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4B54A4" w14:textId="649399CB" w:rsidR="001B14AB" w:rsidRPr="00916331" w:rsidRDefault="00E76A6F" w:rsidP="001B14AB">
      <w:pPr>
        <w:spacing w:before="720" w:after="720" w:line="312" w:lineRule="auto"/>
        <w:jc w:val="center"/>
        <w:rPr>
          <w:rFonts w:ascii="Arial" w:hAnsi="Arial" w:cs="Arial"/>
          <w:b/>
          <w:sz w:val="36"/>
          <w:szCs w:val="35"/>
          <w:lang w:val="en-GB"/>
        </w:rPr>
      </w:pPr>
      <w:r w:rsidRPr="00916331">
        <w:rPr>
          <w:rFonts w:ascii="Arial" w:hAnsi="Arial" w:cs="Arial"/>
          <w:b/>
          <w:sz w:val="36"/>
          <w:szCs w:val="35"/>
          <w:lang w:val="en-GB"/>
        </w:rPr>
        <w:t>Appendix</w:t>
      </w:r>
      <w:r w:rsidR="001B14AB" w:rsidRPr="00916331">
        <w:rPr>
          <w:rFonts w:ascii="Arial" w:hAnsi="Arial" w:cs="Arial"/>
          <w:b/>
          <w:sz w:val="36"/>
          <w:szCs w:val="35"/>
          <w:lang w:val="en-GB"/>
        </w:rPr>
        <w:t xml:space="preserve"> to “First step </w:t>
      </w:r>
      <w:r w:rsidR="008F55C0">
        <w:rPr>
          <w:rFonts w:ascii="Arial" w:hAnsi="Arial" w:cs="Arial"/>
          <w:b/>
          <w:sz w:val="36"/>
          <w:szCs w:val="35"/>
          <w:lang w:val="en-GB"/>
        </w:rPr>
        <w:t>and</w:t>
      </w:r>
      <w:r w:rsidR="008F55C0" w:rsidRPr="00916331">
        <w:rPr>
          <w:rFonts w:ascii="Arial" w:hAnsi="Arial" w:cs="Arial"/>
          <w:b/>
          <w:sz w:val="36"/>
          <w:szCs w:val="35"/>
          <w:lang w:val="en-GB"/>
        </w:rPr>
        <w:t xml:space="preserve"> </w:t>
      </w:r>
      <w:r w:rsidR="001B14AB" w:rsidRPr="00916331">
        <w:rPr>
          <w:rFonts w:ascii="Arial" w:hAnsi="Arial" w:cs="Arial"/>
          <w:b/>
          <w:sz w:val="36"/>
          <w:szCs w:val="35"/>
          <w:lang w:val="en-GB"/>
        </w:rPr>
        <w:t>last resort</w:t>
      </w:r>
      <w:r w:rsidR="008F55C0">
        <w:rPr>
          <w:rFonts w:ascii="Arial" w:hAnsi="Arial" w:cs="Arial"/>
          <w:b/>
          <w:sz w:val="36"/>
          <w:szCs w:val="35"/>
          <w:lang w:val="en-GB"/>
        </w:rPr>
        <w:t>:</w:t>
      </w:r>
      <w:r w:rsidR="008F55C0" w:rsidRPr="00916331">
        <w:rPr>
          <w:rFonts w:ascii="Arial" w:hAnsi="Arial" w:cs="Arial"/>
          <w:b/>
          <w:sz w:val="36"/>
          <w:szCs w:val="35"/>
          <w:lang w:val="en-GB"/>
        </w:rPr>
        <w:t xml:space="preserve"> </w:t>
      </w:r>
      <w:r w:rsidR="001B14AB" w:rsidRPr="00916331">
        <w:rPr>
          <w:rFonts w:ascii="Arial" w:hAnsi="Arial" w:cs="Arial"/>
          <w:b/>
          <w:sz w:val="36"/>
          <w:szCs w:val="35"/>
          <w:lang w:val="en-GB"/>
        </w:rPr>
        <w:t>One-Euro</w:t>
      </w:r>
      <w:r w:rsidR="008F55C0">
        <w:rPr>
          <w:rFonts w:ascii="Arial" w:hAnsi="Arial" w:cs="Arial"/>
          <w:b/>
          <w:sz w:val="36"/>
          <w:szCs w:val="35"/>
          <w:lang w:val="en-GB"/>
        </w:rPr>
        <w:t>-</w:t>
      </w:r>
      <w:r w:rsidR="001B14AB" w:rsidRPr="00916331">
        <w:rPr>
          <w:rFonts w:ascii="Arial" w:hAnsi="Arial" w:cs="Arial"/>
          <w:b/>
          <w:sz w:val="36"/>
          <w:szCs w:val="35"/>
          <w:lang w:val="en-GB"/>
        </w:rPr>
        <w:t>Jobs after the reform”</w:t>
      </w:r>
    </w:p>
    <w:p w14:paraId="21FB0F51" w14:textId="77777777" w:rsidR="00E76A6F" w:rsidRPr="00916331" w:rsidRDefault="00E76A6F" w:rsidP="00CA5837">
      <w:pPr>
        <w:pStyle w:val="berschrift1"/>
        <w:rPr>
          <w:lang w:val="en-GB"/>
        </w:rPr>
      </w:pPr>
      <w:bookmarkStart w:id="0" w:name="_Ref8371364"/>
      <w:bookmarkStart w:id="1" w:name="_Ref536621841"/>
      <w:r w:rsidRPr="00916331">
        <w:rPr>
          <w:lang w:val="en-GB"/>
        </w:rPr>
        <w:t>Elements of the reform</w:t>
      </w:r>
      <w:bookmarkEnd w:id="0"/>
    </w:p>
    <w:p w14:paraId="378753F1" w14:textId="77777777" w:rsidR="00E76A6F" w:rsidRPr="00916331" w:rsidRDefault="00E76A6F" w:rsidP="00E76A6F">
      <w:pPr>
        <w:spacing w:after="120" w:line="312" w:lineRule="auto"/>
        <w:rPr>
          <w:rFonts w:ascii="Arial" w:hAnsi="Arial" w:cs="Arial"/>
          <w:lang w:val="en-GB"/>
        </w:rPr>
      </w:pPr>
      <w:r w:rsidRPr="00916331">
        <w:rPr>
          <w:rFonts w:ascii="Arial" w:hAnsi="Arial" w:cs="Arial"/>
          <w:lang w:val="en-GB"/>
        </w:rPr>
        <w:t xml:space="preserve">The most relevant elements of the reform can be summarized as follows: </w:t>
      </w:r>
    </w:p>
    <w:p w14:paraId="5DAC2342" w14:textId="12B98A60" w:rsidR="00E76A6F" w:rsidRPr="00916331" w:rsidRDefault="00E76A6F" w:rsidP="00E76A6F">
      <w:pPr>
        <w:pStyle w:val="Listenabsatz"/>
        <w:numPr>
          <w:ilvl w:val="0"/>
          <w:numId w:val="3"/>
        </w:numPr>
        <w:spacing w:after="120" w:line="312" w:lineRule="auto"/>
        <w:rPr>
          <w:rFonts w:ascii="Arial" w:hAnsi="Arial" w:cs="Arial"/>
          <w:lang w:val="en-GB"/>
        </w:rPr>
      </w:pPr>
      <w:r w:rsidRPr="00916331">
        <w:rPr>
          <w:rFonts w:ascii="Arial" w:hAnsi="Arial" w:cs="Arial"/>
          <w:lang w:val="en-GB"/>
        </w:rPr>
        <w:t xml:space="preserve">Qualification measures and internships are no longer part of OEJs. However, OEJs can be combined with such measures, reflecting a broader ALMP approach often described as a “toolbox” from which various </w:t>
      </w:r>
      <w:r w:rsidR="00D629E4">
        <w:rPr>
          <w:rFonts w:ascii="Arial" w:hAnsi="Arial" w:cs="Arial"/>
          <w:lang w:val="en-GB"/>
        </w:rPr>
        <w:t>programme</w:t>
      </w:r>
      <w:r w:rsidRPr="00916331">
        <w:rPr>
          <w:rFonts w:ascii="Arial" w:hAnsi="Arial" w:cs="Arial"/>
          <w:lang w:val="en-GB"/>
        </w:rPr>
        <w:t>s may be combined.</w:t>
      </w:r>
      <w:r w:rsidRPr="00F06CDD">
        <w:rPr>
          <w:rStyle w:val="Funotenzeichen"/>
          <w:rFonts w:ascii="Arial" w:hAnsi="Arial" w:cs="Arial"/>
          <w:lang w:val="en-GB"/>
        </w:rPr>
        <w:footnoteReference w:id="1"/>
      </w:r>
    </w:p>
    <w:p w14:paraId="2FD18B98" w14:textId="2DA120BB" w:rsidR="00E76A6F" w:rsidRPr="00916331" w:rsidRDefault="00E76A6F" w:rsidP="00E76A6F">
      <w:pPr>
        <w:pStyle w:val="Listenabsatz"/>
        <w:numPr>
          <w:ilvl w:val="0"/>
          <w:numId w:val="3"/>
        </w:numPr>
        <w:spacing w:after="120" w:line="312" w:lineRule="auto"/>
        <w:rPr>
          <w:rFonts w:ascii="Arial" w:hAnsi="Arial" w:cs="Arial"/>
          <w:lang w:val="en-GB"/>
        </w:rPr>
      </w:pPr>
      <w:r w:rsidRPr="00916331">
        <w:rPr>
          <w:rFonts w:ascii="Arial" w:hAnsi="Arial" w:cs="Arial"/>
          <w:lang w:val="en-GB"/>
        </w:rPr>
        <w:t>A competition-neutrality criterion was introduced, stating that OEJs must not only be in the public interest and additional to the employer’s own regular workforce (this was required even before the reform), but also that competition between employers (i.e. competition in the labor market at large) must not be distorted.</w:t>
      </w:r>
      <w:r w:rsidRPr="00F06CDD">
        <w:rPr>
          <w:rStyle w:val="Funotenzeichen"/>
          <w:rFonts w:ascii="Arial" w:hAnsi="Arial" w:cs="Arial"/>
          <w:lang w:val="en-GB"/>
        </w:rPr>
        <w:footnoteReference w:id="2"/>
      </w:r>
      <w:r w:rsidRPr="00916331">
        <w:rPr>
          <w:rFonts w:ascii="Arial" w:hAnsi="Arial" w:cs="Arial"/>
          <w:lang w:val="en-GB"/>
        </w:rPr>
        <w:t xml:space="preserve"> Local advisory councils</w:t>
      </w:r>
      <w:r w:rsidRPr="00F06CDD">
        <w:rPr>
          <w:rStyle w:val="Funotenzeichen"/>
          <w:rFonts w:ascii="Arial" w:hAnsi="Arial" w:cs="Arial"/>
          <w:lang w:val="en-GB"/>
        </w:rPr>
        <w:footnoteReference w:id="3"/>
      </w:r>
      <w:r w:rsidRPr="00916331">
        <w:rPr>
          <w:rFonts w:ascii="Arial" w:hAnsi="Arial" w:cs="Arial"/>
          <w:lang w:val="en-GB"/>
        </w:rPr>
        <w:t xml:space="preserve"> should work with jobcent</w:t>
      </w:r>
      <w:r w:rsidR="00916331" w:rsidRPr="00916331">
        <w:rPr>
          <w:rFonts w:ascii="Arial" w:hAnsi="Arial" w:cs="Arial"/>
          <w:lang w:val="en-GB"/>
        </w:rPr>
        <w:t>re</w:t>
      </w:r>
      <w:r w:rsidRPr="00916331">
        <w:rPr>
          <w:rFonts w:ascii="Arial" w:hAnsi="Arial" w:cs="Arial"/>
          <w:lang w:val="en-GB"/>
        </w:rPr>
        <w:t>s to prevent such unintended side effects.</w:t>
      </w:r>
    </w:p>
    <w:p w14:paraId="14E52049" w14:textId="77777777" w:rsidR="00E76A6F" w:rsidRPr="00916331" w:rsidRDefault="00E76A6F" w:rsidP="00E76A6F">
      <w:pPr>
        <w:pStyle w:val="Listenabsatz"/>
        <w:numPr>
          <w:ilvl w:val="0"/>
          <w:numId w:val="3"/>
        </w:numPr>
        <w:spacing w:after="120" w:line="312" w:lineRule="auto"/>
        <w:rPr>
          <w:rFonts w:ascii="Arial" w:hAnsi="Arial" w:cs="Arial"/>
          <w:lang w:val="en-GB"/>
        </w:rPr>
      </w:pPr>
      <w:r w:rsidRPr="00916331">
        <w:rPr>
          <w:rFonts w:ascii="Arial" w:hAnsi="Arial" w:cs="Arial"/>
          <w:lang w:val="en-GB"/>
        </w:rPr>
        <w:t>OEJs must no longer be offered, as a subordinate alternative to employment or qualification, to young (&lt;25 years) and old (&gt;57 years) benefit recipients immediately upon entry to UB II receipt.</w:t>
      </w:r>
      <w:r w:rsidRPr="00F06CDD">
        <w:rPr>
          <w:rStyle w:val="Funotenzeichen"/>
          <w:rFonts w:ascii="Arial" w:hAnsi="Arial" w:cs="Arial"/>
          <w:lang w:val="en-GB"/>
        </w:rPr>
        <w:footnoteReference w:id="4"/>
      </w:r>
      <w:r w:rsidRPr="00916331">
        <w:rPr>
          <w:rFonts w:ascii="Arial" w:hAnsi="Arial" w:cs="Arial"/>
          <w:lang w:val="en-GB"/>
        </w:rPr>
        <w:t xml:space="preserve"> </w:t>
      </w:r>
    </w:p>
    <w:p w14:paraId="351450BC" w14:textId="77777777" w:rsidR="00E76A6F" w:rsidRPr="00916331" w:rsidRDefault="00E76A6F" w:rsidP="00E76A6F">
      <w:pPr>
        <w:pStyle w:val="Listenabsatz"/>
        <w:numPr>
          <w:ilvl w:val="0"/>
          <w:numId w:val="3"/>
        </w:numPr>
        <w:spacing w:after="120" w:line="312" w:lineRule="auto"/>
        <w:rPr>
          <w:rFonts w:ascii="Arial" w:hAnsi="Arial" w:cs="Arial"/>
          <w:lang w:val="en-GB"/>
        </w:rPr>
      </w:pPr>
      <w:r w:rsidRPr="00916331">
        <w:rPr>
          <w:rFonts w:ascii="Arial" w:hAnsi="Arial" w:cs="Arial"/>
          <w:lang w:val="en-GB"/>
        </w:rPr>
        <w:t>A maximum duration of participation (two years within a five-year time frame) was introduced (this restriction applies only to participation durations from April 1</w:t>
      </w:r>
      <w:r w:rsidRPr="00916331">
        <w:rPr>
          <w:rFonts w:ascii="Arial" w:hAnsi="Arial" w:cs="Arial"/>
          <w:vertAlign w:val="superscript"/>
          <w:lang w:val="en-GB"/>
        </w:rPr>
        <w:t>st</w:t>
      </w:r>
      <w:r w:rsidRPr="00916331">
        <w:rPr>
          <w:rFonts w:ascii="Arial" w:hAnsi="Arial" w:cs="Arial"/>
          <w:lang w:val="en-GB"/>
        </w:rPr>
        <w:t>, 2012 onward).</w:t>
      </w:r>
      <w:r w:rsidRPr="00F06CDD">
        <w:rPr>
          <w:rStyle w:val="Funotenzeichen"/>
          <w:rFonts w:ascii="Arial" w:hAnsi="Arial" w:cs="Arial"/>
          <w:lang w:val="en-GB"/>
        </w:rPr>
        <w:footnoteReference w:id="5"/>
      </w:r>
      <w:r w:rsidRPr="00916331">
        <w:rPr>
          <w:rFonts w:ascii="Arial" w:hAnsi="Arial" w:cs="Arial"/>
          <w:lang w:val="en-GB"/>
        </w:rPr>
        <w:t xml:space="preserve"> </w:t>
      </w:r>
    </w:p>
    <w:p w14:paraId="676A0952" w14:textId="1FB9C7ED" w:rsidR="00E76A6F" w:rsidRPr="00916331" w:rsidRDefault="00E76A6F" w:rsidP="00E76A6F">
      <w:pPr>
        <w:pStyle w:val="Listenabsatz"/>
        <w:numPr>
          <w:ilvl w:val="0"/>
          <w:numId w:val="3"/>
        </w:numPr>
        <w:spacing w:after="120" w:line="312" w:lineRule="auto"/>
        <w:rPr>
          <w:rFonts w:ascii="Arial" w:hAnsi="Arial" w:cs="Arial"/>
          <w:lang w:val="en-GB"/>
        </w:rPr>
      </w:pPr>
      <w:r w:rsidRPr="00916331">
        <w:rPr>
          <w:rFonts w:ascii="Arial" w:hAnsi="Arial" w:cs="Arial"/>
          <w:lang w:val="en-GB"/>
        </w:rPr>
        <w:t>The reform introduced budgetary restrictions. In particular, only costs directly related to the work performed by OEJ participants (such as material costs and labo</w:t>
      </w:r>
      <w:r w:rsidR="00916331">
        <w:rPr>
          <w:rFonts w:ascii="Arial" w:hAnsi="Arial" w:cs="Arial"/>
          <w:lang w:val="en-GB"/>
        </w:rPr>
        <w:t>u</w:t>
      </w:r>
      <w:r w:rsidRPr="00916331">
        <w:rPr>
          <w:rFonts w:ascii="Arial" w:hAnsi="Arial" w:cs="Arial"/>
          <w:lang w:val="en-GB"/>
        </w:rPr>
        <w:t>r costs of employees overseeing OEJ participants) can be reimbursed to OEJ employers.</w:t>
      </w:r>
      <w:r w:rsidRPr="00F06CDD">
        <w:rPr>
          <w:rStyle w:val="Funotenzeichen"/>
          <w:rFonts w:ascii="Arial" w:hAnsi="Arial" w:cs="Arial"/>
          <w:lang w:val="en-GB"/>
        </w:rPr>
        <w:footnoteReference w:id="6"/>
      </w:r>
    </w:p>
    <w:p w14:paraId="69F48480" w14:textId="1389664B" w:rsidR="00E76A6F" w:rsidRPr="00916331" w:rsidRDefault="00E76A6F" w:rsidP="00E76A6F">
      <w:pPr>
        <w:spacing w:after="120" w:line="312" w:lineRule="auto"/>
        <w:rPr>
          <w:rFonts w:ascii="Arial" w:hAnsi="Arial" w:cs="Arial"/>
          <w:lang w:val="en-GB"/>
        </w:rPr>
      </w:pPr>
      <w:r w:rsidRPr="00916331">
        <w:rPr>
          <w:rFonts w:ascii="Arial" w:hAnsi="Arial" w:cs="Arial"/>
          <w:lang w:val="en-GB"/>
        </w:rPr>
        <w:t>Note: The 'additionality' and 'competition-neutrality' requirements appear hard to enforce in practice. However, two verdicts of the Federal Social Court</w:t>
      </w:r>
      <w:r w:rsidRPr="00F06CDD">
        <w:rPr>
          <w:rStyle w:val="Funotenzeichen"/>
          <w:rFonts w:ascii="Arial" w:hAnsi="Arial" w:cs="Arial"/>
          <w:lang w:val="en-GB"/>
        </w:rPr>
        <w:footnoteReference w:id="7"/>
      </w:r>
      <w:r w:rsidRPr="00916331">
        <w:rPr>
          <w:rFonts w:ascii="Arial" w:hAnsi="Arial" w:cs="Arial"/>
          <w:lang w:val="en-GB"/>
        </w:rPr>
        <w:t xml:space="preserve"> state that OEJ participants evidently employed in non-additional jobs have to be compensated accordingly, i.e., at the market wage level, by the </w:t>
      </w:r>
      <w:r w:rsidR="00916331" w:rsidRPr="00916331">
        <w:rPr>
          <w:rFonts w:ascii="Arial" w:hAnsi="Arial" w:cs="Arial"/>
          <w:lang w:val="en-GB"/>
        </w:rPr>
        <w:t>jobcentre</w:t>
      </w:r>
      <w:r w:rsidRPr="00916331">
        <w:rPr>
          <w:rFonts w:ascii="Arial" w:hAnsi="Arial" w:cs="Arial"/>
          <w:lang w:val="en-GB"/>
        </w:rPr>
        <w:t xml:space="preserve">. Thus, </w:t>
      </w:r>
      <w:r w:rsidR="00916331" w:rsidRPr="00916331">
        <w:rPr>
          <w:rFonts w:ascii="Arial" w:hAnsi="Arial" w:cs="Arial"/>
          <w:lang w:val="en-GB"/>
        </w:rPr>
        <w:t>jobcentre</w:t>
      </w:r>
      <w:r w:rsidRPr="00916331">
        <w:rPr>
          <w:rFonts w:ascii="Arial" w:hAnsi="Arial" w:cs="Arial"/>
          <w:lang w:val="en-GB"/>
        </w:rPr>
        <w:t xml:space="preserve">s might have become more reluctant to assign jobseekers to such wrongful OEJs after the 2012 reform. </w:t>
      </w:r>
    </w:p>
    <w:p w14:paraId="0A5864DC" w14:textId="77777777" w:rsidR="00854CBC" w:rsidRPr="00916331" w:rsidRDefault="00854CBC" w:rsidP="00854CBC">
      <w:pPr>
        <w:pStyle w:val="berschrift1"/>
        <w:rPr>
          <w:lang w:val="en-GB"/>
        </w:rPr>
      </w:pPr>
      <w:bookmarkStart w:id="2" w:name="_Ref21447491"/>
      <w:bookmarkStart w:id="3" w:name="_Ref13829597"/>
      <w:bookmarkStart w:id="4" w:name="_Ref536624194"/>
      <w:bookmarkStart w:id="5" w:name="_Ref6404339"/>
      <w:r w:rsidRPr="00916331">
        <w:rPr>
          <w:lang w:val="en-GB"/>
        </w:rPr>
        <w:lastRenderedPageBreak/>
        <w:t>Stock sample versus inflow sample</w:t>
      </w:r>
    </w:p>
    <w:p w14:paraId="7C221127" w14:textId="5F844544" w:rsidR="00854CBC" w:rsidRPr="00916331" w:rsidRDefault="00854CBC" w:rsidP="00854CBC">
      <w:pPr>
        <w:spacing w:line="312" w:lineRule="auto"/>
        <w:rPr>
          <w:rFonts w:ascii="Arial" w:hAnsi="Arial" w:cs="Arial"/>
          <w:lang w:val="en-GB"/>
        </w:rPr>
      </w:pPr>
      <w:r w:rsidRPr="00916331">
        <w:rPr>
          <w:rFonts w:ascii="Arial" w:hAnsi="Arial" w:cs="Arial"/>
          <w:lang w:val="en-GB"/>
        </w:rPr>
        <w:t>A common methodological objection to using a stock sample rather than an inflow sample of unemployed is that stock sampling results in an over-representation of long-term unemployed persons. This is problematic particularly in evaluations of programmes for unemployed who are not too detached from the labour market and were recently employed (such as training and job search assistance), as in Biewen et al. (2014). Problems arise in particular from institutional features specific to the unemployment insurance (UI) system – e.g., the specific case of women returning from maternity leave who are still eligible for UI benefits and services. In this sense, Biewen et al. explicitly state: “… we focus on individuals who are attached to the labour market because they were employed in the recent past.”</w:t>
      </w:r>
      <w:r w:rsidR="008F55C0">
        <w:rPr>
          <w:rFonts w:ascii="Arial" w:hAnsi="Arial" w:cs="Arial"/>
          <w:lang w:val="en-GB"/>
        </w:rPr>
        <w:t xml:space="preserve"> (ibid, p. 849)</w:t>
      </w:r>
    </w:p>
    <w:p w14:paraId="41F8FF14" w14:textId="3858784C" w:rsidR="00854CBC" w:rsidRPr="00916331" w:rsidRDefault="00854CBC" w:rsidP="00854CBC">
      <w:pPr>
        <w:spacing w:line="312" w:lineRule="auto"/>
        <w:rPr>
          <w:rFonts w:ascii="Arial" w:hAnsi="Arial" w:cs="Arial"/>
          <w:lang w:val="en-GB"/>
        </w:rPr>
      </w:pPr>
      <w:r w:rsidRPr="00916331">
        <w:rPr>
          <w:rFonts w:ascii="Arial" w:hAnsi="Arial" w:cs="Arial"/>
          <w:lang w:val="en-GB"/>
        </w:rPr>
        <w:t>However, this objection applies to a much lesser extent in the case of welfare benefit recipients as opposed to unemployment insurance recipients. Defining an inflow sample of unemployed welfare benefit recipients is hardly feasible, as we argue in the following. The key problem is that only unemployed welfare recipients are eligible for One-Euro-Jobs, so the sampling criterion must be a combination of two statuses – unemployment (in the case of One-Euro-Job participants, often long-term unemployment) and welfare benefit receipt – that are relatively independent of each other. It is possible to be employed while on welfare benefit receipt, and it is equally possible to be unemployed but not eligible for welfare benefits. However, as welfare benefits are means-tested, benefit receipt is subject to yet another condition, which is itself subject to the entire household’s economic situation.</w:t>
      </w:r>
    </w:p>
    <w:p w14:paraId="33936159" w14:textId="77777777" w:rsidR="00983C69" w:rsidRPr="00916331" w:rsidRDefault="00854CBC" w:rsidP="00854CBC">
      <w:pPr>
        <w:spacing w:line="312" w:lineRule="auto"/>
        <w:rPr>
          <w:rFonts w:ascii="Arial" w:hAnsi="Arial" w:cs="Arial"/>
          <w:lang w:val="en-GB"/>
        </w:rPr>
      </w:pPr>
      <w:r w:rsidRPr="00916331">
        <w:rPr>
          <w:rFonts w:ascii="Arial" w:hAnsi="Arial" w:cs="Arial"/>
          <w:lang w:val="en-GB"/>
        </w:rPr>
        <w:t>As a result, unlike unemployment insurance recipients, persons do not routinely enter the two relevant statuses unemployment and welfare receipt simultaneously. It is possible to enter unemployment while already receiving welfare benefits on top of one’s (low) earned income. It is equally possible to enter welfare benefit receipt after having exhausted unemployment insurance benefits (usually after one year), but this is only one of several ways into welfare receipt, which furthermore is conditional on the means test. Also as a result of means-testing, eligibility for (and receipt of) welfare benefits can begin and end any time, even during ongoing unemployment. Reversely, even constant welfare benefit recipients can go back and forth between open unemployment, other non-employment statuses such as ALMP participation, and (low-paid) employment. In sum, unlike unemployment insurance recipients (who usually enter unemployment straight out of employment, a precondition for receiving insurance benefits), welfare benefits recipients enter unemployment via very diverse ways.</w:t>
      </w:r>
    </w:p>
    <w:p w14:paraId="291A0885" w14:textId="3DE1BF72" w:rsidR="00854CBC" w:rsidRPr="00916331" w:rsidRDefault="00854CBC" w:rsidP="00854CBC">
      <w:pPr>
        <w:spacing w:line="312" w:lineRule="auto"/>
        <w:rPr>
          <w:rFonts w:ascii="Arial" w:hAnsi="Arial" w:cs="Arial"/>
          <w:lang w:val="en-GB"/>
        </w:rPr>
      </w:pPr>
      <w:r w:rsidRPr="00916331">
        <w:rPr>
          <w:rFonts w:ascii="Arial" w:hAnsi="Arial" w:cs="Arial"/>
          <w:lang w:val="en-GB"/>
        </w:rPr>
        <w:t>On top of that, One-Euro-Jobs in particular address people who usually have been out of work for a very long time, or even have never been employed at all. Just having entered unemployment, let alone “open” or registered unemployment (which is interrupted by ALMP participation), is thus not a good sampling criterion for this group of people. Of course, there are also One-Euro-Job participants who have (re-)entered unemployment just recently. To address this heterogeneity, which is interesting in its own right, one can</w:t>
      </w:r>
      <w:r w:rsidR="00983C69" w:rsidRPr="00916331">
        <w:rPr>
          <w:rFonts w:ascii="Arial" w:hAnsi="Arial" w:cs="Arial"/>
          <w:lang w:val="en-GB"/>
        </w:rPr>
        <w:t xml:space="preserve"> (as we do in this study)</w:t>
      </w:r>
      <w:r w:rsidRPr="00916331">
        <w:rPr>
          <w:rFonts w:ascii="Arial" w:hAnsi="Arial" w:cs="Arial"/>
          <w:lang w:val="en-GB"/>
        </w:rPr>
        <w:t xml:space="preserve"> split the sample according to persons’ non-employment duration, i.e., the time passed since their last regular employment, before entering the programme.</w:t>
      </w:r>
    </w:p>
    <w:p w14:paraId="66C5A750" w14:textId="77777777" w:rsidR="00854CBC" w:rsidRPr="00916331" w:rsidRDefault="00854CBC" w:rsidP="00854CBC">
      <w:pPr>
        <w:pStyle w:val="berschrift1"/>
        <w:rPr>
          <w:lang w:val="en-GB"/>
        </w:rPr>
      </w:pPr>
      <w:r w:rsidRPr="00916331">
        <w:rPr>
          <w:lang w:val="en-GB"/>
        </w:rPr>
        <w:lastRenderedPageBreak/>
        <w:t>Static versus dynamic treatment assignment</w:t>
      </w:r>
    </w:p>
    <w:p w14:paraId="47B08F77" w14:textId="5A2C7F0E" w:rsidR="00854CBC" w:rsidRPr="00916331" w:rsidRDefault="00854CBC" w:rsidP="00854CBC">
      <w:pPr>
        <w:spacing w:line="312" w:lineRule="auto"/>
        <w:rPr>
          <w:rFonts w:ascii="Arial" w:hAnsi="Arial" w:cs="Arial"/>
          <w:lang w:val="en-GB"/>
        </w:rPr>
      </w:pPr>
      <w:r w:rsidRPr="00916331">
        <w:rPr>
          <w:rFonts w:ascii="Arial" w:hAnsi="Arial" w:cs="Arial"/>
          <w:lang w:val="en-GB"/>
        </w:rPr>
        <w:t xml:space="preserve">Particularly with a stock sample of unemployed (not accounting for the time since entering unemployment within the sampling design), defining treatment as entering a programme within a certain time window implies that the future labour market states of the controls are quite heterogeneous (cf. </w:t>
      </w:r>
      <w:r w:rsidR="00845BAC" w:rsidRPr="00916331">
        <w:rPr>
          <w:rFonts w:ascii="Arial" w:hAnsi="Arial" w:cs="Arial"/>
          <w:lang w:val="en-GB"/>
        </w:rPr>
        <w:t>Biewen et al., 2014</w:t>
      </w:r>
      <w:r w:rsidR="00845BAC">
        <w:rPr>
          <w:rFonts w:ascii="Arial" w:hAnsi="Arial" w:cs="Arial"/>
          <w:lang w:val="en-GB"/>
        </w:rPr>
        <w:t xml:space="preserve">; </w:t>
      </w:r>
      <w:r w:rsidRPr="00916331">
        <w:rPr>
          <w:rFonts w:ascii="Arial" w:hAnsi="Arial" w:cs="Arial"/>
          <w:lang w:val="en-GB"/>
        </w:rPr>
        <w:t>Sianesi, 2004). Control persons can:</w:t>
      </w:r>
    </w:p>
    <w:p w14:paraId="5B7C952E" w14:textId="77777777" w:rsidR="00854CBC" w:rsidRPr="00916331" w:rsidRDefault="00854CBC" w:rsidP="00983C69">
      <w:pPr>
        <w:pStyle w:val="Listenabsatz"/>
        <w:numPr>
          <w:ilvl w:val="0"/>
          <w:numId w:val="10"/>
        </w:numPr>
        <w:spacing w:line="312" w:lineRule="auto"/>
        <w:rPr>
          <w:rFonts w:ascii="Arial" w:hAnsi="Arial" w:cs="Arial"/>
          <w:lang w:val="en-GB"/>
        </w:rPr>
      </w:pPr>
      <w:r w:rsidRPr="00916331">
        <w:rPr>
          <w:rFonts w:ascii="Arial" w:hAnsi="Arial" w:cs="Arial"/>
          <w:lang w:val="en-GB"/>
        </w:rPr>
        <w:t>Stay unemployed throughout the observation period (i.e., for the entire period for which employment effects are estimated);</w:t>
      </w:r>
    </w:p>
    <w:p w14:paraId="5573F474" w14:textId="77777777" w:rsidR="00854CBC" w:rsidRPr="00916331" w:rsidRDefault="00854CBC" w:rsidP="00983C69">
      <w:pPr>
        <w:pStyle w:val="Listenabsatz"/>
        <w:numPr>
          <w:ilvl w:val="0"/>
          <w:numId w:val="10"/>
        </w:numPr>
        <w:spacing w:line="312" w:lineRule="auto"/>
        <w:rPr>
          <w:rFonts w:ascii="Arial" w:hAnsi="Arial" w:cs="Arial"/>
          <w:lang w:val="en-GB"/>
        </w:rPr>
      </w:pPr>
      <w:r w:rsidRPr="00916331">
        <w:rPr>
          <w:rFonts w:ascii="Arial" w:hAnsi="Arial" w:cs="Arial"/>
          <w:lang w:val="en-GB"/>
        </w:rPr>
        <w:t>Leave unemployment to treatment;</w:t>
      </w:r>
    </w:p>
    <w:p w14:paraId="5C75F1D0" w14:textId="77777777" w:rsidR="00854CBC" w:rsidRPr="00916331" w:rsidRDefault="00854CBC" w:rsidP="00983C69">
      <w:pPr>
        <w:pStyle w:val="Listenabsatz"/>
        <w:numPr>
          <w:ilvl w:val="0"/>
          <w:numId w:val="10"/>
        </w:numPr>
        <w:spacing w:line="312" w:lineRule="auto"/>
        <w:rPr>
          <w:rFonts w:ascii="Arial" w:hAnsi="Arial" w:cs="Arial"/>
          <w:lang w:val="en-GB"/>
        </w:rPr>
      </w:pPr>
      <w:r w:rsidRPr="00916331">
        <w:rPr>
          <w:rFonts w:ascii="Arial" w:hAnsi="Arial" w:cs="Arial"/>
          <w:lang w:val="en-GB"/>
        </w:rPr>
        <w:t>Leave unemployment to employment.</w:t>
      </w:r>
    </w:p>
    <w:p w14:paraId="33CA9314" w14:textId="77777777" w:rsidR="00854CBC" w:rsidRPr="00916331" w:rsidRDefault="00854CBC" w:rsidP="00854CBC">
      <w:pPr>
        <w:spacing w:line="312" w:lineRule="auto"/>
        <w:rPr>
          <w:rFonts w:ascii="Arial" w:hAnsi="Arial" w:cs="Arial"/>
          <w:lang w:val="en-GB"/>
        </w:rPr>
      </w:pPr>
      <w:r w:rsidRPr="00916331">
        <w:rPr>
          <w:rFonts w:ascii="Arial" w:hAnsi="Arial" w:cs="Arial"/>
          <w:lang w:val="en-GB"/>
        </w:rPr>
        <w:t>What makes this problematic is that, as time passes, the composition of the control group changes. The most employable individuals leave unemployment soon after the sampling date. Thus, the control group is increasingly composed of less employable individuals, and so employment effects should be increasingly upward-biased.</w:t>
      </w:r>
    </w:p>
    <w:p w14:paraId="7D7929EC" w14:textId="4493543C" w:rsidR="00854CBC" w:rsidRPr="00916331" w:rsidRDefault="00854CBC" w:rsidP="00854CBC">
      <w:pPr>
        <w:spacing w:line="312" w:lineRule="auto"/>
        <w:rPr>
          <w:rFonts w:ascii="Arial" w:hAnsi="Arial" w:cs="Arial"/>
          <w:lang w:val="en-GB"/>
        </w:rPr>
      </w:pPr>
      <w:r w:rsidRPr="00916331">
        <w:rPr>
          <w:rFonts w:ascii="Arial" w:hAnsi="Arial" w:cs="Arial"/>
          <w:lang w:val="en-GB"/>
        </w:rPr>
        <w:t>To account for this change in the composition of the control group, Sianesi (2004) proposed to condition on the elapsed unemployment duration, that is, to estimate the propensity score separately for given unemployment duration intervals. However, the empirical setting of Sianesi (2004) differs fundamentally from ours. Her study considers the entire Swedish system of ALMPs, meaning that the treatment is defined as participation in any ALMP programme. As a result, motivating her “dynamic treatment assignment” approach, every unemployed person is very likely to receive the treatment sooner or later, if only she stays unemployed long enough. This is decidedly different in our case, as One-Euro-Jobs are subordinate to all other measures, so that only the hardest-to-place are to be allocated to the programme. For illustration, some 565,000 (22</w:t>
      </w:r>
      <w:r w:rsidR="00D629E4">
        <w:rPr>
          <w:rFonts w:ascii="Arial" w:hAnsi="Arial" w:cs="Arial"/>
          <w:lang w:val="en-GB"/>
        </w:rPr>
        <w:t>%</w:t>
      </w:r>
      <w:r w:rsidRPr="00916331">
        <w:rPr>
          <w:rFonts w:ascii="Arial" w:hAnsi="Arial" w:cs="Arial"/>
          <w:lang w:val="en-GB"/>
        </w:rPr>
        <w:t>) out of 2,5m eligible unemployed have entered One-Euro-Jobs in 2007. Although this is a large number in absolute terms, it is very far from 100</w:t>
      </w:r>
      <w:r w:rsidR="00D629E4">
        <w:rPr>
          <w:rFonts w:ascii="Arial" w:hAnsi="Arial" w:cs="Arial"/>
          <w:lang w:val="en-GB"/>
        </w:rPr>
        <w:t>%</w:t>
      </w:r>
      <w:r w:rsidRPr="00916331">
        <w:rPr>
          <w:rFonts w:ascii="Arial" w:hAnsi="Arial" w:cs="Arial"/>
          <w:lang w:val="en-GB"/>
        </w:rPr>
        <w:t>, and descriptive statistics (a comparison of the matched controls to all potential controls) indicate that One-Euro-Job</w:t>
      </w:r>
      <w:r w:rsidR="00983C69" w:rsidRPr="00916331">
        <w:rPr>
          <w:rFonts w:ascii="Arial" w:hAnsi="Arial" w:cs="Arial"/>
          <w:lang w:val="en-GB"/>
        </w:rPr>
        <w:t xml:space="preserve"> </w:t>
      </w:r>
      <w:r w:rsidRPr="00916331">
        <w:rPr>
          <w:rFonts w:ascii="Arial" w:hAnsi="Arial" w:cs="Arial"/>
          <w:lang w:val="en-GB"/>
        </w:rPr>
        <w:t>participants are indeed negatively selected in terms of their potential labour market outcomes. Thus, they are unlikely to be matched to control persons who leave unemployment soon after being sampled, which would be the main motivation for</w:t>
      </w:r>
      <w:r w:rsidR="00983C69" w:rsidRPr="00916331">
        <w:rPr>
          <w:rFonts w:ascii="Arial" w:hAnsi="Arial" w:cs="Arial"/>
          <w:lang w:val="en-GB"/>
        </w:rPr>
        <w:t xml:space="preserve"> dynamic</w:t>
      </w:r>
      <w:r w:rsidRPr="00916331">
        <w:rPr>
          <w:rFonts w:ascii="Arial" w:hAnsi="Arial" w:cs="Arial"/>
          <w:lang w:val="en-GB"/>
        </w:rPr>
        <w:t xml:space="preserve"> treatment assignment.</w:t>
      </w:r>
    </w:p>
    <w:p w14:paraId="2C4A43C3" w14:textId="7B02531D" w:rsidR="00854CBC" w:rsidRPr="00916331" w:rsidRDefault="00854CBC" w:rsidP="00854CBC">
      <w:pPr>
        <w:spacing w:line="312" w:lineRule="auto"/>
        <w:rPr>
          <w:rFonts w:ascii="Arial" w:hAnsi="Arial" w:cs="Arial"/>
          <w:lang w:val="en-GB"/>
        </w:rPr>
      </w:pPr>
      <w:r w:rsidRPr="00916331">
        <w:rPr>
          <w:rFonts w:ascii="Arial" w:hAnsi="Arial" w:cs="Arial"/>
          <w:lang w:val="en-GB"/>
        </w:rPr>
        <w:t>Moreover, the focus of Sianesi’s study is on first-ever unemployed individuals and their first programme participation. She considers an 18-month time window (i.e., unemployment durations of up to 18 months) during which individuals can enter a programme, which captures 94</w:t>
      </w:r>
      <w:r w:rsidR="00D629E4">
        <w:rPr>
          <w:rFonts w:ascii="Arial" w:hAnsi="Arial" w:cs="Arial"/>
          <w:lang w:val="en-GB"/>
        </w:rPr>
        <w:t>%</w:t>
      </w:r>
      <w:r w:rsidRPr="00916331">
        <w:rPr>
          <w:rFonts w:ascii="Arial" w:hAnsi="Arial" w:cs="Arial"/>
          <w:lang w:val="en-GB"/>
        </w:rPr>
        <w:t xml:space="preserve"> of all programme participants. Since these relatively short-term unemployed persons are relatively likely to leave unemployment soon after without ever being treated, it is quite obvious in this setting that the composition of the control group changes rather quickly, making it all the more important to condition accurately on elapsed unemployment duration. Our sample, in contrast, contains a large share of long-term unemployed and even never-employed persons (more than half of the treated in our sample have never been regularly employed within the last five years before programme entry). Thus, the composition of the control group is unlikely to change quickly over the course of several months from the sampling date. </w:t>
      </w:r>
    </w:p>
    <w:p w14:paraId="38166196" w14:textId="694EE6A8" w:rsidR="00854CBC" w:rsidRPr="00916331" w:rsidRDefault="00854CBC" w:rsidP="00854CBC">
      <w:pPr>
        <w:spacing w:line="312" w:lineRule="auto"/>
        <w:rPr>
          <w:rFonts w:ascii="Arial" w:hAnsi="Arial" w:cs="Arial"/>
          <w:lang w:val="en-GB"/>
        </w:rPr>
      </w:pPr>
      <w:r w:rsidRPr="00916331">
        <w:rPr>
          <w:rFonts w:ascii="Arial" w:hAnsi="Arial" w:cs="Arial"/>
          <w:lang w:val="en-GB"/>
        </w:rPr>
        <w:lastRenderedPageBreak/>
        <w:t xml:space="preserve">Yet another fundamental difference between Sianesi’s setting and ours concerns the institutional importance </w:t>
      </w:r>
      <w:r w:rsidR="00C57073">
        <w:rPr>
          <w:rFonts w:ascii="Arial" w:hAnsi="Arial" w:cs="Arial"/>
          <w:lang w:val="en-GB"/>
        </w:rPr>
        <w:t>of</w:t>
      </w:r>
      <w:r w:rsidR="00C57073" w:rsidRPr="00916331">
        <w:rPr>
          <w:rFonts w:ascii="Arial" w:hAnsi="Arial" w:cs="Arial"/>
          <w:lang w:val="en-GB"/>
        </w:rPr>
        <w:t xml:space="preserve"> </w:t>
      </w:r>
      <w:r w:rsidRPr="00916331">
        <w:rPr>
          <w:rFonts w:ascii="Arial" w:hAnsi="Arial" w:cs="Arial"/>
          <w:lang w:val="en-GB"/>
        </w:rPr>
        <w:t xml:space="preserve">unemployment duration in her study. In her setting, programme participation renews the entitlement to unemployment benefits, providing an incentive for unemployed to </w:t>
      </w:r>
      <w:r w:rsidR="00C57073" w:rsidRPr="00916331">
        <w:rPr>
          <w:rFonts w:ascii="Arial" w:hAnsi="Arial" w:cs="Arial"/>
          <w:lang w:val="en-GB"/>
        </w:rPr>
        <w:t>enrol</w:t>
      </w:r>
      <w:r w:rsidRPr="00916331">
        <w:rPr>
          <w:rFonts w:ascii="Arial" w:hAnsi="Arial" w:cs="Arial"/>
          <w:lang w:val="en-GB"/>
        </w:rPr>
        <w:t xml:space="preserve"> in a programme just before benefit exhaustion (which, as her findings suggest, they actually do). There is no such relationship between unemployment duration, programme participation, and eligibility for benefits in our case. Benefits are solely conditional on insufficient income and assets to achieve a minimum standard of living and (to an extent) to cooperating with the jobcentre.</w:t>
      </w:r>
    </w:p>
    <w:p w14:paraId="4DAA97D9" w14:textId="233B7639" w:rsidR="00854CBC" w:rsidRPr="00916331" w:rsidRDefault="00854CBC" w:rsidP="00854CBC">
      <w:pPr>
        <w:spacing w:line="312" w:lineRule="auto"/>
        <w:rPr>
          <w:rFonts w:ascii="Arial" w:hAnsi="Arial" w:cs="Arial"/>
          <w:lang w:val="en-GB"/>
        </w:rPr>
      </w:pPr>
      <w:r w:rsidRPr="00916331">
        <w:rPr>
          <w:rFonts w:ascii="Arial" w:hAnsi="Arial" w:cs="Arial"/>
          <w:lang w:val="en-GB"/>
        </w:rPr>
        <w:t>Considering these stark differences between Sianesi’s (2004) institutional setup and ours, we argue that a “dynamic” treatment definition, i.e., matching treated and controls separately by unemployment duration intervals, is neither necessary nor advisable in our case. The main reason is that entry into “our” treatment is at best loosely tied to unemployment duration. Even if some welfare recipient’s duration of unemployment since the beginning of the most recent unemployment spell is short, her or his cumulative duration of unemployment spells in the last years may be quite high. Carrying out separate matching procedures for different unemployment durations at different programme entry dates (out of all possible criteria) would therefore be quite arbitrary. In contrast, there are good reasons to match separately for East and West Germany, for men and women, and</w:t>
      </w:r>
      <w:r w:rsidR="00983C69" w:rsidRPr="00916331">
        <w:rPr>
          <w:rFonts w:ascii="Arial" w:hAnsi="Arial" w:cs="Arial"/>
          <w:lang w:val="en-GB"/>
        </w:rPr>
        <w:t xml:space="preserve"> (as we do)</w:t>
      </w:r>
      <w:r w:rsidRPr="00916331">
        <w:rPr>
          <w:rFonts w:ascii="Arial" w:hAnsi="Arial" w:cs="Arial"/>
          <w:lang w:val="en-GB"/>
        </w:rPr>
        <w:t xml:space="preserve"> for</w:t>
      </w:r>
      <w:r w:rsidR="00983C69" w:rsidRPr="00916331">
        <w:rPr>
          <w:rFonts w:ascii="Arial" w:hAnsi="Arial" w:cs="Arial"/>
          <w:lang w:val="en-GB"/>
        </w:rPr>
        <w:t xml:space="preserve"> broad</w:t>
      </w:r>
      <w:r w:rsidRPr="00916331">
        <w:rPr>
          <w:rFonts w:ascii="Arial" w:hAnsi="Arial" w:cs="Arial"/>
          <w:lang w:val="en-GB"/>
        </w:rPr>
        <w:t xml:space="preserve"> </w:t>
      </w:r>
      <w:r w:rsidR="00983C69" w:rsidRPr="00916331">
        <w:rPr>
          <w:rFonts w:ascii="Arial" w:hAnsi="Arial" w:cs="Arial"/>
          <w:lang w:val="en-GB"/>
        </w:rPr>
        <w:t xml:space="preserve">non-employment duration categories at </w:t>
      </w:r>
      <w:r w:rsidR="00D629E4">
        <w:rPr>
          <w:rFonts w:ascii="Arial" w:hAnsi="Arial" w:cs="Arial"/>
          <w:lang w:val="en-GB"/>
        </w:rPr>
        <w:t>programme</w:t>
      </w:r>
      <w:r w:rsidR="00983C69" w:rsidRPr="00916331">
        <w:rPr>
          <w:rFonts w:ascii="Arial" w:hAnsi="Arial" w:cs="Arial"/>
          <w:lang w:val="en-GB"/>
        </w:rPr>
        <w:t xml:space="preserve"> start</w:t>
      </w:r>
      <w:r w:rsidRPr="00916331">
        <w:rPr>
          <w:rFonts w:ascii="Arial" w:hAnsi="Arial" w:cs="Arial"/>
          <w:lang w:val="en-GB"/>
        </w:rPr>
        <w:t xml:space="preserve">, which already creates a large number of subsamples. Creating even more, accordingly smaller subsamples would only raise problems for matching quality. However, we do account for </w:t>
      </w:r>
      <w:r w:rsidR="00983C69" w:rsidRPr="00916331">
        <w:rPr>
          <w:rFonts w:ascii="Arial" w:hAnsi="Arial" w:cs="Arial"/>
          <w:lang w:val="en-GB"/>
        </w:rPr>
        <w:t xml:space="preserve">precise </w:t>
      </w:r>
      <w:r w:rsidRPr="00916331">
        <w:rPr>
          <w:rFonts w:ascii="Arial" w:hAnsi="Arial" w:cs="Arial"/>
          <w:lang w:val="en-GB"/>
        </w:rPr>
        <w:t>previous unemployment durations and many other labour market biography indicators within the propensity score estimations.</w:t>
      </w:r>
    </w:p>
    <w:p w14:paraId="5F3F40D1" w14:textId="77777777" w:rsidR="00FC4765" w:rsidRPr="00916331" w:rsidRDefault="00FC4765" w:rsidP="00FC4765">
      <w:pPr>
        <w:pStyle w:val="berschrift1"/>
        <w:rPr>
          <w:lang w:val="en-GB"/>
        </w:rPr>
      </w:pPr>
      <w:bookmarkStart w:id="6" w:name="_Ref8376555"/>
      <w:r w:rsidRPr="00916331">
        <w:rPr>
          <w:lang w:val="en-GB"/>
        </w:rPr>
        <w:t>Sample restrictions</w:t>
      </w:r>
      <w:bookmarkEnd w:id="6"/>
    </w:p>
    <w:p w14:paraId="18A66A58" w14:textId="040D988B" w:rsidR="00FC4765" w:rsidRPr="00916331" w:rsidRDefault="00FC4765" w:rsidP="00FC4765">
      <w:pPr>
        <w:spacing w:line="312" w:lineRule="auto"/>
        <w:rPr>
          <w:rFonts w:ascii="Arial" w:hAnsi="Arial" w:cs="Arial"/>
          <w:lang w:val="en-GB"/>
        </w:rPr>
      </w:pPr>
      <w:r w:rsidRPr="00916331">
        <w:rPr>
          <w:rFonts w:ascii="Arial" w:hAnsi="Arial" w:cs="Arial"/>
          <w:lang w:val="en-GB"/>
        </w:rPr>
        <w:t xml:space="preserve">We restrict the sample to individuals aged between 17 and 61 years at the sampling date. The lower-bound restriction corrects for outliers – although OEJ participants can theoretically be as young as 15 years, the raw sample contains very few individuals younger than 17, and young benefit recipients should be assigned to other </w:t>
      </w:r>
      <w:r w:rsidR="00D629E4">
        <w:rPr>
          <w:rFonts w:ascii="Arial" w:hAnsi="Arial" w:cs="Arial"/>
          <w:lang w:val="en-GB"/>
        </w:rPr>
        <w:t>programme</w:t>
      </w:r>
      <w:r w:rsidRPr="00916331">
        <w:rPr>
          <w:rFonts w:ascii="Arial" w:hAnsi="Arial" w:cs="Arial"/>
          <w:lang w:val="en-GB"/>
        </w:rPr>
        <w:t xml:space="preserve">s such as vocational training rather than to OEJs, anyway. The upper bound excludes individuals who may have become eligible for old-age pension within three years after </w:t>
      </w:r>
      <w:r w:rsidR="00D629E4">
        <w:rPr>
          <w:rFonts w:ascii="Arial" w:hAnsi="Arial" w:cs="Arial"/>
          <w:lang w:val="en-GB"/>
        </w:rPr>
        <w:t>programme</w:t>
      </w:r>
      <w:r w:rsidRPr="00916331">
        <w:rPr>
          <w:rFonts w:ascii="Arial" w:hAnsi="Arial" w:cs="Arial"/>
          <w:lang w:val="en-GB"/>
        </w:rPr>
        <w:t xml:space="preserve"> start (during which we measure outcomes). We furthermore drop individuals for whom the data indicate an interruption of unemployment or UB II receipt, or a regular employment spell, between the sampling date and the (actual or random) </w:t>
      </w:r>
      <w:r w:rsidR="00D629E4">
        <w:rPr>
          <w:rFonts w:ascii="Arial" w:hAnsi="Arial" w:cs="Arial"/>
          <w:lang w:val="en-GB"/>
        </w:rPr>
        <w:t>programme</w:t>
      </w:r>
      <w:r w:rsidRPr="00916331">
        <w:rPr>
          <w:rFonts w:ascii="Arial" w:hAnsi="Arial" w:cs="Arial"/>
          <w:lang w:val="en-GB"/>
        </w:rPr>
        <w:t xml:space="preserve"> start. </w:t>
      </w:r>
    </w:p>
    <w:p w14:paraId="434A7255" w14:textId="5E51BE16" w:rsidR="00FC4765" w:rsidRPr="00916331" w:rsidRDefault="00FC4765" w:rsidP="00FC4765">
      <w:pPr>
        <w:spacing w:line="312" w:lineRule="auto"/>
        <w:rPr>
          <w:rFonts w:ascii="Arial" w:hAnsi="Arial" w:cs="Arial"/>
          <w:lang w:val="en-GB"/>
        </w:rPr>
      </w:pPr>
      <w:r w:rsidRPr="00916331">
        <w:rPr>
          <w:rFonts w:ascii="Arial" w:hAnsi="Arial" w:cs="Arial"/>
          <w:lang w:val="en-GB"/>
        </w:rPr>
        <w:t xml:space="preserve">Furthermore, we drop individuals who, at the sampling date, were participating in other ALMP </w:t>
      </w:r>
      <w:r w:rsidR="00D629E4">
        <w:rPr>
          <w:rFonts w:ascii="Arial" w:hAnsi="Arial" w:cs="Arial"/>
          <w:lang w:val="en-GB"/>
        </w:rPr>
        <w:t>programme</w:t>
      </w:r>
      <w:r w:rsidRPr="00916331">
        <w:rPr>
          <w:rFonts w:ascii="Arial" w:hAnsi="Arial" w:cs="Arial"/>
          <w:lang w:val="en-GB"/>
        </w:rPr>
        <w:t xml:space="preserve">s. Such interruptions and other </w:t>
      </w:r>
      <w:r w:rsidR="00D629E4">
        <w:rPr>
          <w:rFonts w:ascii="Arial" w:hAnsi="Arial" w:cs="Arial"/>
          <w:lang w:val="en-GB"/>
        </w:rPr>
        <w:t>programme</w:t>
      </w:r>
      <w:r w:rsidRPr="00916331">
        <w:rPr>
          <w:rFonts w:ascii="Arial" w:hAnsi="Arial" w:cs="Arial"/>
          <w:lang w:val="en-GB"/>
        </w:rPr>
        <w:t xml:space="preserve"> participations normally disqualify individuals to enter an OEJ within the subsequent months. We also discard individuals who have participated in OEJs excessively in the past, i.e., who have spent more than two years within the past five years in OEJs. This cut-off is identical to the new regulation (introduced by the reform) on the maximum time to spend in OEJs. Finally, we drop individuals with missing values in important variables. Overall, some 23</w:t>
      </w:r>
      <w:r w:rsidR="00D629E4">
        <w:rPr>
          <w:rFonts w:ascii="Arial" w:hAnsi="Arial" w:cs="Arial"/>
          <w:lang w:val="en-GB"/>
        </w:rPr>
        <w:t>%</w:t>
      </w:r>
      <w:r w:rsidRPr="00916331">
        <w:rPr>
          <w:rFonts w:ascii="Arial" w:hAnsi="Arial" w:cs="Arial"/>
          <w:lang w:val="en-GB"/>
        </w:rPr>
        <w:t xml:space="preserve"> of observations are dropped due to any of these restrictions. </w:t>
      </w:r>
    </w:p>
    <w:p w14:paraId="29E6F65F" w14:textId="77777777" w:rsidR="00550F36" w:rsidRPr="00916331" w:rsidRDefault="00550F36" w:rsidP="00CA5837">
      <w:pPr>
        <w:pStyle w:val="berschrift1"/>
        <w:rPr>
          <w:lang w:val="en-GB"/>
        </w:rPr>
      </w:pPr>
      <w:r w:rsidRPr="00916331">
        <w:rPr>
          <w:lang w:val="en-GB"/>
        </w:rPr>
        <w:lastRenderedPageBreak/>
        <w:t>Identifying assumptions and matching quality</w:t>
      </w:r>
      <w:bookmarkEnd w:id="2"/>
    </w:p>
    <w:p w14:paraId="1C865DCD" w14:textId="4BD87B96" w:rsidR="00550F36" w:rsidRPr="00916331" w:rsidRDefault="00550F36" w:rsidP="00550F36">
      <w:pPr>
        <w:spacing w:line="312" w:lineRule="auto"/>
        <w:rPr>
          <w:rFonts w:ascii="Arial" w:hAnsi="Arial" w:cs="Arial"/>
          <w:lang w:val="en-GB"/>
        </w:rPr>
      </w:pPr>
      <w:r w:rsidRPr="00916331">
        <w:rPr>
          <w:rFonts w:ascii="Arial" w:hAnsi="Arial" w:cs="Arial"/>
          <w:lang w:val="en-GB"/>
        </w:rPr>
        <w:t xml:space="preserve">The main challenge in identifying the ATT is that treated and controls typically would differ in terms of expected outcomes even in the absence of treatment. For instance, jobseekers selected for an employment </w:t>
      </w:r>
      <w:r w:rsidR="00D629E4">
        <w:rPr>
          <w:rFonts w:ascii="Arial" w:hAnsi="Arial" w:cs="Arial"/>
          <w:lang w:val="en-GB"/>
        </w:rPr>
        <w:t>programme</w:t>
      </w:r>
      <w:r w:rsidRPr="00916331">
        <w:rPr>
          <w:rFonts w:ascii="Arial" w:hAnsi="Arial" w:cs="Arial"/>
          <w:lang w:val="en-GB"/>
        </w:rPr>
        <w:t xml:space="preserve"> may have a worse employment outlook, on average, than other jobseekers. For </w:t>
      </w:r>
      <m:oMath>
        <m:sSub>
          <m:sSubPr>
            <m:ctrlPr>
              <w:rPr>
                <w:rFonts w:ascii="Cambria Math" w:hAnsi="Cambria Math" w:cs="Arial"/>
                <w:i/>
                <w:lang w:val="en-GB"/>
              </w:rPr>
            </m:ctrlPr>
          </m:sSubPr>
          <m:e>
            <m:acc>
              <m:accPr>
                <m:ctrlPr>
                  <w:rPr>
                    <w:rFonts w:ascii="Cambria Math" w:hAnsi="Cambria Math" w:cs="Arial"/>
                    <w:i/>
                    <w:lang w:val="en-GB"/>
                  </w:rPr>
                </m:ctrlPr>
              </m:accPr>
              <m:e>
                <m:r>
                  <w:rPr>
                    <w:rFonts w:ascii="Cambria Math" w:hAnsi="Cambria Math" w:cs="Arial"/>
                    <w:lang w:val="en-GB"/>
                  </w:rPr>
                  <m:t>τ</m:t>
                </m:r>
              </m:e>
            </m:acc>
          </m:e>
          <m:sub>
            <m:r>
              <w:rPr>
                <w:rFonts w:ascii="Cambria Math" w:hAnsi="Cambria Math" w:cs="Arial"/>
                <w:lang w:val="en-GB"/>
              </w:rPr>
              <m:t>ATT</m:t>
            </m:r>
          </m:sub>
        </m:sSub>
      </m:oMath>
      <w:r w:rsidRPr="00916331">
        <w:rPr>
          <w:rFonts w:ascii="Arial" w:eastAsiaTheme="minorEastAsia" w:hAnsi="Arial" w:cs="Arial"/>
          <w:lang w:val="en-GB"/>
        </w:rPr>
        <w:t xml:space="preserve"> </w:t>
      </w:r>
      <w:r w:rsidRPr="00916331">
        <w:rPr>
          <w:rFonts w:ascii="Arial" w:hAnsi="Arial" w:cs="Arial"/>
          <w:lang w:val="en-GB"/>
        </w:rPr>
        <w:t xml:space="preserve">to identify the true ATT, </w:t>
      </w:r>
      <w:r w:rsidRPr="00916331">
        <w:rPr>
          <w:rFonts w:ascii="Arial" w:eastAsiaTheme="minorEastAsia" w:hAnsi="Arial" w:cs="Arial"/>
          <w:lang w:val="en-GB"/>
        </w:rPr>
        <w:t xml:space="preserve">the covariates </w:t>
      </w:r>
      <m:oMath>
        <m:r>
          <w:rPr>
            <w:rFonts w:ascii="Cambria Math" w:hAnsi="Cambria Math" w:cs="Arial"/>
            <w:lang w:val="en-GB"/>
          </w:rPr>
          <m:t>X</m:t>
        </m:r>
      </m:oMath>
      <w:r w:rsidRPr="00916331">
        <w:rPr>
          <w:rFonts w:ascii="Arial" w:eastAsiaTheme="minorEastAsia" w:hAnsi="Arial" w:cs="Arial"/>
          <w:lang w:val="en-GB"/>
        </w:rPr>
        <w:t xml:space="preserve"> must contain any factors</w:t>
      </w:r>
      <w:r w:rsidRPr="00916331">
        <w:rPr>
          <w:rFonts w:ascii="Arial" w:hAnsi="Arial" w:cs="Arial"/>
          <w:lang w:val="en-GB"/>
        </w:rPr>
        <w:t xml:space="preserve"> which simultaneously affect treatment status</w:t>
      </w:r>
      <m:oMath>
        <m:r>
          <w:rPr>
            <w:rFonts w:ascii="Cambria Math" w:hAnsi="Cambria Math" w:cs="Arial"/>
            <w:lang w:val="en-GB"/>
          </w:rPr>
          <m:t xml:space="preserve"> D</m:t>
        </m:r>
      </m:oMath>
      <w:r w:rsidRPr="00916331">
        <w:rPr>
          <w:rFonts w:ascii="Arial" w:hAnsi="Arial" w:cs="Arial"/>
          <w:lang w:val="en-GB"/>
        </w:rPr>
        <w:t xml:space="preserve"> and outcomes </w:t>
      </w:r>
      <m:oMath>
        <m:r>
          <w:rPr>
            <w:rFonts w:ascii="Cambria Math" w:hAnsi="Cambria Math" w:cs="Arial"/>
            <w:lang w:val="en-GB"/>
          </w:rPr>
          <m:t>Y(D)</m:t>
        </m:r>
      </m:oMath>
      <w:r w:rsidRPr="00916331">
        <w:rPr>
          <w:rFonts w:ascii="Arial" w:hAnsi="Arial" w:cs="Arial"/>
          <w:lang w:val="en-GB"/>
        </w:rPr>
        <w:t xml:space="preserve">, such that potential outcomes are independent of </w:t>
      </w:r>
      <m:oMath>
        <m:r>
          <w:rPr>
            <w:rFonts w:ascii="Cambria Math" w:hAnsi="Cambria Math" w:cs="Arial"/>
            <w:lang w:val="en-GB"/>
          </w:rPr>
          <m:t>D</m:t>
        </m:r>
      </m:oMath>
      <w:r w:rsidRPr="00916331">
        <w:rPr>
          <w:rFonts w:ascii="Arial" w:hAnsi="Arial" w:cs="Arial"/>
          <w:lang w:val="en-GB"/>
        </w:rPr>
        <w:t xml:space="preserve"> given </w:t>
      </w:r>
      <m:oMath>
        <m:r>
          <w:rPr>
            <w:rFonts w:ascii="Cambria Math" w:hAnsi="Cambria Math" w:cs="Arial"/>
            <w:lang w:val="en-GB"/>
          </w:rPr>
          <m:t>X</m:t>
        </m:r>
      </m:oMath>
      <w:r w:rsidRPr="00916331">
        <w:rPr>
          <w:rFonts w:ascii="Arial" w:hAnsi="Arial" w:cs="Arial"/>
          <w:lang w:val="en-GB"/>
        </w:rPr>
        <w:t xml:space="preserve">. For brevity, we refer to this assumption as the CIA (conditional independence assumption; Lechner, 1999). The main identification challenge is thus that some simultaneous determinants of treatment status and outcomes may be unobserved. For instance, we cannot observe "soft" factors like motivation and similar personality traits, which might matter for </w:t>
      </w:r>
      <w:r w:rsidR="00D629E4">
        <w:rPr>
          <w:rFonts w:ascii="Arial" w:hAnsi="Arial" w:cs="Arial"/>
          <w:lang w:val="en-GB"/>
        </w:rPr>
        <w:t>programme</w:t>
      </w:r>
      <w:r w:rsidRPr="00916331">
        <w:rPr>
          <w:rFonts w:ascii="Arial" w:hAnsi="Arial" w:cs="Arial"/>
          <w:lang w:val="en-GB"/>
        </w:rPr>
        <w:t xml:space="preserve"> participation and labo</w:t>
      </w:r>
      <w:r w:rsidR="00916331">
        <w:rPr>
          <w:rFonts w:ascii="Arial" w:hAnsi="Arial" w:cs="Arial"/>
          <w:lang w:val="en-GB"/>
        </w:rPr>
        <w:t>u</w:t>
      </w:r>
      <w:r w:rsidRPr="00916331">
        <w:rPr>
          <w:rFonts w:ascii="Arial" w:hAnsi="Arial" w:cs="Arial"/>
          <w:lang w:val="en-GB"/>
        </w:rPr>
        <w:t>r market outcomes. However, by controlling for detailed labo</w:t>
      </w:r>
      <w:r w:rsidR="00916331">
        <w:rPr>
          <w:rFonts w:ascii="Arial" w:hAnsi="Arial" w:cs="Arial"/>
          <w:lang w:val="en-GB"/>
        </w:rPr>
        <w:t>u</w:t>
      </w:r>
      <w:r w:rsidRPr="00916331">
        <w:rPr>
          <w:rFonts w:ascii="Arial" w:hAnsi="Arial" w:cs="Arial"/>
          <w:lang w:val="en-GB"/>
        </w:rPr>
        <w:t>r market biographies</w:t>
      </w:r>
      <w:r w:rsidR="001B06DE" w:rsidRPr="00916331">
        <w:rPr>
          <w:rFonts w:ascii="Arial" w:hAnsi="Arial" w:cs="Arial"/>
          <w:lang w:val="en-GB"/>
        </w:rPr>
        <w:t xml:space="preserve"> (including past OEJ participation)</w:t>
      </w:r>
      <w:r w:rsidRPr="00916331">
        <w:rPr>
          <w:rFonts w:ascii="Arial" w:hAnsi="Arial" w:cs="Arial"/>
          <w:lang w:val="en-GB"/>
        </w:rPr>
        <w:t xml:space="preserve"> and household characteristics, we should capture most of the effects of such personality traits</w:t>
      </w:r>
      <w:r w:rsidR="001B06DE" w:rsidRPr="00916331">
        <w:rPr>
          <w:rFonts w:ascii="Arial" w:hAnsi="Arial" w:cs="Arial"/>
          <w:lang w:val="en-GB"/>
        </w:rPr>
        <w:t>, which tend to be time-invariant and hence correlated with</w:t>
      </w:r>
      <w:r w:rsidRPr="00916331">
        <w:rPr>
          <w:rFonts w:ascii="Arial" w:hAnsi="Arial" w:cs="Arial"/>
          <w:lang w:val="en-GB"/>
        </w:rPr>
        <w:t xml:space="preserve"> </w:t>
      </w:r>
      <w:r w:rsidR="001B06DE" w:rsidRPr="00916331">
        <w:rPr>
          <w:rFonts w:ascii="Arial" w:hAnsi="Arial" w:cs="Arial"/>
          <w:lang w:val="en-GB"/>
        </w:rPr>
        <w:t>labo</w:t>
      </w:r>
      <w:r w:rsidR="00916331">
        <w:rPr>
          <w:rFonts w:ascii="Arial" w:hAnsi="Arial" w:cs="Arial"/>
          <w:lang w:val="en-GB"/>
        </w:rPr>
        <w:t>u</w:t>
      </w:r>
      <w:r w:rsidR="001B06DE" w:rsidRPr="00916331">
        <w:rPr>
          <w:rFonts w:ascii="Arial" w:hAnsi="Arial" w:cs="Arial"/>
          <w:lang w:val="en-GB"/>
        </w:rPr>
        <w:t xml:space="preserve">r market biography indicators </w:t>
      </w:r>
      <w:r w:rsidRPr="00916331">
        <w:rPr>
          <w:rFonts w:ascii="Arial" w:hAnsi="Arial" w:cs="Arial"/>
          <w:lang w:val="en-GB"/>
        </w:rPr>
        <w:t xml:space="preserve">(cf. Biewen et al., 2014 and Caliendo et al., 2017). </w:t>
      </w:r>
      <w:r w:rsidR="001B06DE" w:rsidRPr="00916331">
        <w:rPr>
          <w:rFonts w:ascii="Arial" w:hAnsi="Arial" w:cs="Arial"/>
          <w:lang w:val="en-GB"/>
        </w:rPr>
        <w:t xml:space="preserve">However, we acknowledge that the findings of Caliendo et al. (2017) need not apply to OEJs, as they studied other </w:t>
      </w:r>
      <w:r w:rsidR="00D629E4">
        <w:rPr>
          <w:rFonts w:ascii="Arial" w:hAnsi="Arial" w:cs="Arial"/>
          <w:lang w:val="en-GB"/>
        </w:rPr>
        <w:t>programme</w:t>
      </w:r>
      <w:r w:rsidR="001B06DE" w:rsidRPr="00916331">
        <w:rPr>
          <w:rFonts w:ascii="Arial" w:hAnsi="Arial" w:cs="Arial"/>
          <w:lang w:val="en-GB"/>
        </w:rPr>
        <w:t>s.</w:t>
      </w:r>
    </w:p>
    <w:p w14:paraId="1CBC1DBA" w14:textId="77777777" w:rsidR="00663ECD" w:rsidRPr="00916331" w:rsidRDefault="00550F36" w:rsidP="00550F36">
      <w:pPr>
        <w:spacing w:line="312" w:lineRule="auto"/>
        <w:rPr>
          <w:rFonts w:ascii="Arial" w:hAnsi="Arial" w:cs="Arial"/>
          <w:lang w:val="en-GB"/>
        </w:rPr>
      </w:pPr>
      <w:r w:rsidRPr="00916331">
        <w:rPr>
          <w:rFonts w:ascii="Arial" w:hAnsi="Arial" w:cs="Arial"/>
          <w:lang w:val="en-GB"/>
        </w:rPr>
        <w:t>The second important assumption required by PSM is the common support or overlap assumption, which states that</w:t>
      </w:r>
      <w:r w:rsidRPr="00916331">
        <w:rPr>
          <w:rFonts w:ascii="Arial" w:eastAsiaTheme="minorEastAsia" w:hAnsi="Arial" w:cs="Arial"/>
          <w:lang w:val="en-GB"/>
        </w:rPr>
        <w:t xml:space="preserve"> the ATT estimate is valid only for the range of the propensity score distribution that contains both treated and controls. </w:t>
      </w:r>
      <w:r w:rsidRPr="00916331">
        <w:rPr>
          <w:rFonts w:ascii="Arial" w:hAnsi="Arial" w:cs="Arial"/>
          <w:lang w:val="en-GB"/>
        </w:rPr>
        <w:t xml:space="preserve">Furthermore, as implied by the common support requirement, matching methods assume probabilistic treatment assignment, i.e. treatment status must not be perfectly predicted by any value of any covariate contained in </w:t>
      </w:r>
      <m:oMath>
        <m:r>
          <w:rPr>
            <w:rFonts w:ascii="Cambria Math" w:hAnsi="Cambria Math" w:cs="Arial"/>
            <w:lang w:val="en-GB"/>
          </w:rPr>
          <m:t>X</m:t>
        </m:r>
      </m:oMath>
      <w:r w:rsidRPr="00916331">
        <w:rPr>
          <w:rFonts w:ascii="Arial" w:hAnsi="Arial" w:cs="Arial"/>
          <w:lang w:val="en-GB"/>
        </w:rPr>
        <w:t xml:space="preserve">. </w:t>
      </w:r>
    </w:p>
    <w:p w14:paraId="75BD9FDC" w14:textId="32398050" w:rsidR="00663ECD" w:rsidRPr="00916331" w:rsidRDefault="00550F36" w:rsidP="00550F36">
      <w:pPr>
        <w:spacing w:line="312" w:lineRule="auto"/>
        <w:rPr>
          <w:rFonts w:ascii="Arial" w:hAnsi="Arial" w:cs="Arial"/>
          <w:lang w:val="en-GB"/>
        </w:rPr>
      </w:pPr>
      <w:r w:rsidRPr="00916331">
        <w:rPr>
          <w:rFonts w:ascii="Arial" w:hAnsi="Arial" w:cs="Arial"/>
          <w:lang w:val="en-GB"/>
        </w:rPr>
        <w:t xml:space="preserve">Concerning the CIA and common support, we present matching quality indicators </w:t>
      </w:r>
      <w:r w:rsidR="001B06DE" w:rsidRPr="00916331">
        <w:rPr>
          <w:rFonts w:ascii="Arial" w:hAnsi="Arial" w:cs="Arial"/>
          <w:lang w:val="en-GB"/>
        </w:rPr>
        <w:t>in Table A2</w:t>
      </w:r>
      <w:r w:rsidRPr="00916331">
        <w:rPr>
          <w:rFonts w:ascii="Arial" w:hAnsi="Arial" w:cs="Arial"/>
          <w:lang w:val="en-GB"/>
        </w:rPr>
        <w:t xml:space="preserve">. </w:t>
      </w:r>
      <w:r w:rsidR="002102D4" w:rsidRPr="00916331">
        <w:rPr>
          <w:rFonts w:ascii="Arial" w:hAnsi="Arial" w:cs="Arial"/>
          <w:lang w:val="en-GB"/>
        </w:rPr>
        <w:t xml:space="preserve">The </w:t>
      </w:r>
      <w:r w:rsidR="008F55C0">
        <w:rPr>
          <w:rFonts w:ascii="Arial" w:hAnsi="Arial" w:cs="Arial"/>
          <w:lang w:val="en-GB"/>
        </w:rPr>
        <w:t>mean</w:t>
      </w:r>
      <w:r w:rsidR="008F55C0" w:rsidRPr="00916331">
        <w:rPr>
          <w:rFonts w:ascii="Arial" w:hAnsi="Arial" w:cs="Arial"/>
          <w:lang w:val="en-GB"/>
        </w:rPr>
        <w:t xml:space="preserve"> </w:t>
      </w:r>
      <w:r w:rsidR="002102D4" w:rsidRPr="00916331">
        <w:rPr>
          <w:rFonts w:ascii="Arial" w:hAnsi="Arial" w:cs="Arial"/>
          <w:lang w:val="en-GB"/>
        </w:rPr>
        <w:t>standardized bias (MSB) after matching is below 0.5 for all subgroups. Considering that Caliendo and Kopeinig (2008) propose a maximum acceptable value of 3 or 5, an MSB below 0.5 indicates extremely good c</w:t>
      </w:r>
      <w:r w:rsidR="000F601B" w:rsidRPr="00916331">
        <w:rPr>
          <w:rFonts w:ascii="Arial" w:hAnsi="Arial" w:cs="Arial"/>
          <w:lang w:val="en-GB"/>
        </w:rPr>
        <w:t>ovariate balance. Similarly, since at most 1 out of 287 covariates emerges as unbalanced after matching, we can say rather safely that our matching removes</w:t>
      </w:r>
      <w:r w:rsidR="002102D4" w:rsidRPr="00916331">
        <w:rPr>
          <w:rFonts w:ascii="Arial" w:hAnsi="Arial" w:cs="Arial"/>
          <w:lang w:val="en-GB"/>
        </w:rPr>
        <w:t xml:space="preserve"> </w:t>
      </w:r>
      <w:r w:rsidR="000F601B" w:rsidRPr="00916331">
        <w:rPr>
          <w:rFonts w:ascii="Arial" w:hAnsi="Arial" w:cs="Arial"/>
          <w:lang w:val="en-GB"/>
        </w:rPr>
        <w:t>imbalances in relevant covariates to a negligible level.</w:t>
      </w:r>
      <w:r w:rsidR="00663ECD" w:rsidRPr="00916331">
        <w:rPr>
          <w:rFonts w:ascii="Arial" w:hAnsi="Arial" w:cs="Arial"/>
          <w:lang w:val="en-GB"/>
        </w:rPr>
        <w:t xml:space="preserve"> The extremely low levels of the Pseudo R</w:t>
      </w:r>
      <w:r w:rsidR="00663ECD" w:rsidRPr="00916331">
        <w:rPr>
          <w:rFonts w:ascii="Arial" w:hAnsi="Arial" w:cs="Arial"/>
          <w:vertAlign w:val="superscript"/>
          <w:lang w:val="en-GB"/>
        </w:rPr>
        <w:t>2</w:t>
      </w:r>
      <w:r w:rsidR="00663ECD" w:rsidRPr="00916331">
        <w:rPr>
          <w:rFonts w:ascii="Arial" w:hAnsi="Arial" w:cs="Arial"/>
          <w:lang w:val="en-GB"/>
        </w:rPr>
        <w:t xml:space="preserve"> after matching (no higher than 0.002) indicate the same. Thus, we are fairly confident that the treated and matched controls are similar enough to regard differences in outcomes between them as causal treatment effects. As for common support, the last column in Table A2 documents that the number of treated off support is negligible.</w:t>
      </w:r>
    </w:p>
    <w:p w14:paraId="67A7D872" w14:textId="4B09FA31" w:rsidR="00550F36" w:rsidRPr="00916331" w:rsidRDefault="00550F36" w:rsidP="00550F36">
      <w:pPr>
        <w:spacing w:line="312" w:lineRule="auto"/>
        <w:rPr>
          <w:rFonts w:ascii="Arial" w:hAnsi="Arial" w:cs="Arial"/>
          <w:lang w:val="en-GB"/>
        </w:rPr>
      </w:pPr>
      <w:r w:rsidRPr="00916331">
        <w:rPr>
          <w:rFonts w:ascii="Arial" w:hAnsi="Arial" w:cs="Arial"/>
          <w:lang w:val="en-GB"/>
        </w:rPr>
        <w:t xml:space="preserve">Furthermore, </w:t>
      </w:r>
      <w:r w:rsidR="001B06DE" w:rsidRPr="00916331">
        <w:rPr>
          <w:rFonts w:ascii="Arial" w:hAnsi="Arial" w:cs="Arial"/>
          <w:lang w:val="en-GB"/>
        </w:rPr>
        <w:t xml:space="preserve">for the ATT to capture the true </w:t>
      </w:r>
      <w:r w:rsidR="00D629E4">
        <w:rPr>
          <w:rFonts w:ascii="Arial" w:hAnsi="Arial" w:cs="Arial"/>
          <w:lang w:val="en-GB"/>
        </w:rPr>
        <w:t>programme</w:t>
      </w:r>
      <w:r w:rsidR="001B06DE" w:rsidRPr="00916331">
        <w:rPr>
          <w:rFonts w:ascii="Arial" w:hAnsi="Arial" w:cs="Arial"/>
          <w:lang w:val="en-GB"/>
        </w:rPr>
        <w:t xml:space="preserve"> effect, </w:t>
      </w:r>
      <w:r w:rsidRPr="00916331">
        <w:rPr>
          <w:rFonts w:ascii="Arial" w:hAnsi="Arial" w:cs="Arial"/>
          <w:lang w:val="en-GB"/>
        </w:rPr>
        <w:t xml:space="preserve">the potential outcomes framework </w:t>
      </w:r>
      <w:r w:rsidR="001B06DE" w:rsidRPr="00916331">
        <w:rPr>
          <w:rFonts w:ascii="Arial" w:hAnsi="Arial" w:cs="Arial"/>
          <w:lang w:val="en-GB"/>
        </w:rPr>
        <w:t>requires</w:t>
      </w:r>
      <w:r w:rsidRPr="00916331">
        <w:rPr>
          <w:rFonts w:ascii="Arial" w:hAnsi="Arial" w:cs="Arial"/>
          <w:lang w:val="en-GB"/>
        </w:rPr>
        <w:t xml:space="preserve"> the stable unit treatment value assumption (SUTVA), which means absence of spillover effects between individuals on their potential outcomes. Since we are interested only in the ATT (rather than the average treatment effect (ATE) on treated and controls), the CIA and the common support assumptions can be relaxed </w:t>
      </w:r>
      <w:r w:rsidR="001B06DE" w:rsidRPr="00916331">
        <w:rPr>
          <w:rFonts w:ascii="Arial" w:hAnsi="Arial" w:cs="Arial"/>
          <w:lang w:val="en-GB"/>
        </w:rPr>
        <w:t xml:space="preserve">to their “weak” forms, meaning that </w:t>
      </w:r>
      <w:r w:rsidRPr="00916331">
        <w:rPr>
          <w:rFonts w:ascii="Arial" w:hAnsi="Arial" w:cs="Arial"/>
          <w:lang w:val="en-GB"/>
        </w:rPr>
        <w:t xml:space="preserve">they must hold only with respect to controls. That is, only the non-treatment outcome </w:t>
      </w:r>
      <m:oMath>
        <m:r>
          <w:rPr>
            <w:rFonts w:ascii="Cambria Math" w:hAnsi="Cambria Math" w:cs="Arial"/>
            <w:lang w:val="en-GB"/>
          </w:rPr>
          <m:t>Y</m:t>
        </m:r>
        <m:d>
          <m:dPr>
            <m:ctrlPr>
              <w:rPr>
                <w:rFonts w:ascii="Cambria Math" w:hAnsi="Cambria Math" w:cs="Arial"/>
                <w:i/>
                <w:lang w:val="en-GB"/>
              </w:rPr>
            </m:ctrlPr>
          </m:dPr>
          <m:e>
            <m:r>
              <w:rPr>
                <w:rFonts w:ascii="Cambria Math" w:hAnsi="Cambria Math" w:cs="Arial"/>
                <w:lang w:val="en-GB"/>
              </w:rPr>
              <m:t>0</m:t>
            </m:r>
          </m:e>
        </m:d>
      </m:oMath>
      <w:r w:rsidRPr="00916331">
        <w:rPr>
          <w:rFonts w:ascii="Arial" w:eastAsiaTheme="minorEastAsia" w:hAnsi="Arial" w:cs="Arial"/>
          <w:lang w:val="en-GB"/>
        </w:rPr>
        <w:t xml:space="preserve"> </w:t>
      </w:r>
      <w:r w:rsidRPr="00916331">
        <w:rPr>
          <w:rFonts w:ascii="Arial" w:hAnsi="Arial" w:cs="Arial"/>
          <w:lang w:val="en-GB"/>
        </w:rPr>
        <w:t xml:space="preserve">must be independent of </w:t>
      </w:r>
      <m:oMath>
        <m:r>
          <w:rPr>
            <w:rFonts w:ascii="Cambria Math" w:hAnsi="Cambria Math" w:cs="Arial"/>
            <w:lang w:val="en-GB"/>
          </w:rPr>
          <m:t>D</m:t>
        </m:r>
      </m:oMath>
      <w:r w:rsidRPr="00916331">
        <w:rPr>
          <w:rFonts w:ascii="Arial" w:hAnsi="Arial" w:cs="Arial"/>
          <w:lang w:val="en-GB"/>
        </w:rPr>
        <w:t xml:space="preserve"> given </w:t>
      </w:r>
      <m:oMath>
        <m:r>
          <w:rPr>
            <w:rFonts w:ascii="Cambria Math" w:hAnsi="Cambria Math" w:cs="Arial"/>
            <w:lang w:val="en-GB"/>
          </w:rPr>
          <m:t>X</m:t>
        </m:r>
      </m:oMath>
      <w:r w:rsidRPr="00916331">
        <w:rPr>
          <w:rFonts w:ascii="Arial" w:eastAsiaTheme="minorEastAsia" w:hAnsi="Arial" w:cs="Arial"/>
          <w:lang w:val="en-GB"/>
        </w:rPr>
        <w:t>, and</w:t>
      </w:r>
      <w:r w:rsidRPr="00916331">
        <w:rPr>
          <w:rFonts w:ascii="Arial" w:hAnsi="Arial" w:cs="Arial"/>
          <w:lang w:val="en-GB"/>
        </w:rPr>
        <w:t xml:space="preserve"> there need to be a positive number of controls at each point in the treatment group’s propensity score distribution, but not vice versa (cf. Caliendo and Kopeinig, 2008). </w:t>
      </w:r>
    </w:p>
    <w:p w14:paraId="7E49C83E" w14:textId="48AA7B86" w:rsidR="00FB2497" w:rsidRPr="00916331" w:rsidRDefault="00550F36" w:rsidP="002A7478">
      <w:pPr>
        <w:spacing w:line="312" w:lineRule="auto"/>
        <w:rPr>
          <w:rFonts w:ascii="Arial" w:hAnsi="Arial" w:cs="Arial"/>
          <w:lang w:val="en-GB"/>
        </w:rPr>
      </w:pPr>
      <w:r w:rsidRPr="00916331">
        <w:rPr>
          <w:rFonts w:ascii="Arial" w:hAnsi="Arial" w:cs="Arial"/>
          <w:lang w:val="en-GB"/>
        </w:rPr>
        <w:lastRenderedPageBreak/>
        <w:t>A remaining potentially problematic issue is the estimation of the treatment effects’ variance, and hence the computation of standard errors. The standard errors reported by established PSM routines do not take into account that the propensity score is an estimate. There are a number of approaches to correct variance estimation</w:t>
      </w:r>
      <w:r w:rsidR="00845BAC">
        <w:rPr>
          <w:rFonts w:ascii="Arial" w:hAnsi="Arial" w:cs="Arial"/>
          <w:lang w:val="en-GB"/>
        </w:rPr>
        <w:t xml:space="preserve"> (</w:t>
      </w:r>
      <w:r w:rsidRPr="00916331">
        <w:rPr>
          <w:rFonts w:ascii="Arial" w:hAnsi="Arial" w:cs="Arial"/>
          <w:lang w:val="en-GB"/>
        </w:rPr>
        <w:t>e.g.</w:t>
      </w:r>
      <w:r w:rsidR="00845BAC">
        <w:rPr>
          <w:rFonts w:ascii="Arial" w:hAnsi="Arial" w:cs="Arial"/>
          <w:lang w:val="en-GB"/>
        </w:rPr>
        <w:t>,</w:t>
      </w:r>
      <w:r w:rsidRPr="00916331">
        <w:rPr>
          <w:rFonts w:ascii="Arial" w:hAnsi="Arial" w:cs="Arial"/>
          <w:lang w:val="en-GB"/>
        </w:rPr>
        <w:t xml:space="preserve"> Abadie and Imbens</w:t>
      </w:r>
      <w:r w:rsidR="00845BAC">
        <w:rPr>
          <w:rFonts w:ascii="Arial" w:hAnsi="Arial" w:cs="Arial"/>
          <w:lang w:val="en-GB"/>
        </w:rPr>
        <w:t>,</w:t>
      </w:r>
      <w:r w:rsidRPr="00916331">
        <w:rPr>
          <w:rFonts w:ascii="Arial" w:hAnsi="Arial" w:cs="Arial"/>
          <w:lang w:val="en-GB"/>
        </w:rPr>
        <w:t xml:space="preserve"> 2006</w:t>
      </w:r>
      <w:r w:rsidR="00845BAC">
        <w:rPr>
          <w:rFonts w:ascii="Arial" w:hAnsi="Arial" w:cs="Arial"/>
          <w:lang w:val="en-GB"/>
        </w:rPr>
        <w:t xml:space="preserve">; </w:t>
      </w:r>
      <w:r w:rsidR="00845BAC" w:rsidRPr="00916331">
        <w:rPr>
          <w:rFonts w:ascii="Arial" w:hAnsi="Arial" w:cs="Arial"/>
          <w:lang w:val="en-GB"/>
        </w:rPr>
        <w:t>Lechner</w:t>
      </w:r>
      <w:r w:rsidR="00845BAC">
        <w:rPr>
          <w:rFonts w:ascii="Arial" w:hAnsi="Arial" w:cs="Arial"/>
          <w:lang w:val="en-GB"/>
        </w:rPr>
        <w:t>,</w:t>
      </w:r>
      <w:r w:rsidR="00845BAC" w:rsidRPr="00916331">
        <w:rPr>
          <w:rFonts w:ascii="Arial" w:hAnsi="Arial" w:cs="Arial"/>
          <w:lang w:val="en-GB"/>
        </w:rPr>
        <w:t xml:space="preserve"> 2001</w:t>
      </w:r>
      <w:r w:rsidRPr="00916331">
        <w:rPr>
          <w:rFonts w:ascii="Arial" w:hAnsi="Arial" w:cs="Arial"/>
          <w:lang w:val="en-GB"/>
        </w:rPr>
        <w:t xml:space="preserve">). However, these approaches are limited in practical applicability, see Caliendo and Kopeinig (2008). Furthermore, most of the problems in PSM variance estimation relate to small sample sizes and common support problems, neither of which seems problematic in our case. In particular, with a large sample such as ours, propensity score matching approximates exact matching, alleviating the problems arising from the propensity score being an estimate (cf. Caliendo and Kopeinig, 2008). We therefore do not take further steps to correct the standard errors obtained with PSM. </w:t>
      </w:r>
      <w:bookmarkStart w:id="7" w:name="_Ref13830082"/>
      <w:bookmarkStart w:id="8" w:name="_Ref20494103"/>
      <w:bookmarkStart w:id="9" w:name="_Ref536179935"/>
      <w:bookmarkEnd w:id="3"/>
      <w:bookmarkEnd w:id="4"/>
      <w:bookmarkEnd w:id="5"/>
    </w:p>
    <w:p w14:paraId="5B57927E" w14:textId="77777777" w:rsidR="00E76A6F" w:rsidRPr="00916331" w:rsidRDefault="00E76A6F" w:rsidP="00CA5837">
      <w:pPr>
        <w:pStyle w:val="berschrift1"/>
        <w:rPr>
          <w:lang w:val="en-GB"/>
        </w:rPr>
      </w:pPr>
      <w:r w:rsidRPr="00916331">
        <w:rPr>
          <w:lang w:val="en-GB"/>
        </w:rPr>
        <w:t>Robustness checks</w:t>
      </w:r>
      <w:bookmarkEnd w:id="7"/>
      <w:bookmarkEnd w:id="8"/>
    </w:p>
    <w:p w14:paraId="499BCEE7" w14:textId="081D941D" w:rsidR="00E76A6F" w:rsidRPr="00916331" w:rsidRDefault="00E76A6F" w:rsidP="00E76A6F">
      <w:pPr>
        <w:spacing w:line="312" w:lineRule="auto"/>
        <w:rPr>
          <w:rFonts w:ascii="Arial" w:hAnsi="Arial" w:cs="Arial"/>
          <w:lang w:val="en-GB"/>
        </w:rPr>
      </w:pPr>
      <w:r w:rsidRPr="00916331">
        <w:rPr>
          <w:rFonts w:ascii="Arial" w:hAnsi="Arial" w:cs="Arial"/>
          <w:lang w:val="en-GB"/>
        </w:rPr>
        <w:t>Despite the favo</w:t>
      </w:r>
      <w:r w:rsidR="00916331">
        <w:rPr>
          <w:rFonts w:ascii="Arial" w:hAnsi="Arial" w:cs="Arial"/>
          <w:lang w:val="en-GB"/>
        </w:rPr>
        <w:t>u</w:t>
      </w:r>
      <w:r w:rsidRPr="00916331">
        <w:rPr>
          <w:rFonts w:ascii="Arial" w:hAnsi="Arial" w:cs="Arial"/>
          <w:lang w:val="en-GB"/>
        </w:rPr>
        <w:t xml:space="preserve">rable matching quality statistics, we check the results by using alternative specifications. For one thing, we run a </w:t>
      </w:r>
      <w:r w:rsidR="00916331" w:rsidRPr="00916331">
        <w:rPr>
          <w:rFonts w:ascii="Arial" w:hAnsi="Arial" w:cs="Arial"/>
          <w:lang w:val="en-GB"/>
        </w:rPr>
        <w:t>jobcentre</w:t>
      </w:r>
      <w:r w:rsidRPr="00916331">
        <w:rPr>
          <w:rFonts w:ascii="Arial" w:hAnsi="Arial" w:cs="Arial"/>
          <w:lang w:val="en-GB"/>
        </w:rPr>
        <w:t xml:space="preserve">-exact matching algorithm because OEJs are assigned by local </w:t>
      </w:r>
      <w:r w:rsidR="00916331" w:rsidRPr="00916331">
        <w:rPr>
          <w:rFonts w:ascii="Arial" w:hAnsi="Arial" w:cs="Arial"/>
          <w:lang w:val="en-GB"/>
        </w:rPr>
        <w:t>jobcentre</w:t>
      </w:r>
      <w:r w:rsidRPr="00916331">
        <w:rPr>
          <w:rFonts w:ascii="Arial" w:hAnsi="Arial" w:cs="Arial"/>
          <w:lang w:val="en-GB"/>
        </w:rPr>
        <w:t xml:space="preserve">s, who have considerable discretion in using ALMP </w:t>
      </w:r>
      <w:r w:rsidR="00D629E4">
        <w:rPr>
          <w:rFonts w:ascii="Arial" w:hAnsi="Arial" w:cs="Arial"/>
          <w:lang w:val="en-GB"/>
        </w:rPr>
        <w:t>programme</w:t>
      </w:r>
      <w:r w:rsidRPr="00916331">
        <w:rPr>
          <w:rFonts w:ascii="Arial" w:hAnsi="Arial" w:cs="Arial"/>
          <w:lang w:val="en-GB"/>
        </w:rPr>
        <w:t xml:space="preserve">s. </w:t>
      </w:r>
      <w:r w:rsidR="00916331" w:rsidRPr="00916331">
        <w:rPr>
          <w:rFonts w:ascii="Arial" w:hAnsi="Arial" w:cs="Arial"/>
          <w:lang w:val="en-GB"/>
        </w:rPr>
        <w:t>Jobcentre</w:t>
      </w:r>
      <w:r w:rsidRPr="00916331">
        <w:rPr>
          <w:rFonts w:ascii="Arial" w:hAnsi="Arial" w:cs="Arial"/>
          <w:lang w:val="en-GB"/>
        </w:rPr>
        <w:t>-exact matching yields similar treatment effects, but a somewhat worse covariate balance (even when using cal</w:t>
      </w:r>
      <w:r w:rsidR="00916331">
        <w:rPr>
          <w:rFonts w:ascii="Arial" w:hAnsi="Arial" w:cs="Arial"/>
          <w:lang w:val="en-GB"/>
        </w:rPr>
        <w:t>l</w:t>
      </w:r>
      <w:r w:rsidRPr="00916331">
        <w:rPr>
          <w:rFonts w:ascii="Arial" w:hAnsi="Arial" w:cs="Arial"/>
          <w:lang w:val="en-GB"/>
        </w:rPr>
        <w:t xml:space="preserve">ipers), suggesting that within </w:t>
      </w:r>
      <w:r w:rsidR="00916331" w:rsidRPr="00916331">
        <w:rPr>
          <w:rFonts w:ascii="Arial" w:hAnsi="Arial" w:cs="Arial"/>
          <w:lang w:val="en-GB"/>
        </w:rPr>
        <w:t>jobcentre</w:t>
      </w:r>
      <w:r w:rsidRPr="00916331">
        <w:rPr>
          <w:rFonts w:ascii="Arial" w:hAnsi="Arial" w:cs="Arial"/>
          <w:lang w:val="en-GB"/>
        </w:rPr>
        <w:t xml:space="preserve"> districts, the pool of good matches is limited. In another check, we drop</w:t>
      </w:r>
      <w:r w:rsidR="000870E4" w:rsidRPr="00916331">
        <w:rPr>
          <w:rFonts w:ascii="Arial" w:hAnsi="Arial" w:cs="Arial"/>
          <w:lang w:val="en-GB"/>
        </w:rPr>
        <w:t xml:space="preserve"> the minority of</w:t>
      </w:r>
      <w:r w:rsidRPr="00916331">
        <w:rPr>
          <w:rFonts w:ascii="Arial" w:hAnsi="Arial" w:cs="Arial"/>
          <w:lang w:val="en-GB"/>
        </w:rPr>
        <w:t xml:space="preserve"> districts where the </w:t>
      </w:r>
      <w:r w:rsidR="00916331" w:rsidRPr="00916331">
        <w:rPr>
          <w:rFonts w:ascii="Arial" w:hAnsi="Arial" w:cs="Arial"/>
          <w:lang w:val="en-GB"/>
        </w:rPr>
        <w:t>jobcentre</w:t>
      </w:r>
      <w:r w:rsidRPr="00916331">
        <w:rPr>
          <w:rFonts w:ascii="Arial" w:hAnsi="Arial" w:cs="Arial"/>
          <w:lang w:val="en-GB"/>
        </w:rPr>
        <w:t xml:space="preserve"> is run entirely by the municipality</w:t>
      </w:r>
      <w:r w:rsidR="000870E4" w:rsidRPr="00916331">
        <w:rPr>
          <w:rFonts w:ascii="Arial" w:hAnsi="Arial" w:cs="Arial"/>
          <w:lang w:val="en-GB"/>
        </w:rPr>
        <w:t xml:space="preserve"> (“Approved Local Providers”)</w:t>
      </w:r>
      <w:r w:rsidRPr="00916331">
        <w:rPr>
          <w:rFonts w:ascii="Arial" w:hAnsi="Arial" w:cs="Arial"/>
          <w:lang w:val="en-GB"/>
        </w:rPr>
        <w:t>, rather than jointly with the Federal Employment Agency, since data quality is potentially worse for these districts.</w:t>
      </w:r>
      <w:r w:rsidRPr="00916331">
        <w:rPr>
          <w:rStyle w:val="Funotenzeichen"/>
          <w:rFonts w:cs="Arial"/>
          <w:lang w:val="en-GB"/>
        </w:rPr>
        <w:footnoteReference w:id="8"/>
      </w:r>
      <w:r w:rsidRPr="00916331">
        <w:rPr>
          <w:rFonts w:ascii="Arial" w:hAnsi="Arial" w:cs="Arial"/>
          <w:lang w:val="en-GB"/>
        </w:rPr>
        <w:t xml:space="preserve"> None of </w:t>
      </w:r>
      <w:r w:rsidRPr="00916331">
        <w:rPr>
          <w:rFonts w:ascii="Arial" w:hAnsi="Arial" w:cs="Arial"/>
          <w:iCs/>
          <w:szCs w:val="18"/>
          <w:lang w:val="en-GB"/>
        </w:rPr>
        <w:t>these</w:t>
      </w:r>
      <w:r w:rsidRPr="00916331">
        <w:rPr>
          <w:rFonts w:ascii="Arial" w:hAnsi="Arial" w:cs="Arial"/>
          <w:lang w:val="en-GB"/>
        </w:rPr>
        <w:t xml:space="preserve"> variations changes our results substantially. </w:t>
      </w:r>
    </w:p>
    <w:p w14:paraId="166D9B3A" w14:textId="2C83B6F7" w:rsidR="00CA5837" w:rsidRPr="00916331" w:rsidRDefault="00CA5837" w:rsidP="00CA5837">
      <w:pPr>
        <w:pStyle w:val="berschrift2"/>
        <w:rPr>
          <w:lang w:val="en-GB"/>
        </w:rPr>
      </w:pPr>
      <w:r w:rsidRPr="00916331">
        <w:rPr>
          <w:lang w:val="en-GB"/>
        </w:rPr>
        <w:t>Difference-in-differences matching</w:t>
      </w:r>
    </w:p>
    <w:p w14:paraId="795D59AB" w14:textId="04E207FE" w:rsidR="00E76A6F" w:rsidRPr="00916331" w:rsidRDefault="00E76A6F" w:rsidP="00E76A6F">
      <w:pPr>
        <w:spacing w:line="312" w:lineRule="auto"/>
        <w:rPr>
          <w:rFonts w:ascii="Arial" w:hAnsi="Arial" w:cs="Arial"/>
          <w:lang w:val="en-GB"/>
        </w:rPr>
      </w:pPr>
      <w:r w:rsidRPr="00916331">
        <w:rPr>
          <w:rFonts w:ascii="Arial" w:hAnsi="Arial" w:cs="Arial"/>
          <w:lang w:val="en-GB"/>
        </w:rPr>
        <w:t>Furthermore, we perform difference-in-differences (DiD) matching in order to rule out potential bias due to time-constant unobserved heterogeneity between treated and matched controls, although the detailed labo</w:t>
      </w:r>
      <w:r w:rsidR="00916331">
        <w:rPr>
          <w:rFonts w:ascii="Arial" w:hAnsi="Arial" w:cs="Arial"/>
          <w:lang w:val="en-GB"/>
        </w:rPr>
        <w:t>u</w:t>
      </w:r>
      <w:r w:rsidRPr="00916331">
        <w:rPr>
          <w:rFonts w:ascii="Arial" w:hAnsi="Arial" w:cs="Arial"/>
          <w:lang w:val="en-GB"/>
        </w:rPr>
        <w:t xml:space="preserve">r market biographies we control for should already largely absorb such bias, as also indicated by the pre-treatment outcomes. To be precise, we compute for every individual in the sample the intertemporal differences for </w:t>
      </w:r>
      <w:r w:rsidR="000870E4" w:rsidRPr="00916331">
        <w:rPr>
          <w:rFonts w:ascii="Arial" w:hAnsi="Arial" w:cs="Arial"/>
          <w:lang w:val="en-GB"/>
        </w:rPr>
        <w:t>the outcome</w:t>
      </w:r>
      <w:r w:rsidRPr="00916331">
        <w:rPr>
          <w:rFonts w:ascii="Arial" w:hAnsi="Arial" w:cs="Arial"/>
          <w:lang w:val="en-GB"/>
        </w:rPr>
        <w:t xml:space="preserve"> as</w:t>
      </w:r>
    </w:p>
    <w:p w14:paraId="0D45E897" w14:textId="77777777" w:rsidR="00E76A6F" w:rsidRPr="00916331" w:rsidRDefault="002F6C13" w:rsidP="00E76A6F">
      <w:pPr>
        <w:spacing w:line="312" w:lineRule="auto"/>
        <w:jc w:val="center"/>
        <w:rPr>
          <w:rFonts w:ascii="Arial" w:eastAsiaTheme="minorEastAsia" w:hAnsi="Arial" w:cs="Arial"/>
          <w:lang w:val="en-GB"/>
        </w:rPr>
      </w:pPr>
      <m:oMath>
        <m:sSub>
          <m:sSubPr>
            <m:ctrlPr>
              <w:rPr>
                <w:rFonts w:ascii="Cambria Math" w:hAnsi="Cambria Math" w:cs="Arial"/>
                <w:i/>
                <w:lang w:val="en-GB"/>
              </w:rPr>
            </m:ctrlPr>
          </m:sSubPr>
          <m:e>
            <m:r>
              <w:rPr>
                <w:rFonts w:ascii="Cambria Math" w:hAnsi="Cambria Math" w:cs="Arial"/>
                <w:lang w:val="en-GB"/>
              </w:rPr>
              <m:t>Outcome</m:t>
            </m:r>
          </m:e>
          <m:sub>
            <m:r>
              <w:rPr>
                <w:rFonts w:ascii="Cambria Math" w:hAnsi="Cambria Math" w:cs="Arial"/>
                <w:lang w:val="en-GB"/>
              </w:rPr>
              <m:t>t</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Outcome</m:t>
            </m:r>
          </m:e>
          <m:sub>
            <m:r>
              <w:rPr>
                <w:rFonts w:ascii="Cambria Math" w:hAnsi="Cambria Math" w:cs="Arial"/>
                <w:lang w:val="en-GB"/>
              </w:rPr>
              <m:t>-t</m:t>
            </m:r>
          </m:sub>
        </m:sSub>
        <m:r>
          <w:rPr>
            <w:rFonts w:ascii="Cambria Math" w:hAnsi="Cambria Math" w:cs="Arial"/>
            <w:lang w:val="en-GB"/>
          </w:rPr>
          <m:t>, t∈1,2,3</m:t>
        </m:r>
      </m:oMath>
      <w:r w:rsidR="00E76A6F" w:rsidRPr="00916331">
        <w:rPr>
          <w:rFonts w:ascii="Arial" w:eastAsiaTheme="minorEastAsia" w:hAnsi="Arial" w:cs="Arial"/>
          <w:lang w:val="en-GB"/>
        </w:rPr>
        <w:t>,</w:t>
      </w:r>
    </w:p>
    <w:p w14:paraId="4DF898E2" w14:textId="05A74D35" w:rsidR="00FF704F" w:rsidRPr="00916331" w:rsidRDefault="00E76A6F" w:rsidP="00E76A6F">
      <w:pPr>
        <w:spacing w:line="312" w:lineRule="auto"/>
        <w:rPr>
          <w:rFonts w:ascii="Arial" w:hAnsi="Arial" w:cs="Arial"/>
          <w:lang w:val="en-GB"/>
        </w:rPr>
      </w:pPr>
      <w:r w:rsidRPr="00916331">
        <w:rPr>
          <w:rFonts w:ascii="Arial" w:hAnsi="Arial" w:cs="Arial"/>
          <w:lang w:val="en-GB"/>
        </w:rPr>
        <w:t xml:space="preserve">where </w:t>
      </w:r>
      <m:oMath>
        <m:r>
          <w:rPr>
            <w:rFonts w:ascii="Cambria Math" w:hAnsi="Cambria Math" w:cs="Arial"/>
            <w:lang w:val="en-GB"/>
          </w:rPr>
          <m:t>t</m:t>
        </m:r>
      </m:oMath>
      <w:r w:rsidRPr="00916331">
        <w:rPr>
          <w:rFonts w:ascii="Arial" w:hAnsi="Arial" w:cs="Arial"/>
          <w:lang w:val="en-GB"/>
        </w:rPr>
        <w:t xml:space="preserve"> measures the time in years since (hypothetical) </w:t>
      </w:r>
      <w:r w:rsidR="00D629E4">
        <w:rPr>
          <w:rFonts w:ascii="Arial" w:hAnsi="Arial" w:cs="Arial"/>
          <w:lang w:val="en-GB"/>
        </w:rPr>
        <w:t>programme</w:t>
      </w:r>
      <w:r w:rsidRPr="00916331">
        <w:rPr>
          <w:rFonts w:ascii="Arial" w:hAnsi="Arial" w:cs="Arial"/>
          <w:lang w:val="en-GB"/>
        </w:rPr>
        <w:t xml:space="preserve"> start, and </w:t>
      </w:r>
      <m:oMath>
        <m:r>
          <w:rPr>
            <w:rFonts w:ascii="Cambria Math" w:hAnsi="Cambria Math" w:cs="Arial"/>
            <w:lang w:val="en-GB"/>
          </w:rPr>
          <m:t>-t</m:t>
        </m:r>
      </m:oMath>
      <w:r w:rsidRPr="00916331">
        <w:rPr>
          <w:rFonts w:ascii="Arial" w:hAnsi="Arial" w:cs="Arial"/>
          <w:lang w:val="en-GB"/>
        </w:rPr>
        <w:t xml:space="preserve">, accordingly, years until (hypothetical) </w:t>
      </w:r>
      <w:r w:rsidR="00D629E4">
        <w:rPr>
          <w:rFonts w:ascii="Arial" w:hAnsi="Arial" w:cs="Arial"/>
          <w:lang w:val="en-GB"/>
        </w:rPr>
        <w:t>programme</w:t>
      </w:r>
      <w:r w:rsidRPr="00916331">
        <w:rPr>
          <w:rFonts w:ascii="Arial" w:hAnsi="Arial" w:cs="Arial"/>
          <w:lang w:val="en-GB"/>
        </w:rPr>
        <w:t xml:space="preserve"> start. </w:t>
      </w:r>
      <m:oMath>
        <m:sSub>
          <m:sSubPr>
            <m:ctrlPr>
              <w:rPr>
                <w:rFonts w:ascii="Cambria Math" w:hAnsi="Cambria Math" w:cs="Arial"/>
                <w:i/>
                <w:lang w:val="en-GB"/>
              </w:rPr>
            </m:ctrlPr>
          </m:sSubPr>
          <m:e>
            <m:r>
              <w:rPr>
                <w:rFonts w:ascii="Cambria Math" w:hAnsi="Cambria Math" w:cs="Arial"/>
                <w:lang w:val="en-GB"/>
              </w:rPr>
              <m:t>Outcome</m:t>
            </m:r>
          </m:e>
          <m:sub>
            <m:r>
              <w:rPr>
                <w:rFonts w:ascii="Cambria Math" w:hAnsi="Cambria Math" w:cs="Arial"/>
                <w:lang w:val="en-GB"/>
              </w:rPr>
              <m:t>(-)t</m:t>
            </m:r>
          </m:sub>
        </m:sSub>
      </m:oMath>
      <w:r w:rsidRPr="00916331">
        <w:rPr>
          <w:rFonts w:ascii="Arial" w:hAnsi="Arial" w:cs="Arial"/>
          <w:lang w:val="en-GB"/>
        </w:rPr>
        <w:t xml:space="preserve"> is defined as the cumulated days in the respective state in the </w:t>
      </w:r>
      <m:oMath>
        <m:r>
          <w:rPr>
            <w:rFonts w:ascii="Cambria Math" w:hAnsi="Cambria Math" w:cs="Arial"/>
            <w:lang w:val="en-GB"/>
          </w:rPr>
          <m:t>t</m:t>
        </m:r>
      </m:oMath>
      <w:r w:rsidRPr="00916331">
        <w:rPr>
          <w:rFonts w:ascii="Arial" w:hAnsi="Arial" w:cs="Arial"/>
          <w:lang w:val="en-GB"/>
        </w:rPr>
        <w:t xml:space="preserve"> years since, or until, (hypothetical) </w:t>
      </w:r>
      <w:r w:rsidR="00D629E4">
        <w:rPr>
          <w:rFonts w:ascii="Arial" w:hAnsi="Arial" w:cs="Arial"/>
          <w:lang w:val="en-GB"/>
        </w:rPr>
        <w:t>programme</w:t>
      </w:r>
      <w:r w:rsidRPr="00916331">
        <w:rPr>
          <w:rFonts w:ascii="Arial" w:hAnsi="Arial" w:cs="Arial"/>
          <w:lang w:val="en-GB"/>
        </w:rPr>
        <w:t xml:space="preserve"> start.</w:t>
      </w:r>
      <w:r w:rsidR="00621810" w:rsidRPr="00916331">
        <w:rPr>
          <w:rFonts w:ascii="Arial" w:hAnsi="Arial" w:cs="Arial"/>
          <w:lang w:val="en-GB"/>
        </w:rPr>
        <w:t xml:space="preserve"> </w:t>
      </w:r>
      <w:bookmarkStart w:id="10" w:name="_Ref535326152"/>
      <w:r w:rsidRPr="00916331">
        <w:rPr>
          <w:rFonts w:ascii="Arial" w:hAnsi="Arial" w:cs="Arial"/>
          <w:lang w:val="en-GB"/>
        </w:rPr>
        <w:t>The results are summarized in</w:t>
      </w:r>
      <w:r w:rsidR="00E144EF" w:rsidRPr="00916331">
        <w:rPr>
          <w:rFonts w:ascii="Arial" w:hAnsi="Arial" w:cs="Arial"/>
          <w:lang w:val="en-GB"/>
        </w:rPr>
        <w:t xml:space="preserve"> </w:t>
      </w:r>
      <w:r w:rsidR="00CA5837" w:rsidRPr="00916331">
        <w:rPr>
          <w:rFonts w:ascii="Arial" w:hAnsi="Arial" w:cs="Arial"/>
          <w:lang w:val="en-GB"/>
        </w:rPr>
        <w:t xml:space="preserve">Table </w:t>
      </w:r>
      <w:bookmarkStart w:id="11" w:name="_Ref536184248"/>
      <w:bookmarkStart w:id="12" w:name="_Ref6404411"/>
      <w:bookmarkEnd w:id="10"/>
      <w:r w:rsidR="008F55C0" w:rsidRPr="00916331">
        <w:rPr>
          <w:rFonts w:ascii="Arial" w:hAnsi="Arial" w:cs="Arial"/>
          <w:lang w:val="en-GB"/>
        </w:rPr>
        <w:t>A</w:t>
      </w:r>
      <w:r w:rsidR="008F55C0">
        <w:rPr>
          <w:rFonts w:ascii="Arial" w:hAnsi="Arial" w:cs="Arial"/>
          <w:lang w:val="en-GB"/>
        </w:rPr>
        <w:t>3</w:t>
      </w:r>
      <w:r w:rsidR="008F55C0" w:rsidRPr="00916331">
        <w:rPr>
          <w:rFonts w:ascii="Arial" w:hAnsi="Arial" w:cs="Arial"/>
          <w:lang w:val="en-GB"/>
        </w:rPr>
        <w:t xml:space="preserve"> </w:t>
      </w:r>
      <w:r w:rsidR="00147148" w:rsidRPr="00916331">
        <w:rPr>
          <w:rFonts w:ascii="Arial" w:hAnsi="Arial" w:cs="Arial"/>
          <w:lang w:val="en-GB"/>
        </w:rPr>
        <w:t>and they strongly support the results of our main specification, also in terms of magnitude (relatively to matched controls’ outcomes; not displayed).</w:t>
      </w:r>
    </w:p>
    <w:p w14:paraId="0E9DEFC8" w14:textId="3C83CE90" w:rsidR="00CA5837" w:rsidRPr="00916331" w:rsidRDefault="00CA5837" w:rsidP="00CA5837">
      <w:pPr>
        <w:pStyle w:val="berschrift2"/>
        <w:rPr>
          <w:lang w:val="en-GB"/>
        </w:rPr>
      </w:pPr>
      <w:r w:rsidRPr="00916331">
        <w:rPr>
          <w:lang w:val="en-GB"/>
        </w:rPr>
        <w:t>Entropy balancing</w:t>
      </w:r>
    </w:p>
    <w:p w14:paraId="5A4FFAD8" w14:textId="69908931" w:rsidR="00341CBE" w:rsidRPr="00916331" w:rsidRDefault="00E76A6F" w:rsidP="00E76A6F">
      <w:pPr>
        <w:spacing w:line="312" w:lineRule="auto"/>
        <w:rPr>
          <w:rFonts w:ascii="Arial" w:hAnsi="Arial" w:cs="Arial"/>
          <w:lang w:val="en-GB"/>
        </w:rPr>
      </w:pPr>
      <w:r w:rsidRPr="00916331">
        <w:rPr>
          <w:rFonts w:ascii="Arial" w:hAnsi="Arial" w:cs="Arial"/>
          <w:lang w:val="en-GB"/>
        </w:rPr>
        <w:t xml:space="preserve">Next, we turn from propensity score matching to entropy balancing (EB) as a means of achieving covariate balance. Originally proposed by Hainmueller (2012) and implemented as a Stata </w:t>
      </w:r>
      <w:r w:rsidRPr="00916331">
        <w:rPr>
          <w:rFonts w:ascii="Arial" w:hAnsi="Arial" w:cs="Arial"/>
          <w:lang w:val="en-GB"/>
        </w:rPr>
        <w:lastRenderedPageBreak/>
        <w:t xml:space="preserve">command called </w:t>
      </w:r>
      <w:r w:rsidR="00341CBE" w:rsidRPr="00916331">
        <w:rPr>
          <w:rFonts w:ascii="Arial" w:hAnsi="Arial" w:cs="Arial"/>
          <w:lang w:val="en-GB"/>
        </w:rPr>
        <w:t>“</w:t>
      </w:r>
      <w:r w:rsidRPr="00916331">
        <w:rPr>
          <w:rFonts w:ascii="Arial" w:hAnsi="Arial" w:cs="Arial"/>
          <w:lang w:val="en-GB"/>
        </w:rPr>
        <w:t>ebalance</w:t>
      </w:r>
      <w:r w:rsidR="00341CBE" w:rsidRPr="00916331">
        <w:rPr>
          <w:rFonts w:ascii="Arial" w:hAnsi="Arial" w:cs="Arial"/>
          <w:lang w:val="en-GB"/>
        </w:rPr>
        <w:t>”</w:t>
      </w:r>
      <w:r w:rsidRPr="00916331">
        <w:rPr>
          <w:rFonts w:ascii="Arial" w:hAnsi="Arial" w:cs="Arial"/>
          <w:lang w:val="en-GB"/>
        </w:rPr>
        <w:t xml:space="preserve"> by Hainmueller and Xu (2013), EB weights the controls such that a balanced assignment of treated and matched controls is</w:t>
      </w:r>
      <w:r w:rsidR="00341CBE" w:rsidRPr="00916331">
        <w:rPr>
          <w:rFonts w:ascii="Arial" w:hAnsi="Arial" w:cs="Arial"/>
          <w:lang w:val="en-GB"/>
        </w:rPr>
        <w:t xml:space="preserve"> effectively</w:t>
      </w:r>
      <w:r w:rsidRPr="00916331">
        <w:rPr>
          <w:rFonts w:ascii="Arial" w:hAnsi="Arial" w:cs="Arial"/>
          <w:lang w:val="en-GB"/>
        </w:rPr>
        <w:t xml:space="preserve"> guaranteed</w:t>
      </w:r>
      <w:r w:rsidR="00341CBE" w:rsidRPr="00916331">
        <w:rPr>
          <w:rFonts w:ascii="Arial" w:hAnsi="Arial" w:cs="Arial"/>
          <w:lang w:val="en-GB"/>
        </w:rPr>
        <w:t>,</w:t>
      </w:r>
      <w:r w:rsidR="009C6794" w:rsidRPr="00916331">
        <w:rPr>
          <w:rFonts w:ascii="Arial" w:hAnsi="Arial" w:cs="Arial"/>
          <w:lang w:val="en-GB"/>
        </w:rPr>
        <w:t xml:space="preserve"> rather than aimed at</w:t>
      </w:r>
      <w:r w:rsidRPr="00916331">
        <w:rPr>
          <w:rFonts w:ascii="Arial" w:hAnsi="Arial" w:cs="Arial"/>
          <w:lang w:val="en-GB"/>
        </w:rPr>
        <w:t xml:space="preserve">. EB </w:t>
      </w:r>
      <w:r w:rsidR="009C6794" w:rsidRPr="00916331">
        <w:rPr>
          <w:rFonts w:ascii="Arial" w:hAnsi="Arial" w:cs="Arial"/>
          <w:lang w:val="en-GB"/>
        </w:rPr>
        <w:t>uses</w:t>
      </w:r>
      <w:r w:rsidRPr="00916331">
        <w:rPr>
          <w:rFonts w:ascii="Arial" w:hAnsi="Arial" w:cs="Arial"/>
          <w:lang w:val="en-GB"/>
        </w:rPr>
        <w:t xml:space="preserve"> a weighting scheme similar to that of inverse probability weighting and kernel matching. Unlike the latter, however, EB does not require a choice of bandwidth parameters or kernel functions. After EB, treatment effects can be estimated easily (e.g., by linear regression) using the previously obtained entropy weights. For applications of EB in labo</w:t>
      </w:r>
      <w:r w:rsidR="00916331">
        <w:rPr>
          <w:rFonts w:ascii="Arial" w:hAnsi="Arial" w:cs="Arial"/>
          <w:lang w:val="en-GB"/>
        </w:rPr>
        <w:t>u</w:t>
      </w:r>
      <w:r w:rsidRPr="00916331">
        <w:rPr>
          <w:rFonts w:ascii="Arial" w:hAnsi="Arial" w:cs="Arial"/>
          <w:lang w:val="en-GB"/>
        </w:rPr>
        <w:t xml:space="preserve">r economics and related fields, see e.g., </w:t>
      </w:r>
      <w:r w:rsidR="00845BAC" w:rsidRPr="00916331">
        <w:rPr>
          <w:rFonts w:ascii="Arial" w:hAnsi="Arial" w:cs="Arial"/>
          <w:lang w:val="en-GB"/>
        </w:rPr>
        <w:t>Anger et al. (2017)</w:t>
      </w:r>
      <w:r w:rsidR="00845BAC">
        <w:rPr>
          <w:rFonts w:ascii="Arial" w:hAnsi="Arial" w:cs="Arial"/>
          <w:lang w:val="en-GB"/>
        </w:rPr>
        <w:t xml:space="preserve">, </w:t>
      </w:r>
      <w:r w:rsidR="00845BAC" w:rsidRPr="00916331">
        <w:rPr>
          <w:rFonts w:ascii="Arial" w:hAnsi="Arial" w:cs="Arial"/>
          <w:lang w:val="en-GB"/>
        </w:rPr>
        <w:t>Freier et al. (2015)</w:t>
      </w:r>
      <w:r w:rsidR="00845BAC">
        <w:rPr>
          <w:rFonts w:ascii="Arial" w:hAnsi="Arial" w:cs="Arial"/>
          <w:lang w:val="en-GB"/>
        </w:rPr>
        <w:t xml:space="preserve">, and </w:t>
      </w:r>
      <w:r w:rsidRPr="00916331">
        <w:rPr>
          <w:rFonts w:ascii="Arial" w:hAnsi="Arial" w:cs="Arial"/>
          <w:lang w:val="en-GB"/>
        </w:rPr>
        <w:t>Zabel and Kopf (2018)</w:t>
      </w:r>
      <w:r w:rsidR="00341CBE" w:rsidRPr="00916331">
        <w:rPr>
          <w:rFonts w:ascii="Arial" w:hAnsi="Arial" w:cs="Arial"/>
          <w:lang w:val="en-GB"/>
        </w:rPr>
        <w:t>.</w:t>
      </w:r>
    </w:p>
    <w:p w14:paraId="7E210C70" w14:textId="7E4990EA" w:rsidR="00E76A6F" w:rsidRPr="00916331" w:rsidRDefault="00E76A6F" w:rsidP="00E76A6F">
      <w:pPr>
        <w:spacing w:line="312" w:lineRule="auto"/>
        <w:rPr>
          <w:rFonts w:ascii="Arial" w:hAnsi="Arial" w:cs="Arial"/>
          <w:lang w:val="en-GB"/>
        </w:rPr>
      </w:pPr>
      <w:r w:rsidRPr="00916331">
        <w:rPr>
          <w:rFonts w:ascii="Arial" w:hAnsi="Arial" w:cs="Arial"/>
          <w:lang w:val="en-GB"/>
        </w:rPr>
        <w:t xml:space="preserve">We thus ran another robustness check, this time inferring the treatment effect of OEJs using a simple OLS regression of the outcome on the </w:t>
      </w:r>
      <w:r w:rsidR="00341CBE" w:rsidRPr="00916331">
        <w:rPr>
          <w:rFonts w:ascii="Arial" w:hAnsi="Arial" w:cs="Arial"/>
          <w:lang w:val="en-GB"/>
        </w:rPr>
        <w:t>treatment dummy, with weights</w:t>
      </w:r>
      <w:r w:rsidRPr="00916331">
        <w:rPr>
          <w:rFonts w:ascii="Arial" w:hAnsi="Arial" w:cs="Arial"/>
          <w:lang w:val="en-GB"/>
        </w:rPr>
        <w:t xml:space="preserve"> obtained </w:t>
      </w:r>
      <w:r w:rsidR="00341CBE" w:rsidRPr="00916331">
        <w:rPr>
          <w:rFonts w:ascii="Arial" w:hAnsi="Arial" w:cs="Arial"/>
          <w:lang w:val="en-GB"/>
        </w:rPr>
        <w:t>by</w:t>
      </w:r>
      <w:r w:rsidRPr="00916331">
        <w:rPr>
          <w:rFonts w:ascii="Arial" w:hAnsi="Arial" w:cs="Arial"/>
          <w:lang w:val="en-GB"/>
        </w:rPr>
        <w:t xml:space="preserve"> EB. </w:t>
      </w:r>
      <w:r w:rsidR="00CA5837" w:rsidRPr="00916331">
        <w:rPr>
          <w:rFonts w:ascii="Arial" w:hAnsi="Arial" w:cs="Arial"/>
          <w:lang w:val="en-GB"/>
        </w:rPr>
        <w:t xml:space="preserve">Table </w:t>
      </w:r>
      <w:r w:rsidR="008F55C0" w:rsidRPr="00916331">
        <w:rPr>
          <w:rFonts w:ascii="Arial" w:hAnsi="Arial" w:cs="Arial"/>
          <w:lang w:val="en-GB"/>
        </w:rPr>
        <w:t>A</w:t>
      </w:r>
      <w:r w:rsidR="008F55C0">
        <w:rPr>
          <w:rFonts w:ascii="Arial" w:hAnsi="Arial" w:cs="Arial"/>
          <w:lang w:val="en-GB"/>
        </w:rPr>
        <w:t>4</w:t>
      </w:r>
      <w:r w:rsidR="008F55C0" w:rsidRPr="00916331">
        <w:rPr>
          <w:rFonts w:ascii="Arial" w:hAnsi="Arial" w:cs="Arial"/>
          <w:lang w:val="en-GB"/>
        </w:rPr>
        <w:t xml:space="preserve"> </w:t>
      </w:r>
      <w:r w:rsidRPr="00916331">
        <w:rPr>
          <w:rFonts w:ascii="Arial" w:hAnsi="Arial" w:cs="Arial"/>
          <w:lang w:val="en-GB"/>
        </w:rPr>
        <w:t xml:space="preserve">summarizes treatment effects at one, two, and three years after </w:t>
      </w:r>
      <w:r w:rsidR="00D629E4">
        <w:rPr>
          <w:rFonts w:ascii="Arial" w:hAnsi="Arial" w:cs="Arial"/>
          <w:lang w:val="en-GB"/>
        </w:rPr>
        <w:t>programme</w:t>
      </w:r>
      <w:r w:rsidRPr="00916331">
        <w:rPr>
          <w:rFonts w:ascii="Arial" w:hAnsi="Arial" w:cs="Arial"/>
          <w:lang w:val="en-GB"/>
        </w:rPr>
        <w:t xml:space="preserve"> start. Briefly, the results are perfectly in line with those obtained by PSM, suggesting that OEJs reduce participants’ employment probability by around </w:t>
      </w:r>
      <w:r w:rsidR="00B4432D">
        <w:rPr>
          <w:rFonts w:ascii="Arial" w:hAnsi="Arial" w:cs="Arial"/>
          <w:lang w:val="en-GB"/>
        </w:rPr>
        <w:t>2</w:t>
      </w:r>
      <w:r w:rsidR="00B4432D" w:rsidRPr="00916331">
        <w:rPr>
          <w:rFonts w:ascii="Arial" w:hAnsi="Arial" w:cs="Arial"/>
          <w:lang w:val="en-GB"/>
        </w:rPr>
        <w:t xml:space="preserve"> </w:t>
      </w:r>
      <w:r w:rsidRPr="00916331">
        <w:rPr>
          <w:rFonts w:ascii="Arial" w:hAnsi="Arial" w:cs="Arial"/>
          <w:lang w:val="en-GB"/>
        </w:rPr>
        <w:t>percentage points (exc</w:t>
      </w:r>
      <w:r w:rsidR="00341CBE" w:rsidRPr="00916331">
        <w:rPr>
          <w:rFonts w:ascii="Arial" w:hAnsi="Arial" w:cs="Arial"/>
          <w:lang w:val="en-GB"/>
        </w:rPr>
        <w:t xml:space="preserve">ept for women in West Germany) </w:t>
      </w:r>
      <w:r w:rsidRPr="00916331">
        <w:rPr>
          <w:rFonts w:ascii="Arial" w:hAnsi="Arial" w:cs="Arial"/>
          <w:lang w:val="en-GB"/>
        </w:rPr>
        <w:t xml:space="preserve">in the three years after </w:t>
      </w:r>
      <w:r w:rsidR="00D629E4">
        <w:rPr>
          <w:rFonts w:ascii="Arial" w:hAnsi="Arial" w:cs="Arial"/>
          <w:lang w:val="en-GB"/>
        </w:rPr>
        <w:t>programme</w:t>
      </w:r>
      <w:r w:rsidRPr="00916331">
        <w:rPr>
          <w:rFonts w:ascii="Arial" w:hAnsi="Arial" w:cs="Arial"/>
          <w:lang w:val="en-GB"/>
        </w:rPr>
        <w:t xml:space="preserve"> start.</w:t>
      </w:r>
    </w:p>
    <w:p w14:paraId="15A23D98" w14:textId="77777777" w:rsidR="00CA5837" w:rsidRPr="00916331" w:rsidRDefault="00CA5837" w:rsidP="00CA5837">
      <w:pPr>
        <w:pStyle w:val="berschrift2"/>
        <w:rPr>
          <w:lang w:val="en-GB"/>
        </w:rPr>
      </w:pPr>
      <w:r w:rsidRPr="00916331">
        <w:rPr>
          <w:lang w:val="en-GB"/>
        </w:rPr>
        <w:t xml:space="preserve">Rosenbaum bounds </w:t>
      </w:r>
    </w:p>
    <w:p w14:paraId="69BF4E55" w14:textId="729C461C" w:rsidR="00727512" w:rsidRPr="00916331" w:rsidRDefault="00E93946" w:rsidP="00F87ED1">
      <w:pPr>
        <w:spacing w:line="312" w:lineRule="auto"/>
        <w:rPr>
          <w:rFonts w:ascii="Arial" w:hAnsi="Arial" w:cs="Arial"/>
          <w:lang w:val="en-GB"/>
        </w:rPr>
      </w:pPr>
      <w:r w:rsidRPr="00916331">
        <w:rPr>
          <w:rFonts w:ascii="Arial" w:hAnsi="Arial" w:cs="Arial"/>
          <w:lang w:val="en-GB"/>
        </w:rPr>
        <w:t>Finally, we conducted a Rosenbaum bo</w:t>
      </w:r>
      <w:r w:rsidR="00F87ED1" w:rsidRPr="00916331">
        <w:rPr>
          <w:rFonts w:ascii="Arial" w:hAnsi="Arial" w:cs="Arial"/>
          <w:lang w:val="en-GB"/>
        </w:rPr>
        <w:t xml:space="preserve">unds analysis </w:t>
      </w:r>
      <w:r w:rsidR="009615E6" w:rsidRPr="00916331">
        <w:rPr>
          <w:rFonts w:ascii="Arial" w:hAnsi="Arial" w:cs="Arial"/>
          <w:lang w:val="en-GB"/>
        </w:rPr>
        <w:t>to test the sensitivity of our results to hidden bias, i.e., a potential selection into the treatment on unobservables.</w:t>
      </w:r>
      <w:r w:rsidR="0056147E" w:rsidRPr="00916331">
        <w:rPr>
          <w:rFonts w:ascii="Arial" w:hAnsi="Arial" w:cs="Arial"/>
          <w:lang w:val="en-GB"/>
        </w:rPr>
        <w:t xml:space="preserve"> This method checks how strong an unobservable factor would have to influence the odds of receiving the treatment in order to bias estimated treatment effects.</w:t>
      </w:r>
      <w:r w:rsidR="009615E6" w:rsidRPr="00916331">
        <w:rPr>
          <w:rFonts w:ascii="Arial" w:hAnsi="Arial" w:cs="Arial"/>
          <w:lang w:val="en-GB"/>
        </w:rPr>
        <w:t xml:space="preserve"> </w:t>
      </w:r>
      <w:r w:rsidR="00F87ED1" w:rsidRPr="00916331">
        <w:rPr>
          <w:rFonts w:ascii="Arial" w:hAnsi="Arial" w:cs="Arial"/>
          <w:lang w:val="en-GB"/>
        </w:rPr>
        <w:t xml:space="preserve">Rosenbaum bounds are test statistics indicating upper and lower bounds against which the actual estimates can be tested. </w:t>
      </w:r>
      <w:r w:rsidR="00D6181B" w:rsidRPr="00916331">
        <w:rPr>
          <w:rFonts w:ascii="Arial" w:hAnsi="Arial" w:cs="Arial"/>
          <w:lang w:val="en-GB"/>
        </w:rPr>
        <w:t>Since the outcome (regular employment) is measured by dummy variables,</w:t>
      </w:r>
      <w:r w:rsidR="009615E6" w:rsidRPr="00916331">
        <w:rPr>
          <w:rFonts w:ascii="Arial" w:hAnsi="Arial" w:cs="Arial"/>
          <w:lang w:val="en-GB"/>
        </w:rPr>
        <w:t xml:space="preserve"> we use the</w:t>
      </w:r>
      <w:r w:rsidR="00F87ED1" w:rsidRPr="00916331">
        <w:rPr>
          <w:rFonts w:ascii="Arial" w:hAnsi="Arial" w:cs="Arial"/>
          <w:lang w:val="en-GB"/>
        </w:rPr>
        <w:t xml:space="preserve"> Mantel-Haenszel (MH) </w:t>
      </w:r>
      <w:r w:rsidR="00727512" w:rsidRPr="00916331">
        <w:rPr>
          <w:rFonts w:ascii="Arial" w:hAnsi="Arial" w:cs="Arial"/>
          <w:lang w:val="en-GB"/>
        </w:rPr>
        <w:t>statistic</w:t>
      </w:r>
      <w:r w:rsidR="00F87ED1" w:rsidRPr="00916331">
        <w:rPr>
          <w:rFonts w:ascii="Arial" w:hAnsi="Arial" w:cs="Arial"/>
          <w:lang w:val="en-GB"/>
        </w:rPr>
        <w:t xml:space="preserve"> for discrete dependent variables (cf. Becker and Caliendo, 2007). Unfortunately, this statistic can only be computed for nearest neighbour matching with one neighbour and without replacement, using the </w:t>
      </w:r>
      <w:r w:rsidR="002C3130" w:rsidRPr="00916331">
        <w:rPr>
          <w:rFonts w:ascii="Arial" w:hAnsi="Arial" w:cs="Arial"/>
          <w:lang w:val="en-GB"/>
        </w:rPr>
        <w:t>“</w:t>
      </w:r>
      <w:r w:rsidR="00F87ED1" w:rsidRPr="00916331">
        <w:rPr>
          <w:rFonts w:ascii="Arial" w:hAnsi="Arial" w:cs="Arial"/>
          <w:lang w:val="en-GB"/>
        </w:rPr>
        <w:t>mhbounds</w:t>
      </w:r>
      <w:r w:rsidR="002C3130" w:rsidRPr="00916331">
        <w:rPr>
          <w:rFonts w:ascii="Arial" w:hAnsi="Arial" w:cs="Arial"/>
          <w:lang w:val="en-GB"/>
        </w:rPr>
        <w:t>”</w:t>
      </w:r>
      <w:r w:rsidR="00F87ED1" w:rsidRPr="00916331">
        <w:rPr>
          <w:rFonts w:ascii="Arial" w:hAnsi="Arial" w:cs="Arial"/>
          <w:lang w:val="en-GB"/>
        </w:rPr>
        <w:t xml:space="preserve"> command in Stata. </w:t>
      </w:r>
      <w:r w:rsidR="00727512" w:rsidRPr="00916331">
        <w:rPr>
          <w:rFonts w:ascii="Arial" w:hAnsi="Arial" w:cs="Arial"/>
          <w:lang w:val="en-GB"/>
        </w:rPr>
        <w:t>That is, we have to apply the method to a matching algorithm that uses less information, and is thus more vulnerable to bias, than the one we actually use in our main analysis.</w:t>
      </w:r>
    </w:p>
    <w:p w14:paraId="6B2CF99A" w14:textId="674956B8" w:rsidR="00FF704F" w:rsidRPr="00916331" w:rsidRDefault="00FF704F" w:rsidP="00FF704F">
      <w:pPr>
        <w:spacing w:line="312" w:lineRule="auto"/>
        <w:rPr>
          <w:rFonts w:ascii="Arial" w:hAnsi="Arial" w:cs="Arial"/>
          <w:lang w:val="en-GB"/>
        </w:rPr>
      </w:pPr>
      <w:bookmarkStart w:id="13" w:name="_Ref21525294"/>
      <w:r w:rsidRPr="00916331">
        <w:rPr>
          <w:rFonts w:ascii="Arial" w:hAnsi="Arial" w:cs="Arial"/>
          <w:lang w:val="en-GB"/>
        </w:rPr>
        <w:t>The results of this Rosenbaum bounds analysis</w:t>
      </w:r>
      <w:r w:rsidR="002C3130" w:rsidRPr="00916331">
        <w:rPr>
          <w:rFonts w:ascii="Arial" w:hAnsi="Arial" w:cs="Arial"/>
          <w:lang w:val="en-GB"/>
        </w:rPr>
        <w:t xml:space="preserve"> (Table </w:t>
      </w:r>
      <w:r w:rsidR="008F55C0" w:rsidRPr="00916331">
        <w:rPr>
          <w:rFonts w:ascii="Arial" w:hAnsi="Arial" w:cs="Arial"/>
          <w:lang w:val="en-GB"/>
        </w:rPr>
        <w:t>A</w:t>
      </w:r>
      <w:r w:rsidR="008F55C0">
        <w:rPr>
          <w:rFonts w:ascii="Arial" w:hAnsi="Arial" w:cs="Arial"/>
          <w:lang w:val="en-GB"/>
        </w:rPr>
        <w:t>5</w:t>
      </w:r>
      <w:r w:rsidR="002C3130" w:rsidRPr="00916331">
        <w:rPr>
          <w:rFonts w:ascii="Arial" w:hAnsi="Arial" w:cs="Arial"/>
          <w:lang w:val="en-GB"/>
        </w:rPr>
        <w:t>)</w:t>
      </w:r>
      <w:r w:rsidRPr="00916331">
        <w:rPr>
          <w:rFonts w:ascii="Arial" w:hAnsi="Arial" w:cs="Arial"/>
          <w:lang w:val="en-GB"/>
        </w:rPr>
        <w:t xml:space="preserve"> suggest that this most simple matching algorithm wou</w:t>
      </w:r>
      <w:r w:rsidR="002C3130" w:rsidRPr="00916331">
        <w:rPr>
          <w:rFonts w:ascii="Arial" w:hAnsi="Arial" w:cs="Arial"/>
          <w:lang w:val="en-GB"/>
        </w:rPr>
        <w:t>ld be quite susceptible to bias.</w:t>
      </w:r>
      <w:r w:rsidRPr="00916331">
        <w:rPr>
          <w:rFonts w:ascii="Arial" w:hAnsi="Arial" w:cs="Arial"/>
          <w:lang w:val="en-GB"/>
        </w:rPr>
        <w:t xml:space="preserve"> </w:t>
      </w:r>
      <w:r w:rsidR="002C3130" w:rsidRPr="00916331">
        <w:rPr>
          <w:rFonts w:ascii="Arial" w:hAnsi="Arial" w:cs="Arial"/>
          <w:lang w:val="en-GB"/>
        </w:rPr>
        <w:t>A</w:t>
      </w:r>
      <w:r w:rsidRPr="00916331">
        <w:rPr>
          <w:rFonts w:ascii="Arial" w:hAnsi="Arial" w:cs="Arial"/>
          <w:lang w:val="en-GB"/>
        </w:rPr>
        <w:t>n unobserved factor that changed the odds of participating in an OEJ by 20</w:t>
      </w:r>
      <w:r w:rsidR="00D629E4">
        <w:rPr>
          <w:rFonts w:ascii="Arial" w:hAnsi="Arial" w:cs="Arial"/>
          <w:lang w:val="en-GB"/>
        </w:rPr>
        <w:t>%</w:t>
      </w:r>
      <w:r w:rsidRPr="00916331">
        <w:rPr>
          <w:rFonts w:ascii="Arial" w:hAnsi="Arial" w:cs="Arial"/>
          <w:lang w:val="en-GB"/>
        </w:rPr>
        <w:t xml:space="preserve"> (Gamma = 1.2) would suffice to obtain biased estimates, as indicated by the insignificant p-values. Here, we focus on the statistics assuming under-estimation of the treatment effect (Q</w:t>
      </w:r>
      <w:r w:rsidRPr="00916331">
        <w:rPr>
          <w:rFonts w:ascii="Arial" w:hAnsi="Arial" w:cs="Arial"/>
          <w:vertAlign w:val="subscript"/>
          <w:lang w:val="en-GB"/>
        </w:rPr>
        <w:t>mh</w:t>
      </w:r>
      <w:r w:rsidRPr="00916331">
        <w:rPr>
          <w:rFonts w:ascii="Arial" w:hAnsi="Arial" w:cs="Arial"/>
          <w:vertAlign w:val="superscript"/>
          <w:lang w:val="en-GB"/>
        </w:rPr>
        <w:t>+</w:t>
      </w:r>
      <w:r w:rsidRPr="00916331">
        <w:rPr>
          <w:rFonts w:ascii="Arial" w:hAnsi="Arial" w:cs="Arial"/>
          <w:lang w:val="en-GB"/>
        </w:rPr>
        <w:t>, p</w:t>
      </w:r>
      <w:r w:rsidRPr="00916331">
        <w:rPr>
          <w:rFonts w:ascii="Arial" w:hAnsi="Arial" w:cs="Arial"/>
          <w:vertAlign w:val="subscript"/>
          <w:lang w:val="en-GB"/>
        </w:rPr>
        <w:t>mh</w:t>
      </w:r>
      <w:r w:rsidRPr="00916331">
        <w:rPr>
          <w:rFonts w:ascii="Arial" w:hAnsi="Arial" w:cs="Arial"/>
          <w:vertAlign w:val="superscript"/>
          <w:lang w:val="en-GB"/>
        </w:rPr>
        <w:t>+</w:t>
      </w:r>
      <w:r w:rsidRPr="00916331">
        <w:rPr>
          <w:rFonts w:ascii="Arial" w:hAnsi="Arial" w:cs="Arial"/>
          <w:lang w:val="en-GB"/>
        </w:rPr>
        <w:t xml:space="preserve">) since the estimated ATTs on employment are negative (except for women in West Germany). Therefore, if selection into treatment was driven by unobserved factors, our estimates could be biased. However, we observe most relevant factors of treatment assignment and we apply a wide range of much more efficient and reliable matching algorithms than the one tested here. Therefore, the scope for relevant unobservables seems limited and the various matching algorithms we apply are certainly less vulnerable to such bias. We therefore caution that there is still some possibility of bias, such that part of the estimated treatment effects may actually be insignificant, but we do not fundamentally doubt our estimates </w:t>
      </w:r>
      <w:r w:rsidR="00685C32" w:rsidRPr="00916331">
        <w:rPr>
          <w:rFonts w:ascii="Arial" w:hAnsi="Arial" w:cs="Arial"/>
          <w:lang w:val="en-GB"/>
        </w:rPr>
        <w:t>as</w:t>
      </w:r>
      <w:r w:rsidRPr="00916331">
        <w:rPr>
          <w:rFonts w:ascii="Arial" w:hAnsi="Arial" w:cs="Arial"/>
          <w:lang w:val="en-GB"/>
        </w:rPr>
        <w:t xml:space="preserve"> they have proven extremely robust in the other robustness checks.</w:t>
      </w:r>
    </w:p>
    <w:bookmarkEnd w:id="1"/>
    <w:bookmarkEnd w:id="9"/>
    <w:bookmarkEnd w:id="11"/>
    <w:bookmarkEnd w:id="12"/>
    <w:bookmarkEnd w:id="13"/>
    <w:p w14:paraId="32347366" w14:textId="77777777" w:rsidR="00621810" w:rsidRPr="00AF6081" w:rsidRDefault="00621810" w:rsidP="00CA5837">
      <w:pPr>
        <w:pStyle w:val="berschrift1"/>
        <w:rPr>
          <w:lang w:val="en-GB"/>
        </w:rPr>
      </w:pPr>
      <w:r w:rsidRPr="00AF6081">
        <w:rPr>
          <w:lang w:val="en-GB"/>
        </w:rPr>
        <w:lastRenderedPageBreak/>
        <w:t>References</w:t>
      </w:r>
    </w:p>
    <w:p w14:paraId="213BEFE4" w14:textId="6CF2AEBB"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Abadie</w:t>
      </w:r>
      <w:r w:rsidR="00622BD3" w:rsidRPr="00AF6081">
        <w:rPr>
          <w:rFonts w:ascii="Arial" w:hAnsi="Arial" w:cs="Arial"/>
          <w:lang w:val="en-GB"/>
        </w:rPr>
        <w:t>,</w:t>
      </w:r>
      <w:r w:rsidRPr="00AF6081">
        <w:rPr>
          <w:rFonts w:ascii="Arial" w:hAnsi="Arial" w:cs="Arial"/>
          <w:lang w:val="en-GB"/>
        </w:rPr>
        <w:t xml:space="preserve"> A</w:t>
      </w:r>
      <w:r w:rsidR="00622BD3" w:rsidRPr="00AF6081">
        <w:rPr>
          <w:rFonts w:ascii="Arial" w:hAnsi="Arial" w:cs="Arial"/>
          <w:lang w:val="en-GB"/>
        </w:rPr>
        <w:t>.</w:t>
      </w:r>
      <w:r w:rsidRPr="00AF6081">
        <w:rPr>
          <w:rFonts w:ascii="Arial" w:hAnsi="Arial" w:cs="Arial"/>
          <w:lang w:val="en-GB"/>
        </w:rPr>
        <w:t xml:space="preserve"> and Imbens</w:t>
      </w:r>
      <w:r w:rsidR="00622BD3" w:rsidRPr="00AF6081">
        <w:rPr>
          <w:rFonts w:ascii="Arial" w:hAnsi="Arial" w:cs="Arial"/>
          <w:lang w:val="en-GB"/>
        </w:rPr>
        <w:t>,</w:t>
      </w:r>
      <w:r w:rsidRPr="00AF6081">
        <w:rPr>
          <w:rFonts w:ascii="Arial" w:hAnsi="Arial" w:cs="Arial"/>
          <w:lang w:val="en-GB"/>
        </w:rPr>
        <w:t xml:space="preserve"> G</w:t>
      </w:r>
      <w:r w:rsidR="00622BD3" w:rsidRPr="00AF6081">
        <w:rPr>
          <w:rFonts w:ascii="Arial" w:hAnsi="Arial" w:cs="Arial"/>
          <w:lang w:val="en-GB"/>
        </w:rPr>
        <w:t>.</w:t>
      </w:r>
      <w:r w:rsidRPr="00AF6081">
        <w:rPr>
          <w:rFonts w:ascii="Arial" w:hAnsi="Arial" w:cs="Arial"/>
          <w:lang w:val="en-GB"/>
        </w:rPr>
        <w:t>W. (2006)</w:t>
      </w:r>
      <w:r w:rsidR="00622BD3" w:rsidRPr="00AF6081">
        <w:rPr>
          <w:rFonts w:ascii="Arial" w:hAnsi="Arial" w:cs="Arial"/>
          <w:lang w:val="en-GB"/>
        </w:rPr>
        <w:t>,</w:t>
      </w:r>
      <w:r w:rsidRPr="00AF6081">
        <w:rPr>
          <w:rFonts w:ascii="Arial" w:hAnsi="Arial" w:cs="Arial"/>
          <w:lang w:val="en-GB"/>
        </w:rPr>
        <w:t xml:space="preserve"> </w:t>
      </w:r>
      <w:r w:rsidR="00622BD3" w:rsidRPr="00AF6081">
        <w:rPr>
          <w:rFonts w:ascii="Arial" w:hAnsi="Arial" w:cs="Arial"/>
          <w:lang w:val="en-GB"/>
        </w:rPr>
        <w:t>‘</w:t>
      </w:r>
      <w:r w:rsidRPr="00AF6081">
        <w:rPr>
          <w:rFonts w:ascii="Arial" w:hAnsi="Arial" w:cs="Arial"/>
          <w:lang w:val="en-GB"/>
        </w:rPr>
        <w:t>Large sample properties of matching estimators for average treatment effects</w:t>
      </w:r>
      <w:r w:rsidR="00622BD3" w:rsidRPr="00AF6081">
        <w:rPr>
          <w:rFonts w:ascii="Arial" w:hAnsi="Arial" w:cs="Arial"/>
          <w:lang w:val="en-GB"/>
        </w:rPr>
        <w:t>’</w:t>
      </w:r>
      <w:r w:rsidR="00975818" w:rsidRPr="00AF6081">
        <w:rPr>
          <w:rFonts w:ascii="Arial" w:hAnsi="Arial" w:cs="Arial"/>
          <w:lang w:val="en-GB"/>
        </w:rPr>
        <w:t>,</w:t>
      </w:r>
      <w:r w:rsidRPr="00AF6081">
        <w:rPr>
          <w:rFonts w:ascii="Arial" w:hAnsi="Arial" w:cs="Arial"/>
          <w:lang w:val="en-GB"/>
        </w:rPr>
        <w:t xml:space="preserve"> </w:t>
      </w:r>
      <w:r w:rsidRPr="00AF6081">
        <w:rPr>
          <w:rFonts w:ascii="Arial" w:hAnsi="Arial" w:cs="Arial"/>
          <w:i/>
          <w:lang w:val="en-GB"/>
        </w:rPr>
        <w:t>Econometrica</w:t>
      </w:r>
      <w:r w:rsidR="00622BD3" w:rsidRPr="00AF6081">
        <w:rPr>
          <w:rFonts w:ascii="Arial" w:hAnsi="Arial" w:cs="Arial"/>
          <w:i/>
          <w:lang w:val="en-GB"/>
        </w:rPr>
        <w:t>,</w:t>
      </w:r>
      <w:r w:rsidRPr="00AF6081">
        <w:rPr>
          <w:rFonts w:ascii="Arial" w:hAnsi="Arial" w:cs="Arial"/>
          <w:lang w:val="en-GB"/>
        </w:rPr>
        <w:t xml:space="preserve"> 74</w:t>
      </w:r>
      <w:r w:rsidR="00622BD3" w:rsidRPr="00AF6081">
        <w:rPr>
          <w:rFonts w:ascii="Arial" w:hAnsi="Arial" w:cs="Arial"/>
          <w:lang w:val="en-GB"/>
        </w:rPr>
        <w:t>,</w:t>
      </w:r>
      <w:r w:rsidRPr="00AF6081">
        <w:rPr>
          <w:rFonts w:ascii="Arial" w:hAnsi="Arial" w:cs="Arial"/>
          <w:lang w:val="en-GB"/>
        </w:rPr>
        <w:t xml:space="preserve"> </w:t>
      </w:r>
      <w:r w:rsidR="001A74F9" w:rsidRPr="00AF6081">
        <w:rPr>
          <w:rFonts w:ascii="Arial" w:hAnsi="Arial" w:cs="Arial"/>
          <w:lang w:val="en-GB"/>
        </w:rPr>
        <w:t xml:space="preserve">1, </w:t>
      </w:r>
      <w:r w:rsidRPr="00AF6081">
        <w:rPr>
          <w:rFonts w:ascii="Arial" w:hAnsi="Arial" w:cs="Arial"/>
          <w:lang w:val="en-GB"/>
        </w:rPr>
        <w:t>235-67.</w:t>
      </w:r>
    </w:p>
    <w:p w14:paraId="136EBD85" w14:textId="5CB09D23"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Anger</w:t>
      </w:r>
      <w:r w:rsidR="00622BD3" w:rsidRPr="00AF6081">
        <w:rPr>
          <w:rFonts w:ascii="Arial" w:hAnsi="Arial" w:cs="Arial"/>
          <w:lang w:val="en-GB"/>
        </w:rPr>
        <w:t>,</w:t>
      </w:r>
      <w:r w:rsidRPr="00AF6081">
        <w:rPr>
          <w:rFonts w:ascii="Arial" w:hAnsi="Arial" w:cs="Arial"/>
          <w:lang w:val="en-GB"/>
        </w:rPr>
        <w:t xml:space="preserve"> S</w:t>
      </w:r>
      <w:r w:rsidR="00622BD3" w:rsidRPr="00AF6081">
        <w:rPr>
          <w:rFonts w:ascii="Arial" w:hAnsi="Arial" w:cs="Arial"/>
          <w:lang w:val="en-GB"/>
        </w:rPr>
        <w:t>.</w:t>
      </w:r>
      <w:r w:rsidRPr="00AF6081">
        <w:rPr>
          <w:rFonts w:ascii="Arial" w:hAnsi="Arial" w:cs="Arial"/>
          <w:lang w:val="en-GB"/>
        </w:rPr>
        <w:t>, Camehl</w:t>
      </w:r>
      <w:r w:rsidR="00622BD3" w:rsidRPr="00AF6081">
        <w:rPr>
          <w:rFonts w:ascii="Arial" w:hAnsi="Arial" w:cs="Arial"/>
          <w:lang w:val="en-GB"/>
        </w:rPr>
        <w:t>,</w:t>
      </w:r>
      <w:r w:rsidRPr="00AF6081">
        <w:rPr>
          <w:rFonts w:ascii="Arial" w:hAnsi="Arial" w:cs="Arial"/>
          <w:lang w:val="en-GB"/>
        </w:rPr>
        <w:t xml:space="preserve"> G</w:t>
      </w:r>
      <w:r w:rsidR="00622BD3" w:rsidRPr="00AF6081">
        <w:rPr>
          <w:rFonts w:ascii="Arial" w:hAnsi="Arial" w:cs="Arial"/>
          <w:lang w:val="en-GB"/>
        </w:rPr>
        <w:t>.</w:t>
      </w:r>
      <w:r w:rsidRPr="00AF6081">
        <w:rPr>
          <w:rFonts w:ascii="Arial" w:hAnsi="Arial" w:cs="Arial"/>
          <w:lang w:val="en-GB"/>
        </w:rPr>
        <w:t xml:space="preserve"> and Peter</w:t>
      </w:r>
      <w:r w:rsidR="00212714" w:rsidRPr="00AF6081">
        <w:rPr>
          <w:rFonts w:ascii="Arial" w:hAnsi="Arial" w:cs="Arial"/>
          <w:lang w:val="en-GB"/>
        </w:rPr>
        <w:t>,</w:t>
      </w:r>
      <w:r w:rsidRPr="00AF6081">
        <w:rPr>
          <w:rFonts w:ascii="Arial" w:hAnsi="Arial" w:cs="Arial"/>
          <w:lang w:val="en-GB"/>
        </w:rPr>
        <w:t xml:space="preserve"> F. (2017)</w:t>
      </w:r>
      <w:r w:rsidR="00212714" w:rsidRPr="00AF6081">
        <w:rPr>
          <w:rFonts w:ascii="Arial" w:hAnsi="Arial" w:cs="Arial"/>
          <w:lang w:val="en-GB"/>
        </w:rPr>
        <w:t>,</w:t>
      </w:r>
      <w:r w:rsidRPr="00AF6081">
        <w:rPr>
          <w:rFonts w:ascii="Arial" w:hAnsi="Arial" w:cs="Arial"/>
          <w:lang w:val="en-GB"/>
        </w:rPr>
        <w:t xml:space="preserve"> </w:t>
      </w:r>
      <w:r w:rsidR="00212714" w:rsidRPr="00AF6081">
        <w:rPr>
          <w:rFonts w:ascii="Arial" w:hAnsi="Arial" w:cs="Arial"/>
          <w:lang w:val="en-GB"/>
        </w:rPr>
        <w:t>‘</w:t>
      </w:r>
      <w:r w:rsidRPr="00AF6081">
        <w:rPr>
          <w:rFonts w:ascii="Arial" w:hAnsi="Arial" w:cs="Arial"/>
          <w:lang w:val="en-GB"/>
        </w:rPr>
        <w:t>Involuntary job loss and changes in personality traits</w:t>
      </w:r>
      <w:r w:rsidR="00212714" w:rsidRPr="00AF6081">
        <w:rPr>
          <w:rFonts w:ascii="Arial" w:hAnsi="Arial" w:cs="Arial"/>
          <w:lang w:val="en-GB"/>
        </w:rPr>
        <w:t>’,</w:t>
      </w:r>
      <w:r w:rsidRPr="00AF6081">
        <w:rPr>
          <w:rFonts w:ascii="Arial" w:hAnsi="Arial" w:cs="Arial"/>
          <w:lang w:val="en-GB"/>
        </w:rPr>
        <w:t xml:space="preserve"> </w:t>
      </w:r>
      <w:r w:rsidRPr="00AF6081">
        <w:rPr>
          <w:rFonts w:ascii="Arial" w:hAnsi="Arial" w:cs="Arial"/>
          <w:i/>
          <w:iCs/>
          <w:lang w:val="en-GB"/>
        </w:rPr>
        <w:t>Journal of Economic Psychology</w:t>
      </w:r>
      <w:r w:rsidR="00212714" w:rsidRPr="00AF6081">
        <w:rPr>
          <w:rFonts w:ascii="Arial" w:hAnsi="Arial" w:cs="Arial"/>
          <w:iCs/>
          <w:lang w:val="en-GB"/>
        </w:rPr>
        <w:t>,</w:t>
      </w:r>
      <w:r w:rsidRPr="00AF6081">
        <w:rPr>
          <w:rFonts w:ascii="Arial" w:hAnsi="Arial" w:cs="Arial"/>
          <w:lang w:val="en-GB"/>
        </w:rPr>
        <w:t xml:space="preserve"> 60</w:t>
      </w:r>
      <w:r w:rsidR="00212714" w:rsidRPr="00AF6081">
        <w:rPr>
          <w:rFonts w:ascii="Arial" w:hAnsi="Arial" w:cs="Arial"/>
          <w:lang w:val="en-GB"/>
        </w:rPr>
        <w:t>,</w:t>
      </w:r>
      <w:r w:rsidRPr="00AF6081">
        <w:rPr>
          <w:rFonts w:ascii="Arial" w:hAnsi="Arial" w:cs="Arial"/>
          <w:lang w:val="en-GB"/>
        </w:rPr>
        <w:t xml:space="preserve"> 71-91.</w:t>
      </w:r>
    </w:p>
    <w:p w14:paraId="1A6959EE" w14:textId="2DA4E1DC"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Becker</w:t>
      </w:r>
      <w:r w:rsidR="00212714" w:rsidRPr="00AF6081">
        <w:rPr>
          <w:rFonts w:ascii="Arial" w:hAnsi="Arial" w:cs="Arial"/>
          <w:lang w:val="en-GB"/>
        </w:rPr>
        <w:t>,</w:t>
      </w:r>
      <w:r w:rsidRPr="00AF6081">
        <w:rPr>
          <w:rFonts w:ascii="Arial" w:hAnsi="Arial" w:cs="Arial"/>
          <w:lang w:val="en-GB"/>
        </w:rPr>
        <w:t xml:space="preserve"> S</w:t>
      </w:r>
      <w:r w:rsidR="00212714" w:rsidRPr="00AF6081">
        <w:rPr>
          <w:rFonts w:ascii="Arial" w:hAnsi="Arial" w:cs="Arial"/>
          <w:lang w:val="en-GB"/>
        </w:rPr>
        <w:t>.</w:t>
      </w:r>
      <w:r w:rsidRPr="00AF6081">
        <w:rPr>
          <w:rFonts w:ascii="Arial" w:hAnsi="Arial" w:cs="Arial"/>
          <w:lang w:val="en-GB"/>
        </w:rPr>
        <w:t>O</w:t>
      </w:r>
      <w:r w:rsidR="00212714" w:rsidRPr="00AF6081">
        <w:rPr>
          <w:rFonts w:ascii="Arial" w:hAnsi="Arial" w:cs="Arial"/>
          <w:lang w:val="en-GB"/>
        </w:rPr>
        <w:t>.</w:t>
      </w:r>
      <w:r w:rsidR="001462B5" w:rsidRPr="00AF6081">
        <w:rPr>
          <w:rFonts w:ascii="Arial" w:hAnsi="Arial" w:cs="Arial"/>
          <w:lang w:val="en-GB"/>
        </w:rPr>
        <w:t xml:space="preserve"> and</w:t>
      </w:r>
      <w:r w:rsidRPr="00AF6081">
        <w:rPr>
          <w:rFonts w:ascii="Arial" w:hAnsi="Arial" w:cs="Arial"/>
          <w:lang w:val="en-GB"/>
        </w:rPr>
        <w:t xml:space="preserve"> Caliendo</w:t>
      </w:r>
      <w:r w:rsidR="00212714" w:rsidRPr="00AF6081">
        <w:rPr>
          <w:rFonts w:ascii="Arial" w:hAnsi="Arial" w:cs="Arial"/>
          <w:lang w:val="en-GB"/>
        </w:rPr>
        <w:t>,</w:t>
      </w:r>
      <w:r w:rsidRPr="00AF6081">
        <w:rPr>
          <w:rFonts w:ascii="Arial" w:hAnsi="Arial" w:cs="Arial"/>
          <w:lang w:val="en-GB"/>
        </w:rPr>
        <w:t xml:space="preserve"> M</w:t>
      </w:r>
      <w:r w:rsidR="00212714" w:rsidRPr="00AF6081">
        <w:rPr>
          <w:rFonts w:ascii="Arial" w:hAnsi="Arial" w:cs="Arial"/>
          <w:lang w:val="en-GB"/>
        </w:rPr>
        <w:t>.</w:t>
      </w:r>
      <w:r w:rsidRPr="00AF6081">
        <w:rPr>
          <w:rFonts w:ascii="Arial" w:hAnsi="Arial" w:cs="Arial"/>
          <w:lang w:val="en-GB"/>
        </w:rPr>
        <w:t xml:space="preserve"> (2007)</w:t>
      </w:r>
      <w:r w:rsidR="00212714" w:rsidRPr="00AF6081">
        <w:rPr>
          <w:rFonts w:ascii="Arial" w:hAnsi="Arial" w:cs="Arial"/>
          <w:lang w:val="en-GB"/>
        </w:rPr>
        <w:t>,</w:t>
      </w:r>
      <w:r w:rsidRPr="00AF6081">
        <w:rPr>
          <w:rFonts w:ascii="Arial" w:hAnsi="Arial" w:cs="Arial"/>
          <w:lang w:val="en-GB"/>
        </w:rPr>
        <w:t xml:space="preserve"> </w:t>
      </w:r>
      <w:r w:rsidR="00212714" w:rsidRPr="00AF6081">
        <w:rPr>
          <w:rFonts w:ascii="Arial" w:hAnsi="Arial" w:cs="Arial"/>
          <w:lang w:val="en-GB"/>
        </w:rPr>
        <w:t>‘</w:t>
      </w:r>
      <w:r w:rsidRPr="00AF6081">
        <w:rPr>
          <w:rFonts w:ascii="Arial" w:hAnsi="Arial" w:cs="Arial"/>
          <w:lang w:val="en-GB"/>
        </w:rPr>
        <w:t>Sensitivity Analysi</w:t>
      </w:r>
      <w:r w:rsidR="00212714" w:rsidRPr="00AF6081">
        <w:rPr>
          <w:rFonts w:ascii="Arial" w:hAnsi="Arial" w:cs="Arial"/>
          <w:lang w:val="en-GB"/>
        </w:rPr>
        <w:t>s for Average Treatment Effects’,</w:t>
      </w:r>
      <w:r w:rsidRPr="00AF6081">
        <w:rPr>
          <w:rFonts w:ascii="Arial" w:hAnsi="Arial" w:cs="Arial"/>
          <w:lang w:val="en-GB"/>
        </w:rPr>
        <w:t xml:space="preserve"> </w:t>
      </w:r>
      <w:r w:rsidRPr="00AF6081">
        <w:rPr>
          <w:rFonts w:ascii="Arial" w:hAnsi="Arial" w:cs="Arial"/>
          <w:i/>
          <w:lang w:val="en-GB"/>
        </w:rPr>
        <w:t>Stata Journal</w:t>
      </w:r>
      <w:r w:rsidR="00212714" w:rsidRPr="00AF6081">
        <w:rPr>
          <w:rFonts w:ascii="Arial" w:hAnsi="Arial" w:cs="Arial"/>
          <w:lang w:val="en-GB"/>
        </w:rPr>
        <w:t>,</w:t>
      </w:r>
      <w:r w:rsidRPr="00AF6081">
        <w:rPr>
          <w:rFonts w:ascii="Arial" w:hAnsi="Arial" w:cs="Arial"/>
          <w:lang w:val="en-GB"/>
        </w:rPr>
        <w:t xml:space="preserve"> 7</w:t>
      </w:r>
      <w:r w:rsidR="00212714" w:rsidRPr="00AF6081">
        <w:rPr>
          <w:rFonts w:ascii="Arial" w:hAnsi="Arial" w:cs="Arial"/>
          <w:lang w:val="en-GB"/>
        </w:rPr>
        <w:t xml:space="preserve">, </w:t>
      </w:r>
      <w:r w:rsidRPr="00AF6081">
        <w:rPr>
          <w:rFonts w:ascii="Arial" w:hAnsi="Arial" w:cs="Arial"/>
          <w:lang w:val="en-GB"/>
        </w:rPr>
        <w:t>1</w:t>
      </w:r>
      <w:r w:rsidR="00212714" w:rsidRPr="00AF6081">
        <w:rPr>
          <w:rFonts w:ascii="Arial" w:hAnsi="Arial" w:cs="Arial"/>
          <w:lang w:val="en-GB"/>
        </w:rPr>
        <w:t>,</w:t>
      </w:r>
      <w:r w:rsidRPr="00AF6081">
        <w:rPr>
          <w:rFonts w:ascii="Arial" w:hAnsi="Arial" w:cs="Arial"/>
          <w:lang w:val="en-GB"/>
        </w:rPr>
        <w:t xml:space="preserve"> 71</w:t>
      </w:r>
      <w:r w:rsidR="00426B18">
        <w:rPr>
          <w:rFonts w:ascii="Arial" w:hAnsi="Arial" w:cs="Arial"/>
          <w:lang w:val="en-GB"/>
        </w:rPr>
        <w:t>-</w:t>
      </w:r>
      <w:r w:rsidRPr="00AF6081">
        <w:rPr>
          <w:rFonts w:ascii="Arial" w:hAnsi="Arial" w:cs="Arial"/>
          <w:lang w:val="en-GB"/>
        </w:rPr>
        <w:t>83.</w:t>
      </w:r>
    </w:p>
    <w:p w14:paraId="56ABC54B" w14:textId="35263BB0"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Biewen</w:t>
      </w:r>
      <w:r w:rsidR="00212714" w:rsidRPr="00AF6081">
        <w:rPr>
          <w:rFonts w:ascii="Arial" w:hAnsi="Arial" w:cs="Arial"/>
          <w:lang w:val="en-GB"/>
        </w:rPr>
        <w:t>,</w:t>
      </w:r>
      <w:r w:rsidRPr="00AF6081">
        <w:rPr>
          <w:rFonts w:ascii="Arial" w:hAnsi="Arial" w:cs="Arial"/>
          <w:lang w:val="en-GB"/>
        </w:rPr>
        <w:t xml:space="preserve"> M</w:t>
      </w:r>
      <w:r w:rsidR="00212714" w:rsidRPr="00AF6081">
        <w:rPr>
          <w:rFonts w:ascii="Arial" w:hAnsi="Arial" w:cs="Arial"/>
          <w:lang w:val="en-GB"/>
        </w:rPr>
        <w:t>.</w:t>
      </w:r>
      <w:r w:rsidRPr="00AF6081">
        <w:rPr>
          <w:rFonts w:ascii="Arial" w:hAnsi="Arial" w:cs="Arial"/>
          <w:lang w:val="en-GB"/>
        </w:rPr>
        <w:t>, Fitzenberger</w:t>
      </w:r>
      <w:r w:rsidR="00212714" w:rsidRPr="00AF6081">
        <w:rPr>
          <w:rFonts w:ascii="Arial" w:hAnsi="Arial" w:cs="Arial"/>
          <w:lang w:val="en-GB"/>
        </w:rPr>
        <w:t>,</w:t>
      </w:r>
      <w:r w:rsidRPr="00AF6081">
        <w:rPr>
          <w:rFonts w:ascii="Arial" w:hAnsi="Arial" w:cs="Arial"/>
          <w:lang w:val="en-GB"/>
        </w:rPr>
        <w:t xml:space="preserve"> B</w:t>
      </w:r>
      <w:r w:rsidR="00212714" w:rsidRPr="00AF6081">
        <w:rPr>
          <w:rFonts w:ascii="Arial" w:hAnsi="Arial" w:cs="Arial"/>
          <w:lang w:val="en-GB"/>
        </w:rPr>
        <w:t>.</w:t>
      </w:r>
      <w:r w:rsidRPr="00AF6081">
        <w:rPr>
          <w:rFonts w:ascii="Arial" w:hAnsi="Arial" w:cs="Arial"/>
          <w:lang w:val="en-GB"/>
        </w:rPr>
        <w:t>, Osikominu</w:t>
      </w:r>
      <w:r w:rsidR="00212714" w:rsidRPr="00AF6081">
        <w:rPr>
          <w:rFonts w:ascii="Arial" w:hAnsi="Arial" w:cs="Arial"/>
          <w:lang w:val="en-GB"/>
        </w:rPr>
        <w:t>,</w:t>
      </w:r>
      <w:r w:rsidRPr="00AF6081">
        <w:rPr>
          <w:rFonts w:ascii="Arial" w:hAnsi="Arial" w:cs="Arial"/>
          <w:lang w:val="en-GB"/>
        </w:rPr>
        <w:t xml:space="preserve"> A</w:t>
      </w:r>
      <w:r w:rsidR="00212714" w:rsidRPr="00AF6081">
        <w:rPr>
          <w:rFonts w:ascii="Arial" w:hAnsi="Arial" w:cs="Arial"/>
          <w:lang w:val="en-GB"/>
        </w:rPr>
        <w:t>.</w:t>
      </w:r>
      <w:r w:rsidRPr="00AF6081">
        <w:rPr>
          <w:rFonts w:ascii="Arial" w:hAnsi="Arial" w:cs="Arial"/>
          <w:lang w:val="en-GB"/>
        </w:rPr>
        <w:t xml:space="preserve"> </w:t>
      </w:r>
      <w:r w:rsidR="00AF6081" w:rsidRPr="00AF6081">
        <w:rPr>
          <w:rFonts w:ascii="Arial" w:hAnsi="Arial" w:cs="Arial"/>
          <w:lang w:val="en-GB"/>
        </w:rPr>
        <w:t xml:space="preserve">and Paul, M. </w:t>
      </w:r>
      <w:r w:rsidRPr="00AF6081">
        <w:rPr>
          <w:rFonts w:ascii="Arial" w:hAnsi="Arial" w:cs="Arial"/>
          <w:lang w:val="en-GB"/>
        </w:rPr>
        <w:t>(2014)</w:t>
      </w:r>
      <w:r w:rsidR="001462B5" w:rsidRPr="00AF6081">
        <w:rPr>
          <w:rFonts w:ascii="Arial" w:hAnsi="Arial" w:cs="Arial"/>
          <w:lang w:val="en-GB"/>
        </w:rPr>
        <w:t>,</w:t>
      </w:r>
      <w:r w:rsidRPr="00AF6081">
        <w:rPr>
          <w:rFonts w:ascii="Arial" w:hAnsi="Arial" w:cs="Arial"/>
          <w:lang w:val="en-GB"/>
        </w:rPr>
        <w:t xml:space="preserve"> </w:t>
      </w:r>
      <w:r w:rsidR="001462B5" w:rsidRPr="00AF6081">
        <w:rPr>
          <w:rFonts w:ascii="Arial" w:hAnsi="Arial" w:cs="Arial"/>
          <w:lang w:val="en-GB"/>
        </w:rPr>
        <w:t>‘</w:t>
      </w:r>
      <w:r w:rsidRPr="00AF6081">
        <w:rPr>
          <w:rFonts w:ascii="Arial" w:hAnsi="Arial" w:cs="Arial"/>
          <w:lang w:val="en-GB"/>
        </w:rPr>
        <w:t>The effectiveness of public-sponsored training revisited: The importance of data and methodological choices</w:t>
      </w:r>
      <w:r w:rsidR="001462B5" w:rsidRPr="00AF6081">
        <w:rPr>
          <w:rFonts w:ascii="Arial" w:hAnsi="Arial" w:cs="Arial"/>
          <w:lang w:val="en-GB"/>
        </w:rPr>
        <w:t>’,</w:t>
      </w:r>
      <w:r w:rsidRPr="00AF6081">
        <w:rPr>
          <w:rFonts w:ascii="Arial" w:hAnsi="Arial" w:cs="Arial"/>
          <w:lang w:val="en-GB"/>
        </w:rPr>
        <w:t xml:space="preserve"> </w:t>
      </w:r>
      <w:r w:rsidRPr="00AF6081">
        <w:rPr>
          <w:rFonts w:ascii="Arial" w:hAnsi="Arial" w:cs="Arial"/>
          <w:i/>
          <w:iCs/>
          <w:lang w:val="en-GB"/>
        </w:rPr>
        <w:t>Journal of Labor Economics</w:t>
      </w:r>
      <w:r w:rsidR="001462B5" w:rsidRPr="00AF6081">
        <w:rPr>
          <w:rFonts w:ascii="Arial" w:hAnsi="Arial" w:cs="Arial"/>
          <w:iCs/>
          <w:lang w:val="en-GB"/>
        </w:rPr>
        <w:t>,</w:t>
      </w:r>
      <w:r w:rsidRPr="00AF6081">
        <w:rPr>
          <w:rFonts w:ascii="Arial" w:hAnsi="Arial" w:cs="Arial"/>
          <w:lang w:val="en-GB"/>
        </w:rPr>
        <w:t xml:space="preserve"> 32</w:t>
      </w:r>
      <w:r w:rsidR="001462B5" w:rsidRPr="00AF6081">
        <w:rPr>
          <w:rFonts w:ascii="Arial" w:hAnsi="Arial" w:cs="Arial"/>
          <w:lang w:val="en-GB"/>
        </w:rPr>
        <w:t>,</w:t>
      </w:r>
      <w:r w:rsidR="001A74F9" w:rsidRPr="00AF6081">
        <w:rPr>
          <w:rFonts w:ascii="Arial" w:hAnsi="Arial" w:cs="Arial"/>
          <w:lang w:val="en-GB"/>
        </w:rPr>
        <w:t xml:space="preserve"> 4,</w:t>
      </w:r>
      <w:r w:rsidRPr="00AF6081">
        <w:rPr>
          <w:rFonts w:ascii="Arial" w:hAnsi="Arial" w:cs="Arial"/>
          <w:lang w:val="en-GB"/>
        </w:rPr>
        <w:t xml:space="preserve"> 837-97.</w:t>
      </w:r>
    </w:p>
    <w:p w14:paraId="16BCB32D" w14:textId="3718CA9B"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Caliendo</w:t>
      </w:r>
      <w:r w:rsidR="001462B5" w:rsidRPr="00AF6081">
        <w:rPr>
          <w:rFonts w:ascii="Arial" w:hAnsi="Arial" w:cs="Arial"/>
          <w:lang w:val="en-GB"/>
        </w:rPr>
        <w:t>,</w:t>
      </w:r>
      <w:r w:rsidRPr="00AF6081">
        <w:rPr>
          <w:rFonts w:ascii="Arial" w:hAnsi="Arial" w:cs="Arial"/>
          <w:lang w:val="en-GB"/>
        </w:rPr>
        <w:t xml:space="preserve"> M</w:t>
      </w:r>
      <w:r w:rsidR="001462B5" w:rsidRPr="00AF6081">
        <w:rPr>
          <w:rFonts w:ascii="Arial" w:hAnsi="Arial" w:cs="Arial"/>
          <w:lang w:val="en-GB"/>
        </w:rPr>
        <w:t>.</w:t>
      </w:r>
      <w:r w:rsidRPr="00AF6081">
        <w:rPr>
          <w:rFonts w:ascii="Arial" w:hAnsi="Arial" w:cs="Arial"/>
          <w:lang w:val="en-GB"/>
        </w:rPr>
        <w:t xml:space="preserve"> and Kopeinig</w:t>
      </w:r>
      <w:r w:rsidR="001462B5" w:rsidRPr="00AF6081">
        <w:rPr>
          <w:rFonts w:ascii="Arial" w:hAnsi="Arial" w:cs="Arial"/>
          <w:lang w:val="en-GB"/>
        </w:rPr>
        <w:t>,</w:t>
      </w:r>
      <w:r w:rsidRPr="00AF6081">
        <w:rPr>
          <w:rFonts w:ascii="Arial" w:hAnsi="Arial" w:cs="Arial"/>
          <w:lang w:val="en-GB"/>
        </w:rPr>
        <w:t xml:space="preserve"> S. (2008)</w:t>
      </w:r>
      <w:r w:rsidR="001462B5" w:rsidRPr="00AF6081">
        <w:rPr>
          <w:rFonts w:ascii="Arial" w:hAnsi="Arial" w:cs="Arial"/>
          <w:lang w:val="en-GB"/>
        </w:rPr>
        <w:t>,</w:t>
      </w:r>
      <w:r w:rsidRPr="00AF6081">
        <w:rPr>
          <w:rFonts w:ascii="Arial" w:hAnsi="Arial" w:cs="Arial"/>
          <w:lang w:val="en-GB"/>
        </w:rPr>
        <w:t xml:space="preserve"> </w:t>
      </w:r>
      <w:r w:rsidR="001462B5" w:rsidRPr="00AF6081">
        <w:rPr>
          <w:rFonts w:ascii="Arial" w:hAnsi="Arial" w:cs="Arial"/>
          <w:lang w:val="en-GB"/>
        </w:rPr>
        <w:t>‘</w:t>
      </w:r>
      <w:r w:rsidRPr="00AF6081">
        <w:rPr>
          <w:rFonts w:ascii="Arial" w:hAnsi="Arial" w:cs="Arial"/>
          <w:lang w:val="en-GB"/>
        </w:rPr>
        <w:t>Some practical guidance for the implementation of propensity score matching</w:t>
      </w:r>
      <w:r w:rsidR="001462B5" w:rsidRPr="00AF6081">
        <w:rPr>
          <w:rFonts w:ascii="Arial" w:hAnsi="Arial" w:cs="Arial"/>
          <w:lang w:val="en-GB"/>
        </w:rPr>
        <w:t>’,</w:t>
      </w:r>
      <w:r w:rsidRPr="00AF6081">
        <w:rPr>
          <w:rFonts w:ascii="Arial" w:hAnsi="Arial" w:cs="Arial"/>
          <w:lang w:val="en-GB"/>
        </w:rPr>
        <w:t xml:space="preserve"> </w:t>
      </w:r>
      <w:r w:rsidRPr="00AF6081">
        <w:rPr>
          <w:rFonts w:ascii="Arial" w:hAnsi="Arial" w:cs="Arial"/>
          <w:i/>
          <w:iCs/>
          <w:lang w:val="en-GB"/>
        </w:rPr>
        <w:t>Journal of economic surveys</w:t>
      </w:r>
      <w:r w:rsidR="001462B5" w:rsidRPr="00AF6081">
        <w:rPr>
          <w:rFonts w:ascii="Arial" w:hAnsi="Arial" w:cs="Arial"/>
          <w:lang w:val="en-GB"/>
        </w:rPr>
        <w:t xml:space="preserve">, </w:t>
      </w:r>
      <w:r w:rsidRPr="00AF6081">
        <w:rPr>
          <w:rFonts w:ascii="Arial" w:hAnsi="Arial" w:cs="Arial"/>
          <w:lang w:val="en-GB"/>
        </w:rPr>
        <w:t>22</w:t>
      </w:r>
      <w:r w:rsidR="001462B5" w:rsidRPr="00AF6081">
        <w:rPr>
          <w:rFonts w:ascii="Arial" w:hAnsi="Arial" w:cs="Arial"/>
          <w:lang w:val="en-GB"/>
        </w:rPr>
        <w:t>,</w:t>
      </w:r>
      <w:r w:rsidR="001A74F9" w:rsidRPr="00AF6081">
        <w:rPr>
          <w:rFonts w:ascii="Arial" w:hAnsi="Arial" w:cs="Arial"/>
          <w:lang w:val="en-GB"/>
        </w:rPr>
        <w:t xml:space="preserve"> 1,</w:t>
      </w:r>
      <w:r w:rsidRPr="00AF6081">
        <w:rPr>
          <w:rFonts w:ascii="Arial" w:hAnsi="Arial" w:cs="Arial"/>
          <w:lang w:val="en-GB"/>
        </w:rPr>
        <w:t xml:space="preserve"> 31-72.</w:t>
      </w:r>
    </w:p>
    <w:p w14:paraId="60329286" w14:textId="5556D810"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Caliendo</w:t>
      </w:r>
      <w:r w:rsidR="001462B5" w:rsidRPr="00AF6081">
        <w:rPr>
          <w:rFonts w:ascii="Arial" w:hAnsi="Arial" w:cs="Arial"/>
          <w:lang w:val="en-GB"/>
        </w:rPr>
        <w:t>,</w:t>
      </w:r>
      <w:r w:rsidRPr="00AF6081">
        <w:rPr>
          <w:rFonts w:ascii="Arial" w:hAnsi="Arial" w:cs="Arial"/>
          <w:lang w:val="en-GB"/>
        </w:rPr>
        <w:t xml:space="preserve"> M</w:t>
      </w:r>
      <w:r w:rsidR="001462B5" w:rsidRPr="00AF6081">
        <w:rPr>
          <w:rFonts w:ascii="Arial" w:hAnsi="Arial" w:cs="Arial"/>
          <w:lang w:val="en-GB"/>
        </w:rPr>
        <w:t>.</w:t>
      </w:r>
      <w:r w:rsidRPr="00AF6081">
        <w:rPr>
          <w:rFonts w:ascii="Arial" w:hAnsi="Arial" w:cs="Arial"/>
          <w:lang w:val="en-GB"/>
        </w:rPr>
        <w:t>, Mahlstedt</w:t>
      </w:r>
      <w:r w:rsidR="001462B5" w:rsidRPr="00AF6081">
        <w:rPr>
          <w:rFonts w:ascii="Arial" w:hAnsi="Arial" w:cs="Arial"/>
          <w:lang w:val="en-GB"/>
        </w:rPr>
        <w:t>,</w:t>
      </w:r>
      <w:r w:rsidRPr="00AF6081">
        <w:rPr>
          <w:rFonts w:ascii="Arial" w:hAnsi="Arial" w:cs="Arial"/>
          <w:lang w:val="en-GB"/>
        </w:rPr>
        <w:t xml:space="preserve"> R</w:t>
      </w:r>
      <w:r w:rsidR="001462B5" w:rsidRPr="00AF6081">
        <w:rPr>
          <w:rFonts w:ascii="Arial" w:hAnsi="Arial" w:cs="Arial"/>
          <w:lang w:val="en-GB"/>
        </w:rPr>
        <w:t>.</w:t>
      </w:r>
      <w:r w:rsidRPr="00AF6081">
        <w:rPr>
          <w:rFonts w:ascii="Arial" w:hAnsi="Arial" w:cs="Arial"/>
          <w:lang w:val="en-GB"/>
        </w:rPr>
        <w:t xml:space="preserve"> and Mitnik</w:t>
      </w:r>
      <w:r w:rsidR="001462B5" w:rsidRPr="00AF6081">
        <w:rPr>
          <w:rFonts w:ascii="Arial" w:hAnsi="Arial" w:cs="Arial"/>
          <w:lang w:val="en-GB"/>
        </w:rPr>
        <w:t>,</w:t>
      </w:r>
      <w:r w:rsidRPr="00AF6081">
        <w:rPr>
          <w:rFonts w:ascii="Arial" w:hAnsi="Arial" w:cs="Arial"/>
          <w:lang w:val="en-GB"/>
        </w:rPr>
        <w:t xml:space="preserve"> O</w:t>
      </w:r>
      <w:r w:rsidR="001462B5" w:rsidRPr="00AF6081">
        <w:rPr>
          <w:rFonts w:ascii="Arial" w:hAnsi="Arial" w:cs="Arial"/>
          <w:lang w:val="en-GB"/>
        </w:rPr>
        <w:t>.</w:t>
      </w:r>
      <w:r w:rsidRPr="00AF6081">
        <w:rPr>
          <w:rFonts w:ascii="Arial" w:hAnsi="Arial" w:cs="Arial"/>
          <w:lang w:val="en-GB"/>
        </w:rPr>
        <w:t>A. (2017)</w:t>
      </w:r>
      <w:r w:rsidR="001462B5" w:rsidRPr="00AF6081">
        <w:rPr>
          <w:rFonts w:ascii="Arial" w:hAnsi="Arial" w:cs="Arial"/>
          <w:lang w:val="en-GB"/>
        </w:rPr>
        <w:t>,</w:t>
      </w:r>
      <w:r w:rsidRPr="00AF6081">
        <w:rPr>
          <w:rFonts w:ascii="Arial" w:hAnsi="Arial" w:cs="Arial"/>
          <w:lang w:val="en-GB"/>
        </w:rPr>
        <w:t xml:space="preserve"> </w:t>
      </w:r>
      <w:r w:rsidR="001462B5" w:rsidRPr="00AF6081">
        <w:rPr>
          <w:rFonts w:ascii="Arial" w:hAnsi="Arial" w:cs="Arial"/>
          <w:lang w:val="en-GB"/>
        </w:rPr>
        <w:t>‘</w:t>
      </w:r>
      <w:r w:rsidRPr="00AF6081">
        <w:rPr>
          <w:rFonts w:ascii="Arial" w:hAnsi="Arial" w:cs="Arial"/>
          <w:lang w:val="en-GB"/>
        </w:rPr>
        <w:t>Unobservable, but unimportant? The relevance of usually unobserved variables for the eval</w:t>
      </w:r>
      <w:r w:rsidR="00AB1427" w:rsidRPr="00AF6081">
        <w:rPr>
          <w:rFonts w:ascii="Arial" w:hAnsi="Arial" w:cs="Arial"/>
          <w:lang w:val="en-GB"/>
        </w:rPr>
        <w:t xml:space="preserve">uation of labor market policies’, </w:t>
      </w:r>
      <w:r w:rsidRPr="00AF6081">
        <w:rPr>
          <w:rFonts w:ascii="Arial" w:hAnsi="Arial" w:cs="Arial"/>
          <w:i/>
          <w:iCs/>
          <w:lang w:val="en-GB"/>
        </w:rPr>
        <w:t>Labour Economics</w:t>
      </w:r>
      <w:r w:rsidR="00AB1427" w:rsidRPr="00AF6081">
        <w:rPr>
          <w:rFonts w:ascii="Arial" w:hAnsi="Arial" w:cs="Arial"/>
          <w:lang w:val="en-GB"/>
        </w:rPr>
        <w:t>, 46,</w:t>
      </w:r>
      <w:r w:rsidRPr="00AF6081">
        <w:rPr>
          <w:rFonts w:ascii="Arial" w:hAnsi="Arial" w:cs="Arial"/>
          <w:lang w:val="en-GB"/>
        </w:rPr>
        <w:t xml:space="preserve"> 14-25.</w:t>
      </w:r>
    </w:p>
    <w:p w14:paraId="0F2BFBF8" w14:textId="59B60D0A"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Freier</w:t>
      </w:r>
      <w:r w:rsidR="00AB1427" w:rsidRPr="00AF6081">
        <w:rPr>
          <w:rFonts w:ascii="Arial" w:hAnsi="Arial" w:cs="Arial"/>
          <w:lang w:val="en-GB"/>
        </w:rPr>
        <w:t>,</w:t>
      </w:r>
      <w:r w:rsidRPr="00AF6081">
        <w:rPr>
          <w:rFonts w:ascii="Arial" w:hAnsi="Arial" w:cs="Arial"/>
          <w:lang w:val="en-GB"/>
        </w:rPr>
        <w:t xml:space="preserve"> R</w:t>
      </w:r>
      <w:r w:rsidR="00AB1427" w:rsidRPr="00AF6081">
        <w:rPr>
          <w:rFonts w:ascii="Arial" w:hAnsi="Arial" w:cs="Arial"/>
          <w:lang w:val="en-GB"/>
        </w:rPr>
        <w:t>.</w:t>
      </w:r>
      <w:r w:rsidRPr="00AF6081">
        <w:rPr>
          <w:rFonts w:ascii="Arial" w:hAnsi="Arial" w:cs="Arial"/>
          <w:lang w:val="en-GB"/>
        </w:rPr>
        <w:t>, Schumann</w:t>
      </w:r>
      <w:r w:rsidR="00AB1427" w:rsidRPr="00AF6081">
        <w:rPr>
          <w:rFonts w:ascii="Arial" w:hAnsi="Arial" w:cs="Arial"/>
          <w:lang w:val="en-GB"/>
        </w:rPr>
        <w:t>,</w:t>
      </w:r>
      <w:r w:rsidRPr="00AF6081">
        <w:rPr>
          <w:rFonts w:ascii="Arial" w:hAnsi="Arial" w:cs="Arial"/>
          <w:lang w:val="en-GB"/>
        </w:rPr>
        <w:t xml:space="preserve"> M</w:t>
      </w:r>
      <w:r w:rsidR="00AB1427" w:rsidRPr="00AF6081">
        <w:rPr>
          <w:rFonts w:ascii="Arial" w:hAnsi="Arial" w:cs="Arial"/>
          <w:lang w:val="en-GB"/>
        </w:rPr>
        <w:t>.</w:t>
      </w:r>
      <w:r w:rsidRPr="00AF6081">
        <w:rPr>
          <w:rFonts w:ascii="Arial" w:hAnsi="Arial" w:cs="Arial"/>
          <w:lang w:val="en-GB"/>
        </w:rPr>
        <w:t xml:space="preserve"> and Siedler</w:t>
      </w:r>
      <w:r w:rsidR="00AB1427" w:rsidRPr="00AF6081">
        <w:rPr>
          <w:rFonts w:ascii="Arial" w:hAnsi="Arial" w:cs="Arial"/>
          <w:lang w:val="en-GB"/>
        </w:rPr>
        <w:t>,</w:t>
      </w:r>
      <w:r w:rsidRPr="00AF6081">
        <w:rPr>
          <w:rFonts w:ascii="Arial" w:hAnsi="Arial" w:cs="Arial"/>
          <w:lang w:val="en-GB"/>
        </w:rPr>
        <w:t xml:space="preserve"> T. (2015)</w:t>
      </w:r>
      <w:r w:rsidR="00AB1427" w:rsidRPr="00AF6081">
        <w:rPr>
          <w:rFonts w:ascii="Arial" w:hAnsi="Arial" w:cs="Arial"/>
          <w:lang w:val="en-GB"/>
        </w:rPr>
        <w:t>,</w:t>
      </w:r>
      <w:r w:rsidRPr="00AF6081">
        <w:rPr>
          <w:rFonts w:ascii="Arial" w:hAnsi="Arial" w:cs="Arial"/>
          <w:lang w:val="en-GB"/>
        </w:rPr>
        <w:t xml:space="preserve"> </w:t>
      </w:r>
      <w:r w:rsidR="00AB1427" w:rsidRPr="00AF6081">
        <w:rPr>
          <w:rFonts w:ascii="Arial" w:hAnsi="Arial" w:cs="Arial"/>
          <w:lang w:val="en-GB"/>
        </w:rPr>
        <w:t>‘</w:t>
      </w:r>
      <w:r w:rsidRPr="00AF6081">
        <w:rPr>
          <w:rFonts w:ascii="Arial" w:hAnsi="Arial" w:cs="Arial"/>
          <w:lang w:val="en-GB"/>
        </w:rPr>
        <w:t>The earnings returns to graduating with honors</w:t>
      </w:r>
      <w:r w:rsidR="00AB1427" w:rsidRPr="00AF6081">
        <w:rPr>
          <w:rFonts w:ascii="Arial" w:hAnsi="Arial" w:cs="Arial"/>
          <w:lang w:val="en-GB"/>
        </w:rPr>
        <w:t xml:space="preserve"> – Evidence from law graduates’,</w:t>
      </w:r>
      <w:r w:rsidRPr="00AF6081">
        <w:rPr>
          <w:rFonts w:ascii="Arial" w:hAnsi="Arial" w:cs="Arial"/>
          <w:lang w:val="en-GB"/>
        </w:rPr>
        <w:t xml:space="preserve"> </w:t>
      </w:r>
      <w:r w:rsidRPr="00AF6081">
        <w:rPr>
          <w:rFonts w:ascii="Arial" w:hAnsi="Arial" w:cs="Arial"/>
          <w:i/>
          <w:iCs/>
          <w:lang w:val="en-GB"/>
        </w:rPr>
        <w:t>Labour Economics</w:t>
      </w:r>
      <w:r w:rsidR="00AB1427" w:rsidRPr="00AF6081">
        <w:rPr>
          <w:rFonts w:ascii="Arial" w:hAnsi="Arial" w:cs="Arial"/>
          <w:lang w:val="en-GB"/>
        </w:rPr>
        <w:t xml:space="preserve">, 34, </w:t>
      </w:r>
      <w:r w:rsidRPr="00AF6081">
        <w:rPr>
          <w:rFonts w:ascii="Arial" w:hAnsi="Arial" w:cs="Arial"/>
          <w:lang w:val="en-GB"/>
        </w:rPr>
        <w:t>39-50.</w:t>
      </w:r>
    </w:p>
    <w:p w14:paraId="256E120B" w14:textId="7F2A5E7E" w:rsidR="009E4BCC" w:rsidRPr="00AF6081" w:rsidRDefault="009E4BCC"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Hainmueller</w:t>
      </w:r>
      <w:r w:rsidR="00AB1427" w:rsidRPr="00AF6081">
        <w:rPr>
          <w:rFonts w:ascii="Arial" w:hAnsi="Arial" w:cs="Arial"/>
          <w:lang w:val="en-GB"/>
        </w:rPr>
        <w:t>,</w:t>
      </w:r>
      <w:r w:rsidRPr="00AF6081">
        <w:rPr>
          <w:rFonts w:ascii="Arial" w:hAnsi="Arial" w:cs="Arial"/>
          <w:lang w:val="en-GB"/>
        </w:rPr>
        <w:t xml:space="preserve"> J.</w:t>
      </w:r>
      <w:r w:rsidR="00AB1427" w:rsidRPr="00AF6081">
        <w:rPr>
          <w:rFonts w:ascii="Arial" w:hAnsi="Arial" w:cs="Arial"/>
          <w:lang w:val="en-GB"/>
        </w:rPr>
        <w:t xml:space="preserve"> (2012), ‘</w:t>
      </w:r>
      <w:r w:rsidRPr="00AF6081">
        <w:rPr>
          <w:rFonts w:ascii="Arial" w:hAnsi="Arial" w:cs="Arial"/>
          <w:lang w:val="en-GB"/>
        </w:rPr>
        <w:t>Entropy balancing for causal effects: A multivariate reweighting method to produce balanced s</w:t>
      </w:r>
      <w:r w:rsidR="00AB1427" w:rsidRPr="00AF6081">
        <w:rPr>
          <w:rFonts w:ascii="Arial" w:hAnsi="Arial" w:cs="Arial"/>
          <w:lang w:val="en-GB"/>
        </w:rPr>
        <w:t>amples in observational studies’,</w:t>
      </w:r>
      <w:r w:rsidRPr="00AF6081">
        <w:rPr>
          <w:rFonts w:ascii="Arial" w:hAnsi="Arial" w:cs="Arial"/>
          <w:lang w:val="en-GB"/>
        </w:rPr>
        <w:t xml:space="preserve"> </w:t>
      </w:r>
      <w:r w:rsidRPr="00AF6081">
        <w:rPr>
          <w:rFonts w:ascii="Arial" w:hAnsi="Arial" w:cs="Arial"/>
          <w:i/>
          <w:lang w:val="en-GB"/>
        </w:rPr>
        <w:t>Political Analysis</w:t>
      </w:r>
      <w:r w:rsidR="00AB1427" w:rsidRPr="00AF6081">
        <w:rPr>
          <w:rFonts w:ascii="Arial" w:hAnsi="Arial" w:cs="Arial"/>
          <w:lang w:val="en-GB"/>
        </w:rPr>
        <w:t xml:space="preserve">, 20, </w:t>
      </w:r>
      <w:r w:rsidRPr="00AF6081">
        <w:rPr>
          <w:rFonts w:ascii="Arial" w:hAnsi="Arial" w:cs="Arial"/>
          <w:lang w:val="en-GB"/>
        </w:rPr>
        <w:t>25-46.</w:t>
      </w:r>
    </w:p>
    <w:p w14:paraId="0AB6E546" w14:textId="00F9F455" w:rsidR="009E4BCC" w:rsidRPr="00AF6081" w:rsidRDefault="009E4BCC"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Hainmueller</w:t>
      </w:r>
      <w:r w:rsidR="00AB1427" w:rsidRPr="00AF6081">
        <w:rPr>
          <w:rFonts w:ascii="Arial" w:hAnsi="Arial" w:cs="Arial"/>
          <w:lang w:val="en-GB"/>
        </w:rPr>
        <w:t>,</w:t>
      </w:r>
      <w:r w:rsidRPr="00AF6081">
        <w:rPr>
          <w:rFonts w:ascii="Arial" w:hAnsi="Arial" w:cs="Arial"/>
          <w:lang w:val="en-GB"/>
        </w:rPr>
        <w:t xml:space="preserve"> J</w:t>
      </w:r>
      <w:r w:rsidR="00AB1427" w:rsidRPr="00AF6081">
        <w:rPr>
          <w:rFonts w:ascii="Arial" w:hAnsi="Arial" w:cs="Arial"/>
          <w:lang w:val="en-GB"/>
        </w:rPr>
        <w:t>.</w:t>
      </w:r>
      <w:r w:rsidRPr="00AF6081">
        <w:rPr>
          <w:rFonts w:ascii="Arial" w:hAnsi="Arial" w:cs="Arial"/>
          <w:lang w:val="en-GB"/>
        </w:rPr>
        <w:t xml:space="preserve"> and Xu</w:t>
      </w:r>
      <w:r w:rsidR="00AB1427" w:rsidRPr="00AF6081">
        <w:rPr>
          <w:rFonts w:ascii="Arial" w:hAnsi="Arial" w:cs="Arial"/>
          <w:lang w:val="en-GB"/>
        </w:rPr>
        <w:t>,</w:t>
      </w:r>
      <w:r w:rsidRPr="00AF6081">
        <w:rPr>
          <w:rFonts w:ascii="Arial" w:hAnsi="Arial" w:cs="Arial"/>
          <w:lang w:val="en-GB"/>
        </w:rPr>
        <w:t xml:space="preserve"> Y. (2013)</w:t>
      </w:r>
      <w:r w:rsidR="00AB1427" w:rsidRPr="00AF6081">
        <w:rPr>
          <w:rFonts w:ascii="Arial" w:hAnsi="Arial" w:cs="Arial"/>
          <w:lang w:val="en-GB"/>
        </w:rPr>
        <w:t>,</w:t>
      </w:r>
      <w:r w:rsidRPr="00AF6081">
        <w:rPr>
          <w:rFonts w:ascii="Arial" w:hAnsi="Arial" w:cs="Arial"/>
          <w:lang w:val="en-GB"/>
        </w:rPr>
        <w:t xml:space="preserve"> </w:t>
      </w:r>
      <w:r w:rsidR="00AB1427" w:rsidRPr="00AF6081">
        <w:rPr>
          <w:rFonts w:ascii="Arial" w:hAnsi="Arial" w:cs="Arial"/>
          <w:lang w:val="en-GB"/>
        </w:rPr>
        <w:t>‘</w:t>
      </w:r>
      <w:r w:rsidRPr="00AF6081">
        <w:rPr>
          <w:rFonts w:ascii="Arial" w:hAnsi="Arial" w:cs="Arial"/>
          <w:lang w:val="en-GB"/>
        </w:rPr>
        <w:t>Ebalance: A Stata package for entropy balancing</w:t>
      </w:r>
      <w:r w:rsidR="00AB1427" w:rsidRPr="00AF6081">
        <w:rPr>
          <w:rFonts w:ascii="Arial" w:hAnsi="Arial" w:cs="Arial"/>
          <w:lang w:val="en-GB"/>
        </w:rPr>
        <w:t xml:space="preserve">’, </w:t>
      </w:r>
      <w:r w:rsidR="00AB1427" w:rsidRPr="00AF6081">
        <w:rPr>
          <w:rFonts w:ascii="Arial" w:hAnsi="Arial" w:cs="Arial"/>
          <w:i/>
          <w:iCs/>
          <w:lang w:val="en-GB"/>
        </w:rPr>
        <w:t>Journal of Statistical Software</w:t>
      </w:r>
      <w:r w:rsidR="00AB1427" w:rsidRPr="00AF6081">
        <w:rPr>
          <w:rFonts w:ascii="Arial" w:hAnsi="Arial" w:cs="Arial"/>
          <w:lang w:val="en-GB"/>
        </w:rPr>
        <w:t xml:space="preserve">, 54, 7.  </w:t>
      </w:r>
    </w:p>
    <w:p w14:paraId="25866787" w14:textId="4846D688"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Lechner</w:t>
      </w:r>
      <w:r w:rsidR="00AB1427" w:rsidRPr="00AF6081">
        <w:rPr>
          <w:rFonts w:ascii="Arial" w:hAnsi="Arial" w:cs="Arial"/>
          <w:lang w:val="en-GB"/>
        </w:rPr>
        <w:t>,</w:t>
      </w:r>
      <w:r w:rsidRPr="00AF6081">
        <w:rPr>
          <w:rFonts w:ascii="Arial" w:hAnsi="Arial" w:cs="Arial"/>
          <w:lang w:val="en-GB"/>
        </w:rPr>
        <w:t xml:space="preserve"> M. (1999)</w:t>
      </w:r>
      <w:r w:rsidR="00AB1427" w:rsidRPr="00AF6081">
        <w:rPr>
          <w:rFonts w:ascii="Arial" w:hAnsi="Arial" w:cs="Arial"/>
          <w:lang w:val="en-GB"/>
        </w:rPr>
        <w:t>,</w:t>
      </w:r>
      <w:r w:rsidRPr="00AF6081">
        <w:rPr>
          <w:rFonts w:ascii="Arial" w:hAnsi="Arial" w:cs="Arial"/>
          <w:lang w:val="en-GB"/>
        </w:rPr>
        <w:t xml:space="preserve"> </w:t>
      </w:r>
      <w:r w:rsidR="00AB1427" w:rsidRPr="00AF6081">
        <w:rPr>
          <w:rFonts w:ascii="Arial" w:hAnsi="Arial" w:cs="Arial"/>
          <w:lang w:val="en-GB"/>
        </w:rPr>
        <w:t>‘</w:t>
      </w:r>
      <w:r w:rsidR="007933D9">
        <w:rPr>
          <w:rFonts w:ascii="Arial" w:hAnsi="Arial" w:cs="Arial"/>
          <w:lang w:val="en-GB"/>
        </w:rPr>
        <w:t>Earnings and E</w:t>
      </w:r>
      <w:r w:rsidRPr="00AF6081">
        <w:rPr>
          <w:rFonts w:ascii="Arial" w:hAnsi="Arial" w:cs="Arial"/>
          <w:lang w:val="en-GB"/>
        </w:rPr>
        <w:t xml:space="preserve">mployment </w:t>
      </w:r>
      <w:r w:rsidR="007933D9">
        <w:rPr>
          <w:rFonts w:ascii="Arial" w:hAnsi="Arial" w:cs="Arial"/>
          <w:lang w:val="en-GB"/>
        </w:rPr>
        <w:t>E</w:t>
      </w:r>
      <w:r w:rsidRPr="00AF6081">
        <w:rPr>
          <w:rFonts w:ascii="Arial" w:hAnsi="Arial" w:cs="Arial"/>
          <w:lang w:val="en-GB"/>
        </w:rPr>
        <w:t xml:space="preserve">ffects of </w:t>
      </w:r>
      <w:r w:rsidR="007933D9">
        <w:rPr>
          <w:rFonts w:ascii="Arial" w:hAnsi="Arial" w:cs="Arial"/>
          <w:lang w:val="en-GB"/>
        </w:rPr>
        <w:t>C</w:t>
      </w:r>
      <w:r w:rsidRPr="00AF6081">
        <w:rPr>
          <w:rFonts w:ascii="Arial" w:hAnsi="Arial" w:cs="Arial"/>
          <w:lang w:val="en-GB"/>
        </w:rPr>
        <w:t xml:space="preserve">ontinuous </w:t>
      </w:r>
      <w:r w:rsidR="007933D9">
        <w:rPr>
          <w:rFonts w:ascii="Arial" w:hAnsi="Arial" w:cs="Arial"/>
          <w:lang w:val="en-GB"/>
        </w:rPr>
        <w:t>Off-the-Job T</w:t>
      </w:r>
      <w:r w:rsidRPr="00AF6081">
        <w:rPr>
          <w:rFonts w:ascii="Arial" w:hAnsi="Arial" w:cs="Arial"/>
          <w:lang w:val="en-GB"/>
        </w:rPr>
        <w:t>raining in</w:t>
      </w:r>
      <w:r w:rsidR="00AB1427" w:rsidRPr="00AF6081">
        <w:rPr>
          <w:rFonts w:ascii="Arial" w:hAnsi="Arial" w:cs="Arial"/>
          <w:lang w:val="en-GB"/>
        </w:rPr>
        <w:t xml:space="preserve"> </w:t>
      </w:r>
      <w:r w:rsidR="007933D9">
        <w:rPr>
          <w:rFonts w:ascii="Arial" w:hAnsi="Arial" w:cs="Arial"/>
          <w:lang w:val="en-GB"/>
        </w:rPr>
        <w:t>E</w:t>
      </w:r>
      <w:r w:rsidR="00AB1427" w:rsidRPr="00AF6081">
        <w:rPr>
          <w:rFonts w:ascii="Arial" w:hAnsi="Arial" w:cs="Arial"/>
          <w:lang w:val="en-GB"/>
        </w:rPr>
        <w:t xml:space="preserve">ast </w:t>
      </w:r>
      <w:r w:rsidR="007933D9">
        <w:rPr>
          <w:rFonts w:ascii="Arial" w:hAnsi="Arial" w:cs="Arial"/>
          <w:lang w:val="en-GB"/>
        </w:rPr>
        <w:t>G</w:t>
      </w:r>
      <w:r w:rsidR="00AB1427" w:rsidRPr="00AF6081">
        <w:rPr>
          <w:rFonts w:ascii="Arial" w:hAnsi="Arial" w:cs="Arial"/>
          <w:lang w:val="en-GB"/>
        </w:rPr>
        <w:t xml:space="preserve">ermany </w:t>
      </w:r>
      <w:r w:rsidR="007933D9">
        <w:rPr>
          <w:rFonts w:ascii="Arial" w:hAnsi="Arial" w:cs="Arial"/>
          <w:lang w:val="en-GB"/>
        </w:rPr>
        <w:t>A</w:t>
      </w:r>
      <w:r w:rsidR="00AB1427" w:rsidRPr="00AF6081">
        <w:rPr>
          <w:rFonts w:ascii="Arial" w:hAnsi="Arial" w:cs="Arial"/>
          <w:lang w:val="en-GB"/>
        </w:rPr>
        <w:t xml:space="preserve">fter </w:t>
      </w:r>
      <w:r w:rsidR="007933D9">
        <w:rPr>
          <w:rFonts w:ascii="Arial" w:hAnsi="Arial" w:cs="Arial"/>
          <w:lang w:val="en-GB"/>
        </w:rPr>
        <w:t>U</w:t>
      </w:r>
      <w:r w:rsidR="00AB1427" w:rsidRPr="00AF6081">
        <w:rPr>
          <w:rFonts w:ascii="Arial" w:hAnsi="Arial" w:cs="Arial"/>
          <w:lang w:val="en-GB"/>
        </w:rPr>
        <w:t>nification’,</w:t>
      </w:r>
      <w:r w:rsidRPr="00AF6081">
        <w:rPr>
          <w:rFonts w:ascii="Arial" w:hAnsi="Arial" w:cs="Arial"/>
          <w:lang w:val="en-GB"/>
        </w:rPr>
        <w:t xml:space="preserve"> </w:t>
      </w:r>
      <w:r w:rsidRPr="00AF6081">
        <w:rPr>
          <w:rFonts w:ascii="Arial" w:hAnsi="Arial" w:cs="Arial"/>
          <w:i/>
          <w:iCs/>
          <w:lang w:val="en-GB"/>
        </w:rPr>
        <w:t>Journal of Business</w:t>
      </w:r>
      <w:r w:rsidR="00975818" w:rsidRPr="00AF6081">
        <w:rPr>
          <w:rFonts w:ascii="Arial" w:hAnsi="Arial" w:cs="Arial"/>
          <w:i/>
          <w:iCs/>
          <w:lang w:val="en-GB"/>
        </w:rPr>
        <w:t xml:space="preserve"> &amp;</w:t>
      </w:r>
      <w:r w:rsidRPr="00AF6081">
        <w:rPr>
          <w:rFonts w:ascii="Arial" w:hAnsi="Arial" w:cs="Arial"/>
          <w:i/>
          <w:iCs/>
          <w:lang w:val="en-GB"/>
        </w:rPr>
        <w:t xml:space="preserve"> Economic Statistics</w:t>
      </w:r>
      <w:r w:rsidR="00AB1427" w:rsidRPr="00AF6081">
        <w:rPr>
          <w:rFonts w:ascii="Arial" w:hAnsi="Arial" w:cs="Arial"/>
          <w:lang w:val="en-GB"/>
        </w:rPr>
        <w:t xml:space="preserve">, </w:t>
      </w:r>
      <w:r w:rsidRPr="00AF6081">
        <w:rPr>
          <w:rFonts w:ascii="Arial" w:hAnsi="Arial" w:cs="Arial"/>
          <w:lang w:val="en-GB"/>
        </w:rPr>
        <w:t>17</w:t>
      </w:r>
      <w:r w:rsidR="00AB1427" w:rsidRPr="00AF6081">
        <w:rPr>
          <w:rFonts w:ascii="Arial" w:hAnsi="Arial" w:cs="Arial"/>
          <w:lang w:val="en-GB"/>
        </w:rPr>
        <w:t xml:space="preserve">, 1, 74-90.  </w:t>
      </w:r>
    </w:p>
    <w:p w14:paraId="303E6941" w14:textId="74F29282" w:rsidR="00024174" w:rsidRPr="00AF6081" w:rsidRDefault="00024174"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Lechner</w:t>
      </w:r>
      <w:r w:rsidR="00AB1427" w:rsidRPr="00AF6081">
        <w:rPr>
          <w:rFonts w:ascii="Arial" w:hAnsi="Arial" w:cs="Arial"/>
          <w:lang w:val="en-GB"/>
        </w:rPr>
        <w:t>,</w:t>
      </w:r>
      <w:r w:rsidRPr="00AF6081">
        <w:rPr>
          <w:rFonts w:ascii="Arial" w:hAnsi="Arial" w:cs="Arial"/>
          <w:lang w:val="en-GB"/>
        </w:rPr>
        <w:t xml:space="preserve"> M. (2001)</w:t>
      </w:r>
      <w:r w:rsidR="00AB1427" w:rsidRPr="00AF6081">
        <w:rPr>
          <w:rFonts w:ascii="Arial" w:hAnsi="Arial" w:cs="Arial"/>
          <w:lang w:val="en-GB"/>
        </w:rPr>
        <w:t>,</w:t>
      </w:r>
      <w:r w:rsidRPr="00AF6081">
        <w:rPr>
          <w:rFonts w:ascii="Arial" w:hAnsi="Arial" w:cs="Arial"/>
          <w:lang w:val="en-GB"/>
        </w:rPr>
        <w:t xml:space="preserve"> </w:t>
      </w:r>
      <w:r w:rsidR="00AB1427" w:rsidRPr="00AF6081">
        <w:rPr>
          <w:rFonts w:ascii="Arial" w:hAnsi="Arial" w:cs="Arial"/>
          <w:lang w:val="en-GB"/>
        </w:rPr>
        <w:t>‘</w:t>
      </w:r>
      <w:r w:rsidRPr="00AF6081">
        <w:rPr>
          <w:rFonts w:ascii="Arial" w:hAnsi="Arial" w:cs="Arial"/>
          <w:lang w:val="en-GB"/>
        </w:rPr>
        <w:t>Identification and estimation of causal effects of multiple treatments under the cond</w:t>
      </w:r>
      <w:r w:rsidR="00AB1427" w:rsidRPr="00AF6081">
        <w:rPr>
          <w:rFonts w:ascii="Arial" w:hAnsi="Arial" w:cs="Arial"/>
          <w:lang w:val="en-GB"/>
        </w:rPr>
        <w:t>itional independence assumption’,</w:t>
      </w:r>
      <w:r w:rsidRPr="00AF6081">
        <w:rPr>
          <w:rFonts w:ascii="Arial" w:hAnsi="Arial" w:cs="Arial"/>
          <w:lang w:val="en-GB"/>
        </w:rPr>
        <w:t xml:space="preserve"> </w:t>
      </w:r>
      <w:r w:rsidRPr="00AF6081">
        <w:rPr>
          <w:rFonts w:ascii="Arial" w:hAnsi="Arial" w:cs="Arial"/>
          <w:i/>
          <w:iCs/>
          <w:lang w:val="en-GB"/>
        </w:rPr>
        <w:t>Econometric evalu</w:t>
      </w:r>
      <w:r w:rsidR="00AB1427" w:rsidRPr="00AF6081">
        <w:rPr>
          <w:rFonts w:ascii="Arial" w:hAnsi="Arial" w:cs="Arial"/>
          <w:i/>
          <w:iCs/>
          <w:lang w:val="en-GB"/>
        </w:rPr>
        <w:t xml:space="preserve">ation of labour market policies, </w:t>
      </w:r>
      <w:r w:rsidR="00AF6081" w:rsidRPr="00AF6081">
        <w:rPr>
          <w:rFonts w:ascii="Arial" w:hAnsi="Arial" w:cs="Arial"/>
          <w:lang w:val="en-GB"/>
        </w:rPr>
        <w:t>Physica, Heidelberg</w:t>
      </w:r>
      <w:r w:rsidRPr="00AF6081">
        <w:rPr>
          <w:rFonts w:ascii="Arial" w:hAnsi="Arial" w:cs="Arial"/>
          <w:lang w:val="en-GB"/>
        </w:rPr>
        <w:t>, 43-58.</w:t>
      </w:r>
    </w:p>
    <w:p w14:paraId="60385FC3" w14:textId="16CC9D3E" w:rsidR="007E6352" w:rsidRPr="00AF6081" w:rsidRDefault="00AB1427" w:rsidP="007E6352">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Sianesi, B. (2004), ‘</w:t>
      </w:r>
      <w:r w:rsidR="007E6352" w:rsidRPr="00AF6081">
        <w:rPr>
          <w:rFonts w:ascii="Arial" w:hAnsi="Arial" w:cs="Arial"/>
          <w:lang w:val="en-GB"/>
        </w:rPr>
        <w:t>An Evaluation of the Swedish System of Active</w:t>
      </w:r>
      <w:r w:rsidRPr="00AF6081">
        <w:rPr>
          <w:rFonts w:ascii="Arial" w:hAnsi="Arial" w:cs="Arial"/>
          <w:lang w:val="en-GB"/>
        </w:rPr>
        <w:t xml:space="preserve"> Labour Programmes in the 1990s’,</w:t>
      </w:r>
      <w:r w:rsidR="007E6352" w:rsidRPr="00AF6081">
        <w:rPr>
          <w:rFonts w:ascii="Arial" w:hAnsi="Arial" w:cs="Arial"/>
          <w:lang w:val="en-GB"/>
        </w:rPr>
        <w:t xml:space="preserve"> </w:t>
      </w:r>
      <w:r w:rsidR="007E6352" w:rsidRPr="00AF6081">
        <w:rPr>
          <w:rFonts w:ascii="Arial" w:hAnsi="Arial" w:cs="Arial"/>
          <w:i/>
          <w:lang w:val="en-GB"/>
        </w:rPr>
        <w:t>The Review of Economics and Statistics</w:t>
      </w:r>
      <w:r w:rsidRPr="00AF6081">
        <w:rPr>
          <w:rFonts w:ascii="Arial" w:hAnsi="Arial" w:cs="Arial"/>
          <w:lang w:val="en-GB"/>
        </w:rPr>
        <w:t xml:space="preserve">, 86, 1, </w:t>
      </w:r>
      <w:r w:rsidR="007E6352" w:rsidRPr="00AF6081">
        <w:rPr>
          <w:rFonts w:ascii="Arial" w:hAnsi="Arial" w:cs="Arial"/>
          <w:lang w:val="en-GB"/>
        </w:rPr>
        <w:t>133</w:t>
      </w:r>
      <w:r w:rsidR="007933D9">
        <w:rPr>
          <w:rFonts w:ascii="Arial" w:hAnsi="Arial" w:cs="Arial"/>
          <w:lang w:val="en-GB"/>
        </w:rPr>
        <w:t>-</w:t>
      </w:r>
      <w:r w:rsidR="007E6352" w:rsidRPr="00AF6081">
        <w:rPr>
          <w:rFonts w:ascii="Arial" w:hAnsi="Arial" w:cs="Arial"/>
          <w:lang w:val="en-GB"/>
        </w:rPr>
        <w:t>55.</w:t>
      </w:r>
    </w:p>
    <w:p w14:paraId="6558B9D4" w14:textId="42B8FFE2" w:rsidR="00024174" w:rsidRPr="00916331" w:rsidRDefault="00AB1427" w:rsidP="00CA5837">
      <w:pPr>
        <w:keepLines/>
        <w:widowControl w:val="0"/>
        <w:autoSpaceDE w:val="0"/>
        <w:autoSpaceDN w:val="0"/>
        <w:adjustRightInd w:val="0"/>
        <w:spacing w:after="0" w:line="312" w:lineRule="auto"/>
        <w:ind w:left="720" w:hanging="720"/>
        <w:rPr>
          <w:rFonts w:ascii="Arial" w:hAnsi="Arial" w:cs="Arial"/>
          <w:lang w:val="en-GB"/>
        </w:rPr>
      </w:pPr>
      <w:r w:rsidRPr="00AF6081">
        <w:rPr>
          <w:rFonts w:ascii="Arial" w:hAnsi="Arial" w:cs="Arial"/>
          <w:lang w:val="en-GB"/>
        </w:rPr>
        <w:t xml:space="preserve">Zabel, </w:t>
      </w:r>
      <w:r w:rsidR="00024174" w:rsidRPr="00AF6081">
        <w:rPr>
          <w:rFonts w:ascii="Arial" w:hAnsi="Arial" w:cs="Arial"/>
          <w:lang w:val="en-GB"/>
        </w:rPr>
        <w:t>C</w:t>
      </w:r>
      <w:r w:rsidRPr="00AF6081">
        <w:rPr>
          <w:rFonts w:ascii="Arial" w:hAnsi="Arial" w:cs="Arial"/>
          <w:lang w:val="en-GB"/>
        </w:rPr>
        <w:t>.</w:t>
      </w:r>
      <w:r w:rsidR="00024174" w:rsidRPr="00AF6081">
        <w:rPr>
          <w:rFonts w:ascii="Arial" w:hAnsi="Arial" w:cs="Arial"/>
          <w:lang w:val="en-GB"/>
        </w:rPr>
        <w:t xml:space="preserve"> and Kopf</w:t>
      </w:r>
      <w:r w:rsidRPr="00AF6081">
        <w:rPr>
          <w:rFonts w:ascii="Arial" w:hAnsi="Arial" w:cs="Arial"/>
          <w:lang w:val="en-GB"/>
        </w:rPr>
        <w:t>,</w:t>
      </w:r>
      <w:r w:rsidR="00024174" w:rsidRPr="00AF6081">
        <w:rPr>
          <w:rFonts w:ascii="Arial" w:hAnsi="Arial" w:cs="Arial"/>
          <w:lang w:val="en-GB"/>
        </w:rPr>
        <w:t xml:space="preserve"> E. (2018)</w:t>
      </w:r>
      <w:r w:rsidRPr="00AF6081">
        <w:rPr>
          <w:rFonts w:ascii="Arial" w:hAnsi="Arial" w:cs="Arial"/>
          <w:lang w:val="en-GB"/>
        </w:rPr>
        <w:t>,</w:t>
      </w:r>
      <w:r w:rsidR="00024174" w:rsidRPr="00AF6081">
        <w:rPr>
          <w:rFonts w:ascii="Arial" w:hAnsi="Arial" w:cs="Arial"/>
          <w:lang w:val="en-GB"/>
        </w:rPr>
        <w:t xml:space="preserve"> </w:t>
      </w:r>
      <w:r w:rsidRPr="00AF6081">
        <w:rPr>
          <w:rFonts w:ascii="Arial" w:hAnsi="Arial" w:cs="Arial"/>
          <w:lang w:val="en-GB"/>
        </w:rPr>
        <w:t>'</w:t>
      </w:r>
      <w:r w:rsidR="00024174" w:rsidRPr="00AF6081">
        <w:rPr>
          <w:rFonts w:ascii="Arial" w:hAnsi="Arial" w:cs="Arial"/>
          <w:lang w:val="en-GB"/>
        </w:rPr>
        <w:t>Intergenerational effects of further</w:t>
      </w:r>
      <w:r w:rsidR="00C31319" w:rsidRPr="00AF6081">
        <w:rPr>
          <w:rFonts w:ascii="Arial" w:hAnsi="Arial" w:cs="Arial"/>
          <w:lang w:val="en-GB"/>
        </w:rPr>
        <w:t xml:space="preserve"> vocational training in Germany’,</w:t>
      </w:r>
      <w:r w:rsidR="00024174" w:rsidRPr="00AF6081">
        <w:rPr>
          <w:rFonts w:ascii="Arial" w:hAnsi="Arial" w:cs="Arial"/>
          <w:lang w:val="en-GB"/>
        </w:rPr>
        <w:t xml:space="preserve"> </w:t>
      </w:r>
      <w:r w:rsidR="00024174" w:rsidRPr="00AF6081">
        <w:rPr>
          <w:rFonts w:ascii="Arial" w:hAnsi="Arial" w:cs="Arial"/>
          <w:i/>
          <w:iCs/>
          <w:lang w:val="en-GB"/>
        </w:rPr>
        <w:t>Community, Work &amp; Family</w:t>
      </w:r>
      <w:r w:rsidR="00C31319" w:rsidRPr="00AF6081">
        <w:rPr>
          <w:rFonts w:ascii="Arial" w:hAnsi="Arial" w:cs="Arial"/>
          <w:lang w:val="en-GB"/>
        </w:rPr>
        <w:t xml:space="preserve">, </w:t>
      </w:r>
      <w:r w:rsidR="00024174" w:rsidRPr="00AF6081">
        <w:rPr>
          <w:rFonts w:ascii="Arial" w:hAnsi="Arial" w:cs="Arial"/>
          <w:lang w:val="en-GB"/>
        </w:rPr>
        <w:t>21</w:t>
      </w:r>
      <w:r w:rsidR="00C31319" w:rsidRPr="00AF6081">
        <w:rPr>
          <w:rFonts w:ascii="Arial" w:hAnsi="Arial" w:cs="Arial"/>
          <w:lang w:val="en-GB"/>
        </w:rPr>
        <w:t>, 5,</w:t>
      </w:r>
      <w:r w:rsidR="00024174" w:rsidRPr="00AF6081">
        <w:rPr>
          <w:rFonts w:ascii="Arial" w:hAnsi="Arial" w:cs="Arial"/>
          <w:lang w:val="en-GB"/>
        </w:rPr>
        <w:t xml:space="preserve"> 581-98.</w:t>
      </w:r>
    </w:p>
    <w:p w14:paraId="6BABE55C" w14:textId="17B31B04" w:rsidR="009F5300" w:rsidRDefault="009F5300">
      <w:pPr>
        <w:jc w:val="left"/>
        <w:rPr>
          <w:lang w:val="en-GB"/>
        </w:rPr>
      </w:pPr>
      <w:r w:rsidRPr="00916331">
        <w:rPr>
          <w:lang w:val="en-GB"/>
        </w:rPr>
        <w:br w:type="page"/>
      </w:r>
    </w:p>
    <w:p w14:paraId="52E63B85" w14:textId="77777777" w:rsidR="00204A41" w:rsidRPr="00916331" w:rsidRDefault="00204A41" w:rsidP="00204A41">
      <w:pPr>
        <w:pStyle w:val="berschrift1"/>
        <w:rPr>
          <w:lang w:val="en-GB"/>
        </w:rPr>
      </w:pPr>
      <w:r w:rsidRPr="00916331">
        <w:rPr>
          <w:lang w:val="en-GB"/>
        </w:rPr>
        <w:lastRenderedPageBreak/>
        <w:t>Figures</w:t>
      </w:r>
    </w:p>
    <w:p w14:paraId="6586440B" w14:textId="77777777" w:rsidR="00204A41" w:rsidRPr="00916331" w:rsidRDefault="00204A41" w:rsidP="00204A41">
      <w:pPr>
        <w:pStyle w:val="Beschriftung"/>
        <w:keepNext/>
        <w:rPr>
          <w:rFonts w:ascii="Arial" w:hAnsi="Arial" w:cs="Arial"/>
          <w:lang w:val="en-GB"/>
        </w:rPr>
      </w:pPr>
    </w:p>
    <w:p w14:paraId="6AED34F5" w14:textId="77777777" w:rsidR="00204A41" w:rsidRDefault="00204A41" w:rsidP="00204A41">
      <w:pPr>
        <w:pStyle w:val="Beschriftung"/>
        <w:keepNext/>
        <w:rPr>
          <w:rFonts w:ascii="Arial" w:hAnsi="Arial" w:cs="Arial"/>
          <w:lang w:val="en-GB"/>
        </w:rPr>
      </w:pPr>
      <w:r w:rsidRPr="00916331">
        <w:rPr>
          <w:rFonts w:ascii="Arial" w:hAnsi="Arial" w:cs="Arial"/>
          <w:lang w:val="en-GB"/>
        </w:rPr>
        <w:t>Figure A1: OEJ inflows into ‘</w:t>
      </w:r>
      <w:r>
        <w:rPr>
          <w:rFonts w:ascii="Arial" w:hAnsi="Arial" w:cs="Arial"/>
          <w:lang w:val="en-GB"/>
        </w:rPr>
        <w:t>high-demand’</w:t>
      </w:r>
      <w:r w:rsidRPr="00916331">
        <w:rPr>
          <w:rFonts w:ascii="Arial" w:hAnsi="Arial" w:cs="Arial"/>
          <w:lang w:val="en-GB"/>
        </w:rPr>
        <w:t>, ‘</w:t>
      </w:r>
      <w:r>
        <w:rPr>
          <w:rFonts w:ascii="Arial" w:hAnsi="Arial" w:cs="Arial"/>
          <w:lang w:val="en-GB"/>
        </w:rPr>
        <w:t>low-demand’</w:t>
      </w:r>
      <w:r w:rsidRPr="00916331">
        <w:rPr>
          <w:rFonts w:ascii="Arial" w:hAnsi="Arial" w:cs="Arial"/>
          <w:lang w:val="en-GB"/>
        </w:rPr>
        <w:t>, and other sectors, shares (aggregate quarterly data)</w:t>
      </w:r>
    </w:p>
    <w:p w14:paraId="2915887A" w14:textId="77777777" w:rsidR="00204A41" w:rsidRPr="00DA113F" w:rsidRDefault="00204A41" w:rsidP="00204A41">
      <w:pPr>
        <w:rPr>
          <w:lang w:val="en-GB"/>
        </w:rPr>
      </w:pPr>
      <w:r>
        <w:rPr>
          <w:noProof/>
          <w:lang w:val="en-GB" w:eastAsia="en-GB"/>
        </w:rPr>
        <w:drawing>
          <wp:inline distT="0" distB="0" distL="0" distR="0" wp14:anchorId="1F022384" wp14:editId="301950B4">
            <wp:extent cx="5760720" cy="41941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A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94175"/>
                    </a:xfrm>
                    <a:prstGeom prst="rect">
                      <a:avLst/>
                    </a:prstGeom>
                  </pic:spPr>
                </pic:pic>
              </a:graphicData>
            </a:graphic>
          </wp:inline>
        </w:drawing>
      </w:r>
    </w:p>
    <w:p w14:paraId="3A217255" w14:textId="77777777" w:rsidR="00204A41" w:rsidRPr="00916331" w:rsidRDefault="00204A41" w:rsidP="00204A41">
      <w:pPr>
        <w:spacing w:line="312" w:lineRule="auto"/>
        <w:rPr>
          <w:rFonts w:ascii="Arial" w:hAnsi="Arial" w:cs="Arial"/>
          <w:sz w:val="20"/>
          <w:szCs w:val="20"/>
          <w:lang w:val="en-GB"/>
        </w:rPr>
      </w:pPr>
      <w:r w:rsidRPr="00916331">
        <w:rPr>
          <w:rFonts w:ascii="Arial" w:hAnsi="Arial" w:cs="Arial"/>
          <w:sz w:val="20"/>
          <w:szCs w:val="20"/>
          <w:lang w:val="en-GB"/>
        </w:rPr>
        <w:t xml:space="preserve">Data available only from 2007 onwards. Excluding data from Approved Local Providers (a minority of jobcentres run exclusively by the local municipality). Data source: Statistics Department of the FEA; own calculations. </w:t>
      </w:r>
    </w:p>
    <w:p w14:paraId="302C01B1" w14:textId="77777777" w:rsidR="00204A41" w:rsidRPr="00916331" w:rsidRDefault="00204A41" w:rsidP="00204A41">
      <w:pPr>
        <w:spacing w:line="312" w:lineRule="auto"/>
        <w:rPr>
          <w:rFonts w:ascii="Arial" w:hAnsi="Arial" w:cs="Arial"/>
          <w:sz w:val="20"/>
          <w:szCs w:val="20"/>
          <w:lang w:val="en-GB"/>
        </w:rPr>
      </w:pPr>
    </w:p>
    <w:p w14:paraId="2349C2D6" w14:textId="77777777" w:rsidR="00204A41" w:rsidRPr="00916331" w:rsidRDefault="00204A41" w:rsidP="00204A41">
      <w:pPr>
        <w:spacing w:line="312" w:lineRule="auto"/>
        <w:rPr>
          <w:rFonts w:ascii="Arial" w:hAnsi="Arial" w:cs="Arial"/>
          <w:sz w:val="20"/>
          <w:szCs w:val="20"/>
          <w:lang w:val="en-GB"/>
        </w:rPr>
        <w:sectPr w:rsidR="00204A41" w:rsidRPr="00916331" w:rsidSect="00B7652B">
          <w:footerReference w:type="default" r:id="rId9"/>
          <w:footnotePr>
            <w:numRestart w:val="eachSect"/>
          </w:footnotePr>
          <w:pgSz w:w="11906" w:h="16838"/>
          <w:pgMar w:top="1417" w:right="1417" w:bottom="1134" w:left="1417" w:header="708" w:footer="708" w:gutter="0"/>
          <w:pgNumType w:start="1"/>
          <w:cols w:space="708"/>
          <w:docGrid w:linePitch="360"/>
        </w:sectPr>
      </w:pPr>
    </w:p>
    <w:p w14:paraId="5FC455EB" w14:textId="77777777" w:rsidR="00204A41" w:rsidRPr="00916331" w:rsidRDefault="00204A41" w:rsidP="00B46527">
      <w:pPr>
        <w:pStyle w:val="Beschriftung"/>
        <w:keepNext/>
        <w:keepLines/>
        <w:rPr>
          <w:rFonts w:ascii="Arial" w:hAnsi="Arial" w:cs="Arial"/>
          <w:lang w:val="en-GB"/>
        </w:rPr>
      </w:pPr>
      <w:r w:rsidRPr="00916331">
        <w:rPr>
          <w:rFonts w:ascii="Arial" w:hAnsi="Arial" w:cs="Arial"/>
          <w:lang w:val="en-GB"/>
        </w:rPr>
        <w:lastRenderedPageBreak/>
        <w:t>Figure A2: Employment outcomes of treated and matched controls</w:t>
      </w:r>
    </w:p>
    <w:p w14:paraId="0A2111D5" w14:textId="77777777" w:rsidR="00204A41" w:rsidRPr="00916331" w:rsidRDefault="00204A41" w:rsidP="00B46527">
      <w:pPr>
        <w:keepNext/>
        <w:keepLines/>
        <w:rPr>
          <w:lang w:val="en-GB"/>
        </w:rPr>
      </w:pPr>
      <w:r w:rsidRPr="00916331">
        <w:rPr>
          <w:noProof/>
          <w:lang w:val="en-GB" w:eastAsia="en-GB"/>
        </w:rPr>
        <w:drawing>
          <wp:inline distT="0" distB="0" distL="0" distR="0" wp14:anchorId="5639C362" wp14:editId="01097713">
            <wp:extent cx="3958102" cy="2880000"/>
            <wp:effectExtent l="0" t="0" r="4445" b="0"/>
            <wp:docPr id="10" name="Grafik 10" descr="C:\Users\stockingb\Desktop\y_remp_s1_nn5repl_pp_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ockingb\Desktop\y_remp_s1_nn5repl_pp_c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102" cy="2880000"/>
                    </a:xfrm>
                    <a:prstGeom prst="rect">
                      <a:avLst/>
                    </a:prstGeom>
                    <a:noFill/>
                    <a:ln>
                      <a:noFill/>
                    </a:ln>
                  </pic:spPr>
                </pic:pic>
              </a:graphicData>
            </a:graphic>
          </wp:inline>
        </w:drawing>
      </w:r>
      <w:r w:rsidRPr="00916331">
        <w:rPr>
          <w:noProof/>
          <w:lang w:val="en-GB" w:eastAsia="en-GB"/>
        </w:rPr>
        <w:drawing>
          <wp:inline distT="0" distB="0" distL="0" distR="0" wp14:anchorId="6329B9AA" wp14:editId="52C49D94">
            <wp:extent cx="3958102" cy="2880000"/>
            <wp:effectExtent l="0" t="0" r="4445" b="0"/>
            <wp:docPr id="11" name="Grafik 11" descr="C:\Users\stockingb\Desktop\y_remp_s2_nn5repl_pp_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ckingb\Desktop\y_remp_s2_nn5repl_pp_c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8102" cy="2880000"/>
                    </a:xfrm>
                    <a:prstGeom prst="rect">
                      <a:avLst/>
                    </a:prstGeom>
                    <a:noFill/>
                    <a:ln>
                      <a:noFill/>
                    </a:ln>
                  </pic:spPr>
                </pic:pic>
              </a:graphicData>
            </a:graphic>
          </wp:inline>
        </w:drawing>
      </w:r>
      <w:r w:rsidRPr="00916331">
        <w:rPr>
          <w:noProof/>
          <w:lang w:val="en-GB" w:eastAsia="en-GB"/>
        </w:rPr>
        <w:drawing>
          <wp:inline distT="0" distB="0" distL="0" distR="0" wp14:anchorId="5BDE0E81" wp14:editId="70DF5F99">
            <wp:extent cx="3958090" cy="2880000"/>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_remp_s3_nn5repl_pp_ci.png"/>
                    <pic:cNvPicPr/>
                  </pic:nvPicPr>
                  <pic:blipFill>
                    <a:blip r:embed="rId12">
                      <a:extLst>
                        <a:ext uri="{28A0092B-C50C-407E-A947-70E740481C1C}">
                          <a14:useLocalDpi xmlns:a14="http://schemas.microsoft.com/office/drawing/2010/main" val="0"/>
                        </a:ext>
                      </a:extLst>
                    </a:blip>
                    <a:stretch>
                      <a:fillRect/>
                    </a:stretch>
                  </pic:blipFill>
                  <pic:spPr>
                    <a:xfrm>
                      <a:off x="0" y="0"/>
                      <a:ext cx="3958090" cy="2880000"/>
                    </a:xfrm>
                    <a:prstGeom prst="rect">
                      <a:avLst/>
                    </a:prstGeom>
                  </pic:spPr>
                </pic:pic>
              </a:graphicData>
            </a:graphic>
          </wp:inline>
        </w:drawing>
      </w:r>
      <w:r w:rsidRPr="00916331">
        <w:rPr>
          <w:rFonts w:ascii="Arial" w:hAnsi="Arial" w:cs="Arial"/>
          <w:noProof/>
          <w:lang w:val="en-GB" w:eastAsia="en-GB"/>
        </w:rPr>
        <w:drawing>
          <wp:inline distT="0" distB="0" distL="0" distR="0" wp14:anchorId="446370A2" wp14:editId="35E4E107">
            <wp:extent cx="3968022" cy="2880000"/>
            <wp:effectExtent l="0" t="0" r="0" b="0"/>
            <wp:docPr id="14" name="Grafik 14" descr="C:\Users\stockingb\Desktop\y_remp_s4_nn5repl_pp_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ckingb\Desktop\y_remp_s4_nn5repl_pp_c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022" cy="2880000"/>
                    </a:xfrm>
                    <a:prstGeom prst="rect">
                      <a:avLst/>
                    </a:prstGeom>
                    <a:noFill/>
                    <a:ln>
                      <a:noFill/>
                    </a:ln>
                  </pic:spPr>
                </pic:pic>
              </a:graphicData>
            </a:graphic>
          </wp:inline>
        </w:drawing>
      </w:r>
    </w:p>
    <w:p w14:paraId="31B5DCB7" w14:textId="77777777" w:rsidR="00204A41" w:rsidRPr="00916331" w:rsidRDefault="00204A41" w:rsidP="00204A41">
      <w:pPr>
        <w:spacing w:line="312" w:lineRule="auto"/>
        <w:rPr>
          <w:rFonts w:ascii="Arial" w:hAnsi="Arial" w:cs="Arial"/>
          <w:iCs/>
          <w:szCs w:val="18"/>
          <w:lang w:val="en-GB"/>
        </w:rPr>
      </w:pPr>
      <w:r w:rsidRPr="00916331">
        <w:rPr>
          <w:rFonts w:ascii="Arial" w:hAnsi="Arial" w:cs="Arial"/>
          <w:sz w:val="20"/>
          <w:lang w:val="en-GB"/>
        </w:rPr>
        <w:t>Data sources: IEB, LHG, LST-S, XMTH; own calculations.</w:t>
      </w:r>
      <w:r w:rsidRPr="00916331">
        <w:rPr>
          <w:rFonts w:ascii="Arial" w:hAnsi="Arial" w:cs="Arial"/>
          <w:lang w:val="en-GB"/>
        </w:rPr>
        <w:br w:type="page"/>
      </w:r>
    </w:p>
    <w:p w14:paraId="28E12522" w14:textId="77777777" w:rsidR="00204A41" w:rsidRDefault="00204A41" w:rsidP="00204A41">
      <w:pPr>
        <w:pStyle w:val="Beschriftung"/>
        <w:keepNext/>
        <w:rPr>
          <w:rFonts w:ascii="Arial" w:hAnsi="Arial" w:cs="Arial"/>
          <w:lang w:val="en-GB"/>
        </w:rPr>
      </w:pPr>
      <w:r w:rsidRPr="00916331">
        <w:rPr>
          <w:rFonts w:ascii="Arial" w:hAnsi="Arial" w:cs="Arial"/>
          <w:lang w:val="en-GB"/>
        </w:rPr>
        <w:lastRenderedPageBreak/>
        <w:t>Figure A3: Employment effects of OEJs by field of activity (sector)</w:t>
      </w:r>
    </w:p>
    <w:p w14:paraId="605A5C38" w14:textId="77777777" w:rsidR="00204A41" w:rsidRPr="00DA113F" w:rsidRDefault="00204A41" w:rsidP="00204A41">
      <w:pPr>
        <w:rPr>
          <w:lang w:val="en-GB"/>
        </w:rPr>
      </w:pPr>
      <w:r>
        <w:rPr>
          <w:noProof/>
          <w:lang w:val="en-GB" w:eastAsia="en-GB"/>
        </w:rPr>
        <w:drawing>
          <wp:inline distT="0" distB="0" distL="0" distR="0" wp14:anchorId="28998BC8" wp14:editId="25944103">
            <wp:extent cx="3960000" cy="28800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mp_samp1.tif"/>
                    <pic:cNvPicPr/>
                  </pic:nvPicPr>
                  <pic:blipFill>
                    <a:blip r:embed="rId14">
                      <a:extLst>
                        <a:ext uri="{28A0092B-C50C-407E-A947-70E740481C1C}">
                          <a14:useLocalDpi xmlns:a14="http://schemas.microsoft.com/office/drawing/2010/main" val="0"/>
                        </a:ext>
                      </a:extLst>
                    </a:blip>
                    <a:stretch>
                      <a:fillRect/>
                    </a:stretch>
                  </pic:blipFill>
                  <pic:spPr>
                    <a:xfrm>
                      <a:off x="0" y="0"/>
                      <a:ext cx="3960000" cy="2880000"/>
                    </a:xfrm>
                    <a:prstGeom prst="rect">
                      <a:avLst/>
                    </a:prstGeom>
                  </pic:spPr>
                </pic:pic>
              </a:graphicData>
            </a:graphic>
          </wp:inline>
        </w:drawing>
      </w:r>
      <w:r>
        <w:rPr>
          <w:noProof/>
          <w:lang w:val="en-GB" w:eastAsia="en-GB"/>
        </w:rPr>
        <w:drawing>
          <wp:inline distT="0" distB="0" distL="0" distR="0" wp14:anchorId="438EE343" wp14:editId="5BB14CA4">
            <wp:extent cx="3960000" cy="28800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mp_samp2.tif"/>
                    <pic:cNvPicPr/>
                  </pic:nvPicPr>
                  <pic:blipFill>
                    <a:blip r:embed="rId15">
                      <a:extLst>
                        <a:ext uri="{28A0092B-C50C-407E-A947-70E740481C1C}">
                          <a14:useLocalDpi xmlns:a14="http://schemas.microsoft.com/office/drawing/2010/main" val="0"/>
                        </a:ext>
                      </a:extLst>
                    </a:blip>
                    <a:stretch>
                      <a:fillRect/>
                    </a:stretch>
                  </pic:blipFill>
                  <pic:spPr>
                    <a:xfrm>
                      <a:off x="0" y="0"/>
                      <a:ext cx="3960000" cy="2880000"/>
                    </a:xfrm>
                    <a:prstGeom prst="rect">
                      <a:avLst/>
                    </a:prstGeom>
                  </pic:spPr>
                </pic:pic>
              </a:graphicData>
            </a:graphic>
          </wp:inline>
        </w:drawing>
      </w:r>
      <w:r>
        <w:rPr>
          <w:noProof/>
          <w:lang w:val="en-GB" w:eastAsia="en-GB"/>
        </w:rPr>
        <w:drawing>
          <wp:inline distT="0" distB="0" distL="0" distR="0" wp14:anchorId="3BD61E79" wp14:editId="205BDB34">
            <wp:extent cx="3960000" cy="288000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mp_samp3.tif"/>
                    <pic:cNvPicPr/>
                  </pic:nvPicPr>
                  <pic:blipFill>
                    <a:blip r:embed="rId16">
                      <a:extLst>
                        <a:ext uri="{28A0092B-C50C-407E-A947-70E740481C1C}">
                          <a14:useLocalDpi xmlns:a14="http://schemas.microsoft.com/office/drawing/2010/main" val="0"/>
                        </a:ext>
                      </a:extLst>
                    </a:blip>
                    <a:stretch>
                      <a:fillRect/>
                    </a:stretch>
                  </pic:blipFill>
                  <pic:spPr>
                    <a:xfrm>
                      <a:off x="0" y="0"/>
                      <a:ext cx="3960000" cy="2880000"/>
                    </a:xfrm>
                    <a:prstGeom prst="rect">
                      <a:avLst/>
                    </a:prstGeom>
                  </pic:spPr>
                </pic:pic>
              </a:graphicData>
            </a:graphic>
          </wp:inline>
        </w:drawing>
      </w:r>
      <w:r>
        <w:rPr>
          <w:noProof/>
          <w:lang w:val="en-GB" w:eastAsia="en-GB"/>
        </w:rPr>
        <w:drawing>
          <wp:inline distT="0" distB="0" distL="0" distR="0" wp14:anchorId="7EF52C29" wp14:editId="1EAC0BAB">
            <wp:extent cx="3960000" cy="2880000"/>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p_samp4.tif"/>
                    <pic:cNvPicPr/>
                  </pic:nvPicPr>
                  <pic:blipFill>
                    <a:blip r:embed="rId17">
                      <a:extLst>
                        <a:ext uri="{28A0092B-C50C-407E-A947-70E740481C1C}">
                          <a14:useLocalDpi xmlns:a14="http://schemas.microsoft.com/office/drawing/2010/main" val="0"/>
                        </a:ext>
                      </a:extLst>
                    </a:blip>
                    <a:stretch>
                      <a:fillRect/>
                    </a:stretch>
                  </pic:blipFill>
                  <pic:spPr>
                    <a:xfrm>
                      <a:off x="0" y="0"/>
                      <a:ext cx="3960000" cy="2880000"/>
                    </a:xfrm>
                    <a:prstGeom prst="rect">
                      <a:avLst/>
                    </a:prstGeom>
                  </pic:spPr>
                </pic:pic>
              </a:graphicData>
            </a:graphic>
          </wp:inline>
        </w:drawing>
      </w:r>
    </w:p>
    <w:p w14:paraId="28A7158B" w14:textId="1B769FC6" w:rsidR="00204A41" w:rsidRDefault="00204A41" w:rsidP="00B46527">
      <w:pPr>
        <w:spacing w:line="312" w:lineRule="auto"/>
        <w:rPr>
          <w:rFonts w:ascii="Arial" w:eastAsiaTheme="majorEastAsia" w:hAnsi="Arial" w:cstheme="majorBidi"/>
          <w:b/>
          <w:sz w:val="24"/>
          <w:szCs w:val="26"/>
          <w:lang w:val="en-GB"/>
        </w:rPr>
      </w:pPr>
      <w:r w:rsidRPr="00916331">
        <w:rPr>
          <w:rFonts w:ascii="Arial" w:hAnsi="Arial" w:cs="Arial"/>
          <w:sz w:val="20"/>
          <w:lang w:val="en-GB"/>
        </w:rPr>
        <w:t>Data sources: IEB, LHG, LST-S, XMTH MTH-AGH; own calculations.</w:t>
      </w:r>
    </w:p>
    <w:p w14:paraId="2B4686E7" w14:textId="77777777" w:rsidR="00204A41" w:rsidRDefault="00204A41">
      <w:pPr>
        <w:jc w:val="left"/>
        <w:rPr>
          <w:rFonts w:ascii="Arial" w:eastAsiaTheme="majorEastAsia" w:hAnsi="Arial" w:cstheme="majorBidi"/>
          <w:b/>
          <w:sz w:val="24"/>
          <w:szCs w:val="26"/>
          <w:lang w:val="en-GB"/>
        </w:rPr>
        <w:sectPr w:rsidR="00204A41" w:rsidSect="00B46527">
          <w:footerReference w:type="default" r:id="rId18"/>
          <w:footnotePr>
            <w:numRestart w:val="eachSect"/>
          </w:footnotePr>
          <w:pgSz w:w="16838" w:h="11906" w:orient="landscape"/>
          <w:pgMar w:top="720" w:right="720" w:bottom="720" w:left="720" w:header="708" w:footer="708" w:gutter="0"/>
          <w:cols w:space="708"/>
          <w:docGrid w:linePitch="360"/>
        </w:sectPr>
      </w:pPr>
    </w:p>
    <w:p w14:paraId="698E2014" w14:textId="5E152150" w:rsidR="002A7478" w:rsidRPr="00916331" w:rsidRDefault="002A7478" w:rsidP="00CA5837">
      <w:pPr>
        <w:pStyle w:val="berschrift1"/>
        <w:rPr>
          <w:lang w:val="en-GB"/>
        </w:rPr>
      </w:pPr>
      <w:r w:rsidRPr="00916331">
        <w:rPr>
          <w:lang w:val="en-GB"/>
        </w:rPr>
        <w:lastRenderedPageBreak/>
        <w:t>Tables</w:t>
      </w:r>
    </w:p>
    <w:p w14:paraId="359ED8D8" w14:textId="77777777" w:rsidR="009F5300" w:rsidRPr="00916331" w:rsidRDefault="009F5300" w:rsidP="002A7478">
      <w:pPr>
        <w:rPr>
          <w:rFonts w:ascii="Arial" w:hAnsi="Arial" w:cs="Arial"/>
          <w:lang w:val="en-GB"/>
        </w:rPr>
      </w:pPr>
    </w:p>
    <w:p w14:paraId="0C7181CD" w14:textId="4E3D48F5" w:rsidR="002A7478" w:rsidRPr="00916331" w:rsidRDefault="002A7478" w:rsidP="002A7478">
      <w:pPr>
        <w:rPr>
          <w:rFonts w:ascii="Arial" w:hAnsi="Arial" w:cs="Arial"/>
          <w:lang w:val="en-GB"/>
        </w:rPr>
      </w:pPr>
      <w:r w:rsidRPr="00916331">
        <w:rPr>
          <w:rFonts w:ascii="Arial" w:hAnsi="Arial" w:cs="Arial"/>
          <w:lang w:val="en-GB"/>
        </w:rPr>
        <w:t>Table A</w:t>
      </w:r>
      <w:r w:rsidR="009E2AEA" w:rsidRPr="00916331">
        <w:rPr>
          <w:rFonts w:ascii="Arial" w:hAnsi="Arial" w:cs="Arial"/>
          <w:lang w:val="en-GB"/>
        </w:rPr>
        <w:t>1</w:t>
      </w:r>
      <w:r w:rsidRPr="00916331">
        <w:rPr>
          <w:rFonts w:ascii="Arial" w:hAnsi="Arial" w:cs="Arial"/>
          <w:lang w:val="en-GB"/>
        </w:rPr>
        <w:t xml:space="preserve">: Employment rates of all potential controls versus matched controls 3 years after </w:t>
      </w:r>
      <w:r w:rsidR="00D629E4">
        <w:rPr>
          <w:rFonts w:ascii="Arial" w:hAnsi="Arial" w:cs="Arial"/>
          <w:lang w:val="en-GB"/>
        </w:rPr>
        <w:t>programme</w:t>
      </w:r>
      <w:r w:rsidRPr="00916331">
        <w:rPr>
          <w:rFonts w:ascii="Arial" w:hAnsi="Arial" w:cs="Arial"/>
          <w:lang w:val="en-GB"/>
        </w:rPr>
        <w:t xml:space="preserve"> start</w:t>
      </w:r>
    </w:p>
    <w:tbl>
      <w:tblPr>
        <w:tblW w:w="0" w:type="auto"/>
        <w:tblLayout w:type="fixed"/>
        <w:tblCellMar>
          <w:left w:w="70" w:type="dxa"/>
          <w:right w:w="70" w:type="dxa"/>
        </w:tblCellMar>
        <w:tblLook w:val="04A0" w:firstRow="1" w:lastRow="0" w:firstColumn="1" w:lastColumn="0" w:noHBand="0" w:noVBand="1"/>
      </w:tblPr>
      <w:tblGrid>
        <w:gridCol w:w="2127"/>
        <w:gridCol w:w="868"/>
        <w:gridCol w:w="868"/>
        <w:gridCol w:w="868"/>
        <w:gridCol w:w="868"/>
        <w:gridCol w:w="868"/>
        <w:gridCol w:w="868"/>
        <w:gridCol w:w="868"/>
        <w:gridCol w:w="869"/>
      </w:tblGrid>
      <w:tr w:rsidR="002A7478" w:rsidRPr="00916331" w14:paraId="2A76816B" w14:textId="77777777" w:rsidTr="00622BD3">
        <w:trPr>
          <w:trHeight w:val="255"/>
        </w:trPr>
        <w:tc>
          <w:tcPr>
            <w:tcW w:w="2127" w:type="dxa"/>
            <w:tcBorders>
              <w:top w:val="single" w:sz="4" w:space="0" w:color="auto"/>
              <w:left w:val="nil"/>
              <w:bottom w:val="single" w:sz="4" w:space="0" w:color="auto"/>
              <w:right w:val="nil"/>
            </w:tcBorders>
            <w:shd w:val="clear" w:color="auto" w:fill="auto"/>
            <w:noWrap/>
            <w:vAlign w:val="center"/>
            <w:hideMark/>
          </w:tcPr>
          <w:p w14:paraId="798D437A"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p>
        </w:tc>
        <w:tc>
          <w:tcPr>
            <w:tcW w:w="3472" w:type="dxa"/>
            <w:gridSpan w:val="4"/>
            <w:tcBorders>
              <w:top w:val="single" w:sz="4" w:space="0" w:color="auto"/>
              <w:left w:val="nil"/>
              <w:bottom w:val="single" w:sz="4" w:space="0" w:color="auto"/>
              <w:right w:val="nil"/>
            </w:tcBorders>
            <w:shd w:val="clear" w:color="auto" w:fill="auto"/>
            <w:noWrap/>
            <w:vAlign w:val="center"/>
            <w:hideMark/>
          </w:tcPr>
          <w:p w14:paraId="3B628D64" w14:textId="77777777" w:rsidR="002A7478" w:rsidRPr="00916331" w:rsidRDefault="002A7478" w:rsidP="00622BD3">
            <w:pPr>
              <w:spacing w:after="0" w:line="240" w:lineRule="auto"/>
              <w:jc w:val="center"/>
              <w:rPr>
                <w:rFonts w:ascii="Times New Roman" w:eastAsia="Times New Roman" w:hAnsi="Times New Roman" w:cs="Times New Roman"/>
                <w:sz w:val="20"/>
                <w:szCs w:val="20"/>
                <w:lang w:val="en-GB" w:eastAsia="de-DE"/>
              </w:rPr>
            </w:pPr>
            <w:r w:rsidRPr="00916331">
              <w:rPr>
                <w:rFonts w:ascii="Arial" w:eastAsia="Times New Roman" w:hAnsi="Arial" w:cs="Arial"/>
                <w:color w:val="000000"/>
                <w:sz w:val="20"/>
                <w:szCs w:val="20"/>
                <w:lang w:val="en-GB" w:eastAsia="de-DE"/>
              </w:rPr>
              <w:t>Present study</w:t>
            </w:r>
          </w:p>
        </w:tc>
        <w:tc>
          <w:tcPr>
            <w:tcW w:w="3473" w:type="dxa"/>
            <w:gridSpan w:val="4"/>
            <w:tcBorders>
              <w:top w:val="single" w:sz="4" w:space="0" w:color="auto"/>
              <w:left w:val="nil"/>
              <w:bottom w:val="single" w:sz="4" w:space="0" w:color="auto"/>
              <w:right w:val="nil"/>
            </w:tcBorders>
            <w:shd w:val="clear" w:color="auto" w:fill="auto"/>
            <w:noWrap/>
            <w:vAlign w:val="center"/>
            <w:hideMark/>
          </w:tcPr>
          <w:p w14:paraId="4ED708B9" w14:textId="77777777" w:rsidR="002A7478" w:rsidRPr="00916331" w:rsidRDefault="002A7478" w:rsidP="00622BD3">
            <w:pPr>
              <w:spacing w:after="0" w:line="240" w:lineRule="auto"/>
              <w:jc w:val="center"/>
              <w:rPr>
                <w:rFonts w:ascii="Times New Roman" w:eastAsia="Times New Roman" w:hAnsi="Times New Roman" w:cs="Times New Roman"/>
                <w:sz w:val="20"/>
                <w:szCs w:val="20"/>
                <w:lang w:val="en-GB" w:eastAsia="de-DE"/>
              </w:rPr>
            </w:pPr>
            <w:r w:rsidRPr="00916331">
              <w:rPr>
                <w:rFonts w:ascii="Arial" w:eastAsia="Times New Roman" w:hAnsi="Arial" w:cs="Arial"/>
                <w:color w:val="000000"/>
                <w:sz w:val="20"/>
                <w:szCs w:val="20"/>
                <w:lang w:val="en-GB" w:eastAsia="de-DE"/>
              </w:rPr>
              <w:t>Kiesel and Wolff (2018)</w:t>
            </w:r>
          </w:p>
        </w:tc>
      </w:tr>
      <w:tr w:rsidR="002A7478" w:rsidRPr="00916331" w14:paraId="707E998B" w14:textId="77777777" w:rsidTr="00622BD3">
        <w:trPr>
          <w:trHeight w:val="255"/>
        </w:trPr>
        <w:tc>
          <w:tcPr>
            <w:tcW w:w="2127" w:type="dxa"/>
            <w:tcBorders>
              <w:top w:val="single" w:sz="4" w:space="0" w:color="auto"/>
              <w:left w:val="nil"/>
              <w:bottom w:val="nil"/>
              <w:right w:val="nil"/>
            </w:tcBorders>
            <w:shd w:val="clear" w:color="auto" w:fill="auto"/>
            <w:noWrap/>
            <w:vAlign w:val="center"/>
            <w:hideMark/>
          </w:tcPr>
          <w:p w14:paraId="1F4FA20A" w14:textId="77777777" w:rsidR="002A7478" w:rsidRPr="00916331" w:rsidRDefault="002A7478" w:rsidP="00622BD3">
            <w:pPr>
              <w:spacing w:after="0" w:line="240" w:lineRule="auto"/>
              <w:jc w:val="left"/>
              <w:rPr>
                <w:rFonts w:ascii="Times New Roman" w:eastAsia="Times New Roman" w:hAnsi="Times New Roman" w:cs="Times New Roman"/>
                <w:sz w:val="20"/>
                <w:szCs w:val="20"/>
                <w:lang w:val="en-GB" w:eastAsia="de-DE"/>
              </w:rPr>
            </w:pPr>
          </w:p>
        </w:tc>
        <w:tc>
          <w:tcPr>
            <w:tcW w:w="1736" w:type="dxa"/>
            <w:gridSpan w:val="2"/>
            <w:tcBorders>
              <w:top w:val="single" w:sz="4" w:space="0" w:color="auto"/>
              <w:left w:val="nil"/>
              <w:bottom w:val="nil"/>
              <w:right w:val="nil"/>
            </w:tcBorders>
            <w:shd w:val="clear" w:color="auto" w:fill="auto"/>
            <w:noWrap/>
            <w:vAlign w:val="center"/>
            <w:hideMark/>
          </w:tcPr>
          <w:p w14:paraId="4D082E00"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East Germany</w:t>
            </w:r>
          </w:p>
        </w:tc>
        <w:tc>
          <w:tcPr>
            <w:tcW w:w="1736" w:type="dxa"/>
            <w:gridSpan w:val="2"/>
            <w:tcBorders>
              <w:top w:val="single" w:sz="4" w:space="0" w:color="auto"/>
              <w:left w:val="nil"/>
              <w:bottom w:val="nil"/>
              <w:right w:val="nil"/>
            </w:tcBorders>
            <w:shd w:val="clear" w:color="auto" w:fill="auto"/>
            <w:noWrap/>
            <w:vAlign w:val="center"/>
            <w:hideMark/>
          </w:tcPr>
          <w:p w14:paraId="4DD9A412"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West Germany</w:t>
            </w:r>
          </w:p>
        </w:tc>
        <w:tc>
          <w:tcPr>
            <w:tcW w:w="1736" w:type="dxa"/>
            <w:gridSpan w:val="2"/>
            <w:tcBorders>
              <w:top w:val="single" w:sz="4" w:space="0" w:color="auto"/>
              <w:left w:val="nil"/>
              <w:bottom w:val="nil"/>
              <w:right w:val="nil"/>
            </w:tcBorders>
            <w:shd w:val="clear" w:color="auto" w:fill="auto"/>
            <w:noWrap/>
            <w:vAlign w:val="center"/>
            <w:hideMark/>
          </w:tcPr>
          <w:p w14:paraId="317819D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East Germany</w:t>
            </w:r>
          </w:p>
        </w:tc>
        <w:tc>
          <w:tcPr>
            <w:tcW w:w="1737" w:type="dxa"/>
            <w:gridSpan w:val="2"/>
            <w:tcBorders>
              <w:top w:val="single" w:sz="4" w:space="0" w:color="auto"/>
              <w:left w:val="nil"/>
              <w:bottom w:val="nil"/>
              <w:right w:val="nil"/>
            </w:tcBorders>
            <w:shd w:val="clear" w:color="auto" w:fill="auto"/>
            <w:noWrap/>
            <w:vAlign w:val="center"/>
            <w:hideMark/>
          </w:tcPr>
          <w:p w14:paraId="6784E629"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West Germany</w:t>
            </w:r>
          </w:p>
        </w:tc>
      </w:tr>
      <w:tr w:rsidR="002A7478" w:rsidRPr="00916331" w14:paraId="5B6AD1CB" w14:textId="77777777" w:rsidTr="00622BD3">
        <w:trPr>
          <w:trHeight w:val="255"/>
        </w:trPr>
        <w:tc>
          <w:tcPr>
            <w:tcW w:w="2127" w:type="dxa"/>
            <w:tcBorders>
              <w:top w:val="nil"/>
              <w:left w:val="nil"/>
              <w:bottom w:val="single" w:sz="4" w:space="0" w:color="auto"/>
              <w:right w:val="nil"/>
            </w:tcBorders>
            <w:shd w:val="clear" w:color="auto" w:fill="auto"/>
            <w:noWrap/>
            <w:vAlign w:val="center"/>
            <w:hideMark/>
          </w:tcPr>
          <w:p w14:paraId="43D563DB"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p>
        </w:tc>
        <w:tc>
          <w:tcPr>
            <w:tcW w:w="868" w:type="dxa"/>
            <w:tcBorders>
              <w:top w:val="nil"/>
              <w:left w:val="nil"/>
              <w:bottom w:val="single" w:sz="4" w:space="0" w:color="auto"/>
              <w:right w:val="nil"/>
            </w:tcBorders>
            <w:shd w:val="clear" w:color="auto" w:fill="auto"/>
            <w:noWrap/>
            <w:vAlign w:val="center"/>
            <w:hideMark/>
          </w:tcPr>
          <w:p w14:paraId="6C6493D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Men</w:t>
            </w:r>
          </w:p>
        </w:tc>
        <w:tc>
          <w:tcPr>
            <w:tcW w:w="868" w:type="dxa"/>
            <w:tcBorders>
              <w:top w:val="nil"/>
              <w:left w:val="nil"/>
              <w:bottom w:val="single" w:sz="4" w:space="0" w:color="auto"/>
              <w:right w:val="nil"/>
            </w:tcBorders>
            <w:shd w:val="clear" w:color="auto" w:fill="auto"/>
            <w:noWrap/>
            <w:vAlign w:val="center"/>
            <w:hideMark/>
          </w:tcPr>
          <w:p w14:paraId="69894DD0"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Women</w:t>
            </w:r>
          </w:p>
        </w:tc>
        <w:tc>
          <w:tcPr>
            <w:tcW w:w="868" w:type="dxa"/>
            <w:tcBorders>
              <w:top w:val="nil"/>
              <w:left w:val="nil"/>
              <w:bottom w:val="single" w:sz="4" w:space="0" w:color="auto"/>
              <w:right w:val="nil"/>
            </w:tcBorders>
            <w:shd w:val="clear" w:color="auto" w:fill="auto"/>
            <w:noWrap/>
            <w:vAlign w:val="center"/>
            <w:hideMark/>
          </w:tcPr>
          <w:p w14:paraId="537B1E2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Men</w:t>
            </w:r>
          </w:p>
        </w:tc>
        <w:tc>
          <w:tcPr>
            <w:tcW w:w="868" w:type="dxa"/>
            <w:tcBorders>
              <w:top w:val="nil"/>
              <w:left w:val="nil"/>
              <w:bottom w:val="single" w:sz="4" w:space="0" w:color="auto"/>
              <w:right w:val="nil"/>
            </w:tcBorders>
            <w:shd w:val="clear" w:color="auto" w:fill="auto"/>
            <w:noWrap/>
            <w:vAlign w:val="center"/>
            <w:hideMark/>
          </w:tcPr>
          <w:p w14:paraId="35415042"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Women</w:t>
            </w:r>
          </w:p>
        </w:tc>
        <w:tc>
          <w:tcPr>
            <w:tcW w:w="868" w:type="dxa"/>
            <w:tcBorders>
              <w:top w:val="nil"/>
              <w:left w:val="nil"/>
              <w:bottom w:val="single" w:sz="4" w:space="0" w:color="auto"/>
              <w:right w:val="nil"/>
            </w:tcBorders>
            <w:shd w:val="clear" w:color="auto" w:fill="auto"/>
            <w:noWrap/>
            <w:vAlign w:val="center"/>
            <w:hideMark/>
          </w:tcPr>
          <w:p w14:paraId="25B0B863"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Men</w:t>
            </w:r>
          </w:p>
        </w:tc>
        <w:tc>
          <w:tcPr>
            <w:tcW w:w="868" w:type="dxa"/>
            <w:tcBorders>
              <w:top w:val="nil"/>
              <w:left w:val="nil"/>
              <w:bottom w:val="single" w:sz="4" w:space="0" w:color="auto"/>
              <w:right w:val="nil"/>
            </w:tcBorders>
            <w:shd w:val="clear" w:color="auto" w:fill="auto"/>
            <w:noWrap/>
            <w:vAlign w:val="center"/>
            <w:hideMark/>
          </w:tcPr>
          <w:p w14:paraId="079E8197"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Women</w:t>
            </w:r>
          </w:p>
        </w:tc>
        <w:tc>
          <w:tcPr>
            <w:tcW w:w="868" w:type="dxa"/>
            <w:tcBorders>
              <w:top w:val="nil"/>
              <w:left w:val="nil"/>
              <w:bottom w:val="single" w:sz="4" w:space="0" w:color="auto"/>
              <w:right w:val="nil"/>
            </w:tcBorders>
            <w:shd w:val="clear" w:color="auto" w:fill="auto"/>
            <w:noWrap/>
            <w:vAlign w:val="center"/>
            <w:hideMark/>
          </w:tcPr>
          <w:p w14:paraId="66DE263D"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Men</w:t>
            </w:r>
          </w:p>
        </w:tc>
        <w:tc>
          <w:tcPr>
            <w:tcW w:w="869" w:type="dxa"/>
            <w:tcBorders>
              <w:top w:val="nil"/>
              <w:left w:val="nil"/>
              <w:bottom w:val="single" w:sz="4" w:space="0" w:color="auto"/>
              <w:right w:val="nil"/>
            </w:tcBorders>
            <w:shd w:val="clear" w:color="auto" w:fill="auto"/>
            <w:noWrap/>
            <w:vAlign w:val="center"/>
            <w:hideMark/>
          </w:tcPr>
          <w:p w14:paraId="736DEEB0"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Women</w:t>
            </w:r>
          </w:p>
        </w:tc>
      </w:tr>
      <w:tr w:rsidR="002A7478" w:rsidRPr="00916331" w14:paraId="326EC827" w14:textId="77777777" w:rsidTr="00622BD3">
        <w:trPr>
          <w:trHeight w:val="255"/>
        </w:trPr>
        <w:tc>
          <w:tcPr>
            <w:tcW w:w="2127" w:type="dxa"/>
            <w:tcBorders>
              <w:top w:val="single" w:sz="4" w:space="0" w:color="auto"/>
              <w:left w:val="nil"/>
              <w:bottom w:val="nil"/>
              <w:right w:val="nil"/>
            </w:tcBorders>
            <w:shd w:val="clear" w:color="auto" w:fill="auto"/>
            <w:noWrap/>
            <w:vAlign w:val="center"/>
            <w:hideMark/>
          </w:tcPr>
          <w:p w14:paraId="2BFF3C54"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A: Employment rate, all pot. controls (%)</w:t>
            </w:r>
          </w:p>
        </w:tc>
        <w:tc>
          <w:tcPr>
            <w:tcW w:w="868" w:type="dxa"/>
            <w:tcBorders>
              <w:top w:val="single" w:sz="4" w:space="0" w:color="auto"/>
              <w:left w:val="nil"/>
              <w:bottom w:val="nil"/>
              <w:right w:val="nil"/>
            </w:tcBorders>
            <w:shd w:val="clear" w:color="auto" w:fill="auto"/>
            <w:noWrap/>
            <w:vAlign w:val="center"/>
            <w:hideMark/>
          </w:tcPr>
          <w:p w14:paraId="79BA2559"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18.3</w:t>
            </w:r>
          </w:p>
        </w:tc>
        <w:tc>
          <w:tcPr>
            <w:tcW w:w="868" w:type="dxa"/>
            <w:tcBorders>
              <w:top w:val="single" w:sz="4" w:space="0" w:color="auto"/>
              <w:left w:val="nil"/>
              <w:bottom w:val="nil"/>
              <w:right w:val="nil"/>
            </w:tcBorders>
            <w:shd w:val="clear" w:color="auto" w:fill="auto"/>
            <w:noWrap/>
            <w:vAlign w:val="center"/>
            <w:hideMark/>
          </w:tcPr>
          <w:p w14:paraId="7537C86E"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18.6</w:t>
            </w:r>
          </w:p>
        </w:tc>
        <w:tc>
          <w:tcPr>
            <w:tcW w:w="868" w:type="dxa"/>
            <w:tcBorders>
              <w:top w:val="single" w:sz="4" w:space="0" w:color="auto"/>
              <w:left w:val="nil"/>
              <w:bottom w:val="nil"/>
              <w:right w:val="nil"/>
            </w:tcBorders>
            <w:shd w:val="clear" w:color="auto" w:fill="auto"/>
            <w:noWrap/>
            <w:vAlign w:val="center"/>
            <w:hideMark/>
          </w:tcPr>
          <w:p w14:paraId="781122F6"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16.7</w:t>
            </w:r>
          </w:p>
        </w:tc>
        <w:tc>
          <w:tcPr>
            <w:tcW w:w="868" w:type="dxa"/>
            <w:tcBorders>
              <w:top w:val="single" w:sz="4" w:space="0" w:color="auto"/>
              <w:left w:val="nil"/>
              <w:bottom w:val="nil"/>
              <w:right w:val="nil"/>
            </w:tcBorders>
            <w:shd w:val="clear" w:color="auto" w:fill="auto"/>
            <w:noWrap/>
            <w:vAlign w:val="center"/>
            <w:hideMark/>
          </w:tcPr>
          <w:p w14:paraId="44773313"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16.4</w:t>
            </w:r>
          </w:p>
        </w:tc>
        <w:tc>
          <w:tcPr>
            <w:tcW w:w="868" w:type="dxa"/>
            <w:tcBorders>
              <w:top w:val="single" w:sz="4" w:space="0" w:color="auto"/>
              <w:left w:val="nil"/>
              <w:bottom w:val="nil"/>
              <w:right w:val="nil"/>
            </w:tcBorders>
            <w:shd w:val="clear" w:color="auto" w:fill="auto"/>
            <w:noWrap/>
            <w:vAlign w:val="center"/>
            <w:hideMark/>
          </w:tcPr>
          <w:p w14:paraId="2BEF358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16.6</w:t>
            </w:r>
          </w:p>
        </w:tc>
        <w:tc>
          <w:tcPr>
            <w:tcW w:w="868" w:type="dxa"/>
            <w:tcBorders>
              <w:top w:val="single" w:sz="4" w:space="0" w:color="auto"/>
              <w:left w:val="nil"/>
              <w:bottom w:val="nil"/>
              <w:right w:val="nil"/>
            </w:tcBorders>
            <w:shd w:val="clear" w:color="auto" w:fill="auto"/>
            <w:noWrap/>
            <w:vAlign w:val="center"/>
            <w:hideMark/>
          </w:tcPr>
          <w:p w14:paraId="12E606F1"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15.7</w:t>
            </w:r>
          </w:p>
        </w:tc>
        <w:tc>
          <w:tcPr>
            <w:tcW w:w="868" w:type="dxa"/>
            <w:tcBorders>
              <w:top w:val="single" w:sz="4" w:space="0" w:color="auto"/>
              <w:left w:val="nil"/>
              <w:bottom w:val="nil"/>
              <w:right w:val="nil"/>
            </w:tcBorders>
            <w:shd w:val="clear" w:color="auto" w:fill="auto"/>
            <w:noWrap/>
            <w:vAlign w:val="center"/>
            <w:hideMark/>
          </w:tcPr>
          <w:p w14:paraId="1DA4FF2E"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16.7</w:t>
            </w:r>
          </w:p>
        </w:tc>
        <w:tc>
          <w:tcPr>
            <w:tcW w:w="869" w:type="dxa"/>
            <w:tcBorders>
              <w:top w:val="single" w:sz="4" w:space="0" w:color="auto"/>
              <w:left w:val="nil"/>
              <w:bottom w:val="nil"/>
              <w:right w:val="nil"/>
            </w:tcBorders>
            <w:shd w:val="clear" w:color="auto" w:fill="auto"/>
            <w:noWrap/>
            <w:vAlign w:val="center"/>
            <w:hideMark/>
          </w:tcPr>
          <w:p w14:paraId="5DDE40F4"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16.1</w:t>
            </w:r>
          </w:p>
        </w:tc>
      </w:tr>
      <w:tr w:rsidR="002A7478" w:rsidRPr="00916331" w14:paraId="52E260CF" w14:textId="77777777" w:rsidTr="00622BD3">
        <w:trPr>
          <w:trHeight w:val="255"/>
        </w:trPr>
        <w:tc>
          <w:tcPr>
            <w:tcW w:w="2127" w:type="dxa"/>
            <w:tcBorders>
              <w:top w:val="nil"/>
              <w:left w:val="nil"/>
              <w:bottom w:val="nil"/>
              <w:right w:val="nil"/>
            </w:tcBorders>
            <w:shd w:val="clear" w:color="auto" w:fill="auto"/>
            <w:noWrap/>
            <w:vAlign w:val="center"/>
            <w:hideMark/>
          </w:tcPr>
          <w:p w14:paraId="5F014F24"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B: Employment rate, matched controls (%)</w:t>
            </w:r>
          </w:p>
        </w:tc>
        <w:tc>
          <w:tcPr>
            <w:tcW w:w="868" w:type="dxa"/>
            <w:tcBorders>
              <w:top w:val="nil"/>
              <w:left w:val="nil"/>
              <w:bottom w:val="nil"/>
              <w:right w:val="nil"/>
            </w:tcBorders>
            <w:shd w:val="clear" w:color="auto" w:fill="auto"/>
            <w:noWrap/>
            <w:vAlign w:val="center"/>
            <w:hideMark/>
          </w:tcPr>
          <w:p w14:paraId="50460326"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12.2</w:t>
            </w:r>
          </w:p>
        </w:tc>
        <w:tc>
          <w:tcPr>
            <w:tcW w:w="868" w:type="dxa"/>
            <w:tcBorders>
              <w:top w:val="nil"/>
              <w:left w:val="nil"/>
              <w:bottom w:val="nil"/>
              <w:right w:val="nil"/>
            </w:tcBorders>
            <w:shd w:val="clear" w:color="auto" w:fill="auto"/>
            <w:noWrap/>
            <w:vAlign w:val="center"/>
            <w:hideMark/>
          </w:tcPr>
          <w:p w14:paraId="28F3B84D"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12.7</w:t>
            </w:r>
          </w:p>
        </w:tc>
        <w:tc>
          <w:tcPr>
            <w:tcW w:w="868" w:type="dxa"/>
            <w:tcBorders>
              <w:top w:val="nil"/>
              <w:left w:val="nil"/>
              <w:bottom w:val="nil"/>
              <w:right w:val="nil"/>
            </w:tcBorders>
            <w:shd w:val="clear" w:color="auto" w:fill="auto"/>
            <w:noWrap/>
            <w:vAlign w:val="center"/>
            <w:hideMark/>
          </w:tcPr>
          <w:p w14:paraId="28F2203D"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13.2</w:t>
            </w:r>
          </w:p>
        </w:tc>
        <w:tc>
          <w:tcPr>
            <w:tcW w:w="868" w:type="dxa"/>
            <w:tcBorders>
              <w:top w:val="nil"/>
              <w:left w:val="nil"/>
              <w:bottom w:val="nil"/>
              <w:right w:val="nil"/>
            </w:tcBorders>
            <w:shd w:val="clear" w:color="auto" w:fill="auto"/>
            <w:noWrap/>
            <w:vAlign w:val="center"/>
            <w:hideMark/>
          </w:tcPr>
          <w:p w14:paraId="6BCB9BD3"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12.6</w:t>
            </w:r>
          </w:p>
        </w:tc>
        <w:tc>
          <w:tcPr>
            <w:tcW w:w="868" w:type="dxa"/>
            <w:tcBorders>
              <w:top w:val="nil"/>
              <w:left w:val="nil"/>
              <w:bottom w:val="nil"/>
              <w:right w:val="nil"/>
            </w:tcBorders>
            <w:shd w:val="clear" w:color="auto" w:fill="auto"/>
            <w:noWrap/>
            <w:vAlign w:val="center"/>
            <w:hideMark/>
          </w:tcPr>
          <w:p w14:paraId="7D25DB6B"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13.6</w:t>
            </w:r>
          </w:p>
        </w:tc>
        <w:tc>
          <w:tcPr>
            <w:tcW w:w="868" w:type="dxa"/>
            <w:tcBorders>
              <w:top w:val="nil"/>
              <w:left w:val="nil"/>
              <w:bottom w:val="nil"/>
              <w:right w:val="nil"/>
            </w:tcBorders>
            <w:shd w:val="clear" w:color="auto" w:fill="auto"/>
            <w:noWrap/>
            <w:vAlign w:val="center"/>
            <w:hideMark/>
          </w:tcPr>
          <w:p w14:paraId="305F9C1F"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13.9</w:t>
            </w:r>
          </w:p>
        </w:tc>
        <w:tc>
          <w:tcPr>
            <w:tcW w:w="868" w:type="dxa"/>
            <w:tcBorders>
              <w:top w:val="nil"/>
              <w:left w:val="nil"/>
              <w:bottom w:val="nil"/>
              <w:right w:val="nil"/>
            </w:tcBorders>
            <w:shd w:val="clear" w:color="auto" w:fill="auto"/>
            <w:noWrap/>
            <w:vAlign w:val="center"/>
            <w:hideMark/>
          </w:tcPr>
          <w:p w14:paraId="5EF51BAA"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15</w:t>
            </w:r>
          </w:p>
        </w:tc>
        <w:tc>
          <w:tcPr>
            <w:tcW w:w="869" w:type="dxa"/>
            <w:tcBorders>
              <w:top w:val="nil"/>
              <w:left w:val="nil"/>
              <w:bottom w:val="nil"/>
              <w:right w:val="nil"/>
            </w:tcBorders>
            <w:shd w:val="clear" w:color="auto" w:fill="auto"/>
            <w:noWrap/>
            <w:vAlign w:val="center"/>
            <w:hideMark/>
          </w:tcPr>
          <w:p w14:paraId="7C3330C1"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15.1</w:t>
            </w:r>
          </w:p>
        </w:tc>
      </w:tr>
      <w:tr w:rsidR="002A7478" w:rsidRPr="00916331" w14:paraId="4418B3FA" w14:textId="77777777" w:rsidTr="00622BD3">
        <w:trPr>
          <w:trHeight w:val="255"/>
        </w:trPr>
        <w:tc>
          <w:tcPr>
            <w:tcW w:w="2127" w:type="dxa"/>
            <w:tcBorders>
              <w:top w:val="nil"/>
              <w:left w:val="nil"/>
              <w:right w:val="nil"/>
            </w:tcBorders>
            <w:shd w:val="clear" w:color="auto" w:fill="auto"/>
            <w:noWrap/>
            <w:vAlign w:val="center"/>
            <w:hideMark/>
          </w:tcPr>
          <w:p w14:paraId="51A8D96A"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B - A, absolute (p.p.)</w:t>
            </w:r>
          </w:p>
        </w:tc>
        <w:tc>
          <w:tcPr>
            <w:tcW w:w="868" w:type="dxa"/>
            <w:tcBorders>
              <w:top w:val="nil"/>
              <w:left w:val="nil"/>
              <w:right w:val="nil"/>
            </w:tcBorders>
            <w:shd w:val="clear" w:color="auto" w:fill="auto"/>
            <w:noWrap/>
            <w:vAlign w:val="center"/>
            <w:hideMark/>
          </w:tcPr>
          <w:p w14:paraId="55A986C8"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-6.1</w:t>
            </w:r>
          </w:p>
        </w:tc>
        <w:tc>
          <w:tcPr>
            <w:tcW w:w="868" w:type="dxa"/>
            <w:tcBorders>
              <w:top w:val="nil"/>
              <w:left w:val="nil"/>
              <w:right w:val="nil"/>
            </w:tcBorders>
            <w:shd w:val="clear" w:color="auto" w:fill="auto"/>
            <w:noWrap/>
            <w:vAlign w:val="center"/>
            <w:hideMark/>
          </w:tcPr>
          <w:p w14:paraId="63A4873D"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-5.9</w:t>
            </w:r>
          </w:p>
        </w:tc>
        <w:tc>
          <w:tcPr>
            <w:tcW w:w="868" w:type="dxa"/>
            <w:tcBorders>
              <w:top w:val="nil"/>
              <w:left w:val="nil"/>
              <w:right w:val="nil"/>
            </w:tcBorders>
            <w:shd w:val="clear" w:color="auto" w:fill="auto"/>
            <w:noWrap/>
            <w:vAlign w:val="center"/>
            <w:hideMark/>
          </w:tcPr>
          <w:p w14:paraId="39E50E2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-3.5</w:t>
            </w:r>
          </w:p>
        </w:tc>
        <w:tc>
          <w:tcPr>
            <w:tcW w:w="868" w:type="dxa"/>
            <w:tcBorders>
              <w:top w:val="nil"/>
              <w:left w:val="nil"/>
              <w:right w:val="nil"/>
            </w:tcBorders>
            <w:shd w:val="clear" w:color="auto" w:fill="auto"/>
            <w:noWrap/>
            <w:vAlign w:val="center"/>
            <w:hideMark/>
          </w:tcPr>
          <w:p w14:paraId="235D6DC0"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-3.8</w:t>
            </w:r>
          </w:p>
        </w:tc>
        <w:tc>
          <w:tcPr>
            <w:tcW w:w="868" w:type="dxa"/>
            <w:tcBorders>
              <w:top w:val="nil"/>
              <w:left w:val="nil"/>
              <w:right w:val="nil"/>
            </w:tcBorders>
            <w:shd w:val="clear" w:color="auto" w:fill="auto"/>
            <w:noWrap/>
            <w:vAlign w:val="center"/>
            <w:hideMark/>
          </w:tcPr>
          <w:p w14:paraId="52482854"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-3</w:t>
            </w:r>
          </w:p>
        </w:tc>
        <w:tc>
          <w:tcPr>
            <w:tcW w:w="868" w:type="dxa"/>
            <w:tcBorders>
              <w:top w:val="nil"/>
              <w:left w:val="nil"/>
              <w:right w:val="nil"/>
            </w:tcBorders>
            <w:shd w:val="clear" w:color="auto" w:fill="auto"/>
            <w:noWrap/>
            <w:vAlign w:val="center"/>
            <w:hideMark/>
          </w:tcPr>
          <w:p w14:paraId="35400698"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-1.8</w:t>
            </w:r>
          </w:p>
        </w:tc>
        <w:tc>
          <w:tcPr>
            <w:tcW w:w="868" w:type="dxa"/>
            <w:tcBorders>
              <w:top w:val="nil"/>
              <w:left w:val="nil"/>
              <w:right w:val="nil"/>
            </w:tcBorders>
            <w:shd w:val="clear" w:color="auto" w:fill="auto"/>
            <w:noWrap/>
            <w:vAlign w:val="center"/>
            <w:hideMark/>
          </w:tcPr>
          <w:p w14:paraId="7449B428"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-1.7</w:t>
            </w:r>
          </w:p>
        </w:tc>
        <w:tc>
          <w:tcPr>
            <w:tcW w:w="869" w:type="dxa"/>
            <w:tcBorders>
              <w:top w:val="nil"/>
              <w:left w:val="nil"/>
              <w:right w:val="nil"/>
            </w:tcBorders>
            <w:shd w:val="clear" w:color="auto" w:fill="auto"/>
            <w:noWrap/>
            <w:vAlign w:val="center"/>
            <w:hideMark/>
          </w:tcPr>
          <w:p w14:paraId="4A91528C"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w:t>
            </w:r>
          </w:p>
        </w:tc>
      </w:tr>
      <w:tr w:rsidR="002A7478" w:rsidRPr="00916331" w14:paraId="76224FC8" w14:textId="77777777" w:rsidTr="00622BD3">
        <w:trPr>
          <w:trHeight w:val="255"/>
        </w:trPr>
        <w:tc>
          <w:tcPr>
            <w:tcW w:w="2127" w:type="dxa"/>
            <w:tcBorders>
              <w:top w:val="nil"/>
              <w:left w:val="nil"/>
              <w:bottom w:val="single" w:sz="4" w:space="0" w:color="auto"/>
              <w:right w:val="nil"/>
            </w:tcBorders>
            <w:shd w:val="clear" w:color="auto" w:fill="auto"/>
            <w:noWrap/>
            <w:vAlign w:val="center"/>
            <w:hideMark/>
          </w:tcPr>
          <w:p w14:paraId="02BD65FA" w14:textId="77777777" w:rsidR="002A7478" w:rsidRPr="00916331" w:rsidRDefault="002A7478" w:rsidP="00622BD3">
            <w:pPr>
              <w:spacing w:after="0" w:line="240" w:lineRule="auto"/>
              <w:jc w:val="left"/>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B - A, relative (%)</w:t>
            </w:r>
          </w:p>
        </w:tc>
        <w:tc>
          <w:tcPr>
            <w:tcW w:w="868" w:type="dxa"/>
            <w:tcBorders>
              <w:top w:val="nil"/>
              <w:left w:val="nil"/>
              <w:bottom w:val="single" w:sz="4" w:space="0" w:color="auto"/>
              <w:right w:val="nil"/>
            </w:tcBorders>
            <w:shd w:val="clear" w:color="auto" w:fill="auto"/>
            <w:noWrap/>
            <w:vAlign w:val="center"/>
            <w:hideMark/>
          </w:tcPr>
          <w:p w14:paraId="36FDC75E"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-33.3</w:t>
            </w:r>
          </w:p>
        </w:tc>
        <w:tc>
          <w:tcPr>
            <w:tcW w:w="868" w:type="dxa"/>
            <w:tcBorders>
              <w:top w:val="nil"/>
              <w:left w:val="nil"/>
              <w:bottom w:val="single" w:sz="4" w:space="0" w:color="auto"/>
              <w:right w:val="nil"/>
            </w:tcBorders>
            <w:shd w:val="clear" w:color="auto" w:fill="auto"/>
            <w:noWrap/>
            <w:vAlign w:val="center"/>
            <w:hideMark/>
          </w:tcPr>
          <w:p w14:paraId="40D626AF"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-31.7</w:t>
            </w:r>
          </w:p>
        </w:tc>
        <w:tc>
          <w:tcPr>
            <w:tcW w:w="868" w:type="dxa"/>
            <w:tcBorders>
              <w:top w:val="nil"/>
              <w:left w:val="nil"/>
              <w:bottom w:val="single" w:sz="4" w:space="0" w:color="auto"/>
              <w:right w:val="nil"/>
            </w:tcBorders>
            <w:shd w:val="clear" w:color="auto" w:fill="auto"/>
            <w:noWrap/>
            <w:vAlign w:val="center"/>
            <w:hideMark/>
          </w:tcPr>
          <w:p w14:paraId="7296E7A1"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-21.0</w:t>
            </w:r>
          </w:p>
        </w:tc>
        <w:tc>
          <w:tcPr>
            <w:tcW w:w="868" w:type="dxa"/>
            <w:tcBorders>
              <w:top w:val="nil"/>
              <w:left w:val="nil"/>
              <w:bottom w:val="single" w:sz="4" w:space="0" w:color="auto"/>
              <w:right w:val="nil"/>
            </w:tcBorders>
            <w:shd w:val="clear" w:color="auto" w:fill="auto"/>
            <w:noWrap/>
            <w:vAlign w:val="center"/>
            <w:hideMark/>
          </w:tcPr>
          <w:p w14:paraId="22410673"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-23.2</w:t>
            </w:r>
          </w:p>
        </w:tc>
        <w:tc>
          <w:tcPr>
            <w:tcW w:w="868" w:type="dxa"/>
            <w:tcBorders>
              <w:top w:val="nil"/>
              <w:left w:val="nil"/>
              <w:bottom w:val="single" w:sz="4" w:space="0" w:color="auto"/>
              <w:right w:val="nil"/>
            </w:tcBorders>
            <w:shd w:val="clear" w:color="auto" w:fill="auto"/>
            <w:noWrap/>
            <w:vAlign w:val="center"/>
            <w:hideMark/>
          </w:tcPr>
          <w:p w14:paraId="33A1201A"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-18.1</w:t>
            </w:r>
          </w:p>
        </w:tc>
        <w:tc>
          <w:tcPr>
            <w:tcW w:w="868" w:type="dxa"/>
            <w:tcBorders>
              <w:top w:val="nil"/>
              <w:left w:val="nil"/>
              <w:bottom w:val="single" w:sz="4" w:space="0" w:color="auto"/>
              <w:right w:val="nil"/>
            </w:tcBorders>
            <w:shd w:val="clear" w:color="auto" w:fill="auto"/>
            <w:noWrap/>
            <w:vAlign w:val="center"/>
            <w:hideMark/>
          </w:tcPr>
          <w:p w14:paraId="4759535F"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-11.5</w:t>
            </w:r>
          </w:p>
        </w:tc>
        <w:tc>
          <w:tcPr>
            <w:tcW w:w="868" w:type="dxa"/>
            <w:tcBorders>
              <w:top w:val="nil"/>
              <w:left w:val="nil"/>
              <w:bottom w:val="single" w:sz="4" w:space="0" w:color="auto"/>
              <w:right w:val="nil"/>
            </w:tcBorders>
            <w:shd w:val="clear" w:color="auto" w:fill="auto"/>
            <w:noWrap/>
            <w:vAlign w:val="center"/>
            <w:hideMark/>
          </w:tcPr>
          <w:p w14:paraId="48E039C1"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-10.2</w:t>
            </w:r>
          </w:p>
        </w:tc>
        <w:tc>
          <w:tcPr>
            <w:tcW w:w="869" w:type="dxa"/>
            <w:tcBorders>
              <w:top w:val="nil"/>
              <w:left w:val="nil"/>
              <w:bottom w:val="single" w:sz="4" w:space="0" w:color="auto"/>
              <w:right w:val="nil"/>
            </w:tcBorders>
            <w:shd w:val="clear" w:color="auto" w:fill="auto"/>
            <w:noWrap/>
            <w:vAlign w:val="center"/>
            <w:hideMark/>
          </w:tcPr>
          <w:p w14:paraId="5D147D93" w14:textId="77777777" w:rsidR="002A7478" w:rsidRPr="00916331" w:rsidRDefault="002A7478" w:rsidP="00622BD3">
            <w:pPr>
              <w:spacing w:after="0" w:line="240" w:lineRule="auto"/>
              <w:jc w:val="center"/>
              <w:rPr>
                <w:rFonts w:ascii="Arial" w:eastAsia="Times New Roman" w:hAnsi="Arial" w:cs="Arial"/>
                <w:color w:val="000000"/>
                <w:sz w:val="20"/>
                <w:szCs w:val="20"/>
                <w:lang w:val="en-GB" w:eastAsia="de-DE"/>
              </w:rPr>
            </w:pPr>
            <w:r w:rsidRPr="00916331">
              <w:rPr>
                <w:rFonts w:ascii="Arial" w:eastAsia="Times New Roman" w:hAnsi="Arial" w:cs="Arial"/>
                <w:color w:val="000000"/>
                <w:sz w:val="20"/>
                <w:szCs w:val="20"/>
                <w:lang w:val="en-GB" w:eastAsia="de-DE"/>
              </w:rPr>
              <w:t>-6.2</w:t>
            </w:r>
          </w:p>
        </w:tc>
      </w:tr>
    </w:tbl>
    <w:p w14:paraId="1D5BB4A1" w14:textId="3100FE35" w:rsidR="002A7478" w:rsidRPr="00916331" w:rsidRDefault="00443406" w:rsidP="002A7478">
      <w:pPr>
        <w:spacing w:line="312" w:lineRule="auto"/>
        <w:rPr>
          <w:rFonts w:ascii="Arial" w:hAnsi="Arial" w:cs="Arial"/>
          <w:lang w:val="en-GB"/>
        </w:rPr>
      </w:pPr>
      <w:r w:rsidRPr="00916331">
        <w:rPr>
          <w:rFonts w:ascii="Arial" w:hAnsi="Arial" w:cs="Arial"/>
          <w:sz w:val="20"/>
          <w:lang w:val="en-GB"/>
        </w:rPr>
        <w:t>Data sources: IEB, LHG, LST-S, XMTH; own calculations; Kiesel and Wolff (2018).</w:t>
      </w:r>
    </w:p>
    <w:p w14:paraId="3C9253F9" w14:textId="215DE461" w:rsidR="00443406" w:rsidRPr="00916331" w:rsidRDefault="00443406" w:rsidP="002A7478">
      <w:pPr>
        <w:pStyle w:val="Beschriftung"/>
        <w:keepNext/>
        <w:rPr>
          <w:rFonts w:ascii="Arial" w:hAnsi="Arial" w:cs="Arial"/>
          <w:lang w:val="en-GB"/>
        </w:rPr>
      </w:pPr>
      <w:bookmarkStart w:id="14" w:name="_Ref21448238"/>
    </w:p>
    <w:p w14:paraId="2A0F2519" w14:textId="77777777" w:rsidR="009E2AEA" w:rsidRPr="00916331" w:rsidRDefault="009E2AEA" w:rsidP="009E2AEA">
      <w:pPr>
        <w:rPr>
          <w:lang w:val="en-GB"/>
        </w:rPr>
      </w:pPr>
    </w:p>
    <w:p w14:paraId="2C88A7F0" w14:textId="60CEF723" w:rsidR="002A7478" w:rsidRPr="00916331" w:rsidRDefault="002A7478" w:rsidP="002A7478">
      <w:pPr>
        <w:pStyle w:val="Beschriftung"/>
        <w:keepNext/>
        <w:rPr>
          <w:rFonts w:ascii="Arial" w:hAnsi="Arial" w:cs="Arial"/>
          <w:lang w:val="en-GB"/>
        </w:rPr>
      </w:pPr>
      <w:r w:rsidRPr="00916331">
        <w:rPr>
          <w:rFonts w:ascii="Arial" w:hAnsi="Arial" w:cs="Arial"/>
          <w:lang w:val="en-GB"/>
        </w:rPr>
        <w:t>Table A</w:t>
      </w:r>
      <w:bookmarkEnd w:id="14"/>
      <w:r w:rsidR="009E2AEA" w:rsidRPr="00916331">
        <w:rPr>
          <w:rFonts w:ascii="Arial" w:hAnsi="Arial" w:cs="Arial"/>
          <w:lang w:val="en-GB"/>
        </w:rPr>
        <w:t>2</w:t>
      </w:r>
      <w:r w:rsidRPr="00916331">
        <w:rPr>
          <w:rFonts w:ascii="Arial" w:hAnsi="Arial" w:cs="Arial"/>
          <w:lang w:val="en-GB"/>
        </w:rPr>
        <w:t>: Matching quality indicators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1431"/>
        <w:gridCol w:w="828"/>
        <w:gridCol w:w="1011"/>
        <w:gridCol w:w="719"/>
        <w:gridCol w:w="713"/>
        <w:gridCol w:w="717"/>
        <w:gridCol w:w="1011"/>
        <w:gridCol w:w="1542"/>
      </w:tblGrid>
      <w:tr w:rsidR="002A7478" w:rsidRPr="002F6C13" w14:paraId="5BB8F8CE" w14:textId="77777777" w:rsidTr="00622BD3">
        <w:trPr>
          <w:trHeight w:val="20"/>
        </w:trPr>
        <w:tc>
          <w:tcPr>
            <w:tcW w:w="607" w:type="pct"/>
            <w:tcBorders>
              <w:top w:val="single" w:sz="4" w:space="0" w:color="auto"/>
            </w:tcBorders>
            <w:vAlign w:val="center"/>
          </w:tcPr>
          <w:p w14:paraId="119F6DA5" w14:textId="77777777" w:rsidR="002A7478" w:rsidRPr="00916331" w:rsidRDefault="002A7478" w:rsidP="00294B9A">
            <w:pPr>
              <w:pStyle w:val="NurText"/>
              <w:spacing w:before="120" w:after="120"/>
              <w:rPr>
                <w:rFonts w:ascii="Arial" w:hAnsi="Arial" w:cs="Arial"/>
                <w:sz w:val="20"/>
                <w:szCs w:val="20"/>
                <w:lang w:val="en-GB"/>
              </w:rPr>
            </w:pPr>
          </w:p>
        </w:tc>
        <w:tc>
          <w:tcPr>
            <w:tcW w:w="2198" w:type="pct"/>
            <w:gridSpan w:val="4"/>
            <w:tcBorders>
              <w:top w:val="single" w:sz="4" w:space="0" w:color="auto"/>
            </w:tcBorders>
            <w:vAlign w:val="center"/>
          </w:tcPr>
          <w:p w14:paraId="2C3E030C"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Before matching</w:t>
            </w:r>
          </w:p>
        </w:tc>
        <w:tc>
          <w:tcPr>
            <w:tcW w:w="2195" w:type="pct"/>
            <w:gridSpan w:val="4"/>
            <w:tcBorders>
              <w:top w:val="single" w:sz="4" w:space="0" w:color="auto"/>
            </w:tcBorders>
            <w:vAlign w:val="center"/>
          </w:tcPr>
          <w:p w14:paraId="6207AE5C" w14:textId="205EE26F"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 xml:space="preserve">After matching </w:t>
            </w:r>
            <w:r w:rsidRPr="00916331">
              <w:rPr>
                <w:rFonts w:ascii="Arial" w:hAnsi="Arial" w:cs="Arial"/>
                <w:sz w:val="20"/>
                <w:szCs w:val="20"/>
                <w:lang w:val="en-GB"/>
              </w:rPr>
              <w:br/>
              <w:t>(NN5 w/ replacement, w/o cal</w:t>
            </w:r>
            <w:r w:rsidR="000E0BFD">
              <w:rPr>
                <w:rFonts w:ascii="Arial" w:hAnsi="Arial" w:cs="Arial"/>
                <w:sz w:val="20"/>
                <w:szCs w:val="20"/>
                <w:lang w:val="en-GB"/>
              </w:rPr>
              <w:t>l</w:t>
            </w:r>
            <w:r w:rsidRPr="00916331">
              <w:rPr>
                <w:rFonts w:ascii="Arial" w:hAnsi="Arial" w:cs="Arial"/>
                <w:sz w:val="20"/>
                <w:szCs w:val="20"/>
                <w:lang w:val="en-GB"/>
              </w:rPr>
              <w:t>iper)</w:t>
            </w:r>
          </w:p>
        </w:tc>
      </w:tr>
      <w:tr w:rsidR="002A7478" w:rsidRPr="00916331" w14:paraId="63FB5668" w14:textId="77777777" w:rsidTr="00622BD3">
        <w:trPr>
          <w:trHeight w:val="20"/>
        </w:trPr>
        <w:tc>
          <w:tcPr>
            <w:tcW w:w="607" w:type="pct"/>
            <w:tcBorders>
              <w:bottom w:val="single" w:sz="4" w:space="0" w:color="auto"/>
            </w:tcBorders>
            <w:vAlign w:val="center"/>
          </w:tcPr>
          <w:p w14:paraId="622DDA90" w14:textId="77777777" w:rsidR="002A7478" w:rsidRPr="00916331" w:rsidRDefault="002A7478" w:rsidP="00294B9A">
            <w:pPr>
              <w:pStyle w:val="NurText"/>
              <w:spacing w:before="120" w:after="120"/>
              <w:rPr>
                <w:rFonts w:ascii="Arial" w:hAnsi="Arial" w:cs="Arial"/>
                <w:sz w:val="20"/>
                <w:szCs w:val="20"/>
                <w:lang w:val="en-GB"/>
              </w:rPr>
            </w:pPr>
          </w:p>
        </w:tc>
        <w:tc>
          <w:tcPr>
            <w:tcW w:w="789" w:type="pct"/>
            <w:tcBorders>
              <w:bottom w:val="single" w:sz="4" w:space="0" w:color="auto"/>
            </w:tcBorders>
            <w:vAlign w:val="center"/>
          </w:tcPr>
          <w:p w14:paraId="1426BD74"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Unbalanced covariates*</w:t>
            </w:r>
          </w:p>
        </w:tc>
        <w:tc>
          <w:tcPr>
            <w:tcW w:w="456" w:type="pct"/>
            <w:tcBorders>
              <w:bottom w:val="single" w:sz="4" w:space="0" w:color="auto"/>
            </w:tcBorders>
            <w:vAlign w:val="center"/>
          </w:tcPr>
          <w:p w14:paraId="2D3EB746"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MSB</w:t>
            </w:r>
          </w:p>
        </w:tc>
        <w:tc>
          <w:tcPr>
            <w:tcW w:w="557" w:type="pct"/>
            <w:tcBorders>
              <w:bottom w:val="single" w:sz="4" w:space="0" w:color="auto"/>
            </w:tcBorders>
            <w:vAlign w:val="center"/>
          </w:tcPr>
          <w:p w14:paraId="5A09D1BE"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Pseudo R</w:t>
            </w:r>
            <w:r w:rsidRPr="00916331">
              <w:rPr>
                <w:rFonts w:ascii="Arial" w:hAnsi="Arial" w:cs="Arial"/>
                <w:sz w:val="20"/>
                <w:szCs w:val="20"/>
                <w:vertAlign w:val="superscript"/>
                <w:lang w:val="en-GB"/>
              </w:rPr>
              <w:t>2</w:t>
            </w:r>
          </w:p>
        </w:tc>
        <w:tc>
          <w:tcPr>
            <w:tcW w:w="789" w:type="pct"/>
            <w:gridSpan w:val="2"/>
            <w:tcBorders>
              <w:bottom w:val="single" w:sz="4" w:space="0" w:color="auto"/>
            </w:tcBorders>
            <w:vAlign w:val="center"/>
          </w:tcPr>
          <w:p w14:paraId="45C053A5"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Unbalanced covariates*</w:t>
            </w:r>
          </w:p>
        </w:tc>
        <w:tc>
          <w:tcPr>
            <w:tcW w:w="395" w:type="pct"/>
            <w:tcBorders>
              <w:bottom w:val="single" w:sz="4" w:space="0" w:color="auto"/>
            </w:tcBorders>
            <w:vAlign w:val="center"/>
          </w:tcPr>
          <w:p w14:paraId="7E55B0D0"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MSB</w:t>
            </w:r>
          </w:p>
        </w:tc>
        <w:tc>
          <w:tcPr>
            <w:tcW w:w="557" w:type="pct"/>
            <w:tcBorders>
              <w:bottom w:val="single" w:sz="4" w:space="0" w:color="auto"/>
            </w:tcBorders>
            <w:vAlign w:val="center"/>
          </w:tcPr>
          <w:p w14:paraId="386D0D87"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Pseudo R</w:t>
            </w:r>
            <w:r w:rsidRPr="00916331">
              <w:rPr>
                <w:rFonts w:ascii="Arial" w:hAnsi="Arial" w:cs="Arial"/>
                <w:sz w:val="20"/>
                <w:szCs w:val="20"/>
                <w:vertAlign w:val="superscript"/>
                <w:lang w:val="en-GB"/>
              </w:rPr>
              <w:t>2</w:t>
            </w:r>
          </w:p>
        </w:tc>
        <w:tc>
          <w:tcPr>
            <w:tcW w:w="849" w:type="pct"/>
            <w:tcBorders>
              <w:bottom w:val="single" w:sz="4" w:space="0" w:color="auto"/>
            </w:tcBorders>
            <w:vAlign w:val="center"/>
          </w:tcPr>
          <w:p w14:paraId="4AACD885"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Treated units off support</w:t>
            </w:r>
          </w:p>
        </w:tc>
      </w:tr>
      <w:tr w:rsidR="002A7478" w:rsidRPr="00916331" w14:paraId="0F9CA168" w14:textId="77777777" w:rsidTr="00622BD3">
        <w:trPr>
          <w:trHeight w:val="20"/>
        </w:trPr>
        <w:tc>
          <w:tcPr>
            <w:tcW w:w="607" w:type="pct"/>
            <w:tcBorders>
              <w:top w:val="single" w:sz="4" w:space="0" w:color="auto"/>
            </w:tcBorders>
            <w:vAlign w:val="center"/>
          </w:tcPr>
          <w:p w14:paraId="3C2EC9CB" w14:textId="2D4F43A9" w:rsidR="002A7478" w:rsidRPr="00916331" w:rsidRDefault="002A7478" w:rsidP="00294B9A">
            <w:pPr>
              <w:pStyle w:val="NurText"/>
              <w:spacing w:before="120" w:after="120"/>
              <w:rPr>
                <w:rFonts w:ascii="Arial" w:hAnsi="Arial" w:cs="Arial"/>
                <w:sz w:val="20"/>
                <w:szCs w:val="20"/>
                <w:lang w:val="en-GB"/>
              </w:rPr>
            </w:pPr>
            <w:r w:rsidRPr="00916331">
              <w:rPr>
                <w:rFonts w:ascii="Arial" w:hAnsi="Arial" w:cs="Arial"/>
                <w:sz w:val="20"/>
                <w:szCs w:val="20"/>
                <w:lang w:val="en-GB"/>
              </w:rPr>
              <w:t>East,</w:t>
            </w:r>
            <w:r w:rsidR="00294B9A" w:rsidRPr="00916331">
              <w:rPr>
                <w:rFonts w:ascii="Arial" w:hAnsi="Arial" w:cs="Arial"/>
                <w:sz w:val="20"/>
                <w:szCs w:val="20"/>
                <w:lang w:val="en-GB"/>
              </w:rPr>
              <w:t xml:space="preserve"> men</w:t>
            </w:r>
          </w:p>
        </w:tc>
        <w:tc>
          <w:tcPr>
            <w:tcW w:w="789" w:type="pct"/>
            <w:tcBorders>
              <w:top w:val="single" w:sz="4" w:space="0" w:color="auto"/>
            </w:tcBorders>
            <w:vAlign w:val="center"/>
          </w:tcPr>
          <w:p w14:paraId="6A004DCE"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253</w:t>
            </w:r>
          </w:p>
        </w:tc>
        <w:tc>
          <w:tcPr>
            <w:tcW w:w="456" w:type="pct"/>
            <w:tcBorders>
              <w:top w:val="single" w:sz="4" w:space="0" w:color="auto"/>
            </w:tcBorders>
            <w:vAlign w:val="center"/>
          </w:tcPr>
          <w:p w14:paraId="28B5C89B"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10.167</w:t>
            </w:r>
          </w:p>
        </w:tc>
        <w:tc>
          <w:tcPr>
            <w:tcW w:w="557" w:type="pct"/>
            <w:tcBorders>
              <w:top w:val="single" w:sz="4" w:space="0" w:color="auto"/>
            </w:tcBorders>
            <w:vAlign w:val="center"/>
          </w:tcPr>
          <w:p w14:paraId="60DDA3F2"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0.136</w:t>
            </w:r>
          </w:p>
        </w:tc>
        <w:tc>
          <w:tcPr>
            <w:tcW w:w="789" w:type="pct"/>
            <w:gridSpan w:val="2"/>
            <w:tcBorders>
              <w:top w:val="single" w:sz="4" w:space="0" w:color="auto"/>
            </w:tcBorders>
            <w:vAlign w:val="center"/>
          </w:tcPr>
          <w:p w14:paraId="31E75940"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w:t>
            </w:r>
          </w:p>
        </w:tc>
        <w:tc>
          <w:tcPr>
            <w:tcW w:w="395" w:type="pct"/>
            <w:tcBorders>
              <w:top w:val="single" w:sz="4" w:space="0" w:color="auto"/>
            </w:tcBorders>
            <w:vAlign w:val="center"/>
          </w:tcPr>
          <w:p w14:paraId="1357BA07"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0.390</w:t>
            </w:r>
          </w:p>
        </w:tc>
        <w:tc>
          <w:tcPr>
            <w:tcW w:w="557" w:type="pct"/>
            <w:tcBorders>
              <w:top w:val="single" w:sz="4" w:space="0" w:color="auto"/>
            </w:tcBorders>
            <w:vAlign w:val="center"/>
          </w:tcPr>
          <w:p w14:paraId="278866DA"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0.001</w:t>
            </w:r>
          </w:p>
        </w:tc>
        <w:tc>
          <w:tcPr>
            <w:tcW w:w="849" w:type="pct"/>
            <w:tcBorders>
              <w:top w:val="single" w:sz="4" w:space="0" w:color="auto"/>
            </w:tcBorders>
            <w:vAlign w:val="center"/>
          </w:tcPr>
          <w:p w14:paraId="36DE7789"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1/16,811</w:t>
            </w:r>
          </w:p>
        </w:tc>
      </w:tr>
      <w:tr w:rsidR="002A7478" w:rsidRPr="00916331" w14:paraId="1B80F52B" w14:textId="77777777" w:rsidTr="00622BD3">
        <w:trPr>
          <w:trHeight w:val="20"/>
        </w:trPr>
        <w:tc>
          <w:tcPr>
            <w:tcW w:w="607" w:type="pct"/>
            <w:vAlign w:val="center"/>
          </w:tcPr>
          <w:p w14:paraId="06E8D612" w14:textId="77777777" w:rsidR="002A7478" w:rsidRPr="00916331" w:rsidRDefault="002A7478" w:rsidP="00294B9A">
            <w:pPr>
              <w:pStyle w:val="NurText"/>
              <w:spacing w:before="120" w:after="120"/>
              <w:rPr>
                <w:rFonts w:ascii="Arial" w:hAnsi="Arial" w:cs="Arial"/>
                <w:sz w:val="20"/>
                <w:szCs w:val="20"/>
                <w:lang w:val="en-GB"/>
              </w:rPr>
            </w:pPr>
            <w:r w:rsidRPr="00916331">
              <w:rPr>
                <w:rFonts w:ascii="Arial" w:hAnsi="Arial" w:cs="Arial"/>
                <w:sz w:val="20"/>
                <w:szCs w:val="20"/>
                <w:lang w:val="en-GB"/>
              </w:rPr>
              <w:t>East, women</w:t>
            </w:r>
          </w:p>
        </w:tc>
        <w:tc>
          <w:tcPr>
            <w:tcW w:w="789" w:type="pct"/>
            <w:vAlign w:val="center"/>
          </w:tcPr>
          <w:p w14:paraId="2D69285D"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243</w:t>
            </w:r>
          </w:p>
        </w:tc>
        <w:tc>
          <w:tcPr>
            <w:tcW w:w="456" w:type="pct"/>
            <w:vAlign w:val="center"/>
          </w:tcPr>
          <w:p w14:paraId="363E37A0"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9.726</w:t>
            </w:r>
          </w:p>
        </w:tc>
        <w:tc>
          <w:tcPr>
            <w:tcW w:w="557" w:type="pct"/>
            <w:vAlign w:val="center"/>
          </w:tcPr>
          <w:p w14:paraId="0BE8C5AD"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0.125</w:t>
            </w:r>
          </w:p>
        </w:tc>
        <w:tc>
          <w:tcPr>
            <w:tcW w:w="789" w:type="pct"/>
            <w:gridSpan w:val="2"/>
            <w:vAlign w:val="center"/>
          </w:tcPr>
          <w:p w14:paraId="7BF43B6F"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w:t>
            </w:r>
          </w:p>
        </w:tc>
        <w:tc>
          <w:tcPr>
            <w:tcW w:w="395" w:type="pct"/>
            <w:vAlign w:val="center"/>
          </w:tcPr>
          <w:p w14:paraId="63991D5D"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0.446</w:t>
            </w:r>
          </w:p>
        </w:tc>
        <w:tc>
          <w:tcPr>
            <w:tcW w:w="557" w:type="pct"/>
            <w:vAlign w:val="center"/>
          </w:tcPr>
          <w:p w14:paraId="0408655C"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0.002</w:t>
            </w:r>
          </w:p>
        </w:tc>
        <w:tc>
          <w:tcPr>
            <w:tcW w:w="849" w:type="pct"/>
            <w:vAlign w:val="center"/>
          </w:tcPr>
          <w:p w14:paraId="51253577"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1/12,390</w:t>
            </w:r>
          </w:p>
        </w:tc>
      </w:tr>
      <w:tr w:rsidR="002A7478" w:rsidRPr="00916331" w14:paraId="06259818" w14:textId="77777777" w:rsidTr="00622BD3">
        <w:trPr>
          <w:trHeight w:val="20"/>
        </w:trPr>
        <w:tc>
          <w:tcPr>
            <w:tcW w:w="607" w:type="pct"/>
            <w:vAlign w:val="center"/>
          </w:tcPr>
          <w:p w14:paraId="3D4A2B6B" w14:textId="77777777" w:rsidR="002A7478" w:rsidRPr="00916331" w:rsidRDefault="002A7478" w:rsidP="00294B9A">
            <w:pPr>
              <w:pStyle w:val="NurText"/>
              <w:spacing w:before="120" w:after="120"/>
              <w:rPr>
                <w:rFonts w:ascii="Arial" w:hAnsi="Arial" w:cs="Arial"/>
                <w:sz w:val="20"/>
                <w:szCs w:val="20"/>
                <w:lang w:val="en-GB"/>
              </w:rPr>
            </w:pPr>
            <w:r w:rsidRPr="00916331">
              <w:rPr>
                <w:rFonts w:ascii="Arial" w:hAnsi="Arial" w:cs="Arial"/>
                <w:sz w:val="20"/>
                <w:szCs w:val="20"/>
                <w:lang w:val="en-GB"/>
              </w:rPr>
              <w:t>West, men</w:t>
            </w:r>
          </w:p>
        </w:tc>
        <w:tc>
          <w:tcPr>
            <w:tcW w:w="789" w:type="pct"/>
            <w:vAlign w:val="center"/>
          </w:tcPr>
          <w:p w14:paraId="61707592"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258</w:t>
            </w:r>
          </w:p>
        </w:tc>
        <w:tc>
          <w:tcPr>
            <w:tcW w:w="456" w:type="pct"/>
            <w:vAlign w:val="center"/>
          </w:tcPr>
          <w:p w14:paraId="325B49BE"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9.297</w:t>
            </w:r>
          </w:p>
        </w:tc>
        <w:tc>
          <w:tcPr>
            <w:tcW w:w="557" w:type="pct"/>
            <w:vAlign w:val="center"/>
          </w:tcPr>
          <w:p w14:paraId="7328C07B"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0.137</w:t>
            </w:r>
          </w:p>
        </w:tc>
        <w:tc>
          <w:tcPr>
            <w:tcW w:w="789" w:type="pct"/>
            <w:gridSpan w:val="2"/>
            <w:vAlign w:val="center"/>
          </w:tcPr>
          <w:p w14:paraId="7D6D334E"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1</w:t>
            </w:r>
          </w:p>
        </w:tc>
        <w:tc>
          <w:tcPr>
            <w:tcW w:w="395" w:type="pct"/>
            <w:vAlign w:val="center"/>
          </w:tcPr>
          <w:p w14:paraId="615624A8"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0.427</w:t>
            </w:r>
          </w:p>
        </w:tc>
        <w:tc>
          <w:tcPr>
            <w:tcW w:w="557" w:type="pct"/>
            <w:vAlign w:val="center"/>
          </w:tcPr>
          <w:p w14:paraId="40C91B78"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0.001</w:t>
            </w:r>
          </w:p>
        </w:tc>
        <w:tc>
          <w:tcPr>
            <w:tcW w:w="849" w:type="pct"/>
            <w:vAlign w:val="center"/>
          </w:tcPr>
          <w:p w14:paraId="7E2FADA5"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7/16,248</w:t>
            </w:r>
          </w:p>
        </w:tc>
      </w:tr>
      <w:tr w:rsidR="002A7478" w:rsidRPr="00916331" w14:paraId="4380131F" w14:textId="77777777" w:rsidTr="00622BD3">
        <w:trPr>
          <w:trHeight w:val="20"/>
        </w:trPr>
        <w:tc>
          <w:tcPr>
            <w:tcW w:w="607" w:type="pct"/>
            <w:tcBorders>
              <w:bottom w:val="single" w:sz="4" w:space="0" w:color="auto"/>
            </w:tcBorders>
            <w:vAlign w:val="center"/>
          </w:tcPr>
          <w:p w14:paraId="6B487BA6" w14:textId="77777777" w:rsidR="002A7478" w:rsidRPr="00916331" w:rsidRDefault="002A7478" w:rsidP="00294B9A">
            <w:pPr>
              <w:pStyle w:val="NurText"/>
              <w:spacing w:before="120" w:after="120"/>
              <w:rPr>
                <w:rFonts w:ascii="Arial" w:hAnsi="Arial" w:cs="Arial"/>
                <w:sz w:val="20"/>
                <w:szCs w:val="20"/>
                <w:lang w:val="en-GB"/>
              </w:rPr>
            </w:pPr>
            <w:r w:rsidRPr="00916331">
              <w:rPr>
                <w:rFonts w:ascii="Arial" w:hAnsi="Arial" w:cs="Arial"/>
                <w:sz w:val="20"/>
                <w:szCs w:val="20"/>
                <w:lang w:val="en-GB"/>
              </w:rPr>
              <w:t>West, women</w:t>
            </w:r>
          </w:p>
        </w:tc>
        <w:tc>
          <w:tcPr>
            <w:tcW w:w="789" w:type="pct"/>
            <w:tcBorders>
              <w:bottom w:val="single" w:sz="4" w:space="0" w:color="auto"/>
            </w:tcBorders>
            <w:vAlign w:val="center"/>
          </w:tcPr>
          <w:p w14:paraId="56BC9294"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249</w:t>
            </w:r>
          </w:p>
        </w:tc>
        <w:tc>
          <w:tcPr>
            <w:tcW w:w="456" w:type="pct"/>
            <w:tcBorders>
              <w:bottom w:val="single" w:sz="4" w:space="0" w:color="auto"/>
            </w:tcBorders>
            <w:vAlign w:val="center"/>
          </w:tcPr>
          <w:p w14:paraId="1B501A99"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8.883</w:t>
            </w:r>
          </w:p>
        </w:tc>
        <w:tc>
          <w:tcPr>
            <w:tcW w:w="557" w:type="pct"/>
            <w:tcBorders>
              <w:bottom w:val="single" w:sz="4" w:space="0" w:color="auto"/>
            </w:tcBorders>
            <w:vAlign w:val="center"/>
          </w:tcPr>
          <w:p w14:paraId="6B192976"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0.134</w:t>
            </w:r>
          </w:p>
        </w:tc>
        <w:tc>
          <w:tcPr>
            <w:tcW w:w="789" w:type="pct"/>
            <w:gridSpan w:val="2"/>
            <w:tcBorders>
              <w:bottom w:val="single" w:sz="4" w:space="0" w:color="auto"/>
            </w:tcBorders>
            <w:vAlign w:val="center"/>
          </w:tcPr>
          <w:p w14:paraId="3F587174"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1</w:t>
            </w:r>
          </w:p>
        </w:tc>
        <w:tc>
          <w:tcPr>
            <w:tcW w:w="395" w:type="pct"/>
            <w:tcBorders>
              <w:bottom w:val="single" w:sz="4" w:space="0" w:color="auto"/>
            </w:tcBorders>
            <w:vAlign w:val="center"/>
          </w:tcPr>
          <w:p w14:paraId="3F054409"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0.459</w:t>
            </w:r>
          </w:p>
        </w:tc>
        <w:tc>
          <w:tcPr>
            <w:tcW w:w="557" w:type="pct"/>
            <w:tcBorders>
              <w:bottom w:val="single" w:sz="4" w:space="0" w:color="auto"/>
            </w:tcBorders>
            <w:vAlign w:val="center"/>
          </w:tcPr>
          <w:p w14:paraId="480FDF64"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0.002</w:t>
            </w:r>
          </w:p>
        </w:tc>
        <w:tc>
          <w:tcPr>
            <w:tcW w:w="849" w:type="pct"/>
            <w:tcBorders>
              <w:bottom w:val="single" w:sz="4" w:space="0" w:color="auto"/>
            </w:tcBorders>
            <w:vAlign w:val="center"/>
          </w:tcPr>
          <w:p w14:paraId="23F9DC2B" w14:textId="77777777" w:rsidR="002A7478" w:rsidRPr="00916331" w:rsidRDefault="002A7478" w:rsidP="00294B9A">
            <w:pPr>
              <w:pStyle w:val="NurText"/>
              <w:spacing w:before="120" w:after="120"/>
              <w:jc w:val="center"/>
              <w:rPr>
                <w:rFonts w:ascii="Arial" w:hAnsi="Arial" w:cs="Arial"/>
                <w:sz w:val="20"/>
                <w:szCs w:val="20"/>
                <w:lang w:val="en-GB"/>
              </w:rPr>
            </w:pPr>
            <w:r w:rsidRPr="00916331">
              <w:rPr>
                <w:rFonts w:ascii="Arial" w:hAnsi="Arial" w:cs="Arial"/>
                <w:sz w:val="20"/>
                <w:szCs w:val="20"/>
                <w:lang w:val="en-GB"/>
              </w:rPr>
              <w:t>3/10,093</w:t>
            </w:r>
          </w:p>
        </w:tc>
      </w:tr>
    </w:tbl>
    <w:p w14:paraId="236A5A44" w14:textId="77777777" w:rsidR="002A7478" w:rsidRPr="00916331" w:rsidRDefault="002A7478" w:rsidP="002A7478">
      <w:pPr>
        <w:spacing w:line="312" w:lineRule="auto"/>
        <w:rPr>
          <w:rFonts w:ascii="Arial" w:hAnsi="Arial" w:cs="Arial"/>
          <w:sz w:val="20"/>
          <w:lang w:val="en-GB"/>
        </w:rPr>
      </w:pPr>
      <w:r w:rsidRPr="00916331">
        <w:rPr>
          <w:rFonts w:ascii="Arial" w:hAnsi="Arial" w:cs="Arial"/>
          <w:sz w:val="20"/>
          <w:lang w:val="en-GB"/>
        </w:rPr>
        <w:t>*Out of 287; statistical significance assessed at the 5% level. Data sources: IEB, LHG, LST-S, XMTH; own calculations.</w:t>
      </w:r>
    </w:p>
    <w:p w14:paraId="70281441" w14:textId="77777777" w:rsidR="00443406" w:rsidRPr="00916331" w:rsidRDefault="00443406" w:rsidP="002A7478">
      <w:pPr>
        <w:pStyle w:val="Beschriftung"/>
        <w:keepNext/>
        <w:rPr>
          <w:rFonts w:ascii="Arial" w:hAnsi="Arial" w:cs="Arial"/>
          <w:lang w:val="en-GB"/>
        </w:rPr>
      </w:pPr>
    </w:p>
    <w:p w14:paraId="6442A60C" w14:textId="77777777" w:rsidR="00443406" w:rsidRPr="00916331" w:rsidRDefault="00443406">
      <w:pPr>
        <w:jc w:val="left"/>
        <w:rPr>
          <w:rFonts w:ascii="Arial" w:hAnsi="Arial" w:cs="Arial"/>
          <w:iCs/>
          <w:szCs w:val="18"/>
          <w:lang w:val="en-GB"/>
        </w:rPr>
      </w:pPr>
      <w:r w:rsidRPr="00916331">
        <w:rPr>
          <w:rFonts w:ascii="Arial" w:hAnsi="Arial" w:cs="Arial"/>
          <w:lang w:val="en-GB"/>
        </w:rPr>
        <w:br w:type="page"/>
      </w:r>
    </w:p>
    <w:p w14:paraId="3850F002" w14:textId="4462CB59" w:rsidR="005A6405" w:rsidRPr="00916331" w:rsidRDefault="005A6405" w:rsidP="005A6405">
      <w:pPr>
        <w:pStyle w:val="Beschriftung"/>
        <w:keepNext/>
        <w:rPr>
          <w:lang w:val="en-GB"/>
        </w:rPr>
      </w:pPr>
      <w:bookmarkStart w:id="15" w:name="_Ref21518835"/>
      <w:r w:rsidRPr="00916331">
        <w:rPr>
          <w:rFonts w:ascii="Arial" w:hAnsi="Arial" w:cs="Arial"/>
          <w:lang w:val="en-GB"/>
        </w:rPr>
        <w:lastRenderedPageBreak/>
        <w:t xml:space="preserve">Table </w:t>
      </w:r>
      <w:bookmarkEnd w:id="15"/>
      <w:r w:rsidR="008F55C0" w:rsidRPr="00916331">
        <w:rPr>
          <w:rFonts w:ascii="Arial" w:hAnsi="Arial" w:cs="Arial"/>
          <w:lang w:val="en-GB"/>
        </w:rPr>
        <w:t>A</w:t>
      </w:r>
      <w:r w:rsidR="008F55C0">
        <w:rPr>
          <w:rFonts w:ascii="Arial" w:hAnsi="Arial" w:cs="Arial"/>
          <w:lang w:val="en-GB"/>
        </w:rPr>
        <w:t>3</w:t>
      </w:r>
      <w:r w:rsidRPr="00916331">
        <w:rPr>
          <w:rFonts w:ascii="Arial" w:hAnsi="Arial" w:cs="Arial"/>
          <w:lang w:val="en-GB"/>
        </w:rPr>
        <w:t>: DiD matching estimates (ATTs)</w:t>
      </w:r>
    </w:p>
    <w:tbl>
      <w:tblPr>
        <w:tblW w:w="5000" w:type="pct"/>
        <w:tblCellMar>
          <w:left w:w="70" w:type="dxa"/>
          <w:right w:w="70" w:type="dxa"/>
        </w:tblCellMar>
        <w:tblLook w:val="04A0" w:firstRow="1" w:lastRow="0" w:firstColumn="1" w:lastColumn="0" w:noHBand="0" w:noVBand="1"/>
      </w:tblPr>
      <w:tblGrid>
        <w:gridCol w:w="1027"/>
        <w:gridCol w:w="1056"/>
        <w:gridCol w:w="956"/>
        <w:gridCol w:w="1056"/>
        <w:gridCol w:w="956"/>
        <w:gridCol w:w="1056"/>
        <w:gridCol w:w="956"/>
        <w:gridCol w:w="1056"/>
        <w:gridCol w:w="953"/>
      </w:tblGrid>
      <w:tr w:rsidR="005A6405" w:rsidRPr="00916331" w14:paraId="6D73F019" w14:textId="77777777" w:rsidTr="00622BD3">
        <w:trPr>
          <w:trHeight w:val="255"/>
        </w:trPr>
        <w:tc>
          <w:tcPr>
            <w:tcW w:w="566" w:type="pct"/>
            <w:tcBorders>
              <w:top w:val="single" w:sz="4" w:space="0" w:color="auto"/>
              <w:bottom w:val="single" w:sz="4" w:space="0" w:color="auto"/>
            </w:tcBorders>
            <w:shd w:val="clear" w:color="auto" w:fill="auto"/>
            <w:noWrap/>
            <w:tcMar>
              <w:left w:w="0" w:type="dxa"/>
              <w:right w:w="0" w:type="dxa"/>
            </w:tcMar>
          </w:tcPr>
          <w:p w14:paraId="1414437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m:oMathPara>
              <m:oMath>
                <m:r>
                  <w:rPr>
                    <w:rFonts w:ascii="Cambria Math" w:eastAsia="Times New Roman" w:hAnsi="Cambria Math" w:cs="Arial"/>
                    <w:sz w:val="20"/>
                    <w:szCs w:val="20"/>
                    <w:lang w:val="en-GB" w:eastAsia="de-DE"/>
                  </w:rPr>
                  <m:t>t</m:t>
                </m:r>
              </m:oMath>
            </m:oMathPara>
          </w:p>
        </w:tc>
        <w:tc>
          <w:tcPr>
            <w:tcW w:w="1109" w:type="pct"/>
            <w:gridSpan w:val="2"/>
            <w:tcBorders>
              <w:top w:val="single" w:sz="4" w:space="0" w:color="auto"/>
              <w:bottom w:val="single" w:sz="4" w:space="0" w:color="auto"/>
            </w:tcBorders>
            <w:shd w:val="clear" w:color="auto" w:fill="auto"/>
            <w:noWrap/>
            <w:tcMar>
              <w:left w:w="0" w:type="dxa"/>
              <w:right w:w="0" w:type="dxa"/>
            </w:tcMar>
          </w:tcPr>
          <w:p w14:paraId="686CCB5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men</w:t>
            </w:r>
          </w:p>
        </w:tc>
        <w:tc>
          <w:tcPr>
            <w:tcW w:w="1109" w:type="pct"/>
            <w:gridSpan w:val="2"/>
            <w:tcBorders>
              <w:top w:val="single" w:sz="4" w:space="0" w:color="auto"/>
              <w:bottom w:val="single" w:sz="4" w:space="0" w:color="auto"/>
            </w:tcBorders>
            <w:shd w:val="clear" w:color="auto" w:fill="auto"/>
            <w:noWrap/>
            <w:tcMar>
              <w:left w:w="0" w:type="dxa"/>
              <w:right w:w="0" w:type="dxa"/>
            </w:tcMar>
          </w:tcPr>
          <w:p w14:paraId="30C1179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women</w:t>
            </w:r>
          </w:p>
        </w:tc>
        <w:tc>
          <w:tcPr>
            <w:tcW w:w="1109" w:type="pct"/>
            <w:gridSpan w:val="2"/>
            <w:tcBorders>
              <w:top w:val="single" w:sz="4" w:space="0" w:color="auto"/>
              <w:bottom w:val="single" w:sz="4" w:space="0" w:color="auto"/>
            </w:tcBorders>
            <w:shd w:val="clear" w:color="auto" w:fill="auto"/>
            <w:noWrap/>
            <w:tcMar>
              <w:left w:w="0" w:type="dxa"/>
              <w:right w:w="0" w:type="dxa"/>
            </w:tcMar>
          </w:tcPr>
          <w:p w14:paraId="7AB350B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West, men</w:t>
            </w:r>
          </w:p>
        </w:tc>
        <w:tc>
          <w:tcPr>
            <w:tcW w:w="1107" w:type="pct"/>
            <w:gridSpan w:val="2"/>
            <w:tcBorders>
              <w:top w:val="single" w:sz="4" w:space="0" w:color="auto"/>
              <w:bottom w:val="single" w:sz="4" w:space="0" w:color="auto"/>
            </w:tcBorders>
            <w:shd w:val="clear" w:color="auto" w:fill="auto"/>
            <w:noWrap/>
            <w:tcMar>
              <w:left w:w="0" w:type="dxa"/>
              <w:right w:w="0" w:type="dxa"/>
            </w:tcMar>
          </w:tcPr>
          <w:p w14:paraId="4C2CCAF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West, women</w:t>
            </w:r>
          </w:p>
        </w:tc>
      </w:tr>
      <w:tr w:rsidR="005A6405" w:rsidRPr="002F6C13" w14:paraId="0334C710" w14:textId="77777777" w:rsidTr="00622BD3">
        <w:trPr>
          <w:trHeight w:val="255"/>
        </w:trPr>
        <w:tc>
          <w:tcPr>
            <w:tcW w:w="5000" w:type="pct"/>
            <w:gridSpan w:val="9"/>
            <w:tcBorders>
              <w:top w:val="single" w:sz="4" w:space="0" w:color="auto"/>
            </w:tcBorders>
            <w:shd w:val="clear" w:color="auto" w:fill="auto"/>
            <w:noWrap/>
            <w:tcMar>
              <w:left w:w="0" w:type="dxa"/>
              <w:right w:w="0" w:type="dxa"/>
            </w:tcMar>
          </w:tcPr>
          <w:p w14:paraId="13CEE506" w14:textId="758419A4"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 xml:space="preserve">Outcome: Regular employment (cumulated days in t years before/after </w:t>
            </w:r>
            <w:r w:rsidR="00D629E4">
              <w:rPr>
                <w:rFonts w:ascii="Arial" w:eastAsia="Times New Roman" w:hAnsi="Arial" w:cs="Arial"/>
                <w:sz w:val="20"/>
                <w:szCs w:val="20"/>
                <w:lang w:val="en-GB" w:eastAsia="de-DE"/>
              </w:rPr>
              <w:t>programme</w:t>
            </w:r>
            <w:r w:rsidRPr="00916331">
              <w:rPr>
                <w:rFonts w:ascii="Arial" w:eastAsia="Times New Roman" w:hAnsi="Arial" w:cs="Arial"/>
                <w:sz w:val="20"/>
                <w:szCs w:val="20"/>
                <w:lang w:val="en-GB" w:eastAsia="de-DE"/>
              </w:rPr>
              <w:t xml:space="preserve"> start)</w:t>
            </w:r>
          </w:p>
        </w:tc>
      </w:tr>
      <w:tr w:rsidR="005A6405" w:rsidRPr="00916331" w14:paraId="706016A7" w14:textId="77777777" w:rsidTr="00622BD3">
        <w:trPr>
          <w:trHeight w:val="255"/>
        </w:trPr>
        <w:tc>
          <w:tcPr>
            <w:tcW w:w="566" w:type="pct"/>
            <w:shd w:val="clear" w:color="auto" w:fill="auto"/>
            <w:noWrap/>
            <w:tcMar>
              <w:left w:w="0" w:type="dxa"/>
              <w:right w:w="0" w:type="dxa"/>
            </w:tcMar>
            <w:hideMark/>
          </w:tcPr>
          <w:p w14:paraId="1AC566E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w:t>
            </w:r>
          </w:p>
        </w:tc>
        <w:tc>
          <w:tcPr>
            <w:tcW w:w="582" w:type="pct"/>
            <w:shd w:val="clear" w:color="auto" w:fill="auto"/>
            <w:noWrap/>
            <w:tcMar>
              <w:left w:w="0" w:type="dxa"/>
              <w:right w:w="0" w:type="dxa"/>
            </w:tcMar>
            <w:hideMark/>
          </w:tcPr>
          <w:p w14:paraId="2209D808"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-5.92</w:t>
            </w:r>
          </w:p>
        </w:tc>
        <w:tc>
          <w:tcPr>
            <w:tcW w:w="527" w:type="pct"/>
            <w:shd w:val="clear" w:color="auto" w:fill="auto"/>
            <w:noWrap/>
            <w:tcMar>
              <w:left w:w="0" w:type="dxa"/>
              <w:right w:w="0" w:type="dxa"/>
            </w:tcMar>
            <w:hideMark/>
          </w:tcPr>
          <w:p w14:paraId="6EB17E26"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2A417071"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-5.59</w:t>
            </w:r>
          </w:p>
        </w:tc>
        <w:tc>
          <w:tcPr>
            <w:tcW w:w="527" w:type="pct"/>
            <w:shd w:val="clear" w:color="auto" w:fill="auto"/>
            <w:noWrap/>
            <w:tcMar>
              <w:left w:w="0" w:type="dxa"/>
              <w:right w:w="0" w:type="dxa"/>
            </w:tcMar>
            <w:hideMark/>
          </w:tcPr>
          <w:p w14:paraId="2B83639D"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6A91393A"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-6.25</w:t>
            </w:r>
          </w:p>
        </w:tc>
        <w:tc>
          <w:tcPr>
            <w:tcW w:w="527" w:type="pct"/>
            <w:shd w:val="clear" w:color="auto" w:fill="auto"/>
            <w:noWrap/>
            <w:tcMar>
              <w:left w:w="0" w:type="dxa"/>
              <w:right w:w="0" w:type="dxa"/>
            </w:tcMar>
            <w:hideMark/>
          </w:tcPr>
          <w:p w14:paraId="604D52F1"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1173BE79"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-6.09</w:t>
            </w:r>
          </w:p>
        </w:tc>
        <w:tc>
          <w:tcPr>
            <w:tcW w:w="525" w:type="pct"/>
            <w:shd w:val="clear" w:color="auto" w:fill="auto"/>
            <w:noWrap/>
            <w:tcMar>
              <w:left w:w="0" w:type="dxa"/>
              <w:right w:w="0" w:type="dxa"/>
            </w:tcMar>
            <w:hideMark/>
          </w:tcPr>
          <w:p w14:paraId="205ED00C"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r>
      <w:tr w:rsidR="005A6405" w:rsidRPr="00916331" w14:paraId="0BBF74F8" w14:textId="77777777" w:rsidTr="00622BD3">
        <w:trPr>
          <w:trHeight w:val="255"/>
        </w:trPr>
        <w:tc>
          <w:tcPr>
            <w:tcW w:w="566" w:type="pct"/>
            <w:shd w:val="clear" w:color="auto" w:fill="auto"/>
            <w:noWrap/>
            <w:tcMar>
              <w:left w:w="0" w:type="dxa"/>
              <w:right w:w="0" w:type="dxa"/>
            </w:tcMar>
          </w:tcPr>
          <w:p w14:paraId="3151EAA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w:t>
            </w:r>
          </w:p>
        </w:tc>
        <w:tc>
          <w:tcPr>
            <w:tcW w:w="582" w:type="pct"/>
            <w:shd w:val="clear" w:color="auto" w:fill="auto"/>
            <w:noWrap/>
            <w:tcMar>
              <w:left w:w="0" w:type="dxa"/>
              <w:right w:w="0" w:type="dxa"/>
            </w:tcMar>
            <w:hideMark/>
          </w:tcPr>
          <w:p w14:paraId="2EA39E06"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-13.97</w:t>
            </w:r>
          </w:p>
        </w:tc>
        <w:tc>
          <w:tcPr>
            <w:tcW w:w="527" w:type="pct"/>
            <w:shd w:val="clear" w:color="auto" w:fill="auto"/>
            <w:noWrap/>
            <w:tcMar>
              <w:left w:w="0" w:type="dxa"/>
              <w:right w:w="0" w:type="dxa"/>
            </w:tcMar>
            <w:hideMark/>
          </w:tcPr>
          <w:p w14:paraId="55F21D1A"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44534EE1"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-12.68</w:t>
            </w:r>
          </w:p>
        </w:tc>
        <w:tc>
          <w:tcPr>
            <w:tcW w:w="527" w:type="pct"/>
            <w:shd w:val="clear" w:color="auto" w:fill="auto"/>
            <w:noWrap/>
            <w:tcMar>
              <w:left w:w="0" w:type="dxa"/>
              <w:right w:w="0" w:type="dxa"/>
            </w:tcMar>
            <w:hideMark/>
          </w:tcPr>
          <w:p w14:paraId="4B05DECF"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3B419992"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-13.78</w:t>
            </w:r>
          </w:p>
        </w:tc>
        <w:tc>
          <w:tcPr>
            <w:tcW w:w="527" w:type="pct"/>
            <w:shd w:val="clear" w:color="auto" w:fill="auto"/>
            <w:noWrap/>
            <w:tcMar>
              <w:left w:w="0" w:type="dxa"/>
              <w:right w:w="0" w:type="dxa"/>
            </w:tcMar>
            <w:hideMark/>
          </w:tcPr>
          <w:p w14:paraId="5EAD3EDE"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shd w:val="clear" w:color="auto" w:fill="auto"/>
            <w:noWrap/>
            <w:tcMar>
              <w:left w:w="0" w:type="dxa"/>
              <w:right w:w="0" w:type="dxa"/>
            </w:tcMar>
            <w:hideMark/>
          </w:tcPr>
          <w:p w14:paraId="3751B9C5"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-11.02</w:t>
            </w:r>
          </w:p>
        </w:tc>
        <w:tc>
          <w:tcPr>
            <w:tcW w:w="525" w:type="pct"/>
            <w:shd w:val="clear" w:color="auto" w:fill="auto"/>
            <w:noWrap/>
            <w:tcMar>
              <w:left w:w="0" w:type="dxa"/>
              <w:right w:w="0" w:type="dxa"/>
            </w:tcMar>
            <w:hideMark/>
          </w:tcPr>
          <w:p w14:paraId="55507C5A"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r>
      <w:tr w:rsidR="005A6405" w:rsidRPr="00916331" w14:paraId="50E71B52" w14:textId="77777777" w:rsidTr="00622BD3">
        <w:trPr>
          <w:trHeight w:val="255"/>
        </w:trPr>
        <w:tc>
          <w:tcPr>
            <w:tcW w:w="566" w:type="pct"/>
            <w:tcBorders>
              <w:bottom w:val="single" w:sz="4" w:space="0" w:color="auto"/>
            </w:tcBorders>
            <w:shd w:val="clear" w:color="auto" w:fill="auto"/>
            <w:noWrap/>
            <w:tcMar>
              <w:left w:w="0" w:type="dxa"/>
              <w:right w:w="0" w:type="dxa"/>
            </w:tcMar>
          </w:tcPr>
          <w:p w14:paraId="4AF713A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w:t>
            </w:r>
          </w:p>
        </w:tc>
        <w:tc>
          <w:tcPr>
            <w:tcW w:w="582" w:type="pct"/>
            <w:tcBorders>
              <w:bottom w:val="single" w:sz="4" w:space="0" w:color="auto"/>
            </w:tcBorders>
            <w:shd w:val="clear" w:color="auto" w:fill="auto"/>
            <w:noWrap/>
            <w:tcMar>
              <w:left w:w="0" w:type="dxa"/>
              <w:right w:w="0" w:type="dxa"/>
            </w:tcMar>
            <w:hideMark/>
          </w:tcPr>
          <w:p w14:paraId="03B8D08C"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-21.86</w:t>
            </w:r>
          </w:p>
        </w:tc>
        <w:tc>
          <w:tcPr>
            <w:tcW w:w="527" w:type="pct"/>
            <w:tcBorders>
              <w:bottom w:val="single" w:sz="4" w:space="0" w:color="auto"/>
            </w:tcBorders>
            <w:shd w:val="clear" w:color="auto" w:fill="auto"/>
            <w:noWrap/>
            <w:tcMar>
              <w:left w:w="0" w:type="dxa"/>
              <w:right w:w="0" w:type="dxa"/>
            </w:tcMar>
            <w:hideMark/>
          </w:tcPr>
          <w:p w14:paraId="64254228"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tcBorders>
              <w:bottom w:val="single" w:sz="4" w:space="0" w:color="auto"/>
            </w:tcBorders>
            <w:shd w:val="clear" w:color="auto" w:fill="auto"/>
            <w:noWrap/>
            <w:tcMar>
              <w:left w:w="0" w:type="dxa"/>
              <w:right w:w="0" w:type="dxa"/>
            </w:tcMar>
            <w:hideMark/>
          </w:tcPr>
          <w:p w14:paraId="0467D453"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-19.77</w:t>
            </w:r>
          </w:p>
        </w:tc>
        <w:tc>
          <w:tcPr>
            <w:tcW w:w="527" w:type="pct"/>
            <w:tcBorders>
              <w:bottom w:val="single" w:sz="4" w:space="0" w:color="auto"/>
            </w:tcBorders>
            <w:shd w:val="clear" w:color="auto" w:fill="auto"/>
            <w:noWrap/>
            <w:tcMar>
              <w:left w:w="0" w:type="dxa"/>
              <w:right w:w="0" w:type="dxa"/>
            </w:tcMar>
            <w:hideMark/>
          </w:tcPr>
          <w:p w14:paraId="1E4914D3"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tcBorders>
              <w:bottom w:val="single" w:sz="4" w:space="0" w:color="auto"/>
            </w:tcBorders>
            <w:shd w:val="clear" w:color="auto" w:fill="auto"/>
            <w:noWrap/>
            <w:tcMar>
              <w:left w:w="0" w:type="dxa"/>
              <w:right w:w="0" w:type="dxa"/>
            </w:tcMar>
            <w:hideMark/>
          </w:tcPr>
          <w:p w14:paraId="74B09D9E"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-20.14</w:t>
            </w:r>
          </w:p>
        </w:tc>
        <w:tc>
          <w:tcPr>
            <w:tcW w:w="527" w:type="pct"/>
            <w:tcBorders>
              <w:bottom w:val="single" w:sz="4" w:space="0" w:color="auto"/>
            </w:tcBorders>
            <w:shd w:val="clear" w:color="auto" w:fill="auto"/>
            <w:noWrap/>
            <w:tcMar>
              <w:left w:w="0" w:type="dxa"/>
              <w:right w:w="0" w:type="dxa"/>
            </w:tcMar>
            <w:hideMark/>
          </w:tcPr>
          <w:p w14:paraId="369BB4BA"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c>
          <w:tcPr>
            <w:tcW w:w="582" w:type="pct"/>
            <w:tcBorders>
              <w:bottom w:val="single" w:sz="4" w:space="0" w:color="auto"/>
            </w:tcBorders>
            <w:shd w:val="clear" w:color="auto" w:fill="auto"/>
            <w:noWrap/>
            <w:tcMar>
              <w:left w:w="0" w:type="dxa"/>
              <w:right w:w="0" w:type="dxa"/>
            </w:tcMar>
            <w:hideMark/>
          </w:tcPr>
          <w:p w14:paraId="0E712701" w14:textId="77777777" w:rsidR="005A6405" w:rsidRPr="00916331" w:rsidRDefault="005A6405" w:rsidP="00622BD3">
            <w:pPr>
              <w:spacing w:after="0" w:line="240" w:lineRule="auto"/>
              <w:jc w:val="righ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-12.62</w:t>
            </w:r>
          </w:p>
        </w:tc>
        <w:tc>
          <w:tcPr>
            <w:tcW w:w="525" w:type="pct"/>
            <w:tcBorders>
              <w:bottom w:val="single" w:sz="4" w:space="0" w:color="auto"/>
            </w:tcBorders>
            <w:shd w:val="clear" w:color="auto" w:fill="auto"/>
            <w:noWrap/>
            <w:tcMar>
              <w:left w:w="0" w:type="dxa"/>
              <w:right w:w="0" w:type="dxa"/>
            </w:tcMar>
            <w:hideMark/>
          </w:tcPr>
          <w:p w14:paraId="25F20644" w14:textId="77777777" w:rsidR="005A6405" w:rsidRPr="00916331" w:rsidRDefault="005A6405" w:rsidP="00622BD3">
            <w:pPr>
              <w:spacing w:after="0" w:line="240"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t>
            </w:r>
          </w:p>
        </w:tc>
      </w:tr>
    </w:tbl>
    <w:p w14:paraId="1E327AF1" w14:textId="77777777" w:rsidR="005A6405" w:rsidRPr="00916331" w:rsidRDefault="005A6405" w:rsidP="005A6405">
      <w:pPr>
        <w:spacing w:line="312" w:lineRule="auto"/>
        <w:rPr>
          <w:rFonts w:ascii="Arial" w:hAnsi="Arial" w:cs="Arial"/>
          <w:sz w:val="20"/>
          <w:lang w:val="en-GB"/>
        </w:rPr>
      </w:pPr>
      <w:r w:rsidRPr="00916331">
        <w:rPr>
          <w:rFonts w:ascii="Arial" w:hAnsi="Arial" w:cs="Arial"/>
          <w:sz w:val="20"/>
          <w:lang w:val="en-GB"/>
        </w:rPr>
        <w:t>Legend: * p&lt;.05; ** p&lt;.01; *** p&lt;.001. Data sources: IEB, LHG, LST-S, XMTH; own calculations.</w:t>
      </w:r>
    </w:p>
    <w:p w14:paraId="1D009EBD" w14:textId="0D17C0C1" w:rsidR="00443406" w:rsidRPr="00916331" w:rsidRDefault="00443406" w:rsidP="005A6405">
      <w:pPr>
        <w:spacing w:line="312" w:lineRule="auto"/>
        <w:rPr>
          <w:rFonts w:ascii="Arial" w:hAnsi="Arial" w:cs="Arial"/>
          <w:iCs/>
          <w:szCs w:val="18"/>
          <w:lang w:val="en-GB"/>
        </w:rPr>
      </w:pPr>
      <w:bookmarkStart w:id="16" w:name="_Ref21518857"/>
    </w:p>
    <w:p w14:paraId="634A7577" w14:textId="77777777" w:rsidR="00D6181B" w:rsidRPr="00916331" w:rsidRDefault="00D6181B" w:rsidP="005A6405">
      <w:pPr>
        <w:spacing w:line="312" w:lineRule="auto"/>
        <w:rPr>
          <w:rFonts w:ascii="Arial" w:hAnsi="Arial" w:cs="Arial"/>
          <w:iCs/>
          <w:szCs w:val="18"/>
          <w:lang w:val="en-GB"/>
        </w:rPr>
      </w:pPr>
    </w:p>
    <w:p w14:paraId="177976DB" w14:textId="6EB6CAAD" w:rsidR="005A6405" w:rsidRPr="00916331" w:rsidRDefault="005A6405" w:rsidP="005A6405">
      <w:pPr>
        <w:spacing w:line="312" w:lineRule="auto"/>
        <w:rPr>
          <w:rFonts w:ascii="Arial" w:hAnsi="Arial" w:cs="Arial"/>
          <w:lang w:val="en-GB"/>
        </w:rPr>
      </w:pPr>
      <w:r w:rsidRPr="00916331">
        <w:rPr>
          <w:rFonts w:ascii="Arial" w:hAnsi="Arial" w:cs="Arial"/>
          <w:iCs/>
          <w:szCs w:val="18"/>
          <w:lang w:val="en-GB"/>
        </w:rPr>
        <w:t xml:space="preserve">Table </w:t>
      </w:r>
      <w:bookmarkEnd w:id="16"/>
      <w:r w:rsidR="008F55C0" w:rsidRPr="00916331">
        <w:rPr>
          <w:rFonts w:ascii="Arial" w:hAnsi="Arial" w:cs="Arial"/>
          <w:iCs/>
          <w:szCs w:val="18"/>
          <w:lang w:val="en-GB"/>
        </w:rPr>
        <w:t>A</w:t>
      </w:r>
      <w:r w:rsidR="008F55C0">
        <w:rPr>
          <w:rFonts w:ascii="Arial" w:hAnsi="Arial" w:cs="Arial"/>
          <w:iCs/>
          <w:szCs w:val="18"/>
          <w:lang w:val="en-GB"/>
        </w:rPr>
        <w:t>4</w:t>
      </w:r>
      <w:r w:rsidRPr="00916331">
        <w:rPr>
          <w:rFonts w:ascii="Arial" w:hAnsi="Arial" w:cs="Arial"/>
          <w:iCs/>
          <w:szCs w:val="18"/>
          <w:lang w:val="en-GB"/>
        </w:rPr>
        <w:t>: Bivariate regression</w:t>
      </w:r>
      <w:r w:rsidRPr="00916331">
        <w:rPr>
          <w:rFonts w:ascii="Arial" w:hAnsi="Arial" w:cs="Arial"/>
          <w:lang w:val="en-GB"/>
        </w:rPr>
        <w:t xml:space="preserve"> estimates after entropy balancing</w:t>
      </w:r>
    </w:p>
    <w:tbl>
      <w:tblPr>
        <w:tblW w:w="5000" w:type="pct"/>
        <w:tblCellMar>
          <w:left w:w="70" w:type="dxa"/>
          <w:right w:w="70" w:type="dxa"/>
        </w:tblCellMar>
        <w:tblLook w:val="04A0" w:firstRow="1" w:lastRow="0" w:firstColumn="1" w:lastColumn="0" w:noHBand="0" w:noVBand="1"/>
      </w:tblPr>
      <w:tblGrid>
        <w:gridCol w:w="2463"/>
        <w:gridCol w:w="1102"/>
        <w:gridCol w:w="1101"/>
        <w:gridCol w:w="1103"/>
        <w:gridCol w:w="1101"/>
        <w:gridCol w:w="1101"/>
        <w:gridCol w:w="1101"/>
      </w:tblGrid>
      <w:tr w:rsidR="005A6405" w:rsidRPr="00916331" w14:paraId="4B5702EA" w14:textId="77777777" w:rsidTr="00622BD3">
        <w:trPr>
          <w:trHeight w:val="20"/>
        </w:trPr>
        <w:tc>
          <w:tcPr>
            <w:tcW w:w="1357" w:type="pct"/>
            <w:tcBorders>
              <w:top w:val="single" w:sz="4" w:space="0" w:color="auto"/>
              <w:bottom w:val="single" w:sz="4" w:space="0" w:color="auto"/>
            </w:tcBorders>
            <w:shd w:val="clear" w:color="auto" w:fill="auto"/>
            <w:vAlign w:val="center"/>
            <w:hideMark/>
          </w:tcPr>
          <w:p w14:paraId="29D16822" w14:textId="67D89BE4" w:rsidR="005A6405" w:rsidRPr="00916331" w:rsidRDefault="005A6405" w:rsidP="00622BD3">
            <w:pPr>
              <w:spacing w:after="0" w:line="312"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 xml:space="preserve">Time since/until (hypothetical) </w:t>
            </w:r>
            <w:r w:rsidR="00D629E4">
              <w:rPr>
                <w:rFonts w:ascii="Arial" w:eastAsia="Times New Roman" w:hAnsi="Arial" w:cs="Arial"/>
                <w:sz w:val="20"/>
                <w:szCs w:val="20"/>
                <w:lang w:val="en-GB" w:eastAsia="de-DE"/>
              </w:rPr>
              <w:t>programme</w:t>
            </w:r>
            <w:r w:rsidRPr="00916331">
              <w:rPr>
                <w:rFonts w:ascii="Arial" w:eastAsia="Times New Roman" w:hAnsi="Arial" w:cs="Arial"/>
                <w:sz w:val="20"/>
                <w:szCs w:val="20"/>
                <w:lang w:val="en-GB" w:eastAsia="de-DE"/>
              </w:rPr>
              <w:t xml:space="preserve"> start</w:t>
            </w:r>
          </w:p>
        </w:tc>
        <w:tc>
          <w:tcPr>
            <w:tcW w:w="607" w:type="pct"/>
            <w:tcBorders>
              <w:top w:val="single" w:sz="4" w:space="0" w:color="auto"/>
              <w:bottom w:val="single" w:sz="4" w:space="0" w:color="auto"/>
            </w:tcBorders>
            <w:shd w:val="clear" w:color="auto" w:fill="auto"/>
            <w:vAlign w:val="center"/>
            <w:hideMark/>
          </w:tcPr>
          <w:p w14:paraId="61949925"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bookmarkStart w:id="17" w:name="RANGE!B5:D9"/>
            <w:r w:rsidRPr="00916331">
              <w:rPr>
                <w:rFonts w:ascii="Arial" w:eastAsia="Times New Roman" w:hAnsi="Arial" w:cs="Arial"/>
                <w:sz w:val="20"/>
                <w:szCs w:val="20"/>
                <w:lang w:val="en-GB" w:eastAsia="de-DE"/>
              </w:rPr>
              <w:t>1 year</w:t>
            </w:r>
            <w:bookmarkEnd w:id="17"/>
          </w:p>
        </w:tc>
        <w:tc>
          <w:tcPr>
            <w:tcW w:w="607" w:type="pct"/>
            <w:tcBorders>
              <w:top w:val="single" w:sz="4" w:space="0" w:color="auto"/>
              <w:bottom w:val="single" w:sz="4" w:space="0" w:color="auto"/>
            </w:tcBorders>
            <w:shd w:val="clear" w:color="auto" w:fill="auto"/>
            <w:vAlign w:val="center"/>
            <w:hideMark/>
          </w:tcPr>
          <w:p w14:paraId="1CC41482"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 years</w:t>
            </w:r>
          </w:p>
        </w:tc>
        <w:tc>
          <w:tcPr>
            <w:tcW w:w="608" w:type="pct"/>
            <w:tcBorders>
              <w:top w:val="single" w:sz="4" w:space="0" w:color="auto"/>
              <w:bottom w:val="single" w:sz="4" w:space="0" w:color="auto"/>
              <w:right w:val="single" w:sz="4" w:space="0" w:color="auto"/>
            </w:tcBorders>
            <w:shd w:val="clear" w:color="auto" w:fill="auto"/>
            <w:vAlign w:val="center"/>
            <w:hideMark/>
          </w:tcPr>
          <w:p w14:paraId="29538091"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 years</w:t>
            </w:r>
          </w:p>
        </w:tc>
        <w:tc>
          <w:tcPr>
            <w:tcW w:w="607" w:type="pct"/>
            <w:tcBorders>
              <w:top w:val="single" w:sz="4" w:space="0" w:color="auto"/>
              <w:left w:val="single" w:sz="4" w:space="0" w:color="auto"/>
              <w:bottom w:val="single" w:sz="4" w:space="0" w:color="auto"/>
            </w:tcBorders>
            <w:shd w:val="clear" w:color="auto" w:fill="auto"/>
            <w:vAlign w:val="center"/>
            <w:hideMark/>
          </w:tcPr>
          <w:p w14:paraId="0377FD24"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bookmarkStart w:id="18" w:name="RANGE!E5:G9"/>
            <w:r w:rsidRPr="00916331">
              <w:rPr>
                <w:rFonts w:ascii="Arial" w:eastAsia="Times New Roman" w:hAnsi="Arial" w:cs="Arial"/>
                <w:sz w:val="20"/>
                <w:szCs w:val="20"/>
                <w:lang w:val="en-GB" w:eastAsia="de-DE"/>
              </w:rPr>
              <w:t>1 year</w:t>
            </w:r>
            <w:bookmarkEnd w:id="18"/>
          </w:p>
        </w:tc>
        <w:tc>
          <w:tcPr>
            <w:tcW w:w="607" w:type="pct"/>
            <w:tcBorders>
              <w:top w:val="single" w:sz="4" w:space="0" w:color="auto"/>
              <w:bottom w:val="single" w:sz="4" w:space="0" w:color="auto"/>
            </w:tcBorders>
            <w:shd w:val="clear" w:color="auto" w:fill="auto"/>
            <w:vAlign w:val="center"/>
            <w:hideMark/>
          </w:tcPr>
          <w:p w14:paraId="2D3705FA"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 years</w:t>
            </w:r>
          </w:p>
        </w:tc>
        <w:tc>
          <w:tcPr>
            <w:tcW w:w="607" w:type="pct"/>
            <w:tcBorders>
              <w:top w:val="single" w:sz="4" w:space="0" w:color="auto"/>
              <w:bottom w:val="single" w:sz="4" w:space="0" w:color="auto"/>
            </w:tcBorders>
            <w:shd w:val="clear" w:color="auto" w:fill="auto"/>
            <w:vAlign w:val="center"/>
            <w:hideMark/>
          </w:tcPr>
          <w:p w14:paraId="32ED0EA1"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 years</w:t>
            </w:r>
          </w:p>
        </w:tc>
      </w:tr>
      <w:tr w:rsidR="005A6405" w:rsidRPr="00916331" w14:paraId="1C03D84E" w14:textId="77777777" w:rsidTr="002700FD">
        <w:trPr>
          <w:trHeight w:val="20"/>
        </w:trPr>
        <w:tc>
          <w:tcPr>
            <w:tcW w:w="1357" w:type="pct"/>
            <w:tcBorders>
              <w:top w:val="single" w:sz="4" w:space="0" w:color="auto"/>
            </w:tcBorders>
            <w:shd w:val="clear" w:color="auto" w:fill="auto"/>
            <w:vAlign w:val="center"/>
          </w:tcPr>
          <w:p w14:paraId="6417AF56" w14:textId="2D6F5D9C" w:rsidR="005A6405" w:rsidRPr="00916331" w:rsidRDefault="005A6405" w:rsidP="00622BD3">
            <w:pPr>
              <w:spacing w:after="0" w:line="312" w:lineRule="auto"/>
              <w:jc w:val="left"/>
              <w:rPr>
                <w:rFonts w:ascii="Arial" w:eastAsia="Times New Roman" w:hAnsi="Arial" w:cs="Arial"/>
                <w:sz w:val="20"/>
                <w:szCs w:val="20"/>
                <w:lang w:val="en-GB" w:eastAsia="de-DE"/>
              </w:rPr>
            </w:pPr>
          </w:p>
        </w:tc>
        <w:tc>
          <w:tcPr>
            <w:tcW w:w="1822" w:type="pct"/>
            <w:gridSpan w:val="3"/>
            <w:tcBorders>
              <w:top w:val="single" w:sz="4" w:space="0" w:color="auto"/>
              <w:right w:val="single" w:sz="4" w:space="0" w:color="auto"/>
            </w:tcBorders>
            <w:shd w:val="clear" w:color="auto" w:fill="auto"/>
            <w:vAlign w:val="center"/>
            <w:hideMark/>
          </w:tcPr>
          <w:p w14:paraId="7BAE5865"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men</w:t>
            </w:r>
          </w:p>
        </w:tc>
        <w:tc>
          <w:tcPr>
            <w:tcW w:w="1820" w:type="pct"/>
            <w:gridSpan w:val="3"/>
            <w:tcBorders>
              <w:top w:val="single" w:sz="4" w:space="0" w:color="auto"/>
              <w:left w:val="single" w:sz="4" w:space="0" w:color="auto"/>
            </w:tcBorders>
            <w:shd w:val="clear" w:color="auto" w:fill="auto"/>
            <w:vAlign w:val="center"/>
            <w:hideMark/>
          </w:tcPr>
          <w:p w14:paraId="6A8218F1"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women</w:t>
            </w:r>
          </w:p>
        </w:tc>
      </w:tr>
      <w:tr w:rsidR="005A6405" w:rsidRPr="00916331" w14:paraId="343E8FEE" w14:textId="77777777" w:rsidTr="00622BD3">
        <w:trPr>
          <w:trHeight w:val="20"/>
        </w:trPr>
        <w:tc>
          <w:tcPr>
            <w:tcW w:w="1357" w:type="pct"/>
            <w:shd w:val="clear" w:color="auto" w:fill="auto"/>
            <w:vAlign w:val="center"/>
            <w:hideMark/>
          </w:tcPr>
          <w:p w14:paraId="5A8DDA63" w14:textId="3DEFA3E5" w:rsidR="005A6405" w:rsidRPr="00916331" w:rsidRDefault="002700FD" w:rsidP="002700FD">
            <w:pPr>
              <w:spacing w:after="0" w:line="312"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ATT on r</w:t>
            </w:r>
            <w:r w:rsidR="005A6405" w:rsidRPr="00916331">
              <w:rPr>
                <w:rFonts w:ascii="Arial" w:eastAsia="Times New Roman" w:hAnsi="Arial" w:cs="Arial"/>
                <w:sz w:val="20"/>
                <w:szCs w:val="20"/>
                <w:lang w:val="en-GB" w:eastAsia="de-DE"/>
              </w:rPr>
              <w:t>egular employment (percentage points)</w:t>
            </w:r>
          </w:p>
        </w:tc>
        <w:tc>
          <w:tcPr>
            <w:tcW w:w="607" w:type="pct"/>
            <w:shd w:val="clear" w:color="auto" w:fill="auto"/>
            <w:vAlign w:val="center"/>
            <w:hideMark/>
          </w:tcPr>
          <w:p w14:paraId="0EFFEEB2"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-2.17***</w:t>
            </w:r>
          </w:p>
        </w:tc>
        <w:tc>
          <w:tcPr>
            <w:tcW w:w="607" w:type="pct"/>
            <w:shd w:val="clear" w:color="auto" w:fill="auto"/>
            <w:vAlign w:val="center"/>
            <w:hideMark/>
          </w:tcPr>
          <w:p w14:paraId="0B74D744"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-2.61***</w:t>
            </w:r>
          </w:p>
        </w:tc>
        <w:tc>
          <w:tcPr>
            <w:tcW w:w="608" w:type="pct"/>
            <w:tcBorders>
              <w:right w:val="single" w:sz="4" w:space="0" w:color="auto"/>
            </w:tcBorders>
            <w:shd w:val="clear" w:color="auto" w:fill="auto"/>
            <w:vAlign w:val="center"/>
            <w:hideMark/>
          </w:tcPr>
          <w:p w14:paraId="1C7312D0"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-2.01***</w:t>
            </w:r>
          </w:p>
        </w:tc>
        <w:tc>
          <w:tcPr>
            <w:tcW w:w="607" w:type="pct"/>
            <w:tcBorders>
              <w:left w:val="single" w:sz="4" w:space="0" w:color="auto"/>
            </w:tcBorders>
            <w:shd w:val="clear" w:color="auto" w:fill="auto"/>
            <w:vAlign w:val="center"/>
            <w:hideMark/>
          </w:tcPr>
          <w:p w14:paraId="05A57781"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-1.82***</w:t>
            </w:r>
          </w:p>
        </w:tc>
        <w:tc>
          <w:tcPr>
            <w:tcW w:w="607" w:type="pct"/>
            <w:shd w:val="clear" w:color="auto" w:fill="auto"/>
            <w:vAlign w:val="center"/>
            <w:hideMark/>
          </w:tcPr>
          <w:p w14:paraId="37E63D58"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-2.20***</w:t>
            </w:r>
          </w:p>
        </w:tc>
        <w:tc>
          <w:tcPr>
            <w:tcW w:w="607" w:type="pct"/>
            <w:shd w:val="clear" w:color="auto" w:fill="auto"/>
            <w:vAlign w:val="center"/>
            <w:hideMark/>
          </w:tcPr>
          <w:p w14:paraId="16CC3CA0"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-2.24***</w:t>
            </w:r>
          </w:p>
        </w:tc>
      </w:tr>
      <w:tr w:rsidR="005A6405" w:rsidRPr="00916331" w14:paraId="00883CC4" w14:textId="77777777" w:rsidTr="002700FD">
        <w:trPr>
          <w:trHeight w:val="20"/>
        </w:trPr>
        <w:tc>
          <w:tcPr>
            <w:tcW w:w="1357" w:type="pct"/>
            <w:tcBorders>
              <w:top w:val="single" w:sz="4" w:space="0" w:color="auto"/>
            </w:tcBorders>
            <w:shd w:val="clear" w:color="auto" w:fill="auto"/>
            <w:vAlign w:val="center"/>
          </w:tcPr>
          <w:p w14:paraId="446E01EA" w14:textId="24670636" w:rsidR="005A6405" w:rsidRPr="00916331" w:rsidRDefault="005A6405" w:rsidP="00622BD3">
            <w:pPr>
              <w:spacing w:after="0" w:line="312" w:lineRule="auto"/>
              <w:jc w:val="left"/>
              <w:rPr>
                <w:rFonts w:ascii="Arial" w:eastAsia="Times New Roman" w:hAnsi="Arial" w:cs="Arial"/>
                <w:sz w:val="20"/>
                <w:szCs w:val="20"/>
                <w:lang w:val="en-GB" w:eastAsia="de-DE"/>
              </w:rPr>
            </w:pPr>
          </w:p>
        </w:tc>
        <w:tc>
          <w:tcPr>
            <w:tcW w:w="1822" w:type="pct"/>
            <w:gridSpan w:val="3"/>
            <w:tcBorders>
              <w:top w:val="single" w:sz="4" w:space="0" w:color="auto"/>
              <w:right w:val="single" w:sz="4" w:space="0" w:color="auto"/>
            </w:tcBorders>
            <w:shd w:val="clear" w:color="auto" w:fill="auto"/>
            <w:vAlign w:val="center"/>
            <w:hideMark/>
          </w:tcPr>
          <w:p w14:paraId="4B4C37BD"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bookmarkStart w:id="19" w:name="RANGE!B10:D13"/>
            <w:r w:rsidRPr="00916331">
              <w:rPr>
                <w:rFonts w:ascii="Arial" w:eastAsia="Times New Roman" w:hAnsi="Arial" w:cs="Arial"/>
                <w:sz w:val="20"/>
                <w:szCs w:val="20"/>
                <w:lang w:val="en-GB" w:eastAsia="de-DE"/>
              </w:rPr>
              <w:t>West, men</w:t>
            </w:r>
            <w:bookmarkEnd w:id="19"/>
          </w:p>
        </w:tc>
        <w:tc>
          <w:tcPr>
            <w:tcW w:w="1820" w:type="pct"/>
            <w:gridSpan w:val="3"/>
            <w:tcBorders>
              <w:top w:val="single" w:sz="4" w:space="0" w:color="auto"/>
              <w:left w:val="single" w:sz="4" w:space="0" w:color="auto"/>
            </w:tcBorders>
            <w:shd w:val="clear" w:color="auto" w:fill="auto"/>
            <w:vAlign w:val="center"/>
            <w:hideMark/>
          </w:tcPr>
          <w:p w14:paraId="46031D4F" w14:textId="77777777" w:rsidR="005A6405" w:rsidRPr="00916331" w:rsidRDefault="005A6405" w:rsidP="00622BD3">
            <w:pPr>
              <w:spacing w:after="0" w:line="312" w:lineRule="auto"/>
              <w:jc w:val="center"/>
              <w:rPr>
                <w:rFonts w:ascii="Arial" w:eastAsia="Times New Roman" w:hAnsi="Arial" w:cs="Arial"/>
                <w:sz w:val="20"/>
                <w:szCs w:val="20"/>
                <w:lang w:val="en-GB" w:eastAsia="de-DE"/>
              </w:rPr>
            </w:pPr>
            <w:bookmarkStart w:id="20" w:name="RANGE!E10:G13"/>
            <w:r w:rsidRPr="00916331">
              <w:rPr>
                <w:rFonts w:ascii="Arial" w:eastAsia="Times New Roman" w:hAnsi="Arial" w:cs="Arial"/>
                <w:sz w:val="20"/>
                <w:szCs w:val="20"/>
                <w:lang w:val="en-GB" w:eastAsia="de-DE"/>
              </w:rPr>
              <w:t>West, women</w:t>
            </w:r>
            <w:bookmarkEnd w:id="20"/>
          </w:p>
        </w:tc>
      </w:tr>
      <w:tr w:rsidR="002700FD" w:rsidRPr="00916331" w14:paraId="1055D227" w14:textId="77777777" w:rsidTr="002700FD">
        <w:trPr>
          <w:trHeight w:val="20"/>
        </w:trPr>
        <w:tc>
          <w:tcPr>
            <w:tcW w:w="1357" w:type="pct"/>
            <w:tcBorders>
              <w:bottom w:val="single" w:sz="4" w:space="0" w:color="auto"/>
            </w:tcBorders>
            <w:shd w:val="clear" w:color="auto" w:fill="auto"/>
            <w:vAlign w:val="center"/>
            <w:hideMark/>
          </w:tcPr>
          <w:p w14:paraId="058FCF3F" w14:textId="513C78A8" w:rsidR="002700FD" w:rsidRPr="00916331" w:rsidRDefault="002700FD" w:rsidP="002700FD">
            <w:pPr>
              <w:spacing w:after="0" w:line="312" w:lineRule="auto"/>
              <w:jc w:val="left"/>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ATT on regular employment (percentage points)</w:t>
            </w:r>
          </w:p>
        </w:tc>
        <w:tc>
          <w:tcPr>
            <w:tcW w:w="607" w:type="pct"/>
            <w:tcBorders>
              <w:bottom w:val="single" w:sz="4" w:space="0" w:color="auto"/>
            </w:tcBorders>
            <w:shd w:val="clear" w:color="auto" w:fill="auto"/>
            <w:vAlign w:val="center"/>
            <w:hideMark/>
          </w:tcPr>
          <w:p w14:paraId="790E6586"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-1.70***</w:t>
            </w:r>
          </w:p>
        </w:tc>
        <w:tc>
          <w:tcPr>
            <w:tcW w:w="607" w:type="pct"/>
            <w:tcBorders>
              <w:bottom w:val="single" w:sz="4" w:space="0" w:color="auto"/>
            </w:tcBorders>
            <w:shd w:val="clear" w:color="auto" w:fill="auto"/>
            <w:vAlign w:val="center"/>
            <w:hideMark/>
          </w:tcPr>
          <w:p w14:paraId="3859AF83"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-1.96***</w:t>
            </w:r>
          </w:p>
        </w:tc>
        <w:tc>
          <w:tcPr>
            <w:tcW w:w="608" w:type="pct"/>
            <w:tcBorders>
              <w:bottom w:val="single" w:sz="4" w:space="0" w:color="auto"/>
              <w:right w:val="single" w:sz="4" w:space="0" w:color="auto"/>
            </w:tcBorders>
            <w:shd w:val="clear" w:color="auto" w:fill="auto"/>
            <w:vAlign w:val="center"/>
            <w:hideMark/>
          </w:tcPr>
          <w:p w14:paraId="63AF097B"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-1.55***</w:t>
            </w:r>
          </w:p>
        </w:tc>
        <w:tc>
          <w:tcPr>
            <w:tcW w:w="607" w:type="pct"/>
            <w:tcBorders>
              <w:left w:val="single" w:sz="4" w:space="0" w:color="auto"/>
              <w:bottom w:val="single" w:sz="4" w:space="0" w:color="auto"/>
            </w:tcBorders>
            <w:shd w:val="clear" w:color="auto" w:fill="auto"/>
            <w:vAlign w:val="center"/>
            <w:hideMark/>
          </w:tcPr>
          <w:p w14:paraId="4D0BAC2B"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-1.33***</w:t>
            </w:r>
          </w:p>
        </w:tc>
        <w:tc>
          <w:tcPr>
            <w:tcW w:w="607" w:type="pct"/>
            <w:tcBorders>
              <w:bottom w:val="single" w:sz="4" w:space="0" w:color="auto"/>
            </w:tcBorders>
            <w:shd w:val="clear" w:color="auto" w:fill="auto"/>
            <w:vAlign w:val="center"/>
            <w:hideMark/>
          </w:tcPr>
          <w:p w14:paraId="53D8CA75"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-0.84***</w:t>
            </w:r>
          </w:p>
        </w:tc>
        <w:tc>
          <w:tcPr>
            <w:tcW w:w="607" w:type="pct"/>
            <w:tcBorders>
              <w:bottom w:val="single" w:sz="4" w:space="0" w:color="auto"/>
            </w:tcBorders>
            <w:shd w:val="clear" w:color="auto" w:fill="auto"/>
            <w:vAlign w:val="center"/>
            <w:hideMark/>
          </w:tcPr>
          <w:p w14:paraId="3EDBC65E" w14:textId="77777777" w:rsidR="002700FD" w:rsidRPr="00916331" w:rsidRDefault="002700FD" w:rsidP="002700FD">
            <w:pPr>
              <w:spacing w:after="0" w:line="312"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-0.30</w:t>
            </w:r>
          </w:p>
        </w:tc>
      </w:tr>
    </w:tbl>
    <w:p w14:paraId="4D173EFD" w14:textId="77777777" w:rsidR="005A6405" w:rsidRPr="00916331" w:rsidRDefault="005A6405" w:rsidP="005A6405">
      <w:pPr>
        <w:spacing w:line="312" w:lineRule="auto"/>
        <w:rPr>
          <w:rFonts w:ascii="Arial" w:hAnsi="Arial" w:cs="Arial"/>
          <w:sz w:val="20"/>
          <w:lang w:val="en-GB"/>
        </w:rPr>
      </w:pPr>
      <w:r w:rsidRPr="00916331">
        <w:rPr>
          <w:rFonts w:ascii="Arial" w:hAnsi="Arial" w:cs="Arial"/>
          <w:sz w:val="20"/>
          <w:lang w:val="en-GB"/>
        </w:rPr>
        <w:t>Legend: * p&lt;.05; ** p&lt;.01; *** p&lt;.001. Data sources: IEB, LHG, LST-S, XMTH; own calculations.</w:t>
      </w:r>
    </w:p>
    <w:p w14:paraId="2FA2A27D" w14:textId="77777777" w:rsidR="00443406" w:rsidRPr="00916331" w:rsidRDefault="00443406" w:rsidP="005A6405">
      <w:pPr>
        <w:pStyle w:val="Beschriftung"/>
        <w:keepNext/>
        <w:rPr>
          <w:rFonts w:ascii="Arial" w:hAnsi="Arial" w:cs="Arial"/>
          <w:szCs w:val="22"/>
          <w:lang w:val="en-GB"/>
        </w:rPr>
      </w:pPr>
      <w:bookmarkStart w:id="21" w:name="_Ref22720892"/>
    </w:p>
    <w:p w14:paraId="20418854" w14:textId="77777777" w:rsidR="00D6181B" w:rsidRPr="00916331" w:rsidRDefault="00D6181B" w:rsidP="005A6405">
      <w:pPr>
        <w:pStyle w:val="Beschriftung"/>
        <w:keepNext/>
        <w:rPr>
          <w:rFonts w:ascii="Arial" w:hAnsi="Arial" w:cs="Arial"/>
          <w:szCs w:val="22"/>
          <w:lang w:val="en-GB"/>
        </w:rPr>
      </w:pPr>
    </w:p>
    <w:p w14:paraId="0B9CC932" w14:textId="565AD3A5" w:rsidR="005A6405" w:rsidRPr="00916331" w:rsidRDefault="005A6405" w:rsidP="00DA113F">
      <w:pPr>
        <w:pStyle w:val="Beschriftung"/>
        <w:widowControl w:val="0"/>
        <w:rPr>
          <w:rFonts w:ascii="Arial" w:hAnsi="Arial" w:cs="Arial"/>
          <w:szCs w:val="22"/>
          <w:lang w:val="en-GB"/>
        </w:rPr>
      </w:pPr>
      <w:r w:rsidRPr="00916331">
        <w:rPr>
          <w:rFonts w:ascii="Arial" w:hAnsi="Arial" w:cs="Arial"/>
          <w:szCs w:val="22"/>
          <w:lang w:val="en-GB"/>
        </w:rPr>
        <w:t xml:space="preserve">Table </w:t>
      </w:r>
      <w:bookmarkEnd w:id="21"/>
      <w:r w:rsidR="008F55C0" w:rsidRPr="00916331">
        <w:rPr>
          <w:rFonts w:ascii="Arial" w:hAnsi="Arial" w:cs="Arial"/>
          <w:szCs w:val="22"/>
          <w:lang w:val="en-GB"/>
        </w:rPr>
        <w:t>A</w:t>
      </w:r>
      <w:r w:rsidR="008F55C0">
        <w:rPr>
          <w:rFonts w:ascii="Arial" w:hAnsi="Arial" w:cs="Arial"/>
          <w:szCs w:val="22"/>
          <w:lang w:val="en-GB"/>
        </w:rPr>
        <w:t>5</w:t>
      </w:r>
      <w:r w:rsidRPr="00916331">
        <w:rPr>
          <w:rFonts w:ascii="Arial" w:hAnsi="Arial" w:cs="Arial"/>
          <w:szCs w:val="22"/>
          <w:lang w:val="en-GB"/>
        </w:rPr>
        <w:t>: MH (Rosenbaum) bounds for employment effects</w:t>
      </w:r>
      <w:r w:rsidRPr="00916331">
        <w:rPr>
          <w:rFonts w:ascii="Arial" w:eastAsia="Times New Roman" w:hAnsi="Arial" w:cs="Arial"/>
          <w:color w:val="000000"/>
          <w:szCs w:val="22"/>
          <w:lang w:val="en-GB" w:eastAsia="de-DE"/>
        </w:rPr>
        <w:t xml:space="preserve">, 36 months after </w:t>
      </w:r>
      <w:r w:rsidR="00D629E4">
        <w:rPr>
          <w:rFonts w:ascii="Arial" w:eastAsia="Times New Roman" w:hAnsi="Arial" w:cs="Arial"/>
          <w:color w:val="000000"/>
          <w:szCs w:val="22"/>
          <w:lang w:val="en-GB" w:eastAsia="de-DE"/>
        </w:rPr>
        <w:t>programme</w:t>
      </w:r>
      <w:r w:rsidRPr="00916331">
        <w:rPr>
          <w:rFonts w:ascii="Arial" w:eastAsia="Times New Roman" w:hAnsi="Arial" w:cs="Arial"/>
          <w:color w:val="000000"/>
          <w:szCs w:val="22"/>
          <w:lang w:val="en-GB" w:eastAsia="de-DE"/>
        </w:rPr>
        <w:t xml:space="preserve"> start</w:t>
      </w:r>
    </w:p>
    <w:tbl>
      <w:tblPr>
        <w:tblW w:w="5000" w:type="pct"/>
        <w:tblCellMar>
          <w:left w:w="70" w:type="dxa"/>
          <w:right w:w="70" w:type="dxa"/>
        </w:tblCellMar>
        <w:tblLook w:val="04A0" w:firstRow="1" w:lastRow="0" w:firstColumn="1" w:lastColumn="0" w:noHBand="0" w:noVBand="1"/>
      </w:tblPr>
      <w:tblGrid>
        <w:gridCol w:w="895"/>
        <w:gridCol w:w="848"/>
        <w:gridCol w:w="790"/>
        <w:gridCol w:w="956"/>
        <w:gridCol w:w="1023"/>
        <w:gridCol w:w="894"/>
        <w:gridCol w:w="842"/>
        <w:gridCol w:w="789"/>
        <w:gridCol w:w="1023"/>
        <w:gridCol w:w="1012"/>
      </w:tblGrid>
      <w:tr w:rsidR="005A6405" w:rsidRPr="00916331" w14:paraId="5BE9305F" w14:textId="77777777" w:rsidTr="00622BD3">
        <w:trPr>
          <w:trHeight w:val="255"/>
        </w:trPr>
        <w:tc>
          <w:tcPr>
            <w:tcW w:w="2486" w:type="pct"/>
            <w:gridSpan w:val="5"/>
            <w:tcBorders>
              <w:top w:val="single" w:sz="4" w:space="0" w:color="auto"/>
              <w:left w:val="nil"/>
              <w:bottom w:val="single" w:sz="4" w:space="0" w:color="auto"/>
              <w:right w:val="nil"/>
            </w:tcBorders>
            <w:shd w:val="clear" w:color="auto" w:fill="auto"/>
            <w:noWrap/>
            <w:vAlign w:val="center"/>
            <w:hideMark/>
          </w:tcPr>
          <w:p w14:paraId="18DF34C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men</w:t>
            </w:r>
          </w:p>
        </w:tc>
        <w:tc>
          <w:tcPr>
            <w:tcW w:w="2514" w:type="pct"/>
            <w:gridSpan w:val="5"/>
            <w:tcBorders>
              <w:top w:val="single" w:sz="4" w:space="0" w:color="auto"/>
              <w:left w:val="nil"/>
              <w:bottom w:val="single" w:sz="4" w:space="0" w:color="auto"/>
              <w:right w:val="nil"/>
            </w:tcBorders>
            <w:shd w:val="clear" w:color="auto" w:fill="auto"/>
            <w:noWrap/>
            <w:vAlign w:val="center"/>
            <w:hideMark/>
          </w:tcPr>
          <w:p w14:paraId="45F8267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East, women</w:t>
            </w:r>
          </w:p>
        </w:tc>
      </w:tr>
      <w:tr w:rsidR="005A6405" w:rsidRPr="00916331" w14:paraId="37337D54" w14:textId="77777777" w:rsidTr="00622BD3">
        <w:trPr>
          <w:trHeight w:val="255"/>
        </w:trPr>
        <w:tc>
          <w:tcPr>
            <w:tcW w:w="493" w:type="pct"/>
            <w:tcBorders>
              <w:top w:val="nil"/>
              <w:left w:val="nil"/>
              <w:bottom w:val="single" w:sz="4" w:space="0" w:color="auto"/>
              <w:right w:val="nil"/>
            </w:tcBorders>
            <w:shd w:val="clear" w:color="auto" w:fill="auto"/>
            <w:noWrap/>
            <w:vAlign w:val="center"/>
            <w:hideMark/>
          </w:tcPr>
          <w:p w14:paraId="1BF197B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Gamma</w:t>
            </w:r>
          </w:p>
        </w:tc>
        <w:tc>
          <w:tcPr>
            <w:tcW w:w="467" w:type="pct"/>
            <w:tcBorders>
              <w:top w:val="nil"/>
              <w:left w:val="nil"/>
              <w:bottom w:val="single" w:sz="4" w:space="0" w:color="auto"/>
              <w:right w:val="nil"/>
            </w:tcBorders>
            <w:shd w:val="clear" w:color="auto" w:fill="auto"/>
            <w:noWrap/>
            <w:vAlign w:val="center"/>
            <w:hideMark/>
          </w:tcPr>
          <w:p w14:paraId="1E56DE5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435" w:type="pct"/>
            <w:tcBorders>
              <w:top w:val="nil"/>
              <w:left w:val="nil"/>
              <w:bottom w:val="single" w:sz="4" w:space="0" w:color="auto"/>
              <w:right w:val="nil"/>
            </w:tcBorders>
            <w:shd w:val="clear" w:color="auto" w:fill="auto"/>
            <w:noWrap/>
            <w:vAlign w:val="center"/>
            <w:hideMark/>
          </w:tcPr>
          <w:p w14:paraId="059D722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527" w:type="pct"/>
            <w:tcBorders>
              <w:top w:val="nil"/>
              <w:left w:val="nil"/>
              <w:bottom w:val="single" w:sz="4" w:space="0" w:color="auto"/>
              <w:right w:val="nil"/>
            </w:tcBorders>
            <w:shd w:val="clear" w:color="auto" w:fill="auto"/>
            <w:noWrap/>
            <w:vAlign w:val="center"/>
            <w:hideMark/>
          </w:tcPr>
          <w:p w14:paraId="0431DA6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564" w:type="pct"/>
            <w:tcBorders>
              <w:top w:val="nil"/>
              <w:left w:val="nil"/>
              <w:bottom w:val="single" w:sz="4" w:space="0" w:color="auto"/>
              <w:right w:val="nil"/>
            </w:tcBorders>
            <w:shd w:val="clear" w:color="auto" w:fill="auto"/>
            <w:noWrap/>
            <w:vAlign w:val="center"/>
            <w:hideMark/>
          </w:tcPr>
          <w:p w14:paraId="079461C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493" w:type="pct"/>
            <w:tcBorders>
              <w:top w:val="nil"/>
              <w:left w:val="nil"/>
              <w:bottom w:val="single" w:sz="4" w:space="0" w:color="auto"/>
              <w:right w:val="nil"/>
            </w:tcBorders>
            <w:shd w:val="clear" w:color="auto" w:fill="auto"/>
            <w:noWrap/>
            <w:vAlign w:val="center"/>
            <w:hideMark/>
          </w:tcPr>
          <w:p w14:paraId="6278109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Gamma</w:t>
            </w:r>
          </w:p>
        </w:tc>
        <w:tc>
          <w:tcPr>
            <w:tcW w:w="464" w:type="pct"/>
            <w:tcBorders>
              <w:top w:val="nil"/>
              <w:left w:val="nil"/>
              <w:bottom w:val="single" w:sz="4" w:space="0" w:color="auto"/>
              <w:right w:val="nil"/>
            </w:tcBorders>
            <w:shd w:val="clear" w:color="auto" w:fill="auto"/>
            <w:noWrap/>
            <w:vAlign w:val="center"/>
            <w:hideMark/>
          </w:tcPr>
          <w:p w14:paraId="33226AD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435" w:type="pct"/>
            <w:tcBorders>
              <w:top w:val="nil"/>
              <w:left w:val="nil"/>
              <w:bottom w:val="single" w:sz="4" w:space="0" w:color="auto"/>
              <w:right w:val="nil"/>
            </w:tcBorders>
            <w:shd w:val="clear" w:color="auto" w:fill="auto"/>
            <w:noWrap/>
            <w:vAlign w:val="center"/>
            <w:hideMark/>
          </w:tcPr>
          <w:p w14:paraId="4A6AAEF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564" w:type="pct"/>
            <w:tcBorders>
              <w:top w:val="nil"/>
              <w:left w:val="nil"/>
              <w:bottom w:val="single" w:sz="4" w:space="0" w:color="auto"/>
              <w:right w:val="nil"/>
            </w:tcBorders>
            <w:shd w:val="clear" w:color="auto" w:fill="auto"/>
            <w:noWrap/>
            <w:vAlign w:val="center"/>
            <w:hideMark/>
          </w:tcPr>
          <w:p w14:paraId="79C6741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559" w:type="pct"/>
            <w:tcBorders>
              <w:top w:val="nil"/>
              <w:left w:val="nil"/>
              <w:bottom w:val="single" w:sz="4" w:space="0" w:color="auto"/>
              <w:right w:val="nil"/>
            </w:tcBorders>
            <w:shd w:val="clear" w:color="auto" w:fill="auto"/>
            <w:noWrap/>
            <w:vAlign w:val="center"/>
            <w:hideMark/>
          </w:tcPr>
          <w:p w14:paraId="4D61ACE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r>
      <w:tr w:rsidR="005A6405" w:rsidRPr="00916331" w14:paraId="60A586E5" w14:textId="77777777" w:rsidTr="00622BD3">
        <w:trPr>
          <w:trHeight w:val="255"/>
        </w:trPr>
        <w:tc>
          <w:tcPr>
            <w:tcW w:w="493" w:type="pct"/>
            <w:tcBorders>
              <w:top w:val="nil"/>
              <w:left w:val="nil"/>
              <w:bottom w:val="nil"/>
              <w:right w:val="nil"/>
            </w:tcBorders>
            <w:shd w:val="clear" w:color="auto" w:fill="auto"/>
            <w:noWrap/>
            <w:vAlign w:val="center"/>
            <w:hideMark/>
          </w:tcPr>
          <w:p w14:paraId="4D5BBDB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w:t>
            </w:r>
          </w:p>
        </w:tc>
        <w:tc>
          <w:tcPr>
            <w:tcW w:w="467" w:type="pct"/>
            <w:tcBorders>
              <w:top w:val="nil"/>
              <w:left w:val="nil"/>
              <w:bottom w:val="nil"/>
              <w:right w:val="nil"/>
            </w:tcBorders>
            <w:shd w:val="clear" w:color="auto" w:fill="auto"/>
            <w:noWrap/>
            <w:vAlign w:val="center"/>
            <w:hideMark/>
          </w:tcPr>
          <w:p w14:paraId="5389997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6.2</w:t>
            </w:r>
          </w:p>
        </w:tc>
        <w:tc>
          <w:tcPr>
            <w:tcW w:w="435" w:type="pct"/>
            <w:tcBorders>
              <w:top w:val="nil"/>
              <w:left w:val="nil"/>
              <w:bottom w:val="nil"/>
              <w:right w:val="nil"/>
            </w:tcBorders>
            <w:shd w:val="clear" w:color="auto" w:fill="auto"/>
            <w:noWrap/>
            <w:vAlign w:val="center"/>
            <w:hideMark/>
          </w:tcPr>
          <w:p w14:paraId="60D0C2A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6.2</w:t>
            </w:r>
          </w:p>
        </w:tc>
        <w:tc>
          <w:tcPr>
            <w:tcW w:w="527" w:type="pct"/>
            <w:tcBorders>
              <w:top w:val="nil"/>
              <w:left w:val="nil"/>
              <w:bottom w:val="nil"/>
              <w:right w:val="nil"/>
            </w:tcBorders>
            <w:shd w:val="clear" w:color="auto" w:fill="auto"/>
            <w:noWrap/>
            <w:vAlign w:val="center"/>
            <w:hideMark/>
          </w:tcPr>
          <w:p w14:paraId="43C8F78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2.30E-10</w:t>
            </w:r>
          </w:p>
        </w:tc>
        <w:tc>
          <w:tcPr>
            <w:tcW w:w="564" w:type="pct"/>
            <w:tcBorders>
              <w:top w:val="nil"/>
              <w:left w:val="nil"/>
              <w:bottom w:val="nil"/>
              <w:right w:val="nil"/>
            </w:tcBorders>
            <w:shd w:val="clear" w:color="auto" w:fill="auto"/>
            <w:noWrap/>
            <w:vAlign w:val="center"/>
            <w:hideMark/>
          </w:tcPr>
          <w:p w14:paraId="0FCDEFD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2.30E-10</w:t>
            </w:r>
          </w:p>
        </w:tc>
        <w:tc>
          <w:tcPr>
            <w:tcW w:w="493" w:type="pct"/>
            <w:tcBorders>
              <w:top w:val="nil"/>
              <w:left w:val="nil"/>
              <w:bottom w:val="nil"/>
              <w:right w:val="nil"/>
            </w:tcBorders>
            <w:shd w:val="clear" w:color="auto" w:fill="auto"/>
            <w:noWrap/>
            <w:vAlign w:val="center"/>
            <w:hideMark/>
          </w:tcPr>
          <w:p w14:paraId="6A7691C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w:t>
            </w:r>
          </w:p>
        </w:tc>
        <w:tc>
          <w:tcPr>
            <w:tcW w:w="464" w:type="pct"/>
            <w:tcBorders>
              <w:top w:val="nil"/>
              <w:left w:val="nil"/>
              <w:bottom w:val="nil"/>
              <w:right w:val="nil"/>
            </w:tcBorders>
            <w:shd w:val="clear" w:color="auto" w:fill="auto"/>
            <w:noWrap/>
            <w:vAlign w:val="center"/>
            <w:hideMark/>
          </w:tcPr>
          <w:p w14:paraId="61C3392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4.2</w:t>
            </w:r>
          </w:p>
        </w:tc>
        <w:tc>
          <w:tcPr>
            <w:tcW w:w="435" w:type="pct"/>
            <w:tcBorders>
              <w:top w:val="nil"/>
              <w:left w:val="nil"/>
              <w:bottom w:val="nil"/>
              <w:right w:val="nil"/>
            </w:tcBorders>
            <w:shd w:val="clear" w:color="auto" w:fill="auto"/>
            <w:noWrap/>
            <w:vAlign w:val="center"/>
            <w:hideMark/>
          </w:tcPr>
          <w:p w14:paraId="1973D64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4.2</w:t>
            </w:r>
          </w:p>
        </w:tc>
        <w:tc>
          <w:tcPr>
            <w:tcW w:w="564" w:type="pct"/>
            <w:tcBorders>
              <w:top w:val="nil"/>
              <w:left w:val="nil"/>
              <w:bottom w:val="nil"/>
              <w:right w:val="nil"/>
            </w:tcBorders>
            <w:shd w:val="clear" w:color="auto" w:fill="auto"/>
            <w:noWrap/>
            <w:vAlign w:val="center"/>
            <w:hideMark/>
          </w:tcPr>
          <w:p w14:paraId="0BEF0342"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0.000015</w:t>
            </w:r>
          </w:p>
        </w:tc>
        <w:tc>
          <w:tcPr>
            <w:tcW w:w="559" w:type="pct"/>
            <w:tcBorders>
              <w:top w:val="nil"/>
              <w:left w:val="nil"/>
              <w:bottom w:val="nil"/>
              <w:right w:val="nil"/>
            </w:tcBorders>
            <w:shd w:val="clear" w:color="auto" w:fill="auto"/>
            <w:noWrap/>
            <w:vAlign w:val="center"/>
            <w:hideMark/>
          </w:tcPr>
          <w:p w14:paraId="6B5CC2A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0.000015</w:t>
            </w:r>
          </w:p>
        </w:tc>
      </w:tr>
      <w:tr w:rsidR="005A6405" w:rsidRPr="00916331" w14:paraId="68781F11" w14:textId="77777777" w:rsidTr="00622BD3">
        <w:trPr>
          <w:trHeight w:val="255"/>
        </w:trPr>
        <w:tc>
          <w:tcPr>
            <w:tcW w:w="493" w:type="pct"/>
            <w:tcBorders>
              <w:top w:val="nil"/>
              <w:left w:val="nil"/>
              <w:bottom w:val="nil"/>
              <w:right w:val="nil"/>
            </w:tcBorders>
            <w:shd w:val="clear" w:color="auto" w:fill="auto"/>
            <w:noWrap/>
            <w:vAlign w:val="center"/>
            <w:hideMark/>
          </w:tcPr>
          <w:p w14:paraId="4934D86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w:t>
            </w:r>
          </w:p>
        </w:tc>
        <w:tc>
          <w:tcPr>
            <w:tcW w:w="467" w:type="pct"/>
            <w:tcBorders>
              <w:top w:val="nil"/>
              <w:left w:val="nil"/>
              <w:bottom w:val="nil"/>
              <w:right w:val="nil"/>
            </w:tcBorders>
            <w:shd w:val="clear" w:color="auto" w:fill="auto"/>
            <w:noWrap/>
            <w:vAlign w:val="center"/>
            <w:hideMark/>
          </w:tcPr>
          <w:p w14:paraId="0B5FDA9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9.0</w:t>
            </w:r>
          </w:p>
        </w:tc>
        <w:tc>
          <w:tcPr>
            <w:tcW w:w="435" w:type="pct"/>
            <w:tcBorders>
              <w:top w:val="nil"/>
              <w:left w:val="nil"/>
              <w:bottom w:val="nil"/>
              <w:right w:val="nil"/>
            </w:tcBorders>
            <w:shd w:val="clear" w:color="auto" w:fill="auto"/>
            <w:noWrap/>
            <w:vAlign w:val="center"/>
            <w:hideMark/>
          </w:tcPr>
          <w:p w14:paraId="77528D0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3.5</w:t>
            </w:r>
          </w:p>
        </w:tc>
        <w:tc>
          <w:tcPr>
            <w:tcW w:w="527" w:type="pct"/>
            <w:tcBorders>
              <w:top w:val="nil"/>
              <w:left w:val="nil"/>
              <w:bottom w:val="nil"/>
              <w:right w:val="nil"/>
            </w:tcBorders>
            <w:shd w:val="clear" w:color="auto" w:fill="auto"/>
            <w:noWrap/>
            <w:vAlign w:val="center"/>
            <w:hideMark/>
          </w:tcPr>
          <w:p w14:paraId="34F9372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nil"/>
              <w:right w:val="nil"/>
            </w:tcBorders>
            <w:shd w:val="clear" w:color="auto" w:fill="auto"/>
            <w:noWrap/>
            <w:vAlign w:val="center"/>
            <w:hideMark/>
          </w:tcPr>
          <w:p w14:paraId="57C4FB4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0.000273</w:t>
            </w:r>
          </w:p>
        </w:tc>
        <w:tc>
          <w:tcPr>
            <w:tcW w:w="493" w:type="pct"/>
            <w:tcBorders>
              <w:top w:val="nil"/>
              <w:left w:val="nil"/>
              <w:bottom w:val="nil"/>
              <w:right w:val="nil"/>
            </w:tcBorders>
            <w:shd w:val="clear" w:color="auto" w:fill="auto"/>
            <w:noWrap/>
            <w:vAlign w:val="center"/>
            <w:hideMark/>
          </w:tcPr>
          <w:p w14:paraId="3AE8AA2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w:t>
            </w:r>
          </w:p>
        </w:tc>
        <w:tc>
          <w:tcPr>
            <w:tcW w:w="464" w:type="pct"/>
            <w:tcBorders>
              <w:top w:val="nil"/>
              <w:left w:val="nil"/>
              <w:bottom w:val="nil"/>
              <w:right w:val="nil"/>
            </w:tcBorders>
            <w:shd w:val="clear" w:color="auto" w:fill="auto"/>
            <w:noWrap/>
            <w:vAlign w:val="center"/>
            <w:hideMark/>
          </w:tcPr>
          <w:p w14:paraId="0AD4B8C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6.6</w:t>
            </w:r>
          </w:p>
        </w:tc>
        <w:tc>
          <w:tcPr>
            <w:tcW w:w="435" w:type="pct"/>
            <w:tcBorders>
              <w:top w:val="nil"/>
              <w:left w:val="nil"/>
              <w:bottom w:val="nil"/>
              <w:right w:val="nil"/>
            </w:tcBorders>
            <w:shd w:val="clear" w:color="auto" w:fill="auto"/>
            <w:noWrap/>
            <w:vAlign w:val="center"/>
            <w:hideMark/>
          </w:tcPr>
          <w:p w14:paraId="1DC20BA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1.8</w:t>
            </w:r>
          </w:p>
        </w:tc>
        <w:tc>
          <w:tcPr>
            <w:tcW w:w="564" w:type="pct"/>
            <w:tcBorders>
              <w:top w:val="nil"/>
              <w:left w:val="nil"/>
              <w:bottom w:val="nil"/>
              <w:right w:val="nil"/>
            </w:tcBorders>
            <w:shd w:val="clear" w:color="auto" w:fill="auto"/>
            <w:noWrap/>
            <w:vAlign w:val="center"/>
            <w:hideMark/>
          </w:tcPr>
          <w:p w14:paraId="3846D41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2.30E-11</w:t>
            </w:r>
          </w:p>
        </w:tc>
        <w:tc>
          <w:tcPr>
            <w:tcW w:w="559" w:type="pct"/>
            <w:tcBorders>
              <w:top w:val="nil"/>
              <w:left w:val="nil"/>
              <w:bottom w:val="nil"/>
              <w:right w:val="nil"/>
            </w:tcBorders>
            <w:shd w:val="clear" w:color="auto" w:fill="auto"/>
            <w:noWrap/>
            <w:vAlign w:val="center"/>
            <w:hideMark/>
          </w:tcPr>
          <w:p w14:paraId="1042A9C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0.03879</w:t>
            </w:r>
          </w:p>
        </w:tc>
      </w:tr>
      <w:tr w:rsidR="005A6405" w:rsidRPr="00916331" w14:paraId="6FA84846" w14:textId="77777777" w:rsidTr="00622BD3">
        <w:trPr>
          <w:trHeight w:val="255"/>
        </w:trPr>
        <w:tc>
          <w:tcPr>
            <w:tcW w:w="493" w:type="pct"/>
            <w:tcBorders>
              <w:top w:val="nil"/>
              <w:left w:val="nil"/>
              <w:bottom w:val="nil"/>
              <w:right w:val="nil"/>
            </w:tcBorders>
            <w:shd w:val="clear" w:color="auto" w:fill="auto"/>
            <w:noWrap/>
            <w:vAlign w:val="center"/>
            <w:hideMark/>
          </w:tcPr>
          <w:p w14:paraId="634CBEF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w:t>
            </w:r>
          </w:p>
        </w:tc>
        <w:tc>
          <w:tcPr>
            <w:tcW w:w="467" w:type="pct"/>
            <w:tcBorders>
              <w:top w:val="nil"/>
              <w:left w:val="nil"/>
              <w:bottom w:val="nil"/>
              <w:right w:val="nil"/>
            </w:tcBorders>
            <w:shd w:val="clear" w:color="auto" w:fill="auto"/>
            <w:noWrap/>
            <w:vAlign w:val="center"/>
            <w:hideMark/>
          </w:tcPr>
          <w:p w14:paraId="12470A3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11.6</w:t>
            </w:r>
          </w:p>
        </w:tc>
        <w:tc>
          <w:tcPr>
            <w:tcW w:w="435" w:type="pct"/>
            <w:tcBorders>
              <w:top w:val="nil"/>
              <w:left w:val="nil"/>
              <w:bottom w:val="nil"/>
              <w:right w:val="nil"/>
            </w:tcBorders>
            <w:shd w:val="clear" w:color="auto" w:fill="auto"/>
            <w:noWrap/>
            <w:vAlign w:val="center"/>
            <w:hideMark/>
          </w:tcPr>
          <w:p w14:paraId="4A6066F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0.9</w:t>
            </w:r>
          </w:p>
        </w:tc>
        <w:tc>
          <w:tcPr>
            <w:tcW w:w="527" w:type="pct"/>
            <w:tcBorders>
              <w:top w:val="nil"/>
              <w:left w:val="nil"/>
              <w:bottom w:val="nil"/>
              <w:right w:val="nil"/>
            </w:tcBorders>
            <w:shd w:val="clear" w:color="auto" w:fill="auto"/>
            <w:noWrap/>
            <w:vAlign w:val="center"/>
            <w:hideMark/>
          </w:tcPr>
          <w:p w14:paraId="6F5B741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nil"/>
              <w:right w:val="nil"/>
            </w:tcBorders>
            <w:shd w:val="clear" w:color="auto" w:fill="auto"/>
            <w:noWrap/>
            <w:vAlign w:val="center"/>
            <w:hideMark/>
          </w:tcPr>
          <w:p w14:paraId="2281661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0.175956</w:t>
            </w:r>
          </w:p>
        </w:tc>
        <w:tc>
          <w:tcPr>
            <w:tcW w:w="493" w:type="pct"/>
            <w:tcBorders>
              <w:top w:val="nil"/>
              <w:left w:val="nil"/>
              <w:bottom w:val="nil"/>
              <w:right w:val="nil"/>
            </w:tcBorders>
            <w:shd w:val="clear" w:color="auto" w:fill="auto"/>
            <w:noWrap/>
            <w:vAlign w:val="center"/>
            <w:hideMark/>
          </w:tcPr>
          <w:p w14:paraId="5935F14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w:t>
            </w:r>
          </w:p>
        </w:tc>
        <w:tc>
          <w:tcPr>
            <w:tcW w:w="464" w:type="pct"/>
            <w:tcBorders>
              <w:top w:val="nil"/>
              <w:left w:val="nil"/>
              <w:bottom w:val="nil"/>
              <w:right w:val="nil"/>
            </w:tcBorders>
            <w:shd w:val="clear" w:color="auto" w:fill="auto"/>
            <w:noWrap/>
            <w:vAlign w:val="center"/>
            <w:hideMark/>
          </w:tcPr>
          <w:p w14:paraId="0576B6E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8.8</w:t>
            </w:r>
          </w:p>
        </w:tc>
        <w:tc>
          <w:tcPr>
            <w:tcW w:w="435" w:type="pct"/>
            <w:tcBorders>
              <w:top w:val="nil"/>
              <w:left w:val="nil"/>
              <w:bottom w:val="nil"/>
              <w:right w:val="nil"/>
            </w:tcBorders>
            <w:shd w:val="clear" w:color="auto" w:fill="auto"/>
            <w:noWrap/>
            <w:vAlign w:val="center"/>
            <w:hideMark/>
          </w:tcPr>
          <w:p w14:paraId="3653313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0.4</w:t>
            </w:r>
          </w:p>
        </w:tc>
        <w:tc>
          <w:tcPr>
            <w:tcW w:w="564" w:type="pct"/>
            <w:tcBorders>
              <w:top w:val="nil"/>
              <w:left w:val="nil"/>
              <w:bottom w:val="nil"/>
              <w:right w:val="nil"/>
            </w:tcBorders>
            <w:shd w:val="clear" w:color="auto" w:fill="auto"/>
            <w:noWrap/>
            <w:vAlign w:val="center"/>
            <w:hideMark/>
          </w:tcPr>
          <w:p w14:paraId="309372B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59" w:type="pct"/>
            <w:tcBorders>
              <w:top w:val="nil"/>
              <w:left w:val="nil"/>
              <w:bottom w:val="nil"/>
              <w:right w:val="nil"/>
            </w:tcBorders>
            <w:shd w:val="clear" w:color="auto" w:fill="auto"/>
            <w:noWrap/>
            <w:vAlign w:val="center"/>
            <w:hideMark/>
          </w:tcPr>
          <w:p w14:paraId="23A442E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0.348019</w:t>
            </w:r>
          </w:p>
        </w:tc>
      </w:tr>
      <w:tr w:rsidR="005A6405" w:rsidRPr="00916331" w14:paraId="4B1CDF63" w14:textId="77777777" w:rsidTr="00622BD3">
        <w:trPr>
          <w:trHeight w:val="255"/>
        </w:trPr>
        <w:tc>
          <w:tcPr>
            <w:tcW w:w="493" w:type="pct"/>
            <w:tcBorders>
              <w:top w:val="nil"/>
              <w:left w:val="nil"/>
              <w:bottom w:val="nil"/>
              <w:right w:val="nil"/>
            </w:tcBorders>
            <w:shd w:val="clear" w:color="auto" w:fill="auto"/>
            <w:noWrap/>
            <w:vAlign w:val="center"/>
            <w:hideMark/>
          </w:tcPr>
          <w:p w14:paraId="25E99EE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w:t>
            </w:r>
          </w:p>
        </w:tc>
        <w:tc>
          <w:tcPr>
            <w:tcW w:w="467" w:type="pct"/>
            <w:tcBorders>
              <w:top w:val="nil"/>
              <w:left w:val="nil"/>
              <w:bottom w:val="nil"/>
              <w:right w:val="nil"/>
            </w:tcBorders>
            <w:shd w:val="clear" w:color="auto" w:fill="auto"/>
            <w:noWrap/>
            <w:vAlign w:val="center"/>
            <w:hideMark/>
          </w:tcPr>
          <w:p w14:paraId="0E81553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13.9</w:t>
            </w:r>
          </w:p>
        </w:tc>
        <w:tc>
          <w:tcPr>
            <w:tcW w:w="435" w:type="pct"/>
            <w:tcBorders>
              <w:top w:val="nil"/>
              <w:left w:val="nil"/>
              <w:bottom w:val="nil"/>
              <w:right w:val="nil"/>
            </w:tcBorders>
            <w:shd w:val="clear" w:color="auto" w:fill="auto"/>
            <w:noWrap/>
            <w:vAlign w:val="center"/>
            <w:hideMark/>
          </w:tcPr>
          <w:p w14:paraId="12AFD8C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w:t>
            </w:r>
          </w:p>
        </w:tc>
        <w:tc>
          <w:tcPr>
            <w:tcW w:w="527" w:type="pct"/>
            <w:tcBorders>
              <w:top w:val="nil"/>
              <w:left w:val="nil"/>
              <w:bottom w:val="nil"/>
              <w:right w:val="nil"/>
            </w:tcBorders>
            <w:shd w:val="clear" w:color="auto" w:fill="auto"/>
            <w:noWrap/>
            <w:vAlign w:val="center"/>
            <w:hideMark/>
          </w:tcPr>
          <w:p w14:paraId="7F1C3F6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nil"/>
              <w:right w:val="nil"/>
            </w:tcBorders>
            <w:shd w:val="clear" w:color="auto" w:fill="auto"/>
            <w:noWrap/>
            <w:vAlign w:val="center"/>
            <w:hideMark/>
          </w:tcPr>
          <w:p w14:paraId="79B94EF2"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0.087331</w:t>
            </w:r>
          </w:p>
        </w:tc>
        <w:tc>
          <w:tcPr>
            <w:tcW w:w="493" w:type="pct"/>
            <w:tcBorders>
              <w:top w:val="nil"/>
              <w:left w:val="nil"/>
              <w:bottom w:val="nil"/>
              <w:right w:val="nil"/>
            </w:tcBorders>
            <w:shd w:val="clear" w:color="auto" w:fill="auto"/>
            <w:noWrap/>
            <w:vAlign w:val="center"/>
            <w:hideMark/>
          </w:tcPr>
          <w:p w14:paraId="551695E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w:t>
            </w:r>
          </w:p>
        </w:tc>
        <w:tc>
          <w:tcPr>
            <w:tcW w:w="464" w:type="pct"/>
            <w:tcBorders>
              <w:top w:val="nil"/>
              <w:left w:val="nil"/>
              <w:bottom w:val="nil"/>
              <w:right w:val="nil"/>
            </w:tcBorders>
            <w:shd w:val="clear" w:color="auto" w:fill="auto"/>
            <w:noWrap/>
            <w:vAlign w:val="center"/>
            <w:hideMark/>
          </w:tcPr>
          <w:p w14:paraId="5E8249E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10.8</w:t>
            </w:r>
          </w:p>
        </w:tc>
        <w:tc>
          <w:tcPr>
            <w:tcW w:w="435" w:type="pct"/>
            <w:tcBorders>
              <w:top w:val="nil"/>
              <w:left w:val="nil"/>
              <w:bottom w:val="nil"/>
              <w:right w:val="nil"/>
            </w:tcBorders>
            <w:shd w:val="clear" w:color="auto" w:fill="auto"/>
            <w:noWrap/>
            <w:vAlign w:val="center"/>
            <w:hideMark/>
          </w:tcPr>
          <w:p w14:paraId="47596A6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2.4</w:t>
            </w:r>
          </w:p>
        </w:tc>
        <w:tc>
          <w:tcPr>
            <w:tcW w:w="564" w:type="pct"/>
            <w:tcBorders>
              <w:top w:val="nil"/>
              <w:left w:val="nil"/>
              <w:bottom w:val="nil"/>
              <w:right w:val="nil"/>
            </w:tcBorders>
            <w:shd w:val="clear" w:color="auto" w:fill="auto"/>
            <w:noWrap/>
            <w:vAlign w:val="center"/>
            <w:hideMark/>
          </w:tcPr>
          <w:p w14:paraId="4C548CB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59" w:type="pct"/>
            <w:tcBorders>
              <w:top w:val="nil"/>
              <w:left w:val="nil"/>
              <w:bottom w:val="nil"/>
              <w:right w:val="nil"/>
            </w:tcBorders>
            <w:shd w:val="clear" w:color="auto" w:fill="auto"/>
            <w:noWrap/>
            <w:vAlign w:val="center"/>
            <w:hideMark/>
          </w:tcPr>
          <w:p w14:paraId="62A766B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0.007967</w:t>
            </w:r>
          </w:p>
        </w:tc>
      </w:tr>
      <w:tr w:rsidR="005A6405" w:rsidRPr="00916331" w14:paraId="0165625C" w14:textId="77777777" w:rsidTr="00622BD3">
        <w:trPr>
          <w:trHeight w:val="255"/>
        </w:trPr>
        <w:tc>
          <w:tcPr>
            <w:tcW w:w="493" w:type="pct"/>
            <w:tcBorders>
              <w:top w:val="nil"/>
              <w:left w:val="nil"/>
              <w:right w:val="nil"/>
            </w:tcBorders>
            <w:shd w:val="clear" w:color="auto" w:fill="auto"/>
            <w:noWrap/>
            <w:vAlign w:val="center"/>
            <w:hideMark/>
          </w:tcPr>
          <w:p w14:paraId="2DB2AF6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w:t>
            </w:r>
          </w:p>
        </w:tc>
        <w:tc>
          <w:tcPr>
            <w:tcW w:w="467" w:type="pct"/>
            <w:tcBorders>
              <w:top w:val="nil"/>
              <w:left w:val="nil"/>
              <w:right w:val="nil"/>
            </w:tcBorders>
            <w:shd w:val="clear" w:color="auto" w:fill="auto"/>
            <w:noWrap/>
            <w:vAlign w:val="center"/>
            <w:hideMark/>
          </w:tcPr>
          <w:p w14:paraId="3B01005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16.1</w:t>
            </w:r>
          </w:p>
        </w:tc>
        <w:tc>
          <w:tcPr>
            <w:tcW w:w="435" w:type="pct"/>
            <w:tcBorders>
              <w:top w:val="nil"/>
              <w:left w:val="nil"/>
              <w:right w:val="nil"/>
            </w:tcBorders>
            <w:shd w:val="clear" w:color="auto" w:fill="auto"/>
            <w:noWrap/>
            <w:vAlign w:val="center"/>
            <w:hideMark/>
          </w:tcPr>
          <w:p w14:paraId="3076698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3.5</w:t>
            </w:r>
          </w:p>
        </w:tc>
        <w:tc>
          <w:tcPr>
            <w:tcW w:w="527" w:type="pct"/>
            <w:tcBorders>
              <w:top w:val="nil"/>
              <w:left w:val="nil"/>
              <w:right w:val="nil"/>
            </w:tcBorders>
            <w:shd w:val="clear" w:color="auto" w:fill="auto"/>
            <w:noWrap/>
            <w:vAlign w:val="center"/>
            <w:hideMark/>
          </w:tcPr>
          <w:p w14:paraId="49BB908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right w:val="nil"/>
            </w:tcBorders>
            <w:shd w:val="clear" w:color="auto" w:fill="auto"/>
            <w:noWrap/>
            <w:vAlign w:val="center"/>
            <w:hideMark/>
          </w:tcPr>
          <w:p w14:paraId="3BA34F4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0.000225</w:t>
            </w:r>
          </w:p>
        </w:tc>
        <w:tc>
          <w:tcPr>
            <w:tcW w:w="493" w:type="pct"/>
            <w:tcBorders>
              <w:top w:val="nil"/>
              <w:left w:val="nil"/>
              <w:right w:val="nil"/>
            </w:tcBorders>
            <w:shd w:val="clear" w:color="auto" w:fill="auto"/>
            <w:noWrap/>
            <w:vAlign w:val="center"/>
            <w:hideMark/>
          </w:tcPr>
          <w:p w14:paraId="032502E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w:t>
            </w:r>
          </w:p>
        </w:tc>
        <w:tc>
          <w:tcPr>
            <w:tcW w:w="464" w:type="pct"/>
            <w:tcBorders>
              <w:top w:val="nil"/>
              <w:left w:val="nil"/>
              <w:right w:val="nil"/>
            </w:tcBorders>
            <w:shd w:val="clear" w:color="auto" w:fill="auto"/>
            <w:noWrap/>
            <w:vAlign w:val="center"/>
            <w:hideMark/>
          </w:tcPr>
          <w:p w14:paraId="3DEE176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12.7</w:t>
            </w:r>
          </w:p>
        </w:tc>
        <w:tc>
          <w:tcPr>
            <w:tcW w:w="435" w:type="pct"/>
            <w:tcBorders>
              <w:top w:val="nil"/>
              <w:left w:val="nil"/>
              <w:right w:val="nil"/>
            </w:tcBorders>
            <w:shd w:val="clear" w:color="auto" w:fill="auto"/>
            <w:noWrap/>
            <w:vAlign w:val="center"/>
            <w:hideMark/>
          </w:tcPr>
          <w:p w14:paraId="720504C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4.3</w:t>
            </w:r>
          </w:p>
        </w:tc>
        <w:tc>
          <w:tcPr>
            <w:tcW w:w="564" w:type="pct"/>
            <w:tcBorders>
              <w:top w:val="nil"/>
              <w:left w:val="nil"/>
              <w:right w:val="nil"/>
            </w:tcBorders>
            <w:shd w:val="clear" w:color="auto" w:fill="auto"/>
            <w:noWrap/>
            <w:vAlign w:val="center"/>
            <w:hideMark/>
          </w:tcPr>
          <w:p w14:paraId="4594BA1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59" w:type="pct"/>
            <w:tcBorders>
              <w:top w:val="nil"/>
              <w:left w:val="nil"/>
              <w:right w:val="nil"/>
            </w:tcBorders>
            <w:shd w:val="clear" w:color="auto" w:fill="auto"/>
            <w:noWrap/>
            <w:vAlign w:val="center"/>
            <w:hideMark/>
          </w:tcPr>
          <w:p w14:paraId="75B37A3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9.20E-06</w:t>
            </w:r>
          </w:p>
        </w:tc>
      </w:tr>
      <w:tr w:rsidR="005A6405" w:rsidRPr="00916331" w14:paraId="2F66C382" w14:textId="77777777" w:rsidTr="00622BD3">
        <w:trPr>
          <w:trHeight w:val="255"/>
        </w:trPr>
        <w:tc>
          <w:tcPr>
            <w:tcW w:w="493" w:type="pct"/>
            <w:tcBorders>
              <w:top w:val="nil"/>
              <w:left w:val="nil"/>
              <w:bottom w:val="single" w:sz="4" w:space="0" w:color="auto"/>
              <w:right w:val="nil"/>
            </w:tcBorders>
            <w:shd w:val="clear" w:color="auto" w:fill="auto"/>
            <w:noWrap/>
            <w:vAlign w:val="center"/>
            <w:hideMark/>
          </w:tcPr>
          <w:p w14:paraId="297B21F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1.5</w:t>
            </w:r>
          </w:p>
        </w:tc>
        <w:tc>
          <w:tcPr>
            <w:tcW w:w="467" w:type="pct"/>
            <w:tcBorders>
              <w:top w:val="nil"/>
              <w:left w:val="nil"/>
              <w:bottom w:val="single" w:sz="4" w:space="0" w:color="auto"/>
              <w:right w:val="nil"/>
            </w:tcBorders>
            <w:shd w:val="clear" w:color="auto" w:fill="auto"/>
            <w:noWrap/>
            <w:vAlign w:val="center"/>
            <w:hideMark/>
          </w:tcPr>
          <w:p w14:paraId="73D3B41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18.2</w:t>
            </w:r>
          </w:p>
        </w:tc>
        <w:tc>
          <w:tcPr>
            <w:tcW w:w="435" w:type="pct"/>
            <w:tcBorders>
              <w:top w:val="nil"/>
              <w:left w:val="nil"/>
              <w:bottom w:val="single" w:sz="4" w:space="0" w:color="auto"/>
              <w:right w:val="nil"/>
            </w:tcBorders>
            <w:shd w:val="clear" w:color="auto" w:fill="auto"/>
            <w:noWrap/>
            <w:vAlign w:val="center"/>
            <w:hideMark/>
          </w:tcPr>
          <w:p w14:paraId="1BB098C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5.5</w:t>
            </w:r>
          </w:p>
        </w:tc>
        <w:tc>
          <w:tcPr>
            <w:tcW w:w="527" w:type="pct"/>
            <w:tcBorders>
              <w:top w:val="nil"/>
              <w:left w:val="nil"/>
              <w:bottom w:val="single" w:sz="4" w:space="0" w:color="auto"/>
              <w:right w:val="nil"/>
            </w:tcBorders>
            <w:shd w:val="clear" w:color="auto" w:fill="auto"/>
            <w:noWrap/>
            <w:vAlign w:val="center"/>
            <w:hideMark/>
          </w:tcPr>
          <w:p w14:paraId="60E1F85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single" w:sz="4" w:space="0" w:color="auto"/>
              <w:right w:val="nil"/>
            </w:tcBorders>
            <w:shd w:val="clear" w:color="auto" w:fill="auto"/>
            <w:noWrap/>
            <w:vAlign w:val="center"/>
            <w:hideMark/>
          </w:tcPr>
          <w:p w14:paraId="5801DB1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1.70E-08</w:t>
            </w:r>
          </w:p>
        </w:tc>
        <w:tc>
          <w:tcPr>
            <w:tcW w:w="493" w:type="pct"/>
            <w:tcBorders>
              <w:top w:val="nil"/>
              <w:left w:val="nil"/>
              <w:bottom w:val="single" w:sz="4" w:space="0" w:color="auto"/>
              <w:right w:val="nil"/>
            </w:tcBorders>
            <w:shd w:val="clear" w:color="auto" w:fill="auto"/>
            <w:noWrap/>
            <w:vAlign w:val="center"/>
            <w:hideMark/>
          </w:tcPr>
          <w:p w14:paraId="5A3F740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1.5</w:t>
            </w:r>
          </w:p>
        </w:tc>
        <w:tc>
          <w:tcPr>
            <w:tcW w:w="464" w:type="pct"/>
            <w:tcBorders>
              <w:top w:val="nil"/>
              <w:left w:val="nil"/>
              <w:bottom w:val="single" w:sz="4" w:space="0" w:color="auto"/>
              <w:right w:val="nil"/>
            </w:tcBorders>
            <w:shd w:val="clear" w:color="auto" w:fill="auto"/>
            <w:noWrap/>
            <w:vAlign w:val="center"/>
            <w:hideMark/>
          </w:tcPr>
          <w:p w14:paraId="4F53D70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14.5</w:t>
            </w:r>
          </w:p>
        </w:tc>
        <w:tc>
          <w:tcPr>
            <w:tcW w:w="435" w:type="pct"/>
            <w:tcBorders>
              <w:top w:val="nil"/>
              <w:left w:val="nil"/>
              <w:bottom w:val="single" w:sz="4" w:space="0" w:color="auto"/>
              <w:right w:val="nil"/>
            </w:tcBorders>
            <w:shd w:val="clear" w:color="auto" w:fill="auto"/>
            <w:noWrap/>
            <w:vAlign w:val="center"/>
            <w:hideMark/>
          </w:tcPr>
          <w:p w14:paraId="5E6C621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6.0</w:t>
            </w:r>
          </w:p>
        </w:tc>
        <w:tc>
          <w:tcPr>
            <w:tcW w:w="564" w:type="pct"/>
            <w:tcBorders>
              <w:top w:val="nil"/>
              <w:left w:val="nil"/>
              <w:bottom w:val="single" w:sz="4" w:space="0" w:color="auto"/>
              <w:right w:val="nil"/>
            </w:tcBorders>
            <w:shd w:val="clear" w:color="auto" w:fill="auto"/>
            <w:noWrap/>
            <w:vAlign w:val="center"/>
            <w:hideMark/>
          </w:tcPr>
          <w:p w14:paraId="7EFBB13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59" w:type="pct"/>
            <w:tcBorders>
              <w:top w:val="nil"/>
              <w:left w:val="nil"/>
              <w:bottom w:val="single" w:sz="4" w:space="0" w:color="auto"/>
              <w:right w:val="nil"/>
            </w:tcBorders>
            <w:shd w:val="clear" w:color="auto" w:fill="auto"/>
            <w:noWrap/>
            <w:vAlign w:val="center"/>
            <w:hideMark/>
          </w:tcPr>
          <w:p w14:paraId="18CA994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8.20E-10</w:t>
            </w:r>
          </w:p>
        </w:tc>
      </w:tr>
      <w:tr w:rsidR="005A6405" w:rsidRPr="00916331" w14:paraId="227A52A5" w14:textId="77777777" w:rsidTr="00622BD3">
        <w:trPr>
          <w:trHeight w:val="255"/>
        </w:trPr>
        <w:tc>
          <w:tcPr>
            <w:tcW w:w="2486" w:type="pct"/>
            <w:gridSpan w:val="5"/>
            <w:tcBorders>
              <w:top w:val="single" w:sz="4" w:space="0" w:color="auto"/>
              <w:left w:val="nil"/>
              <w:bottom w:val="single" w:sz="4" w:space="0" w:color="auto"/>
              <w:right w:val="nil"/>
            </w:tcBorders>
            <w:shd w:val="clear" w:color="auto" w:fill="auto"/>
            <w:noWrap/>
            <w:vAlign w:val="center"/>
            <w:hideMark/>
          </w:tcPr>
          <w:p w14:paraId="14672B1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West, men</w:t>
            </w:r>
          </w:p>
        </w:tc>
        <w:tc>
          <w:tcPr>
            <w:tcW w:w="2514" w:type="pct"/>
            <w:gridSpan w:val="5"/>
            <w:tcBorders>
              <w:top w:val="single" w:sz="4" w:space="0" w:color="auto"/>
              <w:left w:val="nil"/>
              <w:bottom w:val="single" w:sz="4" w:space="0" w:color="auto"/>
              <w:right w:val="nil"/>
            </w:tcBorders>
            <w:shd w:val="clear" w:color="auto" w:fill="auto"/>
            <w:noWrap/>
            <w:vAlign w:val="center"/>
            <w:hideMark/>
          </w:tcPr>
          <w:p w14:paraId="54ECFB8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West, women</w:t>
            </w:r>
          </w:p>
        </w:tc>
      </w:tr>
      <w:tr w:rsidR="005A6405" w:rsidRPr="00916331" w14:paraId="22E36CB9" w14:textId="77777777" w:rsidTr="00622BD3">
        <w:trPr>
          <w:trHeight w:val="255"/>
        </w:trPr>
        <w:tc>
          <w:tcPr>
            <w:tcW w:w="493" w:type="pct"/>
            <w:tcBorders>
              <w:top w:val="nil"/>
              <w:left w:val="nil"/>
              <w:bottom w:val="single" w:sz="4" w:space="0" w:color="auto"/>
              <w:right w:val="nil"/>
            </w:tcBorders>
            <w:shd w:val="clear" w:color="auto" w:fill="auto"/>
            <w:noWrap/>
            <w:vAlign w:val="center"/>
            <w:hideMark/>
          </w:tcPr>
          <w:p w14:paraId="49C14D4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Gamma</w:t>
            </w:r>
          </w:p>
        </w:tc>
        <w:tc>
          <w:tcPr>
            <w:tcW w:w="467" w:type="pct"/>
            <w:tcBorders>
              <w:top w:val="nil"/>
              <w:left w:val="nil"/>
              <w:bottom w:val="single" w:sz="4" w:space="0" w:color="auto"/>
              <w:right w:val="nil"/>
            </w:tcBorders>
            <w:shd w:val="clear" w:color="auto" w:fill="auto"/>
            <w:noWrap/>
            <w:vAlign w:val="center"/>
            <w:hideMark/>
          </w:tcPr>
          <w:p w14:paraId="17BF2FC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435" w:type="pct"/>
            <w:tcBorders>
              <w:top w:val="nil"/>
              <w:left w:val="nil"/>
              <w:bottom w:val="single" w:sz="4" w:space="0" w:color="auto"/>
              <w:right w:val="nil"/>
            </w:tcBorders>
            <w:shd w:val="clear" w:color="auto" w:fill="auto"/>
            <w:noWrap/>
            <w:vAlign w:val="center"/>
            <w:hideMark/>
          </w:tcPr>
          <w:p w14:paraId="1C98D6F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527" w:type="pct"/>
            <w:tcBorders>
              <w:top w:val="nil"/>
              <w:left w:val="nil"/>
              <w:bottom w:val="single" w:sz="4" w:space="0" w:color="auto"/>
              <w:right w:val="nil"/>
            </w:tcBorders>
            <w:shd w:val="clear" w:color="auto" w:fill="auto"/>
            <w:noWrap/>
            <w:vAlign w:val="center"/>
            <w:hideMark/>
          </w:tcPr>
          <w:p w14:paraId="2E7B63E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564" w:type="pct"/>
            <w:tcBorders>
              <w:top w:val="nil"/>
              <w:left w:val="nil"/>
              <w:bottom w:val="single" w:sz="4" w:space="0" w:color="auto"/>
              <w:right w:val="nil"/>
            </w:tcBorders>
            <w:shd w:val="clear" w:color="auto" w:fill="auto"/>
            <w:noWrap/>
            <w:vAlign w:val="center"/>
            <w:hideMark/>
          </w:tcPr>
          <w:p w14:paraId="4EB441C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493" w:type="pct"/>
            <w:tcBorders>
              <w:top w:val="nil"/>
              <w:left w:val="nil"/>
              <w:bottom w:val="single" w:sz="4" w:space="0" w:color="auto"/>
              <w:right w:val="nil"/>
            </w:tcBorders>
            <w:shd w:val="clear" w:color="auto" w:fill="auto"/>
            <w:noWrap/>
            <w:vAlign w:val="center"/>
            <w:hideMark/>
          </w:tcPr>
          <w:p w14:paraId="744D27B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Gamma</w:t>
            </w:r>
          </w:p>
        </w:tc>
        <w:tc>
          <w:tcPr>
            <w:tcW w:w="464" w:type="pct"/>
            <w:tcBorders>
              <w:top w:val="nil"/>
              <w:left w:val="nil"/>
              <w:bottom w:val="single" w:sz="4" w:space="0" w:color="auto"/>
              <w:right w:val="nil"/>
            </w:tcBorders>
            <w:shd w:val="clear" w:color="auto" w:fill="auto"/>
            <w:noWrap/>
            <w:vAlign w:val="center"/>
            <w:hideMark/>
          </w:tcPr>
          <w:p w14:paraId="4EFA8EC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435" w:type="pct"/>
            <w:tcBorders>
              <w:top w:val="nil"/>
              <w:left w:val="nil"/>
              <w:bottom w:val="single" w:sz="4" w:space="0" w:color="auto"/>
              <w:right w:val="nil"/>
            </w:tcBorders>
            <w:shd w:val="clear" w:color="auto" w:fill="auto"/>
            <w:noWrap/>
            <w:vAlign w:val="center"/>
            <w:hideMark/>
          </w:tcPr>
          <w:p w14:paraId="7D44FBC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Q_mh-</w:t>
            </w:r>
          </w:p>
        </w:tc>
        <w:tc>
          <w:tcPr>
            <w:tcW w:w="564" w:type="pct"/>
            <w:tcBorders>
              <w:top w:val="nil"/>
              <w:left w:val="nil"/>
              <w:bottom w:val="single" w:sz="4" w:space="0" w:color="auto"/>
              <w:right w:val="nil"/>
            </w:tcBorders>
            <w:shd w:val="clear" w:color="auto" w:fill="auto"/>
            <w:noWrap/>
            <w:vAlign w:val="center"/>
            <w:hideMark/>
          </w:tcPr>
          <w:p w14:paraId="5A7CE38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c>
          <w:tcPr>
            <w:tcW w:w="559" w:type="pct"/>
            <w:tcBorders>
              <w:top w:val="nil"/>
              <w:left w:val="nil"/>
              <w:bottom w:val="single" w:sz="4" w:space="0" w:color="auto"/>
              <w:right w:val="nil"/>
            </w:tcBorders>
            <w:shd w:val="clear" w:color="auto" w:fill="auto"/>
            <w:noWrap/>
            <w:vAlign w:val="center"/>
            <w:hideMark/>
          </w:tcPr>
          <w:p w14:paraId="043290A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p_mh-</w:t>
            </w:r>
          </w:p>
        </w:tc>
      </w:tr>
      <w:tr w:rsidR="005A6405" w:rsidRPr="00916331" w14:paraId="5F2B6A52" w14:textId="77777777" w:rsidTr="00622BD3">
        <w:trPr>
          <w:trHeight w:val="255"/>
        </w:trPr>
        <w:tc>
          <w:tcPr>
            <w:tcW w:w="493" w:type="pct"/>
            <w:tcBorders>
              <w:top w:val="nil"/>
              <w:left w:val="nil"/>
              <w:bottom w:val="nil"/>
              <w:right w:val="nil"/>
            </w:tcBorders>
            <w:shd w:val="clear" w:color="auto" w:fill="auto"/>
            <w:noWrap/>
            <w:vAlign w:val="center"/>
            <w:hideMark/>
          </w:tcPr>
          <w:p w14:paraId="09CEAED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w:t>
            </w:r>
          </w:p>
        </w:tc>
        <w:tc>
          <w:tcPr>
            <w:tcW w:w="467" w:type="pct"/>
            <w:tcBorders>
              <w:top w:val="nil"/>
              <w:left w:val="nil"/>
              <w:bottom w:val="nil"/>
              <w:right w:val="nil"/>
            </w:tcBorders>
            <w:shd w:val="clear" w:color="auto" w:fill="auto"/>
            <w:noWrap/>
            <w:vAlign w:val="center"/>
            <w:hideMark/>
          </w:tcPr>
          <w:p w14:paraId="5915C8A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5.0</w:t>
            </w:r>
          </w:p>
        </w:tc>
        <w:tc>
          <w:tcPr>
            <w:tcW w:w="435" w:type="pct"/>
            <w:tcBorders>
              <w:top w:val="nil"/>
              <w:left w:val="nil"/>
              <w:bottom w:val="nil"/>
              <w:right w:val="nil"/>
            </w:tcBorders>
            <w:shd w:val="clear" w:color="auto" w:fill="auto"/>
            <w:noWrap/>
            <w:vAlign w:val="center"/>
            <w:hideMark/>
          </w:tcPr>
          <w:p w14:paraId="33BF1C5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5.0</w:t>
            </w:r>
          </w:p>
        </w:tc>
        <w:tc>
          <w:tcPr>
            <w:tcW w:w="527" w:type="pct"/>
            <w:tcBorders>
              <w:top w:val="nil"/>
              <w:left w:val="nil"/>
              <w:bottom w:val="nil"/>
              <w:right w:val="nil"/>
            </w:tcBorders>
            <w:shd w:val="clear" w:color="auto" w:fill="auto"/>
            <w:noWrap/>
            <w:vAlign w:val="center"/>
            <w:hideMark/>
          </w:tcPr>
          <w:p w14:paraId="45ADEFA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3.20E-07</w:t>
            </w:r>
          </w:p>
        </w:tc>
        <w:tc>
          <w:tcPr>
            <w:tcW w:w="564" w:type="pct"/>
            <w:tcBorders>
              <w:top w:val="nil"/>
              <w:left w:val="nil"/>
              <w:bottom w:val="nil"/>
              <w:right w:val="nil"/>
            </w:tcBorders>
            <w:shd w:val="clear" w:color="auto" w:fill="auto"/>
            <w:noWrap/>
            <w:vAlign w:val="center"/>
            <w:hideMark/>
          </w:tcPr>
          <w:p w14:paraId="3CCF6AD4"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3.20E-07</w:t>
            </w:r>
          </w:p>
        </w:tc>
        <w:tc>
          <w:tcPr>
            <w:tcW w:w="493" w:type="pct"/>
            <w:tcBorders>
              <w:top w:val="nil"/>
              <w:left w:val="nil"/>
              <w:bottom w:val="nil"/>
              <w:right w:val="nil"/>
            </w:tcBorders>
            <w:shd w:val="clear" w:color="auto" w:fill="auto"/>
            <w:noWrap/>
            <w:vAlign w:val="center"/>
            <w:hideMark/>
          </w:tcPr>
          <w:p w14:paraId="7C42115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bottom w:val="nil"/>
              <w:right w:val="nil"/>
            </w:tcBorders>
            <w:shd w:val="clear" w:color="auto" w:fill="auto"/>
            <w:noWrap/>
            <w:vAlign w:val="center"/>
            <w:hideMark/>
          </w:tcPr>
          <w:p w14:paraId="0DA03E01"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w:t>
            </w:r>
          </w:p>
        </w:tc>
        <w:tc>
          <w:tcPr>
            <w:tcW w:w="435" w:type="pct"/>
            <w:tcBorders>
              <w:top w:val="nil"/>
              <w:left w:val="nil"/>
              <w:bottom w:val="nil"/>
              <w:right w:val="nil"/>
            </w:tcBorders>
            <w:shd w:val="clear" w:color="auto" w:fill="auto"/>
            <w:noWrap/>
            <w:vAlign w:val="center"/>
            <w:hideMark/>
          </w:tcPr>
          <w:p w14:paraId="5777688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w:t>
            </w:r>
          </w:p>
        </w:tc>
        <w:tc>
          <w:tcPr>
            <w:tcW w:w="564" w:type="pct"/>
            <w:tcBorders>
              <w:top w:val="nil"/>
              <w:left w:val="nil"/>
              <w:bottom w:val="nil"/>
              <w:right w:val="nil"/>
            </w:tcBorders>
            <w:shd w:val="clear" w:color="auto" w:fill="auto"/>
            <w:noWrap/>
            <w:vAlign w:val="center"/>
            <w:hideMark/>
          </w:tcPr>
          <w:p w14:paraId="1AF1FDC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0.491479</w:t>
            </w:r>
          </w:p>
        </w:tc>
        <w:tc>
          <w:tcPr>
            <w:tcW w:w="559" w:type="pct"/>
            <w:tcBorders>
              <w:top w:val="nil"/>
              <w:left w:val="nil"/>
              <w:bottom w:val="nil"/>
              <w:right w:val="nil"/>
            </w:tcBorders>
            <w:shd w:val="clear" w:color="auto" w:fill="auto"/>
            <w:noWrap/>
            <w:vAlign w:val="center"/>
            <w:hideMark/>
          </w:tcPr>
          <w:p w14:paraId="50A1830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0.491479</w:t>
            </w:r>
          </w:p>
        </w:tc>
      </w:tr>
      <w:tr w:rsidR="005A6405" w:rsidRPr="00916331" w14:paraId="534924B1" w14:textId="77777777" w:rsidTr="00622BD3">
        <w:trPr>
          <w:trHeight w:val="255"/>
        </w:trPr>
        <w:tc>
          <w:tcPr>
            <w:tcW w:w="493" w:type="pct"/>
            <w:tcBorders>
              <w:top w:val="nil"/>
              <w:left w:val="nil"/>
              <w:bottom w:val="nil"/>
              <w:right w:val="nil"/>
            </w:tcBorders>
            <w:shd w:val="clear" w:color="auto" w:fill="auto"/>
            <w:noWrap/>
            <w:vAlign w:val="center"/>
            <w:hideMark/>
          </w:tcPr>
          <w:p w14:paraId="1F9AA50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w:t>
            </w:r>
          </w:p>
        </w:tc>
        <w:tc>
          <w:tcPr>
            <w:tcW w:w="467" w:type="pct"/>
            <w:tcBorders>
              <w:top w:val="nil"/>
              <w:left w:val="nil"/>
              <w:bottom w:val="nil"/>
              <w:right w:val="nil"/>
            </w:tcBorders>
            <w:shd w:val="clear" w:color="auto" w:fill="auto"/>
            <w:noWrap/>
            <w:vAlign w:val="center"/>
            <w:hideMark/>
          </w:tcPr>
          <w:p w14:paraId="0AB9E43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7.8</w:t>
            </w:r>
          </w:p>
        </w:tc>
        <w:tc>
          <w:tcPr>
            <w:tcW w:w="435" w:type="pct"/>
            <w:tcBorders>
              <w:top w:val="nil"/>
              <w:left w:val="nil"/>
              <w:bottom w:val="nil"/>
              <w:right w:val="nil"/>
            </w:tcBorders>
            <w:shd w:val="clear" w:color="auto" w:fill="auto"/>
            <w:noWrap/>
            <w:vAlign w:val="center"/>
            <w:hideMark/>
          </w:tcPr>
          <w:p w14:paraId="1874262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2.2</w:t>
            </w:r>
          </w:p>
        </w:tc>
        <w:tc>
          <w:tcPr>
            <w:tcW w:w="527" w:type="pct"/>
            <w:tcBorders>
              <w:top w:val="nil"/>
              <w:left w:val="nil"/>
              <w:bottom w:val="nil"/>
              <w:right w:val="nil"/>
            </w:tcBorders>
            <w:shd w:val="clear" w:color="auto" w:fill="auto"/>
            <w:noWrap/>
            <w:vAlign w:val="center"/>
            <w:hideMark/>
          </w:tcPr>
          <w:p w14:paraId="3AE8BE2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2.90E-15</w:t>
            </w:r>
          </w:p>
        </w:tc>
        <w:tc>
          <w:tcPr>
            <w:tcW w:w="564" w:type="pct"/>
            <w:tcBorders>
              <w:top w:val="nil"/>
              <w:left w:val="nil"/>
              <w:bottom w:val="nil"/>
              <w:right w:val="nil"/>
            </w:tcBorders>
            <w:shd w:val="clear" w:color="auto" w:fill="auto"/>
            <w:noWrap/>
            <w:vAlign w:val="center"/>
            <w:hideMark/>
          </w:tcPr>
          <w:p w14:paraId="0DD29331"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0.015507</w:t>
            </w:r>
          </w:p>
        </w:tc>
        <w:tc>
          <w:tcPr>
            <w:tcW w:w="493" w:type="pct"/>
            <w:tcBorders>
              <w:top w:val="nil"/>
              <w:left w:val="nil"/>
              <w:bottom w:val="nil"/>
              <w:right w:val="nil"/>
            </w:tcBorders>
            <w:shd w:val="clear" w:color="auto" w:fill="auto"/>
            <w:noWrap/>
            <w:vAlign w:val="center"/>
            <w:hideMark/>
          </w:tcPr>
          <w:p w14:paraId="62656FC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bottom w:val="nil"/>
              <w:right w:val="nil"/>
            </w:tcBorders>
            <w:shd w:val="clear" w:color="auto" w:fill="auto"/>
            <w:noWrap/>
            <w:vAlign w:val="center"/>
            <w:hideMark/>
          </w:tcPr>
          <w:p w14:paraId="687F03B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2.2</w:t>
            </w:r>
          </w:p>
        </w:tc>
        <w:tc>
          <w:tcPr>
            <w:tcW w:w="435" w:type="pct"/>
            <w:tcBorders>
              <w:top w:val="nil"/>
              <w:left w:val="nil"/>
              <w:bottom w:val="nil"/>
              <w:right w:val="nil"/>
            </w:tcBorders>
            <w:shd w:val="clear" w:color="auto" w:fill="auto"/>
            <w:noWrap/>
            <w:vAlign w:val="center"/>
            <w:hideMark/>
          </w:tcPr>
          <w:p w14:paraId="6BBF0B3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2.3</w:t>
            </w:r>
          </w:p>
        </w:tc>
        <w:tc>
          <w:tcPr>
            <w:tcW w:w="564" w:type="pct"/>
            <w:tcBorders>
              <w:top w:val="nil"/>
              <w:left w:val="nil"/>
              <w:bottom w:val="nil"/>
              <w:right w:val="nil"/>
            </w:tcBorders>
            <w:shd w:val="clear" w:color="auto" w:fill="auto"/>
            <w:noWrap/>
            <w:vAlign w:val="center"/>
            <w:hideMark/>
          </w:tcPr>
          <w:p w14:paraId="1B1E984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0.015099</w:t>
            </w:r>
          </w:p>
        </w:tc>
        <w:tc>
          <w:tcPr>
            <w:tcW w:w="559" w:type="pct"/>
            <w:tcBorders>
              <w:top w:val="nil"/>
              <w:left w:val="nil"/>
              <w:bottom w:val="nil"/>
              <w:right w:val="nil"/>
            </w:tcBorders>
            <w:shd w:val="clear" w:color="auto" w:fill="auto"/>
            <w:noWrap/>
            <w:vAlign w:val="center"/>
            <w:hideMark/>
          </w:tcPr>
          <w:p w14:paraId="7FC5688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0.01213</w:t>
            </w:r>
          </w:p>
        </w:tc>
      </w:tr>
      <w:tr w:rsidR="005A6405" w:rsidRPr="00916331" w14:paraId="5E8D8B39" w14:textId="77777777" w:rsidTr="00622BD3">
        <w:trPr>
          <w:trHeight w:val="255"/>
        </w:trPr>
        <w:tc>
          <w:tcPr>
            <w:tcW w:w="493" w:type="pct"/>
            <w:tcBorders>
              <w:top w:val="nil"/>
              <w:left w:val="nil"/>
              <w:bottom w:val="nil"/>
              <w:right w:val="nil"/>
            </w:tcBorders>
            <w:shd w:val="clear" w:color="auto" w:fill="auto"/>
            <w:noWrap/>
            <w:vAlign w:val="center"/>
            <w:hideMark/>
          </w:tcPr>
          <w:p w14:paraId="3811862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w:t>
            </w:r>
          </w:p>
        </w:tc>
        <w:tc>
          <w:tcPr>
            <w:tcW w:w="467" w:type="pct"/>
            <w:tcBorders>
              <w:top w:val="nil"/>
              <w:left w:val="nil"/>
              <w:bottom w:val="nil"/>
              <w:right w:val="nil"/>
            </w:tcBorders>
            <w:shd w:val="clear" w:color="auto" w:fill="auto"/>
            <w:noWrap/>
            <w:vAlign w:val="center"/>
            <w:hideMark/>
          </w:tcPr>
          <w:p w14:paraId="13533BB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10.4</w:t>
            </w:r>
          </w:p>
        </w:tc>
        <w:tc>
          <w:tcPr>
            <w:tcW w:w="435" w:type="pct"/>
            <w:tcBorders>
              <w:top w:val="nil"/>
              <w:left w:val="nil"/>
              <w:bottom w:val="nil"/>
              <w:right w:val="nil"/>
            </w:tcBorders>
            <w:shd w:val="clear" w:color="auto" w:fill="auto"/>
            <w:noWrap/>
            <w:vAlign w:val="center"/>
            <w:hideMark/>
          </w:tcPr>
          <w:p w14:paraId="7B2696E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0.4</w:t>
            </w:r>
          </w:p>
        </w:tc>
        <w:tc>
          <w:tcPr>
            <w:tcW w:w="527" w:type="pct"/>
            <w:tcBorders>
              <w:top w:val="nil"/>
              <w:left w:val="nil"/>
              <w:bottom w:val="nil"/>
              <w:right w:val="nil"/>
            </w:tcBorders>
            <w:shd w:val="clear" w:color="auto" w:fill="auto"/>
            <w:noWrap/>
            <w:vAlign w:val="center"/>
            <w:hideMark/>
          </w:tcPr>
          <w:p w14:paraId="1277D0F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nil"/>
              <w:right w:val="nil"/>
            </w:tcBorders>
            <w:shd w:val="clear" w:color="auto" w:fill="auto"/>
            <w:noWrap/>
            <w:vAlign w:val="center"/>
            <w:hideMark/>
          </w:tcPr>
          <w:p w14:paraId="199884A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0.351365</w:t>
            </w:r>
          </w:p>
        </w:tc>
        <w:tc>
          <w:tcPr>
            <w:tcW w:w="493" w:type="pct"/>
            <w:tcBorders>
              <w:top w:val="nil"/>
              <w:left w:val="nil"/>
              <w:bottom w:val="nil"/>
              <w:right w:val="nil"/>
            </w:tcBorders>
            <w:shd w:val="clear" w:color="auto" w:fill="auto"/>
            <w:noWrap/>
            <w:vAlign w:val="center"/>
            <w:hideMark/>
          </w:tcPr>
          <w:p w14:paraId="0B25A3E2"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bottom w:val="nil"/>
              <w:right w:val="nil"/>
            </w:tcBorders>
            <w:shd w:val="clear" w:color="auto" w:fill="auto"/>
            <w:noWrap/>
            <w:vAlign w:val="center"/>
            <w:hideMark/>
          </w:tcPr>
          <w:p w14:paraId="3E0CC4D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4.2</w:t>
            </w:r>
          </w:p>
        </w:tc>
        <w:tc>
          <w:tcPr>
            <w:tcW w:w="435" w:type="pct"/>
            <w:tcBorders>
              <w:top w:val="nil"/>
              <w:left w:val="nil"/>
              <w:bottom w:val="nil"/>
              <w:right w:val="nil"/>
            </w:tcBorders>
            <w:shd w:val="clear" w:color="auto" w:fill="auto"/>
            <w:noWrap/>
            <w:vAlign w:val="center"/>
            <w:hideMark/>
          </w:tcPr>
          <w:p w14:paraId="0AE7EDE8"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4.3</w:t>
            </w:r>
          </w:p>
        </w:tc>
        <w:tc>
          <w:tcPr>
            <w:tcW w:w="564" w:type="pct"/>
            <w:tcBorders>
              <w:top w:val="nil"/>
              <w:left w:val="nil"/>
              <w:bottom w:val="nil"/>
              <w:right w:val="nil"/>
            </w:tcBorders>
            <w:shd w:val="clear" w:color="auto" w:fill="auto"/>
            <w:noWrap/>
            <w:vAlign w:val="center"/>
            <w:hideMark/>
          </w:tcPr>
          <w:p w14:paraId="7E9E9E8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0.000013</w:t>
            </w:r>
          </w:p>
        </w:tc>
        <w:tc>
          <w:tcPr>
            <w:tcW w:w="559" w:type="pct"/>
            <w:tcBorders>
              <w:top w:val="nil"/>
              <w:left w:val="nil"/>
              <w:bottom w:val="nil"/>
              <w:right w:val="nil"/>
            </w:tcBorders>
            <w:shd w:val="clear" w:color="auto" w:fill="auto"/>
            <w:noWrap/>
            <w:vAlign w:val="center"/>
            <w:hideMark/>
          </w:tcPr>
          <w:p w14:paraId="26351C5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8.80E-06</w:t>
            </w:r>
          </w:p>
        </w:tc>
      </w:tr>
      <w:tr w:rsidR="005A6405" w:rsidRPr="00916331" w14:paraId="587B0AC0" w14:textId="77777777" w:rsidTr="00622BD3">
        <w:trPr>
          <w:trHeight w:val="255"/>
        </w:trPr>
        <w:tc>
          <w:tcPr>
            <w:tcW w:w="493" w:type="pct"/>
            <w:tcBorders>
              <w:top w:val="nil"/>
              <w:left w:val="nil"/>
              <w:bottom w:val="nil"/>
              <w:right w:val="nil"/>
            </w:tcBorders>
            <w:shd w:val="clear" w:color="auto" w:fill="auto"/>
            <w:noWrap/>
            <w:vAlign w:val="center"/>
            <w:hideMark/>
          </w:tcPr>
          <w:p w14:paraId="7723047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1.3</w:t>
            </w:r>
          </w:p>
        </w:tc>
        <w:tc>
          <w:tcPr>
            <w:tcW w:w="467" w:type="pct"/>
            <w:tcBorders>
              <w:top w:val="nil"/>
              <w:left w:val="nil"/>
              <w:bottom w:val="nil"/>
              <w:right w:val="nil"/>
            </w:tcBorders>
            <w:shd w:val="clear" w:color="auto" w:fill="auto"/>
            <w:noWrap/>
            <w:vAlign w:val="center"/>
            <w:hideMark/>
          </w:tcPr>
          <w:p w14:paraId="156E2AC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12.8</w:t>
            </w:r>
          </w:p>
        </w:tc>
        <w:tc>
          <w:tcPr>
            <w:tcW w:w="435" w:type="pct"/>
            <w:tcBorders>
              <w:top w:val="nil"/>
              <w:left w:val="nil"/>
              <w:bottom w:val="nil"/>
              <w:right w:val="nil"/>
            </w:tcBorders>
            <w:shd w:val="clear" w:color="auto" w:fill="auto"/>
            <w:noWrap/>
            <w:vAlign w:val="center"/>
            <w:hideMark/>
          </w:tcPr>
          <w:p w14:paraId="3E6B27D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2.7</w:t>
            </w:r>
          </w:p>
        </w:tc>
        <w:tc>
          <w:tcPr>
            <w:tcW w:w="527" w:type="pct"/>
            <w:tcBorders>
              <w:top w:val="nil"/>
              <w:left w:val="nil"/>
              <w:bottom w:val="nil"/>
              <w:right w:val="nil"/>
            </w:tcBorders>
            <w:shd w:val="clear" w:color="auto" w:fill="auto"/>
            <w:noWrap/>
            <w:vAlign w:val="center"/>
            <w:hideMark/>
          </w:tcPr>
          <w:p w14:paraId="2FE5763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nil"/>
              <w:right w:val="nil"/>
            </w:tcBorders>
            <w:shd w:val="clear" w:color="auto" w:fill="auto"/>
            <w:noWrap/>
            <w:vAlign w:val="center"/>
            <w:hideMark/>
          </w:tcPr>
          <w:p w14:paraId="10F524E1"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0.002995</w:t>
            </w:r>
          </w:p>
        </w:tc>
        <w:tc>
          <w:tcPr>
            <w:tcW w:w="493" w:type="pct"/>
            <w:tcBorders>
              <w:top w:val="nil"/>
              <w:left w:val="nil"/>
              <w:bottom w:val="nil"/>
              <w:right w:val="nil"/>
            </w:tcBorders>
            <w:shd w:val="clear" w:color="auto" w:fill="auto"/>
            <w:noWrap/>
            <w:vAlign w:val="center"/>
            <w:hideMark/>
          </w:tcPr>
          <w:p w14:paraId="279479B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bottom w:val="nil"/>
              <w:right w:val="nil"/>
            </w:tcBorders>
            <w:shd w:val="clear" w:color="auto" w:fill="auto"/>
            <w:noWrap/>
            <w:vAlign w:val="center"/>
            <w:hideMark/>
          </w:tcPr>
          <w:p w14:paraId="060F5C1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6.1</w:t>
            </w:r>
          </w:p>
        </w:tc>
        <w:tc>
          <w:tcPr>
            <w:tcW w:w="435" w:type="pct"/>
            <w:tcBorders>
              <w:top w:val="nil"/>
              <w:left w:val="nil"/>
              <w:bottom w:val="nil"/>
              <w:right w:val="nil"/>
            </w:tcBorders>
            <w:shd w:val="clear" w:color="auto" w:fill="auto"/>
            <w:noWrap/>
            <w:vAlign w:val="center"/>
            <w:hideMark/>
          </w:tcPr>
          <w:p w14:paraId="164CD80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6.2</w:t>
            </w:r>
          </w:p>
        </w:tc>
        <w:tc>
          <w:tcPr>
            <w:tcW w:w="564" w:type="pct"/>
            <w:tcBorders>
              <w:top w:val="nil"/>
              <w:left w:val="nil"/>
              <w:bottom w:val="nil"/>
              <w:right w:val="nil"/>
            </w:tcBorders>
            <w:shd w:val="clear" w:color="auto" w:fill="auto"/>
            <w:noWrap/>
            <w:vAlign w:val="center"/>
            <w:hideMark/>
          </w:tcPr>
          <w:p w14:paraId="1D08D0E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5.70E-10</w:t>
            </w:r>
          </w:p>
        </w:tc>
        <w:tc>
          <w:tcPr>
            <w:tcW w:w="559" w:type="pct"/>
            <w:tcBorders>
              <w:top w:val="nil"/>
              <w:left w:val="nil"/>
              <w:bottom w:val="nil"/>
              <w:right w:val="nil"/>
            </w:tcBorders>
            <w:shd w:val="clear" w:color="auto" w:fill="auto"/>
            <w:noWrap/>
            <w:vAlign w:val="center"/>
            <w:hideMark/>
          </w:tcPr>
          <w:p w14:paraId="7641E1A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3.30E-10</w:t>
            </w:r>
          </w:p>
        </w:tc>
      </w:tr>
      <w:tr w:rsidR="005A6405" w:rsidRPr="00916331" w14:paraId="5CAD83CD" w14:textId="77777777" w:rsidTr="00622BD3">
        <w:trPr>
          <w:trHeight w:val="255"/>
        </w:trPr>
        <w:tc>
          <w:tcPr>
            <w:tcW w:w="493" w:type="pct"/>
            <w:tcBorders>
              <w:top w:val="nil"/>
              <w:left w:val="nil"/>
              <w:right w:val="nil"/>
            </w:tcBorders>
            <w:shd w:val="clear" w:color="auto" w:fill="auto"/>
            <w:noWrap/>
            <w:vAlign w:val="center"/>
            <w:hideMark/>
          </w:tcPr>
          <w:p w14:paraId="0358596C"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w:t>
            </w:r>
          </w:p>
        </w:tc>
        <w:tc>
          <w:tcPr>
            <w:tcW w:w="467" w:type="pct"/>
            <w:tcBorders>
              <w:top w:val="nil"/>
              <w:left w:val="nil"/>
              <w:right w:val="nil"/>
            </w:tcBorders>
            <w:shd w:val="clear" w:color="auto" w:fill="auto"/>
            <w:noWrap/>
            <w:vAlign w:val="center"/>
            <w:hideMark/>
          </w:tcPr>
          <w:p w14:paraId="6F6B266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15.0</w:t>
            </w:r>
          </w:p>
        </w:tc>
        <w:tc>
          <w:tcPr>
            <w:tcW w:w="435" w:type="pct"/>
            <w:tcBorders>
              <w:top w:val="nil"/>
              <w:left w:val="nil"/>
              <w:right w:val="nil"/>
            </w:tcBorders>
            <w:shd w:val="clear" w:color="auto" w:fill="auto"/>
            <w:noWrap/>
            <w:vAlign w:val="center"/>
            <w:hideMark/>
          </w:tcPr>
          <w:p w14:paraId="7CAD10A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4.9</w:t>
            </w:r>
          </w:p>
        </w:tc>
        <w:tc>
          <w:tcPr>
            <w:tcW w:w="527" w:type="pct"/>
            <w:tcBorders>
              <w:top w:val="nil"/>
              <w:left w:val="nil"/>
              <w:right w:val="nil"/>
            </w:tcBorders>
            <w:shd w:val="clear" w:color="auto" w:fill="auto"/>
            <w:noWrap/>
            <w:vAlign w:val="center"/>
            <w:hideMark/>
          </w:tcPr>
          <w:p w14:paraId="16651C1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right w:val="nil"/>
            </w:tcBorders>
            <w:shd w:val="clear" w:color="auto" w:fill="auto"/>
            <w:noWrap/>
            <w:vAlign w:val="center"/>
            <w:hideMark/>
          </w:tcPr>
          <w:p w14:paraId="3FF4034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3.90E-07</w:t>
            </w:r>
          </w:p>
        </w:tc>
        <w:tc>
          <w:tcPr>
            <w:tcW w:w="493" w:type="pct"/>
            <w:tcBorders>
              <w:top w:val="nil"/>
              <w:left w:val="nil"/>
              <w:right w:val="nil"/>
            </w:tcBorders>
            <w:shd w:val="clear" w:color="auto" w:fill="auto"/>
            <w:noWrap/>
            <w:vAlign w:val="center"/>
            <w:hideMark/>
          </w:tcPr>
          <w:p w14:paraId="0F2DF7C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right w:val="nil"/>
            </w:tcBorders>
            <w:shd w:val="clear" w:color="auto" w:fill="auto"/>
            <w:noWrap/>
            <w:vAlign w:val="center"/>
            <w:hideMark/>
          </w:tcPr>
          <w:p w14:paraId="71888B3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7.8</w:t>
            </w:r>
          </w:p>
        </w:tc>
        <w:tc>
          <w:tcPr>
            <w:tcW w:w="435" w:type="pct"/>
            <w:tcBorders>
              <w:top w:val="nil"/>
              <w:left w:val="nil"/>
              <w:right w:val="nil"/>
            </w:tcBorders>
            <w:shd w:val="clear" w:color="auto" w:fill="auto"/>
            <w:noWrap/>
            <w:vAlign w:val="center"/>
            <w:hideMark/>
          </w:tcPr>
          <w:p w14:paraId="1E511CE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7.9</w:t>
            </w:r>
          </w:p>
        </w:tc>
        <w:tc>
          <w:tcPr>
            <w:tcW w:w="564" w:type="pct"/>
            <w:tcBorders>
              <w:top w:val="nil"/>
              <w:left w:val="nil"/>
              <w:right w:val="nil"/>
            </w:tcBorders>
            <w:shd w:val="clear" w:color="auto" w:fill="auto"/>
            <w:noWrap/>
            <w:vAlign w:val="center"/>
            <w:hideMark/>
          </w:tcPr>
          <w:p w14:paraId="28CEFA60"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2.30E-15</w:t>
            </w:r>
          </w:p>
        </w:tc>
        <w:tc>
          <w:tcPr>
            <w:tcW w:w="559" w:type="pct"/>
            <w:tcBorders>
              <w:top w:val="nil"/>
              <w:left w:val="nil"/>
              <w:right w:val="nil"/>
            </w:tcBorders>
            <w:shd w:val="clear" w:color="auto" w:fill="auto"/>
            <w:noWrap/>
            <w:vAlign w:val="center"/>
            <w:hideMark/>
          </w:tcPr>
          <w:p w14:paraId="276805A6"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1.10E-15</w:t>
            </w:r>
          </w:p>
        </w:tc>
      </w:tr>
      <w:tr w:rsidR="005A6405" w:rsidRPr="00916331" w14:paraId="50FC03E3" w14:textId="77777777" w:rsidTr="00622BD3">
        <w:trPr>
          <w:trHeight w:val="255"/>
        </w:trPr>
        <w:tc>
          <w:tcPr>
            <w:tcW w:w="493" w:type="pct"/>
            <w:tcBorders>
              <w:top w:val="nil"/>
              <w:left w:val="nil"/>
              <w:bottom w:val="single" w:sz="4" w:space="0" w:color="auto"/>
              <w:right w:val="nil"/>
            </w:tcBorders>
            <w:shd w:val="clear" w:color="auto" w:fill="auto"/>
            <w:noWrap/>
            <w:vAlign w:val="center"/>
            <w:hideMark/>
          </w:tcPr>
          <w:p w14:paraId="07A628CA"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1.5</w:t>
            </w:r>
          </w:p>
        </w:tc>
        <w:tc>
          <w:tcPr>
            <w:tcW w:w="467" w:type="pct"/>
            <w:tcBorders>
              <w:top w:val="nil"/>
              <w:left w:val="nil"/>
              <w:bottom w:val="single" w:sz="4" w:space="0" w:color="auto"/>
              <w:right w:val="nil"/>
            </w:tcBorders>
            <w:shd w:val="clear" w:color="auto" w:fill="auto"/>
            <w:noWrap/>
            <w:vAlign w:val="center"/>
            <w:hideMark/>
          </w:tcPr>
          <w:p w14:paraId="0C7794A5"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17.1</w:t>
            </w:r>
          </w:p>
        </w:tc>
        <w:tc>
          <w:tcPr>
            <w:tcW w:w="435" w:type="pct"/>
            <w:tcBorders>
              <w:top w:val="nil"/>
              <w:left w:val="nil"/>
              <w:bottom w:val="single" w:sz="4" w:space="0" w:color="auto"/>
              <w:right w:val="nil"/>
            </w:tcBorders>
            <w:shd w:val="clear" w:color="auto" w:fill="auto"/>
            <w:noWrap/>
            <w:vAlign w:val="center"/>
            <w:hideMark/>
          </w:tcPr>
          <w:p w14:paraId="628E2773"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7.0</w:t>
            </w:r>
          </w:p>
        </w:tc>
        <w:tc>
          <w:tcPr>
            <w:tcW w:w="527" w:type="pct"/>
            <w:tcBorders>
              <w:top w:val="nil"/>
              <w:left w:val="nil"/>
              <w:bottom w:val="single" w:sz="4" w:space="0" w:color="auto"/>
              <w:right w:val="nil"/>
            </w:tcBorders>
            <w:shd w:val="clear" w:color="auto" w:fill="auto"/>
            <w:noWrap/>
            <w:vAlign w:val="center"/>
            <w:hideMark/>
          </w:tcPr>
          <w:p w14:paraId="028C58BF"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64" w:type="pct"/>
            <w:tcBorders>
              <w:top w:val="nil"/>
              <w:left w:val="nil"/>
              <w:bottom w:val="single" w:sz="4" w:space="0" w:color="auto"/>
              <w:right w:val="nil"/>
            </w:tcBorders>
            <w:shd w:val="clear" w:color="auto" w:fill="auto"/>
            <w:noWrap/>
            <w:vAlign w:val="center"/>
            <w:hideMark/>
          </w:tcPr>
          <w:p w14:paraId="5D35556D"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1.40E-12</w:t>
            </w:r>
          </w:p>
        </w:tc>
        <w:tc>
          <w:tcPr>
            <w:tcW w:w="493" w:type="pct"/>
            <w:tcBorders>
              <w:top w:val="nil"/>
              <w:left w:val="nil"/>
              <w:bottom w:val="single" w:sz="4" w:space="0" w:color="auto"/>
              <w:right w:val="nil"/>
            </w:tcBorders>
            <w:shd w:val="clear" w:color="auto" w:fill="auto"/>
            <w:noWrap/>
            <w:vAlign w:val="center"/>
            <w:hideMark/>
          </w:tcPr>
          <w:p w14:paraId="621B1FB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p>
        </w:tc>
        <w:tc>
          <w:tcPr>
            <w:tcW w:w="464" w:type="pct"/>
            <w:tcBorders>
              <w:top w:val="nil"/>
              <w:left w:val="nil"/>
              <w:bottom w:val="single" w:sz="4" w:space="0" w:color="auto"/>
              <w:right w:val="nil"/>
            </w:tcBorders>
            <w:shd w:val="clear" w:color="auto" w:fill="auto"/>
            <w:noWrap/>
            <w:vAlign w:val="center"/>
            <w:hideMark/>
          </w:tcPr>
          <w:p w14:paraId="459CE6FB"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9.5</w:t>
            </w:r>
          </w:p>
        </w:tc>
        <w:tc>
          <w:tcPr>
            <w:tcW w:w="435" w:type="pct"/>
            <w:tcBorders>
              <w:top w:val="nil"/>
              <w:left w:val="nil"/>
              <w:bottom w:val="single" w:sz="4" w:space="0" w:color="auto"/>
              <w:right w:val="nil"/>
            </w:tcBorders>
            <w:shd w:val="clear" w:color="auto" w:fill="auto"/>
            <w:noWrap/>
            <w:vAlign w:val="center"/>
            <w:hideMark/>
          </w:tcPr>
          <w:p w14:paraId="2F55FECE"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9.6</w:t>
            </w:r>
          </w:p>
        </w:tc>
        <w:tc>
          <w:tcPr>
            <w:tcW w:w="564" w:type="pct"/>
            <w:tcBorders>
              <w:top w:val="nil"/>
              <w:left w:val="nil"/>
              <w:bottom w:val="single" w:sz="4" w:space="0" w:color="auto"/>
              <w:right w:val="nil"/>
            </w:tcBorders>
            <w:shd w:val="clear" w:color="auto" w:fill="auto"/>
            <w:noWrap/>
            <w:vAlign w:val="center"/>
            <w:hideMark/>
          </w:tcPr>
          <w:p w14:paraId="111CF397"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c>
          <w:tcPr>
            <w:tcW w:w="559" w:type="pct"/>
            <w:tcBorders>
              <w:top w:val="nil"/>
              <w:left w:val="nil"/>
              <w:bottom w:val="single" w:sz="4" w:space="0" w:color="auto"/>
              <w:right w:val="nil"/>
            </w:tcBorders>
            <w:shd w:val="clear" w:color="auto" w:fill="auto"/>
            <w:noWrap/>
            <w:vAlign w:val="center"/>
            <w:hideMark/>
          </w:tcPr>
          <w:p w14:paraId="1EB997A9" w14:textId="77777777" w:rsidR="005A6405" w:rsidRPr="00916331" w:rsidRDefault="005A6405" w:rsidP="00622BD3">
            <w:pPr>
              <w:spacing w:after="0" w:line="240" w:lineRule="auto"/>
              <w:jc w:val="center"/>
              <w:rPr>
                <w:rFonts w:ascii="Arial" w:eastAsia="Times New Roman" w:hAnsi="Arial" w:cs="Arial"/>
                <w:sz w:val="20"/>
                <w:szCs w:val="20"/>
                <w:lang w:val="en-GB" w:eastAsia="de-DE"/>
              </w:rPr>
            </w:pPr>
            <w:r w:rsidRPr="00916331">
              <w:rPr>
                <w:rFonts w:ascii="Arial" w:eastAsia="Times New Roman" w:hAnsi="Arial" w:cs="Arial"/>
                <w:sz w:val="20"/>
                <w:szCs w:val="20"/>
                <w:lang w:val="en-GB" w:eastAsia="de-DE"/>
              </w:rPr>
              <w:t>0</w:t>
            </w:r>
          </w:p>
        </w:tc>
      </w:tr>
    </w:tbl>
    <w:p w14:paraId="387E7C79" w14:textId="39E4F59C" w:rsidR="00C668CB" w:rsidRPr="002F6C13" w:rsidRDefault="005A6405" w:rsidP="005A6405">
      <w:pPr>
        <w:spacing w:line="312" w:lineRule="auto"/>
        <w:rPr>
          <w:rFonts w:ascii="Arial" w:hAnsi="Arial" w:cs="Arial"/>
          <w:sz w:val="20"/>
          <w:lang w:val="en-GB"/>
        </w:rPr>
      </w:pPr>
      <w:r w:rsidRPr="00916331">
        <w:rPr>
          <w:rFonts w:ascii="Arial" w:hAnsi="Arial" w:cs="Arial"/>
          <w:sz w:val="20"/>
          <w:lang w:val="en-GB"/>
        </w:rPr>
        <w:t>Data sources: IEB, LHG, LST-S, XMTH; own calculations.</w:t>
      </w:r>
      <w:bookmarkStart w:id="22" w:name="_GoBack"/>
      <w:bookmarkEnd w:id="22"/>
    </w:p>
    <w:p w14:paraId="428220A1" w14:textId="77777777" w:rsidR="00C668CB" w:rsidRDefault="00C668CB" w:rsidP="005A6405">
      <w:pPr>
        <w:spacing w:line="312" w:lineRule="auto"/>
        <w:rPr>
          <w:lang w:val="en-GB"/>
        </w:rPr>
        <w:sectPr w:rsidR="00C668CB" w:rsidSect="00B46527">
          <w:footnotePr>
            <w:numRestart w:val="eachSect"/>
          </w:footnotePr>
          <w:pgSz w:w="11906" w:h="16838"/>
          <w:pgMar w:top="1417" w:right="1417" w:bottom="1134" w:left="1417" w:header="708" w:footer="708" w:gutter="0"/>
          <w:cols w:space="708"/>
          <w:docGrid w:linePitch="360"/>
        </w:sectPr>
      </w:pPr>
    </w:p>
    <w:p w14:paraId="20C8F9F4" w14:textId="77777777" w:rsidR="00C668CB" w:rsidRPr="00A1450E" w:rsidRDefault="00C668CB" w:rsidP="00C668CB">
      <w:pPr>
        <w:rPr>
          <w:rFonts w:ascii="Arial" w:hAnsi="Arial" w:cs="Arial"/>
          <w:lang w:val="en-GB"/>
        </w:rPr>
      </w:pPr>
      <w:r>
        <w:rPr>
          <w:rFonts w:ascii="Arial" w:hAnsi="Arial" w:cs="Arial"/>
          <w:lang w:val="en-GB"/>
        </w:rPr>
        <w:lastRenderedPageBreak/>
        <w:t>Table A6</w:t>
      </w:r>
      <w:r w:rsidRPr="00A1450E">
        <w:rPr>
          <w:rFonts w:ascii="Arial" w:hAnsi="Arial" w:cs="Arial"/>
          <w:lang w:val="en-GB"/>
        </w:rPr>
        <w:t>: Selected covariates summary table, East, men</w:t>
      </w:r>
    </w:p>
    <w:tbl>
      <w:tblPr>
        <w:tblW w:w="5000" w:type="pct"/>
        <w:tblCellMar>
          <w:left w:w="70" w:type="dxa"/>
          <w:right w:w="70" w:type="dxa"/>
        </w:tblCellMar>
        <w:tblLook w:val="04A0" w:firstRow="1" w:lastRow="0" w:firstColumn="1" w:lastColumn="0" w:noHBand="0" w:noVBand="1"/>
      </w:tblPr>
      <w:tblGrid>
        <w:gridCol w:w="7499"/>
        <w:gridCol w:w="868"/>
        <w:gridCol w:w="770"/>
        <w:gridCol w:w="773"/>
        <w:gridCol w:w="773"/>
        <w:gridCol w:w="773"/>
        <w:gridCol w:w="868"/>
        <w:gridCol w:w="770"/>
        <w:gridCol w:w="770"/>
        <w:gridCol w:w="770"/>
        <w:gridCol w:w="764"/>
      </w:tblGrid>
      <w:tr w:rsidR="00C668CB" w:rsidRPr="00A1450E" w14:paraId="1C3B3F88" w14:textId="77777777" w:rsidTr="008F55C0">
        <w:trPr>
          <w:trHeight w:val="255"/>
        </w:trPr>
        <w:tc>
          <w:tcPr>
            <w:tcW w:w="2435" w:type="pct"/>
            <w:tcBorders>
              <w:top w:val="single" w:sz="4" w:space="0" w:color="auto"/>
              <w:left w:val="nil"/>
              <w:bottom w:val="nil"/>
              <w:right w:val="nil"/>
            </w:tcBorders>
            <w:shd w:val="clear" w:color="auto" w:fill="auto"/>
            <w:noWrap/>
            <w:vAlign w:val="bottom"/>
            <w:hideMark/>
          </w:tcPr>
          <w:p w14:paraId="5929CD32"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A: Treated vs matched controls</w:t>
            </w:r>
          </w:p>
        </w:tc>
        <w:tc>
          <w:tcPr>
            <w:tcW w:w="1285" w:type="pct"/>
            <w:gridSpan w:val="5"/>
            <w:tcBorders>
              <w:top w:val="single" w:sz="4" w:space="0" w:color="auto"/>
              <w:left w:val="nil"/>
              <w:bottom w:val="nil"/>
              <w:right w:val="single" w:sz="4" w:space="0" w:color="auto"/>
            </w:tcBorders>
            <w:shd w:val="clear" w:color="auto" w:fill="auto"/>
            <w:noWrap/>
            <w:vAlign w:val="bottom"/>
            <w:hideMark/>
          </w:tcPr>
          <w:p w14:paraId="33B1E2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280" w:type="pct"/>
            <w:gridSpan w:val="5"/>
            <w:tcBorders>
              <w:top w:val="single" w:sz="4" w:space="0" w:color="auto"/>
              <w:left w:val="single" w:sz="4" w:space="0" w:color="auto"/>
              <w:bottom w:val="nil"/>
              <w:right w:val="nil"/>
            </w:tcBorders>
            <w:shd w:val="clear" w:color="auto" w:fill="auto"/>
            <w:noWrap/>
            <w:vAlign w:val="bottom"/>
            <w:hideMark/>
          </w:tcPr>
          <w:p w14:paraId="4A5AE6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Matched controls (weighted)*</w:t>
            </w:r>
          </w:p>
        </w:tc>
      </w:tr>
      <w:tr w:rsidR="00C668CB" w:rsidRPr="00A1450E" w14:paraId="77209974" w14:textId="77777777" w:rsidTr="008F55C0">
        <w:trPr>
          <w:trHeight w:val="255"/>
        </w:trPr>
        <w:tc>
          <w:tcPr>
            <w:tcW w:w="2435" w:type="pct"/>
            <w:tcBorders>
              <w:top w:val="nil"/>
              <w:left w:val="nil"/>
              <w:bottom w:val="single" w:sz="4" w:space="0" w:color="auto"/>
              <w:right w:val="nil"/>
            </w:tcBorders>
            <w:shd w:val="clear" w:color="auto" w:fill="auto"/>
            <w:noWrap/>
            <w:vAlign w:val="bottom"/>
            <w:hideMark/>
          </w:tcPr>
          <w:p w14:paraId="2800F91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82" w:type="pct"/>
            <w:tcBorders>
              <w:top w:val="nil"/>
              <w:left w:val="nil"/>
              <w:bottom w:val="single" w:sz="4" w:space="0" w:color="auto"/>
              <w:right w:val="nil"/>
            </w:tcBorders>
            <w:shd w:val="clear" w:color="auto" w:fill="auto"/>
            <w:noWrap/>
            <w:vAlign w:val="bottom"/>
            <w:hideMark/>
          </w:tcPr>
          <w:p w14:paraId="486068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50" w:type="pct"/>
            <w:tcBorders>
              <w:top w:val="nil"/>
              <w:left w:val="nil"/>
              <w:bottom w:val="single" w:sz="4" w:space="0" w:color="auto"/>
              <w:right w:val="nil"/>
            </w:tcBorders>
            <w:shd w:val="clear" w:color="auto" w:fill="auto"/>
            <w:noWrap/>
            <w:vAlign w:val="bottom"/>
            <w:hideMark/>
          </w:tcPr>
          <w:p w14:paraId="359DA5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51" w:type="pct"/>
            <w:tcBorders>
              <w:top w:val="nil"/>
              <w:left w:val="nil"/>
              <w:bottom w:val="single" w:sz="4" w:space="0" w:color="auto"/>
              <w:right w:val="nil"/>
            </w:tcBorders>
            <w:shd w:val="clear" w:color="auto" w:fill="auto"/>
            <w:noWrap/>
            <w:vAlign w:val="bottom"/>
            <w:hideMark/>
          </w:tcPr>
          <w:p w14:paraId="7BE5A6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51" w:type="pct"/>
            <w:tcBorders>
              <w:top w:val="nil"/>
              <w:left w:val="nil"/>
              <w:bottom w:val="single" w:sz="4" w:space="0" w:color="auto"/>
              <w:right w:val="nil"/>
            </w:tcBorders>
            <w:shd w:val="clear" w:color="auto" w:fill="auto"/>
            <w:noWrap/>
            <w:vAlign w:val="bottom"/>
            <w:hideMark/>
          </w:tcPr>
          <w:p w14:paraId="342812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51" w:type="pct"/>
            <w:tcBorders>
              <w:top w:val="nil"/>
              <w:left w:val="nil"/>
              <w:bottom w:val="single" w:sz="4" w:space="0" w:color="auto"/>
              <w:right w:val="single" w:sz="4" w:space="0" w:color="auto"/>
            </w:tcBorders>
            <w:shd w:val="clear" w:color="auto" w:fill="auto"/>
            <w:noWrap/>
            <w:vAlign w:val="bottom"/>
            <w:hideMark/>
          </w:tcPr>
          <w:p w14:paraId="004B97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82" w:type="pct"/>
            <w:tcBorders>
              <w:top w:val="nil"/>
              <w:left w:val="single" w:sz="4" w:space="0" w:color="auto"/>
              <w:bottom w:val="single" w:sz="4" w:space="0" w:color="auto"/>
              <w:right w:val="nil"/>
            </w:tcBorders>
            <w:shd w:val="clear" w:color="auto" w:fill="auto"/>
            <w:noWrap/>
            <w:vAlign w:val="bottom"/>
            <w:hideMark/>
          </w:tcPr>
          <w:p w14:paraId="6F0BBF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50" w:type="pct"/>
            <w:tcBorders>
              <w:top w:val="nil"/>
              <w:left w:val="nil"/>
              <w:bottom w:val="single" w:sz="4" w:space="0" w:color="auto"/>
              <w:right w:val="nil"/>
            </w:tcBorders>
            <w:shd w:val="clear" w:color="auto" w:fill="auto"/>
            <w:noWrap/>
            <w:vAlign w:val="bottom"/>
            <w:hideMark/>
          </w:tcPr>
          <w:p w14:paraId="30C479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50" w:type="pct"/>
            <w:tcBorders>
              <w:top w:val="nil"/>
              <w:left w:val="nil"/>
              <w:bottom w:val="single" w:sz="4" w:space="0" w:color="auto"/>
              <w:right w:val="nil"/>
            </w:tcBorders>
            <w:shd w:val="clear" w:color="auto" w:fill="auto"/>
            <w:noWrap/>
            <w:vAlign w:val="bottom"/>
            <w:hideMark/>
          </w:tcPr>
          <w:p w14:paraId="7C7A14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50" w:type="pct"/>
            <w:tcBorders>
              <w:top w:val="nil"/>
              <w:left w:val="nil"/>
              <w:bottom w:val="single" w:sz="4" w:space="0" w:color="auto"/>
              <w:right w:val="nil"/>
            </w:tcBorders>
            <w:shd w:val="clear" w:color="auto" w:fill="auto"/>
            <w:noWrap/>
            <w:vAlign w:val="bottom"/>
            <w:hideMark/>
          </w:tcPr>
          <w:p w14:paraId="7283F4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48" w:type="pct"/>
            <w:tcBorders>
              <w:top w:val="nil"/>
              <w:left w:val="nil"/>
              <w:bottom w:val="single" w:sz="4" w:space="0" w:color="auto"/>
              <w:right w:val="nil"/>
            </w:tcBorders>
            <w:shd w:val="clear" w:color="auto" w:fill="auto"/>
            <w:noWrap/>
            <w:vAlign w:val="bottom"/>
            <w:hideMark/>
          </w:tcPr>
          <w:p w14:paraId="4B3624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4B5C9902" w14:textId="77777777" w:rsidTr="008F55C0">
        <w:trPr>
          <w:trHeight w:val="255"/>
        </w:trPr>
        <w:tc>
          <w:tcPr>
            <w:tcW w:w="2435" w:type="pct"/>
            <w:tcBorders>
              <w:top w:val="nil"/>
              <w:left w:val="nil"/>
              <w:bottom w:val="nil"/>
              <w:right w:val="nil"/>
            </w:tcBorders>
            <w:shd w:val="clear" w:color="auto" w:fill="auto"/>
            <w:noWrap/>
            <w:vAlign w:val="bottom"/>
            <w:hideMark/>
          </w:tcPr>
          <w:p w14:paraId="38ABDCE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82" w:type="pct"/>
            <w:tcBorders>
              <w:top w:val="nil"/>
              <w:left w:val="nil"/>
              <w:bottom w:val="nil"/>
              <w:right w:val="nil"/>
            </w:tcBorders>
            <w:shd w:val="clear" w:color="auto" w:fill="auto"/>
            <w:noWrap/>
            <w:vAlign w:val="bottom"/>
            <w:hideMark/>
          </w:tcPr>
          <w:p w14:paraId="34460A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E0B75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51" w:type="pct"/>
            <w:tcBorders>
              <w:top w:val="nil"/>
              <w:left w:val="nil"/>
              <w:bottom w:val="nil"/>
              <w:right w:val="nil"/>
            </w:tcBorders>
            <w:shd w:val="clear" w:color="auto" w:fill="auto"/>
            <w:noWrap/>
            <w:vAlign w:val="bottom"/>
            <w:hideMark/>
          </w:tcPr>
          <w:p w14:paraId="18A00C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0.244</w:t>
            </w:r>
          </w:p>
        </w:tc>
        <w:tc>
          <w:tcPr>
            <w:tcW w:w="251" w:type="pct"/>
            <w:tcBorders>
              <w:top w:val="nil"/>
              <w:left w:val="nil"/>
              <w:bottom w:val="nil"/>
              <w:right w:val="nil"/>
            </w:tcBorders>
            <w:shd w:val="clear" w:color="auto" w:fill="auto"/>
            <w:noWrap/>
            <w:vAlign w:val="bottom"/>
            <w:hideMark/>
          </w:tcPr>
          <w:p w14:paraId="4F0D4C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C46DE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5C3A9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4E37FE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50" w:type="pct"/>
            <w:tcBorders>
              <w:top w:val="nil"/>
              <w:left w:val="nil"/>
              <w:bottom w:val="nil"/>
              <w:right w:val="nil"/>
            </w:tcBorders>
            <w:shd w:val="clear" w:color="auto" w:fill="auto"/>
            <w:noWrap/>
            <w:vAlign w:val="bottom"/>
            <w:hideMark/>
          </w:tcPr>
          <w:p w14:paraId="5522E5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0.245</w:t>
            </w:r>
          </w:p>
        </w:tc>
        <w:tc>
          <w:tcPr>
            <w:tcW w:w="250" w:type="pct"/>
            <w:tcBorders>
              <w:top w:val="nil"/>
              <w:left w:val="nil"/>
              <w:bottom w:val="nil"/>
              <w:right w:val="nil"/>
            </w:tcBorders>
            <w:shd w:val="clear" w:color="auto" w:fill="auto"/>
            <w:noWrap/>
            <w:vAlign w:val="bottom"/>
            <w:hideMark/>
          </w:tcPr>
          <w:p w14:paraId="36C575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032E3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D04DD0D" w14:textId="77777777" w:rsidTr="008F55C0">
        <w:trPr>
          <w:trHeight w:val="255"/>
        </w:trPr>
        <w:tc>
          <w:tcPr>
            <w:tcW w:w="2435" w:type="pct"/>
            <w:tcBorders>
              <w:top w:val="nil"/>
              <w:left w:val="nil"/>
              <w:bottom w:val="nil"/>
              <w:right w:val="nil"/>
            </w:tcBorders>
            <w:shd w:val="clear" w:color="auto" w:fill="auto"/>
            <w:noWrap/>
            <w:vAlign w:val="bottom"/>
            <w:hideMark/>
          </w:tcPr>
          <w:p w14:paraId="3A66C80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82" w:type="pct"/>
            <w:tcBorders>
              <w:top w:val="nil"/>
              <w:left w:val="nil"/>
              <w:bottom w:val="nil"/>
              <w:right w:val="nil"/>
            </w:tcBorders>
            <w:shd w:val="clear" w:color="auto" w:fill="auto"/>
            <w:noWrap/>
            <w:vAlign w:val="bottom"/>
            <w:hideMark/>
          </w:tcPr>
          <w:p w14:paraId="1413A5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0CF88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0.087</w:t>
            </w:r>
          </w:p>
        </w:tc>
        <w:tc>
          <w:tcPr>
            <w:tcW w:w="251" w:type="pct"/>
            <w:tcBorders>
              <w:top w:val="nil"/>
              <w:left w:val="nil"/>
              <w:bottom w:val="nil"/>
              <w:right w:val="nil"/>
            </w:tcBorders>
            <w:shd w:val="clear" w:color="auto" w:fill="auto"/>
            <w:noWrap/>
            <w:vAlign w:val="bottom"/>
            <w:hideMark/>
          </w:tcPr>
          <w:p w14:paraId="44B72F1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0.282</w:t>
            </w:r>
          </w:p>
        </w:tc>
        <w:tc>
          <w:tcPr>
            <w:tcW w:w="251" w:type="pct"/>
            <w:tcBorders>
              <w:top w:val="nil"/>
              <w:left w:val="nil"/>
              <w:bottom w:val="nil"/>
              <w:right w:val="nil"/>
            </w:tcBorders>
            <w:shd w:val="clear" w:color="auto" w:fill="auto"/>
            <w:noWrap/>
            <w:vAlign w:val="bottom"/>
            <w:hideMark/>
          </w:tcPr>
          <w:p w14:paraId="42966E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201378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60AC3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05E970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0.088</w:t>
            </w:r>
          </w:p>
        </w:tc>
        <w:tc>
          <w:tcPr>
            <w:tcW w:w="250" w:type="pct"/>
            <w:tcBorders>
              <w:top w:val="nil"/>
              <w:left w:val="nil"/>
              <w:bottom w:val="nil"/>
              <w:right w:val="nil"/>
            </w:tcBorders>
            <w:shd w:val="clear" w:color="auto" w:fill="auto"/>
            <w:noWrap/>
            <w:vAlign w:val="bottom"/>
            <w:hideMark/>
          </w:tcPr>
          <w:p w14:paraId="678F15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0.284</w:t>
            </w:r>
          </w:p>
        </w:tc>
        <w:tc>
          <w:tcPr>
            <w:tcW w:w="250" w:type="pct"/>
            <w:tcBorders>
              <w:top w:val="nil"/>
              <w:left w:val="nil"/>
              <w:bottom w:val="nil"/>
              <w:right w:val="nil"/>
            </w:tcBorders>
            <w:shd w:val="clear" w:color="auto" w:fill="auto"/>
            <w:noWrap/>
            <w:vAlign w:val="bottom"/>
            <w:hideMark/>
          </w:tcPr>
          <w:p w14:paraId="7727996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53493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5A640C2" w14:textId="77777777" w:rsidTr="008F55C0">
        <w:trPr>
          <w:trHeight w:val="255"/>
        </w:trPr>
        <w:tc>
          <w:tcPr>
            <w:tcW w:w="2435" w:type="pct"/>
            <w:tcBorders>
              <w:top w:val="nil"/>
              <w:left w:val="nil"/>
              <w:bottom w:val="nil"/>
              <w:right w:val="nil"/>
            </w:tcBorders>
            <w:shd w:val="clear" w:color="auto" w:fill="auto"/>
            <w:noWrap/>
            <w:vAlign w:val="bottom"/>
            <w:hideMark/>
          </w:tcPr>
          <w:p w14:paraId="0EA105E8"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82" w:type="pct"/>
            <w:tcBorders>
              <w:top w:val="nil"/>
              <w:left w:val="nil"/>
              <w:bottom w:val="nil"/>
              <w:right w:val="nil"/>
            </w:tcBorders>
            <w:shd w:val="clear" w:color="auto" w:fill="auto"/>
            <w:noWrap/>
            <w:vAlign w:val="bottom"/>
            <w:hideMark/>
          </w:tcPr>
          <w:p w14:paraId="526C42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E2D57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0.103</w:t>
            </w:r>
          </w:p>
        </w:tc>
        <w:tc>
          <w:tcPr>
            <w:tcW w:w="251" w:type="pct"/>
            <w:tcBorders>
              <w:top w:val="nil"/>
              <w:left w:val="nil"/>
              <w:bottom w:val="nil"/>
              <w:right w:val="nil"/>
            </w:tcBorders>
            <w:shd w:val="clear" w:color="auto" w:fill="auto"/>
            <w:noWrap/>
            <w:vAlign w:val="bottom"/>
            <w:hideMark/>
          </w:tcPr>
          <w:p w14:paraId="4C8DAD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0.304</w:t>
            </w:r>
          </w:p>
        </w:tc>
        <w:tc>
          <w:tcPr>
            <w:tcW w:w="251" w:type="pct"/>
            <w:tcBorders>
              <w:top w:val="nil"/>
              <w:left w:val="nil"/>
              <w:bottom w:val="nil"/>
              <w:right w:val="nil"/>
            </w:tcBorders>
            <w:shd w:val="clear" w:color="auto" w:fill="auto"/>
            <w:noWrap/>
            <w:vAlign w:val="bottom"/>
            <w:hideMark/>
          </w:tcPr>
          <w:p w14:paraId="723405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0B60B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2F243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530515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0.103</w:t>
            </w:r>
          </w:p>
        </w:tc>
        <w:tc>
          <w:tcPr>
            <w:tcW w:w="250" w:type="pct"/>
            <w:tcBorders>
              <w:top w:val="nil"/>
              <w:left w:val="nil"/>
              <w:bottom w:val="nil"/>
              <w:right w:val="nil"/>
            </w:tcBorders>
            <w:shd w:val="clear" w:color="auto" w:fill="auto"/>
            <w:noWrap/>
            <w:vAlign w:val="bottom"/>
            <w:hideMark/>
          </w:tcPr>
          <w:p w14:paraId="0509A2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0.304</w:t>
            </w:r>
          </w:p>
        </w:tc>
        <w:tc>
          <w:tcPr>
            <w:tcW w:w="250" w:type="pct"/>
            <w:tcBorders>
              <w:top w:val="nil"/>
              <w:left w:val="nil"/>
              <w:bottom w:val="nil"/>
              <w:right w:val="nil"/>
            </w:tcBorders>
            <w:shd w:val="clear" w:color="auto" w:fill="auto"/>
            <w:noWrap/>
            <w:vAlign w:val="bottom"/>
            <w:hideMark/>
          </w:tcPr>
          <w:p w14:paraId="5D9DBC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761FF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FFE28CE" w14:textId="77777777" w:rsidTr="008F55C0">
        <w:trPr>
          <w:trHeight w:val="255"/>
        </w:trPr>
        <w:tc>
          <w:tcPr>
            <w:tcW w:w="2435" w:type="pct"/>
            <w:tcBorders>
              <w:top w:val="nil"/>
              <w:left w:val="nil"/>
              <w:bottom w:val="nil"/>
              <w:right w:val="nil"/>
            </w:tcBorders>
            <w:shd w:val="clear" w:color="auto" w:fill="auto"/>
            <w:noWrap/>
            <w:vAlign w:val="bottom"/>
            <w:hideMark/>
          </w:tcPr>
          <w:p w14:paraId="660F46F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82" w:type="pct"/>
            <w:tcBorders>
              <w:top w:val="nil"/>
              <w:left w:val="nil"/>
              <w:bottom w:val="nil"/>
              <w:right w:val="nil"/>
            </w:tcBorders>
            <w:shd w:val="clear" w:color="auto" w:fill="auto"/>
            <w:noWrap/>
            <w:vAlign w:val="bottom"/>
            <w:hideMark/>
          </w:tcPr>
          <w:p w14:paraId="732343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2AD066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51" w:type="pct"/>
            <w:tcBorders>
              <w:top w:val="nil"/>
              <w:left w:val="nil"/>
              <w:bottom w:val="nil"/>
              <w:right w:val="nil"/>
            </w:tcBorders>
            <w:shd w:val="clear" w:color="auto" w:fill="auto"/>
            <w:noWrap/>
            <w:vAlign w:val="bottom"/>
            <w:hideMark/>
          </w:tcPr>
          <w:p w14:paraId="17FAE9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51" w:type="pct"/>
            <w:tcBorders>
              <w:top w:val="nil"/>
              <w:left w:val="nil"/>
              <w:bottom w:val="nil"/>
              <w:right w:val="nil"/>
            </w:tcBorders>
            <w:shd w:val="clear" w:color="auto" w:fill="auto"/>
            <w:noWrap/>
            <w:vAlign w:val="bottom"/>
            <w:hideMark/>
          </w:tcPr>
          <w:p w14:paraId="0FDA73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A7CEC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358CB3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71C91F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0.080</w:t>
            </w:r>
          </w:p>
        </w:tc>
        <w:tc>
          <w:tcPr>
            <w:tcW w:w="250" w:type="pct"/>
            <w:tcBorders>
              <w:top w:val="nil"/>
              <w:left w:val="nil"/>
              <w:bottom w:val="nil"/>
              <w:right w:val="nil"/>
            </w:tcBorders>
            <w:shd w:val="clear" w:color="auto" w:fill="auto"/>
            <w:noWrap/>
            <w:vAlign w:val="bottom"/>
            <w:hideMark/>
          </w:tcPr>
          <w:p w14:paraId="4BB8CE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0.271</w:t>
            </w:r>
          </w:p>
        </w:tc>
        <w:tc>
          <w:tcPr>
            <w:tcW w:w="250" w:type="pct"/>
            <w:tcBorders>
              <w:top w:val="nil"/>
              <w:left w:val="nil"/>
              <w:bottom w:val="nil"/>
              <w:right w:val="nil"/>
            </w:tcBorders>
            <w:shd w:val="clear" w:color="auto" w:fill="auto"/>
            <w:noWrap/>
            <w:vAlign w:val="bottom"/>
            <w:hideMark/>
          </w:tcPr>
          <w:p w14:paraId="0BCF29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257CCE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1D1F1B3" w14:textId="77777777" w:rsidTr="008F55C0">
        <w:trPr>
          <w:trHeight w:val="255"/>
        </w:trPr>
        <w:tc>
          <w:tcPr>
            <w:tcW w:w="2435" w:type="pct"/>
            <w:tcBorders>
              <w:top w:val="nil"/>
              <w:left w:val="nil"/>
              <w:bottom w:val="nil"/>
              <w:right w:val="nil"/>
            </w:tcBorders>
            <w:shd w:val="clear" w:color="auto" w:fill="auto"/>
            <w:noWrap/>
            <w:vAlign w:val="bottom"/>
            <w:hideMark/>
          </w:tcPr>
          <w:p w14:paraId="147030DE"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82" w:type="pct"/>
            <w:tcBorders>
              <w:top w:val="nil"/>
              <w:left w:val="nil"/>
              <w:bottom w:val="nil"/>
              <w:right w:val="nil"/>
            </w:tcBorders>
            <w:shd w:val="clear" w:color="auto" w:fill="auto"/>
            <w:noWrap/>
            <w:vAlign w:val="bottom"/>
            <w:hideMark/>
          </w:tcPr>
          <w:p w14:paraId="2F0F79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FC0C6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51" w:type="pct"/>
            <w:tcBorders>
              <w:top w:val="nil"/>
              <w:left w:val="nil"/>
              <w:bottom w:val="nil"/>
              <w:right w:val="nil"/>
            </w:tcBorders>
            <w:shd w:val="clear" w:color="auto" w:fill="auto"/>
            <w:noWrap/>
            <w:vAlign w:val="bottom"/>
            <w:hideMark/>
          </w:tcPr>
          <w:p w14:paraId="21968C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51" w:type="pct"/>
            <w:tcBorders>
              <w:top w:val="nil"/>
              <w:left w:val="nil"/>
              <w:bottom w:val="nil"/>
              <w:right w:val="nil"/>
            </w:tcBorders>
            <w:shd w:val="clear" w:color="auto" w:fill="auto"/>
            <w:noWrap/>
            <w:vAlign w:val="bottom"/>
            <w:hideMark/>
          </w:tcPr>
          <w:p w14:paraId="278D34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F169B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162F27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5BFBA8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50" w:type="pct"/>
            <w:tcBorders>
              <w:top w:val="nil"/>
              <w:left w:val="nil"/>
              <w:bottom w:val="nil"/>
              <w:right w:val="nil"/>
            </w:tcBorders>
            <w:shd w:val="clear" w:color="auto" w:fill="auto"/>
            <w:noWrap/>
            <w:vAlign w:val="bottom"/>
            <w:hideMark/>
          </w:tcPr>
          <w:p w14:paraId="606CB9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50" w:type="pct"/>
            <w:tcBorders>
              <w:top w:val="nil"/>
              <w:left w:val="nil"/>
              <w:bottom w:val="nil"/>
              <w:right w:val="nil"/>
            </w:tcBorders>
            <w:shd w:val="clear" w:color="auto" w:fill="auto"/>
            <w:noWrap/>
            <w:vAlign w:val="bottom"/>
            <w:hideMark/>
          </w:tcPr>
          <w:p w14:paraId="4606C5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CD8BC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9860308" w14:textId="77777777" w:rsidTr="008F55C0">
        <w:trPr>
          <w:trHeight w:val="255"/>
        </w:trPr>
        <w:tc>
          <w:tcPr>
            <w:tcW w:w="2435" w:type="pct"/>
            <w:tcBorders>
              <w:top w:val="nil"/>
              <w:left w:val="nil"/>
              <w:bottom w:val="nil"/>
              <w:right w:val="nil"/>
            </w:tcBorders>
            <w:shd w:val="clear" w:color="auto" w:fill="auto"/>
            <w:noWrap/>
            <w:vAlign w:val="bottom"/>
            <w:hideMark/>
          </w:tcPr>
          <w:p w14:paraId="1E325F8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82" w:type="pct"/>
            <w:tcBorders>
              <w:top w:val="nil"/>
              <w:left w:val="nil"/>
              <w:bottom w:val="nil"/>
              <w:right w:val="nil"/>
            </w:tcBorders>
            <w:shd w:val="clear" w:color="auto" w:fill="auto"/>
            <w:noWrap/>
            <w:vAlign w:val="bottom"/>
            <w:hideMark/>
          </w:tcPr>
          <w:p w14:paraId="0D88AA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EFEB0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0.186</w:t>
            </w:r>
          </w:p>
        </w:tc>
        <w:tc>
          <w:tcPr>
            <w:tcW w:w="251" w:type="pct"/>
            <w:tcBorders>
              <w:top w:val="nil"/>
              <w:left w:val="nil"/>
              <w:bottom w:val="nil"/>
              <w:right w:val="nil"/>
            </w:tcBorders>
            <w:shd w:val="clear" w:color="auto" w:fill="auto"/>
            <w:noWrap/>
            <w:vAlign w:val="bottom"/>
            <w:hideMark/>
          </w:tcPr>
          <w:p w14:paraId="1BD636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0.389</w:t>
            </w:r>
          </w:p>
        </w:tc>
        <w:tc>
          <w:tcPr>
            <w:tcW w:w="251" w:type="pct"/>
            <w:tcBorders>
              <w:top w:val="nil"/>
              <w:left w:val="nil"/>
              <w:bottom w:val="nil"/>
              <w:right w:val="nil"/>
            </w:tcBorders>
            <w:shd w:val="clear" w:color="auto" w:fill="auto"/>
            <w:noWrap/>
            <w:vAlign w:val="bottom"/>
            <w:hideMark/>
          </w:tcPr>
          <w:p w14:paraId="03FDA9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56DB4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CA722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42E0B3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0.184</w:t>
            </w:r>
          </w:p>
        </w:tc>
        <w:tc>
          <w:tcPr>
            <w:tcW w:w="250" w:type="pct"/>
            <w:tcBorders>
              <w:top w:val="nil"/>
              <w:left w:val="nil"/>
              <w:bottom w:val="nil"/>
              <w:right w:val="nil"/>
            </w:tcBorders>
            <w:shd w:val="clear" w:color="auto" w:fill="auto"/>
            <w:noWrap/>
            <w:vAlign w:val="bottom"/>
            <w:hideMark/>
          </w:tcPr>
          <w:p w14:paraId="414957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0.387</w:t>
            </w:r>
          </w:p>
        </w:tc>
        <w:tc>
          <w:tcPr>
            <w:tcW w:w="250" w:type="pct"/>
            <w:tcBorders>
              <w:top w:val="nil"/>
              <w:left w:val="nil"/>
              <w:bottom w:val="nil"/>
              <w:right w:val="nil"/>
            </w:tcBorders>
            <w:shd w:val="clear" w:color="auto" w:fill="auto"/>
            <w:noWrap/>
            <w:vAlign w:val="bottom"/>
            <w:hideMark/>
          </w:tcPr>
          <w:p w14:paraId="35A2F4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7963B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A5BFF71" w14:textId="77777777" w:rsidTr="008F55C0">
        <w:trPr>
          <w:trHeight w:val="255"/>
        </w:trPr>
        <w:tc>
          <w:tcPr>
            <w:tcW w:w="2435" w:type="pct"/>
            <w:tcBorders>
              <w:top w:val="nil"/>
              <w:left w:val="nil"/>
              <w:bottom w:val="nil"/>
              <w:right w:val="nil"/>
            </w:tcBorders>
            <w:shd w:val="clear" w:color="auto" w:fill="auto"/>
            <w:noWrap/>
            <w:vAlign w:val="bottom"/>
            <w:hideMark/>
          </w:tcPr>
          <w:p w14:paraId="552F477C"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82" w:type="pct"/>
            <w:tcBorders>
              <w:top w:val="nil"/>
              <w:left w:val="nil"/>
              <w:bottom w:val="nil"/>
              <w:right w:val="nil"/>
            </w:tcBorders>
            <w:shd w:val="clear" w:color="auto" w:fill="auto"/>
            <w:noWrap/>
            <w:vAlign w:val="bottom"/>
            <w:hideMark/>
          </w:tcPr>
          <w:p w14:paraId="11D64A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4EFEE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0.178</w:t>
            </w:r>
          </w:p>
        </w:tc>
        <w:tc>
          <w:tcPr>
            <w:tcW w:w="251" w:type="pct"/>
            <w:tcBorders>
              <w:top w:val="nil"/>
              <w:left w:val="nil"/>
              <w:bottom w:val="nil"/>
              <w:right w:val="nil"/>
            </w:tcBorders>
            <w:shd w:val="clear" w:color="auto" w:fill="auto"/>
            <w:noWrap/>
            <w:vAlign w:val="bottom"/>
            <w:hideMark/>
          </w:tcPr>
          <w:p w14:paraId="63A497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51" w:type="pct"/>
            <w:tcBorders>
              <w:top w:val="nil"/>
              <w:left w:val="nil"/>
              <w:bottom w:val="nil"/>
              <w:right w:val="nil"/>
            </w:tcBorders>
            <w:shd w:val="clear" w:color="auto" w:fill="auto"/>
            <w:noWrap/>
            <w:vAlign w:val="bottom"/>
            <w:hideMark/>
          </w:tcPr>
          <w:p w14:paraId="3C43A1A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99CFB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65DBF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58B41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0.177</w:t>
            </w:r>
          </w:p>
        </w:tc>
        <w:tc>
          <w:tcPr>
            <w:tcW w:w="250" w:type="pct"/>
            <w:tcBorders>
              <w:top w:val="nil"/>
              <w:left w:val="nil"/>
              <w:bottom w:val="nil"/>
              <w:right w:val="nil"/>
            </w:tcBorders>
            <w:shd w:val="clear" w:color="auto" w:fill="auto"/>
            <w:noWrap/>
            <w:vAlign w:val="bottom"/>
            <w:hideMark/>
          </w:tcPr>
          <w:p w14:paraId="3A5895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50" w:type="pct"/>
            <w:tcBorders>
              <w:top w:val="nil"/>
              <w:left w:val="nil"/>
              <w:bottom w:val="nil"/>
              <w:right w:val="nil"/>
            </w:tcBorders>
            <w:shd w:val="clear" w:color="auto" w:fill="auto"/>
            <w:noWrap/>
            <w:vAlign w:val="bottom"/>
            <w:hideMark/>
          </w:tcPr>
          <w:p w14:paraId="735D2F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8FC19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D87EC2B" w14:textId="77777777" w:rsidTr="008F55C0">
        <w:trPr>
          <w:trHeight w:val="255"/>
        </w:trPr>
        <w:tc>
          <w:tcPr>
            <w:tcW w:w="2435" w:type="pct"/>
            <w:tcBorders>
              <w:top w:val="nil"/>
              <w:left w:val="nil"/>
              <w:bottom w:val="nil"/>
              <w:right w:val="nil"/>
            </w:tcBorders>
            <w:shd w:val="clear" w:color="auto" w:fill="auto"/>
            <w:noWrap/>
            <w:vAlign w:val="bottom"/>
            <w:hideMark/>
          </w:tcPr>
          <w:p w14:paraId="16637BB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82" w:type="pct"/>
            <w:tcBorders>
              <w:top w:val="nil"/>
              <w:left w:val="nil"/>
              <w:bottom w:val="nil"/>
              <w:right w:val="nil"/>
            </w:tcBorders>
            <w:shd w:val="clear" w:color="auto" w:fill="auto"/>
            <w:noWrap/>
            <w:vAlign w:val="bottom"/>
            <w:hideMark/>
          </w:tcPr>
          <w:p w14:paraId="018D60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27B0DD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0.165</w:t>
            </w:r>
          </w:p>
        </w:tc>
        <w:tc>
          <w:tcPr>
            <w:tcW w:w="251" w:type="pct"/>
            <w:tcBorders>
              <w:top w:val="nil"/>
              <w:left w:val="nil"/>
              <w:bottom w:val="nil"/>
              <w:right w:val="nil"/>
            </w:tcBorders>
            <w:shd w:val="clear" w:color="auto" w:fill="auto"/>
            <w:noWrap/>
            <w:vAlign w:val="bottom"/>
            <w:hideMark/>
          </w:tcPr>
          <w:p w14:paraId="473A91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0.371</w:t>
            </w:r>
          </w:p>
        </w:tc>
        <w:tc>
          <w:tcPr>
            <w:tcW w:w="251" w:type="pct"/>
            <w:tcBorders>
              <w:top w:val="nil"/>
              <w:left w:val="nil"/>
              <w:bottom w:val="nil"/>
              <w:right w:val="nil"/>
            </w:tcBorders>
            <w:shd w:val="clear" w:color="auto" w:fill="auto"/>
            <w:noWrap/>
            <w:vAlign w:val="bottom"/>
            <w:hideMark/>
          </w:tcPr>
          <w:p w14:paraId="2CF9AE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19CA8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1F740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56DCC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0.164</w:t>
            </w:r>
          </w:p>
        </w:tc>
        <w:tc>
          <w:tcPr>
            <w:tcW w:w="250" w:type="pct"/>
            <w:tcBorders>
              <w:top w:val="nil"/>
              <w:left w:val="nil"/>
              <w:bottom w:val="nil"/>
              <w:right w:val="nil"/>
            </w:tcBorders>
            <w:shd w:val="clear" w:color="auto" w:fill="auto"/>
            <w:noWrap/>
            <w:vAlign w:val="bottom"/>
            <w:hideMark/>
          </w:tcPr>
          <w:p w14:paraId="503A6C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0.370</w:t>
            </w:r>
          </w:p>
        </w:tc>
        <w:tc>
          <w:tcPr>
            <w:tcW w:w="250" w:type="pct"/>
            <w:tcBorders>
              <w:top w:val="nil"/>
              <w:left w:val="nil"/>
              <w:bottom w:val="nil"/>
              <w:right w:val="nil"/>
            </w:tcBorders>
            <w:shd w:val="clear" w:color="auto" w:fill="auto"/>
            <w:noWrap/>
            <w:vAlign w:val="bottom"/>
            <w:hideMark/>
          </w:tcPr>
          <w:p w14:paraId="6C6A49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4A01D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055983C" w14:textId="77777777" w:rsidTr="008F55C0">
        <w:trPr>
          <w:trHeight w:val="255"/>
        </w:trPr>
        <w:tc>
          <w:tcPr>
            <w:tcW w:w="2435" w:type="pct"/>
            <w:tcBorders>
              <w:top w:val="nil"/>
              <w:left w:val="nil"/>
              <w:bottom w:val="nil"/>
              <w:right w:val="nil"/>
            </w:tcBorders>
            <w:shd w:val="clear" w:color="auto" w:fill="auto"/>
            <w:noWrap/>
            <w:vAlign w:val="bottom"/>
            <w:hideMark/>
          </w:tcPr>
          <w:p w14:paraId="727C030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82" w:type="pct"/>
            <w:tcBorders>
              <w:top w:val="nil"/>
              <w:left w:val="nil"/>
              <w:bottom w:val="nil"/>
              <w:right w:val="nil"/>
            </w:tcBorders>
            <w:shd w:val="clear" w:color="auto" w:fill="auto"/>
            <w:noWrap/>
            <w:vAlign w:val="bottom"/>
            <w:hideMark/>
          </w:tcPr>
          <w:p w14:paraId="1A8D73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F881F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51" w:type="pct"/>
            <w:tcBorders>
              <w:top w:val="nil"/>
              <w:left w:val="nil"/>
              <w:bottom w:val="nil"/>
              <w:right w:val="nil"/>
            </w:tcBorders>
            <w:shd w:val="clear" w:color="auto" w:fill="auto"/>
            <w:noWrap/>
            <w:vAlign w:val="bottom"/>
            <w:hideMark/>
          </w:tcPr>
          <w:p w14:paraId="641BF4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0.168</w:t>
            </w:r>
          </w:p>
        </w:tc>
        <w:tc>
          <w:tcPr>
            <w:tcW w:w="251" w:type="pct"/>
            <w:tcBorders>
              <w:top w:val="nil"/>
              <w:left w:val="nil"/>
              <w:bottom w:val="nil"/>
              <w:right w:val="nil"/>
            </w:tcBorders>
            <w:shd w:val="clear" w:color="auto" w:fill="auto"/>
            <w:noWrap/>
            <w:vAlign w:val="bottom"/>
            <w:hideMark/>
          </w:tcPr>
          <w:p w14:paraId="1F8BA7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B9869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312631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1339C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50" w:type="pct"/>
            <w:tcBorders>
              <w:top w:val="nil"/>
              <w:left w:val="nil"/>
              <w:bottom w:val="nil"/>
              <w:right w:val="nil"/>
            </w:tcBorders>
            <w:shd w:val="clear" w:color="auto" w:fill="auto"/>
            <w:noWrap/>
            <w:vAlign w:val="bottom"/>
            <w:hideMark/>
          </w:tcPr>
          <w:p w14:paraId="5408CF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0.168</w:t>
            </w:r>
          </w:p>
        </w:tc>
        <w:tc>
          <w:tcPr>
            <w:tcW w:w="250" w:type="pct"/>
            <w:tcBorders>
              <w:top w:val="nil"/>
              <w:left w:val="nil"/>
              <w:bottom w:val="nil"/>
              <w:right w:val="nil"/>
            </w:tcBorders>
            <w:shd w:val="clear" w:color="auto" w:fill="auto"/>
            <w:noWrap/>
            <w:vAlign w:val="bottom"/>
            <w:hideMark/>
          </w:tcPr>
          <w:p w14:paraId="711596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42EBE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20A5B42" w14:textId="77777777" w:rsidTr="008F55C0">
        <w:trPr>
          <w:trHeight w:val="255"/>
        </w:trPr>
        <w:tc>
          <w:tcPr>
            <w:tcW w:w="2435" w:type="pct"/>
            <w:tcBorders>
              <w:top w:val="nil"/>
              <w:left w:val="nil"/>
              <w:bottom w:val="nil"/>
              <w:right w:val="nil"/>
            </w:tcBorders>
            <w:shd w:val="clear" w:color="auto" w:fill="auto"/>
            <w:noWrap/>
            <w:vAlign w:val="bottom"/>
            <w:hideMark/>
          </w:tcPr>
          <w:p w14:paraId="1EBE282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82" w:type="pct"/>
            <w:tcBorders>
              <w:top w:val="nil"/>
              <w:left w:val="nil"/>
              <w:bottom w:val="nil"/>
              <w:right w:val="nil"/>
            </w:tcBorders>
            <w:shd w:val="clear" w:color="auto" w:fill="auto"/>
            <w:noWrap/>
            <w:vAlign w:val="bottom"/>
            <w:hideMark/>
          </w:tcPr>
          <w:p w14:paraId="0016A7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02E2C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0.195</w:t>
            </w:r>
          </w:p>
        </w:tc>
        <w:tc>
          <w:tcPr>
            <w:tcW w:w="251" w:type="pct"/>
            <w:tcBorders>
              <w:top w:val="nil"/>
              <w:left w:val="nil"/>
              <w:bottom w:val="nil"/>
              <w:right w:val="nil"/>
            </w:tcBorders>
            <w:shd w:val="clear" w:color="auto" w:fill="auto"/>
            <w:noWrap/>
            <w:vAlign w:val="bottom"/>
            <w:hideMark/>
          </w:tcPr>
          <w:p w14:paraId="067B27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0.396</w:t>
            </w:r>
          </w:p>
        </w:tc>
        <w:tc>
          <w:tcPr>
            <w:tcW w:w="251" w:type="pct"/>
            <w:tcBorders>
              <w:top w:val="nil"/>
              <w:left w:val="nil"/>
              <w:bottom w:val="nil"/>
              <w:right w:val="nil"/>
            </w:tcBorders>
            <w:shd w:val="clear" w:color="auto" w:fill="auto"/>
            <w:noWrap/>
            <w:vAlign w:val="bottom"/>
            <w:hideMark/>
          </w:tcPr>
          <w:p w14:paraId="3DB56F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48325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6468A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B4F0A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0.194</w:t>
            </w:r>
          </w:p>
        </w:tc>
        <w:tc>
          <w:tcPr>
            <w:tcW w:w="250" w:type="pct"/>
            <w:tcBorders>
              <w:top w:val="nil"/>
              <w:left w:val="nil"/>
              <w:bottom w:val="nil"/>
              <w:right w:val="nil"/>
            </w:tcBorders>
            <w:shd w:val="clear" w:color="auto" w:fill="auto"/>
            <w:noWrap/>
            <w:vAlign w:val="bottom"/>
            <w:hideMark/>
          </w:tcPr>
          <w:p w14:paraId="625149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0.395</w:t>
            </w:r>
          </w:p>
        </w:tc>
        <w:tc>
          <w:tcPr>
            <w:tcW w:w="250" w:type="pct"/>
            <w:tcBorders>
              <w:top w:val="nil"/>
              <w:left w:val="nil"/>
              <w:bottom w:val="nil"/>
              <w:right w:val="nil"/>
            </w:tcBorders>
            <w:shd w:val="clear" w:color="auto" w:fill="auto"/>
            <w:noWrap/>
            <w:vAlign w:val="bottom"/>
            <w:hideMark/>
          </w:tcPr>
          <w:p w14:paraId="636C5F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F873B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74AD13E" w14:textId="77777777" w:rsidTr="008F55C0">
        <w:trPr>
          <w:trHeight w:val="255"/>
        </w:trPr>
        <w:tc>
          <w:tcPr>
            <w:tcW w:w="2435" w:type="pct"/>
            <w:tcBorders>
              <w:top w:val="nil"/>
              <w:left w:val="nil"/>
              <w:bottom w:val="nil"/>
              <w:right w:val="nil"/>
            </w:tcBorders>
            <w:shd w:val="clear" w:color="auto" w:fill="auto"/>
            <w:noWrap/>
            <w:vAlign w:val="bottom"/>
            <w:hideMark/>
          </w:tcPr>
          <w:p w14:paraId="325BB7E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82" w:type="pct"/>
            <w:tcBorders>
              <w:top w:val="nil"/>
              <w:left w:val="nil"/>
              <w:bottom w:val="nil"/>
              <w:right w:val="nil"/>
            </w:tcBorders>
            <w:shd w:val="clear" w:color="auto" w:fill="auto"/>
            <w:noWrap/>
            <w:vAlign w:val="bottom"/>
            <w:hideMark/>
          </w:tcPr>
          <w:p w14:paraId="03AB43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C5042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0.256</w:t>
            </w:r>
          </w:p>
        </w:tc>
        <w:tc>
          <w:tcPr>
            <w:tcW w:w="251" w:type="pct"/>
            <w:tcBorders>
              <w:top w:val="nil"/>
              <w:left w:val="nil"/>
              <w:bottom w:val="nil"/>
              <w:right w:val="nil"/>
            </w:tcBorders>
            <w:shd w:val="clear" w:color="auto" w:fill="auto"/>
            <w:noWrap/>
            <w:vAlign w:val="bottom"/>
            <w:hideMark/>
          </w:tcPr>
          <w:p w14:paraId="0E131B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0.437</w:t>
            </w:r>
          </w:p>
        </w:tc>
        <w:tc>
          <w:tcPr>
            <w:tcW w:w="251" w:type="pct"/>
            <w:tcBorders>
              <w:top w:val="nil"/>
              <w:left w:val="nil"/>
              <w:bottom w:val="nil"/>
              <w:right w:val="nil"/>
            </w:tcBorders>
            <w:shd w:val="clear" w:color="auto" w:fill="auto"/>
            <w:noWrap/>
            <w:vAlign w:val="bottom"/>
            <w:hideMark/>
          </w:tcPr>
          <w:p w14:paraId="0E03E4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65D23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E2B6D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631704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0.257</w:t>
            </w:r>
          </w:p>
        </w:tc>
        <w:tc>
          <w:tcPr>
            <w:tcW w:w="250" w:type="pct"/>
            <w:tcBorders>
              <w:top w:val="nil"/>
              <w:left w:val="nil"/>
              <w:bottom w:val="nil"/>
              <w:right w:val="nil"/>
            </w:tcBorders>
            <w:shd w:val="clear" w:color="auto" w:fill="auto"/>
            <w:noWrap/>
            <w:vAlign w:val="bottom"/>
            <w:hideMark/>
          </w:tcPr>
          <w:p w14:paraId="05017A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0.437</w:t>
            </w:r>
          </w:p>
        </w:tc>
        <w:tc>
          <w:tcPr>
            <w:tcW w:w="250" w:type="pct"/>
            <w:tcBorders>
              <w:top w:val="nil"/>
              <w:left w:val="nil"/>
              <w:bottom w:val="nil"/>
              <w:right w:val="nil"/>
            </w:tcBorders>
            <w:shd w:val="clear" w:color="auto" w:fill="auto"/>
            <w:noWrap/>
            <w:vAlign w:val="bottom"/>
            <w:hideMark/>
          </w:tcPr>
          <w:p w14:paraId="24BF75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01D18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426F9B9" w14:textId="77777777" w:rsidTr="008F55C0">
        <w:trPr>
          <w:trHeight w:val="255"/>
        </w:trPr>
        <w:tc>
          <w:tcPr>
            <w:tcW w:w="2435" w:type="pct"/>
            <w:tcBorders>
              <w:top w:val="nil"/>
              <w:left w:val="nil"/>
              <w:bottom w:val="nil"/>
              <w:right w:val="nil"/>
            </w:tcBorders>
            <w:shd w:val="clear" w:color="auto" w:fill="auto"/>
            <w:noWrap/>
            <w:vAlign w:val="bottom"/>
            <w:hideMark/>
          </w:tcPr>
          <w:p w14:paraId="6C4A156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82" w:type="pct"/>
            <w:tcBorders>
              <w:top w:val="nil"/>
              <w:left w:val="nil"/>
              <w:bottom w:val="nil"/>
              <w:right w:val="nil"/>
            </w:tcBorders>
            <w:shd w:val="clear" w:color="auto" w:fill="auto"/>
            <w:noWrap/>
            <w:vAlign w:val="bottom"/>
            <w:hideMark/>
          </w:tcPr>
          <w:p w14:paraId="712427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30B2D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51" w:type="pct"/>
            <w:tcBorders>
              <w:top w:val="nil"/>
              <w:left w:val="nil"/>
              <w:bottom w:val="nil"/>
              <w:right w:val="nil"/>
            </w:tcBorders>
            <w:shd w:val="clear" w:color="auto" w:fill="auto"/>
            <w:noWrap/>
            <w:vAlign w:val="bottom"/>
            <w:hideMark/>
          </w:tcPr>
          <w:p w14:paraId="2EF0257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51" w:type="pct"/>
            <w:tcBorders>
              <w:top w:val="nil"/>
              <w:left w:val="nil"/>
              <w:bottom w:val="nil"/>
              <w:right w:val="nil"/>
            </w:tcBorders>
            <w:shd w:val="clear" w:color="auto" w:fill="auto"/>
            <w:noWrap/>
            <w:vAlign w:val="bottom"/>
            <w:hideMark/>
          </w:tcPr>
          <w:p w14:paraId="4DD934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20BCDA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82822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06CE9E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50" w:type="pct"/>
            <w:tcBorders>
              <w:top w:val="nil"/>
              <w:left w:val="nil"/>
              <w:bottom w:val="nil"/>
              <w:right w:val="nil"/>
            </w:tcBorders>
            <w:shd w:val="clear" w:color="auto" w:fill="auto"/>
            <w:noWrap/>
            <w:vAlign w:val="bottom"/>
            <w:hideMark/>
          </w:tcPr>
          <w:p w14:paraId="3F99E3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0.068</w:t>
            </w:r>
          </w:p>
        </w:tc>
        <w:tc>
          <w:tcPr>
            <w:tcW w:w="250" w:type="pct"/>
            <w:tcBorders>
              <w:top w:val="nil"/>
              <w:left w:val="nil"/>
              <w:bottom w:val="nil"/>
              <w:right w:val="nil"/>
            </w:tcBorders>
            <w:shd w:val="clear" w:color="auto" w:fill="auto"/>
            <w:noWrap/>
            <w:vAlign w:val="bottom"/>
            <w:hideMark/>
          </w:tcPr>
          <w:p w14:paraId="0DC8E8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F9C24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CAF92F2" w14:textId="77777777" w:rsidTr="008F55C0">
        <w:trPr>
          <w:trHeight w:val="255"/>
        </w:trPr>
        <w:tc>
          <w:tcPr>
            <w:tcW w:w="2435" w:type="pct"/>
            <w:tcBorders>
              <w:top w:val="nil"/>
              <w:left w:val="nil"/>
              <w:bottom w:val="nil"/>
              <w:right w:val="nil"/>
            </w:tcBorders>
            <w:shd w:val="clear" w:color="auto" w:fill="auto"/>
            <w:noWrap/>
            <w:vAlign w:val="bottom"/>
            <w:hideMark/>
          </w:tcPr>
          <w:p w14:paraId="764705A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82" w:type="pct"/>
            <w:tcBorders>
              <w:top w:val="nil"/>
              <w:left w:val="nil"/>
              <w:bottom w:val="nil"/>
              <w:right w:val="nil"/>
            </w:tcBorders>
            <w:shd w:val="clear" w:color="auto" w:fill="auto"/>
            <w:noWrap/>
            <w:vAlign w:val="bottom"/>
            <w:hideMark/>
          </w:tcPr>
          <w:p w14:paraId="1DB08A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8B17D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51" w:type="pct"/>
            <w:tcBorders>
              <w:top w:val="nil"/>
              <w:left w:val="nil"/>
              <w:bottom w:val="nil"/>
              <w:right w:val="nil"/>
            </w:tcBorders>
            <w:shd w:val="clear" w:color="auto" w:fill="auto"/>
            <w:noWrap/>
            <w:vAlign w:val="bottom"/>
            <w:hideMark/>
          </w:tcPr>
          <w:p w14:paraId="6C397D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0.279</w:t>
            </w:r>
          </w:p>
        </w:tc>
        <w:tc>
          <w:tcPr>
            <w:tcW w:w="251" w:type="pct"/>
            <w:tcBorders>
              <w:top w:val="nil"/>
              <w:left w:val="nil"/>
              <w:bottom w:val="nil"/>
              <w:right w:val="nil"/>
            </w:tcBorders>
            <w:shd w:val="clear" w:color="auto" w:fill="auto"/>
            <w:noWrap/>
            <w:vAlign w:val="bottom"/>
            <w:hideMark/>
          </w:tcPr>
          <w:p w14:paraId="74809C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4FF7B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8351B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085FBC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0.087</w:t>
            </w:r>
          </w:p>
        </w:tc>
        <w:tc>
          <w:tcPr>
            <w:tcW w:w="250" w:type="pct"/>
            <w:tcBorders>
              <w:top w:val="nil"/>
              <w:left w:val="nil"/>
              <w:bottom w:val="nil"/>
              <w:right w:val="nil"/>
            </w:tcBorders>
            <w:shd w:val="clear" w:color="auto" w:fill="auto"/>
            <w:noWrap/>
            <w:vAlign w:val="bottom"/>
            <w:hideMark/>
          </w:tcPr>
          <w:p w14:paraId="5BCC74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0.281</w:t>
            </w:r>
          </w:p>
        </w:tc>
        <w:tc>
          <w:tcPr>
            <w:tcW w:w="250" w:type="pct"/>
            <w:tcBorders>
              <w:top w:val="nil"/>
              <w:left w:val="nil"/>
              <w:bottom w:val="nil"/>
              <w:right w:val="nil"/>
            </w:tcBorders>
            <w:shd w:val="clear" w:color="auto" w:fill="auto"/>
            <w:noWrap/>
            <w:vAlign w:val="bottom"/>
            <w:hideMark/>
          </w:tcPr>
          <w:p w14:paraId="4DAB54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0DEC1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5D015C" w14:textId="77777777" w:rsidTr="008F55C0">
        <w:trPr>
          <w:trHeight w:val="255"/>
        </w:trPr>
        <w:tc>
          <w:tcPr>
            <w:tcW w:w="2435" w:type="pct"/>
            <w:tcBorders>
              <w:top w:val="nil"/>
              <w:left w:val="nil"/>
              <w:bottom w:val="nil"/>
              <w:right w:val="nil"/>
            </w:tcBorders>
            <w:shd w:val="clear" w:color="auto" w:fill="auto"/>
            <w:noWrap/>
            <w:vAlign w:val="bottom"/>
            <w:hideMark/>
          </w:tcPr>
          <w:p w14:paraId="36A51CA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82" w:type="pct"/>
            <w:tcBorders>
              <w:top w:val="nil"/>
              <w:left w:val="nil"/>
              <w:bottom w:val="nil"/>
              <w:right w:val="nil"/>
            </w:tcBorders>
            <w:shd w:val="clear" w:color="auto" w:fill="auto"/>
            <w:noWrap/>
            <w:vAlign w:val="bottom"/>
            <w:hideMark/>
          </w:tcPr>
          <w:p w14:paraId="77497B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92408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0.284</w:t>
            </w:r>
          </w:p>
        </w:tc>
        <w:tc>
          <w:tcPr>
            <w:tcW w:w="251" w:type="pct"/>
            <w:tcBorders>
              <w:top w:val="nil"/>
              <w:left w:val="nil"/>
              <w:bottom w:val="nil"/>
              <w:right w:val="nil"/>
            </w:tcBorders>
            <w:shd w:val="clear" w:color="auto" w:fill="auto"/>
            <w:noWrap/>
            <w:vAlign w:val="bottom"/>
            <w:hideMark/>
          </w:tcPr>
          <w:p w14:paraId="566A6C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0.451</w:t>
            </w:r>
          </w:p>
        </w:tc>
        <w:tc>
          <w:tcPr>
            <w:tcW w:w="251" w:type="pct"/>
            <w:tcBorders>
              <w:top w:val="nil"/>
              <w:left w:val="nil"/>
              <w:bottom w:val="nil"/>
              <w:right w:val="nil"/>
            </w:tcBorders>
            <w:shd w:val="clear" w:color="auto" w:fill="auto"/>
            <w:noWrap/>
            <w:vAlign w:val="bottom"/>
            <w:hideMark/>
          </w:tcPr>
          <w:p w14:paraId="4BCEC7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6C93A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0D2F37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7D1DD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0.284</w:t>
            </w:r>
          </w:p>
        </w:tc>
        <w:tc>
          <w:tcPr>
            <w:tcW w:w="250" w:type="pct"/>
            <w:tcBorders>
              <w:top w:val="nil"/>
              <w:left w:val="nil"/>
              <w:bottom w:val="nil"/>
              <w:right w:val="nil"/>
            </w:tcBorders>
            <w:shd w:val="clear" w:color="auto" w:fill="auto"/>
            <w:noWrap/>
            <w:vAlign w:val="bottom"/>
            <w:hideMark/>
          </w:tcPr>
          <w:p w14:paraId="093E05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0.451</w:t>
            </w:r>
          </w:p>
        </w:tc>
        <w:tc>
          <w:tcPr>
            <w:tcW w:w="250" w:type="pct"/>
            <w:tcBorders>
              <w:top w:val="nil"/>
              <w:left w:val="nil"/>
              <w:bottom w:val="nil"/>
              <w:right w:val="nil"/>
            </w:tcBorders>
            <w:shd w:val="clear" w:color="auto" w:fill="auto"/>
            <w:noWrap/>
            <w:vAlign w:val="bottom"/>
            <w:hideMark/>
          </w:tcPr>
          <w:p w14:paraId="2B6AEB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FCCD0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EEB1903" w14:textId="77777777" w:rsidTr="008F55C0">
        <w:trPr>
          <w:trHeight w:val="255"/>
        </w:trPr>
        <w:tc>
          <w:tcPr>
            <w:tcW w:w="2435" w:type="pct"/>
            <w:tcBorders>
              <w:top w:val="nil"/>
              <w:left w:val="nil"/>
              <w:bottom w:val="nil"/>
              <w:right w:val="nil"/>
            </w:tcBorders>
            <w:shd w:val="clear" w:color="auto" w:fill="auto"/>
            <w:noWrap/>
            <w:vAlign w:val="bottom"/>
            <w:hideMark/>
          </w:tcPr>
          <w:p w14:paraId="1E09FA6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82" w:type="pct"/>
            <w:tcBorders>
              <w:top w:val="nil"/>
              <w:left w:val="nil"/>
              <w:bottom w:val="nil"/>
              <w:right w:val="nil"/>
            </w:tcBorders>
            <w:shd w:val="clear" w:color="auto" w:fill="auto"/>
            <w:noWrap/>
            <w:vAlign w:val="bottom"/>
            <w:hideMark/>
          </w:tcPr>
          <w:p w14:paraId="7FD8A6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568F5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51" w:type="pct"/>
            <w:tcBorders>
              <w:top w:val="nil"/>
              <w:left w:val="nil"/>
              <w:bottom w:val="nil"/>
              <w:right w:val="nil"/>
            </w:tcBorders>
            <w:shd w:val="clear" w:color="auto" w:fill="auto"/>
            <w:noWrap/>
            <w:vAlign w:val="bottom"/>
            <w:hideMark/>
          </w:tcPr>
          <w:p w14:paraId="168C25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51" w:type="pct"/>
            <w:tcBorders>
              <w:top w:val="nil"/>
              <w:left w:val="nil"/>
              <w:bottom w:val="nil"/>
              <w:right w:val="nil"/>
            </w:tcBorders>
            <w:shd w:val="clear" w:color="auto" w:fill="auto"/>
            <w:noWrap/>
            <w:vAlign w:val="bottom"/>
            <w:hideMark/>
          </w:tcPr>
          <w:p w14:paraId="197ABB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4776E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4CC42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6B3107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50" w:type="pct"/>
            <w:tcBorders>
              <w:top w:val="nil"/>
              <w:left w:val="nil"/>
              <w:bottom w:val="nil"/>
              <w:right w:val="nil"/>
            </w:tcBorders>
            <w:shd w:val="clear" w:color="auto" w:fill="auto"/>
            <w:noWrap/>
            <w:vAlign w:val="bottom"/>
            <w:hideMark/>
          </w:tcPr>
          <w:p w14:paraId="52F0B5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50" w:type="pct"/>
            <w:tcBorders>
              <w:top w:val="nil"/>
              <w:left w:val="nil"/>
              <w:bottom w:val="nil"/>
              <w:right w:val="nil"/>
            </w:tcBorders>
            <w:shd w:val="clear" w:color="auto" w:fill="auto"/>
            <w:noWrap/>
            <w:vAlign w:val="bottom"/>
            <w:hideMark/>
          </w:tcPr>
          <w:p w14:paraId="7765B0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3354D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3ADF455" w14:textId="77777777" w:rsidTr="008F55C0">
        <w:trPr>
          <w:trHeight w:val="255"/>
        </w:trPr>
        <w:tc>
          <w:tcPr>
            <w:tcW w:w="2435" w:type="pct"/>
            <w:tcBorders>
              <w:top w:val="nil"/>
              <w:left w:val="nil"/>
              <w:bottom w:val="nil"/>
              <w:right w:val="nil"/>
            </w:tcBorders>
            <w:shd w:val="clear" w:color="auto" w:fill="auto"/>
            <w:noWrap/>
            <w:vAlign w:val="bottom"/>
            <w:hideMark/>
          </w:tcPr>
          <w:p w14:paraId="1C2B8F6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82" w:type="pct"/>
            <w:tcBorders>
              <w:top w:val="nil"/>
              <w:left w:val="nil"/>
              <w:bottom w:val="nil"/>
              <w:right w:val="nil"/>
            </w:tcBorders>
            <w:shd w:val="clear" w:color="auto" w:fill="auto"/>
            <w:noWrap/>
            <w:vAlign w:val="bottom"/>
            <w:hideMark/>
          </w:tcPr>
          <w:p w14:paraId="4E298A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2ABDFA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51" w:type="pct"/>
            <w:tcBorders>
              <w:top w:val="nil"/>
              <w:left w:val="nil"/>
              <w:bottom w:val="nil"/>
              <w:right w:val="nil"/>
            </w:tcBorders>
            <w:shd w:val="clear" w:color="auto" w:fill="auto"/>
            <w:noWrap/>
            <w:vAlign w:val="bottom"/>
            <w:hideMark/>
          </w:tcPr>
          <w:p w14:paraId="553114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0.123</w:t>
            </w:r>
          </w:p>
        </w:tc>
        <w:tc>
          <w:tcPr>
            <w:tcW w:w="251" w:type="pct"/>
            <w:tcBorders>
              <w:top w:val="nil"/>
              <w:left w:val="nil"/>
              <w:bottom w:val="nil"/>
              <w:right w:val="nil"/>
            </w:tcBorders>
            <w:shd w:val="clear" w:color="auto" w:fill="auto"/>
            <w:noWrap/>
            <w:vAlign w:val="bottom"/>
            <w:hideMark/>
          </w:tcPr>
          <w:p w14:paraId="56DD4D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2EEB9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B471C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120C2C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50" w:type="pct"/>
            <w:tcBorders>
              <w:top w:val="nil"/>
              <w:left w:val="nil"/>
              <w:bottom w:val="nil"/>
              <w:right w:val="nil"/>
            </w:tcBorders>
            <w:shd w:val="clear" w:color="auto" w:fill="auto"/>
            <w:noWrap/>
            <w:vAlign w:val="bottom"/>
            <w:hideMark/>
          </w:tcPr>
          <w:p w14:paraId="78167B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0.121</w:t>
            </w:r>
          </w:p>
        </w:tc>
        <w:tc>
          <w:tcPr>
            <w:tcW w:w="250" w:type="pct"/>
            <w:tcBorders>
              <w:top w:val="nil"/>
              <w:left w:val="nil"/>
              <w:bottom w:val="nil"/>
              <w:right w:val="nil"/>
            </w:tcBorders>
            <w:shd w:val="clear" w:color="auto" w:fill="auto"/>
            <w:noWrap/>
            <w:vAlign w:val="bottom"/>
            <w:hideMark/>
          </w:tcPr>
          <w:p w14:paraId="11828E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89BFF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0F0C9F1" w14:textId="77777777" w:rsidTr="008F55C0">
        <w:trPr>
          <w:trHeight w:val="255"/>
        </w:trPr>
        <w:tc>
          <w:tcPr>
            <w:tcW w:w="2435" w:type="pct"/>
            <w:tcBorders>
              <w:top w:val="nil"/>
              <w:left w:val="nil"/>
              <w:bottom w:val="nil"/>
              <w:right w:val="nil"/>
            </w:tcBorders>
            <w:shd w:val="clear" w:color="auto" w:fill="auto"/>
            <w:noWrap/>
            <w:vAlign w:val="bottom"/>
            <w:hideMark/>
          </w:tcPr>
          <w:p w14:paraId="73834D7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82" w:type="pct"/>
            <w:tcBorders>
              <w:top w:val="nil"/>
              <w:left w:val="nil"/>
              <w:bottom w:val="nil"/>
              <w:right w:val="nil"/>
            </w:tcBorders>
            <w:shd w:val="clear" w:color="auto" w:fill="auto"/>
            <w:noWrap/>
            <w:vAlign w:val="bottom"/>
            <w:hideMark/>
          </w:tcPr>
          <w:p w14:paraId="0F3F16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245C7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51" w:type="pct"/>
            <w:tcBorders>
              <w:top w:val="nil"/>
              <w:left w:val="nil"/>
              <w:bottom w:val="nil"/>
              <w:right w:val="nil"/>
            </w:tcBorders>
            <w:shd w:val="clear" w:color="auto" w:fill="auto"/>
            <w:noWrap/>
            <w:vAlign w:val="bottom"/>
            <w:hideMark/>
          </w:tcPr>
          <w:p w14:paraId="4A14BD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0.133</w:t>
            </w:r>
          </w:p>
        </w:tc>
        <w:tc>
          <w:tcPr>
            <w:tcW w:w="251" w:type="pct"/>
            <w:tcBorders>
              <w:top w:val="nil"/>
              <w:left w:val="nil"/>
              <w:bottom w:val="nil"/>
              <w:right w:val="nil"/>
            </w:tcBorders>
            <w:shd w:val="clear" w:color="auto" w:fill="auto"/>
            <w:noWrap/>
            <w:vAlign w:val="bottom"/>
            <w:hideMark/>
          </w:tcPr>
          <w:p w14:paraId="18BC53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BD306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39AE7D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760DA4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50" w:type="pct"/>
            <w:tcBorders>
              <w:top w:val="nil"/>
              <w:left w:val="nil"/>
              <w:bottom w:val="nil"/>
              <w:right w:val="nil"/>
            </w:tcBorders>
            <w:shd w:val="clear" w:color="auto" w:fill="auto"/>
            <w:noWrap/>
            <w:vAlign w:val="bottom"/>
            <w:hideMark/>
          </w:tcPr>
          <w:p w14:paraId="0476F6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0.133</w:t>
            </w:r>
          </w:p>
        </w:tc>
        <w:tc>
          <w:tcPr>
            <w:tcW w:w="250" w:type="pct"/>
            <w:tcBorders>
              <w:top w:val="nil"/>
              <w:left w:val="nil"/>
              <w:bottom w:val="nil"/>
              <w:right w:val="nil"/>
            </w:tcBorders>
            <w:shd w:val="clear" w:color="auto" w:fill="auto"/>
            <w:noWrap/>
            <w:vAlign w:val="bottom"/>
            <w:hideMark/>
          </w:tcPr>
          <w:p w14:paraId="62EBC8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A78A2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9C0ACA1" w14:textId="77777777" w:rsidTr="008F55C0">
        <w:trPr>
          <w:trHeight w:val="255"/>
        </w:trPr>
        <w:tc>
          <w:tcPr>
            <w:tcW w:w="2435" w:type="pct"/>
            <w:tcBorders>
              <w:top w:val="nil"/>
              <w:left w:val="nil"/>
              <w:bottom w:val="nil"/>
              <w:right w:val="nil"/>
            </w:tcBorders>
            <w:shd w:val="clear" w:color="auto" w:fill="auto"/>
            <w:noWrap/>
            <w:vAlign w:val="bottom"/>
            <w:hideMark/>
          </w:tcPr>
          <w:p w14:paraId="4080095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82" w:type="pct"/>
            <w:tcBorders>
              <w:top w:val="nil"/>
              <w:left w:val="nil"/>
              <w:bottom w:val="nil"/>
              <w:right w:val="nil"/>
            </w:tcBorders>
            <w:shd w:val="clear" w:color="auto" w:fill="auto"/>
            <w:noWrap/>
            <w:vAlign w:val="bottom"/>
            <w:hideMark/>
          </w:tcPr>
          <w:p w14:paraId="0AF3A3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FD91A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0.016</w:t>
            </w:r>
          </w:p>
        </w:tc>
        <w:tc>
          <w:tcPr>
            <w:tcW w:w="251" w:type="pct"/>
            <w:tcBorders>
              <w:top w:val="nil"/>
              <w:left w:val="nil"/>
              <w:bottom w:val="nil"/>
              <w:right w:val="nil"/>
            </w:tcBorders>
            <w:shd w:val="clear" w:color="auto" w:fill="auto"/>
            <w:noWrap/>
            <w:vAlign w:val="bottom"/>
            <w:hideMark/>
          </w:tcPr>
          <w:p w14:paraId="06D97C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0.126</w:t>
            </w:r>
          </w:p>
        </w:tc>
        <w:tc>
          <w:tcPr>
            <w:tcW w:w="251" w:type="pct"/>
            <w:tcBorders>
              <w:top w:val="nil"/>
              <w:left w:val="nil"/>
              <w:bottom w:val="nil"/>
              <w:right w:val="nil"/>
            </w:tcBorders>
            <w:shd w:val="clear" w:color="auto" w:fill="auto"/>
            <w:noWrap/>
            <w:vAlign w:val="bottom"/>
            <w:hideMark/>
          </w:tcPr>
          <w:p w14:paraId="608F23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E4544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25DC8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12EA99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50" w:type="pct"/>
            <w:tcBorders>
              <w:top w:val="nil"/>
              <w:left w:val="nil"/>
              <w:bottom w:val="nil"/>
              <w:right w:val="nil"/>
            </w:tcBorders>
            <w:shd w:val="clear" w:color="auto" w:fill="auto"/>
            <w:noWrap/>
            <w:vAlign w:val="bottom"/>
            <w:hideMark/>
          </w:tcPr>
          <w:p w14:paraId="4D0DEA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0.123</w:t>
            </w:r>
          </w:p>
        </w:tc>
        <w:tc>
          <w:tcPr>
            <w:tcW w:w="250" w:type="pct"/>
            <w:tcBorders>
              <w:top w:val="nil"/>
              <w:left w:val="nil"/>
              <w:bottom w:val="nil"/>
              <w:right w:val="nil"/>
            </w:tcBorders>
            <w:shd w:val="clear" w:color="auto" w:fill="auto"/>
            <w:noWrap/>
            <w:vAlign w:val="bottom"/>
            <w:hideMark/>
          </w:tcPr>
          <w:p w14:paraId="29DCD3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7A6EC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CC66326" w14:textId="77777777" w:rsidTr="008F55C0">
        <w:trPr>
          <w:trHeight w:val="255"/>
        </w:trPr>
        <w:tc>
          <w:tcPr>
            <w:tcW w:w="2435" w:type="pct"/>
            <w:tcBorders>
              <w:top w:val="nil"/>
              <w:left w:val="nil"/>
              <w:bottom w:val="nil"/>
              <w:right w:val="nil"/>
            </w:tcBorders>
            <w:shd w:val="clear" w:color="auto" w:fill="auto"/>
            <w:noWrap/>
            <w:vAlign w:val="bottom"/>
            <w:hideMark/>
          </w:tcPr>
          <w:p w14:paraId="6FAB949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82" w:type="pct"/>
            <w:tcBorders>
              <w:top w:val="nil"/>
              <w:left w:val="nil"/>
              <w:bottom w:val="nil"/>
              <w:right w:val="nil"/>
            </w:tcBorders>
            <w:shd w:val="clear" w:color="auto" w:fill="auto"/>
            <w:noWrap/>
            <w:vAlign w:val="bottom"/>
            <w:hideMark/>
          </w:tcPr>
          <w:p w14:paraId="247092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D9E74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51" w:type="pct"/>
            <w:tcBorders>
              <w:top w:val="nil"/>
              <w:left w:val="nil"/>
              <w:bottom w:val="nil"/>
              <w:right w:val="nil"/>
            </w:tcBorders>
            <w:shd w:val="clear" w:color="auto" w:fill="auto"/>
            <w:noWrap/>
            <w:vAlign w:val="bottom"/>
            <w:hideMark/>
          </w:tcPr>
          <w:p w14:paraId="12EC06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0.291</w:t>
            </w:r>
          </w:p>
        </w:tc>
        <w:tc>
          <w:tcPr>
            <w:tcW w:w="251" w:type="pct"/>
            <w:tcBorders>
              <w:top w:val="nil"/>
              <w:left w:val="nil"/>
              <w:bottom w:val="nil"/>
              <w:right w:val="nil"/>
            </w:tcBorders>
            <w:shd w:val="clear" w:color="auto" w:fill="auto"/>
            <w:noWrap/>
            <w:vAlign w:val="bottom"/>
            <w:hideMark/>
          </w:tcPr>
          <w:p w14:paraId="03D250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664EE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9202F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42BCB6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0.092</w:t>
            </w:r>
          </w:p>
        </w:tc>
        <w:tc>
          <w:tcPr>
            <w:tcW w:w="250" w:type="pct"/>
            <w:tcBorders>
              <w:top w:val="nil"/>
              <w:left w:val="nil"/>
              <w:bottom w:val="nil"/>
              <w:right w:val="nil"/>
            </w:tcBorders>
            <w:shd w:val="clear" w:color="auto" w:fill="auto"/>
            <w:noWrap/>
            <w:vAlign w:val="bottom"/>
            <w:hideMark/>
          </w:tcPr>
          <w:p w14:paraId="5CAA22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0.289</w:t>
            </w:r>
          </w:p>
        </w:tc>
        <w:tc>
          <w:tcPr>
            <w:tcW w:w="250" w:type="pct"/>
            <w:tcBorders>
              <w:top w:val="nil"/>
              <w:left w:val="nil"/>
              <w:bottom w:val="nil"/>
              <w:right w:val="nil"/>
            </w:tcBorders>
            <w:shd w:val="clear" w:color="auto" w:fill="auto"/>
            <w:noWrap/>
            <w:vAlign w:val="bottom"/>
            <w:hideMark/>
          </w:tcPr>
          <w:p w14:paraId="06003E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269B8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1631189" w14:textId="77777777" w:rsidTr="008F55C0">
        <w:trPr>
          <w:trHeight w:val="255"/>
        </w:trPr>
        <w:tc>
          <w:tcPr>
            <w:tcW w:w="2435" w:type="pct"/>
            <w:tcBorders>
              <w:top w:val="nil"/>
              <w:left w:val="nil"/>
              <w:bottom w:val="nil"/>
              <w:right w:val="nil"/>
            </w:tcBorders>
            <w:shd w:val="clear" w:color="auto" w:fill="auto"/>
            <w:noWrap/>
            <w:vAlign w:val="bottom"/>
            <w:hideMark/>
          </w:tcPr>
          <w:p w14:paraId="21D68AE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82" w:type="pct"/>
            <w:tcBorders>
              <w:top w:val="nil"/>
              <w:left w:val="nil"/>
              <w:bottom w:val="nil"/>
              <w:right w:val="nil"/>
            </w:tcBorders>
            <w:shd w:val="clear" w:color="auto" w:fill="auto"/>
            <w:noWrap/>
            <w:vAlign w:val="bottom"/>
            <w:hideMark/>
          </w:tcPr>
          <w:p w14:paraId="3E9AF7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A1171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0.071</w:t>
            </w:r>
          </w:p>
        </w:tc>
        <w:tc>
          <w:tcPr>
            <w:tcW w:w="251" w:type="pct"/>
            <w:tcBorders>
              <w:top w:val="nil"/>
              <w:left w:val="nil"/>
              <w:bottom w:val="nil"/>
              <w:right w:val="nil"/>
            </w:tcBorders>
            <w:shd w:val="clear" w:color="auto" w:fill="auto"/>
            <w:noWrap/>
            <w:vAlign w:val="bottom"/>
            <w:hideMark/>
          </w:tcPr>
          <w:p w14:paraId="6A3827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0.257</w:t>
            </w:r>
          </w:p>
        </w:tc>
        <w:tc>
          <w:tcPr>
            <w:tcW w:w="251" w:type="pct"/>
            <w:tcBorders>
              <w:top w:val="nil"/>
              <w:left w:val="nil"/>
              <w:bottom w:val="nil"/>
              <w:right w:val="nil"/>
            </w:tcBorders>
            <w:shd w:val="clear" w:color="auto" w:fill="auto"/>
            <w:noWrap/>
            <w:vAlign w:val="bottom"/>
            <w:hideMark/>
          </w:tcPr>
          <w:p w14:paraId="0741E5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5FAD3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28F6B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53161D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0.069</w:t>
            </w:r>
          </w:p>
        </w:tc>
        <w:tc>
          <w:tcPr>
            <w:tcW w:w="250" w:type="pct"/>
            <w:tcBorders>
              <w:top w:val="nil"/>
              <w:left w:val="nil"/>
              <w:bottom w:val="nil"/>
              <w:right w:val="nil"/>
            </w:tcBorders>
            <w:shd w:val="clear" w:color="auto" w:fill="auto"/>
            <w:noWrap/>
            <w:vAlign w:val="bottom"/>
            <w:hideMark/>
          </w:tcPr>
          <w:p w14:paraId="1275E3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0.254</w:t>
            </w:r>
          </w:p>
        </w:tc>
        <w:tc>
          <w:tcPr>
            <w:tcW w:w="250" w:type="pct"/>
            <w:tcBorders>
              <w:top w:val="nil"/>
              <w:left w:val="nil"/>
              <w:bottom w:val="nil"/>
              <w:right w:val="nil"/>
            </w:tcBorders>
            <w:shd w:val="clear" w:color="auto" w:fill="auto"/>
            <w:noWrap/>
            <w:vAlign w:val="bottom"/>
            <w:hideMark/>
          </w:tcPr>
          <w:p w14:paraId="4FB70A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C1C36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3303195" w14:textId="77777777" w:rsidTr="008F55C0">
        <w:trPr>
          <w:trHeight w:val="255"/>
        </w:trPr>
        <w:tc>
          <w:tcPr>
            <w:tcW w:w="2435" w:type="pct"/>
            <w:tcBorders>
              <w:top w:val="nil"/>
              <w:left w:val="nil"/>
              <w:bottom w:val="nil"/>
              <w:right w:val="nil"/>
            </w:tcBorders>
            <w:shd w:val="clear" w:color="auto" w:fill="auto"/>
            <w:noWrap/>
            <w:vAlign w:val="bottom"/>
            <w:hideMark/>
          </w:tcPr>
          <w:p w14:paraId="70A46A1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82" w:type="pct"/>
            <w:tcBorders>
              <w:top w:val="nil"/>
              <w:left w:val="nil"/>
              <w:bottom w:val="nil"/>
              <w:right w:val="nil"/>
            </w:tcBorders>
            <w:shd w:val="clear" w:color="auto" w:fill="auto"/>
            <w:noWrap/>
            <w:vAlign w:val="bottom"/>
            <w:hideMark/>
          </w:tcPr>
          <w:p w14:paraId="6E87E7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EC240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0.043</w:t>
            </w:r>
          </w:p>
        </w:tc>
        <w:tc>
          <w:tcPr>
            <w:tcW w:w="251" w:type="pct"/>
            <w:tcBorders>
              <w:top w:val="nil"/>
              <w:left w:val="nil"/>
              <w:bottom w:val="nil"/>
              <w:right w:val="nil"/>
            </w:tcBorders>
            <w:shd w:val="clear" w:color="auto" w:fill="auto"/>
            <w:noWrap/>
            <w:vAlign w:val="bottom"/>
            <w:hideMark/>
          </w:tcPr>
          <w:p w14:paraId="2D3831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0.203</w:t>
            </w:r>
          </w:p>
        </w:tc>
        <w:tc>
          <w:tcPr>
            <w:tcW w:w="251" w:type="pct"/>
            <w:tcBorders>
              <w:top w:val="nil"/>
              <w:left w:val="nil"/>
              <w:bottom w:val="nil"/>
              <w:right w:val="nil"/>
            </w:tcBorders>
            <w:shd w:val="clear" w:color="auto" w:fill="auto"/>
            <w:noWrap/>
            <w:vAlign w:val="bottom"/>
            <w:hideMark/>
          </w:tcPr>
          <w:p w14:paraId="5FDD15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F82DD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A89BB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0F379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0.044</w:t>
            </w:r>
          </w:p>
        </w:tc>
        <w:tc>
          <w:tcPr>
            <w:tcW w:w="250" w:type="pct"/>
            <w:tcBorders>
              <w:top w:val="nil"/>
              <w:left w:val="nil"/>
              <w:bottom w:val="nil"/>
              <w:right w:val="nil"/>
            </w:tcBorders>
            <w:shd w:val="clear" w:color="auto" w:fill="auto"/>
            <w:noWrap/>
            <w:vAlign w:val="bottom"/>
            <w:hideMark/>
          </w:tcPr>
          <w:p w14:paraId="077AC7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0.206</w:t>
            </w:r>
          </w:p>
        </w:tc>
        <w:tc>
          <w:tcPr>
            <w:tcW w:w="250" w:type="pct"/>
            <w:tcBorders>
              <w:top w:val="nil"/>
              <w:left w:val="nil"/>
              <w:bottom w:val="nil"/>
              <w:right w:val="nil"/>
            </w:tcBorders>
            <w:shd w:val="clear" w:color="auto" w:fill="auto"/>
            <w:noWrap/>
            <w:vAlign w:val="bottom"/>
            <w:hideMark/>
          </w:tcPr>
          <w:p w14:paraId="0C414B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FF2DD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8E5A130" w14:textId="77777777" w:rsidTr="008F55C0">
        <w:trPr>
          <w:trHeight w:val="255"/>
        </w:trPr>
        <w:tc>
          <w:tcPr>
            <w:tcW w:w="2435" w:type="pct"/>
            <w:tcBorders>
              <w:top w:val="nil"/>
              <w:left w:val="nil"/>
              <w:bottom w:val="nil"/>
              <w:right w:val="nil"/>
            </w:tcBorders>
            <w:shd w:val="clear" w:color="auto" w:fill="auto"/>
            <w:noWrap/>
            <w:vAlign w:val="bottom"/>
            <w:hideMark/>
          </w:tcPr>
          <w:p w14:paraId="4AEB103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82" w:type="pct"/>
            <w:tcBorders>
              <w:top w:val="nil"/>
              <w:left w:val="nil"/>
              <w:bottom w:val="nil"/>
              <w:right w:val="nil"/>
            </w:tcBorders>
            <w:shd w:val="clear" w:color="auto" w:fill="auto"/>
            <w:noWrap/>
            <w:vAlign w:val="bottom"/>
            <w:hideMark/>
          </w:tcPr>
          <w:p w14:paraId="36DB29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0C22A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0.057</w:t>
            </w:r>
          </w:p>
        </w:tc>
        <w:tc>
          <w:tcPr>
            <w:tcW w:w="251" w:type="pct"/>
            <w:tcBorders>
              <w:top w:val="nil"/>
              <w:left w:val="nil"/>
              <w:bottom w:val="nil"/>
              <w:right w:val="nil"/>
            </w:tcBorders>
            <w:shd w:val="clear" w:color="auto" w:fill="auto"/>
            <w:noWrap/>
            <w:vAlign w:val="bottom"/>
            <w:hideMark/>
          </w:tcPr>
          <w:p w14:paraId="03E6DC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51" w:type="pct"/>
            <w:tcBorders>
              <w:top w:val="nil"/>
              <w:left w:val="nil"/>
              <w:bottom w:val="nil"/>
              <w:right w:val="nil"/>
            </w:tcBorders>
            <w:shd w:val="clear" w:color="auto" w:fill="auto"/>
            <w:noWrap/>
            <w:vAlign w:val="bottom"/>
            <w:hideMark/>
          </w:tcPr>
          <w:p w14:paraId="4A93E7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2736A6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68C36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7C0D21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0.057</w:t>
            </w:r>
          </w:p>
        </w:tc>
        <w:tc>
          <w:tcPr>
            <w:tcW w:w="250" w:type="pct"/>
            <w:tcBorders>
              <w:top w:val="nil"/>
              <w:left w:val="nil"/>
              <w:bottom w:val="nil"/>
              <w:right w:val="nil"/>
            </w:tcBorders>
            <w:shd w:val="clear" w:color="auto" w:fill="auto"/>
            <w:noWrap/>
            <w:vAlign w:val="bottom"/>
            <w:hideMark/>
          </w:tcPr>
          <w:p w14:paraId="1EDAC8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0.232</w:t>
            </w:r>
          </w:p>
        </w:tc>
        <w:tc>
          <w:tcPr>
            <w:tcW w:w="250" w:type="pct"/>
            <w:tcBorders>
              <w:top w:val="nil"/>
              <w:left w:val="nil"/>
              <w:bottom w:val="nil"/>
              <w:right w:val="nil"/>
            </w:tcBorders>
            <w:shd w:val="clear" w:color="auto" w:fill="auto"/>
            <w:noWrap/>
            <w:vAlign w:val="bottom"/>
            <w:hideMark/>
          </w:tcPr>
          <w:p w14:paraId="4A5CF6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B7740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1B7420" w14:textId="77777777" w:rsidTr="008F55C0">
        <w:trPr>
          <w:trHeight w:val="255"/>
        </w:trPr>
        <w:tc>
          <w:tcPr>
            <w:tcW w:w="2435" w:type="pct"/>
            <w:tcBorders>
              <w:top w:val="nil"/>
              <w:left w:val="nil"/>
              <w:bottom w:val="nil"/>
              <w:right w:val="nil"/>
            </w:tcBorders>
            <w:shd w:val="clear" w:color="auto" w:fill="auto"/>
            <w:noWrap/>
            <w:vAlign w:val="bottom"/>
            <w:hideMark/>
          </w:tcPr>
          <w:p w14:paraId="7C659A1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82" w:type="pct"/>
            <w:tcBorders>
              <w:top w:val="nil"/>
              <w:left w:val="nil"/>
              <w:bottom w:val="nil"/>
              <w:right w:val="nil"/>
            </w:tcBorders>
            <w:shd w:val="clear" w:color="auto" w:fill="auto"/>
            <w:noWrap/>
            <w:vAlign w:val="bottom"/>
            <w:hideMark/>
          </w:tcPr>
          <w:p w14:paraId="60D5FE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C9869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1" w:type="pct"/>
            <w:tcBorders>
              <w:top w:val="nil"/>
              <w:left w:val="nil"/>
              <w:bottom w:val="nil"/>
              <w:right w:val="nil"/>
            </w:tcBorders>
            <w:shd w:val="clear" w:color="auto" w:fill="auto"/>
            <w:noWrap/>
            <w:vAlign w:val="bottom"/>
            <w:hideMark/>
          </w:tcPr>
          <w:p w14:paraId="4E17ED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0.217</w:t>
            </w:r>
          </w:p>
        </w:tc>
        <w:tc>
          <w:tcPr>
            <w:tcW w:w="251" w:type="pct"/>
            <w:tcBorders>
              <w:top w:val="nil"/>
              <w:left w:val="nil"/>
              <w:bottom w:val="nil"/>
              <w:right w:val="nil"/>
            </w:tcBorders>
            <w:shd w:val="clear" w:color="auto" w:fill="auto"/>
            <w:noWrap/>
            <w:vAlign w:val="bottom"/>
            <w:hideMark/>
          </w:tcPr>
          <w:p w14:paraId="06F55B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DC376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EA4AB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E6507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0" w:type="pct"/>
            <w:tcBorders>
              <w:top w:val="nil"/>
              <w:left w:val="nil"/>
              <w:bottom w:val="nil"/>
              <w:right w:val="nil"/>
            </w:tcBorders>
            <w:shd w:val="clear" w:color="auto" w:fill="auto"/>
            <w:noWrap/>
            <w:vAlign w:val="bottom"/>
            <w:hideMark/>
          </w:tcPr>
          <w:p w14:paraId="74EE04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0.217</w:t>
            </w:r>
          </w:p>
        </w:tc>
        <w:tc>
          <w:tcPr>
            <w:tcW w:w="250" w:type="pct"/>
            <w:tcBorders>
              <w:top w:val="nil"/>
              <w:left w:val="nil"/>
              <w:bottom w:val="nil"/>
              <w:right w:val="nil"/>
            </w:tcBorders>
            <w:shd w:val="clear" w:color="auto" w:fill="auto"/>
            <w:noWrap/>
            <w:vAlign w:val="bottom"/>
            <w:hideMark/>
          </w:tcPr>
          <w:p w14:paraId="6A4120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F8854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79A18E9" w14:textId="77777777" w:rsidTr="008F55C0">
        <w:trPr>
          <w:trHeight w:val="255"/>
        </w:trPr>
        <w:tc>
          <w:tcPr>
            <w:tcW w:w="2435" w:type="pct"/>
            <w:tcBorders>
              <w:top w:val="nil"/>
              <w:left w:val="nil"/>
              <w:bottom w:val="nil"/>
              <w:right w:val="nil"/>
            </w:tcBorders>
            <w:shd w:val="clear" w:color="auto" w:fill="auto"/>
            <w:noWrap/>
            <w:vAlign w:val="bottom"/>
            <w:hideMark/>
          </w:tcPr>
          <w:p w14:paraId="1442AEA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82" w:type="pct"/>
            <w:tcBorders>
              <w:top w:val="nil"/>
              <w:left w:val="nil"/>
              <w:bottom w:val="nil"/>
              <w:right w:val="nil"/>
            </w:tcBorders>
            <w:shd w:val="clear" w:color="auto" w:fill="auto"/>
            <w:noWrap/>
            <w:vAlign w:val="bottom"/>
            <w:hideMark/>
          </w:tcPr>
          <w:p w14:paraId="5D329A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95281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0.244</w:t>
            </w:r>
          </w:p>
        </w:tc>
        <w:tc>
          <w:tcPr>
            <w:tcW w:w="251" w:type="pct"/>
            <w:tcBorders>
              <w:top w:val="nil"/>
              <w:left w:val="nil"/>
              <w:bottom w:val="nil"/>
              <w:right w:val="nil"/>
            </w:tcBorders>
            <w:shd w:val="clear" w:color="auto" w:fill="auto"/>
            <w:noWrap/>
            <w:vAlign w:val="bottom"/>
            <w:hideMark/>
          </w:tcPr>
          <w:p w14:paraId="6D3CFA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0.429</w:t>
            </w:r>
          </w:p>
        </w:tc>
        <w:tc>
          <w:tcPr>
            <w:tcW w:w="251" w:type="pct"/>
            <w:tcBorders>
              <w:top w:val="nil"/>
              <w:left w:val="nil"/>
              <w:bottom w:val="nil"/>
              <w:right w:val="nil"/>
            </w:tcBorders>
            <w:shd w:val="clear" w:color="auto" w:fill="auto"/>
            <w:noWrap/>
            <w:vAlign w:val="bottom"/>
            <w:hideMark/>
          </w:tcPr>
          <w:p w14:paraId="575C7B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20A0B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66761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6709A4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0.247</w:t>
            </w:r>
          </w:p>
        </w:tc>
        <w:tc>
          <w:tcPr>
            <w:tcW w:w="250" w:type="pct"/>
            <w:tcBorders>
              <w:top w:val="nil"/>
              <w:left w:val="nil"/>
              <w:bottom w:val="nil"/>
              <w:right w:val="nil"/>
            </w:tcBorders>
            <w:shd w:val="clear" w:color="auto" w:fill="auto"/>
            <w:noWrap/>
            <w:vAlign w:val="bottom"/>
            <w:hideMark/>
          </w:tcPr>
          <w:p w14:paraId="780B83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0.431</w:t>
            </w:r>
          </w:p>
        </w:tc>
        <w:tc>
          <w:tcPr>
            <w:tcW w:w="250" w:type="pct"/>
            <w:tcBorders>
              <w:top w:val="nil"/>
              <w:left w:val="nil"/>
              <w:bottom w:val="nil"/>
              <w:right w:val="nil"/>
            </w:tcBorders>
            <w:shd w:val="clear" w:color="auto" w:fill="auto"/>
            <w:noWrap/>
            <w:vAlign w:val="bottom"/>
            <w:hideMark/>
          </w:tcPr>
          <w:p w14:paraId="6CC3C6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2DAD2C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C2DB27A" w14:textId="77777777" w:rsidTr="008F55C0">
        <w:trPr>
          <w:trHeight w:val="255"/>
        </w:trPr>
        <w:tc>
          <w:tcPr>
            <w:tcW w:w="2435" w:type="pct"/>
            <w:tcBorders>
              <w:top w:val="nil"/>
              <w:left w:val="nil"/>
              <w:bottom w:val="nil"/>
              <w:right w:val="nil"/>
            </w:tcBorders>
            <w:shd w:val="clear" w:color="auto" w:fill="auto"/>
            <w:noWrap/>
            <w:vAlign w:val="bottom"/>
            <w:hideMark/>
          </w:tcPr>
          <w:p w14:paraId="1DBAA31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82" w:type="pct"/>
            <w:tcBorders>
              <w:top w:val="nil"/>
              <w:left w:val="nil"/>
              <w:bottom w:val="nil"/>
              <w:right w:val="nil"/>
            </w:tcBorders>
            <w:shd w:val="clear" w:color="auto" w:fill="auto"/>
            <w:noWrap/>
            <w:vAlign w:val="bottom"/>
            <w:hideMark/>
          </w:tcPr>
          <w:p w14:paraId="1C0ED0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F52DB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0.361</w:t>
            </w:r>
          </w:p>
        </w:tc>
        <w:tc>
          <w:tcPr>
            <w:tcW w:w="251" w:type="pct"/>
            <w:tcBorders>
              <w:top w:val="nil"/>
              <w:left w:val="nil"/>
              <w:bottom w:val="nil"/>
              <w:right w:val="nil"/>
            </w:tcBorders>
            <w:shd w:val="clear" w:color="auto" w:fill="auto"/>
            <w:noWrap/>
            <w:vAlign w:val="bottom"/>
            <w:hideMark/>
          </w:tcPr>
          <w:p w14:paraId="28CBE2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0.480</w:t>
            </w:r>
          </w:p>
        </w:tc>
        <w:tc>
          <w:tcPr>
            <w:tcW w:w="251" w:type="pct"/>
            <w:tcBorders>
              <w:top w:val="nil"/>
              <w:left w:val="nil"/>
              <w:bottom w:val="nil"/>
              <w:right w:val="nil"/>
            </w:tcBorders>
            <w:shd w:val="clear" w:color="auto" w:fill="auto"/>
            <w:noWrap/>
            <w:vAlign w:val="bottom"/>
            <w:hideMark/>
          </w:tcPr>
          <w:p w14:paraId="30BB17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46FBC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D9EE9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747BD7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0.359</w:t>
            </w:r>
          </w:p>
        </w:tc>
        <w:tc>
          <w:tcPr>
            <w:tcW w:w="250" w:type="pct"/>
            <w:tcBorders>
              <w:top w:val="nil"/>
              <w:left w:val="nil"/>
              <w:bottom w:val="nil"/>
              <w:right w:val="nil"/>
            </w:tcBorders>
            <w:shd w:val="clear" w:color="auto" w:fill="auto"/>
            <w:noWrap/>
            <w:vAlign w:val="bottom"/>
            <w:hideMark/>
          </w:tcPr>
          <w:p w14:paraId="4DFACF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0.480</w:t>
            </w:r>
          </w:p>
        </w:tc>
        <w:tc>
          <w:tcPr>
            <w:tcW w:w="250" w:type="pct"/>
            <w:tcBorders>
              <w:top w:val="nil"/>
              <w:left w:val="nil"/>
              <w:bottom w:val="nil"/>
              <w:right w:val="nil"/>
            </w:tcBorders>
            <w:shd w:val="clear" w:color="auto" w:fill="auto"/>
            <w:noWrap/>
            <w:vAlign w:val="bottom"/>
            <w:hideMark/>
          </w:tcPr>
          <w:p w14:paraId="29FD59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74DBB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41DE434" w14:textId="77777777" w:rsidTr="008F55C0">
        <w:trPr>
          <w:trHeight w:val="255"/>
        </w:trPr>
        <w:tc>
          <w:tcPr>
            <w:tcW w:w="2435" w:type="pct"/>
            <w:tcBorders>
              <w:top w:val="nil"/>
              <w:left w:val="nil"/>
              <w:bottom w:val="nil"/>
              <w:right w:val="nil"/>
            </w:tcBorders>
            <w:shd w:val="clear" w:color="auto" w:fill="auto"/>
            <w:noWrap/>
            <w:vAlign w:val="bottom"/>
            <w:hideMark/>
          </w:tcPr>
          <w:p w14:paraId="0024E96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82" w:type="pct"/>
            <w:tcBorders>
              <w:top w:val="nil"/>
              <w:left w:val="nil"/>
              <w:bottom w:val="nil"/>
              <w:right w:val="nil"/>
            </w:tcBorders>
            <w:shd w:val="clear" w:color="auto" w:fill="auto"/>
            <w:noWrap/>
            <w:vAlign w:val="bottom"/>
            <w:hideMark/>
          </w:tcPr>
          <w:p w14:paraId="231A20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C524F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51" w:type="pct"/>
            <w:tcBorders>
              <w:top w:val="nil"/>
              <w:left w:val="nil"/>
              <w:bottom w:val="nil"/>
              <w:right w:val="nil"/>
            </w:tcBorders>
            <w:shd w:val="clear" w:color="auto" w:fill="auto"/>
            <w:noWrap/>
            <w:vAlign w:val="bottom"/>
            <w:hideMark/>
          </w:tcPr>
          <w:p w14:paraId="3CB8E7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51" w:type="pct"/>
            <w:tcBorders>
              <w:top w:val="nil"/>
              <w:left w:val="nil"/>
              <w:bottom w:val="nil"/>
              <w:right w:val="nil"/>
            </w:tcBorders>
            <w:shd w:val="clear" w:color="auto" w:fill="auto"/>
            <w:noWrap/>
            <w:vAlign w:val="bottom"/>
            <w:hideMark/>
          </w:tcPr>
          <w:p w14:paraId="1C9FCC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97342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5D86E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B0D4A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0.027</w:t>
            </w:r>
          </w:p>
        </w:tc>
        <w:tc>
          <w:tcPr>
            <w:tcW w:w="250" w:type="pct"/>
            <w:tcBorders>
              <w:top w:val="nil"/>
              <w:left w:val="nil"/>
              <w:bottom w:val="nil"/>
              <w:right w:val="nil"/>
            </w:tcBorders>
            <w:shd w:val="clear" w:color="auto" w:fill="auto"/>
            <w:noWrap/>
            <w:vAlign w:val="bottom"/>
            <w:hideMark/>
          </w:tcPr>
          <w:p w14:paraId="37FAB2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0.161</w:t>
            </w:r>
          </w:p>
        </w:tc>
        <w:tc>
          <w:tcPr>
            <w:tcW w:w="250" w:type="pct"/>
            <w:tcBorders>
              <w:top w:val="nil"/>
              <w:left w:val="nil"/>
              <w:bottom w:val="nil"/>
              <w:right w:val="nil"/>
            </w:tcBorders>
            <w:shd w:val="clear" w:color="auto" w:fill="auto"/>
            <w:noWrap/>
            <w:vAlign w:val="bottom"/>
            <w:hideMark/>
          </w:tcPr>
          <w:p w14:paraId="2797E1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8B508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2728BD8" w14:textId="77777777" w:rsidTr="008F55C0">
        <w:trPr>
          <w:trHeight w:val="255"/>
        </w:trPr>
        <w:tc>
          <w:tcPr>
            <w:tcW w:w="2435" w:type="pct"/>
            <w:tcBorders>
              <w:top w:val="nil"/>
              <w:left w:val="nil"/>
              <w:bottom w:val="nil"/>
              <w:right w:val="nil"/>
            </w:tcBorders>
            <w:shd w:val="clear" w:color="auto" w:fill="auto"/>
            <w:noWrap/>
            <w:vAlign w:val="bottom"/>
            <w:hideMark/>
          </w:tcPr>
          <w:p w14:paraId="29C85DA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82" w:type="pct"/>
            <w:tcBorders>
              <w:top w:val="nil"/>
              <w:left w:val="nil"/>
              <w:bottom w:val="nil"/>
              <w:right w:val="nil"/>
            </w:tcBorders>
            <w:shd w:val="clear" w:color="auto" w:fill="auto"/>
            <w:noWrap/>
            <w:vAlign w:val="bottom"/>
            <w:hideMark/>
          </w:tcPr>
          <w:p w14:paraId="06BEBE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E9714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0.082</w:t>
            </w:r>
          </w:p>
        </w:tc>
        <w:tc>
          <w:tcPr>
            <w:tcW w:w="251" w:type="pct"/>
            <w:tcBorders>
              <w:top w:val="nil"/>
              <w:left w:val="nil"/>
              <w:bottom w:val="nil"/>
              <w:right w:val="nil"/>
            </w:tcBorders>
            <w:shd w:val="clear" w:color="auto" w:fill="auto"/>
            <w:noWrap/>
            <w:vAlign w:val="bottom"/>
            <w:hideMark/>
          </w:tcPr>
          <w:p w14:paraId="64ED96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0.275</w:t>
            </w:r>
          </w:p>
        </w:tc>
        <w:tc>
          <w:tcPr>
            <w:tcW w:w="251" w:type="pct"/>
            <w:tcBorders>
              <w:top w:val="nil"/>
              <w:left w:val="nil"/>
              <w:bottom w:val="nil"/>
              <w:right w:val="nil"/>
            </w:tcBorders>
            <w:shd w:val="clear" w:color="auto" w:fill="auto"/>
            <w:noWrap/>
            <w:vAlign w:val="bottom"/>
            <w:hideMark/>
          </w:tcPr>
          <w:p w14:paraId="09A268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682B4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F62CA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1C08F0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0.082</w:t>
            </w:r>
          </w:p>
        </w:tc>
        <w:tc>
          <w:tcPr>
            <w:tcW w:w="250" w:type="pct"/>
            <w:tcBorders>
              <w:top w:val="nil"/>
              <w:left w:val="nil"/>
              <w:bottom w:val="nil"/>
              <w:right w:val="nil"/>
            </w:tcBorders>
            <w:shd w:val="clear" w:color="auto" w:fill="auto"/>
            <w:noWrap/>
            <w:vAlign w:val="bottom"/>
            <w:hideMark/>
          </w:tcPr>
          <w:p w14:paraId="1DFF6D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0.274</w:t>
            </w:r>
          </w:p>
        </w:tc>
        <w:tc>
          <w:tcPr>
            <w:tcW w:w="250" w:type="pct"/>
            <w:tcBorders>
              <w:top w:val="nil"/>
              <w:left w:val="nil"/>
              <w:bottom w:val="nil"/>
              <w:right w:val="nil"/>
            </w:tcBorders>
            <w:shd w:val="clear" w:color="auto" w:fill="auto"/>
            <w:noWrap/>
            <w:vAlign w:val="bottom"/>
            <w:hideMark/>
          </w:tcPr>
          <w:p w14:paraId="6B05F8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F15CD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C4711D1" w14:textId="77777777" w:rsidTr="008F55C0">
        <w:trPr>
          <w:trHeight w:val="255"/>
        </w:trPr>
        <w:tc>
          <w:tcPr>
            <w:tcW w:w="2435" w:type="pct"/>
            <w:tcBorders>
              <w:top w:val="nil"/>
              <w:left w:val="nil"/>
              <w:bottom w:val="nil"/>
              <w:right w:val="nil"/>
            </w:tcBorders>
            <w:shd w:val="clear" w:color="auto" w:fill="auto"/>
            <w:noWrap/>
            <w:vAlign w:val="bottom"/>
            <w:hideMark/>
          </w:tcPr>
          <w:p w14:paraId="5F6BBB2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82" w:type="pct"/>
            <w:tcBorders>
              <w:top w:val="nil"/>
              <w:left w:val="nil"/>
              <w:bottom w:val="nil"/>
              <w:right w:val="nil"/>
            </w:tcBorders>
            <w:shd w:val="clear" w:color="auto" w:fill="auto"/>
            <w:noWrap/>
            <w:vAlign w:val="bottom"/>
            <w:hideMark/>
          </w:tcPr>
          <w:p w14:paraId="42F6BC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EB4E5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51" w:type="pct"/>
            <w:tcBorders>
              <w:top w:val="nil"/>
              <w:left w:val="nil"/>
              <w:bottom w:val="nil"/>
              <w:right w:val="nil"/>
            </w:tcBorders>
            <w:shd w:val="clear" w:color="auto" w:fill="auto"/>
            <w:noWrap/>
            <w:vAlign w:val="bottom"/>
            <w:hideMark/>
          </w:tcPr>
          <w:p w14:paraId="4CCE82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0.149</w:t>
            </w:r>
          </w:p>
        </w:tc>
        <w:tc>
          <w:tcPr>
            <w:tcW w:w="251" w:type="pct"/>
            <w:tcBorders>
              <w:top w:val="nil"/>
              <w:left w:val="nil"/>
              <w:bottom w:val="nil"/>
              <w:right w:val="nil"/>
            </w:tcBorders>
            <w:shd w:val="clear" w:color="auto" w:fill="auto"/>
            <w:noWrap/>
            <w:vAlign w:val="bottom"/>
            <w:hideMark/>
          </w:tcPr>
          <w:p w14:paraId="2970A7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1C401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377566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DF70A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50" w:type="pct"/>
            <w:tcBorders>
              <w:top w:val="nil"/>
              <w:left w:val="nil"/>
              <w:bottom w:val="nil"/>
              <w:right w:val="nil"/>
            </w:tcBorders>
            <w:shd w:val="clear" w:color="auto" w:fill="auto"/>
            <w:noWrap/>
            <w:vAlign w:val="bottom"/>
            <w:hideMark/>
          </w:tcPr>
          <w:p w14:paraId="796C7C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0.149</w:t>
            </w:r>
          </w:p>
        </w:tc>
        <w:tc>
          <w:tcPr>
            <w:tcW w:w="250" w:type="pct"/>
            <w:tcBorders>
              <w:top w:val="nil"/>
              <w:left w:val="nil"/>
              <w:bottom w:val="nil"/>
              <w:right w:val="nil"/>
            </w:tcBorders>
            <w:shd w:val="clear" w:color="auto" w:fill="auto"/>
            <w:noWrap/>
            <w:vAlign w:val="bottom"/>
            <w:hideMark/>
          </w:tcPr>
          <w:p w14:paraId="51FC7A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DF432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0CC8AA3" w14:textId="77777777" w:rsidTr="008F55C0">
        <w:trPr>
          <w:trHeight w:val="255"/>
        </w:trPr>
        <w:tc>
          <w:tcPr>
            <w:tcW w:w="2435" w:type="pct"/>
            <w:tcBorders>
              <w:top w:val="nil"/>
              <w:left w:val="nil"/>
              <w:bottom w:val="nil"/>
              <w:right w:val="nil"/>
            </w:tcBorders>
            <w:shd w:val="clear" w:color="auto" w:fill="auto"/>
            <w:noWrap/>
            <w:vAlign w:val="bottom"/>
            <w:hideMark/>
          </w:tcPr>
          <w:p w14:paraId="4D837C2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82" w:type="pct"/>
            <w:tcBorders>
              <w:top w:val="nil"/>
              <w:left w:val="nil"/>
              <w:bottom w:val="nil"/>
              <w:right w:val="nil"/>
            </w:tcBorders>
            <w:shd w:val="clear" w:color="auto" w:fill="auto"/>
            <w:noWrap/>
            <w:vAlign w:val="bottom"/>
            <w:hideMark/>
          </w:tcPr>
          <w:p w14:paraId="483DEB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A900F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51" w:type="pct"/>
            <w:tcBorders>
              <w:top w:val="nil"/>
              <w:left w:val="nil"/>
              <w:bottom w:val="nil"/>
              <w:right w:val="nil"/>
            </w:tcBorders>
            <w:shd w:val="clear" w:color="auto" w:fill="auto"/>
            <w:noWrap/>
            <w:vAlign w:val="bottom"/>
            <w:hideMark/>
          </w:tcPr>
          <w:p w14:paraId="539D61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51" w:type="pct"/>
            <w:tcBorders>
              <w:top w:val="nil"/>
              <w:left w:val="nil"/>
              <w:bottom w:val="nil"/>
              <w:right w:val="nil"/>
            </w:tcBorders>
            <w:shd w:val="clear" w:color="auto" w:fill="auto"/>
            <w:noWrap/>
            <w:vAlign w:val="bottom"/>
            <w:hideMark/>
          </w:tcPr>
          <w:p w14:paraId="57A009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18945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A427F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641685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0.123</w:t>
            </w:r>
          </w:p>
        </w:tc>
        <w:tc>
          <w:tcPr>
            <w:tcW w:w="250" w:type="pct"/>
            <w:tcBorders>
              <w:top w:val="nil"/>
              <w:left w:val="nil"/>
              <w:bottom w:val="nil"/>
              <w:right w:val="nil"/>
            </w:tcBorders>
            <w:shd w:val="clear" w:color="auto" w:fill="auto"/>
            <w:noWrap/>
            <w:vAlign w:val="bottom"/>
            <w:hideMark/>
          </w:tcPr>
          <w:p w14:paraId="4F0655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0.328</w:t>
            </w:r>
          </w:p>
        </w:tc>
        <w:tc>
          <w:tcPr>
            <w:tcW w:w="250" w:type="pct"/>
            <w:tcBorders>
              <w:top w:val="nil"/>
              <w:left w:val="nil"/>
              <w:bottom w:val="nil"/>
              <w:right w:val="nil"/>
            </w:tcBorders>
            <w:shd w:val="clear" w:color="auto" w:fill="auto"/>
            <w:noWrap/>
            <w:vAlign w:val="bottom"/>
            <w:hideMark/>
          </w:tcPr>
          <w:p w14:paraId="4101D27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DF310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4A38D81" w14:textId="77777777" w:rsidTr="008F55C0">
        <w:trPr>
          <w:trHeight w:val="255"/>
        </w:trPr>
        <w:tc>
          <w:tcPr>
            <w:tcW w:w="2435" w:type="pct"/>
            <w:tcBorders>
              <w:top w:val="nil"/>
              <w:left w:val="nil"/>
              <w:bottom w:val="nil"/>
              <w:right w:val="nil"/>
            </w:tcBorders>
            <w:shd w:val="clear" w:color="auto" w:fill="auto"/>
            <w:noWrap/>
            <w:vAlign w:val="bottom"/>
            <w:hideMark/>
          </w:tcPr>
          <w:p w14:paraId="71EF798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82" w:type="pct"/>
            <w:tcBorders>
              <w:top w:val="nil"/>
              <w:left w:val="nil"/>
              <w:bottom w:val="nil"/>
              <w:right w:val="nil"/>
            </w:tcBorders>
            <w:shd w:val="clear" w:color="auto" w:fill="auto"/>
            <w:noWrap/>
            <w:vAlign w:val="bottom"/>
            <w:hideMark/>
          </w:tcPr>
          <w:p w14:paraId="0B1673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7553E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51" w:type="pct"/>
            <w:tcBorders>
              <w:top w:val="nil"/>
              <w:left w:val="nil"/>
              <w:bottom w:val="nil"/>
              <w:right w:val="nil"/>
            </w:tcBorders>
            <w:shd w:val="clear" w:color="auto" w:fill="auto"/>
            <w:noWrap/>
            <w:vAlign w:val="bottom"/>
            <w:hideMark/>
          </w:tcPr>
          <w:p w14:paraId="1C556F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51" w:type="pct"/>
            <w:tcBorders>
              <w:top w:val="nil"/>
              <w:left w:val="nil"/>
              <w:bottom w:val="nil"/>
              <w:right w:val="nil"/>
            </w:tcBorders>
            <w:shd w:val="clear" w:color="auto" w:fill="auto"/>
            <w:noWrap/>
            <w:vAlign w:val="bottom"/>
            <w:hideMark/>
          </w:tcPr>
          <w:p w14:paraId="149984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07EE5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F3EBA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48B5C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50" w:type="pct"/>
            <w:tcBorders>
              <w:top w:val="nil"/>
              <w:left w:val="nil"/>
              <w:bottom w:val="nil"/>
              <w:right w:val="nil"/>
            </w:tcBorders>
            <w:shd w:val="clear" w:color="auto" w:fill="auto"/>
            <w:noWrap/>
            <w:vAlign w:val="bottom"/>
            <w:hideMark/>
          </w:tcPr>
          <w:p w14:paraId="11593D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0.102</w:t>
            </w:r>
          </w:p>
        </w:tc>
        <w:tc>
          <w:tcPr>
            <w:tcW w:w="250" w:type="pct"/>
            <w:tcBorders>
              <w:top w:val="nil"/>
              <w:left w:val="nil"/>
              <w:bottom w:val="nil"/>
              <w:right w:val="nil"/>
            </w:tcBorders>
            <w:shd w:val="clear" w:color="auto" w:fill="auto"/>
            <w:noWrap/>
            <w:vAlign w:val="bottom"/>
            <w:hideMark/>
          </w:tcPr>
          <w:p w14:paraId="279BC1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D605B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EFA6800" w14:textId="77777777" w:rsidTr="008F55C0">
        <w:trPr>
          <w:trHeight w:val="255"/>
        </w:trPr>
        <w:tc>
          <w:tcPr>
            <w:tcW w:w="2435" w:type="pct"/>
            <w:tcBorders>
              <w:top w:val="nil"/>
              <w:left w:val="nil"/>
              <w:bottom w:val="nil"/>
              <w:right w:val="nil"/>
            </w:tcBorders>
            <w:shd w:val="clear" w:color="auto" w:fill="auto"/>
            <w:noWrap/>
            <w:vAlign w:val="bottom"/>
            <w:hideMark/>
          </w:tcPr>
          <w:p w14:paraId="61784A5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82" w:type="pct"/>
            <w:tcBorders>
              <w:top w:val="nil"/>
              <w:left w:val="nil"/>
              <w:bottom w:val="nil"/>
              <w:right w:val="nil"/>
            </w:tcBorders>
            <w:shd w:val="clear" w:color="auto" w:fill="auto"/>
            <w:noWrap/>
            <w:vAlign w:val="bottom"/>
            <w:hideMark/>
          </w:tcPr>
          <w:p w14:paraId="5EC868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967B8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51" w:type="pct"/>
            <w:tcBorders>
              <w:top w:val="nil"/>
              <w:left w:val="nil"/>
              <w:bottom w:val="nil"/>
              <w:right w:val="nil"/>
            </w:tcBorders>
            <w:shd w:val="clear" w:color="auto" w:fill="auto"/>
            <w:noWrap/>
            <w:vAlign w:val="bottom"/>
            <w:hideMark/>
          </w:tcPr>
          <w:p w14:paraId="2B0D12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51" w:type="pct"/>
            <w:tcBorders>
              <w:top w:val="nil"/>
              <w:left w:val="nil"/>
              <w:bottom w:val="nil"/>
              <w:right w:val="nil"/>
            </w:tcBorders>
            <w:shd w:val="clear" w:color="auto" w:fill="auto"/>
            <w:noWrap/>
            <w:vAlign w:val="bottom"/>
            <w:hideMark/>
          </w:tcPr>
          <w:p w14:paraId="2F909C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9BDB3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D952C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ED071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50" w:type="pct"/>
            <w:tcBorders>
              <w:top w:val="nil"/>
              <w:left w:val="nil"/>
              <w:bottom w:val="nil"/>
              <w:right w:val="nil"/>
            </w:tcBorders>
            <w:shd w:val="clear" w:color="auto" w:fill="auto"/>
            <w:noWrap/>
            <w:vAlign w:val="bottom"/>
            <w:hideMark/>
          </w:tcPr>
          <w:p w14:paraId="5D97FB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0.097</w:t>
            </w:r>
          </w:p>
        </w:tc>
        <w:tc>
          <w:tcPr>
            <w:tcW w:w="250" w:type="pct"/>
            <w:tcBorders>
              <w:top w:val="nil"/>
              <w:left w:val="nil"/>
              <w:bottom w:val="nil"/>
              <w:right w:val="nil"/>
            </w:tcBorders>
            <w:shd w:val="clear" w:color="auto" w:fill="auto"/>
            <w:noWrap/>
            <w:vAlign w:val="bottom"/>
            <w:hideMark/>
          </w:tcPr>
          <w:p w14:paraId="2AA6BD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9B565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9D607DD" w14:textId="77777777" w:rsidTr="008F55C0">
        <w:trPr>
          <w:trHeight w:val="255"/>
        </w:trPr>
        <w:tc>
          <w:tcPr>
            <w:tcW w:w="2435" w:type="pct"/>
            <w:tcBorders>
              <w:top w:val="nil"/>
              <w:left w:val="nil"/>
              <w:bottom w:val="nil"/>
              <w:right w:val="nil"/>
            </w:tcBorders>
            <w:shd w:val="clear" w:color="auto" w:fill="auto"/>
            <w:noWrap/>
            <w:vAlign w:val="bottom"/>
            <w:hideMark/>
          </w:tcPr>
          <w:p w14:paraId="0774855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82" w:type="pct"/>
            <w:tcBorders>
              <w:top w:val="nil"/>
              <w:left w:val="nil"/>
              <w:bottom w:val="nil"/>
              <w:right w:val="nil"/>
            </w:tcBorders>
            <w:shd w:val="clear" w:color="auto" w:fill="auto"/>
            <w:noWrap/>
            <w:vAlign w:val="bottom"/>
            <w:hideMark/>
          </w:tcPr>
          <w:p w14:paraId="1C2D37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DC72B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51" w:type="pct"/>
            <w:tcBorders>
              <w:top w:val="nil"/>
              <w:left w:val="nil"/>
              <w:bottom w:val="nil"/>
              <w:right w:val="nil"/>
            </w:tcBorders>
            <w:shd w:val="clear" w:color="auto" w:fill="auto"/>
            <w:noWrap/>
            <w:vAlign w:val="bottom"/>
            <w:hideMark/>
          </w:tcPr>
          <w:p w14:paraId="2CD24F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51" w:type="pct"/>
            <w:tcBorders>
              <w:top w:val="nil"/>
              <w:left w:val="nil"/>
              <w:bottom w:val="nil"/>
              <w:right w:val="nil"/>
            </w:tcBorders>
            <w:shd w:val="clear" w:color="auto" w:fill="auto"/>
            <w:noWrap/>
            <w:vAlign w:val="bottom"/>
            <w:hideMark/>
          </w:tcPr>
          <w:p w14:paraId="1B4A40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A865C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F9B4B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63AE1E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50" w:type="pct"/>
            <w:tcBorders>
              <w:top w:val="nil"/>
              <w:left w:val="nil"/>
              <w:bottom w:val="nil"/>
              <w:right w:val="nil"/>
            </w:tcBorders>
            <w:shd w:val="clear" w:color="auto" w:fill="auto"/>
            <w:noWrap/>
            <w:vAlign w:val="bottom"/>
            <w:hideMark/>
          </w:tcPr>
          <w:p w14:paraId="29CBD9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0.089</w:t>
            </w:r>
          </w:p>
        </w:tc>
        <w:tc>
          <w:tcPr>
            <w:tcW w:w="250" w:type="pct"/>
            <w:tcBorders>
              <w:top w:val="nil"/>
              <w:left w:val="nil"/>
              <w:bottom w:val="nil"/>
              <w:right w:val="nil"/>
            </w:tcBorders>
            <w:shd w:val="clear" w:color="auto" w:fill="auto"/>
            <w:noWrap/>
            <w:vAlign w:val="bottom"/>
            <w:hideMark/>
          </w:tcPr>
          <w:p w14:paraId="0C627E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988A2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000A5C" w14:textId="77777777" w:rsidTr="008F55C0">
        <w:trPr>
          <w:trHeight w:val="255"/>
        </w:trPr>
        <w:tc>
          <w:tcPr>
            <w:tcW w:w="2435" w:type="pct"/>
            <w:tcBorders>
              <w:top w:val="nil"/>
              <w:left w:val="nil"/>
              <w:bottom w:val="nil"/>
              <w:right w:val="nil"/>
            </w:tcBorders>
            <w:shd w:val="clear" w:color="auto" w:fill="auto"/>
            <w:noWrap/>
            <w:vAlign w:val="bottom"/>
            <w:hideMark/>
          </w:tcPr>
          <w:p w14:paraId="32F87F8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82" w:type="pct"/>
            <w:tcBorders>
              <w:top w:val="nil"/>
              <w:left w:val="nil"/>
              <w:bottom w:val="nil"/>
              <w:right w:val="nil"/>
            </w:tcBorders>
            <w:shd w:val="clear" w:color="auto" w:fill="auto"/>
            <w:noWrap/>
            <w:vAlign w:val="bottom"/>
            <w:hideMark/>
          </w:tcPr>
          <w:p w14:paraId="02413A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B6E46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0.039</w:t>
            </w:r>
          </w:p>
        </w:tc>
        <w:tc>
          <w:tcPr>
            <w:tcW w:w="251" w:type="pct"/>
            <w:tcBorders>
              <w:top w:val="nil"/>
              <w:left w:val="nil"/>
              <w:bottom w:val="nil"/>
              <w:right w:val="nil"/>
            </w:tcBorders>
            <w:shd w:val="clear" w:color="auto" w:fill="auto"/>
            <w:noWrap/>
            <w:vAlign w:val="bottom"/>
            <w:hideMark/>
          </w:tcPr>
          <w:p w14:paraId="7089C1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0.194</w:t>
            </w:r>
          </w:p>
        </w:tc>
        <w:tc>
          <w:tcPr>
            <w:tcW w:w="251" w:type="pct"/>
            <w:tcBorders>
              <w:top w:val="nil"/>
              <w:left w:val="nil"/>
              <w:bottom w:val="nil"/>
              <w:right w:val="nil"/>
            </w:tcBorders>
            <w:shd w:val="clear" w:color="auto" w:fill="auto"/>
            <w:noWrap/>
            <w:vAlign w:val="bottom"/>
            <w:hideMark/>
          </w:tcPr>
          <w:p w14:paraId="6FD0F1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DBEC6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AD48B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26ED44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0.039</w:t>
            </w:r>
          </w:p>
        </w:tc>
        <w:tc>
          <w:tcPr>
            <w:tcW w:w="250" w:type="pct"/>
            <w:tcBorders>
              <w:top w:val="nil"/>
              <w:left w:val="nil"/>
              <w:bottom w:val="nil"/>
              <w:right w:val="nil"/>
            </w:tcBorders>
            <w:shd w:val="clear" w:color="auto" w:fill="auto"/>
            <w:noWrap/>
            <w:vAlign w:val="bottom"/>
            <w:hideMark/>
          </w:tcPr>
          <w:p w14:paraId="776E75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0.193</w:t>
            </w:r>
          </w:p>
        </w:tc>
        <w:tc>
          <w:tcPr>
            <w:tcW w:w="250" w:type="pct"/>
            <w:tcBorders>
              <w:top w:val="nil"/>
              <w:left w:val="nil"/>
              <w:bottom w:val="nil"/>
              <w:right w:val="nil"/>
            </w:tcBorders>
            <w:shd w:val="clear" w:color="auto" w:fill="auto"/>
            <w:noWrap/>
            <w:vAlign w:val="bottom"/>
            <w:hideMark/>
          </w:tcPr>
          <w:p w14:paraId="63AB3F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BB78F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89FDEFC" w14:textId="77777777" w:rsidTr="008F55C0">
        <w:trPr>
          <w:trHeight w:val="255"/>
        </w:trPr>
        <w:tc>
          <w:tcPr>
            <w:tcW w:w="2435" w:type="pct"/>
            <w:tcBorders>
              <w:top w:val="nil"/>
              <w:left w:val="nil"/>
              <w:bottom w:val="nil"/>
              <w:right w:val="nil"/>
            </w:tcBorders>
            <w:shd w:val="clear" w:color="auto" w:fill="auto"/>
            <w:noWrap/>
            <w:vAlign w:val="bottom"/>
            <w:hideMark/>
          </w:tcPr>
          <w:p w14:paraId="789A190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82" w:type="pct"/>
            <w:tcBorders>
              <w:top w:val="nil"/>
              <w:left w:val="nil"/>
              <w:bottom w:val="nil"/>
              <w:right w:val="nil"/>
            </w:tcBorders>
            <w:shd w:val="clear" w:color="auto" w:fill="auto"/>
            <w:noWrap/>
            <w:vAlign w:val="bottom"/>
            <w:hideMark/>
          </w:tcPr>
          <w:p w14:paraId="4ABFF9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1CC59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1" w:type="pct"/>
            <w:tcBorders>
              <w:top w:val="nil"/>
              <w:left w:val="nil"/>
              <w:bottom w:val="nil"/>
              <w:right w:val="nil"/>
            </w:tcBorders>
            <w:shd w:val="clear" w:color="auto" w:fill="auto"/>
            <w:noWrap/>
            <w:vAlign w:val="bottom"/>
            <w:hideMark/>
          </w:tcPr>
          <w:p w14:paraId="57A516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0.215</w:t>
            </w:r>
          </w:p>
        </w:tc>
        <w:tc>
          <w:tcPr>
            <w:tcW w:w="251" w:type="pct"/>
            <w:tcBorders>
              <w:top w:val="nil"/>
              <w:left w:val="nil"/>
              <w:bottom w:val="nil"/>
              <w:right w:val="nil"/>
            </w:tcBorders>
            <w:shd w:val="clear" w:color="auto" w:fill="auto"/>
            <w:noWrap/>
            <w:vAlign w:val="bottom"/>
            <w:hideMark/>
          </w:tcPr>
          <w:p w14:paraId="735473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9E715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12660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nil"/>
              <w:right w:val="nil"/>
            </w:tcBorders>
            <w:shd w:val="clear" w:color="auto" w:fill="auto"/>
            <w:noWrap/>
            <w:vAlign w:val="bottom"/>
            <w:hideMark/>
          </w:tcPr>
          <w:p w14:paraId="385700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0.048</w:t>
            </w:r>
          </w:p>
        </w:tc>
        <w:tc>
          <w:tcPr>
            <w:tcW w:w="250" w:type="pct"/>
            <w:tcBorders>
              <w:top w:val="nil"/>
              <w:left w:val="nil"/>
              <w:bottom w:val="nil"/>
              <w:right w:val="nil"/>
            </w:tcBorders>
            <w:shd w:val="clear" w:color="auto" w:fill="auto"/>
            <w:noWrap/>
            <w:vAlign w:val="bottom"/>
            <w:hideMark/>
          </w:tcPr>
          <w:p w14:paraId="7CB23E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0.215</w:t>
            </w:r>
          </w:p>
        </w:tc>
        <w:tc>
          <w:tcPr>
            <w:tcW w:w="250" w:type="pct"/>
            <w:tcBorders>
              <w:top w:val="nil"/>
              <w:left w:val="nil"/>
              <w:bottom w:val="nil"/>
              <w:right w:val="nil"/>
            </w:tcBorders>
            <w:shd w:val="clear" w:color="auto" w:fill="auto"/>
            <w:noWrap/>
            <w:vAlign w:val="bottom"/>
            <w:hideMark/>
          </w:tcPr>
          <w:p w14:paraId="5D21B9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1D0F6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5A0D03A" w14:textId="77777777" w:rsidTr="008F55C0">
        <w:trPr>
          <w:trHeight w:val="255"/>
        </w:trPr>
        <w:tc>
          <w:tcPr>
            <w:tcW w:w="2435" w:type="pct"/>
            <w:tcBorders>
              <w:top w:val="nil"/>
              <w:left w:val="nil"/>
              <w:bottom w:val="single" w:sz="4" w:space="0" w:color="auto"/>
              <w:right w:val="nil"/>
            </w:tcBorders>
            <w:shd w:val="clear" w:color="auto" w:fill="auto"/>
            <w:noWrap/>
            <w:vAlign w:val="bottom"/>
            <w:hideMark/>
          </w:tcPr>
          <w:p w14:paraId="283A67A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82" w:type="pct"/>
            <w:tcBorders>
              <w:top w:val="nil"/>
              <w:left w:val="nil"/>
              <w:bottom w:val="single" w:sz="4" w:space="0" w:color="auto"/>
              <w:right w:val="nil"/>
            </w:tcBorders>
            <w:shd w:val="clear" w:color="auto" w:fill="auto"/>
            <w:noWrap/>
            <w:vAlign w:val="bottom"/>
            <w:hideMark/>
          </w:tcPr>
          <w:p w14:paraId="63A740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single" w:sz="4" w:space="0" w:color="auto"/>
              <w:right w:val="nil"/>
            </w:tcBorders>
            <w:shd w:val="clear" w:color="auto" w:fill="auto"/>
            <w:noWrap/>
            <w:vAlign w:val="bottom"/>
            <w:hideMark/>
          </w:tcPr>
          <w:p w14:paraId="22539F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0.218</w:t>
            </w:r>
          </w:p>
        </w:tc>
        <w:tc>
          <w:tcPr>
            <w:tcW w:w="251" w:type="pct"/>
            <w:tcBorders>
              <w:top w:val="nil"/>
              <w:left w:val="nil"/>
              <w:bottom w:val="single" w:sz="4" w:space="0" w:color="auto"/>
              <w:right w:val="nil"/>
            </w:tcBorders>
            <w:shd w:val="clear" w:color="auto" w:fill="auto"/>
            <w:noWrap/>
            <w:vAlign w:val="bottom"/>
            <w:hideMark/>
          </w:tcPr>
          <w:p w14:paraId="7D1CF0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0.413</w:t>
            </w:r>
          </w:p>
        </w:tc>
        <w:tc>
          <w:tcPr>
            <w:tcW w:w="251" w:type="pct"/>
            <w:tcBorders>
              <w:top w:val="nil"/>
              <w:left w:val="nil"/>
              <w:bottom w:val="single" w:sz="4" w:space="0" w:color="auto"/>
              <w:right w:val="nil"/>
            </w:tcBorders>
            <w:shd w:val="clear" w:color="auto" w:fill="auto"/>
            <w:noWrap/>
            <w:vAlign w:val="bottom"/>
            <w:hideMark/>
          </w:tcPr>
          <w:p w14:paraId="5A45A6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single" w:sz="4" w:space="0" w:color="auto"/>
              <w:right w:val="single" w:sz="4" w:space="0" w:color="auto"/>
            </w:tcBorders>
            <w:shd w:val="clear" w:color="auto" w:fill="auto"/>
            <w:noWrap/>
            <w:vAlign w:val="bottom"/>
            <w:hideMark/>
          </w:tcPr>
          <w:p w14:paraId="3D0A61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single" w:sz="4" w:space="0" w:color="auto"/>
              <w:right w:val="nil"/>
            </w:tcBorders>
            <w:shd w:val="clear" w:color="auto" w:fill="auto"/>
            <w:noWrap/>
            <w:vAlign w:val="bottom"/>
            <w:hideMark/>
          </w:tcPr>
          <w:p w14:paraId="52549A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30080</w:t>
            </w:r>
          </w:p>
        </w:tc>
        <w:tc>
          <w:tcPr>
            <w:tcW w:w="250" w:type="pct"/>
            <w:tcBorders>
              <w:top w:val="nil"/>
              <w:left w:val="nil"/>
              <w:bottom w:val="single" w:sz="4" w:space="0" w:color="auto"/>
              <w:right w:val="nil"/>
            </w:tcBorders>
            <w:shd w:val="clear" w:color="auto" w:fill="auto"/>
            <w:noWrap/>
            <w:vAlign w:val="bottom"/>
            <w:hideMark/>
          </w:tcPr>
          <w:p w14:paraId="12BAF0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0.216</w:t>
            </w:r>
          </w:p>
        </w:tc>
        <w:tc>
          <w:tcPr>
            <w:tcW w:w="250" w:type="pct"/>
            <w:tcBorders>
              <w:top w:val="nil"/>
              <w:left w:val="nil"/>
              <w:bottom w:val="single" w:sz="4" w:space="0" w:color="auto"/>
              <w:right w:val="nil"/>
            </w:tcBorders>
            <w:shd w:val="clear" w:color="auto" w:fill="auto"/>
            <w:noWrap/>
            <w:vAlign w:val="bottom"/>
            <w:hideMark/>
          </w:tcPr>
          <w:p w14:paraId="28A7D0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0.411</w:t>
            </w:r>
          </w:p>
        </w:tc>
        <w:tc>
          <w:tcPr>
            <w:tcW w:w="250" w:type="pct"/>
            <w:tcBorders>
              <w:top w:val="nil"/>
              <w:left w:val="nil"/>
              <w:bottom w:val="single" w:sz="4" w:space="0" w:color="auto"/>
              <w:right w:val="nil"/>
            </w:tcBorders>
            <w:shd w:val="clear" w:color="auto" w:fill="auto"/>
            <w:noWrap/>
            <w:vAlign w:val="bottom"/>
            <w:hideMark/>
          </w:tcPr>
          <w:p w14:paraId="49007F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single" w:sz="4" w:space="0" w:color="auto"/>
              <w:right w:val="nil"/>
            </w:tcBorders>
            <w:shd w:val="clear" w:color="auto" w:fill="auto"/>
            <w:noWrap/>
            <w:vAlign w:val="bottom"/>
            <w:hideMark/>
          </w:tcPr>
          <w:p w14:paraId="3337FA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EA6C9A0" w14:textId="77777777" w:rsidTr="008F55C0">
        <w:trPr>
          <w:trHeight w:val="255"/>
        </w:trPr>
        <w:tc>
          <w:tcPr>
            <w:tcW w:w="2435" w:type="pct"/>
            <w:tcBorders>
              <w:top w:val="single" w:sz="4" w:space="0" w:color="auto"/>
              <w:left w:val="nil"/>
              <w:bottom w:val="nil"/>
              <w:right w:val="nil"/>
            </w:tcBorders>
            <w:shd w:val="clear" w:color="auto" w:fill="auto"/>
            <w:noWrap/>
            <w:vAlign w:val="bottom"/>
            <w:hideMark/>
          </w:tcPr>
          <w:p w14:paraId="746CEC5C"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lastRenderedPageBreak/>
              <w:t>B: Treated vs all (potential) controls</w:t>
            </w:r>
          </w:p>
        </w:tc>
        <w:tc>
          <w:tcPr>
            <w:tcW w:w="1285" w:type="pct"/>
            <w:gridSpan w:val="5"/>
            <w:tcBorders>
              <w:top w:val="single" w:sz="4" w:space="0" w:color="auto"/>
              <w:left w:val="nil"/>
              <w:bottom w:val="nil"/>
              <w:right w:val="single" w:sz="4" w:space="0" w:color="auto"/>
            </w:tcBorders>
            <w:shd w:val="clear" w:color="auto" w:fill="auto"/>
            <w:noWrap/>
            <w:vAlign w:val="bottom"/>
            <w:hideMark/>
          </w:tcPr>
          <w:p w14:paraId="11B46A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280" w:type="pct"/>
            <w:gridSpan w:val="5"/>
            <w:tcBorders>
              <w:top w:val="single" w:sz="4" w:space="0" w:color="auto"/>
              <w:left w:val="single" w:sz="4" w:space="0" w:color="auto"/>
              <w:bottom w:val="nil"/>
              <w:right w:val="nil"/>
            </w:tcBorders>
            <w:shd w:val="clear" w:color="auto" w:fill="auto"/>
            <w:noWrap/>
            <w:vAlign w:val="bottom"/>
            <w:hideMark/>
          </w:tcPr>
          <w:p w14:paraId="51582C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All (potential) controls</w:t>
            </w:r>
          </w:p>
        </w:tc>
      </w:tr>
      <w:tr w:rsidR="00C668CB" w:rsidRPr="00A1450E" w14:paraId="2B2A5A60" w14:textId="77777777" w:rsidTr="008F55C0">
        <w:trPr>
          <w:trHeight w:val="255"/>
        </w:trPr>
        <w:tc>
          <w:tcPr>
            <w:tcW w:w="2435" w:type="pct"/>
            <w:tcBorders>
              <w:top w:val="nil"/>
              <w:left w:val="nil"/>
              <w:bottom w:val="single" w:sz="4" w:space="0" w:color="auto"/>
              <w:right w:val="nil"/>
            </w:tcBorders>
            <w:shd w:val="clear" w:color="auto" w:fill="auto"/>
            <w:noWrap/>
            <w:vAlign w:val="bottom"/>
            <w:hideMark/>
          </w:tcPr>
          <w:p w14:paraId="1F91DD5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82" w:type="pct"/>
            <w:tcBorders>
              <w:top w:val="nil"/>
              <w:left w:val="nil"/>
              <w:bottom w:val="single" w:sz="4" w:space="0" w:color="auto"/>
              <w:right w:val="nil"/>
            </w:tcBorders>
            <w:shd w:val="clear" w:color="auto" w:fill="auto"/>
            <w:noWrap/>
            <w:vAlign w:val="bottom"/>
            <w:hideMark/>
          </w:tcPr>
          <w:p w14:paraId="39E405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50" w:type="pct"/>
            <w:tcBorders>
              <w:top w:val="nil"/>
              <w:left w:val="nil"/>
              <w:bottom w:val="single" w:sz="4" w:space="0" w:color="auto"/>
              <w:right w:val="nil"/>
            </w:tcBorders>
            <w:shd w:val="clear" w:color="auto" w:fill="auto"/>
            <w:noWrap/>
            <w:vAlign w:val="bottom"/>
            <w:hideMark/>
          </w:tcPr>
          <w:p w14:paraId="7BC33F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51" w:type="pct"/>
            <w:tcBorders>
              <w:top w:val="nil"/>
              <w:left w:val="nil"/>
              <w:bottom w:val="single" w:sz="4" w:space="0" w:color="auto"/>
              <w:right w:val="nil"/>
            </w:tcBorders>
            <w:shd w:val="clear" w:color="auto" w:fill="auto"/>
            <w:noWrap/>
            <w:vAlign w:val="bottom"/>
            <w:hideMark/>
          </w:tcPr>
          <w:p w14:paraId="0C669C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51" w:type="pct"/>
            <w:tcBorders>
              <w:top w:val="nil"/>
              <w:left w:val="nil"/>
              <w:bottom w:val="single" w:sz="4" w:space="0" w:color="auto"/>
              <w:right w:val="nil"/>
            </w:tcBorders>
            <w:shd w:val="clear" w:color="auto" w:fill="auto"/>
            <w:noWrap/>
            <w:vAlign w:val="bottom"/>
            <w:hideMark/>
          </w:tcPr>
          <w:p w14:paraId="57829C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51" w:type="pct"/>
            <w:tcBorders>
              <w:top w:val="nil"/>
              <w:left w:val="nil"/>
              <w:bottom w:val="single" w:sz="4" w:space="0" w:color="auto"/>
              <w:right w:val="single" w:sz="4" w:space="0" w:color="auto"/>
            </w:tcBorders>
            <w:shd w:val="clear" w:color="auto" w:fill="auto"/>
            <w:noWrap/>
            <w:vAlign w:val="bottom"/>
            <w:hideMark/>
          </w:tcPr>
          <w:p w14:paraId="48CA1D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82" w:type="pct"/>
            <w:tcBorders>
              <w:top w:val="nil"/>
              <w:left w:val="single" w:sz="4" w:space="0" w:color="auto"/>
              <w:bottom w:val="single" w:sz="4" w:space="0" w:color="auto"/>
              <w:right w:val="nil"/>
            </w:tcBorders>
            <w:shd w:val="clear" w:color="auto" w:fill="auto"/>
            <w:noWrap/>
            <w:vAlign w:val="bottom"/>
            <w:hideMark/>
          </w:tcPr>
          <w:p w14:paraId="0CED45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50" w:type="pct"/>
            <w:tcBorders>
              <w:top w:val="nil"/>
              <w:left w:val="nil"/>
              <w:bottom w:val="single" w:sz="4" w:space="0" w:color="auto"/>
              <w:right w:val="nil"/>
            </w:tcBorders>
            <w:shd w:val="clear" w:color="auto" w:fill="auto"/>
            <w:noWrap/>
            <w:vAlign w:val="bottom"/>
            <w:hideMark/>
          </w:tcPr>
          <w:p w14:paraId="058100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50" w:type="pct"/>
            <w:tcBorders>
              <w:top w:val="nil"/>
              <w:left w:val="nil"/>
              <w:bottom w:val="single" w:sz="4" w:space="0" w:color="auto"/>
              <w:right w:val="nil"/>
            </w:tcBorders>
            <w:shd w:val="clear" w:color="auto" w:fill="auto"/>
            <w:noWrap/>
            <w:vAlign w:val="bottom"/>
            <w:hideMark/>
          </w:tcPr>
          <w:p w14:paraId="41015E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50" w:type="pct"/>
            <w:tcBorders>
              <w:top w:val="nil"/>
              <w:left w:val="nil"/>
              <w:bottom w:val="single" w:sz="4" w:space="0" w:color="auto"/>
              <w:right w:val="nil"/>
            </w:tcBorders>
            <w:shd w:val="clear" w:color="auto" w:fill="auto"/>
            <w:noWrap/>
            <w:vAlign w:val="bottom"/>
            <w:hideMark/>
          </w:tcPr>
          <w:p w14:paraId="6C9DC6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48" w:type="pct"/>
            <w:tcBorders>
              <w:top w:val="nil"/>
              <w:left w:val="nil"/>
              <w:bottom w:val="single" w:sz="4" w:space="0" w:color="auto"/>
              <w:right w:val="nil"/>
            </w:tcBorders>
            <w:shd w:val="clear" w:color="auto" w:fill="auto"/>
            <w:noWrap/>
            <w:vAlign w:val="bottom"/>
            <w:hideMark/>
          </w:tcPr>
          <w:p w14:paraId="7BDB67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6B2C1AE9" w14:textId="77777777" w:rsidTr="008F55C0">
        <w:trPr>
          <w:trHeight w:val="255"/>
        </w:trPr>
        <w:tc>
          <w:tcPr>
            <w:tcW w:w="2435" w:type="pct"/>
            <w:tcBorders>
              <w:top w:val="nil"/>
              <w:left w:val="nil"/>
              <w:bottom w:val="nil"/>
              <w:right w:val="nil"/>
            </w:tcBorders>
            <w:shd w:val="clear" w:color="auto" w:fill="auto"/>
            <w:noWrap/>
            <w:vAlign w:val="bottom"/>
            <w:hideMark/>
          </w:tcPr>
          <w:p w14:paraId="12D9D73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82" w:type="pct"/>
            <w:tcBorders>
              <w:top w:val="nil"/>
              <w:left w:val="nil"/>
              <w:bottom w:val="nil"/>
              <w:right w:val="nil"/>
            </w:tcBorders>
            <w:shd w:val="clear" w:color="auto" w:fill="auto"/>
            <w:noWrap/>
            <w:vAlign w:val="bottom"/>
            <w:hideMark/>
          </w:tcPr>
          <w:p w14:paraId="4A211C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35933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51" w:type="pct"/>
            <w:tcBorders>
              <w:top w:val="nil"/>
              <w:left w:val="nil"/>
              <w:bottom w:val="nil"/>
              <w:right w:val="nil"/>
            </w:tcBorders>
            <w:shd w:val="clear" w:color="auto" w:fill="auto"/>
            <w:noWrap/>
            <w:vAlign w:val="bottom"/>
            <w:hideMark/>
          </w:tcPr>
          <w:p w14:paraId="40287D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0.244</w:t>
            </w:r>
          </w:p>
        </w:tc>
        <w:tc>
          <w:tcPr>
            <w:tcW w:w="251" w:type="pct"/>
            <w:tcBorders>
              <w:top w:val="nil"/>
              <w:left w:val="nil"/>
              <w:bottom w:val="nil"/>
              <w:right w:val="nil"/>
            </w:tcBorders>
            <w:shd w:val="clear" w:color="auto" w:fill="auto"/>
            <w:noWrap/>
            <w:vAlign w:val="bottom"/>
            <w:hideMark/>
          </w:tcPr>
          <w:p w14:paraId="6C63A9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66607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33C2B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465F81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0.059</w:t>
            </w:r>
          </w:p>
        </w:tc>
        <w:tc>
          <w:tcPr>
            <w:tcW w:w="250" w:type="pct"/>
            <w:tcBorders>
              <w:top w:val="nil"/>
              <w:left w:val="nil"/>
              <w:bottom w:val="nil"/>
              <w:right w:val="nil"/>
            </w:tcBorders>
            <w:shd w:val="clear" w:color="auto" w:fill="auto"/>
            <w:noWrap/>
            <w:vAlign w:val="bottom"/>
            <w:hideMark/>
          </w:tcPr>
          <w:p w14:paraId="58FFF3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0.235</w:t>
            </w:r>
          </w:p>
        </w:tc>
        <w:tc>
          <w:tcPr>
            <w:tcW w:w="250" w:type="pct"/>
            <w:tcBorders>
              <w:top w:val="nil"/>
              <w:left w:val="nil"/>
              <w:bottom w:val="nil"/>
              <w:right w:val="nil"/>
            </w:tcBorders>
            <w:shd w:val="clear" w:color="auto" w:fill="auto"/>
            <w:noWrap/>
            <w:vAlign w:val="bottom"/>
            <w:hideMark/>
          </w:tcPr>
          <w:p w14:paraId="6E2DE4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1B5EC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1F612AA" w14:textId="77777777" w:rsidTr="008F55C0">
        <w:trPr>
          <w:trHeight w:val="255"/>
        </w:trPr>
        <w:tc>
          <w:tcPr>
            <w:tcW w:w="2435" w:type="pct"/>
            <w:tcBorders>
              <w:top w:val="nil"/>
              <w:left w:val="nil"/>
              <w:bottom w:val="nil"/>
              <w:right w:val="nil"/>
            </w:tcBorders>
            <w:shd w:val="clear" w:color="auto" w:fill="auto"/>
            <w:noWrap/>
            <w:vAlign w:val="bottom"/>
            <w:hideMark/>
          </w:tcPr>
          <w:p w14:paraId="1611452C"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82" w:type="pct"/>
            <w:tcBorders>
              <w:top w:val="nil"/>
              <w:left w:val="nil"/>
              <w:bottom w:val="nil"/>
              <w:right w:val="nil"/>
            </w:tcBorders>
            <w:shd w:val="clear" w:color="auto" w:fill="auto"/>
            <w:noWrap/>
            <w:vAlign w:val="bottom"/>
            <w:hideMark/>
          </w:tcPr>
          <w:p w14:paraId="2F976B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F01D2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0.087</w:t>
            </w:r>
          </w:p>
        </w:tc>
        <w:tc>
          <w:tcPr>
            <w:tcW w:w="251" w:type="pct"/>
            <w:tcBorders>
              <w:top w:val="nil"/>
              <w:left w:val="nil"/>
              <w:bottom w:val="nil"/>
              <w:right w:val="nil"/>
            </w:tcBorders>
            <w:shd w:val="clear" w:color="auto" w:fill="auto"/>
            <w:noWrap/>
            <w:vAlign w:val="bottom"/>
            <w:hideMark/>
          </w:tcPr>
          <w:p w14:paraId="63FBFD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0.282</w:t>
            </w:r>
          </w:p>
        </w:tc>
        <w:tc>
          <w:tcPr>
            <w:tcW w:w="251" w:type="pct"/>
            <w:tcBorders>
              <w:top w:val="nil"/>
              <w:left w:val="nil"/>
              <w:bottom w:val="nil"/>
              <w:right w:val="nil"/>
            </w:tcBorders>
            <w:shd w:val="clear" w:color="auto" w:fill="auto"/>
            <w:noWrap/>
            <w:vAlign w:val="bottom"/>
            <w:hideMark/>
          </w:tcPr>
          <w:p w14:paraId="553EE2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88286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27B7B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63F0E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0.128</w:t>
            </w:r>
          </w:p>
        </w:tc>
        <w:tc>
          <w:tcPr>
            <w:tcW w:w="250" w:type="pct"/>
            <w:tcBorders>
              <w:top w:val="nil"/>
              <w:left w:val="nil"/>
              <w:bottom w:val="nil"/>
              <w:right w:val="nil"/>
            </w:tcBorders>
            <w:shd w:val="clear" w:color="auto" w:fill="auto"/>
            <w:noWrap/>
            <w:vAlign w:val="bottom"/>
            <w:hideMark/>
          </w:tcPr>
          <w:p w14:paraId="3C2245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0.334</w:t>
            </w:r>
          </w:p>
        </w:tc>
        <w:tc>
          <w:tcPr>
            <w:tcW w:w="250" w:type="pct"/>
            <w:tcBorders>
              <w:top w:val="nil"/>
              <w:left w:val="nil"/>
              <w:bottom w:val="nil"/>
              <w:right w:val="nil"/>
            </w:tcBorders>
            <w:shd w:val="clear" w:color="auto" w:fill="auto"/>
            <w:noWrap/>
            <w:vAlign w:val="bottom"/>
            <w:hideMark/>
          </w:tcPr>
          <w:p w14:paraId="09DBE2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37CB3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835F0E2" w14:textId="77777777" w:rsidTr="008F55C0">
        <w:trPr>
          <w:trHeight w:val="255"/>
        </w:trPr>
        <w:tc>
          <w:tcPr>
            <w:tcW w:w="2435" w:type="pct"/>
            <w:tcBorders>
              <w:top w:val="nil"/>
              <w:left w:val="nil"/>
              <w:bottom w:val="nil"/>
              <w:right w:val="nil"/>
            </w:tcBorders>
            <w:shd w:val="clear" w:color="auto" w:fill="auto"/>
            <w:noWrap/>
            <w:vAlign w:val="bottom"/>
            <w:hideMark/>
          </w:tcPr>
          <w:p w14:paraId="0836F13B"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82" w:type="pct"/>
            <w:tcBorders>
              <w:top w:val="nil"/>
              <w:left w:val="nil"/>
              <w:bottom w:val="nil"/>
              <w:right w:val="nil"/>
            </w:tcBorders>
            <w:shd w:val="clear" w:color="auto" w:fill="auto"/>
            <w:noWrap/>
            <w:vAlign w:val="bottom"/>
            <w:hideMark/>
          </w:tcPr>
          <w:p w14:paraId="3ED126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8BCBE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0.103</w:t>
            </w:r>
          </w:p>
        </w:tc>
        <w:tc>
          <w:tcPr>
            <w:tcW w:w="251" w:type="pct"/>
            <w:tcBorders>
              <w:top w:val="nil"/>
              <w:left w:val="nil"/>
              <w:bottom w:val="nil"/>
              <w:right w:val="nil"/>
            </w:tcBorders>
            <w:shd w:val="clear" w:color="auto" w:fill="auto"/>
            <w:noWrap/>
            <w:vAlign w:val="bottom"/>
            <w:hideMark/>
          </w:tcPr>
          <w:p w14:paraId="7BDA96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0.304</w:t>
            </w:r>
          </w:p>
        </w:tc>
        <w:tc>
          <w:tcPr>
            <w:tcW w:w="251" w:type="pct"/>
            <w:tcBorders>
              <w:top w:val="nil"/>
              <w:left w:val="nil"/>
              <w:bottom w:val="nil"/>
              <w:right w:val="nil"/>
            </w:tcBorders>
            <w:shd w:val="clear" w:color="auto" w:fill="auto"/>
            <w:noWrap/>
            <w:vAlign w:val="bottom"/>
            <w:hideMark/>
          </w:tcPr>
          <w:p w14:paraId="0BD082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92DA8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7A431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10506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0.130</w:t>
            </w:r>
          </w:p>
        </w:tc>
        <w:tc>
          <w:tcPr>
            <w:tcW w:w="250" w:type="pct"/>
            <w:tcBorders>
              <w:top w:val="nil"/>
              <w:left w:val="nil"/>
              <w:bottom w:val="nil"/>
              <w:right w:val="nil"/>
            </w:tcBorders>
            <w:shd w:val="clear" w:color="auto" w:fill="auto"/>
            <w:noWrap/>
            <w:vAlign w:val="bottom"/>
            <w:hideMark/>
          </w:tcPr>
          <w:p w14:paraId="38C63D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0.336</w:t>
            </w:r>
          </w:p>
        </w:tc>
        <w:tc>
          <w:tcPr>
            <w:tcW w:w="250" w:type="pct"/>
            <w:tcBorders>
              <w:top w:val="nil"/>
              <w:left w:val="nil"/>
              <w:bottom w:val="nil"/>
              <w:right w:val="nil"/>
            </w:tcBorders>
            <w:shd w:val="clear" w:color="auto" w:fill="auto"/>
            <w:noWrap/>
            <w:vAlign w:val="bottom"/>
            <w:hideMark/>
          </w:tcPr>
          <w:p w14:paraId="2825A5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7385C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A9E3A67" w14:textId="77777777" w:rsidTr="008F55C0">
        <w:trPr>
          <w:trHeight w:val="255"/>
        </w:trPr>
        <w:tc>
          <w:tcPr>
            <w:tcW w:w="2435" w:type="pct"/>
            <w:tcBorders>
              <w:top w:val="nil"/>
              <w:left w:val="nil"/>
              <w:bottom w:val="nil"/>
              <w:right w:val="nil"/>
            </w:tcBorders>
            <w:shd w:val="clear" w:color="auto" w:fill="auto"/>
            <w:noWrap/>
            <w:vAlign w:val="bottom"/>
            <w:hideMark/>
          </w:tcPr>
          <w:p w14:paraId="2866FE92"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82" w:type="pct"/>
            <w:tcBorders>
              <w:top w:val="nil"/>
              <w:left w:val="nil"/>
              <w:bottom w:val="nil"/>
              <w:right w:val="nil"/>
            </w:tcBorders>
            <w:shd w:val="clear" w:color="auto" w:fill="auto"/>
            <w:noWrap/>
            <w:vAlign w:val="bottom"/>
            <w:hideMark/>
          </w:tcPr>
          <w:p w14:paraId="1240F3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0BD81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51" w:type="pct"/>
            <w:tcBorders>
              <w:top w:val="nil"/>
              <w:left w:val="nil"/>
              <w:bottom w:val="nil"/>
              <w:right w:val="nil"/>
            </w:tcBorders>
            <w:shd w:val="clear" w:color="auto" w:fill="auto"/>
            <w:noWrap/>
            <w:vAlign w:val="bottom"/>
            <w:hideMark/>
          </w:tcPr>
          <w:p w14:paraId="610DA8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51" w:type="pct"/>
            <w:tcBorders>
              <w:top w:val="nil"/>
              <w:left w:val="nil"/>
              <w:bottom w:val="nil"/>
              <w:right w:val="nil"/>
            </w:tcBorders>
            <w:shd w:val="clear" w:color="auto" w:fill="auto"/>
            <w:noWrap/>
            <w:vAlign w:val="bottom"/>
            <w:hideMark/>
          </w:tcPr>
          <w:p w14:paraId="6407B2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66698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9032D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9F291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0.096</w:t>
            </w:r>
          </w:p>
        </w:tc>
        <w:tc>
          <w:tcPr>
            <w:tcW w:w="250" w:type="pct"/>
            <w:tcBorders>
              <w:top w:val="nil"/>
              <w:left w:val="nil"/>
              <w:bottom w:val="nil"/>
              <w:right w:val="nil"/>
            </w:tcBorders>
            <w:shd w:val="clear" w:color="auto" w:fill="auto"/>
            <w:noWrap/>
            <w:vAlign w:val="bottom"/>
            <w:hideMark/>
          </w:tcPr>
          <w:p w14:paraId="39D612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0.295</w:t>
            </w:r>
          </w:p>
        </w:tc>
        <w:tc>
          <w:tcPr>
            <w:tcW w:w="250" w:type="pct"/>
            <w:tcBorders>
              <w:top w:val="nil"/>
              <w:left w:val="nil"/>
              <w:bottom w:val="nil"/>
              <w:right w:val="nil"/>
            </w:tcBorders>
            <w:shd w:val="clear" w:color="auto" w:fill="auto"/>
            <w:noWrap/>
            <w:vAlign w:val="bottom"/>
            <w:hideMark/>
          </w:tcPr>
          <w:p w14:paraId="6480A4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63A03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38C1307" w14:textId="77777777" w:rsidTr="008F55C0">
        <w:trPr>
          <w:trHeight w:val="255"/>
        </w:trPr>
        <w:tc>
          <w:tcPr>
            <w:tcW w:w="2435" w:type="pct"/>
            <w:tcBorders>
              <w:top w:val="nil"/>
              <w:left w:val="nil"/>
              <w:bottom w:val="nil"/>
              <w:right w:val="nil"/>
            </w:tcBorders>
            <w:shd w:val="clear" w:color="auto" w:fill="auto"/>
            <w:noWrap/>
            <w:vAlign w:val="bottom"/>
            <w:hideMark/>
          </w:tcPr>
          <w:p w14:paraId="5333648C"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82" w:type="pct"/>
            <w:tcBorders>
              <w:top w:val="nil"/>
              <w:left w:val="nil"/>
              <w:bottom w:val="nil"/>
              <w:right w:val="nil"/>
            </w:tcBorders>
            <w:shd w:val="clear" w:color="auto" w:fill="auto"/>
            <w:noWrap/>
            <w:vAlign w:val="bottom"/>
            <w:hideMark/>
          </w:tcPr>
          <w:p w14:paraId="75A534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DE038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51" w:type="pct"/>
            <w:tcBorders>
              <w:top w:val="nil"/>
              <w:left w:val="nil"/>
              <w:bottom w:val="nil"/>
              <w:right w:val="nil"/>
            </w:tcBorders>
            <w:shd w:val="clear" w:color="auto" w:fill="auto"/>
            <w:noWrap/>
            <w:vAlign w:val="bottom"/>
            <w:hideMark/>
          </w:tcPr>
          <w:p w14:paraId="7DD66D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51" w:type="pct"/>
            <w:tcBorders>
              <w:top w:val="nil"/>
              <w:left w:val="nil"/>
              <w:bottom w:val="nil"/>
              <w:right w:val="nil"/>
            </w:tcBorders>
            <w:shd w:val="clear" w:color="auto" w:fill="auto"/>
            <w:noWrap/>
            <w:vAlign w:val="bottom"/>
            <w:hideMark/>
          </w:tcPr>
          <w:p w14:paraId="26248F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396BB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89FF5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1B88A1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0.121</w:t>
            </w:r>
          </w:p>
        </w:tc>
        <w:tc>
          <w:tcPr>
            <w:tcW w:w="250" w:type="pct"/>
            <w:tcBorders>
              <w:top w:val="nil"/>
              <w:left w:val="nil"/>
              <w:bottom w:val="nil"/>
              <w:right w:val="nil"/>
            </w:tcBorders>
            <w:shd w:val="clear" w:color="auto" w:fill="auto"/>
            <w:noWrap/>
            <w:vAlign w:val="bottom"/>
            <w:hideMark/>
          </w:tcPr>
          <w:p w14:paraId="63AE6A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0.326</w:t>
            </w:r>
          </w:p>
        </w:tc>
        <w:tc>
          <w:tcPr>
            <w:tcW w:w="250" w:type="pct"/>
            <w:tcBorders>
              <w:top w:val="nil"/>
              <w:left w:val="nil"/>
              <w:bottom w:val="nil"/>
              <w:right w:val="nil"/>
            </w:tcBorders>
            <w:shd w:val="clear" w:color="auto" w:fill="auto"/>
            <w:noWrap/>
            <w:vAlign w:val="bottom"/>
            <w:hideMark/>
          </w:tcPr>
          <w:p w14:paraId="3542DF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17228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FAF7C04" w14:textId="77777777" w:rsidTr="008F55C0">
        <w:trPr>
          <w:trHeight w:val="255"/>
        </w:trPr>
        <w:tc>
          <w:tcPr>
            <w:tcW w:w="2435" w:type="pct"/>
            <w:tcBorders>
              <w:top w:val="nil"/>
              <w:left w:val="nil"/>
              <w:bottom w:val="nil"/>
              <w:right w:val="nil"/>
            </w:tcBorders>
            <w:shd w:val="clear" w:color="auto" w:fill="auto"/>
            <w:noWrap/>
            <w:vAlign w:val="bottom"/>
            <w:hideMark/>
          </w:tcPr>
          <w:p w14:paraId="5FC2DC2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82" w:type="pct"/>
            <w:tcBorders>
              <w:top w:val="nil"/>
              <w:left w:val="nil"/>
              <w:bottom w:val="nil"/>
              <w:right w:val="nil"/>
            </w:tcBorders>
            <w:shd w:val="clear" w:color="auto" w:fill="auto"/>
            <w:noWrap/>
            <w:vAlign w:val="bottom"/>
            <w:hideMark/>
          </w:tcPr>
          <w:p w14:paraId="518440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9B6A5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0.186</w:t>
            </w:r>
          </w:p>
        </w:tc>
        <w:tc>
          <w:tcPr>
            <w:tcW w:w="251" w:type="pct"/>
            <w:tcBorders>
              <w:top w:val="nil"/>
              <w:left w:val="nil"/>
              <w:bottom w:val="nil"/>
              <w:right w:val="nil"/>
            </w:tcBorders>
            <w:shd w:val="clear" w:color="auto" w:fill="auto"/>
            <w:noWrap/>
            <w:vAlign w:val="bottom"/>
            <w:hideMark/>
          </w:tcPr>
          <w:p w14:paraId="4EEF86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0.389</w:t>
            </w:r>
          </w:p>
        </w:tc>
        <w:tc>
          <w:tcPr>
            <w:tcW w:w="251" w:type="pct"/>
            <w:tcBorders>
              <w:top w:val="nil"/>
              <w:left w:val="nil"/>
              <w:bottom w:val="nil"/>
              <w:right w:val="nil"/>
            </w:tcBorders>
            <w:shd w:val="clear" w:color="auto" w:fill="auto"/>
            <w:noWrap/>
            <w:vAlign w:val="bottom"/>
            <w:hideMark/>
          </w:tcPr>
          <w:p w14:paraId="560625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4D58D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F9A95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785C56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0.148</w:t>
            </w:r>
          </w:p>
        </w:tc>
        <w:tc>
          <w:tcPr>
            <w:tcW w:w="250" w:type="pct"/>
            <w:tcBorders>
              <w:top w:val="nil"/>
              <w:left w:val="nil"/>
              <w:bottom w:val="nil"/>
              <w:right w:val="nil"/>
            </w:tcBorders>
            <w:shd w:val="clear" w:color="auto" w:fill="auto"/>
            <w:noWrap/>
            <w:vAlign w:val="bottom"/>
            <w:hideMark/>
          </w:tcPr>
          <w:p w14:paraId="096775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0.355</w:t>
            </w:r>
          </w:p>
        </w:tc>
        <w:tc>
          <w:tcPr>
            <w:tcW w:w="250" w:type="pct"/>
            <w:tcBorders>
              <w:top w:val="nil"/>
              <w:left w:val="nil"/>
              <w:bottom w:val="nil"/>
              <w:right w:val="nil"/>
            </w:tcBorders>
            <w:shd w:val="clear" w:color="auto" w:fill="auto"/>
            <w:noWrap/>
            <w:vAlign w:val="bottom"/>
            <w:hideMark/>
          </w:tcPr>
          <w:p w14:paraId="610927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7310C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980541E" w14:textId="77777777" w:rsidTr="008F55C0">
        <w:trPr>
          <w:trHeight w:val="255"/>
        </w:trPr>
        <w:tc>
          <w:tcPr>
            <w:tcW w:w="2435" w:type="pct"/>
            <w:tcBorders>
              <w:top w:val="nil"/>
              <w:left w:val="nil"/>
              <w:bottom w:val="nil"/>
              <w:right w:val="nil"/>
            </w:tcBorders>
            <w:shd w:val="clear" w:color="auto" w:fill="auto"/>
            <w:noWrap/>
            <w:vAlign w:val="bottom"/>
            <w:hideMark/>
          </w:tcPr>
          <w:p w14:paraId="3A3588F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82" w:type="pct"/>
            <w:tcBorders>
              <w:top w:val="nil"/>
              <w:left w:val="nil"/>
              <w:bottom w:val="nil"/>
              <w:right w:val="nil"/>
            </w:tcBorders>
            <w:shd w:val="clear" w:color="auto" w:fill="auto"/>
            <w:noWrap/>
            <w:vAlign w:val="bottom"/>
            <w:hideMark/>
          </w:tcPr>
          <w:p w14:paraId="32D401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A4039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0.178</w:t>
            </w:r>
          </w:p>
        </w:tc>
        <w:tc>
          <w:tcPr>
            <w:tcW w:w="251" w:type="pct"/>
            <w:tcBorders>
              <w:top w:val="nil"/>
              <w:left w:val="nil"/>
              <w:bottom w:val="nil"/>
              <w:right w:val="nil"/>
            </w:tcBorders>
            <w:shd w:val="clear" w:color="auto" w:fill="auto"/>
            <w:noWrap/>
            <w:vAlign w:val="bottom"/>
            <w:hideMark/>
          </w:tcPr>
          <w:p w14:paraId="5CF0BA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51" w:type="pct"/>
            <w:tcBorders>
              <w:top w:val="nil"/>
              <w:left w:val="nil"/>
              <w:bottom w:val="nil"/>
              <w:right w:val="nil"/>
            </w:tcBorders>
            <w:shd w:val="clear" w:color="auto" w:fill="auto"/>
            <w:noWrap/>
            <w:vAlign w:val="bottom"/>
            <w:hideMark/>
          </w:tcPr>
          <w:p w14:paraId="1A24EE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5DF98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3DE53A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1E01E6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0.152</w:t>
            </w:r>
          </w:p>
        </w:tc>
        <w:tc>
          <w:tcPr>
            <w:tcW w:w="250" w:type="pct"/>
            <w:tcBorders>
              <w:top w:val="nil"/>
              <w:left w:val="nil"/>
              <w:bottom w:val="nil"/>
              <w:right w:val="nil"/>
            </w:tcBorders>
            <w:shd w:val="clear" w:color="auto" w:fill="auto"/>
            <w:noWrap/>
            <w:vAlign w:val="bottom"/>
            <w:hideMark/>
          </w:tcPr>
          <w:p w14:paraId="49F9E6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0.359</w:t>
            </w:r>
          </w:p>
        </w:tc>
        <w:tc>
          <w:tcPr>
            <w:tcW w:w="250" w:type="pct"/>
            <w:tcBorders>
              <w:top w:val="nil"/>
              <w:left w:val="nil"/>
              <w:bottom w:val="nil"/>
              <w:right w:val="nil"/>
            </w:tcBorders>
            <w:shd w:val="clear" w:color="auto" w:fill="auto"/>
            <w:noWrap/>
            <w:vAlign w:val="bottom"/>
            <w:hideMark/>
          </w:tcPr>
          <w:p w14:paraId="130D0D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6D08B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24B77A5" w14:textId="77777777" w:rsidTr="008F55C0">
        <w:trPr>
          <w:trHeight w:val="255"/>
        </w:trPr>
        <w:tc>
          <w:tcPr>
            <w:tcW w:w="2435" w:type="pct"/>
            <w:tcBorders>
              <w:top w:val="nil"/>
              <w:left w:val="nil"/>
              <w:bottom w:val="nil"/>
              <w:right w:val="nil"/>
            </w:tcBorders>
            <w:shd w:val="clear" w:color="auto" w:fill="auto"/>
            <w:noWrap/>
            <w:vAlign w:val="bottom"/>
            <w:hideMark/>
          </w:tcPr>
          <w:p w14:paraId="0B27E62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82" w:type="pct"/>
            <w:tcBorders>
              <w:top w:val="nil"/>
              <w:left w:val="nil"/>
              <w:bottom w:val="nil"/>
              <w:right w:val="nil"/>
            </w:tcBorders>
            <w:shd w:val="clear" w:color="auto" w:fill="auto"/>
            <w:noWrap/>
            <w:vAlign w:val="bottom"/>
            <w:hideMark/>
          </w:tcPr>
          <w:p w14:paraId="14B640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2EC384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0.165</w:t>
            </w:r>
          </w:p>
        </w:tc>
        <w:tc>
          <w:tcPr>
            <w:tcW w:w="251" w:type="pct"/>
            <w:tcBorders>
              <w:top w:val="nil"/>
              <w:left w:val="nil"/>
              <w:bottom w:val="nil"/>
              <w:right w:val="nil"/>
            </w:tcBorders>
            <w:shd w:val="clear" w:color="auto" w:fill="auto"/>
            <w:noWrap/>
            <w:vAlign w:val="bottom"/>
            <w:hideMark/>
          </w:tcPr>
          <w:p w14:paraId="1DBEAC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0.371</w:t>
            </w:r>
          </w:p>
        </w:tc>
        <w:tc>
          <w:tcPr>
            <w:tcW w:w="251" w:type="pct"/>
            <w:tcBorders>
              <w:top w:val="nil"/>
              <w:left w:val="nil"/>
              <w:bottom w:val="nil"/>
              <w:right w:val="nil"/>
            </w:tcBorders>
            <w:shd w:val="clear" w:color="auto" w:fill="auto"/>
            <w:noWrap/>
            <w:vAlign w:val="bottom"/>
            <w:hideMark/>
          </w:tcPr>
          <w:p w14:paraId="36F990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F290A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478BA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68AB8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0.154</w:t>
            </w:r>
          </w:p>
        </w:tc>
        <w:tc>
          <w:tcPr>
            <w:tcW w:w="250" w:type="pct"/>
            <w:tcBorders>
              <w:top w:val="nil"/>
              <w:left w:val="nil"/>
              <w:bottom w:val="nil"/>
              <w:right w:val="nil"/>
            </w:tcBorders>
            <w:shd w:val="clear" w:color="auto" w:fill="auto"/>
            <w:noWrap/>
            <w:vAlign w:val="bottom"/>
            <w:hideMark/>
          </w:tcPr>
          <w:p w14:paraId="32CA29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0.361</w:t>
            </w:r>
          </w:p>
        </w:tc>
        <w:tc>
          <w:tcPr>
            <w:tcW w:w="250" w:type="pct"/>
            <w:tcBorders>
              <w:top w:val="nil"/>
              <w:left w:val="nil"/>
              <w:bottom w:val="nil"/>
              <w:right w:val="nil"/>
            </w:tcBorders>
            <w:shd w:val="clear" w:color="auto" w:fill="auto"/>
            <w:noWrap/>
            <w:vAlign w:val="bottom"/>
            <w:hideMark/>
          </w:tcPr>
          <w:p w14:paraId="10B2F8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3D020A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F1A945C" w14:textId="77777777" w:rsidTr="008F55C0">
        <w:trPr>
          <w:trHeight w:val="255"/>
        </w:trPr>
        <w:tc>
          <w:tcPr>
            <w:tcW w:w="2435" w:type="pct"/>
            <w:tcBorders>
              <w:top w:val="nil"/>
              <w:left w:val="nil"/>
              <w:bottom w:val="nil"/>
              <w:right w:val="nil"/>
            </w:tcBorders>
            <w:shd w:val="clear" w:color="auto" w:fill="auto"/>
            <w:noWrap/>
            <w:vAlign w:val="bottom"/>
            <w:hideMark/>
          </w:tcPr>
          <w:p w14:paraId="7439BEB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82" w:type="pct"/>
            <w:tcBorders>
              <w:top w:val="nil"/>
              <w:left w:val="nil"/>
              <w:bottom w:val="nil"/>
              <w:right w:val="nil"/>
            </w:tcBorders>
            <w:shd w:val="clear" w:color="auto" w:fill="auto"/>
            <w:noWrap/>
            <w:vAlign w:val="bottom"/>
            <w:hideMark/>
          </w:tcPr>
          <w:p w14:paraId="66577C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53D0B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51" w:type="pct"/>
            <w:tcBorders>
              <w:top w:val="nil"/>
              <w:left w:val="nil"/>
              <w:bottom w:val="nil"/>
              <w:right w:val="nil"/>
            </w:tcBorders>
            <w:shd w:val="clear" w:color="auto" w:fill="auto"/>
            <w:noWrap/>
            <w:vAlign w:val="bottom"/>
            <w:hideMark/>
          </w:tcPr>
          <w:p w14:paraId="51E77A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0.168</w:t>
            </w:r>
          </w:p>
        </w:tc>
        <w:tc>
          <w:tcPr>
            <w:tcW w:w="251" w:type="pct"/>
            <w:tcBorders>
              <w:top w:val="nil"/>
              <w:left w:val="nil"/>
              <w:bottom w:val="nil"/>
              <w:right w:val="nil"/>
            </w:tcBorders>
            <w:shd w:val="clear" w:color="auto" w:fill="auto"/>
            <w:noWrap/>
            <w:vAlign w:val="bottom"/>
            <w:hideMark/>
          </w:tcPr>
          <w:p w14:paraId="38448F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92F56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80A18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66634E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50" w:type="pct"/>
            <w:tcBorders>
              <w:top w:val="nil"/>
              <w:left w:val="nil"/>
              <w:bottom w:val="nil"/>
              <w:right w:val="nil"/>
            </w:tcBorders>
            <w:shd w:val="clear" w:color="auto" w:fill="auto"/>
            <w:noWrap/>
            <w:vAlign w:val="bottom"/>
            <w:hideMark/>
          </w:tcPr>
          <w:p w14:paraId="0ABE77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0.134</w:t>
            </w:r>
          </w:p>
        </w:tc>
        <w:tc>
          <w:tcPr>
            <w:tcW w:w="250" w:type="pct"/>
            <w:tcBorders>
              <w:top w:val="nil"/>
              <w:left w:val="nil"/>
              <w:bottom w:val="nil"/>
              <w:right w:val="nil"/>
            </w:tcBorders>
            <w:shd w:val="clear" w:color="auto" w:fill="auto"/>
            <w:noWrap/>
            <w:vAlign w:val="bottom"/>
            <w:hideMark/>
          </w:tcPr>
          <w:p w14:paraId="47FA1E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1748B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3F2B115" w14:textId="77777777" w:rsidTr="008F55C0">
        <w:trPr>
          <w:trHeight w:val="255"/>
        </w:trPr>
        <w:tc>
          <w:tcPr>
            <w:tcW w:w="2435" w:type="pct"/>
            <w:tcBorders>
              <w:top w:val="nil"/>
              <w:left w:val="nil"/>
              <w:bottom w:val="nil"/>
              <w:right w:val="nil"/>
            </w:tcBorders>
            <w:shd w:val="clear" w:color="auto" w:fill="auto"/>
            <w:noWrap/>
            <w:vAlign w:val="bottom"/>
            <w:hideMark/>
          </w:tcPr>
          <w:p w14:paraId="49BA7C1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82" w:type="pct"/>
            <w:tcBorders>
              <w:top w:val="nil"/>
              <w:left w:val="nil"/>
              <w:bottom w:val="nil"/>
              <w:right w:val="nil"/>
            </w:tcBorders>
            <w:shd w:val="clear" w:color="auto" w:fill="auto"/>
            <w:noWrap/>
            <w:vAlign w:val="bottom"/>
            <w:hideMark/>
          </w:tcPr>
          <w:p w14:paraId="123763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1E015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0.195</w:t>
            </w:r>
          </w:p>
        </w:tc>
        <w:tc>
          <w:tcPr>
            <w:tcW w:w="251" w:type="pct"/>
            <w:tcBorders>
              <w:top w:val="nil"/>
              <w:left w:val="nil"/>
              <w:bottom w:val="nil"/>
              <w:right w:val="nil"/>
            </w:tcBorders>
            <w:shd w:val="clear" w:color="auto" w:fill="auto"/>
            <w:noWrap/>
            <w:vAlign w:val="bottom"/>
            <w:hideMark/>
          </w:tcPr>
          <w:p w14:paraId="3C95B0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0.396</w:t>
            </w:r>
          </w:p>
        </w:tc>
        <w:tc>
          <w:tcPr>
            <w:tcW w:w="251" w:type="pct"/>
            <w:tcBorders>
              <w:top w:val="nil"/>
              <w:left w:val="nil"/>
              <w:bottom w:val="nil"/>
              <w:right w:val="nil"/>
            </w:tcBorders>
            <w:shd w:val="clear" w:color="auto" w:fill="auto"/>
            <w:noWrap/>
            <w:vAlign w:val="bottom"/>
            <w:hideMark/>
          </w:tcPr>
          <w:p w14:paraId="559872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45F29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1D20C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5236BB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0.170</w:t>
            </w:r>
          </w:p>
        </w:tc>
        <w:tc>
          <w:tcPr>
            <w:tcW w:w="250" w:type="pct"/>
            <w:tcBorders>
              <w:top w:val="nil"/>
              <w:left w:val="nil"/>
              <w:bottom w:val="nil"/>
              <w:right w:val="nil"/>
            </w:tcBorders>
            <w:shd w:val="clear" w:color="auto" w:fill="auto"/>
            <w:noWrap/>
            <w:vAlign w:val="bottom"/>
            <w:hideMark/>
          </w:tcPr>
          <w:p w14:paraId="18D478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0.376</w:t>
            </w:r>
          </w:p>
        </w:tc>
        <w:tc>
          <w:tcPr>
            <w:tcW w:w="250" w:type="pct"/>
            <w:tcBorders>
              <w:top w:val="nil"/>
              <w:left w:val="nil"/>
              <w:bottom w:val="nil"/>
              <w:right w:val="nil"/>
            </w:tcBorders>
            <w:shd w:val="clear" w:color="auto" w:fill="auto"/>
            <w:noWrap/>
            <w:vAlign w:val="bottom"/>
            <w:hideMark/>
          </w:tcPr>
          <w:p w14:paraId="2A101A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6D066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81AB927" w14:textId="77777777" w:rsidTr="008F55C0">
        <w:trPr>
          <w:trHeight w:val="255"/>
        </w:trPr>
        <w:tc>
          <w:tcPr>
            <w:tcW w:w="2435" w:type="pct"/>
            <w:tcBorders>
              <w:top w:val="nil"/>
              <w:left w:val="nil"/>
              <w:bottom w:val="nil"/>
              <w:right w:val="nil"/>
            </w:tcBorders>
            <w:shd w:val="clear" w:color="auto" w:fill="auto"/>
            <w:noWrap/>
            <w:vAlign w:val="bottom"/>
            <w:hideMark/>
          </w:tcPr>
          <w:p w14:paraId="5080432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82" w:type="pct"/>
            <w:tcBorders>
              <w:top w:val="nil"/>
              <w:left w:val="nil"/>
              <w:bottom w:val="nil"/>
              <w:right w:val="nil"/>
            </w:tcBorders>
            <w:shd w:val="clear" w:color="auto" w:fill="auto"/>
            <w:noWrap/>
            <w:vAlign w:val="bottom"/>
            <w:hideMark/>
          </w:tcPr>
          <w:p w14:paraId="639DF9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E71E4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0.256</w:t>
            </w:r>
          </w:p>
        </w:tc>
        <w:tc>
          <w:tcPr>
            <w:tcW w:w="251" w:type="pct"/>
            <w:tcBorders>
              <w:top w:val="nil"/>
              <w:left w:val="nil"/>
              <w:bottom w:val="nil"/>
              <w:right w:val="nil"/>
            </w:tcBorders>
            <w:shd w:val="clear" w:color="auto" w:fill="auto"/>
            <w:noWrap/>
            <w:vAlign w:val="bottom"/>
            <w:hideMark/>
          </w:tcPr>
          <w:p w14:paraId="325DA0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0.437</w:t>
            </w:r>
          </w:p>
        </w:tc>
        <w:tc>
          <w:tcPr>
            <w:tcW w:w="251" w:type="pct"/>
            <w:tcBorders>
              <w:top w:val="nil"/>
              <w:left w:val="nil"/>
              <w:bottom w:val="nil"/>
              <w:right w:val="nil"/>
            </w:tcBorders>
            <w:shd w:val="clear" w:color="auto" w:fill="auto"/>
            <w:noWrap/>
            <w:vAlign w:val="bottom"/>
            <w:hideMark/>
          </w:tcPr>
          <w:p w14:paraId="4CEEB2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C5277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2C6EC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477B8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0.210</w:t>
            </w:r>
          </w:p>
        </w:tc>
        <w:tc>
          <w:tcPr>
            <w:tcW w:w="250" w:type="pct"/>
            <w:tcBorders>
              <w:top w:val="nil"/>
              <w:left w:val="nil"/>
              <w:bottom w:val="nil"/>
              <w:right w:val="nil"/>
            </w:tcBorders>
            <w:shd w:val="clear" w:color="auto" w:fill="auto"/>
            <w:noWrap/>
            <w:vAlign w:val="bottom"/>
            <w:hideMark/>
          </w:tcPr>
          <w:p w14:paraId="1FFBAC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0.408</w:t>
            </w:r>
          </w:p>
        </w:tc>
        <w:tc>
          <w:tcPr>
            <w:tcW w:w="250" w:type="pct"/>
            <w:tcBorders>
              <w:top w:val="nil"/>
              <w:left w:val="nil"/>
              <w:bottom w:val="nil"/>
              <w:right w:val="nil"/>
            </w:tcBorders>
            <w:shd w:val="clear" w:color="auto" w:fill="auto"/>
            <w:noWrap/>
            <w:vAlign w:val="bottom"/>
            <w:hideMark/>
          </w:tcPr>
          <w:p w14:paraId="152261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2F83B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29ACB52" w14:textId="77777777" w:rsidTr="008F55C0">
        <w:trPr>
          <w:trHeight w:val="255"/>
        </w:trPr>
        <w:tc>
          <w:tcPr>
            <w:tcW w:w="2435" w:type="pct"/>
            <w:tcBorders>
              <w:top w:val="nil"/>
              <w:left w:val="nil"/>
              <w:bottom w:val="nil"/>
              <w:right w:val="nil"/>
            </w:tcBorders>
            <w:shd w:val="clear" w:color="auto" w:fill="auto"/>
            <w:noWrap/>
            <w:vAlign w:val="bottom"/>
            <w:hideMark/>
          </w:tcPr>
          <w:p w14:paraId="643E084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82" w:type="pct"/>
            <w:tcBorders>
              <w:top w:val="nil"/>
              <w:left w:val="nil"/>
              <w:bottom w:val="nil"/>
              <w:right w:val="nil"/>
            </w:tcBorders>
            <w:shd w:val="clear" w:color="auto" w:fill="auto"/>
            <w:noWrap/>
            <w:vAlign w:val="bottom"/>
            <w:hideMark/>
          </w:tcPr>
          <w:p w14:paraId="3AD04FF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4990E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51" w:type="pct"/>
            <w:tcBorders>
              <w:top w:val="nil"/>
              <w:left w:val="nil"/>
              <w:bottom w:val="nil"/>
              <w:right w:val="nil"/>
            </w:tcBorders>
            <w:shd w:val="clear" w:color="auto" w:fill="auto"/>
            <w:noWrap/>
            <w:vAlign w:val="bottom"/>
            <w:hideMark/>
          </w:tcPr>
          <w:p w14:paraId="5EDD68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51" w:type="pct"/>
            <w:tcBorders>
              <w:top w:val="nil"/>
              <w:left w:val="nil"/>
              <w:bottom w:val="nil"/>
              <w:right w:val="nil"/>
            </w:tcBorders>
            <w:shd w:val="clear" w:color="auto" w:fill="auto"/>
            <w:noWrap/>
            <w:vAlign w:val="bottom"/>
            <w:hideMark/>
          </w:tcPr>
          <w:p w14:paraId="6F053D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70854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5977C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F8368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50" w:type="pct"/>
            <w:tcBorders>
              <w:top w:val="nil"/>
              <w:left w:val="nil"/>
              <w:bottom w:val="nil"/>
              <w:right w:val="nil"/>
            </w:tcBorders>
            <w:shd w:val="clear" w:color="auto" w:fill="auto"/>
            <w:noWrap/>
            <w:vAlign w:val="bottom"/>
            <w:hideMark/>
          </w:tcPr>
          <w:p w14:paraId="5F401E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0.063</w:t>
            </w:r>
          </w:p>
        </w:tc>
        <w:tc>
          <w:tcPr>
            <w:tcW w:w="250" w:type="pct"/>
            <w:tcBorders>
              <w:top w:val="nil"/>
              <w:left w:val="nil"/>
              <w:bottom w:val="nil"/>
              <w:right w:val="nil"/>
            </w:tcBorders>
            <w:shd w:val="clear" w:color="auto" w:fill="auto"/>
            <w:noWrap/>
            <w:vAlign w:val="bottom"/>
            <w:hideMark/>
          </w:tcPr>
          <w:p w14:paraId="39E694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DCDFE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0DB668F" w14:textId="77777777" w:rsidTr="008F55C0">
        <w:trPr>
          <w:trHeight w:val="255"/>
        </w:trPr>
        <w:tc>
          <w:tcPr>
            <w:tcW w:w="2435" w:type="pct"/>
            <w:tcBorders>
              <w:top w:val="nil"/>
              <w:left w:val="nil"/>
              <w:bottom w:val="nil"/>
              <w:right w:val="nil"/>
            </w:tcBorders>
            <w:shd w:val="clear" w:color="auto" w:fill="auto"/>
            <w:noWrap/>
            <w:vAlign w:val="bottom"/>
            <w:hideMark/>
          </w:tcPr>
          <w:p w14:paraId="4776DD6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82" w:type="pct"/>
            <w:tcBorders>
              <w:top w:val="nil"/>
              <w:left w:val="nil"/>
              <w:bottom w:val="nil"/>
              <w:right w:val="nil"/>
            </w:tcBorders>
            <w:shd w:val="clear" w:color="auto" w:fill="auto"/>
            <w:noWrap/>
            <w:vAlign w:val="bottom"/>
            <w:hideMark/>
          </w:tcPr>
          <w:p w14:paraId="3617D5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B5B65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51" w:type="pct"/>
            <w:tcBorders>
              <w:top w:val="nil"/>
              <w:left w:val="nil"/>
              <w:bottom w:val="nil"/>
              <w:right w:val="nil"/>
            </w:tcBorders>
            <w:shd w:val="clear" w:color="auto" w:fill="auto"/>
            <w:noWrap/>
            <w:vAlign w:val="bottom"/>
            <w:hideMark/>
          </w:tcPr>
          <w:p w14:paraId="0C6282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0.279</w:t>
            </w:r>
          </w:p>
        </w:tc>
        <w:tc>
          <w:tcPr>
            <w:tcW w:w="251" w:type="pct"/>
            <w:tcBorders>
              <w:top w:val="nil"/>
              <w:left w:val="nil"/>
              <w:bottom w:val="nil"/>
              <w:right w:val="nil"/>
            </w:tcBorders>
            <w:shd w:val="clear" w:color="auto" w:fill="auto"/>
            <w:noWrap/>
            <w:vAlign w:val="bottom"/>
            <w:hideMark/>
          </w:tcPr>
          <w:p w14:paraId="3A3737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351B4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08A6F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79D72B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50" w:type="pct"/>
            <w:tcBorders>
              <w:top w:val="nil"/>
              <w:left w:val="nil"/>
              <w:bottom w:val="nil"/>
              <w:right w:val="nil"/>
            </w:tcBorders>
            <w:shd w:val="clear" w:color="auto" w:fill="auto"/>
            <w:noWrap/>
            <w:vAlign w:val="bottom"/>
            <w:hideMark/>
          </w:tcPr>
          <w:p w14:paraId="4E9C2D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0.288</w:t>
            </w:r>
          </w:p>
        </w:tc>
        <w:tc>
          <w:tcPr>
            <w:tcW w:w="250" w:type="pct"/>
            <w:tcBorders>
              <w:top w:val="nil"/>
              <w:left w:val="nil"/>
              <w:bottom w:val="nil"/>
              <w:right w:val="nil"/>
            </w:tcBorders>
            <w:shd w:val="clear" w:color="auto" w:fill="auto"/>
            <w:noWrap/>
            <w:vAlign w:val="bottom"/>
            <w:hideMark/>
          </w:tcPr>
          <w:p w14:paraId="589216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764CB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B29ED4" w14:textId="77777777" w:rsidTr="008F55C0">
        <w:trPr>
          <w:trHeight w:val="255"/>
        </w:trPr>
        <w:tc>
          <w:tcPr>
            <w:tcW w:w="2435" w:type="pct"/>
            <w:tcBorders>
              <w:top w:val="nil"/>
              <w:left w:val="nil"/>
              <w:bottom w:val="nil"/>
              <w:right w:val="nil"/>
            </w:tcBorders>
            <w:shd w:val="clear" w:color="auto" w:fill="auto"/>
            <w:noWrap/>
            <w:vAlign w:val="bottom"/>
            <w:hideMark/>
          </w:tcPr>
          <w:p w14:paraId="2BFA74C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82" w:type="pct"/>
            <w:tcBorders>
              <w:top w:val="nil"/>
              <w:left w:val="nil"/>
              <w:bottom w:val="nil"/>
              <w:right w:val="nil"/>
            </w:tcBorders>
            <w:shd w:val="clear" w:color="auto" w:fill="auto"/>
            <w:noWrap/>
            <w:vAlign w:val="bottom"/>
            <w:hideMark/>
          </w:tcPr>
          <w:p w14:paraId="426002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85029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0.284</w:t>
            </w:r>
          </w:p>
        </w:tc>
        <w:tc>
          <w:tcPr>
            <w:tcW w:w="251" w:type="pct"/>
            <w:tcBorders>
              <w:top w:val="nil"/>
              <w:left w:val="nil"/>
              <w:bottom w:val="nil"/>
              <w:right w:val="nil"/>
            </w:tcBorders>
            <w:shd w:val="clear" w:color="auto" w:fill="auto"/>
            <w:noWrap/>
            <w:vAlign w:val="bottom"/>
            <w:hideMark/>
          </w:tcPr>
          <w:p w14:paraId="3644D6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0.451</w:t>
            </w:r>
          </w:p>
        </w:tc>
        <w:tc>
          <w:tcPr>
            <w:tcW w:w="251" w:type="pct"/>
            <w:tcBorders>
              <w:top w:val="nil"/>
              <w:left w:val="nil"/>
              <w:bottom w:val="nil"/>
              <w:right w:val="nil"/>
            </w:tcBorders>
            <w:shd w:val="clear" w:color="auto" w:fill="auto"/>
            <w:noWrap/>
            <w:vAlign w:val="bottom"/>
            <w:hideMark/>
          </w:tcPr>
          <w:p w14:paraId="09E139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206DA3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926F5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56AD43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0.316</w:t>
            </w:r>
          </w:p>
        </w:tc>
        <w:tc>
          <w:tcPr>
            <w:tcW w:w="250" w:type="pct"/>
            <w:tcBorders>
              <w:top w:val="nil"/>
              <w:left w:val="nil"/>
              <w:bottom w:val="nil"/>
              <w:right w:val="nil"/>
            </w:tcBorders>
            <w:shd w:val="clear" w:color="auto" w:fill="auto"/>
            <w:noWrap/>
            <w:vAlign w:val="bottom"/>
            <w:hideMark/>
          </w:tcPr>
          <w:p w14:paraId="50034D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0.465</w:t>
            </w:r>
          </w:p>
        </w:tc>
        <w:tc>
          <w:tcPr>
            <w:tcW w:w="250" w:type="pct"/>
            <w:tcBorders>
              <w:top w:val="nil"/>
              <w:left w:val="nil"/>
              <w:bottom w:val="nil"/>
              <w:right w:val="nil"/>
            </w:tcBorders>
            <w:shd w:val="clear" w:color="auto" w:fill="auto"/>
            <w:noWrap/>
            <w:vAlign w:val="bottom"/>
            <w:hideMark/>
          </w:tcPr>
          <w:p w14:paraId="29AFFD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FA9B5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A9A8AA3" w14:textId="77777777" w:rsidTr="008F55C0">
        <w:trPr>
          <w:trHeight w:val="255"/>
        </w:trPr>
        <w:tc>
          <w:tcPr>
            <w:tcW w:w="2435" w:type="pct"/>
            <w:tcBorders>
              <w:top w:val="nil"/>
              <w:left w:val="nil"/>
              <w:bottom w:val="nil"/>
              <w:right w:val="nil"/>
            </w:tcBorders>
            <w:shd w:val="clear" w:color="auto" w:fill="auto"/>
            <w:noWrap/>
            <w:vAlign w:val="bottom"/>
            <w:hideMark/>
          </w:tcPr>
          <w:p w14:paraId="3B83DFB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82" w:type="pct"/>
            <w:tcBorders>
              <w:top w:val="nil"/>
              <w:left w:val="nil"/>
              <w:bottom w:val="nil"/>
              <w:right w:val="nil"/>
            </w:tcBorders>
            <w:shd w:val="clear" w:color="auto" w:fill="auto"/>
            <w:noWrap/>
            <w:vAlign w:val="bottom"/>
            <w:hideMark/>
          </w:tcPr>
          <w:p w14:paraId="4D2957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609E2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51" w:type="pct"/>
            <w:tcBorders>
              <w:top w:val="nil"/>
              <w:left w:val="nil"/>
              <w:bottom w:val="nil"/>
              <w:right w:val="nil"/>
            </w:tcBorders>
            <w:shd w:val="clear" w:color="auto" w:fill="auto"/>
            <w:noWrap/>
            <w:vAlign w:val="bottom"/>
            <w:hideMark/>
          </w:tcPr>
          <w:p w14:paraId="043207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51" w:type="pct"/>
            <w:tcBorders>
              <w:top w:val="nil"/>
              <w:left w:val="nil"/>
              <w:bottom w:val="nil"/>
              <w:right w:val="nil"/>
            </w:tcBorders>
            <w:shd w:val="clear" w:color="auto" w:fill="auto"/>
            <w:noWrap/>
            <w:vAlign w:val="bottom"/>
            <w:hideMark/>
          </w:tcPr>
          <w:p w14:paraId="0E4F1B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BDDA6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13C25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B651E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0.012</w:t>
            </w:r>
          </w:p>
        </w:tc>
        <w:tc>
          <w:tcPr>
            <w:tcW w:w="250" w:type="pct"/>
            <w:tcBorders>
              <w:top w:val="nil"/>
              <w:left w:val="nil"/>
              <w:bottom w:val="nil"/>
              <w:right w:val="nil"/>
            </w:tcBorders>
            <w:shd w:val="clear" w:color="auto" w:fill="auto"/>
            <w:noWrap/>
            <w:vAlign w:val="bottom"/>
            <w:hideMark/>
          </w:tcPr>
          <w:p w14:paraId="41505E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50" w:type="pct"/>
            <w:tcBorders>
              <w:top w:val="nil"/>
              <w:left w:val="nil"/>
              <w:bottom w:val="nil"/>
              <w:right w:val="nil"/>
            </w:tcBorders>
            <w:shd w:val="clear" w:color="auto" w:fill="auto"/>
            <w:noWrap/>
            <w:vAlign w:val="bottom"/>
            <w:hideMark/>
          </w:tcPr>
          <w:p w14:paraId="43438F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1F0B6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DC9A27C" w14:textId="77777777" w:rsidTr="008F55C0">
        <w:trPr>
          <w:trHeight w:val="255"/>
        </w:trPr>
        <w:tc>
          <w:tcPr>
            <w:tcW w:w="2435" w:type="pct"/>
            <w:tcBorders>
              <w:top w:val="nil"/>
              <w:left w:val="nil"/>
              <w:bottom w:val="nil"/>
              <w:right w:val="nil"/>
            </w:tcBorders>
            <w:shd w:val="clear" w:color="auto" w:fill="auto"/>
            <w:noWrap/>
            <w:vAlign w:val="bottom"/>
            <w:hideMark/>
          </w:tcPr>
          <w:p w14:paraId="75C574B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82" w:type="pct"/>
            <w:tcBorders>
              <w:top w:val="nil"/>
              <w:left w:val="nil"/>
              <w:bottom w:val="nil"/>
              <w:right w:val="nil"/>
            </w:tcBorders>
            <w:shd w:val="clear" w:color="auto" w:fill="auto"/>
            <w:noWrap/>
            <w:vAlign w:val="bottom"/>
            <w:hideMark/>
          </w:tcPr>
          <w:p w14:paraId="331C7B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6BDE5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51" w:type="pct"/>
            <w:tcBorders>
              <w:top w:val="nil"/>
              <w:left w:val="nil"/>
              <w:bottom w:val="nil"/>
              <w:right w:val="nil"/>
            </w:tcBorders>
            <w:shd w:val="clear" w:color="auto" w:fill="auto"/>
            <w:noWrap/>
            <w:vAlign w:val="bottom"/>
            <w:hideMark/>
          </w:tcPr>
          <w:p w14:paraId="1E2BD8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0.123</w:t>
            </w:r>
          </w:p>
        </w:tc>
        <w:tc>
          <w:tcPr>
            <w:tcW w:w="251" w:type="pct"/>
            <w:tcBorders>
              <w:top w:val="nil"/>
              <w:left w:val="nil"/>
              <w:bottom w:val="nil"/>
              <w:right w:val="nil"/>
            </w:tcBorders>
            <w:shd w:val="clear" w:color="auto" w:fill="auto"/>
            <w:noWrap/>
            <w:vAlign w:val="bottom"/>
            <w:hideMark/>
          </w:tcPr>
          <w:p w14:paraId="1313C6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8B1E4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BA271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1E703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50" w:type="pct"/>
            <w:tcBorders>
              <w:top w:val="nil"/>
              <w:left w:val="nil"/>
              <w:bottom w:val="nil"/>
              <w:right w:val="nil"/>
            </w:tcBorders>
            <w:shd w:val="clear" w:color="auto" w:fill="auto"/>
            <w:noWrap/>
            <w:vAlign w:val="bottom"/>
            <w:hideMark/>
          </w:tcPr>
          <w:p w14:paraId="167C0E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0.169</w:t>
            </w:r>
          </w:p>
        </w:tc>
        <w:tc>
          <w:tcPr>
            <w:tcW w:w="250" w:type="pct"/>
            <w:tcBorders>
              <w:top w:val="nil"/>
              <w:left w:val="nil"/>
              <w:bottom w:val="nil"/>
              <w:right w:val="nil"/>
            </w:tcBorders>
            <w:shd w:val="clear" w:color="auto" w:fill="auto"/>
            <w:noWrap/>
            <w:vAlign w:val="bottom"/>
            <w:hideMark/>
          </w:tcPr>
          <w:p w14:paraId="30534E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6F41B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E5FF9BE" w14:textId="77777777" w:rsidTr="008F55C0">
        <w:trPr>
          <w:trHeight w:val="255"/>
        </w:trPr>
        <w:tc>
          <w:tcPr>
            <w:tcW w:w="2435" w:type="pct"/>
            <w:tcBorders>
              <w:top w:val="nil"/>
              <w:left w:val="nil"/>
              <w:bottom w:val="nil"/>
              <w:right w:val="nil"/>
            </w:tcBorders>
            <w:shd w:val="clear" w:color="auto" w:fill="auto"/>
            <w:noWrap/>
            <w:vAlign w:val="bottom"/>
            <w:hideMark/>
          </w:tcPr>
          <w:p w14:paraId="1B6B4CA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82" w:type="pct"/>
            <w:tcBorders>
              <w:top w:val="nil"/>
              <w:left w:val="nil"/>
              <w:bottom w:val="nil"/>
              <w:right w:val="nil"/>
            </w:tcBorders>
            <w:shd w:val="clear" w:color="auto" w:fill="auto"/>
            <w:noWrap/>
            <w:vAlign w:val="bottom"/>
            <w:hideMark/>
          </w:tcPr>
          <w:p w14:paraId="7E67B7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BFE0C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51" w:type="pct"/>
            <w:tcBorders>
              <w:top w:val="nil"/>
              <w:left w:val="nil"/>
              <w:bottom w:val="nil"/>
              <w:right w:val="nil"/>
            </w:tcBorders>
            <w:shd w:val="clear" w:color="auto" w:fill="auto"/>
            <w:noWrap/>
            <w:vAlign w:val="bottom"/>
            <w:hideMark/>
          </w:tcPr>
          <w:p w14:paraId="0C37AA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0.133</w:t>
            </w:r>
          </w:p>
        </w:tc>
        <w:tc>
          <w:tcPr>
            <w:tcW w:w="251" w:type="pct"/>
            <w:tcBorders>
              <w:top w:val="nil"/>
              <w:left w:val="nil"/>
              <w:bottom w:val="nil"/>
              <w:right w:val="nil"/>
            </w:tcBorders>
            <w:shd w:val="clear" w:color="auto" w:fill="auto"/>
            <w:noWrap/>
            <w:vAlign w:val="bottom"/>
            <w:hideMark/>
          </w:tcPr>
          <w:p w14:paraId="4E8B15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8C17E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214D8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34B822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0.033</w:t>
            </w:r>
          </w:p>
        </w:tc>
        <w:tc>
          <w:tcPr>
            <w:tcW w:w="250" w:type="pct"/>
            <w:tcBorders>
              <w:top w:val="nil"/>
              <w:left w:val="nil"/>
              <w:bottom w:val="nil"/>
              <w:right w:val="nil"/>
            </w:tcBorders>
            <w:shd w:val="clear" w:color="auto" w:fill="auto"/>
            <w:noWrap/>
            <w:vAlign w:val="bottom"/>
            <w:hideMark/>
          </w:tcPr>
          <w:p w14:paraId="171A1F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0.179</w:t>
            </w:r>
          </w:p>
        </w:tc>
        <w:tc>
          <w:tcPr>
            <w:tcW w:w="250" w:type="pct"/>
            <w:tcBorders>
              <w:top w:val="nil"/>
              <w:left w:val="nil"/>
              <w:bottom w:val="nil"/>
              <w:right w:val="nil"/>
            </w:tcBorders>
            <w:shd w:val="clear" w:color="auto" w:fill="auto"/>
            <w:noWrap/>
            <w:vAlign w:val="bottom"/>
            <w:hideMark/>
          </w:tcPr>
          <w:p w14:paraId="6031A6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BC778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CBC04F0" w14:textId="77777777" w:rsidTr="008F55C0">
        <w:trPr>
          <w:trHeight w:val="255"/>
        </w:trPr>
        <w:tc>
          <w:tcPr>
            <w:tcW w:w="2435" w:type="pct"/>
            <w:tcBorders>
              <w:top w:val="nil"/>
              <w:left w:val="nil"/>
              <w:bottom w:val="nil"/>
              <w:right w:val="nil"/>
            </w:tcBorders>
            <w:shd w:val="clear" w:color="auto" w:fill="auto"/>
            <w:noWrap/>
            <w:vAlign w:val="bottom"/>
            <w:hideMark/>
          </w:tcPr>
          <w:p w14:paraId="22FCD5F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82" w:type="pct"/>
            <w:tcBorders>
              <w:top w:val="nil"/>
              <w:left w:val="nil"/>
              <w:bottom w:val="nil"/>
              <w:right w:val="nil"/>
            </w:tcBorders>
            <w:shd w:val="clear" w:color="auto" w:fill="auto"/>
            <w:noWrap/>
            <w:vAlign w:val="bottom"/>
            <w:hideMark/>
          </w:tcPr>
          <w:p w14:paraId="58A8A2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87465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0.016</w:t>
            </w:r>
          </w:p>
        </w:tc>
        <w:tc>
          <w:tcPr>
            <w:tcW w:w="251" w:type="pct"/>
            <w:tcBorders>
              <w:top w:val="nil"/>
              <w:left w:val="nil"/>
              <w:bottom w:val="nil"/>
              <w:right w:val="nil"/>
            </w:tcBorders>
            <w:shd w:val="clear" w:color="auto" w:fill="auto"/>
            <w:noWrap/>
            <w:vAlign w:val="bottom"/>
            <w:hideMark/>
          </w:tcPr>
          <w:p w14:paraId="0473B1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0.126</w:t>
            </w:r>
          </w:p>
        </w:tc>
        <w:tc>
          <w:tcPr>
            <w:tcW w:w="251" w:type="pct"/>
            <w:tcBorders>
              <w:top w:val="nil"/>
              <w:left w:val="nil"/>
              <w:bottom w:val="nil"/>
              <w:right w:val="nil"/>
            </w:tcBorders>
            <w:shd w:val="clear" w:color="auto" w:fill="auto"/>
            <w:noWrap/>
            <w:vAlign w:val="bottom"/>
            <w:hideMark/>
          </w:tcPr>
          <w:p w14:paraId="655B8E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4766B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DF439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D5CC3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0.045</w:t>
            </w:r>
          </w:p>
        </w:tc>
        <w:tc>
          <w:tcPr>
            <w:tcW w:w="250" w:type="pct"/>
            <w:tcBorders>
              <w:top w:val="nil"/>
              <w:left w:val="nil"/>
              <w:bottom w:val="nil"/>
              <w:right w:val="nil"/>
            </w:tcBorders>
            <w:shd w:val="clear" w:color="auto" w:fill="auto"/>
            <w:noWrap/>
            <w:vAlign w:val="bottom"/>
            <w:hideMark/>
          </w:tcPr>
          <w:p w14:paraId="5AB4B0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0.208</w:t>
            </w:r>
          </w:p>
        </w:tc>
        <w:tc>
          <w:tcPr>
            <w:tcW w:w="250" w:type="pct"/>
            <w:tcBorders>
              <w:top w:val="nil"/>
              <w:left w:val="nil"/>
              <w:bottom w:val="nil"/>
              <w:right w:val="nil"/>
            </w:tcBorders>
            <w:shd w:val="clear" w:color="auto" w:fill="auto"/>
            <w:noWrap/>
            <w:vAlign w:val="bottom"/>
            <w:hideMark/>
          </w:tcPr>
          <w:p w14:paraId="60E04C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7F568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EB5ED07" w14:textId="77777777" w:rsidTr="008F55C0">
        <w:trPr>
          <w:trHeight w:val="255"/>
        </w:trPr>
        <w:tc>
          <w:tcPr>
            <w:tcW w:w="2435" w:type="pct"/>
            <w:tcBorders>
              <w:top w:val="nil"/>
              <w:left w:val="nil"/>
              <w:bottom w:val="nil"/>
              <w:right w:val="nil"/>
            </w:tcBorders>
            <w:shd w:val="clear" w:color="auto" w:fill="auto"/>
            <w:noWrap/>
            <w:vAlign w:val="bottom"/>
            <w:hideMark/>
          </w:tcPr>
          <w:p w14:paraId="14164F3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82" w:type="pct"/>
            <w:tcBorders>
              <w:top w:val="nil"/>
              <w:left w:val="nil"/>
              <w:bottom w:val="nil"/>
              <w:right w:val="nil"/>
            </w:tcBorders>
            <w:shd w:val="clear" w:color="auto" w:fill="auto"/>
            <w:noWrap/>
            <w:vAlign w:val="bottom"/>
            <w:hideMark/>
          </w:tcPr>
          <w:p w14:paraId="36E9DD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4E82B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51" w:type="pct"/>
            <w:tcBorders>
              <w:top w:val="nil"/>
              <w:left w:val="nil"/>
              <w:bottom w:val="nil"/>
              <w:right w:val="nil"/>
            </w:tcBorders>
            <w:shd w:val="clear" w:color="auto" w:fill="auto"/>
            <w:noWrap/>
            <w:vAlign w:val="bottom"/>
            <w:hideMark/>
          </w:tcPr>
          <w:p w14:paraId="19D9A8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0.291</w:t>
            </w:r>
          </w:p>
        </w:tc>
        <w:tc>
          <w:tcPr>
            <w:tcW w:w="251" w:type="pct"/>
            <w:tcBorders>
              <w:top w:val="nil"/>
              <w:left w:val="nil"/>
              <w:bottom w:val="nil"/>
              <w:right w:val="nil"/>
            </w:tcBorders>
            <w:shd w:val="clear" w:color="auto" w:fill="auto"/>
            <w:noWrap/>
            <w:vAlign w:val="bottom"/>
            <w:hideMark/>
          </w:tcPr>
          <w:p w14:paraId="4E1AE4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8C08B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DBE8A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61E4DD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0.158</w:t>
            </w:r>
          </w:p>
        </w:tc>
        <w:tc>
          <w:tcPr>
            <w:tcW w:w="250" w:type="pct"/>
            <w:tcBorders>
              <w:top w:val="nil"/>
              <w:left w:val="nil"/>
              <w:bottom w:val="nil"/>
              <w:right w:val="nil"/>
            </w:tcBorders>
            <w:shd w:val="clear" w:color="auto" w:fill="auto"/>
            <w:noWrap/>
            <w:vAlign w:val="bottom"/>
            <w:hideMark/>
          </w:tcPr>
          <w:p w14:paraId="24160A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0.365</w:t>
            </w:r>
          </w:p>
        </w:tc>
        <w:tc>
          <w:tcPr>
            <w:tcW w:w="250" w:type="pct"/>
            <w:tcBorders>
              <w:top w:val="nil"/>
              <w:left w:val="nil"/>
              <w:bottom w:val="nil"/>
              <w:right w:val="nil"/>
            </w:tcBorders>
            <w:shd w:val="clear" w:color="auto" w:fill="auto"/>
            <w:noWrap/>
            <w:vAlign w:val="bottom"/>
            <w:hideMark/>
          </w:tcPr>
          <w:p w14:paraId="7C923B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106D8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044ADD0" w14:textId="77777777" w:rsidTr="008F55C0">
        <w:trPr>
          <w:trHeight w:val="255"/>
        </w:trPr>
        <w:tc>
          <w:tcPr>
            <w:tcW w:w="2435" w:type="pct"/>
            <w:tcBorders>
              <w:top w:val="nil"/>
              <w:left w:val="nil"/>
              <w:bottom w:val="nil"/>
              <w:right w:val="nil"/>
            </w:tcBorders>
            <w:shd w:val="clear" w:color="auto" w:fill="auto"/>
            <w:noWrap/>
            <w:vAlign w:val="bottom"/>
            <w:hideMark/>
          </w:tcPr>
          <w:p w14:paraId="345316F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82" w:type="pct"/>
            <w:tcBorders>
              <w:top w:val="nil"/>
              <w:left w:val="nil"/>
              <w:bottom w:val="nil"/>
              <w:right w:val="nil"/>
            </w:tcBorders>
            <w:shd w:val="clear" w:color="auto" w:fill="auto"/>
            <w:noWrap/>
            <w:vAlign w:val="bottom"/>
            <w:hideMark/>
          </w:tcPr>
          <w:p w14:paraId="72A59B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564CB6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0.071</w:t>
            </w:r>
          </w:p>
        </w:tc>
        <w:tc>
          <w:tcPr>
            <w:tcW w:w="251" w:type="pct"/>
            <w:tcBorders>
              <w:top w:val="nil"/>
              <w:left w:val="nil"/>
              <w:bottom w:val="nil"/>
              <w:right w:val="nil"/>
            </w:tcBorders>
            <w:shd w:val="clear" w:color="auto" w:fill="auto"/>
            <w:noWrap/>
            <w:vAlign w:val="bottom"/>
            <w:hideMark/>
          </w:tcPr>
          <w:p w14:paraId="57FD78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0.257</w:t>
            </w:r>
          </w:p>
        </w:tc>
        <w:tc>
          <w:tcPr>
            <w:tcW w:w="251" w:type="pct"/>
            <w:tcBorders>
              <w:top w:val="nil"/>
              <w:left w:val="nil"/>
              <w:bottom w:val="nil"/>
              <w:right w:val="nil"/>
            </w:tcBorders>
            <w:shd w:val="clear" w:color="auto" w:fill="auto"/>
            <w:noWrap/>
            <w:vAlign w:val="bottom"/>
            <w:hideMark/>
          </w:tcPr>
          <w:p w14:paraId="32003C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E2EAE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FE009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0D825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0.092</w:t>
            </w:r>
          </w:p>
        </w:tc>
        <w:tc>
          <w:tcPr>
            <w:tcW w:w="250" w:type="pct"/>
            <w:tcBorders>
              <w:top w:val="nil"/>
              <w:left w:val="nil"/>
              <w:bottom w:val="nil"/>
              <w:right w:val="nil"/>
            </w:tcBorders>
            <w:shd w:val="clear" w:color="auto" w:fill="auto"/>
            <w:noWrap/>
            <w:vAlign w:val="bottom"/>
            <w:hideMark/>
          </w:tcPr>
          <w:p w14:paraId="7F18D3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0.289</w:t>
            </w:r>
          </w:p>
        </w:tc>
        <w:tc>
          <w:tcPr>
            <w:tcW w:w="250" w:type="pct"/>
            <w:tcBorders>
              <w:top w:val="nil"/>
              <w:left w:val="nil"/>
              <w:bottom w:val="nil"/>
              <w:right w:val="nil"/>
            </w:tcBorders>
            <w:shd w:val="clear" w:color="auto" w:fill="auto"/>
            <w:noWrap/>
            <w:vAlign w:val="bottom"/>
            <w:hideMark/>
          </w:tcPr>
          <w:p w14:paraId="7674B1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5BD0A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E4C0B35" w14:textId="77777777" w:rsidTr="008F55C0">
        <w:trPr>
          <w:trHeight w:val="255"/>
        </w:trPr>
        <w:tc>
          <w:tcPr>
            <w:tcW w:w="2435" w:type="pct"/>
            <w:tcBorders>
              <w:top w:val="nil"/>
              <w:left w:val="nil"/>
              <w:bottom w:val="nil"/>
              <w:right w:val="nil"/>
            </w:tcBorders>
            <w:shd w:val="clear" w:color="auto" w:fill="auto"/>
            <w:noWrap/>
            <w:vAlign w:val="bottom"/>
            <w:hideMark/>
          </w:tcPr>
          <w:p w14:paraId="15CCFEC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82" w:type="pct"/>
            <w:tcBorders>
              <w:top w:val="nil"/>
              <w:left w:val="nil"/>
              <w:bottom w:val="nil"/>
              <w:right w:val="nil"/>
            </w:tcBorders>
            <w:shd w:val="clear" w:color="auto" w:fill="auto"/>
            <w:noWrap/>
            <w:vAlign w:val="bottom"/>
            <w:hideMark/>
          </w:tcPr>
          <w:p w14:paraId="7456AF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C8FC7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0.043</w:t>
            </w:r>
          </w:p>
        </w:tc>
        <w:tc>
          <w:tcPr>
            <w:tcW w:w="251" w:type="pct"/>
            <w:tcBorders>
              <w:top w:val="nil"/>
              <w:left w:val="nil"/>
              <w:bottom w:val="nil"/>
              <w:right w:val="nil"/>
            </w:tcBorders>
            <w:shd w:val="clear" w:color="auto" w:fill="auto"/>
            <w:noWrap/>
            <w:vAlign w:val="bottom"/>
            <w:hideMark/>
          </w:tcPr>
          <w:p w14:paraId="72E0CD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0.203</w:t>
            </w:r>
          </w:p>
        </w:tc>
        <w:tc>
          <w:tcPr>
            <w:tcW w:w="251" w:type="pct"/>
            <w:tcBorders>
              <w:top w:val="nil"/>
              <w:left w:val="nil"/>
              <w:bottom w:val="nil"/>
              <w:right w:val="nil"/>
            </w:tcBorders>
            <w:shd w:val="clear" w:color="auto" w:fill="auto"/>
            <w:noWrap/>
            <w:vAlign w:val="bottom"/>
            <w:hideMark/>
          </w:tcPr>
          <w:p w14:paraId="352ED1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601A11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31456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1E3746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0.061</w:t>
            </w:r>
          </w:p>
        </w:tc>
        <w:tc>
          <w:tcPr>
            <w:tcW w:w="250" w:type="pct"/>
            <w:tcBorders>
              <w:top w:val="nil"/>
              <w:left w:val="nil"/>
              <w:bottom w:val="nil"/>
              <w:right w:val="nil"/>
            </w:tcBorders>
            <w:shd w:val="clear" w:color="auto" w:fill="auto"/>
            <w:noWrap/>
            <w:vAlign w:val="bottom"/>
            <w:hideMark/>
          </w:tcPr>
          <w:p w14:paraId="499127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0.239</w:t>
            </w:r>
          </w:p>
        </w:tc>
        <w:tc>
          <w:tcPr>
            <w:tcW w:w="250" w:type="pct"/>
            <w:tcBorders>
              <w:top w:val="nil"/>
              <w:left w:val="nil"/>
              <w:bottom w:val="nil"/>
              <w:right w:val="nil"/>
            </w:tcBorders>
            <w:shd w:val="clear" w:color="auto" w:fill="auto"/>
            <w:noWrap/>
            <w:vAlign w:val="bottom"/>
            <w:hideMark/>
          </w:tcPr>
          <w:p w14:paraId="609237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45C26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D407CF1" w14:textId="77777777" w:rsidTr="008F55C0">
        <w:trPr>
          <w:trHeight w:val="255"/>
        </w:trPr>
        <w:tc>
          <w:tcPr>
            <w:tcW w:w="2435" w:type="pct"/>
            <w:tcBorders>
              <w:top w:val="nil"/>
              <w:left w:val="nil"/>
              <w:bottom w:val="nil"/>
              <w:right w:val="nil"/>
            </w:tcBorders>
            <w:shd w:val="clear" w:color="auto" w:fill="auto"/>
            <w:noWrap/>
            <w:vAlign w:val="bottom"/>
            <w:hideMark/>
          </w:tcPr>
          <w:p w14:paraId="0656D41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82" w:type="pct"/>
            <w:tcBorders>
              <w:top w:val="nil"/>
              <w:left w:val="nil"/>
              <w:bottom w:val="nil"/>
              <w:right w:val="nil"/>
            </w:tcBorders>
            <w:shd w:val="clear" w:color="auto" w:fill="auto"/>
            <w:noWrap/>
            <w:vAlign w:val="bottom"/>
            <w:hideMark/>
          </w:tcPr>
          <w:p w14:paraId="4C121B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DA9F5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0.057</w:t>
            </w:r>
          </w:p>
        </w:tc>
        <w:tc>
          <w:tcPr>
            <w:tcW w:w="251" w:type="pct"/>
            <w:tcBorders>
              <w:top w:val="nil"/>
              <w:left w:val="nil"/>
              <w:bottom w:val="nil"/>
              <w:right w:val="nil"/>
            </w:tcBorders>
            <w:shd w:val="clear" w:color="auto" w:fill="auto"/>
            <w:noWrap/>
            <w:vAlign w:val="bottom"/>
            <w:hideMark/>
          </w:tcPr>
          <w:p w14:paraId="2C2F99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51" w:type="pct"/>
            <w:tcBorders>
              <w:top w:val="nil"/>
              <w:left w:val="nil"/>
              <w:bottom w:val="nil"/>
              <w:right w:val="nil"/>
            </w:tcBorders>
            <w:shd w:val="clear" w:color="auto" w:fill="auto"/>
            <w:noWrap/>
            <w:vAlign w:val="bottom"/>
            <w:hideMark/>
          </w:tcPr>
          <w:p w14:paraId="390ED8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9924F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D0683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DDD50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50" w:type="pct"/>
            <w:tcBorders>
              <w:top w:val="nil"/>
              <w:left w:val="nil"/>
              <w:bottom w:val="nil"/>
              <w:right w:val="nil"/>
            </w:tcBorders>
            <w:shd w:val="clear" w:color="auto" w:fill="auto"/>
            <w:noWrap/>
            <w:vAlign w:val="bottom"/>
            <w:hideMark/>
          </w:tcPr>
          <w:p w14:paraId="7E6057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0.244</w:t>
            </w:r>
          </w:p>
        </w:tc>
        <w:tc>
          <w:tcPr>
            <w:tcW w:w="250" w:type="pct"/>
            <w:tcBorders>
              <w:top w:val="nil"/>
              <w:left w:val="nil"/>
              <w:bottom w:val="nil"/>
              <w:right w:val="nil"/>
            </w:tcBorders>
            <w:shd w:val="clear" w:color="auto" w:fill="auto"/>
            <w:noWrap/>
            <w:vAlign w:val="bottom"/>
            <w:hideMark/>
          </w:tcPr>
          <w:p w14:paraId="511CC0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5712F4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645937B" w14:textId="77777777" w:rsidTr="008F55C0">
        <w:trPr>
          <w:trHeight w:val="255"/>
        </w:trPr>
        <w:tc>
          <w:tcPr>
            <w:tcW w:w="2435" w:type="pct"/>
            <w:tcBorders>
              <w:top w:val="nil"/>
              <w:left w:val="nil"/>
              <w:bottom w:val="nil"/>
              <w:right w:val="nil"/>
            </w:tcBorders>
            <w:shd w:val="clear" w:color="auto" w:fill="auto"/>
            <w:noWrap/>
            <w:vAlign w:val="bottom"/>
            <w:hideMark/>
          </w:tcPr>
          <w:p w14:paraId="7E05EDF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82" w:type="pct"/>
            <w:tcBorders>
              <w:top w:val="nil"/>
              <w:left w:val="nil"/>
              <w:bottom w:val="nil"/>
              <w:right w:val="nil"/>
            </w:tcBorders>
            <w:shd w:val="clear" w:color="auto" w:fill="auto"/>
            <w:noWrap/>
            <w:vAlign w:val="bottom"/>
            <w:hideMark/>
          </w:tcPr>
          <w:p w14:paraId="4486C9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01FFBD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1" w:type="pct"/>
            <w:tcBorders>
              <w:top w:val="nil"/>
              <w:left w:val="nil"/>
              <w:bottom w:val="nil"/>
              <w:right w:val="nil"/>
            </w:tcBorders>
            <w:shd w:val="clear" w:color="auto" w:fill="auto"/>
            <w:noWrap/>
            <w:vAlign w:val="bottom"/>
            <w:hideMark/>
          </w:tcPr>
          <w:p w14:paraId="4B1BD2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0.217</w:t>
            </w:r>
          </w:p>
        </w:tc>
        <w:tc>
          <w:tcPr>
            <w:tcW w:w="251" w:type="pct"/>
            <w:tcBorders>
              <w:top w:val="nil"/>
              <w:left w:val="nil"/>
              <w:bottom w:val="nil"/>
              <w:right w:val="nil"/>
            </w:tcBorders>
            <w:shd w:val="clear" w:color="auto" w:fill="auto"/>
            <w:noWrap/>
            <w:vAlign w:val="bottom"/>
            <w:hideMark/>
          </w:tcPr>
          <w:p w14:paraId="0569B3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4323E0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26269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4681D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50" w:type="pct"/>
            <w:tcBorders>
              <w:top w:val="nil"/>
              <w:left w:val="nil"/>
              <w:bottom w:val="nil"/>
              <w:right w:val="nil"/>
            </w:tcBorders>
            <w:shd w:val="clear" w:color="auto" w:fill="auto"/>
            <w:noWrap/>
            <w:vAlign w:val="bottom"/>
            <w:hideMark/>
          </w:tcPr>
          <w:p w14:paraId="492EBA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0.223</w:t>
            </w:r>
          </w:p>
        </w:tc>
        <w:tc>
          <w:tcPr>
            <w:tcW w:w="250" w:type="pct"/>
            <w:tcBorders>
              <w:top w:val="nil"/>
              <w:left w:val="nil"/>
              <w:bottom w:val="nil"/>
              <w:right w:val="nil"/>
            </w:tcBorders>
            <w:shd w:val="clear" w:color="auto" w:fill="auto"/>
            <w:noWrap/>
            <w:vAlign w:val="bottom"/>
            <w:hideMark/>
          </w:tcPr>
          <w:p w14:paraId="20B132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8F767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08203EA" w14:textId="77777777" w:rsidTr="008F55C0">
        <w:trPr>
          <w:trHeight w:val="255"/>
        </w:trPr>
        <w:tc>
          <w:tcPr>
            <w:tcW w:w="2435" w:type="pct"/>
            <w:tcBorders>
              <w:top w:val="nil"/>
              <w:left w:val="nil"/>
              <w:bottom w:val="nil"/>
              <w:right w:val="nil"/>
            </w:tcBorders>
            <w:shd w:val="clear" w:color="auto" w:fill="auto"/>
            <w:noWrap/>
            <w:vAlign w:val="bottom"/>
            <w:hideMark/>
          </w:tcPr>
          <w:p w14:paraId="4637CC1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82" w:type="pct"/>
            <w:tcBorders>
              <w:top w:val="nil"/>
              <w:left w:val="nil"/>
              <w:bottom w:val="nil"/>
              <w:right w:val="nil"/>
            </w:tcBorders>
            <w:shd w:val="clear" w:color="auto" w:fill="auto"/>
            <w:noWrap/>
            <w:vAlign w:val="bottom"/>
            <w:hideMark/>
          </w:tcPr>
          <w:p w14:paraId="659CA8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5E8E3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0.244</w:t>
            </w:r>
          </w:p>
        </w:tc>
        <w:tc>
          <w:tcPr>
            <w:tcW w:w="251" w:type="pct"/>
            <w:tcBorders>
              <w:top w:val="nil"/>
              <w:left w:val="nil"/>
              <w:bottom w:val="nil"/>
              <w:right w:val="nil"/>
            </w:tcBorders>
            <w:shd w:val="clear" w:color="auto" w:fill="auto"/>
            <w:noWrap/>
            <w:vAlign w:val="bottom"/>
            <w:hideMark/>
          </w:tcPr>
          <w:p w14:paraId="1269B6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0.429</w:t>
            </w:r>
          </w:p>
        </w:tc>
        <w:tc>
          <w:tcPr>
            <w:tcW w:w="251" w:type="pct"/>
            <w:tcBorders>
              <w:top w:val="nil"/>
              <w:left w:val="nil"/>
              <w:bottom w:val="nil"/>
              <w:right w:val="nil"/>
            </w:tcBorders>
            <w:shd w:val="clear" w:color="auto" w:fill="auto"/>
            <w:noWrap/>
            <w:vAlign w:val="bottom"/>
            <w:hideMark/>
          </w:tcPr>
          <w:p w14:paraId="7C8A0C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7156F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6C6007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3B0328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0.219</w:t>
            </w:r>
          </w:p>
        </w:tc>
        <w:tc>
          <w:tcPr>
            <w:tcW w:w="250" w:type="pct"/>
            <w:tcBorders>
              <w:top w:val="nil"/>
              <w:left w:val="nil"/>
              <w:bottom w:val="nil"/>
              <w:right w:val="nil"/>
            </w:tcBorders>
            <w:shd w:val="clear" w:color="auto" w:fill="auto"/>
            <w:noWrap/>
            <w:vAlign w:val="bottom"/>
            <w:hideMark/>
          </w:tcPr>
          <w:p w14:paraId="0347A2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0.414</w:t>
            </w:r>
          </w:p>
        </w:tc>
        <w:tc>
          <w:tcPr>
            <w:tcW w:w="250" w:type="pct"/>
            <w:tcBorders>
              <w:top w:val="nil"/>
              <w:left w:val="nil"/>
              <w:bottom w:val="nil"/>
              <w:right w:val="nil"/>
            </w:tcBorders>
            <w:shd w:val="clear" w:color="auto" w:fill="auto"/>
            <w:noWrap/>
            <w:vAlign w:val="bottom"/>
            <w:hideMark/>
          </w:tcPr>
          <w:p w14:paraId="6E39FA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13F9D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56E7AE8" w14:textId="77777777" w:rsidTr="008F55C0">
        <w:trPr>
          <w:trHeight w:val="255"/>
        </w:trPr>
        <w:tc>
          <w:tcPr>
            <w:tcW w:w="2435" w:type="pct"/>
            <w:tcBorders>
              <w:top w:val="nil"/>
              <w:left w:val="nil"/>
              <w:bottom w:val="nil"/>
              <w:right w:val="nil"/>
            </w:tcBorders>
            <w:shd w:val="clear" w:color="auto" w:fill="auto"/>
            <w:noWrap/>
            <w:vAlign w:val="bottom"/>
            <w:hideMark/>
          </w:tcPr>
          <w:p w14:paraId="56DCEE4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82" w:type="pct"/>
            <w:tcBorders>
              <w:top w:val="nil"/>
              <w:left w:val="nil"/>
              <w:bottom w:val="nil"/>
              <w:right w:val="nil"/>
            </w:tcBorders>
            <w:shd w:val="clear" w:color="auto" w:fill="auto"/>
            <w:noWrap/>
            <w:vAlign w:val="bottom"/>
            <w:hideMark/>
          </w:tcPr>
          <w:p w14:paraId="74AE75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3D53F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0.361</w:t>
            </w:r>
          </w:p>
        </w:tc>
        <w:tc>
          <w:tcPr>
            <w:tcW w:w="251" w:type="pct"/>
            <w:tcBorders>
              <w:top w:val="nil"/>
              <w:left w:val="nil"/>
              <w:bottom w:val="nil"/>
              <w:right w:val="nil"/>
            </w:tcBorders>
            <w:shd w:val="clear" w:color="auto" w:fill="auto"/>
            <w:noWrap/>
            <w:vAlign w:val="bottom"/>
            <w:hideMark/>
          </w:tcPr>
          <w:p w14:paraId="06FD07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0.480</w:t>
            </w:r>
          </w:p>
        </w:tc>
        <w:tc>
          <w:tcPr>
            <w:tcW w:w="251" w:type="pct"/>
            <w:tcBorders>
              <w:top w:val="nil"/>
              <w:left w:val="nil"/>
              <w:bottom w:val="nil"/>
              <w:right w:val="nil"/>
            </w:tcBorders>
            <w:shd w:val="clear" w:color="auto" w:fill="auto"/>
            <w:noWrap/>
            <w:vAlign w:val="bottom"/>
            <w:hideMark/>
          </w:tcPr>
          <w:p w14:paraId="34258C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F8DD0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E7D9E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5427FE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0.269</w:t>
            </w:r>
          </w:p>
        </w:tc>
        <w:tc>
          <w:tcPr>
            <w:tcW w:w="250" w:type="pct"/>
            <w:tcBorders>
              <w:top w:val="nil"/>
              <w:left w:val="nil"/>
              <w:bottom w:val="nil"/>
              <w:right w:val="nil"/>
            </w:tcBorders>
            <w:shd w:val="clear" w:color="auto" w:fill="auto"/>
            <w:noWrap/>
            <w:vAlign w:val="bottom"/>
            <w:hideMark/>
          </w:tcPr>
          <w:p w14:paraId="1D52BC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0.443</w:t>
            </w:r>
          </w:p>
        </w:tc>
        <w:tc>
          <w:tcPr>
            <w:tcW w:w="250" w:type="pct"/>
            <w:tcBorders>
              <w:top w:val="nil"/>
              <w:left w:val="nil"/>
              <w:bottom w:val="nil"/>
              <w:right w:val="nil"/>
            </w:tcBorders>
            <w:shd w:val="clear" w:color="auto" w:fill="auto"/>
            <w:noWrap/>
            <w:vAlign w:val="bottom"/>
            <w:hideMark/>
          </w:tcPr>
          <w:p w14:paraId="0A1C9B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68849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26F8A6A" w14:textId="77777777" w:rsidTr="008F55C0">
        <w:trPr>
          <w:trHeight w:val="255"/>
        </w:trPr>
        <w:tc>
          <w:tcPr>
            <w:tcW w:w="2435" w:type="pct"/>
            <w:tcBorders>
              <w:top w:val="nil"/>
              <w:left w:val="nil"/>
              <w:bottom w:val="nil"/>
              <w:right w:val="nil"/>
            </w:tcBorders>
            <w:shd w:val="clear" w:color="auto" w:fill="auto"/>
            <w:noWrap/>
            <w:vAlign w:val="bottom"/>
            <w:hideMark/>
          </w:tcPr>
          <w:p w14:paraId="6A6DF6A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82" w:type="pct"/>
            <w:tcBorders>
              <w:top w:val="nil"/>
              <w:left w:val="nil"/>
              <w:bottom w:val="nil"/>
              <w:right w:val="nil"/>
            </w:tcBorders>
            <w:shd w:val="clear" w:color="auto" w:fill="auto"/>
            <w:noWrap/>
            <w:vAlign w:val="bottom"/>
            <w:hideMark/>
          </w:tcPr>
          <w:p w14:paraId="179BBB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C7BF4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51" w:type="pct"/>
            <w:tcBorders>
              <w:top w:val="nil"/>
              <w:left w:val="nil"/>
              <w:bottom w:val="nil"/>
              <w:right w:val="nil"/>
            </w:tcBorders>
            <w:shd w:val="clear" w:color="auto" w:fill="auto"/>
            <w:noWrap/>
            <w:vAlign w:val="bottom"/>
            <w:hideMark/>
          </w:tcPr>
          <w:p w14:paraId="4A6765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51" w:type="pct"/>
            <w:tcBorders>
              <w:top w:val="nil"/>
              <w:left w:val="nil"/>
              <w:bottom w:val="nil"/>
              <w:right w:val="nil"/>
            </w:tcBorders>
            <w:shd w:val="clear" w:color="auto" w:fill="auto"/>
            <w:noWrap/>
            <w:vAlign w:val="bottom"/>
            <w:hideMark/>
          </w:tcPr>
          <w:p w14:paraId="7BBB02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504CC2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BD0F8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AE515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0.028</w:t>
            </w:r>
          </w:p>
        </w:tc>
        <w:tc>
          <w:tcPr>
            <w:tcW w:w="250" w:type="pct"/>
            <w:tcBorders>
              <w:top w:val="nil"/>
              <w:left w:val="nil"/>
              <w:bottom w:val="nil"/>
              <w:right w:val="nil"/>
            </w:tcBorders>
            <w:shd w:val="clear" w:color="auto" w:fill="auto"/>
            <w:noWrap/>
            <w:vAlign w:val="bottom"/>
            <w:hideMark/>
          </w:tcPr>
          <w:p w14:paraId="116872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0.164</w:t>
            </w:r>
          </w:p>
        </w:tc>
        <w:tc>
          <w:tcPr>
            <w:tcW w:w="250" w:type="pct"/>
            <w:tcBorders>
              <w:top w:val="nil"/>
              <w:left w:val="nil"/>
              <w:bottom w:val="nil"/>
              <w:right w:val="nil"/>
            </w:tcBorders>
            <w:shd w:val="clear" w:color="auto" w:fill="auto"/>
            <w:noWrap/>
            <w:vAlign w:val="bottom"/>
            <w:hideMark/>
          </w:tcPr>
          <w:p w14:paraId="6EF2C9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73244B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D072CD8" w14:textId="77777777" w:rsidTr="008F55C0">
        <w:trPr>
          <w:trHeight w:val="255"/>
        </w:trPr>
        <w:tc>
          <w:tcPr>
            <w:tcW w:w="2435" w:type="pct"/>
            <w:tcBorders>
              <w:top w:val="nil"/>
              <w:left w:val="nil"/>
              <w:bottom w:val="nil"/>
              <w:right w:val="nil"/>
            </w:tcBorders>
            <w:shd w:val="clear" w:color="auto" w:fill="auto"/>
            <w:noWrap/>
            <w:vAlign w:val="bottom"/>
            <w:hideMark/>
          </w:tcPr>
          <w:p w14:paraId="1C1DE64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82" w:type="pct"/>
            <w:tcBorders>
              <w:top w:val="nil"/>
              <w:left w:val="nil"/>
              <w:bottom w:val="nil"/>
              <w:right w:val="nil"/>
            </w:tcBorders>
            <w:shd w:val="clear" w:color="auto" w:fill="auto"/>
            <w:noWrap/>
            <w:vAlign w:val="bottom"/>
            <w:hideMark/>
          </w:tcPr>
          <w:p w14:paraId="421880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0FEAE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0.082</w:t>
            </w:r>
          </w:p>
        </w:tc>
        <w:tc>
          <w:tcPr>
            <w:tcW w:w="251" w:type="pct"/>
            <w:tcBorders>
              <w:top w:val="nil"/>
              <w:left w:val="nil"/>
              <w:bottom w:val="nil"/>
              <w:right w:val="nil"/>
            </w:tcBorders>
            <w:shd w:val="clear" w:color="auto" w:fill="auto"/>
            <w:noWrap/>
            <w:vAlign w:val="bottom"/>
            <w:hideMark/>
          </w:tcPr>
          <w:p w14:paraId="056C50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0.275</w:t>
            </w:r>
          </w:p>
        </w:tc>
        <w:tc>
          <w:tcPr>
            <w:tcW w:w="251" w:type="pct"/>
            <w:tcBorders>
              <w:top w:val="nil"/>
              <w:left w:val="nil"/>
              <w:bottom w:val="nil"/>
              <w:right w:val="nil"/>
            </w:tcBorders>
            <w:shd w:val="clear" w:color="auto" w:fill="auto"/>
            <w:noWrap/>
            <w:vAlign w:val="bottom"/>
            <w:hideMark/>
          </w:tcPr>
          <w:p w14:paraId="2765D1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821DD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63A9F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61FE7B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0.118</w:t>
            </w:r>
          </w:p>
        </w:tc>
        <w:tc>
          <w:tcPr>
            <w:tcW w:w="250" w:type="pct"/>
            <w:tcBorders>
              <w:top w:val="nil"/>
              <w:left w:val="nil"/>
              <w:bottom w:val="nil"/>
              <w:right w:val="nil"/>
            </w:tcBorders>
            <w:shd w:val="clear" w:color="auto" w:fill="auto"/>
            <w:noWrap/>
            <w:vAlign w:val="bottom"/>
            <w:hideMark/>
          </w:tcPr>
          <w:p w14:paraId="7AD6D8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50" w:type="pct"/>
            <w:tcBorders>
              <w:top w:val="nil"/>
              <w:left w:val="nil"/>
              <w:bottom w:val="nil"/>
              <w:right w:val="nil"/>
            </w:tcBorders>
            <w:shd w:val="clear" w:color="auto" w:fill="auto"/>
            <w:noWrap/>
            <w:vAlign w:val="bottom"/>
            <w:hideMark/>
          </w:tcPr>
          <w:p w14:paraId="1F4E68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E0CD2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7EC26DC" w14:textId="77777777" w:rsidTr="008F55C0">
        <w:trPr>
          <w:trHeight w:val="255"/>
        </w:trPr>
        <w:tc>
          <w:tcPr>
            <w:tcW w:w="2435" w:type="pct"/>
            <w:tcBorders>
              <w:top w:val="nil"/>
              <w:left w:val="nil"/>
              <w:bottom w:val="nil"/>
              <w:right w:val="nil"/>
            </w:tcBorders>
            <w:shd w:val="clear" w:color="auto" w:fill="auto"/>
            <w:noWrap/>
            <w:vAlign w:val="bottom"/>
            <w:hideMark/>
          </w:tcPr>
          <w:p w14:paraId="47503AC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82" w:type="pct"/>
            <w:tcBorders>
              <w:top w:val="nil"/>
              <w:left w:val="nil"/>
              <w:bottom w:val="nil"/>
              <w:right w:val="nil"/>
            </w:tcBorders>
            <w:shd w:val="clear" w:color="auto" w:fill="auto"/>
            <w:noWrap/>
            <w:vAlign w:val="bottom"/>
            <w:hideMark/>
          </w:tcPr>
          <w:p w14:paraId="6BEAC1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280764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51" w:type="pct"/>
            <w:tcBorders>
              <w:top w:val="nil"/>
              <w:left w:val="nil"/>
              <w:bottom w:val="nil"/>
              <w:right w:val="nil"/>
            </w:tcBorders>
            <w:shd w:val="clear" w:color="auto" w:fill="auto"/>
            <w:noWrap/>
            <w:vAlign w:val="bottom"/>
            <w:hideMark/>
          </w:tcPr>
          <w:p w14:paraId="3EA254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0.149</w:t>
            </w:r>
          </w:p>
        </w:tc>
        <w:tc>
          <w:tcPr>
            <w:tcW w:w="251" w:type="pct"/>
            <w:tcBorders>
              <w:top w:val="nil"/>
              <w:left w:val="nil"/>
              <w:bottom w:val="nil"/>
              <w:right w:val="nil"/>
            </w:tcBorders>
            <w:shd w:val="clear" w:color="auto" w:fill="auto"/>
            <w:noWrap/>
            <w:vAlign w:val="bottom"/>
            <w:hideMark/>
          </w:tcPr>
          <w:p w14:paraId="748F76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3EB3B7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0F9224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748490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50" w:type="pct"/>
            <w:tcBorders>
              <w:top w:val="nil"/>
              <w:left w:val="nil"/>
              <w:bottom w:val="nil"/>
              <w:right w:val="nil"/>
            </w:tcBorders>
            <w:shd w:val="clear" w:color="auto" w:fill="auto"/>
            <w:noWrap/>
            <w:vAlign w:val="bottom"/>
            <w:hideMark/>
          </w:tcPr>
          <w:p w14:paraId="1CA09B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50" w:type="pct"/>
            <w:tcBorders>
              <w:top w:val="nil"/>
              <w:left w:val="nil"/>
              <w:bottom w:val="nil"/>
              <w:right w:val="nil"/>
            </w:tcBorders>
            <w:shd w:val="clear" w:color="auto" w:fill="auto"/>
            <w:noWrap/>
            <w:vAlign w:val="bottom"/>
            <w:hideMark/>
          </w:tcPr>
          <w:p w14:paraId="587BAE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1BD726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8CC6498" w14:textId="77777777" w:rsidTr="008F55C0">
        <w:trPr>
          <w:trHeight w:val="255"/>
        </w:trPr>
        <w:tc>
          <w:tcPr>
            <w:tcW w:w="2435" w:type="pct"/>
            <w:tcBorders>
              <w:top w:val="nil"/>
              <w:left w:val="nil"/>
              <w:bottom w:val="nil"/>
              <w:right w:val="nil"/>
            </w:tcBorders>
            <w:shd w:val="clear" w:color="auto" w:fill="auto"/>
            <w:noWrap/>
            <w:vAlign w:val="bottom"/>
            <w:hideMark/>
          </w:tcPr>
          <w:p w14:paraId="299B882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82" w:type="pct"/>
            <w:tcBorders>
              <w:top w:val="nil"/>
              <w:left w:val="nil"/>
              <w:bottom w:val="nil"/>
              <w:right w:val="nil"/>
            </w:tcBorders>
            <w:shd w:val="clear" w:color="auto" w:fill="auto"/>
            <w:noWrap/>
            <w:vAlign w:val="bottom"/>
            <w:hideMark/>
          </w:tcPr>
          <w:p w14:paraId="4EC356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36D0A8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51" w:type="pct"/>
            <w:tcBorders>
              <w:top w:val="nil"/>
              <w:left w:val="nil"/>
              <w:bottom w:val="nil"/>
              <w:right w:val="nil"/>
            </w:tcBorders>
            <w:shd w:val="clear" w:color="auto" w:fill="auto"/>
            <w:noWrap/>
            <w:vAlign w:val="bottom"/>
            <w:hideMark/>
          </w:tcPr>
          <w:p w14:paraId="7DDA02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51" w:type="pct"/>
            <w:tcBorders>
              <w:top w:val="nil"/>
              <w:left w:val="nil"/>
              <w:bottom w:val="nil"/>
              <w:right w:val="nil"/>
            </w:tcBorders>
            <w:shd w:val="clear" w:color="auto" w:fill="auto"/>
            <w:noWrap/>
            <w:vAlign w:val="bottom"/>
            <w:hideMark/>
          </w:tcPr>
          <w:p w14:paraId="2FA030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2F77BD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1F9AA1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0A37AE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0.125</w:t>
            </w:r>
          </w:p>
        </w:tc>
        <w:tc>
          <w:tcPr>
            <w:tcW w:w="250" w:type="pct"/>
            <w:tcBorders>
              <w:top w:val="nil"/>
              <w:left w:val="nil"/>
              <w:bottom w:val="nil"/>
              <w:right w:val="nil"/>
            </w:tcBorders>
            <w:shd w:val="clear" w:color="auto" w:fill="auto"/>
            <w:noWrap/>
            <w:vAlign w:val="bottom"/>
            <w:hideMark/>
          </w:tcPr>
          <w:p w14:paraId="153303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0.331</w:t>
            </w:r>
          </w:p>
        </w:tc>
        <w:tc>
          <w:tcPr>
            <w:tcW w:w="250" w:type="pct"/>
            <w:tcBorders>
              <w:top w:val="nil"/>
              <w:left w:val="nil"/>
              <w:bottom w:val="nil"/>
              <w:right w:val="nil"/>
            </w:tcBorders>
            <w:shd w:val="clear" w:color="auto" w:fill="auto"/>
            <w:noWrap/>
            <w:vAlign w:val="bottom"/>
            <w:hideMark/>
          </w:tcPr>
          <w:p w14:paraId="612385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2AB765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75F44F8" w14:textId="77777777" w:rsidTr="008F55C0">
        <w:trPr>
          <w:trHeight w:val="255"/>
        </w:trPr>
        <w:tc>
          <w:tcPr>
            <w:tcW w:w="2435" w:type="pct"/>
            <w:tcBorders>
              <w:top w:val="nil"/>
              <w:left w:val="nil"/>
              <w:bottom w:val="nil"/>
              <w:right w:val="nil"/>
            </w:tcBorders>
            <w:shd w:val="clear" w:color="auto" w:fill="auto"/>
            <w:noWrap/>
            <w:vAlign w:val="bottom"/>
            <w:hideMark/>
          </w:tcPr>
          <w:p w14:paraId="343BFEB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82" w:type="pct"/>
            <w:tcBorders>
              <w:top w:val="nil"/>
              <w:left w:val="nil"/>
              <w:bottom w:val="nil"/>
              <w:right w:val="nil"/>
            </w:tcBorders>
            <w:shd w:val="clear" w:color="auto" w:fill="auto"/>
            <w:noWrap/>
            <w:vAlign w:val="bottom"/>
            <w:hideMark/>
          </w:tcPr>
          <w:p w14:paraId="7CA7E1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4F8064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51" w:type="pct"/>
            <w:tcBorders>
              <w:top w:val="nil"/>
              <w:left w:val="nil"/>
              <w:bottom w:val="nil"/>
              <w:right w:val="nil"/>
            </w:tcBorders>
            <w:shd w:val="clear" w:color="auto" w:fill="auto"/>
            <w:noWrap/>
            <w:vAlign w:val="bottom"/>
            <w:hideMark/>
          </w:tcPr>
          <w:p w14:paraId="0B9E27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51" w:type="pct"/>
            <w:tcBorders>
              <w:top w:val="nil"/>
              <w:left w:val="nil"/>
              <w:bottom w:val="nil"/>
              <w:right w:val="nil"/>
            </w:tcBorders>
            <w:shd w:val="clear" w:color="auto" w:fill="auto"/>
            <w:noWrap/>
            <w:vAlign w:val="bottom"/>
            <w:hideMark/>
          </w:tcPr>
          <w:p w14:paraId="4D52AF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81B62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DA29B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7222BA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50" w:type="pct"/>
            <w:tcBorders>
              <w:top w:val="nil"/>
              <w:left w:val="nil"/>
              <w:bottom w:val="nil"/>
              <w:right w:val="nil"/>
            </w:tcBorders>
            <w:shd w:val="clear" w:color="auto" w:fill="auto"/>
            <w:noWrap/>
            <w:vAlign w:val="bottom"/>
            <w:hideMark/>
          </w:tcPr>
          <w:p w14:paraId="3957DC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50" w:type="pct"/>
            <w:tcBorders>
              <w:top w:val="nil"/>
              <w:left w:val="nil"/>
              <w:bottom w:val="nil"/>
              <w:right w:val="nil"/>
            </w:tcBorders>
            <w:shd w:val="clear" w:color="auto" w:fill="auto"/>
            <w:noWrap/>
            <w:vAlign w:val="bottom"/>
            <w:hideMark/>
          </w:tcPr>
          <w:p w14:paraId="7AB66E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3C4FE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7ADB4FD" w14:textId="77777777" w:rsidTr="008F55C0">
        <w:trPr>
          <w:trHeight w:val="255"/>
        </w:trPr>
        <w:tc>
          <w:tcPr>
            <w:tcW w:w="2435" w:type="pct"/>
            <w:tcBorders>
              <w:top w:val="nil"/>
              <w:left w:val="nil"/>
              <w:bottom w:val="nil"/>
              <w:right w:val="nil"/>
            </w:tcBorders>
            <w:shd w:val="clear" w:color="auto" w:fill="auto"/>
            <w:noWrap/>
            <w:vAlign w:val="bottom"/>
            <w:hideMark/>
          </w:tcPr>
          <w:p w14:paraId="1CE5E2B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82" w:type="pct"/>
            <w:tcBorders>
              <w:top w:val="nil"/>
              <w:left w:val="nil"/>
              <w:bottom w:val="nil"/>
              <w:right w:val="nil"/>
            </w:tcBorders>
            <w:shd w:val="clear" w:color="auto" w:fill="auto"/>
            <w:noWrap/>
            <w:vAlign w:val="bottom"/>
            <w:hideMark/>
          </w:tcPr>
          <w:p w14:paraId="3A3773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C6259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51" w:type="pct"/>
            <w:tcBorders>
              <w:top w:val="nil"/>
              <w:left w:val="nil"/>
              <w:bottom w:val="nil"/>
              <w:right w:val="nil"/>
            </w:tcBorders>
            <w:shd w:val="clear" w:color="auto" w:fill="auto"/>
            <w:noWrap/>
            <w:vAlign w:val="bottom"/>
            <w:hideMark/>
          </w:tcPr>
          <w:p w14:paraId="641D42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51" w:type="pct"/>
            <w:tcBorders>
              <w:top w:val="nil"/>
              <w:left w:val="nil"/>
              <w:bottom w:val="nil"/>
              <w:right w:val="nil"/>
            </w:tcBorders>
            <w:shd w:val="clear" w:color="auto" w:fill="auto"/>
            <w:noWrap/>
            <w:vAlign w:val="bottom"/>
            <w:hideMark/>
          </w:tcPr>
          <w:p w14:paraId="5199A1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0DE88B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2D3AB6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407788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50" w:type="pct"/>
            <w:tcBorders>
              <w:top w:val="nil"/>
              <w:left w:val="nil"/>
              <w:bottom w:val="nil"/>
              <w:right w:val="nil"/>
            </w:tcBorders>
            <w:shd w:val="clear" w:color="auto" w:fill="auto"/>
            <w:noWrap/>
            <w:vAlign w:val="bottom"/>
            <w:hideMark/>
          </w:tcPr>
          <w:p w14:paraId="44C0D9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0.105</w:t>
            </w:r>
          </w:p>
        </w:tc>
        <w:tc>
          <w:tcPr>
            <w:tcW w:w="250" w:type="pct"/>
            <w:tcBorders>
              <w:top w:val="nil"/>
              <w:left w:val="nil"/>
              <w:bottom w:val="nil"/>
              <w:right w:val="nil"/>
            </w:tcBorders>
            <w:shd w:val="clear" w:color="auto" w:fill="auto"/>
            <w:noWrap/>
            <w:vAlign w:val="bottom"/>
            <w:hideMark/>
          </w:tcPr>
          <w:p w14:paraId="35652E5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05AF78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BA1C4EB" w14:textId="77777777" w:rsidTr="008F55C0">
        <w:trPr>
          <w:trHeight w:val="255"/>
        </w:trPr>
        <w:tc>
          <w:tcPr>
            <w:tcW w:w="2435" w:type="pct"/>
            <w:tcBorders>
              <w:top w:val="nil"/>
              <w:left w:val="nil"/>
              <w:bottom w:val="nil"/>
              <w:right w:val="nil"/>
            </w:tcBorders>
            <w:shd w:val="clear" w:color="auto" w:fill="auto"/>
            <w:noWrap/>
            <w:vAlign w:val="bottom"/>
            <w:hideMark/>
          </w:tcPr>
          <w:p w14:paraId="1E05317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82" w:type="pct"/>
            <w:tcBorders>
              <w:top w:val="nil"/>
              <w:left w:val="nil"/>
              <w:bottom w:val="nil"/>
              <w:right w:val="nil"/>
            </w:tcBorders>
            <w:shd w:val="clear" w:color="auto" w:fill="auto"/>
            <w:noWrap/>
            <w:vAlign w:val="bottom"/>
            <w:hideMark/>
          </w:tcPr>
          <w:p w14:paraId="484871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1E3B48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51" w:type="pct"/>
            <w:tcBorders>
              <w:top w:val="nil"/>
              <w:left w:val="nil"/>
              <w:bottom w:val="nil"/>
              <w:right w:val="nil"/>
            </w:tcBorders>
            <w:shd w:val="clear" w:color="auto" w:fill="auto"/>
            <w:noWrap/>
            <w:vAlign w:val="bottom"/>
            <w:hideMark/>
          </w:tcPr>
          <w:p w14:paraId="6355BC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51" w:type="pct"/>
            <w:tcBorders>
              <w:top w:val="nil"/>
              <w:left w:val="nil"/>
              <w:bottom w:val="nil"/>
              <w:right w:val="nil"/>
            </w:tcBorders>
            <w:shd w:val="clear" w:color="auto" w:fill="auto"/>
            <w:noWrap/>
            <w:vAlign w:val="bottom"/>
            <w:hideMark/>
          </w:tcPr>
          <w:p w14:paraId="6B3560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79C0BB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71E97E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59680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50" w:type="pct"/>
            <w:tcBorders>
              <w:top w:val="nil"/>
              <w:left w:val="nil"/>
              <w:bottom w:val="nil"/>
              <w:right w:val="nil"/>
            </w:tcBorders>
            <w:shd w:val="clear" w:color="auto" w:fill="auto"/>
            <w:noWrap/>
            <w:vAlign w:val="bottom"/>
            <w:hideMark/>
          </w:tcPr>
          <w:p w14:paraId="19C255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0.081</w:t>
            </w:r>
          </w:p>
        </w:tc>
        <w:tc>
          <w:tcPr>
            <w:tcW w:w="250" w:type="pct"/>
            <w:tcBorders>
              <w:top w:val="nil"/>
              <w:left w:val="nil"/>
              <w:bottom w:val="nil"/>
              <w:right w:val="nil"/>
            </w:tcBorders>
            <w:shd w:val="clear" w:color="auto" w:fill="auto"/>
            <w:noWrap/>
            <w:vAlign w:val="bottom"/>
            <w:hideMark/>
          </w:tcPr>
          <w:p w14:paraId="4F63DC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4521C5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8E8C781" w14:textId="77777777" w:rsidTr="008F55C0">
        <w:trPr>
          <w:trHeight w:val="255"/>
        </w:trPr>
        <w:tc>
          <w:tcPr>
            <w:tcW w:w="2435" w:type="pct"/>
            <w:tcBorders>
              <w:top w:val="nil"/>
              <w:left w:val="nil"/>
              <w:bottom w:val="nil"/>
              <w:right w:val="nil"/>
            </w:tcBorders>
            <w:shd w:val="clear" w:color="auto" w:fill="auto"/>
            <w:noWrap/>
            <w:vAlign w:val="bottom"/>
            <w:hideMark/>
          </w:tcPr>
          <w:p w14:paraId="480C3EE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82" w:type="pct"/>
            <w:tcBorders>
              <w:top w:val="nil"/>
              <w:left w:val="nil"/>
              <w:bottom w:val="nil"/>
              <w:right w:val="nil"/>
            </w:tcBorders>
            <w:shd w:val="clear" w:color="auto" w:fill="auto"/>
            <w:noWrap/>
            <w:vAlign w:val="bottom"/>
            <w:hideMark/>
          </w:tcPr>
          <w:p w14:paraId="18D685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78BF03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0.039</w:t>
            </w:r>
          </w:p>
        </w:tc>
        <w:tc>
          <w:tcPr>
            <w:tcW w:w="251" w:type="pct"/>
            <w:tcBorders>
              <w:top w:val="nil"/>
              <w:left w:val="nil"/>
              <w:bottom w:val="nil"/>
              <w:right w:val="nil"/>
            </w:tcBorders>
            <w:shd w:val="clear" w:color="auto" w:fill="auto"/>
            <w:noWrap/>
            <w:vAlign w:val="bottom"/>
            <w:hideMark/>
          </w:tcPr>
          <w:p w14:paraId="52F4749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0.194</w:t>
            </w:r>
          </w:p>
        </w:tc>
        <w:tc>
          <w:tcPr>
            <w:tcW w:w="251" w:type="pct"/>
            <w:tcBorders>
              <w:top w:val="nil"/>
              <w:left w:val="nil"/>
              <w:bottom w:val="nil"/>
              <w:right w:val="nil"/>
            </w:tcBorders>
            <w:shd w:val="clear" w:color="auto" w:fill="auto"/>
            <w:noWrap/>
            <w:vAlign w:val="bottom"/>
            <w:hideMark/>
          </w:tcPr>
          <w:p w14:paraId="072ADE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2B1BB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47809D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C28C7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50" w:type="pct"/>
            <w:tcBorders>
              <w:top w:val="nil"/>
              <w:left w:val="nil"/>
              <w:bottom w:val="nil"/>
              <w:right w:val="nil"/>
            </w:tcBorders>
            <w:shd w:val="clear" w:color="auto" w:fill="auto"/>
            <w:noWrap/>
            <w:vAlign w:val="bottom"/>
            <w:hideMark/>
          </w:tcPr>
          <w:p w14:paraId="337274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0.278</w:t>
            </w:r>
          </w:p>
        </w:tc>
        <w:tc>
          <w:tcPr>
            <w:tcW w:w="250" w:type="pct"/>
            <w:tcBorders>
              <w:top w:val="nil"/>
              <w:left w:val="nil"/>
              <w:bottom w:val="nil"/>
              <w:right w:val="nil"/>
            </w:tcBorders>
            <w:shd w:val="clear" w:color="auto" w:fill="auto"/>
            <w:noWrap/>
            <w:vAlign w:val="bottom"/>
            <w:hideMark/>
          </w:tcPr>
          <w:p w14:paraId="48E718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494BB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A7464BE" w14:textId="77777777" w:rsidTr="008F55C0">
        <w:trPr>
          <w:trHeight w:val="255"/>
        </w:trPr>
        <w:tc>
          <w:tcPr>
            <w:tcW w:w="2435" w:type="pct"/>
            <w:tcBorders>
              <w:top w:val="nil"/>
              <w:left w:val="nil"/>
              <w:bottom w:val="nil"/>
              <w:right w:val="nil"/>
            </w:tcBorders>
            <w:shd w:val="clear" w:color="auto" w:fill="auto"/>
            <w:noWrap/>
            <w:vAlign w:val="bottom"/>
            <w:hideMark/>
          </w:tcPr>
          <w:p w14:paraId="553A82B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82" w:type="pct"/>
            <w:tcBorders>
              <w:top w:val="nil"/>
              <w:left w:val="nil"/>
              <w:bottom w:val="nil"/>
              <w:right w:val="nil"/>
            </w:tcBorders>
            <w:shd w:val="clear" w:color="auto" w:fill="auto"/>
            <w:noWrap/>
            <w:vAlign w:val="bottom"/>
            <w:hideMark/>
          </w:tcPr>
          <w:p w14:paraId="40B4B0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nil"/>
              <w:right w:val="nil"/>
            </w:tcBorders>
            <w:shd w:val="clear" w:color="auto" w:fill="auto"/>
            <w:noWrap/>
            <w:vAlign w:val="bottom"/>
            <w:hideMark/>
          </w:tcPr>
          <w:p w14:paraId="6EE5A2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1" w:type="pct"/>
            <w:tcBorders>
              <w:top w:val="nil"/>
              <w:left w:val="nil"/>
              <w:bottom w:val="nil"/>
              <w:right w:val="nil"/>
            </w:tcBorders>
            <w:shd w:val="clear" w:color="auto" w:fill="auto"/>
            <w:noWrap/>
            <w:vAlign w:val="bottom"/>
            <w:hideMark/>
          </w:tcPr>
          <w:p w14:paraId="7A87D4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0.215</w:t>
            </w:r>
          </w:p>
        </w:tc>
        <w:tc>
          <w:tcPr>
            <w:tcW w:w="251" w:type="pct"/>
            <w:tcBorders>
              <w:top w:val="nil"/>
              <w:left w:val="nil"/>
              <w:bottom w:val="nil"/>
              <w:right w:val="nil"/>
            </w:tcBorders>
            <w:shd w:val="clear" w:color="auto" w:fill="auto"/>
            <w:noWrap/>
            <w:vAlign w:val="bottom"/>
            <w:hideMark/>
          </w:tcPr>
          <w:p w14:paraId="47EE0A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nil"/>
              <w:right w:val="single" w:sz="4" w:space="0" w:color="auto"/>
            </w:tcBorders>
            <w:shd w:val="clear" w:color="auto" w:fill="auto"/>
            <w:noWrap/>
            <w:vAlign w:val="bottom"/>
            <w:hideMark/>
          </w:tcPr>
          <w:p w14:paraId="12262D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nil"/>
              <w:right w:val="nil"/>
            </w:tcBorders>
            <w:shd w:val="clear" w:color="auto" w:fill="auto"/>
            <w:noWrap/>
            <w:vAlign w:val="bottom"/>
            <w:hideMark/>
          </w:tcPr>
          <w:p w14:paraId="5DAC1D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nil"/>
              <w:right w:val="nil"/>
            </w:tcBorders>
            <w:shd w:val="clear" w:color="auto" w:fill="auto"/>
            <w:noWrap/>
            <w:vAlign w:val="bottom"/>
            <w:hideMark/>
          </w:tcPr>
          <w:p w14:paraId="2EEA2D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0.049</w:t>
            </w:r>
          </w:p>
        </w:tc>
        <w:tc>
          <w:tcPr>
            <w:tcW w:w="250" w:type="pct"/>
            <w:tcBorders>
              <w:top w:val="nil"/>
              <w:left w:val="nil"/>
              <w:bottom w:val="nil"/>
              <w:right w:val="nil"/>
            </w:tcBorders>
            <w:shd w:val="clear" w:color="auto" w:fill="auto"/>
            <w:noWrap/>
            <w:vAlign w:val="bottom"/>
            <w:hideMark/>
          </w:tcPr>
          <w:p w14:paraId="68ED36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0.216</w:t>
            </w:r>
          </w:p>
        </w:tc>
        <w:tc>
          <w:tcPr>
            <w:tcW w:w="250" w:type="pct"/>
            <w:tcBorders>
              <w:top w:val="nil"/>
              <w:left w:val="nil"/>
              <w:bottom w:val="nil"/>
              <w:right w:val="nil"/>
            </w:tcBorders>
            <w:shd w:val="clear" w:color="auto" w:fill="auto"/>
            <w:noWrap/>
            <w:vAlign w:val="bottom"/>
            <w:hideMark/>
          </w:tcPr>
          <w:p w14:paraId="6F5351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nil"/>
              <w:right w:val="nil"/>
            </w:tcBorders>
            <w:shd w:val="clear" w:color="auto" w:fill="auto"/>
            <w:noWrap/>
            <w:vAlign w:val="bottom"/>
            <w:hideMark/>
          </w:tcPr>
          <w:p w14:paraId="6A7D0D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978593" w14:textId="77777777" w:rsidTr="008F55C0">
        <w:trPr>
          <w:trHeight w:val="255"/>
        </w:trPr>
        <w:tc>
          <w:tcPr>
            <w:tcW w:w="2435" w:type="pct"/>
            <w:tcBorders>
              <w:top w:val="nil"/>
              <w:left w:val="nil"/>
              <w:bottom w:val="single" w:sz="4" w:space="0" w:color="auto"/>
              <w:right w:val="nil"/>
            </w:tcBorders>
            <w:shd w:val="clear" w:color="auto" w:fill="auto"/>
            <w:noWrap/>
            <w:vAlign w:val="bottom"/>
            <w:hideMark/>
          </w:tcPr>
          <w:p w14:paraId="3E49AD1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82" w:type="pct"/>
            <w:tcBorders>
              <w:top w:val="nil"/>
              <w:left w:val="nil"/>
              <w:bottom w:val="single" w:sz="4" w:space="0" w:color="auto"/>
              <w:right w:val="nil"/>
            </w:tcBorders>
            <w:shd w:val="clear" w:color="auto" w:fill="auto"/>
            <w:noWrap/>
            <w:vAlign w:val="bottom"/>
            <w:hideMark/>
          </w:tcPr>
          <w:p w14:paraId="2B81D3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16811</w:t>
            </w:r>
          </w:p>
        </w:tc>
        <w:tc>
          <w:tcPr>
            <w:tcW w:w="250" w:type="pct"/>
            <w:tcBorders>
              <w:top w:val="nil"/>
              <w:left w:val="nil"/>
              <w:bottom w:val="single" w:sz="4" w:space="0" w:color="auto"/>
              <w:right w:val="nil"/>
            </w:tcBorders>
            <w:shd w:val="clear" w:color="auto" w:fill="auto"/>
            <w:noWrap/>
            <w:vAlign w:val="bottom"/>
            <w:hideMark/>
          </w:tcPr>
          <w:p w14:paraId="2E910E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0.218</w:t>
            </w:r>
          </w:p>
        </w:tc>
        <w:tc>
          <w:tcPr>
            <w:tcW w:w="251" w:type="pct"/>
            <w:tcBorders>
              <w:top w:val="nil"/>
              <w:left w:val="nil"/>
              <w:bottom w:val="single" w:sz="4" w:space="0" w:color="auto"/>
              <w:right w:val="nil"/>
            </w:tcBorders>
            <w:shd w:val="clear" w:color="auto" w:fill="auto"/>
            <w:noWrap/>
            <w:vAlign w:val="bottom"/>
            <w:hideMark/>
          </w:tcPr>
          <w:p w14:paraId="0DDF26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0.413</w:t>
            </w:r>
          </w:p>
        </w:tc>
        <w:tc>
          <w:tcPr>
            <w:tcW w:w="251" w:type="pct"/>
            <w:tcBorders>
              <w:top w:val="nil"/>
              <w:left w:val="nil"/>
              <w:bottom w:val="single" w:sz="4" w:space="0" w:color="auto"/>
              <w:right w:val="nil"/>
            </w:tcBorders>
            <w:shd w:val="clear" w:color="auto" w:fill="auto"/>
            <w:noWrap/>
            <w:vAlign w:val="bottom"/>
            <w:hideMark/>
          </w:tcPr>
          <w:p w14:paraId="44DE47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51" w:type="pct"/>
            <w:tcBorders>
              <w:top w:val="nil"/>
              <w:left w:val="nil"/>
              <w:bottom w:val="single" w:sz="4" w:space="0" w:color="auto"/>
              <w:right w:val="single" w:sz="4" w:space="0" w:color="auto"/>
            </w:tcBorders>
            <w:shd w:val="clear" w:color="auto" w:fill="auto"/>
            <w:noWrap/>
            <w:vAlign w:val="bottom"/>
            <w:hideMark/>
          </w:tcPr>
          <w:p w14:paraId="1E736C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82" w:type="pct"/>
            <w:tcBorders>
              <w:top w:val="nil"/>
              <w:left w:val="single" w:sz="4" w:space="0" w:color="auto"/>
              <w:bottom w:val="single" w:sz="4" w:space="0" w:color="auto"/>
              <w:right w:val="nil"/>
            </w:tcBorders>
            <w:shd w:val="clear" w:color="auto" w:fill="auto"/>
            <w:noWrap/>
            <w:vAlign w:val="bottom"/>
            <w:hideMark/>
          </w:tcPr>
          <w:p w14:paraId="4D2330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47711</w:t>
            </w:r>
          </w:p>
        </w:tc>
        <w:tc>
          <w:tcPr>
            <w:tcW w:w="250" w:type="pct"/>
            <w:tcBorders>
              <w:top w:val="nil"/>
              <w:left w:val="nil"/>
              <w:bottom w:val="single" w:sz="4" w:space="0" w:color="auto"/>
              <w:right w:val="nil"/>
            </w:tcBorders>
            <w:shd w:val="clear" w:color="auto" w:fill="auto"/>
            <w:noWrap/>
            <w:vAlign w:val="bottom"/>
            <w:hideMark/>
          </w:tcPr>
          <w:p w14:paraId="5A0E21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0.255</w:t>
            </w:r>
          </w:p>
        </w:tc>
        <w:tc>
          <w:tcPr>
            <w:tcW w:w="250" w:type="pct"/>
            <w:tcBorders>
              <w:top w:val="nil"/>
              <w:left w:val="nil"/>
              <w:bottom w:val="single" w:sz="4" w:space="0" w:color="auto"/>
              <w:right w:val="nil"/>
            </w:tcBorders>
            <w:shd w:val="clear" w:color="auto" w:fill="auto"/>
            <w:noWrap/>
            <w:vAlign w:val="bottom"/>
            <w:hideMark/>
          </w:tcPr>
          <w:p w14:paraId="6B1AAE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0.436</w:t>
            </w:r>
          </w:p>
        </w:tc>
        <w:tc>
          <w:tcPr>
            <w:tcW w:w="250" w:type="pct"/>
            <w:tcBorders>
              <w:top w:val="nil"/>
              <w:left w:val="nil"/>
              <w:bottom w:val="single" w:sz="4" w:space="0" w:color="auto"/>
              <w:right w:val="nil"/>
            </w:tcBorders>
            <w:shd w:val="clear" w:color="auto" w:fill="auto"/>
            <w:noWrap/>
            <w:vAlign w:val="bottom"/>
            <w:hideMark/>
          </w:tcPr>
          <w:p w14:paraId="79AA52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48" w:type="pct"/>
            <w:tcBorders>
              <w:top w:val="nil"/>
              <w:left w:val="nil"/>
              <w:bottom w:val="single" w:sz="4" w:space="0" w:color="auto"/>
              <w:right w:val="nil"/>
            </w:tcBorders>
            <w:shd w:val="clear" w:color="auto" w:fill="auto"/>
            <w:noWrap/>
            <w:vAlign w:val="bottom"/>
            <w:hideMark/>
          </w:tcPr>
          <w:p w14:paraId="161A5E1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bl>
    <w:p w14:paraId="1A84DD6C" w14:textId="79B6AD53" w:rsidR="00C668CB" w:rsidRPr="00A1450E" w:rsidRDefault="00C668CB" w:rsidP="00C668CB">
      <w:pPr>
        <w:rPr>
          <w:rFonts w:ascii="Arial" w:hAnsi="Arial" w:cs="Arial"/>
          <w:lang w:val="en-GB"/>
        </w:rPr>
      </w:pPr>
      <w:r>
        <w:rPr>
          <w:rFonts w:ascii="Arial" w:hAnsi="Arial" w:cs="Arial"/>
          <w:sz w:val="20"/>
          <w:lang w:val="en-GB"/>
        </w:rPr>
        <w:t xml:space="preserve">*Matched controls are weighted with their matching weights as obtained by NN5 matching with replacement. </w:t>
      </w:r>
      <w:r w:rsidRPr="00A1450E">
        <w:rPr>
          <w:rFonts w:ascii="Arial" w:hAnsi="Arial" w:cs="Arial"/>
          <w:sz w:val="20"/>
          <w:lang w:val="en-GB"/>
        </w:rPr>
        <w:t xml:space="preserve">Data sources: IEB, LHG, LST-S, XMTH; own calculations. </w:t>
      </w:r>
      <w:r w:rsidRPr="00A1450E">
        <w:rPr>
          <w:rFonts w:ascii="Arial" w:hAnsi="Arial" w:cs="Arial"/>
          <w:lang w:val="en-GB"/>
        </w:rPr>
        <w:br w:type="page"/>
      </w:r>
    </w:p>
    <w:p w14:paraId="762F263D" w14:textId="77777777" w:rsidR="00C668CB" w:rsidRPr="00A1450E" w:rsidRDefault="00C668CB" w:rsidP="00C668CB">
      <w:pPr>
        <w:rPr>
          <w:rFonts w:ascii="Arial" w:hAnsi="Arial" w:cs="Arial"/>
          <w:lang w:val="en-GB"/>
        </w:rPr>
      </w:pPr>
      <w:r>
        <w:rPr>
          <w:rFonts w:ascii="Arial" w:hAnsi="Arial" w:cs="Arial"/>
          <w:lang w:val="en-GB"/>
        </w:rPr>
        <w:lastRenderedPageBreak/>
        <w:t>Table A7</w:t>
      </w:r>
      <w:r w:rsidRPr="00A1450E">
        <w:rPr>
          <w:rFonts w:ascii="Arial" w:hAnsi="Arial" w:cs="Arial"/>
          <w:lang w:val="en-GB"/>
        </w:rPr>
        <w:t>: Selected covariates summary table, East, women</w:t>
      </w:r>
    </w:p>
    <w:tbl>
      <w:tblPr>
        <w:tblW w:w="5000" w:type="pct"/>
        <w:tblCellMar>
          <w:left w:w="70" w:type="dxa"/>
          <w:right w:w="70" w:type="dxa"/>
        </w:tblCellMar>
        <w:tblLook w:val="04A0" w:firstRow="1" w:lastRow="0" w:firstColumn="1" w:lastColumn="0" w:noHBand="0" w:noVBand="1"/>
      </w:tblPr>
      <w:tblGrid>
        <w:gridCol w:w="7495"/>
        <w:gridCol w:w="766"/>
        <w:gridCol w:w="705"/>
        <w:gridCol w:w="705"/>
        <w:gridCol w:w="705"/>
        <w:gridCol w:w="727"/>
        <w:gridCol w:w="835"/>
        <w:gridCol w:w="872"/>
        <w:gridCol w:w="872"/>
        <w:gridCol w:w="872"/>
        <w:gridCol w:w="844"/>
      </w:tblGrid>
      <w:tr w:rsidR="00C668CB" w:rsidRPr="00A1450E" w14:paraId="0396383E" w14:textId="77777777" w:rsidTr="008F55C0">
        <w:trPr>
          <w:trHeight w:val="255"/>
        </w:trPr>
        <w:tc>
          <w:tcPr>
            <w:tcW w:w="2434" w:type="pct"/>
            <w:tcBorders>
              <w:top w:val="single" w:sz="4" w:space="0" w:color="auto"/>
              <w:left w:val="nil"/>
              <w:bottom w:val="nil"/>
              <w:right w:val="nil"/>
            </w:tcBorders>
            <w:shd w:val="clear" w:color="auto" w:fill="auto"/>
            <w:noWrap/>
            <w:vAlign w:val="bottom"/>
            <w:hideMark/>
          </w:tcPr>
          <w:p w14:paraId="09DAE03C"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A: Treated vs matched controls</w:t>
            </w:r>
          </w:p>
        </w:tc>
        <w:tc>
          <w:tcPr>
            <w:tcW w:w="1172" w:type="pct"/>
            <w:gridSpan w:val="5"/>
            <w:tcBorders>
              <w:top w:val="single" w:sz="4" w:space="0" w:color="auto"/>
              <w:left w:val="nil"/>
              <w:bottom w:val="nil"/>
              <w:right w:val="single" w:sz="4" w:space="0" w:color="auto"/>
            </w:tcBorders>
            <w:shd w:val="clear" w:color="auto" w:fill="auto"/>
            <w:noWrap/>
            <w:vAlign w:val="bottom"/>
            <w:hideMark/>
          </w:tcPr>
          <w:p w14:paraId="2CD90A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single" w:sz="4" w:space="0" w:color="auto"/>
              <w:left w:val="single" w:sz="4" w:space="0" w:color="auto"/>
              <w:bottom w:val="nil"/>
              <w:right w:val="nil"/>
            </w:tcBorders>
            <w:shd w:val="clear" w:color="auto" w:fill="auto"/>
            <w:noWrap/>
            <w:vAlign w:val="bottom"/>
            <w:hideMark/>
          </w:tcPr>
          <w:p w14:paraId="1D8147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Matched controls (weighted)*</w:t>
            </w:r>
          </w:p>
        </w:tc>
      </w:tr>
      <w:tr w:rsidR="00C668CB" w:rsidRPr="00A1450E" w14:paraId="1A88E802"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34F85088"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353639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7C39E0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53740A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25CF1A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15455E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214F0C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70AD3C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40EC2A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3F2946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2D93CF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0E0035ED" w14:textId="77777777" w:rsidTr="008F55C0">
        <w:trPr>
          <w:trHeight w:val="255"/>
        </w:trPr>
        <w:tc>
          <w:tcPr>
            <w:tcW w:w="2434" w:type="pct"/>
            <w:tcBorders>
              <w:top w:val="nil"/>
              <w:left w:val="nil"/>
              <w:bottom w:val="nil"/>
              <w:right w:val="nil"/>
            </w:tcBorders>
            <w:shd w:val="clear" w:color="auto" w:fill="auto"/>
            <w:noWrap/>
            <w:vAlign w:val="bottom"/>
            <w:hideMark/>
          </w:tcPr>
          <w:p w14:paraId="113947AE"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5D7FA5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4FBBC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0.057</w:t>
            </w:r>
          </w:p>
        </w:tc>
        <w:tc>
          <w:tcPr>
            <w:tcW w:w="229" w:type="pct"/>
            <w:tcBorders>
              <w:top w:val="nil"/>
              <w:left w:val="nil"/>
              <w:bottom w:val="nil"/>
              <w:right w:val="nil"/>
            </w:tcBorders>
            <w:shd w:val="clear" w:color="auto" w:fill="auto"/>
            <w:noWrap/>
            <w:vAlign w:val="bottom"/>
            <w:hideMark/>
          </w:tcPr>
          <w:p w14:paraId="487A13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29" w:type="pct"/>
            <w:tcBorders>
              <w:top w:val="nil"/>
              <w:left w:val="nil"/>
              <w:bottom w:val="nil"/>
              <w:right w:val="nil"/>
            </w:tcBorders>
            <w:shd w:val="clear" w:color="auto" w:fill="auto"/>
            <w:noWrap/>
            <w:vAlign w:val="bottom"/>
            <w:hideMark/>
          </w:tcPr>
          <w:p w14:paraId="0E3F49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CF628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A8814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517D6B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0.056</w:t>
            </w:r>
          </w:p>
        </w:tc>
        <w:tc>
          <w:tcPr>
            <w:tcW w:w="283" w:type="pct"/>
            <w:tcBorders>
              <w:top w:val="nil"/>
              <w:left w:val="nil"/>
              <w:bottom w:val="nil"/>
              <w:right w:val="nil"/>
            </w:tcBorders>
            <w:shd w:val="clear" w:color="auto" w:fill="auto"/>
            <w:noWrap/>
            <w:vAlign w:val="bottom"/>
            <w:hideMark/>
          </w:tcPr>
          <w:p w14:paraId="5386C4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83" w:type="pct"/>
            <w:tcBorders>
              <w:top w:val="nil"/>
              <w:left w:val="nil"/>
              <w:bottom w:val="nil"/>
              <w:right w:val="nil"/>
            </w:tcBorders>
            <w:shd w:val="clear" w:color="auto" w:fill="auto"/>
            <w:noWrap/>
            <w:vAlign w:val="bottom"/>
            <w:hideMark/>
          </w:tcPr>
          <w:p w14:paraId="7431BE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36A3F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528ED89" w14:textId="77777777" w:rsidTr="008F55C0">
        <w:trPr>
          <w:trHeight w:val="255"/>
        </w:trPr>
        <w:tc>
          <w:tcPr>
            <w:tcW w:w="2434" w:type="pct"/>
            <w:tcBorders>
              <w:top w:val="nil"/>
              <w:left w:val="nil"/>
              <w:bottom w:val="nil"/>
              <w:right w:val="nil"/>
            </w:tcBorders>
            <w:shd w:val="clear" w:color="auto" w:fill="auto"/>
            <w:noWrap/>
            <w:vAlign w:val="bottom"/>
            <w:hideMark/>
          </w:tcPr>
          <w:p w14:paraId="392184C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55EFFB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2A32B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0.090</w:t>
            </w:r>
          </w:p>
        </w:tc>
        <w:tc>
          <w:tcPr>
            <w:tcW w:w="229" w:type="pct"/>
            <w:tcBorders>
              <w:top w:val="nil"/>
              <w:left w:val="nil"/>
              <w:bottom w:val="nil"/>
              <w:right w:val="nil"/>
            </w:tcBorders>
            <w:shd w:val="clear" w:color="auto" w:fill="auto"/>
            <w:noWrap/>
            <w:vAlign w:val="bottom"/>
            <w:hideMark/>
          </w:tcPr>
          <w:p w14:paraId="78C77F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0.286</w:t>
            </w:r>
          </w:p>
        </w:tc>
        <w:tc>
          <w:tcPr>
            <w:tcW w:w="229" w:type="pct"/>
            <w:tcBorders>
              <w:top w:val="nil"/>
              <w:left w:val="nil"/>
              <w:bottom w:val="nil"/>
              <w:right w:val="nil"/>
            </w:tcBorders>
            <w:shd w:val="clear" w:color="auto" w:fill="auto"/>
            <w:noWrap/>
            <w:vAlign w:val="bottom"/>
            <w:hideMark/>
          </w:tcPr>
          <w:p w14:paraId="187404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5EE02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6EDE1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6EF243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83" w:type="pct"/>
            <w:tcBorders>
              <w:top w:val="nil"/>
              <w:left w:val="nil"/>
              <w:bottom w:val="nil"/>
              <w:right w:val="nil"/>
            </w:tcBorders>
            <w:shd w:val="clear" w:color="auto" w:fill="auto"/>
            <w:noWrap/>
            <w:vAlign w:val="bottom"/>
            <w:hideMark/>
          </w:tcPr>
          <w:p w14:paraId="5F0219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0.288</w:t>
            </w:r>
          </w:p>
        </w:tc>
        <w:tc>
          <w:tcPr>
            <w:tcW w:w="283" w:type="pct"/>
            <w:tcBorders>
              <w:top w:val="nil"/>
              <w:left w:val="nil"/>
              <w:bottom w:val="nil"/>
              <w:right w:val="nil"/>
            </w:tcBorders>
            <w:shd w:val="clear" w:color="auto" w:fill="auto"/>
            <w:noWrap/>
            <w:vAlign w:val="bottom"/>
            <w:hideMark/>
          </w:tcPr>
          <w:p w14:paraId="6E98C8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645F7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57E21CF" w14:textId="77777777" w:rsidTr="008F55C0">
        <w:trPr>
          <w:trHeight w:val="255"/>
        </w:trPr>
        <w:tc>
          <w:tcPr>
            <w:tcW w:w="2434" w:type="pct"/>
            <w:tcBorders>
              <w:top w:val="nil"/>
              <w:left w:val="nil"/>
              <w:bottom w:val="nil"/>
              <w:right w:val="nil"/>
            </w:tcBorders>
            <w:shd w:val="clear" w:color="auto" w:fill="auto"/>
            <w:noWrap/>
            <w:vAlign w:val="bottom"/>
            <w:hideMark/>
          </w:tcPr>
          <w:p w14:paraId="3E2D9FC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775744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9E306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0.105</w:t>
            </w:r>
          </w:p>
        </w:tc>
        <w:tc>
          <w:tcPr>
            <w:tcW w:w="229" w:type="pct"/>
            <w:tcBorders>
              <w:top w:val="nil"/>
              <w:left w:val="nil"/>
              <w:bottom w:val="nil"/>
              <w:right w:val="nil"/>
            </w:tcBorders>
            <w:shd w:val="clear" w:color="auto" w:fill="auto"/>
            <w:noWrap/>
            <w:vAlign w:val="bottom"/>
            <w:hideMark/>
          </w:tcPr>
          <w:p w14:paraId="45904F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0.307</w:t>
            </w:r>
          </w:p>
        </w:tc>
        <w:tc>
          <w:tcPr>
            <w:tcW w:w="229" w:type="pct"/>
            <w:tcBorders>
              <w:top w:val="nil"/>
              <w:left w:val="nil"/>
              <w:bottom w:val="nil"/>
              <w:right w:val="nil"/>
            </w:tcBorders>
            <w:shd w:val="clear" w:color="auto" w:fill="auto"/>
            <w:noWrap/>
            <w:vAlign w:val="bottom"/>
            <w:hideMark/>
          </w:tcPr>
          <w:p w14:paraId="4C3D83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ED854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C21F1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3D36D8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83" w:type="pct"/>
            <w:tcBorders>
              <w:top w:val="nil"/>
              <w:left w:val="nil"/>
              <w:bottom w:val="nil"/>
              <w:right w:val="nil"/>
            </w:tcBorders>
            <w:shd w:val="clear" w:color="auto" w:fill="auto"/>
            <w:noWrap/>
            <w:vAlign w:val="bottom"/>
            <w:hideMark/>
          </w:tcPr>
          <w:p w14:paraId="7C2DEF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0.309</w:t>
            </w:r>
          </w:p>
        </w:tc>
        <w:tc>
          <w:tcPr>
            <w:tcW w:w="283" w:type="pct"/>
            <w:tcBorders>
              <w:top w:val="nil"/>
              <w:left w:val="nil"/>
              <w:bottom w:val="nil"/>
              <w:right w:val="nil"/>
            </w:tcBorders>
            <w:shd w:val="clear" w:color="auto" w:fill="auto"/>
            <w:noWrap/>
            <w:vAlign w:val="bottom"/>
            <w:hideMark/>
          </w:tcPr>
          <w:p w14:paraId="093944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50AAC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C095ED2" w14:textId="77777777" w:rsidTr="008F55C0">
        <w:trPr>
          <w:trHeight w:val="255"/>
        </w:trPr>
        <w:tc>
          <w:tcPr>
            <w:tcW w:w="2434" w:type="pct"/>
            <w:tcBorders>
              <w:top w:val="nil"/>
              <w:left w:val="nil"/>
              <w:bottom w:val="nil"/>
              <w:right w:val="nil"/>
            </w:tcBorders>
            <w:shd w:val="clear" w:color="auto" w:fill="auto"/>
            <w:noWrap/>
            <w:vAlign w:val="bottom"/>
            <w:hideMark/>
          </w:tcPr>
          <w:p w14:paraId="42E3DC0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3A7D3D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1A5B2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29" w:type="pct"/>
            <w:tcBorders>
              <w:top w:val="nil"/>
              <w:left w:val="nil"/>
              <w:bottom w:val="nil"/>
              <w:right w:val="nil"/>
            </w:tcBorders>
            <w:shd w:val="clear" w:color="auto" w:fill="auto"/>
            <w:noWrap/>
            <w:vAlign w:val="bottom"/>
            <w:hideMark/>
          </w:tcPr>
          <w:p w14:paraId="7CC657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0.280</w:t>
            </w:r>
          </w:p>
        </w:tc>
        <w:tc>
          <w:tcPr>
            <w:tcW w:w="229" w:type="pct"/>
            <w:tcBorders>
              <w:top w:val="nil"/>
              <w:left w:val="nil"/>
              <w:bottom w:val="nil"/>
              <w:right w:val="nil"/>
            </w:tcBorders>
            <w:shd w:val="clear" w:color="auto" w:fill="auto"/>
            <w:noWrap/>
            <w:vAlign w:val="bottom"/>
            <w:hideMark/>
          </w:tcPr>
          <w:p w14:paraId="6022F8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8B202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01085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34CEBA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0.082</w:t>
            </w:r>
          </w:p>
        </w:tc>
        <w:tc>
          <w:tcPr>
            <w:tcW w:w="283" w:type="pct"/>
            <w:tcBorders>
              <w:top w:val="nil"/>
              <w:left w:val="nil"/>
              <w:bottom w:val="nil"/>
              <w:right w:val="nil"/>
            </w:tcBorders>
            <w:shd w:val="clear" w:color="auto" w:fill="auto"/>
            <w:noWrap/>
            <w:vAlign w:val="bottom"/>
            <w:hideMark/>
          </w:tcPr>
          <w:p w14:paraId="79C6E6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0.274</w:t>
            </w:r>
          </w:p>
        </w:tc>
        <w:tc>
          <w:tcPr>
            <w:tcW w:w="283" w:type="pct"/>
            <w:tcBorders>
              <w:top w:val="nil"/>
              <w:left w:val="nil"/>
              <w:bottom w:val="nil"/>
              <w:right w:val="nil"/>
            </w:tcBorders>
            <w:shd w:val="clear" w:color="auto" w:fill="auto"/>
            <w:noWrap/>
            <w:vAlign w:val="bottom"/>
            <w:hideMark/>
          </w:tcPr>
          <w:p w14:paraId="5E958C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A4C4B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027BED4" w14:textId="77777777" w:rsidTr="008F55C0">
        <w:trPr>
          <w:trHeight w:val="255"/>
        </w:trPr>
        <w:tc>
          <w:tcPr>
            <w:tcW w:w="2434" w:type="pct"/>
            <w:tcBorders>
              <w:top w:val="nil"/>
              <w:left w:val="nil"/>
              <w:bottom w:val="nil"/>
              <w:right w:val="nil"/>
            </w:tcBorders>
            <w:shd w:val="clear" w:color="auto" w:fill="auto"/>
            <w:noWrap/>
            <w:vAlign w:val="bottom"/>
            <w:hideMark/>
          </w:tcPr>
          <w:p w14:paraId="1E87801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4F490D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0A914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0.127</w:t>
            </w:r>
          </w:p>
        </w:tc>
        <w:tc>
          <w:tcPr>
            <w:tcW w:w="229" w:type="pct"/>
            <w:tcBorders>
              <w:top w:val="nil"/>
              <w:left w:val="nil"/>
              <w:bottom w:val="nil"/>
              <w:right w:val="nil"/>
            </w:tcBorders>
            <w:shd w:val="clear" w:color="auto" w:fill="auto"/>
            <w:noWrap/>
            <w:vAlign w:val="bottom"/>
            <w:hideMark/>
          </w:tcPr>
          <w:p w14:paraId="317891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0.332</w:t>
            </w:r>
          </w:p>
        </w:tc>
        <w:tc>
          <w:tcPr>
            <w:tcW w:w="229" w:type="pct"/>
            <w:tcBorders>
              <w:top w:val="nil"/>
              <w:left w:val="nil"/>
              <w:bottom w:val="nil"/>
              <w:right w:val="nil"/>
            </w:tcBorders>
            <w:shd w:val="clear" w:color="auto" w:fill="auto"/>
            <w:noWrap/>
            <w:vAlign w:val="bottom"/>
            <w:hideMark/>
          </w:tcPr>
          <w:p w14:paraId="797BD5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EC41B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46523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171CD0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0.126</w:t>
            </w:r>
          </w:p>
        </w:tc>
        <w:tc>
          <w:tcPr>
            <w:tcW w:w="283" w:type="pct"/>
            <w:tcBorders>
              <w:top w:val="nil"/>
              <w:left w:val="nil"/>
              <w:bottom w:val="nil"/>
              <w:right w:val="nil"/>
            </w:tcBorders>
            <w:shd w:val="clear" w:color="auto" w:fill="auto"/>
            <w:noWrap/>
            <w:vAlign w:val="bottom"/>
            <w:hideMark/>
          </w:tcPr>
          <w:p w14:paraId="47894F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0.332</w:t>
            </w:r>
          </w:p>
        </w:tc>
        <w:tc>
          <w:tcPr>
            <w:tcW w:w="283" w:type="pct"/>
            <w:tcBorders>
              <w:top w:val="nil"/>
              <w:left w:val="nil"/>
              <w:bottom w:val="nil"/>
              <w:right w:val="nil"/>
            </w:tcBorders>
            <w:shd w:val="clear" w:color="auto" w:fill="auto"/>
            <w:noWrap/>
            <w:vAlign w:val="bottom"/>
            <w:hideMark/>
          </w:tcPr>
          <w:p w14:paraId="79C53F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F15BE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3ED818D" w14:textId="77777777" w:rsidTr="008F55C0">
        <w:trPr>
          <w:trHeight w:val="255"/>
        </w:trPr>
        <w:tc>
          <w:tcPr>
            <w:tcW w:w="2434" w:type="pct"/>
            <w:tcBorders>
              <w:top w:val="nil"/>
              <w:left w:val="nil"/>
              <w:bottom w:val="nil"/>
              <w:right w:val="nil"/>
            </w:tcBorders>
            <w:shd w:val="clear" w:color="auto" w:fill="auto"/>
            <w:noWrap/>
            <w:vAlign w:val="bottom"/>
            <w:hideMark/>
          </w:tcPr>
          <w:p w14:paraId="2FD08BE8"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6E9402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3F28EE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0.177</w:t>
            </w:r>
          </w:p>
        </w:tc>
        <w:tc>
          <w:tcPr>
            <w:tcW w:w="229" w:type="pct"/>
            <w:tcBorders>
              <w:top w:val="nil"/>
              <w:left w:val="nil"/>
              <w:bottom w:val="nil"/>
              <w:right w:val="nil"/>
            </w:tcBorders>
            <w:shd w:val="clear" w:color="auto" w:fill="auto"/>
            <w:noWrap/>
            <w:vAlign w:val="bottom"/>
            <w:hideMark/>
          </w:tcPr>
          <w:p w14:paraId="204838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29" w:type="pct"/>
            <w:tcBorders>
              <w:top w:val="nil"/>
              <w:left w:val="nil"/>
              <w:bottom w:val="nil"/>
              <w:right w:val="nil"/>
            </w:tcBorders>
            <w:shd w:val="clear" w:color="auto" w:fill="auto"/>
            <w:noWrap/>
            <w:vAlign w:val="bottom"/>
            <w:hideMark/>
          </w:tcPr>
          <w:p w14:paraId="0DA6DC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56A5F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CEE1E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060958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0.178</w:t>
            </w:r>
          </w:p>
        </w:tc>
        <w:tc>
          <w:tcPr>
            <w:tcW w:w="283" w:type="pct"/>
            <w:tcBorders>
              <w:top w:val="nil"/>
              <w:left w:val="nil"/>
              <w:bottom w:val="nil"/>
              <w:right w:val="nil"/>
            </w:tcBorders>
            <w:shd w:val="clear" w:color="auto" w:fill="auto"/>
            <w:noWrap/>
            <w:vAlign w:val="bottom"/>
            <w:hideMark/>
          </w:tcPr>
          <w:p w14:paraId="2FA74F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83" w:type="pct"/>
            <w:tcBorders>
              <w:top w:val="nil"/>
              <w:left w:val="nil"/>
              <w:bottom w:val="nil"/>
              <w:right w:val="nil"/>
            </w:tcBorders>
            <w:shd w:val="clear" w:color="auto" w:fill="auto"/>
            <w:noWrap/>
            <w:vAlign w:val="bottom"/>
            <w:hideMark/>
          </w:tcPr>
          <w:p w14:paraId="40A3C1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5366C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BD93B49" w14:textId="77777777" w:rsidTr="008F55C0">
        <w:trPr>
          <w:trHeight w:val="255"/>
        </w:trPr>
        <w:tc>
          <w:tcPr>
            <w:tcW w:w="2434" w:type="pct"/>
            <w:tcBorders>
              <w:top w:val="nil"/>
              <w:left w:val="nil"/>
              <w:bottom w:val="nil"/>
              <w:right w:val="nil"/>
            </w:tcBorders>
            <w:shd w:val="clear" w:color="auto" w:fill="auto"/>
            <w:noWrap/>
            <w:vAlign w:val="bottom"/>
            <w:hideMark/>
          </w:tcPr>
          <w:p w14:paraId="7990059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253460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5775E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0.176</w:t>
            </w:r>
          </w:p>
        </w:tc>
        <w:tc>
          <w:tcPr>
            <w:tcW w:w="229" w:type="pct"/>
            <w:tcBorders>
              <w:top w:val="nil"/>
              <w:left w:val="nil"/>
              <w:bottom w:val="nil"/>
              <w:right w:val="nil"/>
            </w:tcBorders>
            <w:shd w:val="clear" w:color="auto" w:fill="auto"/>
            <w:noWrap/>
            <w:vAlign w:val="bottom"/>
            <w:hideMark/>
          </w:tcPr>
          <w:p w14:paraId="2F80B8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0.381</w:t>
            </w:r>
          </w:p>
        </w:tc>
        <w:tc>
          <w:tcPr>
            <w:tcW w:w="229" w:type="pct"/>
            <w:tcBorders>
              <w:top w:val="nil"/>
              <w:left w:val="nil"/>
              <w:bottom w:val="nil"/>
              <w:right w:val="nil"/>
            </w:tcBorders>
            <w:shd w:val="clear" w:color="auto" w:fill="auto"/>
            <w:noWrap/>
            <w:vAlign w:val="bottom"/>
            <w:hideMark/>
          </w:tcPr>
          <w:p w14:paraId="78445E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1DECA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B0B99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571F8B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0.173</w:t>
            </w:r>
          </w:p>
        </w:tc>
        <w:tc>
          <w:tcPr>
            <w:tcW w:w="283" w:type="pct"/>
            <w:tcBorders>
              <w:top w:val="nil"/>
              <w:left w:val="nil"/>
              <w:bottom w:val="nil"/>
              <w:right w:val="nil"/>
            </w:tcBorders>
            <w:shd w:val="clear" w:color="auto" w:fill="auto"/>
            <w:noWrap/>
            <w:vAlign w:val="bottom"/>
            <w:hideMark/>
          </w:tcPr>
          <w:p w14:paraId="702838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0.378</w:t>
            </w:r>
          </w:p>
        </w:tc>
        <w:tc>
          <w:tcPr>
            <w:tcW w:w="283" w:type="pct"/>
            <w:tcBorders>
              <w:top w:val="nil"/>
              <w:left w:val="nil"/>
              <w:bottom w:val="nil"/>
              <w:right w:val="nil"/>
            </w:tcBorders>
            <w:shd w:val="clear" w:color="auto" w:fill="auto"/>
            <w:noWrap/>
            <w:vAlign w:val="bottom"/>
            <w:hideMark/>
          </w:tcPr>
          <w:p w14:paraId="520CF22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5B27F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41A3BCE" w14:textId="77777777" w:rsidTr="008F55C0">
        <w:trPr>
          <w:trHeight w:val="255"/>
        </w:trPr>
        <w:tc>
          <w:tcPr>
            <w:tcW w:w="2434" w:type="pct"/>
            <w:tcBorders>
              <w:top w:val="nil"/>
              <w:left w:val="nil"/>
              <w:bottom w:val="nil"/>
              <w:right w:val="nil"/>
            </w:tcBorders>
            <w:shd w:val="clear" w:color="auto" w:fill="auto"/>
            <w:noWrap/>
            <w:vAlign w:val="bottom"/>
            <w:hideMark/>
          </w:tcPr>
          <w:p w14:paraId="17C429C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5B836A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BAC78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0.172</w:t>
            </w:r>
          </w:p>
        </w:tc>
        <w:tc>
          <w:tcPr>
            <w:tcW w:w="229" w:type="pct"/>
            <w:tcBorders>
              <w:top w:val="nil"/>
              <w:left w:val="nil"/>
              <w:bottom w:val="nil"/>
              <w:right w:val="nil"/>
            </w:tcBorders>
            <w:shd w:val="clear" w:color="auto" w:fill="auto"/>
            <w:noWrap/>
            <w:vAlign w:val="bottom"/>
            <w:hideMark/>
          </w:tcPr>
          <w:p w14:paraId="02A510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0.377</w:t>
            </w:r>
          </w:p>
        </w:tc>
        <w:tc>
          <w:tcPr>
            <w:tcW w:w="229" w:type="pct"/>
            <w:tcBorders>
              <w:top w:val="nil"/>
              <w:left w:val="nil"/>
              <w:bottom w:val="nil"/>
              <w:right w:val="nil"/>
            </w:tcBorders>
            <w:shd w:val="clear" w:color="auto" w:fill="auto"/>
            <w:noWrap/>
            <w:vAlign w:val="bottom"/>
            <w:hideMark/>
          </w:tcPr>
          <w:p w14:paraId="116C2A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D9642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88759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4B723E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0.175</w:t>
            </w:r>
          </w:p>
        </w:tc>
        <w:tc>
          <w:tcPr>
            <w:tcW w:w="283" w:type="pct"/>
            <w:tcBorders>
              <w:top w:val="nil"/>
              <w:left w:val="nil"/>
              <w:bottom w:val="nil"/>
              <w:right w:val="nil"/>
            </w:tcBorders>
            <w:shd w:val="clear" w:color="auto" w:fill="auto"/>
            <w:noWrap/>
            <w:vAlign w:val="bottom"/>
            <w:hideMark/>
          </w:tcPr>
          <w:p w14:paraId="78CABD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0.380</w:t>
            </w:r>
          </w:p>
        </w:tc>
        <w:tc>
          <w:tcPr>
            <w:tcW w:w="283" w:type="pct"/>
            <w:tcBorders>
              <w:top w:val="nil"/>
              <w:left w:val="nil"/>
              <w:bottom w:val="nil"/>
              <w:right w:val="nil"/>
            </w:tcBorders>
            <w:shd w:val="clear" w:color="auto" w:fill="auto"/>
            <w:noWrap/>
            <w:vAlign w:val="bottom"/>
            <w:hideMark/>
          </w:tcPr>
          <w:p w14:paraId="14DF01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A5B1A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4A857A3" w14:textId="77777777" w:rsidTr="008F55C0">
        <w:trPr>
          <w:trHeight w:val="255"/>
        </w:trPr>
        <w:tc>
          <w:tcPr>
            <w:tcW w:w="2434" w:type="pct"/>
            <w:tcBorders>
              <w:top w:val="nil"/>
              <w:left w:val="nil"/>
              <w:bottom w:val="nil"/>
              <w:right w:val="nil"/>
            </w:tcBorders>
            <w:shd w:val="clear" w:color="auto" w:fill="auto"/>
            <w:noWrap/>
            <w:vAlign w:val="bottom"/>
            <w:hideMark/>
          </w:tcPr>
          <w:p w14:paraId="1D751E1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310FFA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CF97A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0.021</w:t>
            </w:r>
          </w:p>
        </w:tc>
        <w:tc>
          <w:tcPr>
            <w:tcW w:w="229" w:type="pct"/>
            <w:tcBorders>
              <w:top w:val="nil"/>
              <w:left w:val="nil"/>
              <w:bottom w:val="nil"/>
              <w:right w:val="nil"/>
            </w:tcBorders>
            <w:shd w:val="clear" w:color="auto" w:fill="auto"/>
            <w:noWrap/>
            <w:vAlign w:val="bottom"/>
            <w:hideMark/>
          </w:tcPr>
          <w:p w14:paraId="19E510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0.143</w:t>
            </w:r>
          </w:p>
        </w:tc>
        <w:tc>
          <w:tcPr>
            <w:tcW w:w="229" w:type="pct"/>
            <w:tcBorders>
              <w:top w:val="nil"/>
              <w:left w:val="nil"/>
              <w:bottom w:val="nil"/>
              <w:right w:val="nil"/>
            </w:tcBorders>
            <w:shd w:val="clear" w:color="auto" w:fill="auto"/>
            <w:noWrap/>
            <w:vAlign w:val="bottom"/>
            <w:hideMark/>
          </w:tcPr>
          <w:p w14:paraId="03A49E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D6948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B0164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6F745B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0.020</w:t>
            </w:r>
          </w:p>
        </w:tc>
        <w:tc>
          <w:tcPr>
            <w:tcW w:w="283" w:type="pct"/>
            <w:tcBorders>
              <w:top w:val="nil"/>
              <w:left w:val="nil"/>
              <w:bottom w:val="nil"/>
              <w:right w:val="nil"/>
            </w:tcBorders>
            <w:shd w:val="clear" w:color="auto" w:fill="auto"/>
            <w:noWrap/>
            <w:vAlign w:val="bottom"/>
            <w:hideMark/>
          </w:tcPr>
          <w:p w14:paraId="5DE4CA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0.140</w:t>
            </w:r>
          </w:p>
        </w:tc>
        <w:tc>
          <w:tcPr>
            <w:tcW w:w="283" w:type="pct"/>
            <w:tcBorders>
              <w:top w:val="nil"/>
              <w:left w:val="nil"/>
              <w:bottom w:val="nil"/>
              <w:right w:val="nil"/>
            </w:tcBorders>
            <w:shd w:val="clear" w:color="auto" w:fill="auto"/>
            <w:noWrap/>
            <w:vAlign w:val="bottom"/>
            <w:hideMark/>
          </w:tcPr>
          <w:p w14:paraId="2D2A2F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66826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3BA7710" w14:textId="77777777" w:rsidTr="008F55C0">
        <w:trPr>
          <w:trHeight w:val="255"/>
        </w:trPr>
        <w:tc>
          <w:tcPr>
            <w:tcW w:w="2434" w:type="pct"/>
            <w:tcBorders>
              <w:top w:val="nil"/>
              <w:left w:val="nil"/>
              <w:bottom w:val="nil"/>
              <w:right w:val="nil"/>
            </w:tcBorders>
            <w:shd w:val="clear" w:color="auto" w:fill="auto"/>
            <w:noWrap/>
            <w:vAlign w:val="bottom"/>
            <w:hideMark/>
          </w:tcPr>
          <w:p w14:paraId="6936D02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76DC03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18583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0.181</w:t>
            </w:r>
          </w:p>
        </w:tc>
        <w:tc>
          <w:tcPr>
            <w:tcW w:w="229" w:type="pct"/>
            <w:tcBorders>
              <w:top w:val="nil"/>
              <w:left w:val="nil"/>
              <w:bottom w:val="nil"/>
              <w:right w:val="nil"/>
            </w:tcBorders>
            <w:shd w:val="clear" w:color="auto" w:fill="auto"/>
            <w:noWrap/>
            <w:vAlign w:val="bottom"/>
            <w:hideMark/>
          </w:tcPr>
          <w:p w14:paraId="2A25B5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0.385</w:t>
            </w:r>
          </w:p>
        </w:tc>
        <w:tc>
          <w:tcPr>
            <w:tcW w:w="229" w:type="pct"/>
            <w:tcBorders>
              <w:top w:val="nil"/>
              <w:left w:val="nil"/>
              <w:bottom w:val="nil"/>
              <w:right w:val="nil"/>
            </w:tcBorders>
            <w:shd w:val="clear" w:color="auto" w:fill="auto"/>
            <w:noWrap/>
            <w:vAlign w:val="bottom"/>
            <w:hideMark/>
          </w:tcPr>
          <w:p w14:paraId="03B32C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BC8C0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FA020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D1E98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0.183</w:t>
            </w:r>
          </w:p>
        </w:tc>
        <w:tc>
          <w:tcPr>
            <w:tcW w:w="283" w:type="pct"/>
            <w:tcBorders>
              <w:top w:val="nil"/>
              <w:left w:val="nil"/>
              <w:bottom w:val="nil"/>
              <w:right w:val="nil"/>
            </w:tcBorders>
            <w:shd w:val="clear" w:color="auto" w:fill="auto"/>
            <w:noWrap/>
            <w:vAlign w:val="bottom"/>
            <w:hideMark/>
          </w:tcPr>
          <w:p w14:paraId="09DB92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0.387</w:t>
            </w:r>
          </w:p>
        </w:tc>
        <w:tc>
          <w:tcPr>
            <w:tcW w:w="283" w:type="pct"/>
            <w:tcBorders>
              <w:top w:val="nil"/>
              <w:left w:val="nil"/>
              <w:bottom w:val="nil"/>
              <w:right w:val="nil"/>
            </w:tcBorders>
            <w:shd w:val="clear" w:color="auto" w:fill="auto"/>
            <w:noWrap/>
            <w:vAlign w:val="bottom"/>
            <w:hideMark/>
          </w:tcPr>
          <w:p w14:paraId="4798E3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F4D4E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78DC3BA" w14:textId="77777777" w:rsidTr="008F55C0">
        <w:trPr>
          <w:trHeight w:val="255"/>
        </w:trPr>
        <w:tc>
          <w:tcPr>
            <w:tcW w:w="2434" w:type="pct"/>
            <w:tcBorders>
              <w:top w:val="nil"/>
              <w:left w:val="nil"/>
              <w:bottom w:val="nil"/>
              <w:right w:val="nil"/>
            </w:tcBorders>
            <w:shd w:val="clear" w:color="auto" w:fill="auto"/>
            <w:noWrap/>
            <w:vAlign w:val="bottom"/>
            <w:hideMark/>
          </w:tcPr>
          <w:p w14:paraId="03769A6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780EF3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0A086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0.203</w:t>
            </w:r>
          </w:p>
        </w:tc>
        <w:tc>
          <w:tcPr>
            <w:tcW w:w="229" w:type="pct"/>
            <w:tcBorders>
              <w:top w:val="nil"/>
              <w:left w:val="nil"/>
              <w:bottom w:val="nil"/>
              <w:right w:val="nil"/>
            </w:tcBorders>
            <w:shd w:val="clear" w:color="auto" w:fill="auto"/>
            <w:noWrap/>
            <w:vAlign w:val="bottom"/>
            <w:hideMark/>
          </w:tcPr>
          <w:p w14:paraId="5959EE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0.402</w:t>
            </w:r>
          </w:p>
        </w:tc>
        <w:tc>
          <w:tcPr>
            <w:tcW w:w="229" w:type="pct"/>
            <w:tcBorders>
              <w:top w:val="nil"/>
              <w:left w:val="nil"/>
              <w:bottom w:val="nil"/>
              <w:right w:val="nil"/>
            </w:tcBorders>
            <w:shd w:val="clear" w:color="auto" w:fill="auto"/>
            <w:noWrap/>
            <w:vAlign w:val="bottom"/>
            <w:hideMark/>
          </w:tcPr>
          <w:p w14:paraId="6A2F36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0483F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EC0AE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0E555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0.203</w:t>
            </w:r>
          </w:p>
        </w:tc>
        <w:tc>
          <w:tcPr>
            <w:tcW w:w="283" w:type="pct"/>
            <w:tcBorders>
              <w:top w:val="nil"/>
              <w:left w:val="nil"/>
              <w:bottom w:val="nil"/>
              <w:right w:val="nil"/>
            </w:tcBorders>
            <w:shd w:val="clear" w:color="auto" w:fill="auto"/>
            <w:noWrap/>
            <w:vAlign w:val="bottom"/>
            <w:hideMark/>
          </w:tcPr>
          <w:p w14:paraId="18FD84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0.402</w:t>
            </w:r>
          </w:p>
        </w:tc>
        <w:tc>
          <w:tcPr>
            <w:tcW w:w="283" w:type="pct"/>
            <w:tcBorders>
              <w:top w:val="nil"/>
              <w:left w:val="nil"/>
              <w:bottom w:val="nil"/>
              <w:right w:val="nil"/>
            </w:tcBorders>
            <w:shd w:val="clear" w:color="auto" w:fill="auto"/>
            <w:noWrap/>
            <w:vAlign w:val="bottom"/>
            <w:hideMark/>
          </w:tcPr>
          <w:p w14:paraId="50BE0C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5FFF6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B3E5351" w14:textId="77777777" w:rsidTr="008F55C0">
        <w:trPr>
          <w:trHeight w:val="255"/>
        </w:trPr>
        <w:tc>
          <w:tcPr>
            <w:tcW w:w="2434" w:type="pct"/>
            <w:tcBorders>
              <w:top w:val="nil"/>
              <w:left w:val="nil"/>
              <w:bottom w:val="nil"/>
              <w:right w:val="nil"/>
            </w:tcBorders>
            <w:shd w:val="clear" w:color="auto" w:fill="auto"/>
            <w:noWrap/>
            <w:vAlign w:val="bottom"/>
            <w:hideMark/>
          </w:tcPr>
          <w:p w14:paraId="449AB35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7DDE61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75135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29" w:type="pct"/>
            <w:tcBorders>
              <w:top w:val="nil"/>
              <w:left w:val="nil"/>
              <w:bottom w:val="nil"/>
              <w:right w:val="nil"/>
            </w:tcBorders>
            <w:shd w:val="clear" w:color="auto" w:fill="auto"/>
            <w:noWrap/>
            <w:vAlign w:val="bottom"/>
            <w:hideMark/>
          </w:tcPr>
          <w:p w14:paraId="617914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0.084</w:t>
            </w:r>
          </w:p>
        </w:tc>
        <w:tc>
          <w:tcPr>
            <w:tcW w:w="229" w:type="pct"/>
            <w:tcBorders>
              <w:top w:val="nil"/>
              <w:left w:val="nil"/>
              <w:bottom w:val="nil"/>
              <w:right w:val="nil"/>
            </w:tcBorders>
            <w:shd w:val="clear" w:color="auto" w:fill="auto"/>
            <w:noWrap/>
            <w:vAlign w:val="bottom"/>
            <w:hideMark/>
          </w:tcPr>
          <w:p w14:paraId="7D095D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B4AF6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5DF8A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5BDAEA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786308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0.083</w:t>
            </w:r>
          </w:p>
        </w:tc>
        <w:tc>
          <w:tcPr>
            <w:tcW w:w="283" w:type="pct"/>
            <w:tcBorders>
              <w:top w:val="nil"/>
              <w:left w:val="nil"/>
              <w:bottom w:val="nil"/>
              <w:right w:val="nil"/>
            </w:tcBorders>
            <w:shd w:val="clear" w:color="auto" w:fill="auto"/>
            <w:noWrap/>
            <w:vAlign w:val="bottom"/>
            <w:hideMark/>
          </w:tcPr>
          <w:p w14:paraId="0A59DF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4E90A5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F006077" w14:textId="77777777" w:rsidTr="008F55C0">
        <w:trPr>
          <w:trHeight w:val="255"/>
        </w:trPr>
        <w:tc>
          <w:tcPr>
            <w:tcW w:w="2434" w:type="pct"/>
            <w:tcBorders>
              <w:top w:val="nil"/>
              <w:left w:val="nil"/>
              <w:bottom w:val="nil"/>
              <w:right w:val="nil"/>
            </w:tcBorders>
            <w:shd w:val="clear" w:color="auto" w:fill="auto"/>
            <w:noWrap/>
            <w:vAlign w:val="bottom"/>
            <w:hideMark/>
          </w:tcPr>
          <w:p w14:paraId="510F2E9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4E7BC4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D322F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0.106</w:t>
            </w:r>
          </w:p>
        </w:tc>
        <w:tc>
          <w:tcPr>
            <w:tcW w:w="229" w:type="pct"/>
            <w:tcBorders>
              <w:top w:val="nil"/>
              <w:left w:val="nil"/>
              <w:bottom w:val="nil"/>
              <w:right w:val="nil"/>
            </w:tcBorders>
            <w:shd w:val="clear" w:color="auto" w:fill="auto"/>
            <w:noWrap/>
            <w:vAlign w:val="bottom"/>
            <w:hideMark/>
          </w:tcPr>
          <w:p w14:paraId="0943B6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0.308</w:t>
            </w:r>
          </w:p>
        </w:tc>
        <w:tc>
          <w:tcPr>
            <w:tcW w:w="229" w:type="pct"/>
            <w:tcBorders>
              <w:top w:val="nil"/>
              <w:left w:val="nil"/>
              <w:bottom w:val="nil"/>
              <w:right w:val="nil"/>
            </w:tcBorders>
            <w:shd w:val="clear" w:color="auto" w:fill="auto"/>
            <w:noWrap/>
            <w:vAlign w:val="bottom"/>
            <w:hideMark/>
          </w:tcPr>
          <w:p w14:paraId="05C8AF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EFE40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AF514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7336A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0.106</w:t>
            </w:r>
          </w:p>
        </w:tc>
        <w:tc>
          <w:tcPr>
            <w:tcW w:w="283" w:type="pct"/>
            <w:tcBorders>
              <w:top w:val="nil"/>
              <w:left w:val="nil"/>
              <w:bottom w:val="nil"/>
              <w:right w:val="nil"/>
            </w:tcBorders>
            <w:shd w:val="clear" w:color="auto" w:fill="auto"/>
            <w:noWrap/>
            <w:vAlign w:val="bottom"/>
            <w:hideMark/>
          </w:tcPr>
          <w:p w14:paraId="7A9537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0.308</w:t>
            </w:r>
          </w:p>
        </w:tc>
        <w:tc>
          <w:tcPr>
            <w:tcW w:w="283" w:type="pct"/>
            <w:tcBorders>
              <w:top w:val="nil"/>
              <w:left w:val="nil"/>
              <w:bottom w:val="nil"/>
              <w:right w:val="nil"/>
            </w:tcBorders>
            <w:shd w:val="clear" w:color="auto" w:fill="auto"/>
            <w:noWrap/>
            <w:vAlign w:val="bottom"/>
            <w:hideMark/>
          </w:tcPr>
          <w:p w14:paraId="498015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1D6F8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CE967B8" w14:textId="77777777" w:rsidTr="008F55C0">
        <w:trPr>
          <w:trHeight w:val="255"/>
        </w:trPr>
        <w:tc>
          <w:tcPr>
            <w:tcW w:w="2434" w:type="pct"/>
            <w:tcBorders>
              <w:top w:val="nil"/>
              <w:left w:val="nil"/>
              <w:bottom w:val="nil"/>
              <w:right w:val="nil"/>
            </w:tcBorders>
            <w:shd w:val="clear" w:color="auto" w:fill="auto"/>
            <w:noWrap/>
            <w:vAlign w:val="bottom"/>
            <w:hideMark/>
          </w:tcPr>
          <w:p w14:paraId="0C817B7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5E6959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A8BCC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0.328</w:t>
            </w:r>
          </w:p>
        </w:tc>
        <w:tc>
          <w:tcPr>
            <w:tcW w:w="229" w:type="pct"/>
            <w:tcBorders>
              <w:top w:val="nil"/>
              <w:left w:val="nil"/>
              <w:bottom w:val="nil"/>
              <w:right w:val="nil"/>
            </w:tcBorders>
            <w:shd w:val="clear" w:color="auto" w:fill="auto"/>
            <w:noWrap/>
            <w:vAlign w:val="bottom"/>
            <w:hideMark/>
          </w:tcPr>
          <w:p w14:paraId="303701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0.470</w:t>
            </w:r>
          </w:p>
        </w:tc>
        <w:tc>
          <w:tcPr>
            <w:tcW w:w="229" w:type="pct"/>
            <w:tcBorders>
              <w:top w:val="nil"/>
              <w:left w:val="nil"/>
              <w:bottom w:val="nil"/>
              <w:right w:val="nil"/>
            </w:tcBorders>
            <w:shd w:val="clear" w:color="auto" w:fill="auto"/>
            <w:noWrap/>
            <w:vAlign w:val="bottom"/>
            <w:hideMark/>
          </w:tcPr>
          <w:p w14:paraId="494DEF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DF227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DD5F8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74AC7E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0.329</w:t>
            </w:r>
          </w:p>
        </w:tc>
        <w:tc>
          <w:tcPr>
            <w:tcW w:w="283" w:type="pct"/>
            <w:tcBorders>
              <w:top w:val="nil"/>
              <w:left w:val="nil"/>
              <w:bottom w:val="nil"/>
              <w:right w:val="nil"/>
            </w:tcBorders>
            <w:shd w:val="clear" w:color="auto" w:fill="auto"/>
            <w:noWrap/>
            <w:vAlign w:val="bottom"/>
            <w:hideMark/>
          </w:tcPr>
          <w:p w14:paraId="186BBF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0.470</w:t>
            </w:r>
          </w:p>
        </w:tc>
        <w:tc>
          <w:tcPr>
            <w:tcW w:w="283" w:type="pct"/>
            <w:tcBorders>
              <w:top w:val="nil"/>
              <w:left w:val="nil"/>
              <w:bottom w:val="nil"/>
              <w:right w:val="nil"/>
            </w:tcBorders>
            <w:shd w:val="clear" w:color="auto" w:fill="auto"/>
            <w:noWrap/>
            <w:vAlign w:val="bottom"/>
            <w:hideMark/>
          </w:tcPr>
          <w:p w14:paraId="78A69B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ABAD7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7350C67" w14:textId="77777777" w:rsidTr="008F55C0">
        <w:trPr>
          <w:trHeight w:val="255"/>
        </w:trPr>
        <w:tc>
          <w:tcPr>
            <w:tcW w:w="2434" w:type="pct"/>
            <w:tcBorders>
              <w:top w:val="nil"/>
              <w:left w:val="nil"/>
              <w:bottom w:val="nil"/>
              <w:right w:val="nil"/>
            </w:tcBorders>
            <w:shd w:val="clear" w:color="auto" w:fill="auto"/>
            <w:noWrap/>
            <w:vAlign w:val="bottom"/>
            <w:hideMark/>
          </w:tcPr>
          <w:p w14:paraId="013CD61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15EEC8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4A068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29" w:type="pct"/>
            <w:tcBorders>
              <w:top w:val="nil"/>
              <w:left w:val="nil"/>
              <w:bottom w:val="nil"/>
              <w:right w:val="nil"/>
            </w:tcBorders>
            <w:shd w:val="clear" w:color="auto" w:fill="auto"/>
            <w:noWrap/>
            <w:vAlign w:val="bottom"/>
            <w:hideMark/>
          </w:tcPr>
          <w:p w14:paraId="18D8A1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0.150</w:t>
            </w:r>
          </w:p>
        </w:tc>
        <w:tc>
          <w:tcPr>
            <w:tcW w:w="229" w:type="pct"/>
            <w:tcBorders>
              <w:top w:val="nil"/>
              <w:left w:val="nil"/>
              <w:bottom w:val="nil"/>
              <w:right w:val="nil"/>
            </w:tcBorders>
            <w:shd w:val="clear" w:color="auto" w:fill="auto"/>
            <w:noWrap/>
            <w:vAlign w:val="bottom"/>
            <w:hideMark/>
          </w:tcPr>
          <w:p w14:paraId="49AF5E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7DB27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D7B9C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6A2643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83" w:type="pct"/>
            <w:tcBorders>
              <w:top w:val="nil"/>
              <w:left w:val="nil"/>
              <w:bottom w:val="nil"/>
              <w:right w:val="nil"/>
            </w:tcBorders>
            <w:shd w:val="clear" w:color="auto" w:fill="auto"/>
            <w:noWrap/>
            <w:vAlign w:val="bottom"/>
            <w:hideMark/>
          </w:tcPr>
          <w:p w14:paraId="58F68A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0.150</w:t>
            </w:r>
          </w:p>
        </w:tc>
        <w:tc>
          <w:tcPr>
            <w:tcW w:w="283" w:type="pct"/>
            <w:tcBorders>
              <w:top w:val="nil"/>
              <w:left w:val="nil"/>
              <w:bottom w:val="nil"/>
              <w:right w:val="nil"/>
            </w:tcBorders>
            <w:shd w:val="clear" w:color="auto" w:fill="auto"/>
            <w:noWrap/>
            <w:vAlign w:val="bottom"/>
            <w:hideMark/>
          </w:tcPr>
          <w:p w14:paraId="053826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63B2C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D5EF881" w14:textId="77777777" w:rsidTr="008F55C0">
        <w:trPr>
          <w:trHeight w:val="255"/>
        </w:trPr>
        <w:tc>
          <w:tcPr>
            <w:tcW w:w="2434" w:type="pct"/>
            <w:tcBorders>
              <w:top w:val="nil"/>
              <w:left w:val="nil"/>
              <w:bottom w:val="nil"/>
              <w:right w:val="nil"/>
            </w:tcBorders>
            <w:shd w:val="clear" w:color="auto" w:fill="auto"/>
            <w:noWrap/>
            <w:vAlign w:val="bottom"/>
            <w:hideMark/>
          </w:tcPr>
          <w:p w14:paraId="0929976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1BA1DE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BE481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29" w:type="pct"/>
            <w:tcBorders>
              <w:top w:val="nil"/>
              <w:left w:val="nil"/>
              <w:bottom w:val="nil"/>
              <w:right w:val="nil"/>
            </w:tcBorders>
            <w:shd w:val="clear" w:color="auto" w:fill="auto"/>
            <w:noWrap/>
            <w:vAlign w:val="bottom"/>
            <w:hideMark/>
          </w:tcPr>
          <w:p w14:paraId="785910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0.122</w:t>
            </w:r>
          </w:p>
        </w:tc>
        <w:tc>
          <w:tcPr>
            <w:tcW w:w="229" w:type="pct"/>
            <w:tcBorders>
              <w:top w:val="nil"/>
              <w:left w:val="nil"/>
              <w:bottom w:val="nil"/>
              <w:right w:val="nil"/>
            </w:tcBorders>
            <w:shd w:val="clear" w:color="auto" w:fill="auto"/>
            <w:noWrap/>
            <w:vAlign w:val="bottom"/>
            <w:hideMark/>
          </w:tcPr>
          <w:p w14:paraId="0BD624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13C11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87AAE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4592F6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83" w:type="pct"/>
            <w:tcBorders>
              <w:top w:val="nil"/>
              <w:left w:val="nil"/>
              <w:bottom w:val="nil"/>
              <w:right w:val="nil"/>
            </w:tcBorders>
            <w:shd w:val="clear" w:color="auto" w:fill="auto"/>
            <w:noWrap/>
            <w:vAlign w:val="bottom"/>
            <w:hideMark/>
          </w:tcPr>
          <w:p w14:paraId="3213F2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0.122</w:t>
            </w:r>
          </w:p>
        </w:tc>
        <w:tc>
          <w:tcPr>
            <w:tcW w:w="283" w:type="pct"/>
            <w:tcBorders>
              <w:top w:val="nil"/>
              <w:left w:val="nil"/>
              <w:bottom w:val="nil"/>
              <w:right w:val="nil"/>
            </w:tcBorders>
            <w:shd w:val="clear" w:color="auto" w:fill="auto"/>
            <w:noWrap/>
            <w:vAlign w:val="bottom"/>
            <w:hideMark/>
          </w:tcPr>
          <w:p w14:paraId="425420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076EC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3F1887D" w14:textId="77777777" w:rsidTr="008F55C0">
        <w:trPr>
          <w:trHeight w:val="255"/>
        </w:trPr>
        <w:tc>
          <w:tcPr>
            <w:tcW w:w="2434" w:type="pct"/>
            <w:tcBorders>
              <w:top w:val="nil"/>
              <w:left w:val="nil"/>
              <w:bottom w:val="nil"/>
              <w:right w:val="nil"/>
            </w:tcBorders>
            <w:shd w:val="clear" w:color="auto" w:fill="auto"/>
            <w:noWrap/>
            <w:vAlign w:val="bottom"/>
            <w:hideMark/>
          </w:tcPr>
          <w:p w14:paraId="1F7047A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317A97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70E54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29" w:type="pct"/>
            <w:tcBorders>
              <w:top w:val="nil"/>
              <w:left w:val="nil"/>
              <w:bottom w:val="nil"/>
              <w:right w:val="nil"/>
            </w:tcBorders>
            <w:shd w:val="clear" w:color="auto" w:fill="auto"/>
            <w:noWrap/>
            <w:vAlign w:val="bottom"/>
            <w:hideMark/>
          </w:tcPr>
          <w:p w14:paraId="0BD74F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0.132</w:t>
            </w:r>
          </w:p>
        </w:tc>
        <w:tc>
          <w:tcPr>
            <w:tcW w:w="229" w:type="pct"/>
            <w:tcBorders>
              <w:top w:val="nil"/>
              <w:left w:val="nil"/>
              <w:bottom w:val="nil"/>
              <w:right w:val="nil"/>
            </w:tcBorders>
            <w:shd w:val="clear" w:color="auto" w:fill="auto"/>
            <w:noWrap/>
            <w:vAlign w:val="bottom"/>
            <w:hideMark/>
          </w:tcPr>
          <w:p w14:paraId="5E1B63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BC2FF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2CDF1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11C34E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0.017</w:t>
            </w:r>
          </w:p>
        </w:tc>
        <w:tc>
          <w:tcPr>
            <w:tcW w:w="283" w:type="pct"/>
            <w:tcBorders>
              <w:top w:val="nil"/>
              <w:left w:val="nil"/>
              <w:bottom w:val="nil"/>
              <w:right w:val="nil"/>
            </w:tcBorders>
            <w:shd w:val="clear" w:color="auto" w:fill="auto"/>
            <w:noWrap/>
            <w:vAlign w:val="bottom"/>
            <w:hideMark/>
          </w:tcPr>
          <w:p w14:paraId="0C9AC7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0.131</w:t>
            </w:r>
          </w:p>
        </w:tc>
        <w:tc>
          <w:tcPr>
            <w:tcW w:w="283" w:type="pct"/>
            <w:tcBorders>
              <w:top w:val="nil"/>
              <w:left w:val="nil"/>
              <w:bottom w:val="nil"/>
              <w:right w:val="nil"/>
            </w:tcBorders>
            <w:shd w:val="clear" w:color="auto" w:fill="auto"/>
            <w:noWrap/>
            <w:vAlign w:val="bottom"/>
            <w:hideMark/>
          </w:tcPr>
          <w:p w14:paraId="28D11C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948AB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E8759E7" w14:textId="77777777" w:rsidTr="008F55C0">
        <w:trPr>
          <w:trHeight w:val="255"/>
        </w:trPr>
        <w:tc>
          <w:tcPr>
            <w:tcW w:w="2434" w:type="pct"/>
            <w:tcBorders>
              <w:top w:val="nil"/>
              <w:left w:val="nil"/>
              <w:bottom w:val="nil"/>
              <w:right w:val="nil"/>
            </w:tcBorders>
            <w:shd w:val="clear" w:color="auto" w:fill="auto"/>
            <w:noWrap/>
            <w:vAlign w:val="bottom"/>
            <w:hideMark/>
          </w:tcPr>
          <w:p w14:paraId="140E15F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7B6DE7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25003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12B2FA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0.158</w:t>
            </w:r>
          </w:p>
        </w:tc>
        <w:tc>
          <w:tcPr>
            <w:tcW w:w="229" w:type="pct"/>
            <w:tcBorders>
              <w:top w:val="nil"/>
              <w:left w:val="nil"/>
              <w:bottom w:val="nil"/>
              <w:right w:val="nil"/>
            </w:tcBorders>
            <w:shd w:val="clear" w:color="auto" w:fill="auto"/>
            <w:noWrap/>
            <w:vAlign w:val="bottom"/>
            <w:hideMark/>
          </w:tcPr>
          <w:p w14:paraId="7746BF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03D7F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25AB9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6D893C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0.024</w:t>
            </w:r>
          </w:p>
        </w:tc>
        <w:tc>
          <w:tcPr>
            <w:tcW w:w="283" w:type="pct"/>
            <w:tcBorders>
              <w:top w:val="nil"/>
              <w:left w:val="nil"/>
              <w:bottom w:val="nil"/>
              <w:right w:val="nil"/>
            </w:tcBorders>
            <w:shd w:val="clear" w:color="auto" w:fill="auto"/>
            <w:noWrap/>
            <w:vAlign w:val="bottom"/>
            <w:hideMark/>
          </w:tcPr>
          <w:p w14:paraId="44DE39A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0.154</w:t>
            </w:r>
          </w:p>
        </w:tc>
        <w:tc>
          <w:tcPr>
            <w:tcW w:w="283" w:type="pct"/>
            <w:tcBorders>
              <w:top w:val="nil"/>
              <w:left w:val="nil"/>
              <w:bottom w:val="nil"/>
              <w:right w:val="nil"/>
            </w:tcBorders>
            <w:shd w:val="clear" w:color="auto" w:fill="auto"/>
            <w:noWrap/>
            <w:vAlign w:val="bottom"/>
            <w:hideMark/>
          </w:tcPr>
          <w:p w14:paraId="1C5648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532F2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2FAA7DB" w14:textId="77777777" w:rsidTr="008F55C0">
        <w:trPr>
          <w:trHeight w:val="255"/>
        </w:trPr>
        <w:tc>
          <w:tcPr>
            <w:tcW w:w="2434" w:type="pct"/>
            <w:tcBorders>
              <w:top w:val="nil"/>
              <w:left w:val="nil"/>
              <w:bottom w:val="nil"/>
              <w:right w:val="nil"/>
            </w:tcBorders>
            <w:shd w:val="clear" w:color="auto" w:fill="auto"/>
            <w:noWrap/>
            <w:vAlign w:val="bottom"/>
            <w:hideMark/>
          </w:tcPr>
          <w:p w14:paraId="2990E78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370E31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36A036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29" w:type="pct"/>
            <w:tcBorders>
              <w:top w:val="nil"/>
              <w:left w:val="nil"/>
              <w:bottom w:val="nil"/>
              <w:right w:val="nil"/>
            </w:tcBorders>
            <w:shd w:val="clear" w:color="auto" w:fill="auto"/>
            <w:noWrap/>
            <w:vAlign w:val="bottom"/>
            <w:hideMark/>
          </w:tcPr>
          <w:p w14:paraId="3B4AA3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0.246</w:t>
            </w:r>
          </w:p>
        </w:tc>
        <w:tc>
          <w:tcPr>
            <w:tcW w:w="229" w:type="pct"/>
            <w:tcBorders>
              <w:top w:val="nil"/>
              <w:left w:val="nil"/>
              <w:bottom w:val="nil"/>
              <w:right w:val="nil"/>
            </w:tcBorders>
            <w:shd w:val="clear" w:color="auto" w:fill="auto"/>
            <w:noWrap/>
            <w:vAlign w:val="bottom"/>
            <w:hideMark/>
          </w:tcPr>
          <w:p w14:paraId="3979DD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33F4A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E0E9E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11DCFC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0.065</w:t>
            </w:r>
          </w:p>
        </w:tc>
        <w:tc>
          <w:tcPr>
            <w:tcW w:w="283" w:type="pct"/>
            <w:tcBorders>
              <w:top w:val="nil"/>
              <w:left w:val="nil"/>
              <w:bottom w:val="nil"/>
              <w:right w:val="nil"/>
            </w:tcBorders>
            <w:shd w:val="clear" w:color="auto" w:fill="auto"/>
            <w:noWrap/>
            <w:vAlign w:val="bottom"/>
            <w:hideMark/>
          </w:tcPr>
          <w:p w14:paraId="65DDB0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0.246</w:t>
            </w:r>
          </w:p>
        </w:tc>
        <w:tc>
          <w:tcPr>
            <w:tcW w:w="283" w:type="pct"/>
            <w:tcBorders>
              <w:top w:val="nil"/>
              <w:left w:val="nil"/>
              <w:bottom w:val="nil"/>
              <w:right w:val="nil"/>
            </w:tcBorders>
            <w:shd w:val="clear" w:color="auto" w:fill="auto"/>
            <w:noWrap/>
            <w:vAlign w:val="bottom"/>
            <w:hideMark/>
          </w:tcPr>
          <w:p w14:paraId="04C285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574F5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FF58C05" w14:textId="77777777" w:rsidTr="008F55C0">
        <w:trPr>
          <w:trHeight w:val="255"/>
        </w:trPr>
        <w:tc>
          <w:tcPr>
            <w:tcW w:w="2434" w:type="pct"/>
            <w:tcBorders>
              <w:top w:val="nil"/>
              <w:left w:val="nil"/>
              <w:bottom w:val="nil"/>
              <w:right w:val="nil"/>
            </w:tcBorders>
            <w:shd w:val="clear" w:color="auto" w:fill="auto"/>
            <w:noWrap/>
            <w:vAlign w:val="bottom"/>
            <w:hideMark/>
          </w:tcPr>
          <w:p w14:paraId="4506688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21E4F9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841CA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0.048</w:t>
            </w:r>
          </w:p>
        </w:tc>
        <w:tc>
          <w:tcPr>
            <w:tcW w:w="229" w:type="pct"/>
            <w:tcBorders>
              <w:top w:val="nil"/>
              <w:left w:val="nil"/>
              <w:bottom w:val="nil"/>
              <w:right w:val="nil"/>
            </w:tcBorders>
            <w:shd w:val="clear" w:color="auto" w:fill="auto"/>
            <w:noWrap/>
            <w:vAlign w:val="bottom"/>
            <w:hideMark/>
          </w:tcPr>
          <w:p w14:paraId="3F026C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0.214</w:t>
            </w:r>
          </w:p>
        </w:tc>
        <w:tc>
          <w:tcPr>
            <w:tcW w:w="229" w:type="pct"/>
            <w:tcBorders>
              <w:top w:val="nil"/>
              <w:left w:val="nil"/>
              <w:bottom w:val="nil"/>
              <w:right w:val="nil"/>
            </w:tcBorders>
            <w:shd w:val="clear" w:color="auto" w:fill="auto"/>
            <w:noWrap/>
            <w:vAlign w:val="bottom"/>
            <w:hideMark/>
          </w:tcPr>
          <w:p w14:paraId="5B0F79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BAC18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43FFD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75F035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0.048</w:t>
            </w:r>
          </w:p>
        </w:tc>
        <w:tc>
          <w:tcPr>
            <w:tcW w:w="283" w:type="pct"/>
            <w:tcBorders>
              <w:top w:val="nil"/>
              <w:left w:val="nil"/>
              <w:bottom w:val="nil"/>
              <w:right w:val="nil"/>
            </w:tcBorders>
            <w:shd w:val="clear" w:color="auto" w:fill="auto"/>
            <w:noWrap/>
            <w:vAlign w:val="bottom"/>
            <w:hideMark/>
          </w:tcPr>
          <w:p w14:paraId="1B3745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0.213</w:t>
            </w:r>
          </w:p>
        </w:tc>
        <w:tc>
          <w:tcPr>
            <w:tcW w:w="283" w:type="pct"/>
            <w:tcBorders>
              <w:top w:val="nil"/>
              <w:left w:val="nil"/>
              <w:bottom w:val="nil"/>
              <w:right w:val="nil"/>
            </w:tcBorders>
            <w:shd w:val="clear" w:color="auto" w:fill="auto"/>
            <w:noWrap/>
            <w:vAlign w:val="bottom"/>
            <w:hideMark/>
          </w:tcPr>
          <w:p w14:paraId="3272C9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8ABC0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DA94ACB" w14:textId="77777777" w:rsidTr="008F55C0">
        <w:trPr>
          <w:trHeight w:val="255"/>
        </w:trPr>
        <w:tc>
          <w:tcPr>
            <w:tcW w:w="2434" w:type="pct"/>
            <w:tcBorders>
              <w:top w:val="nil"/>
              <w:left w:val="nil"/>
              <w:bottom w:val="nil"/>
              <w:right w:val="nil"/>
            </w:tcBorders>
            <w:shd w:val="clear" w:color="auto" w:fill="auto"/>
            <w:noWrap/>
            <w:vAlign w:val="bottom"/>
            <w:hideMark/>
          </w:tcPr>
          <w:p w14:paraId="3A098F4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1BCA93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58B4C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29" w:type="pct"/>
            <w:tcBorders>
              <w:top w:val="nil"/>
              <w:left w:val="nil"/>
              <w:bottom w:val="nil"/>
              <w:right w:val="nil"/>
            </w:tcBorders>
            <w:shd w:val="clear" w:color="auto" w:fill="auto"/>
            <w:noWrap/>
            <w:vAlign w:val="bottom"/>
            <w:hideMark/>
          </w:tcPr>
          <w:p w14:paraId="0BF957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0.198</w:t>
            </w:r>
          </w:p>
        </w:tc>
        <w:tc>
          <w:tcPr>
            <w:tcW w:w="229" w:type="pct"/>
            <w:tcBorders>
              <w:top w:val="nil"/>
              <w:left w:val="nil"/>
              <w:bottom w:val="nil"/>
              <w:right w:val="nil"/>
            </w:tcBorders>
            <w:shd w:val="clear" w:color="auto" w:fill="auto"/>
            <w:noWrap/>
            <w:vAlign w:val="bottom"/>
            <w:hideMark/>
          </w:tcPr>
          <w:p w14:paraId="778FFD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9F37A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CBEFD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060E4F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83" w:type="pct"/>
            <w:tcBorders>
              <w:top w:val="nil"/>
              <w:left w:val="nil"/>
              <w:bottom w:val="nil"/>
              <w:right w:val="nil"/>
            </w:tcBorders>
            <w:shd w:val="clear" w:color="auto" w:fill="auto"/>
            <w:noWrap/>
            <w:vAlign w:val="bottom"/>
            <w:hideMark/>
          </w:tcPr>
          <w:p w14:paraId="6E1C98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83" w:type="pct"/>
            <w:tcBorders>
              <w:top w:val="nil"/>
              <w:left w:val="nil"/>
              <w:bottom w:val="nil"/>
              <w:right w:val="nil"/>
            </w:tcBorders>
            <w:shd w:val="clear" w:color="auto" w:fill="auto"/>
            <w:noWrap/>
            <w:vAlign w:val="bottom"/>
            <w:hideMark/>
          </w:tcPr>
          <w:p w14:paraId="5A1CE8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20890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706A15D" w14:textId="77777777" w:rsidTr="008F55C0">
        <w:trPr>
          <w:trHeight w:val="255"/>
        </w:trPr>
        <w:tc>
          <w:tcPr>
            <w:tcW w:w="2434" w:type="pct"/>
            <w:tcBorders>
              <w:top w:val="nil"/>
              <w:left w:val="nil"/>
              <w:bottom w:val="nil"/>
              <w:right w:val="nil"/>
            </w:tcBorders>
            <w:shd w:val="clear" w:color="auto" w:fill="auto"/>
            <w:noWrap/>
            <w:vAlign w:val="bottom"/>
            <w:hideMark/>
          </w:tcPr>
          <w:p w14:paraId="22A71A8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7FB24D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65A66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0.038</w:t>
            </w:r>
          </w:p>
        </w:tc>
        <w:tc>
          <w:tcPr>
            <w:tcW w:w="229" w:type="pct"/>
            <w:tcBorders>
              <w:top w:val="nil"/>
              <w:left w:val="nil"/>
              <w:bottom w:val="nil"/>
              <w:right w:val="nil"/>
            </w:tcBorders>
            <w:shd w:val="clear" w:color="auto" w:fill="auto"/>
            <w:noWrap/>
            <w:vAlign w:val="bottom"/>
            <w:hideMark/>
          </w:tcPr>
          <w:p w14:paraId="0521AE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0.190</w:t>
            </w:r>
          </w:p>
        </w:tc>
        <w:tc>
          <w:tcPr>
            <w:tcW w:w="229" w:type="pct"/>
            <w:tcBorders>
              <w:top w:val="nil"/>
              <w:left w:val="nil"/>
              <w:bottom w:val="nil"/>
              <w:right w:val="nil"/>
            </w:tcBorders>
            <w:shd w:val="clear" w:color="auto" w:fill="auto"/>
            <w:noWrap/>
            <w:vAlign w:val="bottom"/>
            <w:hideMark/>
          </w:tcPr>
          <w:p w14:paraId="782977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9E992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0B5E5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1D2915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0.037</w:t>
            </w:r>
          </w:p>
        </w:tc>
        <w:tc>
          <w:tcPr>
            <w:tcW w:w="283" w:type="pct"/>
            <w:tcBorders>
              <w:top w:val="nil"/>
              <w:left w:val="nil"/>
              <w:bottom w:val="nil"/>
              <w:right w:val="nil"/>
            </w:tcBorders>
            <w:shd w:val="clear" w:color="auto" w:fill="auto"/>
            <w:noWrap/>
            <w:vAlign w:val="bottom"/>
            <w:hideMark/>
          </w:tcPr>
          <w:p w14:paraId="4C26F6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0.189</w:t>
            </w:r>
          </w:p>
        </w:tc>
        <w:tc>
          <w:tcPr>
            <w:tcW w:w="283" w:type="pct"/>
            <w:tcBorders>
              <w:top w:val="nil"/>
              <w:left w:val="nil"/>
              <w:bottom w:val="nil"/>
              <w:right w:val="nil"/>
            </w:tcBorders>
            <w:shd w:val="clear" w:color="auto" w:fill="auto"/>
            <w:noWrap/>
            <w:vAlign w:val="bottom"/>
            <w:hideMark/>
          </w:tcPr>
          <w:p w14:paraId="0DDE61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75586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E82E9B7" w14:textId="77777777" w:rsidTr="008F55C0">
        <w:trPr>
          <w:trHeight w:val="255"/>
        </w:trPr>
        <w:tc>
          <w:tcPr>
            <w:tcW w:w="2434" w:type="pct"/>
            <w:tcBorders>
              <w:top w:val="nil"/>
              <w:left w:val="nil"/>
              <w:bottom w:val="nil"/>
              <w:right w:val="nil"/>
            </w:tcBorders>
            <w:shd w:val="clear" w:color="auto" w:fill="auto"/>
            <w:noWrap/>
            <w:vAlign w:val="bottom"/>
            <w:hideMark/>
          </w:tcPr>
          <w:p w14:paraId="7469214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002FBA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20722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0.034</w:t>
            </w:r>
          </w:p>
        </w:tc>
        <w:tc>
          <w:tcPr>
            <w:tcW w:w="229" w:type="pct"/>
            <w:tcBorders>
              <w:top w:val="nil"/>
              <w:left w:val="nil"/>
              <w:bottom w:val="nil"/>
              <w:right w:val="nil"/>
            </w:tcBorders>
            <w:shd w:val="clear" w:color="auto" w:fill="auto"/>
            <w:noWrap/>
            <w:vAlign w:val="bottom"/>
            <w:hideMark/>
          </w:tcPr>
          <w:p w14:paraId="26D497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0.182</w:t>
            </w:r>
          </w:p>
        </w:tc>
        <w:tc>
          <w:tcPr>
            <w:tcW w:w="229" w:type="pct"/>
            <w:tcBorders>
              <w:top w:val="nil"/>
              <w:left w:val="nil"/>
              <w:bottom w:val="nil"/>
              <w:right w:val="nil"/>
            </w:tcBorders>
            <w:shd w:val="clear" w:color="auto" w:fill="auto"/>
            <w:noWrap/>
            <w:vAlign w:val="bottom"/>
            <w:hideMark/>
          </w:tcPr>
          <w:p w14:paraId="44CE6F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EA996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B0E8B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481C1B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0.034</w:t>
            </w:r>
          </w:p>
        </w:tc>
        <w:tc>
          <w:tcPr>
            <w:tcW w:w="283" w:type="pct"/>
            <w:tcBorders>
              <w:top w:val="nil"/>
              <w:left w:val="nil"/>
              <w:bottom w:val="nil"/>
              <w:right w:val="nil"/>
            </w:tcBorders>
            <w:shd w:val="clear" w:color="auto" w:fill="auto"/>
            <w:noWrap/>
            <w:vAlign w:val="bottom"/>
            <w:hideMark/>
          </w:tcPr>
          <w:p w14:paraId="7961AE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0.181</w:t>
            </w:r>
          </w:p>
        </w:tc>
        <w:tc>
          <w:tcPr>
            <w:tcW w:w="283" w:type="pct"/>
            <w:tcBorders>
              <w:top w:val="nil"/>
              <w:left w:val="nil"/>
              <w:bottom w:val="nil"/>
              <w:right w:val="nil"/>
            </w:tcBorders>
            <w:shd w:val="clear" w:color="auto" w:fill="auto"/>
            <w:noWrap/>
            <w:vAlign w:val="bottom"/>
            <w:hideMark/>
          </w:tcPr>
          <w:p w14:paraId="33733A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6881B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D0A78C0" w14:textId="77777777" w:rsidTr="008F55C0">
        <w:trPr>
          <w:trHeight w:val="255"/>
        </w:trPr>
        <w:tc>
          <w:tcPr>
            <w:tcW w:w="2434" w:type="pct"/>
            <w:tcBorders>
              <w:top w:val="nil"/>
              <w:left w:val="nil"/>
              <w:bottom w:val="nil"/>
              <w:right w:val="nil"/>
            </w:tcBorders>
            <w:shd w:val="clear" w:color="auto" w:fill="auto"/>
            <w:noWrap/>
            <w:vAlign w:val="bottom"/>
            <w:hideMark/>
          </w:tcPr>
          <w:p w14:paraId="4F4CCE1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508B6C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FDD88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0.211</w:t>
            </w:r>
          </w:p>
        </w:tc>
        <w:tc>
          <w:tcPr>
            <w:tcW w:w="229" w:type="pct"/>
            <w:tcBorders>
              <w:top w:val="nil"/>
              <w:left w:val="nil"/>
              <w:bottom w:val="nil"/>
              <w:right w:val="nil"/>
            </w:tcBorders>
            <w:shd w:val="clear" w:color="auto" w:fill="auto"/>
            <w:noWrap/>
            <w:vAlign w:val="bottom"/>
            <w:hideMark/>
          </w:tcPr>
          <w:p w14:paraId="40D9B5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0.408</w:t>
            </w:r>
          </w:p>
        </w:tc>
        <w:tc>
          <w:tcPr>
            <w:tcW w:w="229" w:type="pct"/>
            <w:tcBorders>
              <w:top w:val="nil"/>
              <w:left w:val="nil"/>
              <w:bottom w:val="nil"/>
              <w:right w:val="nil"/>
            </w:tcBorders>
            <w:shd w:val="clear" w:color="auto" w:fill="auto"/>
            <w:noWrap/>
            <w:vAlign w:val="bottom"/>
            <w:hideMark/>
          </w:tcPr>
          <w:p w14:paraId="7B0650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C541A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185E7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08FC59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0.208</w:t>
            </w:r>
          </w:p>
        </w:tc>
        <w:tc>
          <w:tcPr>
            <w:tcW w:w="283" w:type="pct"/>
            <w:tcBorders>
              <w:top w:val="nil"/>
              <w:left w:val="nil"/>
              <w:bottom w:val="nil"/>
              <w:right w:val="nil"/>
            </w:tcBorders>
            <w:shd w:val="clear" w:color="auto" w:fill="auto"/>
            <w:noWrap/>
            <w:vAlign w:val="bottom"/>
            <w:hideMark/>
          </w:tcPr>
          <w:p w14:paraId="53F3DD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0.406</w:t>
            </w:r>
          </w:p>
        </w:tc>
        <w:tc>
          <w:tcPr>
            <w:tcW w:w="283" w:type="pct"/>
            <w:tcBorders>
              <w:top w:val="nil"/>
              <w:left w:val="nil"/>
              <w:bottom w:val="nil"/>
              <w:right w:val="nil"/>
            </w:tcBorders>
            <w:shd w:val="clear" w:color="auto" w:fill="auto"/>
            <w:noWrap/>
            <w:vAlign w:val="bottom"/>
            <w:hideMark/>
          </w:tcPr>
          <w:p w14:paraId="4D9275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6BE49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9FF89E3" w14:textId="77777777" w:rsidTr="008F55C0">
        <w:trPr>
          <w:trHeight w:val="255"/>
        </w:trPr>
        <w:tc>
          <w:tcPr>
            <w:tcW w:w="2434" w:type="pct"/>
            <w:tcBorders>
              <w:top w:val="nil"/>
              <w:left w:val="nil"/>
              <w:bottom w:val="nil"/>
              <w:right w:val="nil"/>
            </w:tcBorders>
            <w:shd w:val="clear" w:color="auto" w:fill="auto"/>
            <w:noWrap/>
            <w:vAlign w:val="bottom"/>
            <w:hideMark/>
          </w:tcPr>
          <w:p w14:paraId="25C72E1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653F5D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B0425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0.395</w:t>
            </w:r>
          </w:p>
        </w:tc>
        <w:tc>
          <w:tcPr>
            <w:tcW w:w="229" w:type="pct"/>
            <w:tcBorders>
              <w:top w:val="nil"/>
              <w:left w:val="nil"/>
              <w:bottom w:val="nil"/>
              <w:right w:val="nil"/>
            </w:tcBorders>
            <w:shd w:val="clear" w:color="auto" w:fill="auto"/>
            <w:noWrap/>
            <w:vAlign w:val="bottom"/>
            <w:hideMark/>
          </w:tcPr>
          <w:p w14:paraId="79187F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0.489</w:t>
            </w:r>
          </w:p>
        </w:tc>
        <w:tc>
          <w:tcPr>
            <w:tcW w:w="229" w:type="pct"/>
            <w:tcBorders>
              <w:top w:val="nil"/>
              <w:left w:val="nil"/>
              <w:bottom w:val="nil"/>
              <w:right w:val="nil"/>
            </w:tcBorders>
            <w:shd w:val="clear" w:color="auto" w:fill="auto"/>
            <w:noWrap/>
            <w:vAlign w:val="bottom"/>
            <w:hideMark/>
          </w:tcPr>
          <w:p w14:paraId="3BEB9A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8841E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F99D2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B288C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0.399</w:t>
            </w:r>
          </w:p>
        </w:tc>
        <w:tc>
          <w:tcPr>
            <w:tcW w:w="283" w:type="pct"/>
            <w:tcBorders>
              <w:top w:val="nil"/>
              <w:left w:val="nil"/>
              <w:bottom w:val="nil"/>
              <w:right w:val="nil"/>
            </w:tcBorders>
            <w:shd w:val="clear" w:color="auto" w:fill="auto"/>
            <w:noWrap/>
            <w:vAlign w:val="bottom"/>
            <w:hideMark/>
          </w:tcPr>
          <w:p w14:paraId="4DA522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0.490</w:t>
            </w:r>
          </w:p>
        </w:tc>
        <w:tc>
          <w:tcPr>
            <w:tcW w:w="283" w:type="pct"/>
            <w:tcBorders>
              <w:top w:val="nil"/>
              <w:left w:val="nil"/>
              <w:bottom w:val="nil"/>
              <w:right w:val="nil"/>
            </w:tcBorders>
            <w:shd w:val="clear" w:color="auto" w:fill="auto"/>
            <w:noWrap/>
            <w:vAlign w:val="bottom"/>
            <w:hideMark/>
          </w:tcPr>
          <w:p w14:paraId="5318B1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54C44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B3833B2" w14:textId="77777777" w:rsidTr="008F55C0">
        <w:trPr>
          <w:trHeight w:val="255"/>
        </w:trPr>
        <w:tc>
          <w:tcPr>
            <w:tcW w:w="2434" w:type="pct"/>
            <w:tcBorders>
              <w:top w:val="nil"/>
              <w:left w:val="nil"/>
              <w:bottom w:val="nil"/>
              <w:right w:val="nil"/>
            </w:tcBorders>
            <w:shd w:val="clear" w:color="auto" w:fill="auto"/>
            <w:noWrap/>
            <w:vAlign w:val="bottom"/>
            <w:hideMark/>
          </w:tcPr>
          <w:p w14:paraId="2B59733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21A54C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D62CD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0.286</w:t>
            </w:r>
          </w:p>
        </w:tc>
        <w:tc>
          <w:tcPr>
            <w:tcW w:w="229" w:type="pct"/>
            <w:tcBorders>
              <w:top w:val="nil"/>
              <w:left w:val="nil"/>
              <w:bottom w:val="nil"/>
              <w:right w:val="nil"/>
            </w:tcBorders>
            <w:shd w:val="clear" w:color="auto" w:fill="auto"/>
            <w:noWrap/>
            <w:vAlign w:val="bottom"/>
            <w:hideMark/>
          </w:tcPr>
          <w:p w14:paraId="326B39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0.452</w:t>
            </w:r>
          </w:p>
        </w:tc>
        <w:tc>
          <w:tcPr>
            <w:tcW w:w="229" w:type="pct"/>
            <w:tcBorders>
              <w:top w:val="nil"/>
              <w:left w:val="nil"/>
              <w:bottom w:val="nil"/>
              <w:right w:val="nil"/>
            </w:tcBorders>
            <w:shd w:val="clear" w:color="auto" w:fill="auto"/>
            <w:noWrap/>
            <w:vAlign w:val="bottom"/>
            <w:hideMark/>
          </w:tcPr>
          <w:p w14:paraId="569AE8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FD5A2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1BF77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795FFC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0.284</w:t>
            </w:r>
          </w:p>
        </w:tc>
        <w:tc>
          <w:tcPr>
            <w:tcW w:w="283" w:type="pct"/>
            <w:tcBorders>
              <w:top w:val="nil"/>
              <w:left w:val="nil"/>
              <w:bottom w:val="nil"/>
              <w:right w:val="nil"/>
            </w:tcBorders>
            <w:shd w:val="clear" w:color="auto" w:fill="auto"/>
            <w:noWrap/>
            <w:vAlign w:val="bottom"/>
            <w:hideMark/>
          </w:tcPr>
          <w:p w14:paraId="7259FE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0.451</w:t>
            </w:r>
          </w:p>
        </w:tc>
        <w:tc>
          <w:tcPr>
            <w:tcW w:w="283" w:type="pct"/>
            <w:tcBorders>
              <w:top w:val="nil"/>
              <w:left w:val="nil"/>
              <w:bottom w:val="nil"/>
              <w:right w:val="nil"/>
            </w:tcBorders>
            <w:shd w:val="clear" w:color="auto" w:fill="auto"/>
            <w:noWrap/>
            <w:vAlign w:val="bottom"/>
            <w:hideMark/>
          </w:tcPr>
          <w:p w14:paraId="017C98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3F7F9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66BE98F" w14:textId="77777777" w:rsidTr="008F55C0">
        <w:trPr>
          <w:trHeight w:val="255"/>
        </w:trPr>
        <w:tc>
          <w:tcPr>
            <w:tcW w:w="2434" w:type="pct"/>
            <w:tcBorders>
              <w:top w:val="nil"/>
              <w:left w:val="nil"/>
              <w:bottom w:val="nil"/>
              <w:right w:val="nil"/>
            </w:tcBorders>
            <w:shd w:val="clear" w:color="auto" w:fill="auto"/>
            <w:noWrap/>
            <w:vAlign w:val="bottom"/>
            <w:hideMark/>
          </w:tcPr>
          <w:p w14:paraId="36243EC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2788DA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837AB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0.116</w:t>
            </w:r>
          </w:p>
        </w:tc>
        <w:tc>
          <w:tcPr>
            <w:tcW w:w="229" w:type="pct"/>
            <w:tcBorders>
              <w:top w:val="nil"/>
              <w:left w:val="nil"/>
              <w:bottom w:val="nil"/>
              <w:right w:val="nil"/>
            </w:tcBorders>
            <w:shd w:val="clear" w:color="auto" w:fill="auto"/>
            <w:noWrap/>
            <w:vAlign w:val="bottom"/>
            <w:hideMark/>
          </w:tcPr>
          <w:p w14:paraId="1AAAE3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0.321</w:t>
            </w:r>
          </w:p>
        </w:tc>
        <w:tc>
          <w:tcPr>
            <w:tcW w:w="229" w:type="pct"/>
            <w:tcBorders>
              <w:top w:val="nil"/>
              <w:left w:val="nil"/>
              <w:bottom w:val="nil"/>
              <w:right w:val="nil"/>
            </w:tcBorders>
            <w:shd w:val="clear" w:color="auto" w:fill="auto"/>
            <w:noWrap/>
            <w:vAlign w:val="bottom"/>
            <w:hideMark/>
          </w:tcPr>
          <w:p w14:paraId="28DDD9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1EB4B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ABB13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15F1D9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83" w:type="pct"/>
            <w:tcBorders>
              <w:top w:val="nil"/>
              <w:left w:val="nil"/>
              <w:bottom w:val="nil"/>
              <w:right w:val="nil"/>
            </w:tcBorders>
            <w:shd w:val="clear" w:color="auto" w:fill="auto"/>
            <w:noWrap/>
            <w:vAlign w:val="bottom"/>
            <w:hideMark/>
          </w:tcPr>
          <w:p w14:paraId="7A24D20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719987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A0114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DDA4886" w14:textId="77777777" w:rsidTr="008F55C0">
        <w:trPr>
          <w:trHeight w:val="255"/>
        </w:trPr>
        <w:tc>
          <w:tcPr>
            <w:tcW w:w="2434" w:type="pct"/>
            <w:tcBorders>
              <w:top w:val="nil"/>
              <w:left w:val="nil"/>
              <w:bottom w:val="nil"/>
              <w:right w:val="nil"/>
            </w:tcBorders>
            <w:shd w:val="clear" w:color="auto" w:fill="auto"/>
            <w:noWrap/>
            <w:vAlign w:val="bottom"/>
            <w:hideMark/>
          </w:tcPr>
          <w:p w14:paraId="74EBBF7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131CC1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13059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29" w:type="pct"/>
            <w:tcBorders>
              <w:top w:val="nil"/>
              <w:left w:val="nil"/>
              <w:bottom w:val="nil"/>
              <w:right w:val="nil"/>
            </w:tcBorders>
            <w:shd w:val="clear" w:color="auto" w:fill="auto"/>
            <w:noWrap/>
            <w:vAlign w:val="bottom"/>
            <w:hideMark/>
          </w:tcPr>
          <w:p w14:paraId="46EE00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0.198</w:t>
            </w:r>
          </w:p>
        </w:tc>
        <w:tc>
          <w:tcPr>
            <w:tcW w:w="229" w:type="pct"/>
            <w:tcBorders>
              <w:top w:val="nil"/>
              <w:left w:val="nil"/>
              <w:bottom w:val="nil"/>
              <w:right w:val="nil"/>
            </w:tcBorders>
            <w:shd w:val="clear" w:color="auto" w:fill="auto"/>
            <w:noWrap/>
            <w:vAlign w:val="bottom"/>
            <w:hideMark/>
          </w:tcPr>
          <w:p w14:paraId="339F55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296B5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ACA01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62B788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0.040</w:t>
            </w:r>
          </w:p>
        </w:tc>
        <w:tc>
          <w:tcPr>
            <w:tcW w:w="283" w:type="pct"/>
            <w:tcBorders>
              <w:top w:val="nil"/>
              <w:left w:val="nil"/>
              <w:bottom w:val="nil"/>
              <w:right w:val="nil"/>
            </w:tcBorders>
            <w:shd w:val="clear" w:color="auto" w:fill="auto"/>
            <w:noWrap/>
            <w:vAlign w:val="bottom"/>
            <w:hideMark/>
          </w:tcPr>
          <w:p w14:paraId="35F8E3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83" w:type="pct"/>
            <w:tcBorders>
              <w:top w:val="nil"/>
              <w:left w:val="nil"/>
              <w:bottom w:val="nil"/>
              <w:right w:val="nil"/>
            </w:tcBorders>
            <w:shd w:val="clear" w:color="auto" w:fill="auto"/>
            <w:noWrap/>
            <w:vAlign w:val="bottom"/>
            <w:hideMark/>
          </w:tcPr>
          <w:p w14:paraId="2829AC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1D61B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39AFF82" w14:textId="77777777" w:rsidTr="008F55C0">
        <w:trPr>
          <w:trHeight w:val="255"/>
        </w:trPr>
        <w:tc>
          <w:tcPr>
            <w:tcW w:w="2434" w:type="pct"/>
            <w:tcBorders>
              <w:top w:val="nil"/>
              <w:left w:val="nil"/>
              <w:bottom w:val="nil"/>
              <w:right w:val="nil"/>
            </w:tcBorders>
            <w:shd w:val="clear" w:color="auto" w:fill="auto"/>
            <w:noWrap/>
            <w:vAlign w:val="bottom"/>
            <w:hideMark/>
          </w:tcPr>
          <w:p w14:paraId="6A1D309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7CDE11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E413E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0.186</w:t>
            </w:r>
          </w:p>
        </w:tc>
        <w:tc>
          <w:tcPr>
            <w:tcW w:w="229" w:type="pct"/>
            <w:tcBorders>
              <w:top w:val="nil"/>
              <w:left w:val="nil"/>
              <w:bottom w:val="nil"/>
              <w:right w:val="nil"/>
            </w:tcBorders>
            <w:shd w:val="clear" w:color="auto" w:fill="auto"/>
            <w:noWrap/>
            <w:vAlign w:val="bottom"/>
            <w:hideMark/>
          </w:tcPr>
          <w:p w14:paraId="57F904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0.389</w:t>
            </w:r>
          </w:p>
        </w:tc>
        <w:tc>
          <w:tcPr>
            <w:tcW w:w="229" w:type="pct"/>
            <w:tcBorders>
              <w:top w:val="nil"/>
              <w:left w:val="nil"/>
              <w:bottom w:val="nil"/>
              <w:right w:val="nil"/>
            </w:tcBorders>
            <w:shd w:val="clear" w:color="auto" w:fill="auto"/>
            <w:noWrap/>
            <w:vAlign w:val="bottom"/>
            <w:hideMark/>
          </w:tcPr>
          <w:p w14:paraId="073A08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86CF8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789CE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CB7E1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0.185</w:t>
            </w:r>
          </w:p>
        </w:tc>
        <w:tc>
          <w:tcPr>
            <w:tcW w:w="283" w:type="pct"/>
            <w:tcBorders>
              <w:top w:val="nil"/>
              <w:left w:val="nil"/>
              <w:bottom w:val="nil"/>
              <w:right w:val="nil"/>
            </w:tcBorders>
            <w:shd w:val="clear" w:color="auto" w:fill="auto"/>
            <w:noWrap/>
            <w:vAlign w:val="bottom"/>
            <w:hideMark/>
          </w:tcPr>
          <w:p w14:paraId="255891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0.388</w:t>
            </w:r>
          </w:p>
        </w:tc>
        <w:tc>
          <w:tcPr>
            <w:tcW w:w="283" w:type="pct"/>
            <w:tcBorders>
              <w:top w:val="nil"/>
              <w:left w:val="nil"/>
              <w:bottom w:val="nil"/>
              <w:right w:val="nil"/>
            </w:tcBorders>
            <w:shd w:val="clear" w:color="auto" w:fill="auto"/>
            <w:noWrap/>
            <w:vAlign w:val="bottom"/>
            <w:hideMark/>
          </w:tcPr>
          <w:p w14:paraId="51DEEA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FC6AB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399D5BA" w14:textId="77777777" w:rsidTr="008F55C0">
        <w:trPr>
          <w:trHeight w:val="255"/>
        </w:trPr>
        <w:tc>
          <w:tcPr>
            <w:tcW w:w="2434" w:type="pct"/>
            <w:tcBorders>
              <w:top w:val="nil"/>
              <w:left w:val="nil"/>
              <w:bottom w:val="nil"/>
              <w:right w:val="nil"/>
            </w:tcBorders>
            <w:shd w:val="clear" w:color="auto" w:fill="auto"/>
            <w:noWrap/>
            <w:vAlign w:val="bottom"/>
            <w:hideMark/>
          </w:tcPr>
          <w:p w14:paraId="5C48F64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761C78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3D58F1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29" w:type="pct"/>
            <w:tcBorders>
              <w:top w:val="nil"/>
              <w:left w:val="nil"/>
              <w:bottom w:val="nil"/>
              <w:right w:val="nil"/>
            </w:tcBorders>
            <w:shd w:val="clear" w:color="auto" w:fill="auto"/>
            <w:noWrap/>
            <w:vAlign w:val="bottom"/>
            <w:hideMark/>
          </w:tcPr>
          <w:p w14:paraId="1842D7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29" w:type="pct"/>
            <w:tcBorders>
              <w:top w:val="nil"/>
              <w:left w:val="nil"/>
              <w:bottom w:val="nil"/>
              <w:right w:val="nil"/>
            </w:tcBorders>
            <w:shd w:val="clear" w:color="auto" w:fill="auto"/>
            <w:noWrap/>
            <w:vAlign w:val="bottom"/>
            <w:hideMark/>
          </w:tcPr>
          <w:p w14:paraId="57445A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4543C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EB05E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2F2267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83" w:type="pct"/>
            <w:tcBorders>
              <w:top w:val="nil"/>
              <w:left w:val="nil"/>
              <w:bottom w:val="nil"/>
              <w:right w:val="nil"/>
            </w:tcBorders>
            <w:shd w:val="clear" w:color="auto" w:fill="auto"/>
            <w:noWrap/>
            <w:vAlign w:val="bottom"/>
            <w:hideMark/>
          </w:tcPr>
          <w:p w14:paraId="55DC96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0.070</w:t>
            </w:r>
          </w:p>
        </w:tc>
        <w:tc>
          <w:tcPr>
            <w:tcW w:w="283" w:type="pct"/>
            <w:tcBorders>
              <w:top w:val="nil"/>
              <w:left w:val="nil"/>
              <w:bottom w:val="nil"/>
              <w:right w:val="nil"/>
            </w:tcBorders>
            <w:shd w:val="clear" w:color="auto" w:fill="auto"/>
            <w:noWrap/>
            <w:vAlign w:val="bottom"/>
            <w:hideMark/>
          </w:tcPr>
          <w:p w14:paraId="0A8AF5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FF921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C1E0674" w14:textId="77777777" w:rsidTr="008F55C0">
        <w:trPr>
          <w:trHeight w:val="255"/>
        </w:trPr>
        <w:tc>
          <w:tcPr>
            <w:tcW w:w="2434" w:type="pct"/>
            <w:tcBorders>
              <w:top w:val="nil"/>
              <w:left w:val="nil"/>
              <w:bottom w:val="nil"/>
              <w:right w:val="nil"/>
            </w:tcBorders>
            <w:shd w:val="clear" w:color="auto" w:fill="auto"/>
            <w:noWrap/>
            <w:vAlign w:val="bottom"/>
            <w:hideMark/>
          </w:tcPr>
          <w:p w14:paraId="1FA9333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391E75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07BB8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29" w:type="pct"/>
            <w:tcBorders>
              <w:top w:val="nil"/>
              <w:left w:val="nil"/>
              <w:bottom w:val="nil"/>
              <w:right w:val="nil"/>
            </w:tcBorders>
            <w:shd w:val="clear" w:color="auto" w:fill="auto"/>
            <w:noWrap/>
            <w:vAlign w:val="bottom"/>
            <w:hideMark/>
          </w:tcPr>
          <w:p w14:paraId="05537A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0.072</w:t>
            </w:r>
          </w:p>
        </w:tc>
        <w:tc>
          <w:tcPr>
            <w:tcW w:w="229" w:type="pct"/>
            <w:tcBorders>
              <w:top w:val="nil"/>
              <w:left w:val="nil"/>
              <w:bottom w:val="nil"/>
              <w:right w:val="nil"/>
            </w:tcBorders>
            <w:shd w:val="clear" w:color="auto" w:fill="auto"/>
            <w:noWrap/>
            <w:vAlign w:val="bottom"/>
            <w:hideMark/>
          </w:tcPr>
          <w:p w14:paraId="6E9994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4E506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12D5F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34BD34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83" w:type="pct"/>
            <w:tcBorders>
              <w:top w:val="nil"/>
              <w:left w:val="nil"/>
              <w:bottom w:val="nil"/>
              <w:right w:val="nil"/>
            </w:tcBorders>
            <w:shd w:val="clear" w:color="auto" w:fill="auto"/>
            <w:noWrap/>
            <w:vAlign w:val="bottom"/>
            <w:hideMark/>
          </w:tcPr>
          <w:p w14:paraId="599181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0.070</w:t>
            </w:r>
          </w:p>
        </w:tc>
        <w:tc>
          <w:tcPr>
            <w:tcW w:w="283" w:type="pct"/>
            <w:tcBorders>
              <w:top w:val="nil"/>
              <w:left w:val="nil"/>
              <w:bottom w:val="nil"/>
              <w:right w:val="nil"/>
            </w:tcBorders>
            <w:shd w:val="clear" w:color="auto" w:fill="auto"/>
            <w:noWrap/>
            <w:vAlign w:val="bottom"/>
            <w:hideMark/>
          </w:tcPr>
          <w:p w14:paraId="3E1F43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06DB7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E991EE2" w14:textId="77777777" w:rsidTr="008F55C0">
        <w:trPr>
          <w:trHeight w:val="255"/>
        </w:trPr>
        <w:tc>
          <w:tcPr>
            <w:tcW w:w="2434" w:type="pct"/>
            <w:tcBorders>
              <w:top w:val="nil"/>
              <w:left w:val="nil"/>
              <w:bottom w:val="nil"/>
              <w:right w:val="nil"/>
            </w:tcBorders>
            <w:shd w:val="clear" w:color="auto" w:fill="auto"/>
            <w:noWrap/>
            <w:vAlign w:val="bottom"/>
            <w:hideMark/>
          </w:tcPr>
          <w:p w14:paraId="46EA3ED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2378DE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EF6D0E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0DB9F0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31543D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B7DC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389F8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4F1A40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83" w:type="pct"/>
            <w:tcBorders>
              <w:top w:val="nil"/>
              <w:left w:val="nil"/>
              <w:bottom w:val="nil"/>
              <w:right w:val="nil"/>
            </w:tcBorders>
            <w:shd w:val="clear" w:color="auto" w:fill="auto"/>
            <w:noWrap/>
            <w:vAlign w:val="bottom"/>
            <w:hideMark/>
          </w:tcPr>
          <w:p w14:paraId="3D2127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0.062</w:t>
            </w:r>
          </w:p>
        </w:tc>
        <w:tc>
          <w:tcPr>
            <w:tcW w:w="283" w:type="pct"/>
            <w:tcBorders>
              <w:top w:val="nil"/>
              <w:left w:val="nil"/>
              <w:bottom w:val="nil"/>
              <w:right w:val="nil"/>
            </w:tcBorders>
            <w:shd w:val="clear" w:color="auto" w:fill="auto"/>
            <w:noWrap/>
            <w:vAlign w:val="bottom"/>
            <w:hideMark/>
          </w:tcPr>
          <w:p w14:paraId="3BFE0A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BE1C0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41D12BE" w14:textId="77777777" w:rsidTr="008F55C0">
        <w:trPr>
          <w:trHeight w:val="255"/>
        </w:trPr>
        <w:tc>
          <w:tcPr>
            <w:tcW w:w="2434" w:type="pct"/>
            <w:tcBorders>
              <w:top w:val="nil"/>
              <w:left w:val="nil"/>
              <w:bottom w:val="nil"/>
              <w:right w:val="nil"/>
            </w:tcBorders>
            <w:shd w:val="clear" w:color="auto" w:fill="auto"/>
            <w:noWrap/>
            <w:vAlign w:val="bottom"/>
            <w:hideMark/>
          </w:tcPr>
          <w:p w14:paraId="1342907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7BAC8F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60A07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0.056</w:t>
            </w:r>
          </w:p>
        </w:tc>
        <w:tc>
          <w:tcPr>
            <w:tcW w:w="229" w:type="pct"/>
            <w:tcBorders>
              <w:top w:val="nil"/>
              <w:left w:val="nil"/>
              <w:bottom w:val="nil"/>
              <w:right w:val="nil"/>
            </w:tcBorders>
            <w:shd w:val="clear" w:color="auto" w:fill="auto"/>
            <w:noWrap/>
            <w:vAlign w:val="bottom"/>
            <w:hideMark/>
          </w:tcPr>
          <w:p w14:paraId="69D934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0.230</w:t>
            </w:r>
          </w:p>
        </w:tc>
        <w:tc>
          <w:tcPr>
            <w:tcW w:w="229" w:type="pct"/>
            <w:tcBorders>
              <w:top w:val="nil"/>
              <w:left w:val="nil"/>
              <w:bottom w:val="nil"/>
              <w:right w:val="nil"/>
            </w:tcBorders>
            <w:shd w:val="clear" w:color="auto" w:fill="auto"/>
            <w:noWrap/>
            <w:vAlign w:val="bottom"/>
            <w:hideMark/>
          </w:tcPr>
          <w:p w14:paraId="4CCEA8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F3287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09279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hideMark/>
          </w:tcPr>
          <w:p w14:paraId="4E3FC2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0.054</w:t>
            </w:r>
          </w:p>
        </w:tc>
        <w:tc>
          <w:tcPr>
            <w:tcW w:w="283" w:type="pct"/>
            <w:tcBorders>
              <w:top w:val="nil"/>
              <w:left w:val="nil"/>
              <w:bottom w:val="nil"/>
              <w:right w:val="nil"/>
            </w:tcBorders>
            <w:shd w:val="clear" w:color="auto" w:fill="auto"/>
            <w:noWrap/>
            <w:vAlign w:val="bottom"/>
            <w:hideMark/>
          </w:tcPr>
          <w:p w14:paraId="7F1120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0.227</w:t>
            </w:r>
          </w:p>
        </w:tc>
        <w:tc>
          <w:tcPr>
            <w:tcW w:w="283" w:type="pct"/>
            <w:tcBorders>
              <w:top w:val="nil"/>
              <w:left w:val="nil"/>
              <w:bottom w:val="nil"/>
              <w:right w:val="nil"/>
            </w:tcBorders>
            <w:shd w:val="clear" w:color="auto" w:fill="auto"/>
            <w:noWrap/>
            <w:vAlign w:val="bottom"/>
            <w:hideMark/>
          </w:tcPr>
          <w:p w14:paraId="4F1085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7EEED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11AD0A0" w14:textId="77777777" w:rsidTr="008F55C0">
        <w:trPr>
          <w:trHeight w:val="255"/>
        </w:trPr>
        <w:tc>
          <w:tcPr>
            <w:tcW w:w="2434" w:type="pct"/>
            <w:tcBorders>
              <w:top w:val="nil"/>
              <w:left w:val="nil"/>
              <w:bottom w:val="nil"/>
              <w:right w:val="nil"/>
            </w:tcBorders>
            <w:shd w:val="clear" w:color="auto" w:fill="auto"/>
            <w:noWrap/>
            <w:vAlign w:val="bottom"/>
          </w:tcPr>
          <w:p w14:paraId="5A64E3E8"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tcPr>
          <w:p w14:paraId="6B880F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tcPr>
          <w:p w14:paraId="5DD301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29" w:type="pct"/>
            <w:tcBorders>
              <w:top w:val="nil"/>
              <w:left w:val="nil"/>
              <w:bottom w:val="nil"/>
              <w:right w:val="nil"/>
            </w:tcBorders>
            <w:shd w:val="clear" w:color="auto" w:fill="auto"/>
            <w:noWrap/>
            <w:vAlign w:val="bottom"/>
          </w:tcPr>
          <w:p w14:paraId="02DEA7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0.185</w:t>
            </w:r>
          </w:p>
        </w:tc>
        <w:tc>
          <w:tcPr>
            <w:tcW w:w="229" w:type="pct"/>
            <w:tcBorders>
              <w:top w:val="nil"/>
              <w:left w:val="nil"/>
              <w:bottom w:val="nil"/>
              <w:right w:val="nil"/>
            </w:tcBorders>
            <w:shd w:val="clear" w:color="auto" w:fill="auto"/>
            <w:noWrap/>
            <w:vAlign w:val="bottom"/>
          </w:tcPr>
          <w:p w14:paraId="32BB7E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tcPr>
          <w:p w14:paraId="5DF7B4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tcPr>
          <w:p w14:paraId="02DC1F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tcPr>
          <w:p w14:paraId="51B34C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83" w:type="pct"/>
            <w:tcBorders>
              <w:top w:val="nil"/>
              <w:left w:val="nil"/>
              <w:bottom w:val="nil"/>
              <w:right w:val="nil"/>
            </w:tcBorders>
            <w:shd w:val="clear" w:color="auto" w:fill="auto"/>
            <w:noWrap/>
            <w:vAlign w:val="bottom"/>
          </w:tcPr>
          <w:p w14:paraId="669CC3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0.187</w:t>
            </w:r>
          </w:p>
        </w:tc>
        <w:tc>
          <w:tcPr>
            <w:tcW w:w="283" w:type="pct"/>
            <w:tcBorders>
              <w:top w:val="nil"/>
              <w:left w:val="nil"/>
              <w:bottom w:val="nil"/>
              <w:right w:val="nil"/>
            </w:tcBorders>
            <w:shd w:val="clear" w:color="auto" w:fill="auto"/>
            <w:noWrap/>
            <w:vAlign w:val="bottom"/>
          </w:tcPr>
          <w:p w14:paraId="270E7E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tcPr>
          <w:p w14:paraId="721EC2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56FA513" w14:textId="77777777" w:rsidTr="008F55C0">
        <w:trPr>
          <w:trHeight w:val="255"/>
        </w:trPr>
        <w:tc>
          <w:tcPr>
            <w:tcW w:w="2434" w:type="pct"/>
            <w:tcBorders>
              <w:top w:val="nil"/>
              <w:left w:val="nil"/>
              <w:bottom w:val="nil"/>
              <w:right w:val="nil"/>
            </w:tcBorders>
            <w:shd w:val="clear" w:color="auto" w:fill="auto"/>
            <w:noWrap/>
            <w:vAlign w:val="bottom"/>
          </w:tcPr>
          <w:p w14:paraId="1CC25A8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nil"/>
              <w:right w:val="nil"/>
            </w:tcBorders>
            <w:shd w:val="clear" w:color="auto" w:fill="auto"/>
            <w:noWrap/>
            <w:vAlign w:val="bottom"/>
          </w:tcPr>
          <w:p w14:paraId="67179C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tcPr>
          <w:p w14:paraId="0FE346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nil"/>
              <w:right w:val="nil"/>
            </w:tcBorders>
            <w:shd w:val="clear" w:color="auto" w:fill="auto"/>
            <w:noWrap/>
            <w:vAlign w:val="bottom"/>
          </w:tcPr>
          <w:p w14:paraId="1D17AD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0.468</w:t>
            </w:r>
          </w:p>
        </w:tc>
        <w:tc>
          <w:tcPr>
            <w:tcW w:w="229" w:type="pct"/>
            <w:tcBorders>
              <w:top w:val="nil"/>
              <w:left w:val="nil"/>
              <w:bottom w:val="nil"/>
              <w:right w:val="nil"/>
            </w:tcBorders>
            <w:shd w:val="clear" w:color="auto" w:fill="auto"/>
            <w:noWrap/>
            <w:vAlign w:val="bottom"/>
          </w:tcPr>
          <w:p w14:paraId="30764B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tcPr>
          <w:p w14:paraId="4548F6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tcPr>
          <w:p w14:paraId="1B23E7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24326</w:t>
            </w:r>
          </w:p>
        </w:tc>
        <w:tc>
          <w:tcPr>
            <w:tcW w:w="283" w:type="pct"/>
            <w:tcBorders>
              <w:top w:val="nil"/>
              <w:left w:val="nil"/>
              <w:bottom w:val="nil"/>
              <w:right w:val="nil"/>
            </w:tcBorders>
            <w:shd w:val="clear" w:color="auto" w:fill="auto"/>
            <w:noWrap/>
            <w:vAlign w:val="bottom"/>
          </w:tcPr>
          <w:p w14:paraId="4B847D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0.321</w:t>
            </w:r>
          </w:p>
        </w:tc>
        <w:tc>
          <w:tcPr>
            <w:tcW w:w="283" w:type="pct"/>
            <w:tcBorders>
              <w:top w:val="nil"/>
              <w:left w:val="nil"/>
              <w:bottom w:val="nil"/>
              <w:right w:val="nil"/>
            </w:tcBorders>
            <w:shd w:val="clear" w:color="auto" w:fill="auto"/>
            <w:noWrap/>
            <w:vAlign w:val="bottom"/>
          </w:tcPr>
          <w:p w14:paraId="34C9F0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0.467</w:t>
            </w:r>
          </w:p>
        </w:tc>
        <w:tc>
          <w:tcPr>
            <w:tcW w:w="283" w:type="pct"/>
            <w:tcBorders>
              <w:top w:val="nil"/>
              <w:left w:val="nil"/>
              <w:bottom w:val="nil"/>
              <w:right w:val="nil"/>
            </w:tcBorders>
            <w:shd w:val="clear" w:color="auto" w:fill="auto"/>
            <w:noWrap/>
            <w:vAlign w:val="bottom"/>
          </w:tcPr>
          <w:p w14:paraId="421228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tcPr>
          <w:p w14:paraId="4DA3F1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20311DA" w14:textId="77777777" w:rsidTr="008F55C0">
        <w:trPr>
          <w:trHeight w:val="255"/>
        </w:trPr>
        <w:tc>
          <w:tcPr>
            <w:tcW w:w="2434" w:type="pct"/>
            <w:tcBorders>
              <w:top w:val="single" w:sz="4" w:space="0" w:color="auto"/>
              <w:left w:val="nil"/>
              <w:bottom w:val="nil"/>
              <w:right w:val="nil"/>
            </w:tcBorders>
            <w:shd w:val="clear" w:color="auto" w:fill="auto"/>
            <w:noWrap/>
            <w:vAlign w:val="bottom"/>
            <w:hideMark/>
          </w:tcPr>
          <w:p w14:paraId="02A9A26D"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lastRenderedPageBreak/>
              <w:t>B: Treated vs all (potential) controls</w:t>
            </w:r>
          </w:p>
        </w:tc>
        <w:tc>
          <w:tcPr>
            <w:tcW w:w="1172" w:type="pct"/>
            <w:gridSpan w:val="5"/>
            <w:tcBorders>
              <w:top w:val="single" w:sz="4" w:space="0" w:color="auto"/>
              <w:left w:val="nil"/>
              <w:bottom w:val="nil"/>
              <w:right w:val="single" w:sz="4" w:space="0" w:color="auto"/>
            </w:tcBorders>
            <w:shd w:val="clear" w:color="auto" w:fill="auto"/>
            <w:noWrap/>
            <w:vAlign w:val="bottom"/>
            <w:hideMark/>
          </w:tcPr>
          <w:p w14:paraId="40C8EE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single" w:sz="4" w:space="0" w:color="auto"/>
              <w:left w:val="single" w:sz="4" w:space="0" w:color="auto"/>
              <w:bottom w:val="nil"/>
              <w:right w:val="nil"/>
            </w:tcBorders>
            <w:shd w:val="clear" w:color="auto" w:fill="auto"/>
            <w:noWrap/>
            <w:vAlign w:val="bottom"/>
            <w:hideMark/>
          </w:tcPr>
          <w:p w14:paraId="7779AD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All (potential) controls</w:t>
            </w:r>
          </w:p>
        </w:tc>
      </w:tr>
      <w:tr w:rsidR="00C668CB" w:rsidRPr="00A1450E" w14:paraId="1C7CF739"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1AD08AC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4D6898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40B73C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508E93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08BE71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0D1C70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170F6A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45699B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7F7CF6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77F711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5C78AC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4F2D70A4" w14:textId="77777777" w:rsidTr="008F55C0">
        <w:trPr>
          <w:trHeight w:val="255"/>
        </w:trPr>
        <w:tc>
          <w:tcPr>
            <w:tcW w:w="2434" w:type="pct"/>
            <w:tcBorders>
              <w:top w:val="nil"/>
              <w:left w:val="nil"/>
              <w:bottom w:val="nil"/>
              <w:right w:val="nil"/>
            </w:tcBorders>
            <w:shd w:val="clear" w:color="auto" w:fill="auto"/>
            <w:noWrap/>
            <w:vAlign w:val="bottom"/>
            <w:hideMark/>
          </w:tcPr>
          <w:p w14:paraId="0124FCB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02FF6B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1BD256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0.057</w:t>
            </w:r>
          </w:p>
        </w:tc>
        <w:tc>
          <w:tcPr>
            <w:tcW w:w="229" w:type="pct"/>
            <w:tcBorders>
              <w:top w:val="nil"/>
              <w:left w:val="nil"/>
              <w:bottom w:val="nil"/>
              <w:right w:val="nil"/>
            </w:tcBorders>
            <w:shd w:val="clear" w:color="auto" w:fill="auto"/>
            <w:noWrap/>
            <w:vAlign w:val="bottom"/>
            <w:hideMark/>
          </w:tcPr>
          <w:p w14:paraId="6F5296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29" w:type="pct"/>
            <w:tcBorders>
              <w:top w:val="nil"/>
              <w:left w:val="nil"/>
              <w:bottom w:val="nil"/>
              <w:right w:val="nil"/>
            </w:tcBorders>
            <w:shd w:val="clear" w:color="auto" w:fill="auto"/>
            <w:noWrap/>
            <w:vAlign w:val="bottom"/>
            <w:hideMark/>
          </w:tcPr>
          <w:p w14:paraId="4E6656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71378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0F53F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B9572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0.056</w:t>
            </w:r>
          </w:p>
        </w:tc>
        <w:tc>
          <w:tcPr>
            <w:tcW w:w="283" w:type="pct"/>
            <w:tcBorders>
              <w:top w:val="nil"/>
              <w:left w:val="nil"/>
              <w:bottom w:val="nil"/>
              <w:right w:val="nil"/>
            </w:tcBorders>
            <w:shd w:val="clear" w:color="auto" w:fill="auto"/>
            <w:noWrap/>
            <w:vAlign w:val="bottom"/>
            <w:hideMark/>
          </w:tcPr>
          <w:p w14:paraId="5F51A3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83" w:type="pct"/>
            <w:tcBorders>
              <w:top w:val="nil"/>
              <w:left w:val="nil"/>
              <w:bottom w:val="nil"/>
              <w:right w:val="nil"/>
            </w:tcBorders>
            <w:shd w:val="clear" w:color="auto" w:fill="auto"/>
            <w:noWrap/>
            <w:vAlign w:val="bottom"/>
            <w:hideMark/>
          </w:tcPr>
          <w:p w14:paraId="59FFB1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14D57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ADA3D64" w14:textId="77777777" w:rsidTr="008F55C0">
        <w:trPr>
          <w:trHeight w:val="255"/>
        </w:trPr>
        <w:tc>
          <w:tcPr>
            <w:tcW w:w="2434" w:type="pct"/>
            <w:tcBorders>
              <w:top w:val="nil"/>
              <w:left w:val="nil"/>
              <w:bottom w:val="nil"/>
              <w:right w:val="nil"/>
            </w:tcBorders>
            <w:shd w:val="clear" w:color="auto" w:fill="auto"/>
            <w:noWrap/>
            <w:vAlign w:val="bottom"/>
            <w:hideMark/>
          </w:tcPr>
          <w:p w14:paraId="1D472D6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4EA4A7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1DCDBF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0.090</w:t>
            </w:r>
          </w:p>
        </w:tc>
        <w:tc>
          <w:tcPr>
            <w:tcW w:w="229" w:type="pct"/>
            <w:tcBorders>
              <w:top w:val="nil"/>
              <w:left w:val="nil"/>
              <w:bottom w:val="nil"/>
              <w:right w:val="nil"/>
            </w:tcBorders>
            <w:shd w:val="clear" w:color="auto" w:fill="auto"/>
            <w:noWrap/>
            <w:vAlign w:val="bottom"/>
            <w:hideMark/>
          </w:tcPr>
          <w:p w14:paraId="793C21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0.286</w:t>
            </w:r>
          </w:p>
        </w:tc>
        <w:tc>
          <w:tcPr>
            <w:tcW w:w="229" w:type="pct"/>
            <w:tcBorders>
              <w:top w:val="nil"/>
              <w:left w:val="nil"/>
              <w:bottom w:val="nil"/>
              <w:right w:val="nil"/>
            </w:tcBorders>
            <w:shd w:val="clear" w:color="auto" w:fill="auto"/>
            <w:noWrap/>
            <w:vAlign w:val="bottom"/>
            <w:hideMark/>
          </w:tcPr>
          <w:p w14:paraId="12EC91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89C70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486B8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7F647C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0.131</w:t>
            </w:r>
          </w:p>
        </w:tc>
        <w:tc>
          <w:tcPr>
            <w:tcW w:w="283" w:type="pct"/>
            <w:tcBorders>
              <w:top w:val="nil"/>
              <w:left w:val="nil"/>
              <w:bottom w:val="nil"/>
              <w:right w:val="nil"/>
            </w:tcBorders>
            <w:shd w:val="clear" w:color="auto" w:fill="auto"/>
            <w:noWrap/>
            <w:vAlign w:val="bottom"/>
            <w:hideMark/>
          </w:tcPr>
          <w:p w14:paraId="4D14BF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0.337</w:t>
            </w:r>
          </w:p>
        </w:tc>
        <w:tc>
          <w:tcPr>
            <w:tcW w:w="283" w:type="pct"/>
            <w:tcBorders>
              <w:top w:val="nil"/>
              <w:left w:val="nil"/>
              <w:bottom w:val="nil"/>
              <w:right w:val="nil"/>
            </w:tcBorders>
            <w:shd w:val="clear" w:color="auto" w:fill="auto"/>
            <w:noWrap/>
            <w:vAlign w:val="bottom"/>
            <w:hideMark/>
          </w:tcPr>
          <w:p w14:paraId="30095B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1FBFB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2898354" w14:textId="77777777" w:rsidTr="008F55C0">
        <w:trPr>
          <w:trHeight w:val="255"/>
        </w:trPr>
        <w:tc>
          <w:tcPr>
            <w:tcW w:w="2434" w:type="pct"/>
            <w:tcBorders>
              <w:top w:val="nil"/>
              <w:left w:val="nil"/>
              <w:bottom w:val="nil"/>
              <w:right w:val="nil"/>
            </w:tcBorders>
            <w:shd w:val="clear" w:color="auto" w:fill="auto"/>
            <w:noWrap/>
            <w:vAlign w:val="bottom"/>
            <w:hideMark/>
          </w:tcPr>
          <w:p w14:paraId="51721D4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21DA72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462CC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0.105</w:t>
            </w:r>
          </w:p>
        </w:tc>
        <w:tc>
          <w:tcPr>
            <w:tcW w:w="229" w:type="pct"/>
            <w:tcBorders>
              <w:top w:val="nil"/>
              <w:left w:val="nil"/>
              <w:bottom w:val="nil"/>
              <w:right w:val="nil"/>
            </w:tcBorders>
            <w:shd w:val="clear" w:color="auto" w:fill="auto"/>
            <w:noWrap/>
            <w:vAlign w:val="bottom"/>
            <w:hideMark/>
          </w:tcPr>
          <w:p w14:paraId="6D4E2A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0.307</w:t>
            </w:r>
          </w:p>
        </w:tc>
        <w:tc>
          <w:tcPr>
            <w:tcW w:w="229" w:type="pct"/>
            <w:tcBorders>
              <w:top w:val="nil"/>
              <w:left w:val="nil"/>
              <w:bottom w:val="nil"/>
              <w:right w:val="nil"/>
            </w:tcBorders>
            <w:shd w:val="clear" w:color="auto" w:fill="auto"/>
            <w:noWrap/>
            <w:vAlign w:val="bottom"/>
            <w:hideMark/>
          </w:tcPr>
          <w:p w14:paraId="6ACE70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CB8AB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3A0A4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4CA5F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0.130</w:t>
            </w:r>
          </w:p>
        </w:tc>
        <w:tc>
          <w:tcPr>
            <w:tcW w:w="283" w:type="pct"/>
            <w:tcBorders>
              <w:top w:val="nil"/>
              <w:left w:val="nil"/>
              <w:bottom w:val="nil"/>
              <w:right w:val="nil"/>
            </w:tcBorders>
            <w:shd w:val="clear" w:color="auto" w:fill="auto"/>
            <w:noWrap/>
            <w:vAlign w:val="bottom"/>
            <w:hideMark/>
          </w:tcPr>
          <w:p w14:paraId="42CB18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0.336</w:t>
            </w:r>
          </w:p>
        </w:tc>
        <w:tc>
          <w:tcPr>
            <w:tcW w:w="283" w:type="pct"/>
            <w:tcBorders>
              <w:top w:val="nil"/>
              <w:left w:val="nil"/>
              <w:bottom w:val="nil"/>
              <w:right w:val="nil"/>
            </w:tcBorders>
            <w:shd w:val="clear" w:color="auto" w:fill="auto"/>
            <w:noWrap/>
            <w:vAlign w:val="bottom"/>
            <w:hideMark/>
          </w:tcPr>
          <w:p w14:paraId="047470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20DB2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43397C1" w14:textId="77777777" w:rsidTr="008F55C0">
        <w:trPr>
          <w:trHeight w:val="255"/>
        </w:trPr>
        <w:tc>
          <w:tcPr>
            <w:tcW w:w="2434" w:type="pct"/>
            <w:tcBorders>
              <w:top w:val="nil"/>
              <w:left w:val="nil"/>
              <w:bottom w:val="nil"/>
              <w:right w:val="nil"/>
            </w:tcBorders>
            <w:shd w:val="clear" w:color="auto" w:fill="auto"/>
            <w:noWrap/>
            <w:vAlign w:val="bottom"/>
            <w:hideMark/>
          </w:tcPr>
          <w:p w14:paraId="50800F0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5BCC49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72E2B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29" w:type="pct"/>
            <w:tcBorders>
              <w:top w:val="nil"/>
              <w:left w:val="nil"/>
              <w:bottom w:val="nil"/>
              <w:right w:val="nil"/>
            </w:tcBorders>
            <w:shd w:val="clear" w:color="auto" w:fill="auto"/>
            <w:noWrap/>
            <w:vAlign w:val="bottom"/>
            <w:hideMark/>
          </w:tcPr>
          <w:p w14:paraId="514669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0.280</w:t>
            </w:r>
          </w:p>
        </w:tc>
        <w:tc>
          <w:tcPr>
            <w:tcW w:w="229" w:type="pct"/>
            <w:tcBorders>
              <w:top w:val="nil"/>
              <w:left w:val="nil"/>
              <w:bottom w:val="nil"/>
              <w:right w:val="nil"/>
            </w:tcBorders>
            <w:shd w:val="clear" w:color="auto" w:fill="auto"/>
            <w:noWrap/>
            <w:vAlign w:val="bottom"/>
            <w:hideMark/>
          </w:tcPr>
          <w:p w14:paraId="1549EA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FC486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17B7C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95732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83" w:type="pct"/>
            <w:tcBorders>
              <w:top w:val="nil"/>
              <w:left w:val="nil"/>
              <w:bottom w:val="nil"/>
              <w:right w:val="nil"/>
            </w:tcBorders>
            <w:shd w:val="clear" w:color="auto" w:fill="auto"/>
            <w:noWrap/>
            <w:vAlign w:val="bottom"/>
            <w:hideMark/>
          </w:tcPr>
          <w:p w14:paraId="61371B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0.300</w:t>
            </w:r>
          </w:p>
        </w:tc>
        <w:tc>
          <w:tcPr>
            <w:tcW w:w="283" w:type="pct"/>
            <w:tcBorders>
              <w:top w:val="nil"/>
              <w:left w:val="nil"/>
              <w:bottom w:val="nil"/>
              <w:right w:val="nil"/>
            </w:tcBorders>
            <w:shd w:val="clear" w:color="auto" w:fill="auto"/>
            <w:noWrap/>
            <w:vAlign w:val="bottom"/>
            <w:hideMark/>
          </w:tcPr>
          <w:p w14:paraId="1A2400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2355C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DAA77E" w14:textId="77777777" w:rsidTr="008F55C0">
        <w:trPr>
          <w:trHeight w:val="255"/>
        </w:trPr>
        <w:tc>
          <w:tcPr>
            <w:tcW w:w="2434" w:type="pct"/>
            <w:tcBorders>
              <w:top w:val="nil"/>
              <w:left w:val="nil"/>
              <w:bottom w:val="nil"/>
              <w:right w:val="nil"/>
            </w:tcBorders>
            <w:shd w:val="clear" w:color="auto" w:fill="auto"/>
            <w:noWrap/>
            <w:vAlign w:val="bottom"/>
            <w:hideMark/>
          </w:tcPr>
          <w:p w14:paraId="4A51798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32B086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391E7D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0.127</w:t>
            </w:r>
          </w:p>
        </w:tc>
        <w:tc>
          <w:tcPr>
            <w:tcW w:w="229" w:type="pct"/>
            <w:tcBorders>
              <w:top w:val="nil"/>
              <w:left w:val="nil"/>
              <w:bottom w:val="nil"/>
              <w:right w:val="nil"/>
            </w:tcBorders>
            <w:shd w:val="clear" w:color="auto" w:fill="auto"/>
            <w:noWrap/>
            <w:vAlign w:val="bottom"/>
            <w:hideMark/>
          </w:tcPr>
          <w:p w14:paraId="61D335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0.332</w:t>
            </w:r>
          </w:p>
        </w:tc>
        <w:tc>
          <w:tcPr>
            <w:tcW w:w="229" w:type="pct"/>
            <w:tcBorders>
              <w:top w:val="nil"/>
              <w:left w:val="nil"/>
              <w:bottom w:val="nil"/>
              <w:right w:val="nil"/>
            </w:tcBorders>
            <w:shd w:val="clear" w:color="auto" w:fill="auto"/>
            <w:noWrap/>
            <w:vAlign w:val="bottom"/>
            <w:hideMark/>
          </w:tcPr>
          <w:p w14:paraId="7EC05D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4DBAE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AB32E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77185F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0.118</w:t>
            </w:r>
          </w:p>
        </w:tc>
        <w:tc>
          <w:tcPr>
            <w:tcW w:w="283" w:type="pct"/>
            <w:tcBorders>
              <w:top w:val="nil"/>
              <w:left w:val="nil"/>
              <w:bottom w:val="nil"/>
              <w:right w:val="nil"/>
            </w:tcBorders>
            <w:shd w:val="clear" w:color="auto" w:fill="auto"/>
            <w:noWrap/>
            <w:vAlign w:val="bottom"/>
            <w:hideMark/>
          </w:tcPr>
          <w:p w14:paraId="7D22B4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3768A9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547E9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4792362" w14:textId="77777777" w:rsidTr="008F55C0">
        <w:trPr>
          <w:trHeight w:val="255"/>
        </w:trPr>
        <w:tc>
          <w:tcPr>
            <w:tcW w:w="2434" w:type="pct"/>
            <w:tcBorders>
              <w:top w:val="nil"/>
              <w:left w:val="nil"/>
              <w:bottom w:val="nil"/>
              <w:right w:val="nil"/>
            </w:tcBorders>
            <w:shd w:val="clear" w:color="auto" w:fill="auto"/>
            <w:noWrap/>
            <w:vAlign w:val="bottom"/>
            <w:hideMark/>
          </w:tcPr>
          <w:p w14:paraId="49587D1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62C3BF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AA8FE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0.177</w:t>
            </w:r>
          </w:p>
        </w:tc>
        <w:tc>
          <w:tcPr>
            <w:tcW w:w="229" w:type="pct"/>
            <w:tcBorders>
              <w:top w:val="nil"/>
              <w:left w:val="nil"/>
              <w:bottom w:val="nil"/>
              <w:right w:val="nil"/>
            </w:tcBorders>
            <w:shd w:val="clear" w:color="auto" w:fill="auto"/>
            <w:noWrap/>
            <w:vAlign w:val="bottom"/>
            <w:hideMark/>
          </w:tcPr>
          <w:p w14:paraId="102D4B6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0.382</w:t>
            </w:r>
          </w:p>
        </w:tc>
        <w:tc>
          <w:tcPr>
            <w:tcW w:w="229" w:type="pct"/>
            <w:tcBorders>
              <w:top w:val="nil"/>
              <w:left w:val="nil"/>
              <w:bottom w:val="nil"/>
              <w:right w:val="nil"/>
            </w:tcBorders>
            <w:shd w:val="clear" w:color="auto" w:fill="auto"/>
            <w:noWrap/>
            <w:vAlign w:val="bottom"/>
            <w:hideMark/>
          </w:tcPr>
          <w:p w14:paraId="34B1F2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9BB7F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91D0E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0ACE70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0.142</w:t>
            </w:r>
          </w:p>
        </w:tc>
        <w:tc>
          <w:tcPr>
            <w:tcW w:w="283" w:type="pct"/>
            <w:tcBorders>
              <w:top w:val="nil"/>
              <w:left w:val="nil"/>
              <w:bottom w:val="nil"/>
              <w:right w:val="nil"/>
            </w:tcBorders>
            <w:shd w:val="clear" w:color="auto" w:fill="auto"/>
            <w:noWrap/>
            <w:vAlign w:val="bottom"/>
            <w:hideMark/>
          </w:tcPr>
          <w:p w14:paraId="2CB9BD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0.349</w:t>
            </w:r>
          </w:p>
        </w:tc>
        <w:tc>
          <w:tcPr>
            <w:tcW w:w="283" w:type="pct"/>
            <w:tcBorders>
              <w:top w:val="nil"/>
              <w:left w:val="nil"/>
              <w:bottom w:val="nil"/>
              <w:right w:val="nil"/>
            </w:tcBorders>
            <w:shd w:val="clear" w:color="auto" w:fill="auto"/>
            <w:noWrap/>
            <w:vAlign w:val="bottom"/>
            <w:hideMark/>
          </w:tcPr>
          <w:p w14:paraId="6CA52B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78C82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D306203" w14:textId="77777777" w:rsidTr="008F55C0">
        <w:trPr>
          <w:trHeight w:val="255"/>
        </w:trPr>
        <w:tc>
          <w:tcPr>
            <w:tcW w:w="2434" w:type="pct"/>
            <w:tcBorders>
              <w:top w:val="nil"/>
              <w:left w:val="nil"/>
              <w:bottom w:val="nil"/>
              <w:right w:val="nil"/>
            </w:tcBorders>
            <w:shd w:val="clear" w:color="auto" w:fill="auto"/>
            <w:noWrap/>
            <w:vAlign w:val="bottom"/>
            <w:hideMark/>
          </w:tcPr>
          <w:p w14:paraId="364F1702"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133268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FD5D5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0.176</w:t>
            </w:r>
          </w:p>
        </w:tc>
        <w:tc>
          <w:tcPr>
            <w:tcW w:w="229" w:type="pct"/>
            <w:tcBorders>
              <w:top w:val="nil"/>
              <w:left w:val="nil"/>
              <w:bottom w:val="nil"/>
              <w:right w:val="nil"/>
            </w:tcBorders>
            <w:shd w:val="clear" w:color="auto" w:fill="auto"/>
            <w:noWrap/>
            <w:vAlign w:val="bottom"/>
            <w:hideMark/>
          </w:tcPr>
          <w:p w14:paraId="195B85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0.381</w:t>
            </w:r>
          </w:p>
        </w:tc>
        <w:tc>
          <w:tcPr>
            <w:tcW w:w="229" w:type="pct"/>
            <w:tcBorders>
              <w:top w:val="nil"/>
              <w:left w:val="nil"/>
              <w:bottom w:val="nil"/>
              <w:right w:val="nil"/>
            </w:tcBorders>
            <w:shd w:val="clear" w:color="auto" w:fill="auto"/>
            <w:noWrap/>
            <w:vAlign w:val="bottom"/>
            <w:hideMark/>
          </w:tcPr>
          <w:p w14:paraId="672426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0F512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4CE0D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FF6CB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0.150</w:t>
            </w:r>
          </w:p>
        </w:tc>
        <w:tc>
          <w:tcPr>
            <w:tcW w:w="283" w:type="pct"/>
            <w:tcBorders>
              <w:top w:val="nil"/>
              <w:left w:val="nil"/>
              <w:bottom w:val="nil"/>
              <w:right w:val="nil"/>
            </w:tcBorders>
            <w:shd w:val="clear" w:color="auto" w:fill="auto"/>
            <w:noWrap/>
            <w:vAlign w:val="bottom"/>
            <w:hideMark/>
          </w:tcPr>
          <w:p w14:paraId="69DE3D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0.357</w:t>
            </w:r>
          </w:p>
        </w:tc>
        <w:tc>
          <w:tcPr>
            <w:tcW w:w="283" w:type="pct"/>
            <w:tcBorders>
              <w:top w:val="nil"/>
              <w:left w:val="nil"/>
              <w:bottom w:val="nil"/>
              <w:right w:val="nil"/>
            </w:tcBorders>
            <w:shd w:val="clear" w:color="auto" w:fill="auto"/>
            <w:noWrap/>
            <w:vAlign w:val="bottom"/>
            <w:hideMark/>
          </w:tcPr>
          <w:p w14:paraId="0DE231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98277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7B3BC25" w14:textId="77777777" w:rsidTr="008F55C0">
        <w:trPr>
          <w:trHeight w:val="255"/>
        </w:trPr>
        <w:tc>
          <w:tcPr>
            <w:tcW w:w="2434" w:type="pct"/>
            <w:tcBorders>
              <w:top w:val="nil"/>
              <w:left w:val="nil"/>
              <w:bottom w:val="nil"/>
              <w:right w:val="nil"/>
            </w:tcBorders>
            <w:shd w:val="clear" w:color="auto" w:fill="auto"/>
            <w:noWrap/>
            <w:vAlign w:val="bottom"/>
            <w:hideMark/>
          </w:tcPr>
          <w:p w14:paraId="242D037B"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6DEB38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3F12C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0.172</w:t>
            </w:r>
          </w:p>
        </w:tc>
        <w:tc>
          <w:tcPr>
            <w:tcW w:w="229" w:type="pct"/>
            <w:tcBorders>
              <w:top w:val="nil"/>
              <w:left w:val="nil"/>
              <w:bottom w:val="nil"/>
              <w:right w:val="nil"/>
            </w:tcBorders>
            <w:shd w:val="clear" w:color="auto" w:fill="auto"/>
            <w:noWrap/>
            <w:vAlign w:val="bottom"/>
            <w:hideMark/>
          </w:tcPr>
          <w:p w14:paraId="06350B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0.377</w:t>
            </w:r>
          </w:p>
        </w:tc>
        <w:tc>
          <w:tcPr>
            <w:tcW w:w="229" w:type="pct"/>
            <w:tcBorders>
              <w:top w:val="nil"/>
              <w:left w:val="nil"/>
              <w:bottom w:val="nil"/>
              <w:right w:val="nil"/>
            </w:tcBorders>
            <w:shd w:val="clear" w:color="auto" w:fill="auto"/>
            <w:noWrap/>
            <w:vAlign w:val="bottom"/>
            <w:hideMark/>
          </w:tcPr>
          <w:p w14:paraId="3C0CE0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509CE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43DFA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08C4EB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0.161</w:t>
            </w:r>
          </w:p>
        </w:tc>
        <w:tc>
          <w:tcPr>
            <w:tcW w:w="283" w:type="pct"/>
            <w:tcBorders>
              <w:top w:val="nil"/>
              <w:left w:val="nil"/>
              <w:bottom w:val="nil"/>
              <w:right w:val="nil"/>
            </w:tcBorders>
            <w:shd w:val="clear" w:color="auto" w:fill="auto"/>
            <w:noWrap/>
            <w:vAlign w:val="bottom"/>
            <w:hideMark/>
          </w:tcPr>
          <w:p w14:paraId="058E2E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0.367</w:t>
            </w:r>
          </w:p>
        </w:tc>
        <w:tc>
          <w:tcPr>
            <w:tcW w:w="283" w:type="pct"/>
            <w:tcBorders>
              <w:top w:val="nil"/>
              <w:left w:val="nil"/>
              <w:bottom w:val="nil"/>
              <w:right w:val="nil"/>
            </w:tcBorders>
            <w:shd w:val="clear" w:color="auto" w:fill="auto"/>
            <w:noWrap/>
            <w:vAlign w:val="bottom"/>
            <w:hideMark/>
          </w:tcPr>
          <w:p w14:paraId="3A917B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A317D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CEF4098" w14:textId="77777777" w:rsidTr="008F55C0">
        <w:trPr>
          <w:trHeight w:val="255"/>
        </w:trPr>
        <w:tc>
          <w:tcPr>
            <w:tcW w:w="2434" w:type="pct"/>
            <w:tcBorders>
              <w:top w:val="nil"/>
              <w:left w:val="nil"/>
              <w:bottom w:val="nil"/>
              <w:right w:val="nil"/>
            </w:tcBorders>
            <w:shd w:val="clear" w:color="auto" w:fill="auto"/>
            <w:noWrap/>
            <w:vAlign w:val="bottom"/>
            <w:hideMark/>
          </w:tcPr>
          <w:p w14:paraId="2545CAC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01803C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FAB89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0.021</w:t>
            </w:r>
          </w:p>
        </w:tc>
        <w:tc>
          <w:tcPr>
            <w:tcW w:w="229" w:type="pct"/>
            <w:tcBorders>
              <w:top w:val="nil"/>
              <w:left w:val="nil"/>
              <w:bottom w:val="nil"/>
              <w:right w:val="nil"/>
            </w:tcBorders>
            <w:shd w:val="clear" w:color="auto" w:fill="auto"/>
            <w:noWrap/>
            <w:vAlign w:val="bottom"/>
            <w:hideMark/>
          </w:tcPr>
          <w:p w14:paraId="62BC76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0.143</w:t>
            </w:r>
          </w:p>
        </w:tc>
        <w:tc>
          <w:tcPr>
            <w:tcW w:w="229" w:type="pct"/>
            <w:tcBorders>
              <w:top w:val="nil"/>
              <w:left w:val="nil"/>
              <w:bottom w:val="nil"/>
              <w:right w:val="nil"/>
            </w:tcBorders>
            <w:shd w:val="clear" w:color="auto" w:fill="auto"/>
            <w:noWrap/>
            <w:vAlign w:val="bottom"/>
            <w:hideMark/>
          </w:tcPr>
          <w:p w14:paraId="732C17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D8C0D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0DCFB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899A6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0.014</w:t>
            </w:r>
          </w:p>
        </w:tc>
        <w:tc>
          <w:tcPr>
            <w:tcW w:w="283" w:type="pct"/>
            <w:tcBorders>
              <w:top w:val="nil"/>
              <w:left w:val="nil"/>
              <w:bottom w:val="nil"/>
              <w:right w:val="nil"/>
            </w:tcBorders>
            <w:shd w:val="clear" w:color="auto" w:fill="auto"/>
            <w:noWrap/>
            <w:vAlign w:val="bottom"/>
            <w:hideMark/>
          </w:tcPr>
          <w:p w14:paraId="798434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83" w:type="pct"/>
            <w:tcBorders>
              <w:top w:val="nil"/>
              <w:left w:val="nil"/>
              <w:bottom w:val="nil"/>
              <w:right w:val="nil"/>
            </w:tcBorders>
            <w:shd w:val="clear" w:color="auto" w:fill="auto"/>
            <w:noWrap/>
            <w:vAlign w:val="bottom"/>
            <w:hideMark/>
          </w:tcPr>
          <w:p w14:paraId="5FECD6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BDCB3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87273AA" w14:textId="77777777" w:rsidTr="008F55C0">
        <w:trPr>
          <w:trHeight w:val="255"/>
        </w:trPr>
        <w:tc>
          <w:tcPr>
            <w:tcW w:w="2434" w:type="pct"/>
            <w:tcBorders>
              <w:top w:val="nil"/>
              <w:left w:val="nil"/>
              <w:bottom w:val="nil"/>
              <w:right w:val="nil"/>
            </w:tcBorders>
            <w:shd w:val="clear" w:color="auto" w:fill="auto"/>
            <w:noWrap/>
            <w:vAlign w:val="bottom"/>
            <w:hideMark/>
          </w:tcPr>
          <w:p w14:paraId="018DFB9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3EF960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FF4A1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0.181</w:t>
            </w:r>
          </w:p>
        </w:tc>
        <w:tc>
          <w:tcPr>
            <w:tcW w:w="229" w:type="pct"/>
            <w:tcBorders>
              <w:top w:val="nil"/>
              <w:left w:val="nil"/>
              <w:bottom w:val="nil"/>
              <w:right w:val="nil"/>
            </w:tcBorders>
            <w:shd w:val="clear" w:color="auto" w:fill="auto"/>
            <w:noWrap/>
            <w:vAlign w:val="bottom"/>
            <w:hideMark/>
          </w:tcPr>
          <w:p w14:paraId="66F0B6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0.385</w:t>
            </w:r>
          </w:p>
        </w:tc>
        <w:tc>
          <w:tcPr>
            <w:tcW w:w="229" w:type="pct"/>
            <w:tcBorders>
              <w:top w:val="nil"/>
              <w:left w:val="nil"/>
              <w:bottom w:val="nil"/>
              <w:right w:val="nil"/>
            </w:tcBorders>
            <w:shd w:val="clear" w:color="auto" w:fill="auto"/>
            <w:noWrap/>
            <w:vAlign w:val="bottom"/>
            <w:hideMark/>
          </w:tcPr>
          <w:p w14:paraId="3B8401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24CF96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E091B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E69DB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0.146</w:t>
            </w:r>
          </w:p>
        </w:tc>
        <w:tc>
          <w:tcPr>
            <w:tcW w:w="283" w:type="pct"/>
            <w:tcBorders>
              <w:top w:val="nil"/>
              <w:left w:val="nil"/>
              <w:bottom w:val="nil"/>
              <w:right w:val="nil"/>
            </w:tcBorders>
            <w:shd w:val="clear" w:color="auto" w:fill="auto"/>
            <w:noWrap/>
            <w:vAlign w:val="bottom"/>
            <w:hideMark/>
          </w:tcPr>
          <w:p w14:paraId="6E0464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0.354</w:t>
            </w:r>
          </w:p>
        </w:tc>
        <w:tc>
          <w:tcPr>
            <w:tcW w:w="283" w:type="pct"/>
            <w:tcBorders>
              <w:top w:val="nil"/>
              <w:left w:val="nil"/>
              <w:bottom w:val="nil"/>
              <w:right w:val="nil"/>
            </w:tcBorders>
            <w:shd w:val="clear" w:color="auto" w:fill="auto"/>
            <w:noWrap/>
            <w:vAlign w:val="bottom"/>
            <w:hideMark/>
          </w:tcPr>
          <w:p w14:paraId="399F9E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B9BF0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6BE88CB" w14:textId="77777777" w:rsidTr="008F55C0">
        <w:trPr>
          <w:trHeight w:val="255"/>
        </w:trPr>
        <w:tc>
          <w:tcPr>
            <w:tcW w:w="2434" w:type="pct"/>
            <w:tcBorders>
              <w:top w:val="nil"/>
              <w:left w:val="nil"/>
              <w:bottom w:val="nil"/>
              <w:right w:val="nil"/>
            </w:tcBorders>
            <w:shd w:val="clear" w:color="auto" w:fill="auto"/>
            <w:noWrap/>
            <w:vAlign w:val="bottom"/>
            <w:hideMark/>
          </w:tcPr>
          <w:p w14:paraId="09CC36A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7A5840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6BE17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0.203</w:t>
            </w:r>
          </w:p>
        </w:tc>
        <w:tc>
          <w:tcPr>
            <w:tcW w:w="229" w:type="pct"/>
            <w:tcBorders>
              <w:top w:val="nil"/>
              <w:left w:val="nil"/>
              <w:bottom w:val="nil"/>
              <w:right w:val="nil"/>
            </w:tcBorders>
            <w:shd w:val="clear" w:color="auto" w:fill="auto"/>
            <w:noWrap/>
            <w:vAlign w:val="bottom"/>
            <w:hideMark/>
          </w:tcPr>
          <w:p w14:paraId="658974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0.402</w:t>
            </w:r>
          </w:p>
        </w:tc>
        <w:tc>
          <w:tcPr>
            <w:tcW w:w="229" w:type="pct"/>
            <w:tcBorders>
              <w:top w:val="nil"/>
              <w:left w:val="nil"/>
              <w:bottom w:val="nil"/>
              <w:right w:val="nil"/>
            </w:tcBorders>
            <w:shd w:val="clear" w:color="auto" w:fill="auto"/>
            <w:noWrap/>
            <w:vAlign w:val="bottom"/>
            <w:hideMark/>
          </w:tcPr>
          <w:p w14:paraId="654718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38319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777FB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20EB0B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0.163</w:t>
            </w:r>
          </w:p>
        </w:tc>
        <w:tc>
          <w:tcPr>
            <w:tcW w:w="283" w:type="pct"/>
            <w:tcBorders>
              <w:top w:val="nil"/>
              <w:left w:val="nil"/>
              <w:bottom w:val="nil"/>
              <w:right w:val="nil"/>
            </w:tcBorders>
            <w:shd w:val="clear" w:color="auto" w:fill="auto"/>
            <w:noWrap/>
            <w:vAlign w:val="bottom"/>
            <w:hideMark/>
          </w:tcPr>
          <w:p w14:paraId="742791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0.369</w:t>
            </w:r>
          </w:p>
        </w:tc>
        <w:tc>
          <w:tcPr>
            <w:tcW w:w="283" w:type="pct"/>
            <w:tcBorders>
              <w:top w:val="nil"/>
              <w:left w:val="nil"/>
              <w:bottom w:val="nil"/>
              <w:right w:val="nil"/>
            </w:tcBorders>
            <w:shd w:val="clear" w:color="auto" w:fill="auto"/>
            <w:noWrap/>
            <w:vAlign w:val="bottom"/>
            <w:hideMark/>
          </w:tcPr>
          <w:p w14:paraId="2D16A3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88523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F2337A" w14:textId="77777777" w:rsidTr="008F55C0">
        <w:trPr>
          <w:trHeight w:val="255"/>
        </w:trPr>
        <w:tc>
          <w:tcPr>
            <w:tcW w:w="2434" w:type="pct"/>
            <w:tcBorders>
              <w:top w:val="nil"/>
              <w:left w:val="nil"/>
              <w:bottom w:val="nil"/>
              <w:right w:val="nil"/>
            </w:tcBorders>
            <w:shd w:val="clear" w:color="auto" w:fill="auto"/>
            <w:noWrap/>
            <w:vAlign w:val="bottom"/>
            <w:hideMark/>
          </w:tcPr>
          <w:p w14:paraId="5692989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50F549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D0CC4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29" w:type="pct"/>
            <w:tcBorders>
              <w:top w:val="nil"/>
              <w:left w:val="nil"/>
              <w:bottom w:val="nil"/>
              <w:right w:val="nil"/>
            </w:tcBorders>
            <w:shd w:val="clear" w:color="auto" w:fill="auto"/>
            <w:noWrap/>
            <w:vAlign w:val="bottom"/>
            <w:hideMark/>
          </w:tcPr>
          <w:p w14:paraId="1DD216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0.084</w:t>
            </w:r>
          </w:p>
        </w:tc>
        <w:tc>
          <w:tcPr>
            <w:tcW w:w="229" w:type="pct"/>
            <w:tcBorders>
              <w:top w:val="nil"/>
              <w:left w:val="nil"/>
              <w:bottom w:val="nil"/>
              <w:right w:val="nil"/>
            </w:tcBorders>
            <w:shd w:val="clear" w:color="auto" w:fill="auto"/>
            <w:noWrap/>
            <w:vAlign w:val="bottom"/>
            <w:hideMark/>
          </w:tcPr>
          <w:p w14:paraId="1FBFD0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CBBA31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56BB0A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F6492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0.006</w:t>
            </w:r>
          </w:p>
        </w:tc>
        <w:tc>
          <w:tcPr>
            <w:tcW w:w="283" w:type="pct"/>
            <w:tcBorders>
              <w:top w:val="nil"/>
              <w:left w:val="nil"/>
              <w:bottom w:val="nil"/>
              <w:right w:val="nil"/>
            </w:tcBorders>
            <w:shd w:val="clear" w:color="auto" w:fill="auto"/>
            <w:noWrap/>
            <w:vAlign w:val="bottom"/>
            <w:hideMark/>
          </w:tcPr>
          <w:p w14:paraId="004B28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0.076</w:t>
            </w:r>
          </w:p>
        </w:tc>
        <w:tc>
          <w:tcPr>
            <w:tcW w:w="283" w:type="pct"/>
            <w:tcBorders>
              <w:top w:val="nil"/>
              <w:left w:val="nil"/>
              <w:bottom w:val="nil"/>
              <w:right w:val="nil"/>
            </w:tcBorders>
            <w:shd w:val="clear" w:color="auto" w:fill="auto"/>
            <w:noWrap/>
            <w:vAlign w:val="bottom"/>
            <w:hideMark/>
          </w:tcPr>
          <w:p w14:paraId="5E5881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47B65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37BD176" w14:textId="77777777" w:rsidTr="008F55C0">
        <w:trPr>
          <w:trHeight w:val="255"/>
        </w:trPr>
        <w:tc>
          <w:tcPr>
            <w:tcW w:w="2434" w:type="pct"/>
            <w:tcBorders>
              <w:top w:val="nil"/>
              <w:left w:val="nil"/>
              <w:bottom w:val="nil"/>
              <w:right w:val="nil"/>
            </w:tcBorders>
            <w:shd w:val="clear" w:color="auto" w:fill="auto"/>
            <w:noWrap/>
            <w:vAlign w:val="bottom"/>
            <w:hideMark/>
          </w:tcPr>
          <w:p w14:paraId="42AD7D7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14B386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64D7C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0.106</w:t>
            </w:r>
          </w:p>
        </w:tc>
        <w:tc>
          <w:tcPr>
            <w:tcW w:w="229" w:type="pct"/>
            <w:tcBorders>
              <w:top w:val="nil"/>
              <w:left w:val="nil"/>
              <w:bottom w:val="nil"/>
              <w:right w:val="nil"/>
            </w:tcBorders>
            <w:shd w:val="clear" w:color="auto" w:fill="auto"/>
            <w:noWrap/>
            <w:vAlign w:val="bottom"/>
            <w:hideMark/>
          </w:tcPr>
          <w:p w14:paraId="25B9EB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0.308</w:t>
            </w:r>
          </w:p>
        </w:tc>
        <w:tc>
          <w:tcPr>
            <w:tcW w:w="229" w:type="pct"/>
            <w:tcBorders>
              <w:top w:val="nil"/>
              <w:left w:val="nil"/>
              <w:bottom w:val="nil"/>
              <w:right w:val="nil"/>
            </w:tcBorders>
            <w:shd w:val="clear" w:color="auto" w:fill="auto"/>
            <w:noWrap/>
            <w:vAlign w:val="bottom"/>
            <w:hideMark/>
          </w:tcPr>
          <w:p w14:paraId="688070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2574D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A4543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1E2FE6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0.108</w:t>
            </w:r>
          </w:p>
        </w:tc>
        <w:tc>
          <w:tcPr>
            <w:tcW w:w="283" w:type="pct"/>
            <w:tcBorders>
              <w:top w:val="nil"/>
              <w:left w:val="nil"/>
              <w:bottom w:val="nil"/>
              <w:right w:val="nil"/>
            </w:tcBorders>
            <w:shd w:val="clear" w:color="auto" w:fill="auto"/>
            <w:noWrap/>
            <w:vAlign w:val="bottom"/>
            <w:hideMark/>
          </w:tcPr>
          <w:p w14:paraId="2EAE6B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0.310</w:t>
            </w:r>
          </w:p>
        </w:tc>
        <w:tc>
          <w:tcPr>
            <w:tcW w:w="283" w:type="pct"/>
            <w:tcBorders>
              <w:top w:val="nil"/>
              <w:left w:val="nil"/>
              <w:bottom w:val="nil"/>
              <w:right w:val="nil"/>
            </w:tcBorders>
            <w:shd w:val="clear" w:color="auto" w:fill="auto"/>
            <w:noWrap/>
            <w:vAlign w:val="bottom"/>
            <w:hideMark/>
          </w:tcPr>
          <w:p w14:paraId="744E9C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6D7E5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F9FDE6" w14:textId="77777777" w:rsidTr="008F55C0">
        <w:trPr>
          <w:trHeight w:val="255"/>
        </w:trPr>
        <w:tc>
          <w:tcPr>
            <w:tcW w:w="2434" w:type="pct"/>
            <w:tcBorders>
              <w:top w:val="nil"/>
              <w:left w:val="nil"/>
              <w:bottom w:val="nil"/>
              <w:right w:val="nil"/>
            </w:tcBorders>
            <w:shd w:val="clear" w:color="auto" w:fill="auto"/>
            <w:noWrap/>
            <w:vAlign w:val="bottom"/>
            <w:hideMark/>
          </w:tcPr>
          <w:p w14:paraId="601F614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2EE2B5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A62AC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0.328</w:t>
            </w:r>
          </w:p>
        </w:tc>
        <w:tc>
          <w:tcPr>
            <w:tcW w:w="229" w:type="pct"/>
            <w:tcBorders>
              <w:top w:val="nil"/>
              <w:left w:val="nil"/>
              <w:bottom w:val="nil"/>
              <w:right w:val="nil"/>
            </w:tcBorders>
            <w:shd w:val="clear" w:color="auto" w:fill="auto"/>
            <w:noWrap/>
            <w:vAlign w:val="bottom"/>
            <w:hideMark/>
          </w:tcPr>
          <w:p w14:paraId="468D68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0.470</w:t>
            </w:r>
          </w:p>
        </w:tc>
        <w:tc>
          <w:tcPr>
            <w:tcW w:w="229" w:type="pct"/>
            <w:tcBorders>
              <w:top w:val="nil"/>
              <w:left w:val="nil"/>
              <w:bottom w:val="nil"/>
              <w:right w:val="nil"/>
            </w:tcBorders>
            <w:shd w:val="clear" w:color="auto" w:fill="auto"/>
            <w:noWrap/>
            <w:vAlign w:val="bottom"/>
            <w:hideMark/>
          </w:tcPr>
          <w:p w14:paraId="39F98E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5E580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070AC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DA048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0.363</w:t>
            </w:r>
          </w:p>
        </w:tc>
        <w:tc>
          <w:tcPr>
            <w:tcW w:w="283" w:type="pct"/>
            <w:tcBorders>
              <w:top w:val="nil"/>
              <w:left w:val="nil"/>
              <w:bottom w:val="nil"/>
              <w:right w:val="nil"/>
            </w:tcBorders>
            <w:shd w:val="clear" w:color="auto" w:fill="auto"/>
            <w:noWrap/>
            <w:vAlign w:val="bottom"/>
            <w:hideMark/>
          </w:tcPr>
          <w:p w14:paraId="490074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0.481</w:t>
            </w:r>
          </w:p>
        </w:tc>
        <w:tc>
          <w:tcPr>
            <w:tcW w:w="283" w:type="pct"/>
            <w:tcBorders>
              <w:top w:val="nil"/>
              <w:left w:val="nil"/>
              <w:bottom w:val="nil"/>
              <w:right w:val="nil"/>
            </w:tcBorders>
            <w:shd w:val="clear" w:color="auto" w:fill="auto"/>
            <w:noWrap/>
            <w:vAlign w:val="bottom"/>
            <w:hideMark/>
          </w:tcPr>
          <w:p w14:paraId="318038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EFB76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AE66037" w14:textId="77777777" w:rsidTr="008F55C0">
        <w:trPr>
          <w:trHeight w:val="255"/>
        </w:trPr>
        <w:tc>
          <w:tcPr>
            <w:tcW w:w="2434" w:type="pct"/>
            <w:tcBorders>
              <w:top w:val="nil"/>
              <w:left w:val="nil"/>
              <w:bottom w:val="nil"/>
              <w:right w:val="nil"/>
            </w:tcBorders>
            <w:shd w:val="clear" w:color="auto" w:fill="auto"/>
            <w:noWrap/>
            <w:vAlign w:val="bottom"/>
            <w:hideMark/>
          </w:tcPr>
          <w:p w14:paraId="248E280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7CA2C6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0B949F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29" w:type="pct"/>
            <w:tcBorders>
              <w:top w:val="nil"/>
              <w:left w:val="nil"/>
              <w:bottom w:val="nil"/>
              <w:right w:val="nil"/>
            </w:tcBorders>
            <w:shd w:val="clear" w:color="auto" w:fill="auto"/>
            <w:noWrap/>
            <w:vAlign w:val="bottom"/>
            <w:hideMark/>
          </w:tcPr>
          <w:p w14:paraId="5FC985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0.150</w:t>
            </w:r>
          </w:p>
        </w:tc>
        <w:tc>
          <w:tcPr>
            <w:tcW w:w="229" w:type="pct"/>
            <w:tcBorders>
              <w:top w:val="nil"/>
              <w:left w:val="nil"/>
              <w:bottom w:val="nil"/>
              <w:right w:val="nil"/>
            </w:tcBorders>
            <w:shd w:val="clear" w:color="auto" w:fill="auto"/>
            <w:noWrap/>
            <w:vAlign w:val="bottom"/>
            <w:hideMark/>
          </w:tcPr>
          <w:p w14:paraId="512280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3B228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4C5E6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471FA4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83" w:type="pct"/>
            <w:tcBorders>
              <w:top w:val="nil"/>
              <w:left w:val="nil"/>
              <w:bottom w:val="nil"/>
              <w:right w:val="nil"/>
            </w:tcBorders>
            <w:shd w:val="clear" w:color="auto" w:fill="auto"/>
            <w:noWrap/>
            <w:vAlign w:val="bottom"/>
            <w:hideMark/>
          </w:tcPr>
          <w:p w14:paraId="23F7C9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83" w:type="pct"/>
            <w:tcBorders>
              <w:top w:val="nil"/>
              <w:left w:val="nil"/>
              <w:bottom w:val="nil"/>
              <w:right w:val="nil"/>
            </w:tcBorders>
            <w:shd w:val="clear" w:color="auto" w:fill="auto"/>
            <w:noWrap/>
            <w:vAlign w:val="bottom"/>
            <w:hideMark/>
          </w:tcPr>
          <w:p w14:paraId="73F91F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73AEE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AE4C3DE" w14:textId="77777777" w:rsidTr="008F55C0">
        <w:trPr>
          <w:trHeight w:val="255"/>
        </w:trPr>
        <w:tc>
          <w:tcPr>
            <w:tcW w:w="2434" w:type="pct"/>
            <w:tcBorders>
              <w:top w:val="nil"/>
              <w:left w:val="nil"/>
              <w:bottom w:val="nil"/>
              <w:right w:val="nil"/>
            </w:tcBorders>
            <w:shd w:val="clear" w:color="auto" w:fill="auto"/>
            <w:noWrap/>
            <w:vAlign w:val="bottom"/>
            <w:hideMark/>
          </w:tcPr>
          <w:p w14:paraId="230612B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3B08F6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1EC69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29" w:type="pct"/>
            <w:tcBorders>
              <w:top w:val="nil"/>
              <w:left w:val="nil"/>
              <w:bottom w:val="nil"/>
              <w:right w:val="nil"/>
            </w:tcBorders>
            <w:shd w:val="clear" w:color="auto" w:fill="auto"/>
            <w:noWrap/>
            <w:vAlign w:val="bottom"/>
            <w:hideMark/>
          </w:tcPr>
          <w:p w14:paraId="458E6F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0.122</w:t>
            </w:r>
          </w:p>
        </w:tc>
        <w:tc>
          <w:tcPr>
            <w:tcW w:w="229" w:type="pct"/>
            <w:tcBorders>
              <w:top w:val="nil"/>
              <w:left w:val="nil"/>
              <w:bottom w:val="nil"/>
              <w:right w:val="nil"/>
            </w:tcBorders>
            <w:shd w:val="clear" w:color="auto" w:fill="auto"/>
            <w:noWrap/>
            <w:vAlign w:val="bottom"/>
            <w:hideMark/>
          </w:tcPr>
          <w:p w14:paraId="044FC5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3461C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3C2D9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550C4F5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0.025</w:t>
            </w:r>
          </w:p>
        </w:tc>
        <w:tc>
          <w:tcPr>
            <w:tcW w:w="283" w:type="pct"/>
            <w:tcBorders>
              <w:top w:val="nil"/>
              <w:left w:val="nil"/>
              <w:bottom w:val="nil"/>
              <w:right w:val="nil"/>
            </w:tcBorders>
            <w:shd w:val="clear" w:color="auto" w:fill="auto"/>
            <w:noWrap/>
            <w:vAlign w:val="bottom"/>
            <w:hideMark/>
          </w:tcPr>
          <w:p w14:paraId="544C81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0.156</w:t>
            </w:r>
          </w:p>
        </w:tc>
        <w:tc>
          <w:tcPr>
            <w:tcW w:w="283" w:type="pct"/>
            <w:tcBorders>
              <w:top w:val="nil"/>
              <w:left w:val="nil"/>
              <w:bottom w:val="nil"/>
              <w:right w:val="nil"/>
            </w:tcBorders>
            <w:shd w:val="clear" w:color="auto" w:fill="auto"/>
            <w:noWrap/>
            <w:vAlign w:val="bottom"/>
            <w:hideMark/>
          </w:tcPr>
          <w:p w14:paraId="161B08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62CAC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E3CE0D" w14:textId="77777777" w:rsidTr="008F55C0">
        <w:trPr>
          <w:trHeight w:val="255"/>
        </w:trPr>
        <w:tc>
          <w:tcPr>
            <w:tcW w:w="2434" w:type="pct"/>
            <w:tcBorders>
              <w:top w:val="nil"/>
              <w:left w:val="nil"/>
              <w:bottom w:val="nil"/>
              <w:right w:val="nil"/>
            </w:tcBorders>
            <w:shd w:val="clear" w:color="auto" w:fill="auto"/>
            <w:noWrap/>
            <w:vAlign w:val="bottom"/>
            <w:hideMark/>
          </w:tcPr>
          <w:p w14:paraId="553ACDE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4BFAD2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0652E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0.018</w:t>
            </w:r>
          </w:p>
        </w:tc>
        <w:tc>
          <w:tcPr>
            <w:tcW w:w="229" w:type="pct"/>
            <w:tcBorders>
              <w:top w:val="nil"/>
              <w:left w:val="nil"/>
              <w:bottom w:val="nil"/>
              <w:right w:val="nil"/>
            </w:tcBorders>
            <w:shd w:val="clear" w:color="auto" w:fill="auto"/>
            <w:noWrap/>
            <w:vAlign w:val="bottom"/>
            <w:hideMark/>
          </w:tcPr>
          <w:p w14:paraId="74BF43F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0.132</w:t>
            </w:r>
          </w:p>
        </w:tc>
        <w:tc>
          <w:tcPr>
            <w:tcW w:w="229" w:type="pct"/>
            <w:tcBorders>
              <w:top w:val="nil"/>
              <w:left w:val="nil"/>
              <w:bottom w:val="nil"/>
              <w:right w:val="nil"/>
            </w:tcBorders>
            <w:shd w:val="clear" w:color="auto" w:fill="auto"/>
            <w:noWrap/>
            <w:vAlign w:val="bottom"/>
            <w:hideMark/>
          </w:tcPr>
          <w:p w14:paraId="689FD1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64507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1321F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AF9A62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0.030</w:t>
            </w:r>
          </w:p>
        </w:tc>
        <w:tc>
          <w:tcPr>
            <w:tcW w:w="283" w:type="pct"/>
            <w:tcBorders>
              <w:top w:val="nil"/>
              <w:left w:val="nil"/>
              <w:bottom w:val="nil"/>
              <w:right w:val="nil"/>
            </w:tcBorders>
            <w:shd w:val="clear" w:color="auto" w:fill="auto"/>
            <w:noWrap/>
            <w:vAlign w:val="bottom"/>
            <w:hideMark/>
          </w:tcPr>
          <w:p w14:paraId="0667FA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0.171</w:t>
            </w:r>
          </w:p>
        </w:tc>
        <w:tc>
          <w:tcPr>
            <w:tcW w:w="283" w:type="pct"/>
            <w:tcBorders>
              <w:top w:val="nil"/>
              <w:left w:val="nil"/>
              <w:bottom w:val="nil"/>
              <w:right w:val="nil"/>
            </w:tcBorders>
            <w:shd w:val="clear" w:color="auto" w:fill="auto"/>
            <w:noWrap/>
            <w:vAlign w:val="bottom"/>
            <w:hideMark/>
          </w:tcPr>
          <w:p w14:paraId="5E1487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48E51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31EA263" w14:textId="77777777" w:rsidTr="008F55C0">
        <w:trPr>
          <w:trHeight w:val="255"/>
        </w:trPr>
        <w:tc>
          <w:tcPr>
            <w:tcW w:w="2434" w:type="pct"/>
            <w:tcBorders>
              <w:top w:val="nil"/>
              <w:left w:val="nil"/>
              <w:bottom w:val="nil"/>
              <w:right w:val="nil"/>
            </w:tcBorders>
            <w:shd w:val="clear" w:color="auto" w:fill="auto"/>
            <w:noWrap/>
            <w:vAlign w:val="bottom"/>
            <w:hideMark/>
          </w:tcPr>
          <w:p w14:paraId="2864C09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3C3DEC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E985E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265E89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0.158</w:t>
            </w:r>
          </w:p>
        </w:tc>
        <w:tc>
          <w:tcPr>
            <w:tcW w:w="229" w:type="pct"/>
            <w:tcBorders>
              <w:top w:val="nil"/>
              <w:left w:val="nil"/>
              <w:bottom w:val="nil"/>
              <w:right w:val="nil"/>
            </w:tcBorders>
            <w:shd w:val="clear" w:color="auto" w:fill="auto"/>
            <w:noWrap/>
            <w:vAlign w:val="bottom"/>
            <w:hideMark/>
          </w:tcPr>
          <w:p w14:paraId="13D651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FF701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20CE6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23E9D1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0.052</w:t>
            </w:r>
          </w:p>
        </w:tc>
        <w:tc>
          <w:tcPr>
            <w:tcW w:w="283" w:type="pct"/>
            <w:tcBorders>
              <w:top w:val="nil"/>
              <w:left w:val="nil"/>
              <w:bottom w:val="nil"/>
              <w:right w:val="nil"/>
            </w:tcBorders>
            <w:shd w:val="clear" w:color="auto" w:fill="auto"/>
            <w:noWrap/>
            <w:vAlign w:val="bottom"/>
            <w:hideMark/>
          </w:tcPr>
          <w:p w14:paraId="5C1275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0.223</w:t>
            </w:r>
          </w:p>
        </w:tc>
        <w:tc>
          <w:tcPr>
            <w:tcW w:w="283" w:type="pct"/>
            <w:tcBorders>
              <w:top w:val="nil"/>
              <w:left w:val="nil"/>
              <w:bottom w:val="nil"/>
              <w:right w:val="nil"/>
            </w:tcBorders>
            <w:shd w:val="clear" w:color="auto" w:fill="auto"/>
            <w:noWrap/>
            <w:vAlign w:val="bottom"/>
            <w:hideMark/>
          </w:tcPr>
          <w:p w14:paraId="4B427F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12713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BD931DC" w14:textId="77777777" w:rsidTr="008F55C0">
        <w:trPr>
          <w:trHeight w:val="255"/>
        </w:trPr>
        <w:tc>
          <w:tcPr>
            <w:tcW w:w="2434" w:type="pct"/>
            <w:tcBorders>
              <w:top w:val="nil"/>
              <w:left w:val="nil"/>
              <w:bottom w:val="nil"/>
              <w:right w:val="nil"/>
            </w:tcBorders>
            <w:shd w:val="clear" w:color="auto" w:fill="auto"/>
            <w:noWrap/>
            <w:vAlign w:val="bottom"/>
            <w:hideMark/>
          </w:tcPr>
          <w:p w14:paraId="2948945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6070C3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10028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29" w:type="pct"/>
            <w:tcBorders>
              <w:top w:val="nil"/>
              <w:left w:val="nil"/>
              <w:bottom w:val="nil"/>
              <w:right w:val="nil"/>
            </w:tcBorders>
            <w:shd w:val="clear" w:color="auto" w:fill="auto"/>
            <w:noWrap/>
            <w:vAlign w:val="bottom"/>
            <w:hideMark/>
          </w:tcPr>
          <w:p w14:paraId="5E1309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0.246</w:t>
            </w:r>
          </w:p>
        </w:tc>
        <w:tc>
          <w:tcPr>
            <w:tcW w:w="229" w:type="pct"/>
            <w:tcBorders>
              <w:top w:val="nil"/>
              <w:left w:val="nil"/>
              <w:bottom w:val="nil"/>
              <w:right w:val="nil"/>
            </w:tcBorders>
            <w:shd w:val="clear" w:color="auto" w:fill="auto"/>
            <w:noWrap/>
            <w:vAlign w:val="bottom"/>
            <w:hideMark/>
          </w:tcPr>
          <w:p w14:paraId="1B5550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30DAA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E53B3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5C0C4B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0.125</w:t>
            </w:r>
          </w:p>
        </w:tc>
        <w:tc>
          <w:tcPr>
            <w:tcW w:w="283" w:type="pct"/>
            <w:tcBorders>
              <w:top w:val="nil"/>
              <w:left w:val="nil"/>
              <w:bottom w:val="nil"/>
              <w:right w:val="nil"/>
            </w:tcBorders>
            <w:shd w:val="clear" w:color="auto" w:fill="auto"/>
            <w:noWrap/>
            <w:vAlign w:val="bottom"/>
            <w:hideMark/>
          </w:tcPr>
          <w:p w14:paraId="5EB7D0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0.331</w:t>
            </w:r>
          </w:p>
        </w:tc>
        <w:tc>
          <w:tcPr>
            <w:tcW w:w="283" w:type="pct"/>
            <w:tcBorders>
              <w:top w:val="nil"/>
              <w:left w:val="nil"/>
              <w:bottom w:val="nil"/>
              <w:right w:val="nil"/>
            </w:tcBorders>
            <w:shd w:val="clear" w:color="auto" w:fill="auto"/>
            <w:noWrap/>
            <w:vAlign w:val="bottom"/>
            <w:hideMark/>
          </w:tcPr>
          <w:p w14:paraId="4CC58D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1CA60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5DC9370" w14:textId="77777777" w:rsidTr="008F55C0">
        <w:trPr>
          <w:trHeight w:val="255"/>
        </w:trPr>
        <w:tc>
          <w:tcPr>
            <w:tcW w:w="2434" w:type="pct"/>
            <w:tcBorders>
              <w:top w:val="nil"/>
              <w:left w:val="nil"/>
              <w:bottom w:val="nil"/>
              <w:right w:val="nil"/>
            </w:tcBorders>
            <w:shd w:val="clear" w:color="auto" w:fill="auto"/>
            <w:noWrap/>
            <w:vAlign w:val="bottom"/>
            <w:hideMark/>
          </w:tcPr>
          <w:p w14:paraId="365A9AA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4CEB57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B8D6A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0.048</w:t>
            </w:r>
          </w:p>
        </w:tc>
        <w:tc>
          <w:tcPr>
            <w:tcW w:w="229" w:type="pct"/>
            <w:tcBorders>
              <w:top w:val="nil"/>
              <w:left w:val="nil"/>
              <w:bottom w:val="nil"/>
              <w:right w:val="nil"/>
            </w:tcBorders>
            <w:shd w:val="clear" w:color="auto" w:fill="auto"/>
            <w:noWrap/>
            <w:vAlign w:val="bottom"/>
            <w:hideMark/>
          </w:tcPr>
          <w:p w14:paraId="7B4E72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0.214</w:t>
            </w:r>
          </w:p>
        </w:tc>
        <w:tc>
          <w:tcPr>
            <w:tcW w:w="229" w:type="pct"/>
            <w:tcBorders>
              <w:top w:val="nil"/>
              <w:left w:val="nil"/>
              <w:bottom w:val="nil"/>
              <w:right w:val="nil"/>
            </w:tcBorders>
            <w:shd w:val="clear" w:color="auto" w:fill="auto"/>
            <w:noWrap/>
            <w:vAlign w:val="bottom"/>
            <w:hideMark/>
          </w:tcPr>
          <w:p w14:paraId="0B821B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96CA3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7CDFA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411F3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0.068</w:t>
            </w:r>
          </w:p>
        </w:tc>
        <w:tc>
          <w:tcPr>
            <w:tcW w:w="283" w:type="pct"/>
            <w:tcBorders>
              <w:top w:val="nil"/>
              <w:left w:val="nil"/>
              <w:bottom w:val="nil"/>
              <w:right w:val="nil"/>
            </w:tcBorders>
            <w:shd w:val="clear" w:color="auto" w:fill="auto"/>
            <w:noWrap/>
            <w:vAlign w:val="bottom"/>
            <w:hideMark/>
          </w:tcPr>
          <w:p w14:paraId="2FBFED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0.253</w:t>
            </w:r>
          </w:p>
        </w:tc>
        <w:tc>
          <w:tcPr>
            <w:tcW w:w="283" w:type="pct"/>
            <w:tcBorders>
              <w:top w:val="nil"/>
              <w:left w:val="nil"/>
              <w:bottom w:val="nil"/>
              <w:right w:val="nil"/>
            </w:tcBorders>
            <w:shd w:val="clear" w:color="auto" w:fill="auto"/>
            <w:noWrap/>
            <w:vAlign w:val="bottom"/>
            <w:hideMark/>
          </w:tcPr>
          <w:p w14:paraId="7113AD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B02CF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603018A" w14:textId="77777777" w:rsidTr="008F55C0">
        <w:trPr>
          <w:trHeight w:val="255"/>
        </w:trPr>
        <w:tc>
          <w:tcPr>
            <w:tcW w:w="2434" w:type="pct"/>
            <w:tcBorders>
              <w:top w:val="nil"/>
              <w:left w:val="nil"/>
              <w:bottom w:val="nil"/>
              <w:right w:val="nil"/>
            </w:tcBorders>
            <w:shd w:val="clear" w:color="auto" w:fill="auto"/>
            <w:noWrap/>
            <w:vAlign w:val="bottom"/>
            <w:hideMark/>
          </w:tcPr>
          <w:p w14:paraId="0A111FC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4DFD0B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FA78C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29" w:type="pct"/>
            <w:tcBorders>
              <w:top w:val="nil"/>
              <w:left w:val="nil"/>
              <w:bottom w:val="nil"/>
              <w:right w:val="nil"/>
            </w:tcBorders>
            <w:shd w:val="clear" w:color="auto" w:fill="auto"/>
            <w:noWrap/>
            <w:vAlign w:val="bottom"/>
            <w:hideMark/>
          </w:tcPr>
          <w:p w14:paraId="59C1EF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0.198</w:t>
            </w:r>
          </w:p>
        </w:tc>
        <w:tc>
          <w:tcPr>
            <w:tcW w:w="229" w:type="pct"/>
            <w:tcBorders>
              <w:top w:val="nil"/>
              <w:left w:val="nil"/>
              <w:bottom w:val="nil"/>
              <w:right w:val="nil"/>
            </w:tcBorders>
            <w:shd w:val="clear" w:color="auto" w:fill="auto"/>
            <w:noWrap/>
            <w:vAlign w:val="bottom"/>
            <w:hideMark/>
          </w:tcPr>
          <w:p w14:paraId="000C439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1896A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FB6FE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A429A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0.050</w:t>
            </w:r>
          </w:p>
        </w:tc>
        <w:tc>
          <w:tcPr>
            <w:tcW w:w="283" w:type="pct"/>
            <w:tcBorders>
              <w:top w:val="nil"/>
              <w:left w:val="nil"/>
              <w:bottom w:val="nil"/>
              <w:right w:val="nil"/>
            </w:tcBorders>
            <w:shd w:val="clear" w:color="auto" w:fill="auto"/>
            <w:noWrap/>
            <w:vAlign w:val="bottom"/>
            <w:hideMark/>
          </w:tcPr>
          <w:p w14:paraId="183023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0.218</w:t>
            </w:r>
          </w:p>
        </w:tc>
        <w:tc>
          <w:tcPr>
            <w:tcW w:w="283" w:type="pct"/>
            <w:tcBorders>
              <w:top w:val="nil"/>
              <w:left w:val="nil"/>
              <w:bottom w:val="nil"/>
              <w:right w:val="nil"/>
            </w:tcBorders>
            <w:shd w:val="clear" w:color="auto" w:fill="auto"/>
            <w:noWrap/>
            <w:vAlign w:val="bottom"/>
            <w:hideMark/>
          </w:tcPr>
          <w:p w14:paraId="09E151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407B0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6EE1B17" w14:textId="77777777" w:rsidTr="008F55C0">
        <w:trPr>
          <w:trHeight w:val="255"/>
        </w:trPr>
        <w:tc>
          <w:tcPr>
            <w:tcW w:w="2434" w:type="pct"/>
            <w:tcBorders>
              <w:top w:val="nil"/>
              <w:left w:val="nil"/>
              <w:bottom w:val="nil"/>
              <w:right w:val="nil"/>
            </w:tcBorders>
            <w:shd w:val="clear" w:color="auto" w:fill="auto"/>
            <w:noWrap/>
            <w:vAlign w:val="bottom"/>
            <w:hideMark/>
          </w:tcPr>
          <w:p w14:paraId="4C5EF23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717FBF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CD860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0.038</w:t>
            </w:r>
          </w:p>
        </w:tc>
        <w:tc>
          <w:tcPr>
            <w:tcW w:w="229" w:type="pct"/>
            <w:tcBorders>
              <w:top w:val="nil"/>
              <w:left w:val="nil"/>
              <w:bottom w:val="nil"/>
              <w:right w:val="nil"/>
            </w:tcBorders>
            <w:shd w:val="clear" w:color="auto" w:fill="auto"/>
            <w:noWrap/>
            <w:vAlign w:val="bottom"/>
            <w:hideMark/>
          </w:tcPr>
          <w:p w14:paraId="23E8B0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0.190</w:t>
            </w:r>
          </w:p>
        </w:tc>
        <w:tc>
          <w:tcPr>
            <w:tcW w:w="229" w:type="pct"/>
            <w:tcBorders>
              <w:top w:val="nil"/>
              <w:left w:val="nil"/>
              <w:bottom w:val="nil"/>
              <w:right w:val="nil"/>
            </w:tcBorders>
            <w:shd w:val="clear" w:color="auto" w:fill="auto"/>
            <w:noWrap/>
            <w:vAlign w:val="bottom"/>
            <w:hideMark/>
          </w:tcPr>
          <w:p w14:paraId="30C815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6DBE1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C7030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6FA0A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0.047</w:t>
            </w:r>
          </w:p>
        </w:tc>
        <w:tc>
          <w:tcPr>
            <w:tcW w:w="283" w:type="pct"/>
            <w:tcBorders>
              <w:top w:val="nil"/>
              <w:left w:val="nil"/>
              <w:bottom w:val="nil"/>
              <w:right w:val="nil"/>
            </w:tcBorders>
            <w:shd w:val="clear" w:color="auto" w:fill="auto"/>
            <w:noWrap/>
            <w:vAlign w:val="bottom"/>
            <w:hideMark/>
          </w:tcPr>
          <w:p w14:paraId="318345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0.211</w:t>
            </w:r>
          </w:p>
        </w:tc>
        <w:tc>
          <w:tcPr>
            <w:tcW w:w="283" w:type="pct"/>
            <w:tcBorders>
              <w:top w:val="nil"/>
              <w:left w:val="nil"/>
              <w:bottom w:val="nil"/>
              <w:right w:val="nil"/>
            </w:tcBorders>
            <w:shd w:val="clear" w:color="auto" w:fill="auto"/>
            <w:noWrap/>
            <w:vAlign w:val="bottom"/>
            <w:hideMark/>
          </w:tcPr>
          <w:p w14:paraId="13FCDA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65F73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1F7EEE" w14:textId="77777777" w:rsidTr="008F55C0">
        <w:trPr>
          <w:trHeight w:val="255"/>
        </w:trPr>
        <w:tc>
          <w:tcPr>
            <w:tcW w:w="2434" w:type="pct"/>
            <w:tcBorders>
              <w:top w:val="nil"/>
              <w:left w:val="nil"/>
              <w:bottom w:val="nil"/>
              <w:right w:val="nil"/>
            </w:tcBorders>
            <w:shd w:val="clear" w:color="auto" w:fill="auto"/>
            <w:noWrap/>
            <w:vAlign w:val="bottom"/>
            <w:hideMark/>
          </w:tcPr>
          <w:p w14:paraId="279227B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2D0A296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9E2A4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0.034</w:t>
            </w:r>
          </w:p>
        </w:tc>
        <w:tc>
          <w:tcPr>
            <w:tcW w:w="229" w:type="pct"/>
            <w:tcBorders>
              <w:top w:val="nil"/>
              <w:left w:val="nil"/>
              <w:bottom w:val="nil"/>
              <w:right w:val="nil"/>
            </w:tcBorders>
            <w:shd w:val="clear" w:color="auto" w:fill="auto"/>
            <w:noWrap/>
            <w:vAlign w:val="bottom"/>
            <w:hideMark/>
          </w:tcPr>
          <w:p w14:paraId="06D1F9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0.182</w:t>
            </w:r>
          </w:p>
        </w:tc>
        <w:tc>
          <w:tcPr>
            <w:tcW w:w="229" w:type="pct"/>
            <w:tcBorders>
              <w:top w:val="nil"/>
              <w:left w:val="nil"/>
              <w:bottom w:val="nil"/>
              <w:right w:val="nil"/>
            </w:tcBorders>
            <w:shd w:val="clear" w:color="auto" w:fill="auto"/>
            <w:noWrap/>
            <w:vAlign w:val="bottom"/>
            <w:hideMark/>
          </w:tcPr>
          <w:p w14:paraId="4052BF9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18E0E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1C699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B0075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0.040</w:t>
            </w:r>
          </w:p>
        </w:tc>
        <w:tc>
          <w:tcPr>
            <w:tcW w:w="283" w:type="pct"/>
            <w:tcBorders>
              <w:top w:val="nil"/>
              <w:left w:val="nil"/>
              <w:bottom w:val="nil"/>
              <w:right w:val="nil"/>
            </w:tcBorders>
            <w:shd w:val="clear" w:color="auto" w:fill="auto"/>
            <w:noWrap/>
            <w:vAlign w:val="bottom"/>
            <w:hideMark/>
          </w:tcPr>
          <w:p w14:paraId="1B9C28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83" w:type="pct"/>
            <w:tcBorders>
              <w:top w:val="nil"/>
              <w:left w:val="nil"/>
              <w:bottom w:val="nil"/>
              <w:right w:val="nil"/>
            </w:tcBorders>
            <w:shd w:val="clear" w:color="auto" w:fill="auto"/>
            <w:noWrap/>
            <w:vAlign w:val="bottom"/>
            <w:hideMark/>
          </w:tcPr>
          <w:p w14:paraId="50C3D4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3CEC9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FF37B46" w14:textId="77777777" w:rsidTr="008F55C0">
        <w:trPr>
          <w:trHeight w:val="255"/>
        </w:trPr>
        <w:tc>
          <w:tcPr>
            <w:tcW w:w="2434" w:type="pct"/>
            <w:tcBorders>
              <w:top w:val="nil"/>
              <w:left w:val="nil"/>
              <w:bottom w:val="nil"/>
              <w:right w:val="nil"/>
            </w:tcBorders>
            <w:shd w:val="clear" w:color="auto" w:fill="auto"/>
            <w:noWrap/>
            <w:vAlign w:val="bottom"/>
            <w:hideMark/>
          </w:tcPr>
          <w:p w14:paraId="66554DA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719197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797A59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0.211</w:t>
            </w:r>
          </w:p>
        </w:tc>
        <w:tc>
          <w:tcPr>
            <w:tcW w:w="229" w:type="pct"/>
            <w:tcBorders>
              <w:top w:val="nil"/>
              <w:left w:val="nil"/>
              <w:bottom w:val="nil"/>
              <w:right w:val="nil"/>
            </w:tcBorders>
            <w:shd w:val="clear" w:color="auto" w:fill="auto"/>
            <w:noWrap/>
            <w:vAlign w:val="bottom"/>
            <w:hideMark/>
          </w:tcPr>
          <w:p w14:paraId="65C4F0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0.408</w:t>
            </w:r>
          </w:p>
        </w:tc>
        <w:tc>
          <w:tcPr>
            <w:tcW w:w="229" w:type="pct"/>
            <w:tcBorders>
              <w:top w:val="nil"/>
              <w:left w:val="nil"/>
              <w:bottom w:val="nil"/>
              <w:right w:val="nil"/>
            </w:tcBorders>
            <w:shd w:val="clear" w:color="auto" w:fill="auto"/>
            <w:noWrap/>
            <w:vAlign w:val="bottom"/>
            <w:hideMark/>
          </w:tcPr>
          <w:p w14:paraId="4F468D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0C1C0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40BAB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4EAC6D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0.207</w:t>
            </w:r>
          </w:p>
        </w:tc>
        <w:tc>
          <w:tcPr>
            <w:tcW w:w="283" w:type="pct"/>
            <w:tcBorders>
              <w:top w:val="nil"/>
              <w:left w:val="nil"/>
              <w:bottom w:val="nil"/>
              <w:right w:val="nil"/>
            </w:tcBorders>
            <w:shd w:val="clear" w:color="auto" w:fill="auto"/>
            <w:noWrap/>
            <w:vAlign w:val="bottom"/>
            <w:hideMark/>
          </w:tcPr>
          <w:p w14:paraId="47E638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0.405</w:t>
            </w:r>
          </w:p>
        </w:tc>
        <w:tc>
          <w:tcPr>
            <w:tcW w:w="283" w:type="pct"/>
            <w:tcBorders>
              <w:top w:val="nil"/>
              <w:left w:val="nil"/>
              <w:bottom w:val="nil"/>
              <w:right w:val="nil"/>
            </w:tcBorders>
            <w:shd w:val="clear" w:color="auto" w:fill="auto"/>
            <w:noWrap/>
            <w:vAlign w:val="bottom"/>
            <w:hideMark/>
          </w:tcPr>
          <w:p w14:paraId="662308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9189A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C40464B" w14:textId="77777777" w:rsidTr="008F55C0">
        <w:trPr>
          <w:trHeight w:val="255"/>
        </w:trPr>
        <w:tc>
          <w:tcPr>
            <w:tcW w:w="2434" w:type="pct"/>
            <w:tcBorders>
              <w:top w:val="nil"/>
              <w:left w:val="nil"/>
              <w:bottom w:val="nil"/>
              <w:right w:val="nil"/>
            </w:tcBorders>
            <w:shd w:val="clear" w:color="auto" w:fill="auto"/>
            <w:noWrap/>
            <w:vAlign w:val="bottom"/>
            <w:hideMark/>
          </w:tcPr>
          <w:p w14:paraId="6ACD19B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5961B5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1470D5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0.395</w:t>
            </w:r>
          </w:p>
        </w:tc>
        <w:tc>
          <w:tcPr>
            <w:tcW w:w="229" w:type="pct"/>
            <w:tcBorders>
              <w:top w:val="nil"/>
              <w:left w:val="nil"/>
              <w:bottom w:val="nil"/>
              <w:right w:val="nil"/>
            </w:tcBorders>
            <w:shd w:val="clear" w:color="auto" w:fill="auto"/>
            <w:noWrap/>
            <w:vAlign w:val="bottom"/>
            <w:hideMark/>
          </w:tcPr>
          <w:p w14:paraId="47BE01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0.489</w:t>
            </w:r>
          </w:p>
        </w:tc>
        <w:tc>
          <w:tcPr>
            <w:tcW w:w="229" w:type="pct"/>
            <w:tcBorders>
              <w:top w:val="nil"/>
              <w:left w:val="nil"/>
              <w:bottom w:val="nil"/>
              <w:right w:val="nil"/>
            </w:tcBorders>
            <w:shd w:val="clear" w:color="auto" w:fill="auto"/>
            <w:noWrap/>
            <w:vAlign w:val="bottom"/>
            <w:hideMark/>
          </w:tcPr>
          <w:p w14:paraId="5F49A6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7748A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CE3F7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10979F2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0.294</w:t>
            </w:r>
          </w:p>
        </w:tc>
        <w:tc>
          <w:tcPr>
            <w:tcW w:w="283" w:type="pct"/>
            <w:tcBorders>
              <w:top w:val="nil"/>
              <w:left w:val="nil"/>
              <w:bottom w:val="nil"/>
              <w:right w:val="nil"/>
            </w:tcBorders>
            <w:shd w:val="clear" w:color="auto" w:fill="auto"/>
            <w:noWrap/>
            <w:vAlign w:val="bottom"/>
            <w:hideMark/>
          </w:tcPr>
          <w:p w14:paraId="23C0BE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0.456</w:t>
            </w:r>
          </w:p>
        </w:tc>
        <w:tc>
          <w:tcPr>
            <w:tcW w:w="283" w:type="pct"/>
            <w:tcBorders>
              <w:top w:val="nil"/>
              <w:left w:val="nil"/>
              <w:bottom w:val="nil"/>
              <w:right w:val="nil"/>
            </w:tcBorders>
            <w:shd w:val="clear" w:color="auto" w:fill="auto"/>
            <w:noWrap/>
            <w:vAlign w:val="bottom"/>
            <w:hideMark/>
          </w:tcPr>
          <w:p w14:paraId="34529A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00574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76B161F" w14:textId="77777777" w:rsidTr="008F55C0">
        <w:trPr>
          <w:trHeight w:val="255"/>
        </w:trPr>
        <w:tc>
          <w:tcPr>
            <w:tcW w:w="2434" w:type="pct"/>
            <w:tcBorders>
              <w:top w:val="nil"/>
              <w:left w:val="nil"/>
              <w:bottom w:val="nil"/>
              <w:right w:val="nil"/>
            </w:tcBorders>
            <w:shd w:val="clear" w:color="auto" w:fill="auto"/>
            <w:noWrap/>
            <w:vAlign w:val="bottom"/>
            <w:hideMark/>
          </w:tcPr>
          <w:p w14:paraId="58D595B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14DD91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13351C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0.286</w:t>
            </w:r>
          </w:p>
        </w:tc>
        <w:tc>
          <w:tcPr>
            <w:tcW w:w="229" w:type="pct"/>
            <w:tcBorders>
              <w:top w:val="nil"/>
              <w:left w:val="nil"/>
              <w:bottom w:val="nil"/>
              <w:right w:val="nil"/>
            </w:tcBorders>
            <w:shd w:val="clear" w:color="auto" w:fill="auto"/>
            <w:noWrap/>
            <w:vAlign w:val="bottom"/>
            <w:hideMark/>
          </w:tcPr>
          <w:p w14:paraId="77A192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0.452</w:t>
            </w:r>
          </w:p>
        </w:tc>
        <w:tc>
          <w:tcPr>
            <w:tcW w:w="229" w:type="pct"/>
            <w:tcBorders>
              <w:top w:val="nil"/>
              <w:left w:val="nil"/>
              <w:bottom w:val="nil"/>
              <w:right w:val="nil"/>
            </w:tcBorders>
            <w:shd w:val="clear" w:color="auto" w:fill="auto"/>
            <w:noWrap/>
            <w:vAlign w:val="bottom"/>
            <w:hideMark/>
          </w:tcPr>
          <w:p w14:paraId="0C6C93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C6657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D3E69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1E6441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0.296</w:t>
            </w:r>
          </w:p>
        </w:tc>
        <w:tc>
          <w:tcPr>
            <w:tcW w:w="283" w:type="pct"/>
            <w:tcBorders>
              <w:top w:val="nil"/>
              <w:left w:val="nil"/>
              <w:bottom w:val="nil"/>
              <w:right w:val="nil"/>
            </w:tcBorders>
            <w:shd w:val="clear" w:color="auto" w:fill="auto"/>
            <w:noWrap/>
            <w:vAlign w:val="bottom"/>
            <w:hideMark/>
          </w:tcPr>
          <w:p w14:paraId="071F9E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0.456</w:t>
            </w:r>
          </w:p>
        </w:tc>
        <w:tc>
          <w:tcPr>
            <w:tcW w:w="283" w:type="pct"/>
            <w:tcBorders>
              <w:top w:val="nil"/>
              <w:left w:val="nil"/>
              <w:bottom w:val="nil"/>
              <w:right w:val="nil"/>
            </w:tcBorders>
            <w:shd w:val="clear" w:color="auto" w:fill="auto"/>
            <w:noWrap/>
            <w:vAlign w:val="bottom"/>
            <w:hideMark/>
          </w:tcPr>
          <w:p w14:paraId="631389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F8835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4BAFAF7" w14:textId="77777777" w:rsidTr="008F55C0">
        <w:trPr>
          <w:trHeight w:val="255"/>
        </w:trPr>
        <w:tc>
          <w:tcPr>
            <w:tcW w:w="2434" w:type="pct"/>
            <w:tcBorders>
              <w:top w:val="nil"/>
              <w:left w:val="nil"/>
              <w:bottom w:val="nil"/>
              <w:right w:val="nil"/>
            </w:tcBorders>
            <w:shd w:val="clear" w:color="auto" w:fill="auto"/>
            <w:noWrap/>
            <w:vAlign w:val="bottom"/>
            <w:hideMark/>
          </w:tcPr>
          <w:p w14:paraId="523C62B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71A44D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7435E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0.116</w:t>
            </w:r>
          </w:p>
        </w:tc>
        <w:tc>
          <w:tcPr>
            <w:tcW w:w="229" w:type="pct"/>
            <w:tcBorders>
              <w:top w:val="nil"/>
              <w:left w:val="nil"/>
              <w:bottom w:val="nil"/>
              <w:right w:val="nil"/>
            </w:tcBorders>
            <w:shd w:val="clear" w:color="auto" w:fill="auto"/>
            <w:noWrap/>
            <w:vAlign w:val="bottom"/>
            <w:hideMark/>
          </w:tcPr>
          <w:p w14:paraId="7E97B5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0.321</w:t>
            </w:r>
          </w:p>
        </w:tc>
        <w:tc>
          <w:tcPr>
            <w:tcW w:w="229" w:type="pct"/>
            <w:tcBorders>
              <w:top w:val="nil"/>
              <w:left w:val="nil"/>
              <w:bottom w:val="nil"/>
              <w:right w:val="nil"/>
            </w:tcBorders>
            <w:shd w:val="clear" w:color="auto" w:fill="auto"/>
            <w:noWrap/>
            <w:vAlign w:val="bottom"/>
            <w:hideMark/>
          </w:tcPr>
          <w:p w14:paraId="1D26A4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E9148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6A679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4B9489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0.137</w:t>
            </w:r>
          </w:p>
        </w:tc>
        <w:tc>
          <w:tcPr>
            <w:tcW w:w="283" w:type="pct"/>
            <w:tcBorders>
              <w:top w:val="nil"/>
              <w:left w:val="nil"/>
              <w:bottom w:val="nil"/>
              <w:right w:val="nil"/>
            </w:tcBorders>
            <w:shd w:val="clear" w:color="auto" w:fill="auto"/>
            <w:noWrap/>
            <w:vAlign w:val="bottom"/>
            <w:hideMark/>
          </w:tcPr>
          <w:p w14:paraId="1C5D6B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0.344</w:t>
            </w:r>
          </w:p>
        </w:tc>
        <w:tc>
          <w:tcPr>
            <w:tcW w:w="283" w:type="pct"/>
            <w:tcBorders>
              <w:top w:val="nil"/>
              <w:left w:val="nil"/>
              <w:bottom w:val="nil"/>
              <w:right w:val="nil"/>
            </w:tcBorders>
            <w:shd w:val="clear" w:color="auto" w:fill="auto"/>
            <w:noWrap/>
            <w:vAlign w:val="bottom"/>
            <w:hideMark/>
          </w:tcPr>
          <w:p w14:paraId="46F546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AB033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4C6127D" w14:textId="77777777" w:rsidTr="008F55C0">
        <w:trPr>
          <w:trHeight w:val="255"/>
        </w:trPr>
        <w:tc>
          <w:tcPr>
            <w:tcW w:w="2434" w:type="pct"/>
            <w:tcBorders>
              <w:top w:val="nil"/>
              <w:left w:val="nil"/>
              <w:bottom w:val="nil"/>
              <w:right w:val="nil"/>
            </w:tcBorders>
            <w:shd w:val="clear" w:color="auto" w:fill="auto"/>
            <w:noWrap/>
            <w:vAlign w:val="bottom"/>
            <w:hideMark/>
          </w:tcPr>
          <w:p w14:paraId="743AB96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0BE6D4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317D60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29" w:type="pct"/>
            <w:tcBorders>
              <w:top w:val="nil"/>
              <w:left w:val="nil"/>
              <w:bottom w:val="nil"/>
              <w:right w:val="nil"/>
            </w:tcBorders>
            <w:shd w:val="clear" w:color="auto" w:fill="auto"/>
            <w:noWrap/>
            <w:vAlign w:val="bottom"/>
            <w:hideMark/>
          </w:tcPr>
          <w:p w14:paraId="31E2A3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0.198</w:t>
            </w:r>
          </w:p>
        </w:tc>
        <w:tc>
          <w:tcPr>
            <w:tcW w:w="229" w:type="pct"/>
            <w:tcBorders>
              <w:top w:val="nil"/>
              <w:left w:val="nil"/>
              <w:bottom w:val="nil"/>
              <w:right w:val="nil"/>
            </w:tcBorders>
            <w:shd w:val="clear" w:color="auto" w:fill="auto"/>
            <w:noWrap/>
            <w:vAlign w:val="bottom"/>
            <w:hideMark/>
          </w:tcPr>
          <w:p w14:paraId="5EB602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7C44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54DF9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5B5A62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0.037</w:t>
            </w:r>
          </w:p>
        </w:tc>
        <w:tc>
          <w:tcPr>
            <w:tcW w:w="283" w:type="pct"/>
            <w:tcBorders>
              <w:top w:val="nil"/>
              <w:left w:val="nil"/>
              <w:bottom w:val="nil"/>
              <w:right w:val="nil"/>
            </w:tcBorders>
            <w:shd w:val="clear" w:color="auto" w:fill="auto"/>
            <w:noWrap/>
            <w:vAlign w:val="bottom"/>
            <w:hideMark/>
          </w:tcPr>
          <w:p w14:paraId="3576B6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0.188</w:t>
            </w:r>
          </w:p>
        </w:tc>
        <w:tc>
          <w:tcPr>
            <w:tcW w:w="283" w:type="pct"/>
            <w:tcBorders>
              <w:top w:val="nil"/>
              <w:left w:val="nil"/>
              <w:bottom w:val="nil"/>
              <w:right w:val="nil"/>
            </w:tcBorders>
            <w:shd w:val="clear" w:color="auto" w:fill="auto"/>
            <w:noWrap/>
            <w:vAlign w:val="bottom"/>
            <w:hideMark/>
          </w:tcPr>
          <w:p w14:paraId="26540E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1B055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6CA5BF0" w14:textId="77777777" w:rsidTr="008F55C0">
        <w:trPr>
          <w:trHeight w:val="255"/>
        </w:trPr>
        <w:tc>
          <w:tcPr>
            <w:tcW w:w="2434" w:type="pct"/>
            <w:tcBorders>
              <w:top w:val="nil"/>
              <w:left w:val="nil"/>
              <w:bottom w:val="nil"/>
              <w:right w:val="nil"/>
            </w:tcBorders>
            <w:shd w:val="clear" w:color="auto" w:fill="auto"/>
            <w:noWrap/>
            <w:vAlign w:val="bottom"/>
            <w:hideMark/>
          </w:tcPr>
          <w:p w14:paraId="1DC02E3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70BAA9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3F488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0.186</w:t>
            </w:r>
          </w:p>
        </w:tc>
        <w:tc>
          <w:tcPr>
            <w:tcW w:w="229" w:type="pct"/>
            <w:tcBorders>
              <w:top w:val="nil"/>
              <w:left w:val="nil"/>
              <w:bottom w:val="nil"/>
              <w:right w:val="nil"/>
            </w:tcBorders>
            <w:shd w:val="clear" w:color="auto" w:fill="auto"/>
            <w:noWrap/>
            <w:vAlign w:val="bottom"/>
            <w:hideMark/>
          </w:tcPr>
          <w:p w14:paraId="17277C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0.389</w:t>
            </w:r>
          </w:p>
        </w:tc>
        <w:tc>
          <w:tcPr>
            <w:tcW w:w="229" w:type="pct"/>
            <w:tcBorders>
              <w:top w:val="nil"/>
              <w:left w:val="nil"/>
              <w:bottom w:val="nil"/>
              <w:right w:val="nil"/>
            </w:tcBorders>
            <w:shd w:val="clear" w:color="auto" w:fill="auto"/>
            <w:noWrap/>
            <w:vAlign w:val="bottom"/>
            <w:hideMark/>
          </w:tcPr>
          <w:p w14:paraId="60ED01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F726E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41270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327905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0.164</w:t>
            </w:r>
          </w:p>
        </w:tc>
        <w:tc>
          <w:tcPr>
            <w:tcW w:w="283" w:type="pct"/>
            <w:tcBorders>
              <w:top w:val="nil"/>
              <w:left w:val="nil"/>
              <w:bottom w:val="nil"/>
              <w:right w:val="nil"/>
            </w:tcBorders>
            <w:shd w:val="clear" w:color="auto" w:fill="auto"/>
            <w:noWrap/>
            <w:vAlign w:val="bottom"/>
            <w:hideMark/>
          </w:tcPr>
          <w:p w14:paraId="67DC52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0.370</w:t>
            </w:r>
          </w:p>
        </w:tc>
        <w:tc>
          <w:tcPr>
            <w:tcW w:w="283" w:type="pct"/>
            <w:tcBorders>
              <w:top w:val="nil"/>
              <w:left w:val="nil"/>
              <w:bottom w:val="nil"/>
              <w:right w:val="nil"/>
            </w:tcBorders>
            <w:shd w:val="clear" w:color="auto" w:fill="auto"/>
            <w:noWrap/>
            <w:vAlign w:val="bottom"/>
            <w:hideMark/>
          </w:tcPr>
          <w:p w14:paraId="0A5AE9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CCD9B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1778DC3" w14:textId="77777777" w:rsidTr="008F55C0">
        <w:trPr>
          <w:trHeight w:val="255"/>
        </w:trPr>
        <w:tc>
          <w:tcPr>
            <w:tcW w:w="2434" w:type="pct"/>
            <w:tcBorders>
              <w:top w:val="nil"/>
              <w:left w:val="nil"/>
              <w:bottom w:val="nil"/>
              <w:right w:val="nil"/>
            </w:tcBorders>
            <w:shd w:val="clear" w:color="auto" w:fill="auto"/>
            <w:noWrap/>
            <w:vAlign w:val="bottom"/>
            <w:hideMark/>
          </w:tcPr>
          <w:p w14:paraId="2C35F70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2D52B6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93099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29" w:type="pct"/>
            <w:tcBorders>
              <w:top w:val="nil"/>
              <w:left w:val="nil"/>
              <w:bottom w:val="nil"/>
              <w:right w:val="nil"/>
            </w:tcBorders>
            <w:shd w:val="clear" w:color="auto" w:fill="auto"/>
            <w:noWrap/>
            <w:vAlign w:val="bottom"/>
            <w:hideMark/>
          </w:tcPr>
          <w:p w14:paraId="388941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29" w:type="pct"/>
            <w:tcBorders>
              <w:top w:val="nil"/>
              <w:left w:val="nil"/>
              <w:bottom w:val="nil"/>
              <w:right w:val="nil"/>
            </w:tcBorders>
            <w:shd w:val="clear" w:color="auto" w:fill="auto"/>
            <w:noWrap/>
            <w:vAlign w:val="bottom"/>
            <w:hideMark/>
          </w:tcPr>
          <w:p w14:paraId="04B54B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A25BB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4A108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40CA16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23C924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0.081</w:t>
            </w:r>
          </w:p>
        </w:tc>
        <w:tc>
          <w:tcPr>
            <w:tcW w:w="283" w:type="pct"/>
            <w:tcBorders>
              <w:top w:val="nil"/>
              <w:left w:val="nil"/>
              <w:bottom w:val="nil"/>
              <w:right w:val="nil"/>
            </w:tcBorders>
            <w:shd w:val="clear" w:color="auto" w:fill="auto"/>
            <w:noWrap/>
            <w:vAlign w:val="bottom"/>
            <w:hideMark/>
          </w:tcPr>
          <w:p w14:paraId="769416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A1E8F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DD74853" w14:textId="77777777" w:rsidTr="008F55C0">
        <w:trPr>
          <w:trHeight w:val="255"/>
        </w:trPr>
        <w:tc>
          <w:tcPr>
            <w:tcW w:w="2434" w:type="pct"/>
            <w:tcBorders>
              <w:top w:val="nil"/>
              <w:left w:val="nil"/>
              <w:bottom w:val="nil"/>
              <w:right w:val="nil"/>
            </w:tcBorders>
            <w:shd w:val="clear" w:color="auto" w:fill="auto"/>
            <w:noWrap/>
            <w:vAlign w:val="bottom"/>
            <w:hideMark/>
          </w:tcPr>
          <w:p w14:paraId="12865FF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481D20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208746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29" w:type="pct"/>
            <w:tcBorders>
              <w:top w:val="nil"/>
              <w:left w:val="nil"/>
              <w:bottom w:val="nil"/>
              <w:right w:val="nil"/>
            </w:tcBorders>
            <w:shd w:val="clear" w:color="auto" w:fill="auto"/>
            <w:noWrap/>
            <w:vAlign w:val="bottom"/>
            <w:hideMark/>
          </w:tcPr>
          <w:p w14:paraId="00AC60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0.072</w:t>
            </w:r>
          </w:p>
        </w:tc>
        <w:tc>
          <w:tcPr>
            <w:tcW w:w="229" w:type="pct"/>
            <w:tcBorders>
              <w:top w:val="nil"/>
              <w:left w:val="nil"/>
              <w:bottom w:val="nil"/>
              <w:right w:val="nil"/>
            </w:tcBorders>
            <w:shd w:val="clear" w:color="auto" w:fill="auto"/>
            <w:noWrap/>
            <w:vAlign w:val="bottom"/>
            <w:hideMark/>
          </w:tcPr>
          <w:p w14:paraId="7007B7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30A4F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D97C7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72CE2F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6AF4C6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0.083</w:t>
            </w:r>
          </w:p>
        </w:tc>
        <w:tc>
          <w:tcPr>
            <w:tcW w:w="283" w:type="pct"/>
            <w:tcBorders>
              <w:top w:val="nil"/>
              <w:left w:val="nil"/>
              <w:bottom w:val="nil"/>
              <w:right w:val="nil"/>
            </w:tcBorders>
            <w:shd w:val="clear" w:color="auto" w:fill="auto"/>
            <w:noWrap/>
            <w:vAlign w:val="bottom"/>
            <w:hideMark/>
          </w:tcPr>
          <w:p w14:paraId="4B7FB2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CE951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4DD54F8" w14:textId="77777777" w:rsidTr="008F55C0">
        <w:trPr>
          <w:trHeight w:val="255"/>
        </w:trPr>
        <w:tc>
          <w:tcPr>
            <w:tcW w:w="2434" w:type="pct"/>
            <w:tcBorders>
              <w:top w:val="nil"/>
              <w:left w:val="nil"/>
              <w:bottom w:val="nil"/>
              <w:right w:val="nil"/>
            </w:tcBorders>
            <w:shd w:val="clear" w:color="auto" w:fill="auto"/>
            <w:noWrap/>
            <w:vAlign w:val="bottom"/>
            <w:hideMark/>
          </w:tcPr>
          <w:p w14:paraId="66FE618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47EF8B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4BC393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28F8F8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72737B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36485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26B68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7D8A0D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83" w:type="pct"/>
            <w:tcBorders>
              <w:top w:val="nil"/>
              <w:left w:val="nil"/>
              <w:bottom w:val="nil"/>
              <w:right w:val="nil"/>
            </w:tcBorders>
            <w:shd w:val="clear" w:color="auto" w:fill="auto"/>
            <w:noWrap/>
            <w:vAlign w:val="bottom"/>
            <w:hideMark/>
          </w:tcPr>
          <w:p w14:paraId="34441D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0.065</w:t>
            </w:r>
          </w:p>
        </w:tc>
        <w:tc>
          <w:tcPr>
            <w:tcW w:w="283" w:type="pct"/>
            <w:tcBorders>
              <w:top w:val="nil"/>
              <w:left w:val="nil"/>
              <w:bottom w:val="nil"/>
              <w:right w:val="nil"/>
            </w:tcBorders>
            <w:shd w:val="clear" w:color="auto" w:fill="auto"/>
            <w:noWrap/>
            <w:vAlign w:val="bottom"/>
            <w:hideMark/>
          </w:tcPr>
          <w:p w14:paraId="3429B5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F2837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D3C48AA" w14:textId="77777777" w:rsidTr="008F55C0">
        <w:trPr>
          <w:trHeight w:val="255"/>
        </w:trPr>
        <w:tc>
          <w:tcPr>
            <w:tcW w:w="2434" w:type="pct"/>
            <w:tcBorders>
              <w:top w:val="nil"/>
              <w:left w:val="nil"/>
              <w:bottom w:val="nil"/>
              <w:right w:val="nil"/>
            </w:tcBorders>
            <w:shd w:val="clear" w:color="auto" w:fill="auto"/>
            <w:noWrap/>
            <w:vAlign w:val="bottom"/>
            <w:hideMark/>
          </w:tcPr>
          <w:p w14:paraId="3A116E1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49B8FA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586006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0.056</w:t>
            </w:r>
          </w:p>
        </w:tc>
        <w:tc>
          <w:tcPr>
            <w:tcW w:w="229" w:type="pct"/>
            <w:tcBorders>
              <w:top w:val="nil"/>
              <w:left w:val="nil"/>
              <w:bottom w:val="nil"/>
              <w:right w:val="nil"/>
            </w:tcBorders>
            <w:shd w:val="clear" w:color="auto" w:fill="auto"/>
            <w:noWrap/>
            <w:vAlign w:val="bottom"/>
            <w:hideMark/>
          </w:tcPr>
          <w:p w14:paraId="76DC85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0.230</w:t>
            </w:r>
          </w:p>
        </w:tc>
        <w:tc>
          <w:tcPr>
            <w:tcW w:w="229" w:type="pct"/>
            <w:tcBorders>
              <w:top w:val="nil"/>
              <w:left w:val="nil"/>
              <w:bottom w:val="nil"/>
              <w:right w:val="nil"/>
            </w:tcBorders>
            <w:shd w:val="clear" w:color="auto" w:fill="auto"/>
            <w:noWrap/>
            <w:vAlign w:val="bottom"/>
            <w:hideMark/>
          </w:tcPr>
          <w:p w14:paraId="04F333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10C26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A3549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793FDE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83" w:type="pct"/>
            <w:tcBorders>
              <w:top w:val="nil"/>
              <w:left w:val="nil"/>
              <w:bottom w:val="nil"/>
              <w:right w:val="nil"/>
            </w:tcBorders>
            <w:shd w:val="clear" w:color="auto" w:fill="auto"/>
            <w:noWrap/>
            <w:vAlign w:val="bottom"/>
            <w:hideMark/>
          </w:tcPr>
          <w:p w14:paraId="2240E5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0.292</w:t>
            </w:r>
          </w:p>
        </w:tc>
        <w:tc>
          <w:tcPr>
            <w:tcW w:w="283" w:type="pct"/>
            <w:tcBorders>
              <w:top w:val="nil"/>
              <w:left w:val="nil"/>
              <w:bottom w:val="nil"/>
              <w:right w:val="nil"/>
            </w:tcBorders>
            <w:shd w:val="clear" w:color="auto" w:fill="auto"/>
            <w:noWrap/>
            <w:vAlign w:val="bottom"/>
            <w:hideMark/>
          </w:tcPr>
          <w:p w14:paraId="2EAB87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575A4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9539600" w14:textId="77777777" w:rsidTr="008F55C0">
        <w:trPr>
          <w:trHeight w:val="255"/>
        </w:trPr>
        <w:tc>
          <w:tcPr>
            <w:tcW w:w="2434" w:type="pct"/>
            <w:tcBorders>
              <w:top w:val="nil"/>
              <w:left w:val="nil"/>
              <w:bottom w:val="nil"/>
              <w:right w:val="nil"/>
            </w:tcBorders>
            <w:shd w:val="clear" w:color="auto" w:fill="auto"/>
            <w:noWrap/>
            <w:vAlign w:val="bottom"/>
            <w:hideMark/>
          </w:tcPr>
          <w:p w14:paraId="5CBC48DE"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hideMark/>
          </w:tcPr>
          <w:p w14:paraId="3E4465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nil"/>
              <w:right w:val="nil"/>
            </w:tcBorders>
            <w:shd w:val="clear" w:color="auto" w:fill="auto"/>
            <w:noWrap/>
            <w:vAlign w:val="bottom"/>
            <w:hideMark/>
          </w:tcPr>
          <w:p w14:paraId="610285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29" w:type="pct"/>
            <w:tcBorders>
              <w:top w:val="nil"/>
              <w:left w:val="nil"/>
              <w:bottom w:val="nil"/>
              <w:right w:val="nil"/>
            </w:tcBorders>
            <w:shd w:val="clear" w:color="auto" w:fill="auto"/>
            <w:noWrap/>
            <w:vAlign w:val="bottom"/>
            <w:hideMark/>
          </w:tcPr>
          <w:p w14:paraId="38B614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0.185</w:t>
            </w:r>
          </w:p>
        </w:tc>
        <w:tc>
          <w:tcPr>
            <w:tcW w:w="229" w:type="pct"/>
            <w:tcBorders>
              <w:top w:val="nil"/>
              <w:left w:val="nil"/>
              <w:bottom w:val="nil"/>
              <w:right w:val="nil"/>
            </w:tcBorders>
            <w:shd w:val="clear" w:color="auto" w:fill="auto"/>
            <w:noWrap/>
            <w:vAlign w:val="bottom"/>
            <w:hideMark/>
          </w:tcPr>
          <w:p w14:paraId="3C3638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2DCD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34441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nil"/>
              <w:right w:val="nil"/>
            </w:tcBorders>
            <w:shd w:val="clear" w:color="auto" w:fill="auto"/>
            <w:noWrap/>
            <w:vAlign w:val="bottom"/>
            <w:hideMark/>
          </w:tcPr>
          <w:p w14:paraId="6C963B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0.037</w:t>
            </w:r>
          </w:p>
        </w:tc>
        <w:tc>
          <w:tcPr>
            <w:tcW w:w="283" w:type="pct"/>
            <w:tcBorders>
              <w:top w:val="nil"/>
              <w:left w:val="nil"/>
              <w:bottom w:val="nil"/>
              <w:right w:val="nil"/>
            </w:tcBorders>
            <w:shd w:val="clear" w:color="auto" w:fill="auto"/>
            <w:noWrap/>
            <w:vAlign w:val="bottom"/>
            <w:hideMark/>
          </w:tcPr>
          <w:p w14:paraId="5A62E2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0.190</w:t>
            </w:r>
          </w:p>
        </w:tc>
        <w:tc>
          <w:tcPr>
            <w:tcW w:w="283" w:type="pct"/>
            <w:tcBorders>
              <w:top w:val="nil"/>
              <w:left w:val="nil"/>
              <w:bottom w:val="nil"/>
              <w:right w:val="nil"/>
            </w:tcBorders>
            <w:shd w:val="clear" w:color="auto" w:fill="auto"/>
            <w:noWrap/>
            <w:vAlign w:val="bottom"/>
            <w:hideMark/>
          </w:tcPr>
          <w:p w14:paraId="1E98DF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9C72E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9E98E50"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36AE3F7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single" w:sz="4" w:space="0" w:color="auto"/>
              <w:right w:val="nil"/>
            </w:tcBorders>
            <w:shd w:val="clear" w:color="auto" w:fill="auto"/>
            <w:noWrap/>
            <w:vAlign w:val="bottom"/>
            <w:hideMark/>
          </w:tcPr>
          <w:p w14:paraId="55C66E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12390</w:t>
            </w:r>
          </w:p>
        </w:tc>
        <w:tc>
          <w:tcPr>
            <w:tcW w:w="229" w:type="pct"/>
            <w:tcBorders>
              <w:top w:val="nil"/>
              <w:left w:val="nil"/>
              <w:bottom w:val="single" w:sz="4" w:space="0" w:color="auto"/>
              <w:right w:val="nil"/>
            </w:tcBorders>
            <w:shd w:val="clear" w:color="auto" w:fill="auto"/>
            <w:noWrap/>
            <w:vAlign w:val="bottom"/>
            <w:hideMark/>
          </w:tcPr>
          <w:p w14:paraId="3895D1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single" w:sz="4" w:space="0" w:color="auto"/>
              <w:right w:val="nil"/>
            </w:tcBorders>
            <w:shd w:val="clear" w:color="auto" w:fill="auto"/>
            <w:noWrap/>
            <w:vAlign w:val="bottom"/>
            <w:hideMark/>
          </w:tcPr>
          <w:p w14:paraId="668818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0.468</w:t>
            </w:r>
          </w:p>
        </w:tc>
        <w:tc>
          <w:tcPr>
            <w:tcW w:w="229" w:type="pct"/>
            <w:tcBorders>
              <w:top w:val="nil"/>
              <w:left w:val="nil"/>
              <w:bottom w:val="single" w:sz="4" w:space="0" w:color="auto"/>
              <w:right w:val="nil"/>
            </w:tcBorders>
            <w:shd w:val="clear" w:color="auto" w:fill="auto"/>
            <w:noWrap/>
            <w:vAlign w:val="bottom"/>
            <w:hideMark/>
          </w:tcPr>
          <w:p w14:paraId="0E301B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single" w:sz="4" w:space="0" w:color="auto"/>
              <w:right w:val="single" w:sz="4" w:space="0" w:color="auto"/>
            </w:tcBorders>
            <w:shd w:val="clear" w:color="auto" w:fill="auto"/>
            <w:noWrap/>
            <w:vAlign w:val="bottom"/>
            <w:hideMark/>
          </w:tcPr>
          <w:p w14:paraId="66943A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single" w:sz="4" w:space="0" w:color="auto"/>
              <w:right w:val="nil"/>
            </w:tcBorders>
            <w:shd w:val="clear" w:color="auto" w:fill="auto"/>
            <w:noWrap/>
            <w:vAlign w:val="bottom"/>
            <w:hideMark/>
          </w:tcPr>
          <w:p w14:paraId="5F935A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40547</w:t>
            </w:r>
          </w:p>
        </w:tc>
        <w:tc>
          <w:tcPr>
            <w:tcW w:w="283" w:type="pct"/>
            <w:tcBorders>
              <w:top w:val="nil"/>
              <w:left w:val="nil"/>
              <w:bottom w:val="single" w:sz="4" w:space="0" w:color="auto"/>
              <w:right w:val="nil"/>
            </w:tcBorders>
            <w:shd w:val="clear" w:color="auto" w:fill="auto"/>
            <w:noWrap/>
            <w:vAlign w:val="bottom"/>
            <w:hideMark/>
          </w:tcPr>
          <w:p w14:paraId="32F233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0.313</w:t>
            </w:r>
          </w:p>
        </w:tc>
        <w:tc>
          <w:tcPr>
            <w:tcW w:w="283" w:type="pct"/>
            <w:tcBorders>
              <w:top w:val="nil"/>
              <w:left w:val="nil"/>
              <w:bottom w:val="single" w:sz="4" w:space="0" w:color="auto"/>
              <w:right w:val="nil"/>
            </w:tcBorders>
            <w:shd w:val="clear" w:color="auto" w:fill="auto"/>
            <w:noWrap/>
            <w:vAlign w:val="bottom"/>
            <w:hideMark/>
          </w:tcPr>
          <w:p w14:paraId="109CAE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0.464</w:t>
            </w:r>
          </w:p>
        </w:tc>
        <w:tc>
          <w:tcPr>
            <w:tcW w:w="283" w:type="pct"/>
            <w:tcBorders>
              <w:top w:val="nil"/>
              <w:left w:val="nil"/>
              <w:bottom w:val="single" w:sz="4" w:space="0" w:color="auto"/>
              <w:right w:val="nil"/>
            </w:tcBorders>
            <w:shd w:val="clear" w:color="auto" w:fill="auto"/>
            <w:noWrap/>
            <w:vAlign w:val="bottom"/>
            <w:hideMark/>
          </w:tcPr>
          <w:p w14:paraId="65D94A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single" w:sz="4" w:space="0" w:color="auto"/>
              <w:right w:val="nil"/>
            </w:tcBorders>
            <w:shd w:val="clear" w:color="auto" w:fill="auto"/>
            <w:noWrap/>
            <w:vAlign w:val="bottom"/>
            <w:hideMark/>
          </w:tcPr>
          <w:p w14:paraId="5BFE68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bl>
    <w:p w14:paraId="0B71C89E" w14:textId="140C1B30" w:rsidR="00C668CB" w:rsidRPr="00A1450E" w:rsidRDefault="00C668CB" w:rsidP="00C668CB">
      <w:pPr>
        <w:rPr>
          <w:rFonts w:ascii="Arial" w:hAnsi="Arial" w:cs="Arial"/>
          <w:lang w:val="en-GB"/>
        </w:rPr>
      </w:pPr>
      <w:r>
        <w:rPr>
          <w:rFonts w:ascii="Arial" w:hAnsi="Arial" w:cs="Arial"/>
          <w:sz w:val="20"/>
          <w:lang w:val="en-GB"/>
        </w:rPr>
        <w:t xml:space="preserve">*Matched controls are weighted with their matching weights as obtained by NN5 matching with replacement. </w:t>
      </w:r>
      <w:r w:rsidRPr="00A1450E">
        <w:rPr>
          <w:rFonts w:ascii="Arial" w:hAnsi="Arial" w:cs="Arial"/>
          <w:sz w:val="20"/>
          <w:lang w:val="en-GB"/>
        </w:rPr>
        <w:t xml:space="preserve">Data sources: IEB, LHG, LST-S, XMTH; own calculations. </w:t>
      </w:r>
      <w:r w:rsidRPr="00A1450E">
        <w:rPr>
          <w:rFonts w:ascii="Arial" w:hAnsi="Arial" w:cs="Arial"/>
          <w:lang w:val="en-GB"/>
        </w:rPr>
        <w:br w:type="page"/>
      </w:r>
    </w:p>
    <w:p w14:paraId="272A1CBB" w14:textId="77777777" w:rsidR="00C668CB" w:rsidRPr="00A1450E" w:rsidRDefault="00C668CB" w:rsidP="00C668CB">
      <w:pPr>
        <w:rPr>
          <w:rFonts w:ascii="Arial" w:hAnsi="Arial" w:cs="Arial"/>
          <w:lang w:val="en-GB"/>
        </w:rPr>
      </w:pPr>
      <w:r>
        <w:rPr>
          <w:rFonts w:ascii="Arial" w:hAnsi="Arial" w:cs="Arial"/>
          <w:lang w:val="en-GB"/>
        </w:rPr>
        <w:lastRenderedPageBreak/>
        <w:t>Table A8</w:t>
      </w:r>
      <w:r w:rsidRPr="00A1450E">
        <w:rPr>
          <w:rFonts w:ascii="Arial" w:hAnsi="Arial" w:cs="Arial"/>
          <w:lang w:val="en-GB"/>
        </w:rPr>
        <w:t>: Selected covariates summary table, West, men</w:t>
      </w:r>
    </w:p>
    <w:tbl>
      <w:tblPr>
        <w:tblW w:w="5000" w:type="pct"/>
        <w:tblCellMar>
          <w:left w:w="70" w:type="dxa"/>
          <w:right w:w="70" w:type="dxa"/>
        </w:tblCellMar>
        <w:tblLook w:val="04A0" w:firstRow="1" w:lastRow="0" w:firstColumn="1" w:lastColumn="0" w:noHBand="0" w:noVBand="1"/>
      </w:tblPr>
      <w:tblGrid>
        <w:gridCol w:w="7495"/>
        <w:gridCol w:w="766"/>
        <w:gridCol w:w="705"/>
        <w:gridCol w:w="705"/>
        <w:gridCol w:w="705"/>
        <w:gridCol w:w="727"/>
        <w:gridCol w:w="835"/>
        <w:gridCol w:w="872"/>
        <w:gridCol w:w="872"/>
        <w:gridCol w:w="872"/>
        <w:gridCol w:w="844"/>
      </w:tblGrid>
      <w:tr w:rsidR="00C668CB" w:rsidRPr="00A1450E" w14:paraId="6BB69E5B" w14:textId="77777777" w:rsidTr="008F55C0">
        <w:trPr>
          <w:trHeight w:val="255"/>
        </w:trPr>
        <w:tc>
          <w:tcPr>
            <w:tcW w:w="2434" w:type="pct"/>
            <w:tcBorders>
              <w:top w:val="single" w:sz="4" w:space="0" w:color="auto"/>
              <w:left w:val="nil"/>
              <w:bottom w:val="nil"/>
              <w:right w:val="nil"/>
            </w:tcBorders>
            <w:shd w:val="clear" w:color="auto" w:fill="auto"/>
            <w:noWrap/>
            <w:vAlign w:val="bottom"/>
            <w:hideMark/>
          </w:tcPr>
          <w:p w14:paraId="159D08C7"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A: Treated vs matched controls</w:t>
            </w:r>
          </w:p>
        </w:tc>
        <w:tc>
          <w:tcPr>
            <w:tcW w:w="1172" w:type="pct"/>
            <w:gridSpan w:val="5"/>
            <w:tcBorders>
              <w:top w:val="single" w:sz="4" w:space="0" w:color="auto"/>
              <w:left w:val="nil"/>
              <w:bottom w:val="nil"/>
              <w:right w:val="single" w:sz="4" w:space="0" w:color="auto"/>
            </w:tcBorders>
            <w:shd w:val="clear" w:color="auto" w:fill="auto"/>
            <w:noWrap/>
            <w:vAlign w:val="bottom"/>
            <w:hideMark/>
          </w:tcPr>
          <w:p w14:paraId="446681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single" w:sz="4" w:space="0" w:color="auto"/>
              <w:left w:val="single" w:sz="4" w:space="0" w:color="auto"/>
              <w:bottom w:val="nil"/>
              <w:right w:val="nil"/>
            </w:tcBorders>
            <w:shd w:val="clear" w:color="auto" w:fill="auto"/>
            <w:noWrap/>
            <w:vAlign w:val="bottom"/>
            <w:hideMark/>
          </w:tcPr>
          <w:p w14:paraId="2B8D6D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Matched controls (weighted)*</w:t>
            </w:r>
          </w:p>
        </w:tc>
      </w:tr>
      <w:tr w:rsidR="00C668CB" w:rsidRPr="00A1450E" w14:paraId="123FA39F"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57E5EE9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2AFECF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0C5CE8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6347A3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4E5CA4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531588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7C2A6B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0272E4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0CB23C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2CC90E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384A37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4773DB31" w14:textId="77777777" w:rsidTr="008F55C0">
        <w:trPr>
          <w:trHeight w:val="255"/>
        </w:trPr>
        <w:tc>
          <w:tcPr>
            <w:tcW w:w="2434" w:type="pct"/>
            <w:tcBorders>
              <w:top w:val="nil"/>
              <w:left w:val="nil"/>
              <w:bottom w:val="nil"/>
              <w:right w:val="nil"/>
            </w:tcBorders>
            <w:shd w:val="clear" w:color="auto" w:fill="auto"/>
            <w:noWrap/>
            <w:vAlign w:val="bottom"/>
            <w:hideMark/>
          </w:tcPr>
          <w:p w14:paraId="2E74C77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51148B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C48D4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310623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5395A3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EBD04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4747F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440B0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83" w:type="pct"/>
            <w:tcBorders>
              <w:top w:val="nil"/>
              <w:left w:val="nil"/>
              <w:bottom w:val="nil"/>
              <w:right w:val="nil"/>
            </w:tcBorders>
            <w:shd w:val="clear" w:color="auto" w:fill="auto"/>
            <w:noWrap/>
            <w:vAlign w:val="bottom"/>
            <w:hideMark/>
          </w:tcPr>
          <w:p w14:paraId="60D149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83" w:type="pct"/>
            <w:tcBorders>
              <w:top w:val="nil"/>
              <w:left w:val="nil"/>
              <w:bottom w:val="nil"/>
              <w:right w:val="nil"/>
            </w:tcBorders>
            <w:shd w:val="clear" w:color="auto" w:fill="auto"/>
            <w:noWrap/>
            <w:vAlign w:val="bottom"/>
            <w:hideMark/>
          </w:tcPr>
          <w:p w14:paraId="580DAE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FFCFC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4F0D556" w14:textId="77777777" w:rsidTr="008F55C0">
        <w:trPr>
          <w:trHeight w:val="255"/>
        </w:trPr>
        <w:tc>
          <w:tcPr>
            <w:tcW w:w="2434" w:type="pct"/>
            <w:tcBorders>
              <w:top w:val="nil"/>
              <w:left w:val="nil"/>
              <w:bottom w:val="nil"/>
              <w:right w:val="nil"/>
            </w:tcBorders>
            <w:shd w:val="clear" w:color="auto" w:fill="auto"/>
            <w:noWrap/>
            <w:vAlign w:val="bottom"/>
            <w:hideMark/>
          </w:tcPr>
          <w:p w14:paraId="42ACBD9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77F14A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EC5EC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0A0046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0.309</w:t>
            </w:r>
          </w:p>
        </w:tc>
        <w:tc>
          <w:tcPr>
            <w:tcW w:w="229" w:type="pct"/>
            <w:tcBorders>
              <w:top w:val="nil"/>
              <w:left w:val="nil"/>
              <w:bottom w:val="nil"/>
              <w:right w:val="nil"/>
            </w:tcBorders>
            <w:shd w:val="clear" w:color="auto" w:fill="auto"/>
            <w:noWrap/>
            <w:vAlign w:val="bottom"/>
            <w:hideMark/>
          </w:tcPr>
          <w:p w14:paraId="479D12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FDCE5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85EBB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355835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0.109</w:t>
            </w:r>
          </w:p>
        </w:tc>
        <w:tc>
          <w:tcPr>
            <w:tcW w:w="283" w:type="pct"/>
            <w:tcBorders>
              <w:top w:val="nil"/>
              <w:left w:val="nil"/>
              <w:bottom w:val="nil"/>
              <w:right w:val="nil"/>
            </w:tcBorders>
            <w:shd w:val="clear" w:color="auto" w:fill="auto"/>
            <w:noWrap/>
            <w:vAlign w:val="bottom"/>
            <w:hideMark/>
          </w:tcPr>
          <w:p w14:paraId="140135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0.311</w:t>
            </w:r>
          </w:p>
        </w:tc>
        <w:tc>
          <w:tcPr>
            <w:tcW w:w="283" w:type="pct"/>
            <w:tcBorders>
              <w:top w:val="nil"/>
              <w:left w:val="nil"/>
              <w:bottom w:val="nil"/>
              <w:right w:val="nil"/>
            </w:tcBorders>
            <w:shd w:val="clear" w:color="auto" w:fill="auto"/>
            <w:noWrap/>
            <w:vAlign w:val="bottom"/>
            <w:hideMark/>
          </w:tcPr>
          <w:p w14:paraId="0D5EB2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4E1C9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29AFAD9" w14:textId="77777777" w:rsidTr="008F55C0">
        <w:trPr>
          <w:trHeight w:val="255"/>
        </w:trPr>
        <w:tc>
          <w:tcPr>
            <w:tcW w:w="2434" w:type="pct"/>
            <w:tcBorders>
              <w:top w:val="nil"/>
              <w:left w:val="nil"/>
              <w:bottom w:val="nil"/>
              <w:right w:val="nil"/>
            </w:tcBorders>
            <w:shd w:val="clear" w:color="auto" w:fill="auto"/>
            <w:noWrap/>
            <w:vAlign w:val="bottom"/>
            <w:hideMark/>
          </w:tcPr>
          <w:p w14:paraId="0635315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41B29C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C19FA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29" w:type="pct"/>
            <w:tcBorders>
              <w:top w:val="nil"/>
              <w:left w:val="nil"/>
              <w:bottom w:val="nil"/>
              <w:right w:val="nil"/>
            </w:tcBorders>
            <w:shd w:val="clear" w:color="auto" w:fill="auto"/>
            <w:noWrap/>
            <w:vAlign w:val="bottom"/>
            <w:hideMark/>
          </w:tcPr>
          <w:p w14:paraId="0BA2BE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0.321</w:t>
            </w:r>
          </w:p>
        </w:tc>
        <w:tc>
          <w:tcPr>
            <w:tcW w:w="229" w:type="pct"/>
            <w:tcBorders>
              <w:top w:val="nil"/>
              <w:left w:val="nil"/>
              <w:bottom w:val="nil"/>
              <w:right w:val="nil"/>
            </w:tcBorders>
            <w:shd w:val="clear" w:color="auto" w:fill="auto"/>
            <w:noWrap/>
            <w:vAlign w:val="bottom"/>
            <w:hideMark/>
          </w:tcPr>
          <w:p w14:paraId="7D6486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49245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A7859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061D09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0.118</w:t>
            </w:r>
          </w:p>
        </w:tc>
        <w:tc>
          <w:tcPr>
            <w:tcW w:w="283" w:type="pct"/>
            <w:tcBorders>
              <w:top w:val="nil"/>
              <w:left w:val="nil"/>
              <w:bottom w:val="nil"/>
              <w:right w:val="nil"/>
            </w:tcBorders>
            <w:shd w:val="clear" w:color="auto" w:fill="auto"/>
            <w:noWrap/>
            <w:vAlign w:val="bottom"/>
            <w:hideMark/>
          </w:tcPr>
          <w:p w14:paraId="2304F1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0FA006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913AB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4549E84" w14:textId="77777777" w:rsidTr="008F55C0">
        <w:trPr>
          <w:trHeight w:val="255"/>
        </w:trPr>
        <w:tc>
          <w:tcPr>
            <w:tcW w:w="2434" w:type="pct"/>
            <w:tcBorders>
              <w:top w:val="nil"/>
              <w:left w:val="nil"/>
              <w:bottom w:val="nil"/>
              <w:right w:val="nil"/>
            </w:tcBorders>
            <w:shd w:val="clear" w:color="auto" w:fill="auto"/>
            <w:noWrap/>
            <w:vAlign w:val="bottom"/>
            <w:hideMark/>
          </w:tcPr>
          <w:p w14:paraId="1E96295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01BC54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10F36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0.110</w:t>
            </w:r>
          </w:p>
        </w:tc>
        <w:tc>
          <w:tcPr>
            <w:tcW w:w="229" w:type="pct"/>
            <w:tcBorders>
              <w:top w:val="nil"/>
              <w:left w:val="nil"/>
              <w:bottom w:val="nil"/>
              <w:right w:val="nil"/>
            </w:tcBorders>
            <w:shd w:val="clear" w:color="auto" w:fill="auto"/>
            <w:noWrap/>
            <w:vAlign w:val="bottom"/>
            <w:hideMark/>
          </w:tcPr>
          <w:p w14:paraId="2FAFDB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0.313</w:t>
            </w:r>
          </w:p>
        </w:tc>
        <w:tc>
          <w:tcPr>
            <w:tcW w:w="229" w:type="pct"/>
            <w:tcBorders>
              <w:top w:val="nil"/>
              <w:left w:val="nil"/>
              <w:bottom w:val="nil"/>
              <w:right w:val="nil"/>
            </w:tcBorders>
            <w:shd w:val="clear" w:color="auto" w:fill="auto"/>
            <w:noWrap/>
            <w:vAlign w:val="bottom"/>
            <w:hideMark/>
          </w:tcPr>
          <w:p w14:paraId="0874E3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5A2F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9E4F6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FCB3B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0.110</w:t>
            </w:r>
          </w:p>
        </w:tc>
        <w:tc>
          <w:tcPr>
            <w:tcW w:w="283" w:type="pct"/>
            <w:tcBorders>
              <w:top w:val="nil"/>
              <w:left w:val="nil"/>
              <w:bottom w:val="nil"/>
              <w:right w:val="nil"/>
            </w:tcBorders>
            <w:shd w:val="clear" w:color="auto" w:fill="auto"/>
            <w:noWrap/>
            <w:vAlign w:val="bottom"/>
            <w:hideMark/>
          </w:tcPr>
          <w:p w14:paraId="42AECE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0.313</w:t>
            </w:r>
          </w:p>
        </w:tc>
        <w:tc>
          <w:tcPr>
            <w:tcW w:w="283" w:type="pct"/>
            <w:tcBorders>
              <w:top w:val="nil"/>
              <w:left w:val="nil"/>
              <w:bottom w:val="nil"/>
              <w:right w:val="nil"/>
            </w:tcBorders>
            <w:shd w:val="clear" w:color="auto" w:fill="auto"/>
            <w:noWrap/>
            <w:vAlign w:val="bottom"/>
            <w:hideMark/>
          </w:tcPr>
          <w:p w14:paraId="473C2E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ACAE2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9CC8EFF" w14:textId="77777777" w:rsidTr="008F55C0">
        <w:trPr>
          <w:trHeight w:val="255"/>
        </w:trPr>
        <w:tc>
          <w:tcPr>
            <w:tcW w:w="2434" w:type="pct"/>
            <w:tcBorders>
              <w:top w:val="nil"/>
              <w:left w:val="nil"/>
              <w:bottom w:val="nil"/>
              <w:right w:val="nil"/>
            </w:tcBorders>
            <w:shd w:val="clear" w:color="auto" w:fill="auto"/>
            <w:noWrap/>
            <w:vAlign w:val="bottom"/>
            <w:hideMark/>
          </w:tcPr>
          <w:p w14:paraId="3D51D54A"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07705F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D0FBF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0.142</w:t>
            </w:r>
          </w:p>
        </w:tc>
        <w:tc>
          <w:tcPr>
            <w:tcW w:w="229" w:type="pct"/>
            <w:tcBorders>
              <w:top w:val="nil"/>
              <w:left w:val="nil"/>
              <w:bottom w:val="nil"/>
              <w:right w:val="nil"/>
            </w:tcBorders>
            <w:shd w:val="clear" w:color="auto" w:fill="auto"/>
            <w:noWrap/>
            <w:vAlign w:val="bottom"/>
            <w:hideMark/>
          </w:tcPr>
          <w:p w14:paraId="6043D1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0.349</w:t>
            </w:r>
          </w:p>
        </w:tc>
        <w:tc>
          <w:tcPr>
            <w:tcW w:w="229" w:type="pct"/>
            <w:tcBorders>
              <w:top w:val="nil"/>
              <w:left w:val="nil"/>
              <w:bottom w:val="nil"/>
              <w:right w:val="nil"/>
            </w:tcBorders>
            <w:shd w:val="clear" w:color="auto" w:fill="auto"/>
            <w:noWrap/>
            <w:vAlign w:val="bottom"/>
            <w:hideMark/>
          </w:tcPr>
          <w:p w14:paraId="24D851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9C9D8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F8CA6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01E5D0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0.141</w:t>
            </w:r>
          </w:p>
        </w:tc>
        <w:tc>
          <w:tcPr>
            <w:tcW w:w="283" w:type="pct"/>
            <w:tcBorders>
              <w:top w:val="nil"/>
              <w:left w:val="nil"/>
              <w:bottom w:val="nil"/>
              <w:right w:val="nil"/>
            </w:tcBorders>
            <w:shd w:val="clear" w:color="auto" w:fill="auto"/>
            <w:noWrap/>
            <w:vAlign w:val="bottom"/>
            <w:hideMark/>
          </w:tcPr>
          <w:p w14:paraId="68749E1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0.348</w:t>
            </w:r>
          </w:p>
        </w:tc>
        <w:tc>
          <w:tcPr>
            <w:tcW w:w="283" w:type="pct"/>
            <w:tcBorders>
              <w:top w:val="nil"/>
              <w:left w:val="nil"/>
              <w:bottom w:val="nil"/>
              <w:right w:val="nil"/>
            </w:tcBorders>
            <w:shd w:val="clear" w:color="auto" w:fill="auto"/>
            <w:noWrap/>
            <w:vAlign w:val="bottom"/>
            <w:hideMark/>
          </w:tcPr>
          <w:p w14:paraId="5CE1D8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F2F6F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E9F2ED7" w14:textId="77777777" w:rsidTr="008F55C0">
        <w:trPr>
          <w:trHeight w:val="255"/>
        </w:trPr>
        <w:tc>
          <w:tcPr>
            <w:tcW w:w="2434" w:type="pct"/>
            <w:tcBorders>
              <w:top w:val="nil"/>
              <w:left w:val="nil"/>
              <w:bottom w:val="nil"/>
              <w:right w:val="nil"/>
            </w:tcBorders>
            <w:shd w:val="clear" w:color="auto" w:fill="auto"/>
            <w:noWrap/>
            <w:vAlign w:val="bottom"/>
            <w:hideMark/>
          </w:tcPr>
          <w:p w14:paraId="779699C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67979D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E8F6D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0.170</w:t>
            </w:r>
          </w:p>
        </w:tc>
        <w:tc>
          <w:tcPr>
            <w:tcW w:w="229" w:type="pct"/>
            <w:tcBorders>
              <w:top w:val="nil"/>
              <w:left w:val="nil"/>
              <w:bottom w:val="nil"/>
              <w:right w:val="nil"/>
            </w:tcBorders>
            <w:shd w:val="clear" w:color="auto" w:fill="auto"/>
            <w:noWrap/>
            <w:vAlign w:val="bottom"/>
            <w:hideMark/>
          </w:tcPr>
          <w:p w14:paraId="1F5DB9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0.376</w:t>
            </w:r>
          </w:p>
        </w:tc>
        <w:tc>
          <w:tcPr>
            <w:tcW w:w="229" w:type="pct"/>
            <w:tcBorders>
              <w:top w:val="nil"/>
              <w:left w:val="nil"/>
              <w:bottom w:val="nil"/>
              <w:right w:val="nil"/>
            </w:tcBorders>
            <w:shd w:val="clear" w:color="auto" w:fill="auto"/>
            <w:noWrap/>
            <w:vAlign w:val="bottom"/>
            <w:hideMark/>
          </w:tcPr>
          <w:p w14:paraId="69A58A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ECBD0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C1C67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8B896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0.168</w:t>
            </w:r>
          </w:p>
        </w:tc>
        <w:tc>
          <w:tcPr>
            <w:tcW w:w="283" w:type="pct"/>
            <w:tcBorders>
              <w:top w:val="nil"/>
              <w:left w:val="nil"/>
              <w:bottom w:val="nil"/>
              <w:right w:val="nil"/>
            </w:tcBorders>
            <w:shd w:val="clear" w:color="auto" w:fill="auto"/>
            <w:noWrap/>
            <w:vAlign w:val="bottom"/>
            <w:hideMark/>
          </w:tcPr>
          <w:p w14:paraId="4C6B73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0.374</w:t>
            </w:r>
          </w:p>
        </w:tc>
        <w:tc>
          <w:tcPr>
            <w:tcW w:w="283" w:type="pct"/>
            <w:tcBorders>
              <w:top w:val="nil"/>
              <w:left w:val="nil"/>
              <w:bottom w:val="nil"/>
              <w:right w:val="nil"/>
            </w:tcBorders>
            <w:shd w:val="clear" w:color="auto" w:fill="auto"/>
            <w:noWrap/>
            <w:vAlign w:val="bottom"/>
            <w:hideMark/>
          </w:tcPr>
          <w:p w14:paraId="5139BE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F5A84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B75CB5B" w14:textId="77777777" w:rsidTr="008F55C0">
        <w:trPr>
          <w:trHeight w:val="255"/>
        </w:trPr>
        <w:tc>
          <w:tcPr>
            <w:tcW w:w="2434" w:type="pct"/>
            <w:tcBorders>
              <w:top w:val="nil"/>
              <w:left w:val="nil"/>
              <w:bottom w:val="nil"/>
              <w:right w:val="nil"/>
            </w:tcBorders>
            <w:shd w:val="clear" w:color="auto" w:fill="auto"/>
            <w:noWrap/>
            <w:vAlign w:val="bottom"/>
            <w:hideMark/>
          </w:tcPr>
          <w:p w14:paraId="7BD4CED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2E0FD4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05F41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29" w:type="pct"/>
            <w:tcBorders>
              <w:top w:val="nil"/>
              <w:left w:val="nil"/>
              <w:bottom w:val="nil"/>
              <w:right w:val="nil"/>
            </w:tcBorders>
            <w:shd w:val="clear" w:color="auto" w:fill="auto"/>
            <w:noWrap/>
            <w:vAlign w:val="bottom"/>
            <w:hideMark/>
          </w:tcPr>
          <w:p w14:paraId="5172C5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0.344</w:t>
            </w:r>
          </w:p>
        </w:tc>
        <w:tc>
          <w:tcPr>
            <w:tcW w:w="229" w:type="pct"/>
            <w:tcBorders>
              <w:top w:val="nil"/>
              <w:left w:val="nil"/>
              <w:bottom w:val="nil"/>
              <w:right w:val="nil"/>
            </w:tcBorders>
            <w:shd w:val="clear" w:color="auto" w:fill="auto"/>
            <w:noWrap/>
            <w:vAlign w:val="bottom"/>
            <w:hideMark/>
          </w:tcPr>
          <w:p w14:paraId="3B1822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80373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77FEBD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7186EC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83" w:type="pct"/>
            <w:tcBorders>
              <w:top w:val="nil"/>
              <w:left w:val="nil"/>
              <w:bottom w:val="nil"/>
              <w:right w:val="nil"/>
            </w:tcBorders>
            <w:shd w:val="clear" w:color="auto" w:fill="auto"/>
            <w:noWrap/>
            <w:vAlign w:val="bottom"/>
            <w:hideMark/>
          </w:tcPr>
          <w:p w14:paraId="603EC9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0.345</w:t>
            </w:r>
          </w:p>
        </w:tc>
        <w:tc>
          <w:tcPr>
            <w:tcW w:w="283" w:type="pct"/>
            <w:tcBorders>
              <w:top w:val="nil"/>
              <w:left w:val="nil"/>
              <w:bottom w:val="nil"/>
              <w:right w:val="nil"/>
            </w:tcBorders>
            <w:shd w:val="clear" w:color="auto" w:fill="auto"/>
            <w:noWrap/>
            <w:vAlign w:val="bottom"/>
            <w:hideMark/>
          </w:tcPr>
          <w:p w14:paraId="63BE7B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D94AB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4409F81" w14:textId="77777777" w:rsidTr="008F55C0">
        <w:trPr>
          <w:trHeight w:val="255"/>
        </w:trPr>
        <w:tc>
          <w:tcPr>
            <w:tcW w:w="2434" w:type="pct"/>
            <w:tcBorders>
              <w:top w:val="nil"/>
              <w:left w:val="nil"/>
              <w:bottom w:val="nil"/>
              <w:right w:val="nil"/>
            </w:tcBorders>
            <w:shd w:val="clear" w:color="auto" w:fill="auto"/>
            <w:noWrap/>
            <w:vAlign w:val="bottom"/>
            <w:hideMark/>
          </w:tcPr>
          <w:p w14:paraId="21074F02"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306EB7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27E9C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0.111</w:t>
            </w:r>
          </w:p>
        </w:tc>
        <w:tc>
          <w:tcPr>
            <w:tcW w:w="229" w:type="pct"/>
            <w:tcBorders>
              <w:top w:val="nil"/>
              <w:left w:val="nil"/>
              <w:bottom w:val="nil"/>
              <w:right w:val="nil"/>
            </w:tcBorders>
            <w:shd w:val="clear" w:color="auto" w:fill="auto"/>
            <w:noWrap/>
            <w:vAlign w:val="bottom"/>
            <w:hideMark/>
          </w:tcPr>
          <w:p w14:paraId="6E3FCE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0.314</w:t>
            </w:r>
          </w:p>
        </w:tc>
        <w:tc>
          <w:tcPr>
            <w:tcW w:w="229" w:type="pct"/>
            <w:tcBorders>
              <w:top w:val="nil"/>
              <w:left w:val="nil"/>
              <w:bottom w:val="nil"/>
              <w:right w:val="nil"/>
            </w:tcBorders>
            <w:shd w:val="clear" w:color="auto" w:fill="auto"/>
            <w:noWrap/>
            <w:vAlign w:val="bottom"/>
            <w:hideMark/>
          </w:tcPr>
          <w:p w14:paraId="20E4E6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87DA4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728AE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ECAD0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0.109</w:t>
            </w:r>
          </w:p>
        </w:tc>
        <w:tc>
          <w:tcPr>
            <w:tcW w:w="283" w:type="pct"/>
            <w:tcBorders>
              <w:top w:val="nil"/>
              <w:left w:val="nil"/>
              <w:bottom w:val="nil"/>
              <w:right w:val="nil"/>
            </w:tcBorders>
            <w:shd w:val="clear" w:color="auto" w:fill="auto"/>
            <w:noWrap/>
            <w:vAlign w:val="bottom"/>
            <w:hideMark/>
          </w:tcPr>
          <w:p w14:paraId="55BFC0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0.312</w:t>
            </w:r>
          </w:p>
        </w:tc>
        <w:tc>
          <w:tcPr>
            <w:tcW w:w="283" w:type="pct"/>
            <w:tcBorders>
              <w:top w:val="nil"/>
              <w:left w:val="nil"/>
              <w:bottom w:val="nil"/>
              <w:right w:val="nil"/>
            </w:tcBorders>
            <w:shd w:val="clear" w:color="auto" w:fill="auto"/>
            <w:noWrap/>
            <w:vAlign w:val="bottom"/>
            <w:hideMark/>
          </w:tcPr>
          <w:p w14:paraId="38439C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4E36F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262A254" w14:textId="77777777" w:rsidTr="008F55C0">
        <w:trPr>
          <w:trHeight w:val="255"/>
        </w:trPr>
        <w:tc>
          <w:tcPr>
            <w:tcW w:w="2434" w:type="pct"/>
            <w:tcBorders>
              <w:top w:val="nil"/>
              <w:left w:val="nil"/>
              <w:bottom w:val="nil"/>
              <w:right w:val="nil"/>
            </w:tcBorders>
            <w:shd w:val="clear" w:color="auto" w:fill="auto"/>
            <w:noWrap/>
            <w:vAlign w:val="bottom"/>
            <w:hideMark/>
          </w:tcPr>
          <w:p w14:paraId="6E341FA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60AE68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DF6C6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29" w:type="pct"/>
            <w:tcBorders>
              <w:top w:val="nil"/>
              <w:left w:val="nil"/>
              <w:bottom w:val="nil"/>
              <w:right w:val="nil"/>
            </w:tcBorders>
            <w:shd w:val="clear" w:color="auto" w:fill="auto"/>
            <w:noWrap/>
            <w:vAlign w:val="bottom"/>
            <w:hideMark/>
          </w:tcPr>
          <w:p w14:paraId="1F2080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3CE62D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5756E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51CD8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1EB8E1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83" w:type="pct"/>
            <w:tcBorders>
              <w:top w:val="nil"/>
              <w:left w:val="nil"/>
              <w:bottom w:val="nil"/>
              <w:right w:val="nil"/>
            </w:tcBorders>
            <w:shd w:val="clear" w:color="auto" w:fill="auto"/>
            <w:noWrap/>
            <w:vAlign w:val="bottom"/>
            <w:hideMark/>
          </w:tcPr>
          <w:p w14:paraId="35C0A8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0.099</w:t>
            </w:r>
          </w:p>
        </w:tc>
        <w:tc>
          <w:tcPr>
            <w:tcW w:w="283" w:type="pct"/>
            <w:tcBorders>
              <w:top w:val="nil"/>
              <w:left w:val="nil"/>
              <w:bottom w:val="nil"/>
              <w:right w:val="nil"/>
            </w:tcBorders>
            <w:shd w:val="clear" w:color="auto" w:fill="auto"/>
            <w:noWrap/>
            <w:vAlign w:val="bottom"/>
            <w:hideMark/>
          </w:tcPr>
          <w:p w14:paraId="3B1A85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39050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3F211F6" w14:textId="77777777" w:rsidTr="008F55C0">
        <w:trPr>
          <w:trHeight w:val="255"/>
        </w:trPr>
        <w:tc>
          <w:tcPr>
            <w:tcW w:w="2434" w:type="pct"/>
            <w:tcBorders>
              <w:top w:val="nil"/>
              <w:left w:val="nil"/>
              <w:bottom w:val="nil"/>
              <w:right w:val="nil"/>
            </w:tcBorders>
            <w:shd w:val="clear" w:color="auto" w:fill="auto"/>
            <w:noWrap/>
            <w:vAlign w:val="bottom"/>
            <w:hideMark/>
          </w:tcPr>
          <w:p w14:paraId="2CFA418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17B025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BAE4E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0.383</w:t>
            </w:r>
          </w:p>
        </w:tc>
        <w:tc>
          <w:tcPr>
            <w:tcW w:w="229" w:type="pct"/>
            <w:tcBorders>
              <w:top w:val="nil"/>
              <w:left w:val="nil"/>
              <w:bottom w:val="nil"/>
              <w:right w:val="nil"/>
            </w:tcBorders>
            <w:shd w:val="clear" w:color="auto" w:fill="auto"/>
            <w:noWrap/>
            <w:vAlign w:val="bottom"/>
            <w:hideMark/>
          </w:tcPr>
          <w:p w14:paraId="48FBCF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0.486</w:t>
            </w:r>
          </w:p>
        </w:tc>
        <w:tc>
          <w:tcPr>
            <w:tcW w:w="229" w:type="pct"/>
            <w:tcBorders>
              <w:top w:val="nil"/>
              <w:left w:val="nil"/>
              <w:bottom w:val="nil"/>
              <w:right w:val="nil"/>
            </w:tcBorders>
            <w:shd w:val="clear" w:color="auto" w:fill="auto"/>
            <w:noWrap/>
            <w:vAlign w:val="bottom"/>
            <w:hideMark/>
          </w:tcPr>
          <w:p w14:paraId="7F525A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564C8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664A8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6EB0A6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0.385</w:t>
            </w:r>
          </w:p>
        </w:tc>
        <w:tc>
          <w:tcPr>
            <w:tcW w:w="283" w:type="pct"/>
            <w:tcBorders>
              <w:top w:val="nil"/>
              <w:left w:val="nil"/>
              <w:bottom w:val="nil"/>
              <w:right w:val="nil"/>
            </w:tcBorders>
            <w:shd w:val="clear" w:color="auto" w:fill="auto"/>
            <w:noWrap/>
            <w:vAlign w:val="bottom"/>
            <w:hideMark/>
          </w:tcPr>
          <w:p w14:paraId="0A0163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0.487</w:t>
            </w:r>
          </w:p>
        </w:tc>
        <w:tc>
          <w:tcPr>
            <w:tcW w:w="283" w:type="pct"/>
            <w:tcBorders>
              <w:top w:val="nil"/>
              <w:left w:val="nil"/>
              <w:bottom w:val="nil"/>
              <w:right w:val="nil"/>
            </w:tcBorders>
            <w:shd w:val="clear" w:color="auto" w:fill="auto"/>
            <w:noWrap/>
            <w:vAlign w:val="bottom"/>
            <w:hideMark/>
          </w:tcPr>
          <w:p w14:paraId="72536B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54004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57D032D" w14:textId="77777777" w:rsidTr="008F55C0">
        <w:trPr>
          <w:trHeight w:val="255"/>
        </w:trPr>
        <w:tc>
          <w:tcPr>
            <w:tcW w:w="2434" w:type="pct"/>
            <w:tcBorders>
              <w:top w:val="nil"/>
              <w:left w:val="nil"/>
              <w:bottom w:val="nil"/>
              <w:right w:val="nil"/>
            </w:tcBorders>
            <w:shd w:val="clear" w:color="auto" w:fill="auto"/>
            <w:noWrap/>
            <w:vAlign w:val="bottom"/>
            <w:hideMark/>
          </w:tcPr>
          <w:p w14:paraId="78A7B3E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54AC8A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A4410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29" w:type="pct"/>
            <w:tcBorders>
              <w:top w:val="nil"/>
              <w:left w:val="nil"/>
              <w:bottom w:val="nil"/>
              <w:right w:val="nil"/>
            </w:tcBorders>
            <w:shd w:val="clear" w:color="auto" w:fill="auto"/>
            <w:noWrap/>
            <w:vAlign w:val="bottom"/>
            <w:hideMark/>
          </w:tcPr>
          <w:p w14:paraId="2029E5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0.398</w:t>
            </w:r>
          </w:p>
        </w:tc>
        <w:tc>
          <w:tcPr>
            <w:tcW w:w="229" w:type="pct"/>
            <w:tcBorders>
              <w:top w:val="nil"/>
              <w:left w:val="nil"/>
              <w:bottom w:val="nil"/>
              <w:right w:val="nil"/>
            </w:tcBorders>
            <w:shd w:val="clear" w:color="auto" w:fill="auto"/>
            <w:noWrap/>
            <w:vAlign w:val="bottom"/>
            <w:hideMark/>
          </w:tcPr>
          <w:p w14:paraId="025EB9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0CE3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48515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5089EB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83" w:type="pct"/>
            <w:tcBorders>
              <w:top w:val="nil"/>
              <w:left w:val="nil"/>
              <w:bottom w:val="nil"/>
              <w:right w:val="nil"/>
            </w:tcBorders>
            <w:shd w:val="clear" w:color="auto" w:fill="auto"/>
            <w:noWrap/>
            <w:vAlign w:val="bottom"/>
            <w:hideMark/>
          </w:tcPr>
          <w:p w14:paraId="5612E2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0.398</w:t>
            </w:r>
          </w:p>
        </w:tc>
        <w:tc>
          <w:tcPr>
            <w:tcW w:w="283" w:type="pct"/>
            <w:tcBorders>
              <w:top w:val="nil"/>
              <w:left w:val="nil"/>
              <w:bottom w:val="nil"/>
              <w:right w:val="nil"/>
            </w:tcBorders>
            <w:shd w:val="clear" w:color="auto" w:fill="auto"/>
            <w:noWrap/>
            <w:vAlign w:val="bottom"/>
            <w:hideMark/>
          </w:tcPr>
          <w:p w14:paraId="2D8D44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F78B9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03B456D" w14:textId="77777777" w:rsidTr="008F55C0">
        <w:trPr>
          <w:trHeight w:val="255"/>
        </w:trPr>
        <w:tc>
          <w:tcPr>
            <w:tcW w:w="2434" w:type="pct"/>
            <w:tcBorders>
              <w:top w:val="nil"/>
              <w:left w:val="nil"/>
              <w:bottom w:val="nil"/>
              <w:right w:val="nil"/>
            </w:tcBorders>
            <w:shd w:val="clear" w:color="auto" w:fill="auto"/>
            <w:noWrap/>
            <w:vAlign w:val="bottom"/>
            <w:hideMark/>
          </w:tcPr>
          <w:p w14:paraId="57EFD26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266799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F74D2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6FAAD0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29" w:type="pct"/>
            <w:tcBorders>
              <w:top w:val="nil"/>
              <w:left w:val="nil"/>
              <w:bottom w:val="nil"/>
              <w:right w:val="nil"/>
            </w:tcBorders>
            <w:shd w:val="clear" w:color="auto" w:fill="auto"/>
            <w:noWrap/>
            <w:vAlign w:val="bottom"/>
            <w:hideMark/>
          </w:tcPr>
          <w:p w14:paraId="07165C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FEAF1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34A79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0B1850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0.005</w:t>
            </w:r>
          </w:p>
        </w:tc>
        <w:tc>
          <w:tcPr>
            <w:tcW w:w="283" w:type="pct"/>
            <w:tcBorders>
              <w:top w:val="nil"/>
              <w:left w:val="nil"/>
              <w:bottom w:val="nil"/>
              <w:right w:val="nil"/>
            </w:tcBorders>
            <w:shd w:val="clear" w:color="auto" w:fill="auto"/>
            <w:noWrap/>
            <w:vAlign w:val="bottom"/>
            <w:hideMark/>
          </w:tcPr>
          <w:p w14:paraId="3ED8EA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0.068</w:t>
            </w:r>
          </w:p>
        </w:tc>
        <w:tc>
          <w:tcPr>
            <w:tcW w:w="283" w:type="pct"/>
            <w:tcBorders>
              <w:top w:val="nil"/>
              <w:left w:val="nil"/>
              <w:bottom w:val="nil"/>
              <w:right w:val="nil"/>
            </w:tcBorders>
            <w:shd w:val="clear" w:color="auto" w:fill="auto"/>
            <w:noWrap/>
            <w:vAlign w:val="bottom"/>
            <w:hideMark/>
          </w:tcPr>
          <w:p w14:paraId="22B87A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A37F8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021B514" w14:textId="77777777" w:rsidTr="008F55C0">
        <w:trPr>
          <w:trHeight w:val="255"/>
        </w:trPr>
        <w:tc>
          <w:tcPr>
            <w:tcW w:w="2434" w:type="pct"/>
            <w:tcBorders>
              <w:top w:val="nil"/>
              <w:left w:val="nil"/>
              <w:bottom w:val="nil"/>
              <w:right w:val="nil"/>
            </w:tcBorders>
            <w:shd w:val="clear" w:color="auto" w:fill="auto"/>
            <w:noWrap/>
            <w:vAlign w:val="bottom"/>
            <w:hideMark/>
          </w:tcPr>
          <w:p w14:paraId="2CE35DC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2992A7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A39D9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0.074</w:t>
            </w:r>
          </w:p>
        </w:tc>
        <w:tc>
          <w:tcPr>
            <w:tcW w:w="229" w:type="pct"/>
            <w:tcBorders>
              <w:top w:val="nil"/>
              <w:left w:val="nil"/>
              <w:bottom w:val="nil"/>
              <w:right w:val="nil"/>
            </w:tcBorders>
            <w:shd w:val="clear" w:color="auto" w:fill="auto"/>
            <w:noWrap/>
            <w:vAlign w:val="bottom"/>
            <w:hideMark/>
          </w:tcPr>
          <w:p w14:paraId="186637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0.261</w:t>
            </w:r>
          </w:p>
        </w:tc>
        <w:tc>
          <w:tcPr>
            <w:tcW w:w="229" w:type="pct"/>
            <w:tcBorders>
              <w:top w:val="nil"/>
              <w:left w:val="nil"/>
              <w:bottom w:val="nil"/>
              <w:right w:val="nil"/>
            </w:tcBorders>
            <w:shd w:val="clear" w:color="auto" w:fill="auto"/>
            <w:noWrap/>
            <w:vAlign w:val="bottom"/>
            <w:hideMark/>
          </w:tcPr>
          <w:p w14:paraId="245F13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E6B07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B023C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3FD8E0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0.075</w:t>
            </w:r>
          </w:p>
        </w:tc>
        <w:tc>
          <w:tcPr>
            <w:tcW w:w="283" w:type="pct"/>
            <w:tcBorders>
              <w:top w:val="nil"/>
              <w:left w:val="nil"/>
              <w:bottom w:val="nil"/>
              <w:right w:val="nil"/>
            </w:tcBorders>
            <w:shd w:val="clear" w:color="auto" w:fill="auto"/>
            <w:noWrap/>
            <w:vAlign w:val="bottom"/>
            <w:hideMark/>
          </w:tcPr>
          <w:p w14:paraId="7E380F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0.263</w:t>
            </w:r>
          </w:p>
        </w:tc>
        <w:tc>
          <w:tcPr>
            <w:tcW w:w="283" w:type="pct"/>
            <w:tcBorders>
              <w:top w:val="nil"/>
              <w:left w:val="nil"/>
              <w:bottom w:val="nil"/>
              <w:right w:val="nil"/>
            </w:tcBorders>
            <w:shd w:val="clear" w:color="auto" w:fill="auto"/>
            <w:noWrap/>
            <w:vAlign w:val="bottom"/>
            <w:hideMark/>
          </w:tcPr>
          <w:p w14:paraId="47C1F8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76030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CC92E1B" w14:textId="77777777" w:rsidTr="008F55C0">
        <w:trPr>
          <w:trHeight w:val="255"/>
        </w:trPr>
        <w:tc>
          <w:tcPr>
            <w:tcW w:w="2434" w:type="pct"/>
            <w:tcBorders>
              <w:top w:val="nil"/>
              <w:left w:val="nil"/>
              <w:bottom w:val="nil"/>
              <w:right w:val="nil"/>
            </w:tcBorders>
            <w:shd w:val="clear" w:color="auto" w:fill="auto"/>
            <w:noWrap/>
            <w:vAlign w:val="bottom"/>
            <w:hideMark/>
          </w:tcPr>
          <w:p w14:paraId="682C881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0F6EEE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DC135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682725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40D513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94DBA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5F6DF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AF509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83" w:type="pct"/>
            <w:tcBorders>
              <w:top w:val="nil"/>
              <w:left w:val="nil"/>
              <w:bottom w:val="nil"/>
              <w:right w:val="nil"/>
            </w:tcBorders>
            <w:shd w:val="clear" w:color="auto" w:fill="auto"/>
            <w:noWrap/>
            <w:vAlign w:val="bottom"/>
            <w:hideMark/>
          </w:tcPr>
          <w:p w14:paraId="156A07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83" w:type="pct"/>
            <w:tcBorders>
              <w:top w:val="nil"/>
              <w:left w:val="nil"/>
              <w:bottom w:val="nil"/>
              <w:right w:val="nil"/>
            </w:tcBorders>
            <w:shd w:val="clear" w:color="auto" w:fill="auto"/>
            <w:noWrap/>
            <w:vAlign w:val="bottom"/>
            <w:hideMark/>
          </w:tcPr>
          <w:p w14:paraId="1FBEE9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A1AAF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C97489E" w14:textId="77777777" w:rsidTr="008F55C0">
        <w:trPr>
          <w:trHeight w:val="255"/>
        </w:trPr>
        <w:tc>
          <w:tcPr>
            <w:tcW w:w="2434" w:type="pct"/>
            <w:tcBorders>
              <w:top w:val="nil"/>
              <w:left w:val="nil"/>
              <w:bottom w:val="nil"/>
              <w:right w:val="nil"/>
            </w:tcBorders>
            <w:shd w:val="clear" w:color="auto" w:fill="auto"/>
            <w:noWrap/>
            <w:vAlign w:val="bottom"/>
            <w:hideMark/>
          </w:tcPr>
          <w:p w14:paraId="7CFABA8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39D24B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3B19B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5F9853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71BA81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B00CA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86D75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6A3C7B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83" w:type="pct"/>
            <w:tcBorders>
              <w:top w:val="nil"/>
              <w:left w:val="nil"/>
              <w:bottom w:val="nil"/>
              <w:right w:val="nil"/>
            </w:tcBorders>
            <w:shd w:val="clear" w:color="auto" w:fill="auto"/>
            <w:noWrap/>
            <w:vAlign w:val="bottom"/>
            <w:hideMark/>
          </w:tcPr>
          <w:p w14:paraId="2D56F9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83" w:type="pct"/>
            <w:tcBorders>
              <w:top w:val="nil"/>
              <w:left w:val="nil"/>
              <w:bottom w:val="nil"/>
              <w:right w:val="nil"/>
            </w:tcBorders>
            <w:shd w:val="clear" w:color="auto" w:fill="auto"/>
            <w:noWrap/>
            <w:vAlign w:val="bottom"/>
            <w:hideMark/>
          </w:tcPr>
          <w:p w14:paraId="7CB28B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897A4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F68C1B9" w14:textId="77777777" w:rsidTr="008F55C0">
        <w:trPr>
          <w:trHeight w:val="255"/>
        </w:trPr>
        <w:tc>
          <w:tcPr>
            <w:tcW w:w="2434" w:type="pct"/>
            <w:tcBorders>
              <w:top w:val="nil"/>
              <w:left w:val="nil"/>
              <w:bottom w:val="nil"/>
              <w:right w:val="nil"/>
            </w:tcBorders>
            <w:shd w:val="clear" w:color="auto" w:fill="auto"/>
            <w:noWrap/>
            <w:vAlign w:val="bottom"/>
            <w:hideMark/>
          </w:tcPr>
          <w:p w14:paraId="72C98F1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398360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012B9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0.037</w:t>
            </w:r>
          </w:p>
        </w:tc>
        <w:tc>
          <w:tcPr>
            <w:tcW w:w="229" w:type="pct"/>
            <w:tcBorders>
              <w:top w:val="nil"/>
              <w:left w:val="nil"/>
              <w:bottom w:val="nil"/>
              <w:right w:val="nil"/>
            </w:tcBorders>
            <w:shd w:val="clear" w:color="auto" w:fill="auto"/>
            <w:noWrap/>
            <w:vAlign w:val="bottom"/>
            <w:hideMark/>
          </w:tcPr>
          <w:p w14:paraId="696CC8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0.189</w:t>
            </w:r>
          </w:p>
        </w:tc>
        <w:tc>
          <w:tcPr>
            <w:tcW w:w="229" w:type="pct"/>
            <w:tcBorders>
              <w:top w:val="nil"/>
              <w:left w:val="nil"/>
              <w:bottom w:val="nil"/>
              <w:right w:val="nil"/>
            </w:tcBorders>
            <w:shd w:val="clear" w:color="auto" w:fill="auto"/>
            <w:noWrap/>
            <w:vAlign w:val="bottom"/>
            <w:hideMark/>
          </w:tcPr>
          <w:p w14:paraId="0D5B6B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283B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D7DB2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A4023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83" w:type="pct"/>
            <w:tcBorders>
              <w:top w:val="nil"/>
              <w:left w:val="nil"/>
              <w:bottom w:val="nil"/>
              <w:right w:val="nil"/>
            </w:tcBorders>
            <w:shd w:val="clear" w:color="auto" w:fill="auto"/>
            <w:noWrap/>
            <w:vAlign w:val="bottom"/>
            <w:hideMark/>
          </w:tcPr>
          <w:p w14:paraId="199B1F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0.187</w:t>
            </w:r>
          </w:p>
        </w:tc>
        <w:tc>
          <w:tcPr>
            <w:tcW w:w="283" w:type="pct"/>
            <w:tcBorders>
              <w:top w:val="nil"/>
              <w:left w:val="nil"/>
              <w:bottom w:val="nil"/>
              <w:right w:val="nil"/>
            </w:tcBorders>
            <w:shd w:val="clear" w:color="auto" w:fill="auto"/>
            <w:noWrap/>
            <w:vAlign w:val="bottom"/>
            <w:hideMark/>
          </w:tcPr>
          <w:p w14:paraId="6F173F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9EF60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B83E493" w14:textId="77777777" w:rsidTr="008F55C0">
        <w:trPr>
          <w:trHeight w:val="255"/>
        </w:trPr>
        <w:tc>
          <w:tcPr>
            <w:tcW w:w="2434" w:type="pct"/>
            <w:tcBorders>
              <w:top w:val="nil"/>
              <w:left w:val="nil"/>
              <w:bottom w:val="nil"/>
              <w:right w:val="nil"/>
            </w:tcBorders>
            <w:shd w:val="clear" w:color="auto" w:fill="auto"/>
            <w:noWrap/>
            <w:vAlign w:val="bottom"/>
            <w:hideMark/>
          </w:tcPr>
          <w:p w14:paraId="10DC9AB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7A2752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1A3BF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29" w:type="pct"/>
            <w:tcBorders>
              <w:top w:val="nil"/>
              <w:left w:val="nil"/>
              <w:bottom w:val="nil"/>
              <w:right w:val="nil"/>
            </w:tcBorders>
            <w:shd w:val="clear" w:color="auto" w:fill="auto"/>
            <w:noWrap/>
            <w:vAlign w:val="bottom"/>
            <w:hideMark/>
          </w:tcPr>
          <w:p w14:paraId="11F4C2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0.169</w:t>
            </w:r>
          </w:p>
        </w:tc>
        <w:tc>
          <w:tcPr>
            <w:tcW w:w="229" w:type="pct"/>
            <w:tcBorders>
              <w:top w:val="nil"/>
              <w:left w:val="nil"/>
              <w:bottom w:val="nil"/>
              <w:right w:val="nil"/>
            </w:tcBorders>
            <w:shd w:val="clear" w:color="auto" w:fill="auto"/>
            <w:noWrap/>
            <w:vAlign w:val="bottom"/>
            <w:hideMark/>
          </w:tcPr>
          <w:p w14:paraId="75C518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54343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08C0D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37EDAF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0.030</w:t>
            </w:r>
          </w:p>
        </w:tc>
        <w:tc>
          <w:tcPr>
            <w:tcW w:w="283" w:type="pct"/>
            <w:tcBorders>
              <w:top w:val="nil"/>
              <w:left w:val="nil"/>
              <w:bottom w:val="nil"/>
              <w:right w:val="nil"/>
            </w:tcBorders>
            <w:shd w:val="clear" w:color="auto" w:fill="auto"/>
            <w:noWrap/>
            <w:vAlign w:val="bottom"/>
            <w:hideMark/>
          </w:tcPr>
          <w:p w14:paraId="346631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0.170</w:t>
            </w:r>
          </w:p>
        </w:tc>
        <w:tc>
          <w:tcPr>
            <w:tcW w:w="283" w:type="pct"/>
            <w:tcBorders>
              <w:top w:val="nil"/>
              <w:left w:val="nil"/>
              <w:bottom w:val="nil"/>
              <w:right w:val="nil"/>
            </w:tcBorders>
            <w:shd w:val="clear" w:color="auto" w:fill="auto"/>
            <w:noWrap/>
            <w:vAlign w:val="bottom"/>
            <w:hideMark/>
          </w:tcPr>
          <w:p w14:paraId="4F8517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FD9A4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B03682E" w14:textId="77777777" w:rsidTr="008F55C0">
        <w:trPr>
          <w:trHeight w:val="255"/>
        </w:trPr>
        <w:tc>
          <w:tcPr>
            <w:tcW w:w="2434" w:type="pct"/>
            <w:tcBorders>
              <w:top w:val="nil"/>
              <w:left w:val="nil"/>
              <w:bottom w:val="nil"/>
              <w:right w:val="nil"/>
            </w:tcBorders>
            <w:shd w:val="clear" w:color="auto" w:fill="auto"/>
            <w:noWrap/>
            <w:vAlign w:val="bottom"/>
            <w:hideMark/>
          </w:tcPr>
          <w:p w14:paraId="2DE48BE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33D724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FA34C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0.019</w:t>
            </w:r>
          </w:p>
        </w:tc>
        <w:tc>
          <w:tcPr>
            <w:tcW w:w="229" w:type="pct"/>
            <w:tcBorders>
              <w:top w:val="nil"/>
              <w:left w:val="nil"/>
              <w:bottom w:val="nil"/>
              <w:right w:val="nil"/>
            </w:tcBorders>
            <w:shd w:val="clear" w:color="auto" w:fill="auto"/>
            <w:noWrap/>
            <w:vAlign w:val="bottom"/>
            <w:hideMark/>
          </w:tcPr>
          <w:p w14:paraId="16CA45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0.137</w:t>
            </w:r>
          </w:p>
        </w:tc>
        <w:tc>
          <w:tcPr>
            <w:tcW w:w="229" w:type="pct"/>
            <w:tcBorders>
              <w:top w:val="nil"/>
              <w:left w:val="nil"/>
              <w:bottom w:val="nil"/>
              <w:right w:val="nil"/>
            </w:tcBorders>
            <w:shd w:val="clear" w:color="auto" w:fill="auto"/>
            <w:noWrap/>
            <w:vAlign w:val="bottom"/>
            <w:hideMark/>
          </w:tcPr>
          <w:p w14:paraId="68E7D4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0D503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6E2C6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64D44F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0.019</w:t>
            </w:r>
          </w:p>
        </w:tc>
        <w:tc>
          <w:tcPr>
            <w:tcW w:w="283" w:type="pct"/>
            <w:tcBorders>
              <w:top w:val="nil"/>
              <w:left w:val="nil"/>
              <w:bottom w:val="nil"/>
              <w:right w:val="nil"/>
            </w:tcBorders>
            <w:shd w:val="clear" w:color="auto" w:fill="auto"/>
            <w:noWrap/>
            <w:vAlign w:val="bottom"/>
            <w:hideMark/>
          </w:tcPr>
          <w:p w14:paraId="400B90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0.136</w:t>
            </w:r>
          </w:p>
        </w:tc>
        <w:tc>
          <w:tcPr>
            <w:tcW w:w="283" w:type="pct"/>
            <w:tcBorders>
              <w:top w:val="nil"/>
              <w:left w:val="nil"/>
              <w:bottom w:val="nil"/>
              <w:right w:val="nil"/>
            </w:tcBorders>
            <w:shd w:val="clear" w:color="auto" w:fill="auto"/>
            <w:noWrap/>
            <w:vAlign w:val="bottom"/>
            <w:hideMark/>
          </w:tcPr>
          <w:p w14:paraId="16A0BD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F938F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69D2F6B" w14:textId="77777777" w:rsidTr="008F55C0">
        <w:trPr>
          <w:trHeight w:val="255"/>
        </w:trPr>
        <w:tc>
          <w:tcPr>
            <w:tcW w:w="2434" w:type="pct"/>
            <w:tcBorders>
              <w:top w:val="nil"/>
              <w:left w:val="nil"/>
              <w:bottom w:val="nil"/>
              <w:right w:val="nil"/>
            </w:tcBorders>
            <w:shd w:val="clear" w:color="auto" w:fill="auto"/>
            <w:noWrap/>
            <w:vAlign w:val="bottom"/>
            <w:hideMark/>
          </w:tcPr>
          <w:p w14:paraId="5CC0847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60A624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0D3B5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0.143</w:t>
            </w:r>
          </w:p>
        </w:tc>
        <w:tc>
          <w:tcPr>
            <w:tcW w:w="229" w:type="pct"/>
            <w:tcBorders>
              <w:top w:val="nil"/>
              <w:left w:val="nil"/>
              <w:bottom w:val="nil"/>
              <w:right w:val="nil"/>
            </w:tcBorders>
            <w:shd w:val="clear" w:color="auto" w:fill="auto"/>
            <w:noWrap/>
            <w:vAlign w:val="bottom"/>
            <w:hideMark/>
          </w:tcPr>
          <w:p w14:paraId="34EC3E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0.350</w:t>
            </w:r>
          </w:p>
        </w:tc>
        <w:tc>
          <w:tcPr>
            <w:tcW w:w="229" w:type="pct"/>
            <w:tcBorders>
              <w:top w:val="nil"/>
              <w:left w:val="nil"/>
              <w:bottom w:val="nil"/>
              <w:right w:val="nil"/>
            </w:tcBorders>
            <w:shd w:val="clear" w:color="auto" w:fill="auto"/>
            <w:noWrap/>
            <w:vAlign w:val="bottom"/>
            <w:hideMark/>
          </w:tcPr>
          <w:p w14:paraId="662D54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40EC0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4EEB7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0509D0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0.142</w:t>
            </w:r>
          </w:p>
        </w:tc>
        <w:tc>
          <w:tcPr>
            <w:tcW w:w="283" w:type="pct"/>
            <w:tcBorders>
              <w:top w:val="nil"/>
              <w:left w:val="nil"/>
              <w:bottom w:val="nil"/>
              <w:right w:val="nil"/>
            </w:tcBorders>
            <w:shd w:val="clear" w:color="auto" w:fill="auto"/>
            <w:noWrap/>
            <w:vAlign w:val="bottom"/>
            <w:hideMark/>
          </w:tcPr>
          <w:p w14:paraId="648518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0.349</w:t>
            </w:r>
          </w:p>
        </w:tc>
        <w:tc>
          <w:tcPr>
            <w:tcW w:w="283" w:type="pct"/>
            <w:tcBorders>
              <w:top w:val="nil"/>
              <w:left w:val="nil"/>
              <w:bottom w:val="nil"/>
              <w:right w:val="nil"/>
            </w:tcBorders>
            <w:shd w:val="clear" w:color="auto" w:fill="auto"/>
            <w:noWrap/>
            <w:vAlign w:val="bottom"/>
            <w:hideMark/>
          </w:tcPr>
          <w:p w14:paraId="6111AB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DFF4F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28FC0C4" w14:textId="77777777" w:rsidTr="008F55C0">
        <w:trPr>
          <w:trHeight w:val="255"/>
        </w:trPr>
        <w:tc>
          <w:tcPr>
            <w:tcW w:w="2434" w:type="pct"/>
            <w:tcBorders>
              <w:top w:val="nil"/>
              <w:left w:val="nil"/>
              <w:bottom w:val="nil"/>
              <w:right w:val="nil"/>
            </w:tcBorders>
            <w:shd w:val="clear" w:color="auto" w:fill="auto"/>
            <w:noWrap/>
            <w:vAlign w:val="bottom"/>
            <w:hideMark/>
          </w:tcPr>
          <w:p w14:paraId="1730F48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4C211A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D1038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625534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0.298</w:t>
            </w:r>
          </w:p>
        </w:tc>
        <w:tc>
          <w:tcPr>
            <w:tcW w:w="229" w:type="pct"/>
            <w:tcBorders>
              <w:top w:val="nil"/>
              <w:left w:val="nil"/>
              <w:bottom w:val="nil"/>
              <w:right w:val="nil"/>
            </w:tcBorders>
            <w:shd w:val="clear" w:color="auto" w:fill="auto"/>
            <w:noWrap/>
            <w:vAlign w:val="bottom"/>
            <w:hideMark/>
          </w:tcPr>
          <w:p w14:paraId="79DBAC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B70E7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580E4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CD2706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0.099</w:t>
            </w:r>
          </w:p>
        </w:tc>
        <w:tc>
          <w:tcPr>
            <w:tcW w:w="283" w:type="pct"/>
            <w:tcBorders>
              <w:top w:val="nil"/>
              <w:left w:val="nil"/>
              <w:bottom w:val="nil"/>
              <w:right w:val="nil"/>
            </w:tcBorders>
            <w:shd w:val="clear" w:color="auto" w:fill="auto"/>
            <w:noWrap/>
            <w:vAlign w:val="bottom"/>
            <w:hideMark/>
          </w:tcPr>
          <w:p w14:paraId="202E32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0.298</w:t>
            </w:r>
          </w:p>
        </w:tc>
        <w:tc>
          <w:tcPr>
            <w:tcW w:w="283" w:type="pct"/>
            <w:tcBorders>
              <w:top w:val="nil"/>
              <w:left w:val="nil"/>
              <w:bottom w:val="nil"/>
              <w:right w:val="nil"/>
            </w:tcBorders>
            <w:shd w:val="clear" w:color="auto" w:fill="auto"/>
            <w:noWrap/>
            <w:vAlign w:val="bottom"/>
            <w:hideMark/>
          </w:tcPr>
          <w:p w14:paraId="275EA1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45C43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93F4CEE" w14:textId="77777777" w:rsidTr="008F55C0">
        <w:trPr>
          <w:trHeight w:val="255"/>
        </w:trPr>
        <w:tc>
          <w:tcPr>
            <w:tcW w:w="2434" w:type="pct"/>
            <w:tcBorders>
              <w:top w:val="nil"/>
              <w:left w:val="nil"/>
              <w:bottom w:val="nil"/>
              <w:right w:val="nil"/>
            </w:tcBorders>
            <w:shd w:val="clear" w:color="auto" w:fill="auto"/>
            <w:noWrap/>
            <w:vAlign w:val="bottom"/>
            <w:hideMark/>
          </w:tcPr>
          <w:p w14:paraId="2FE2CB3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2A99BB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6C710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7DCDF4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0.249</w:t>
            </w:r>
          </w:p>
        </w:tc>
        <w:tc>
          <w:tcPr>
            <w:tcW w:w="229" w:type="pct"/>
            <w:tcBorders>
              <w:top w:val="nil"/>
              <w:left w:val="nil"/>
              <w:bottom w:val="nil"/>
              <w:right w:val="nil"/>
            </w:tcBorders>
            <w:shd w:val="clear" w:color="auto" w:fill="auto"/>
            <w:noWrap/>
            <w:vAlign w:val="bottom"/>
            <w:hideMark/>
          </w:tcPr>
          <w:p w14:paraId="61322F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D62A5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C74CB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17B605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0.068</w:t>
            </w:r>
          </w:p>
        </w:tc>
        <w:tc>
          <w:tcPr>
            <w:tcW w:w="283" w:type="pct"/>
            <w:tcBorders>
              <w:top w:val="nil"/>
              <w:left w:val="nil"/>
              <w:bottom w:val="nil"/>
              <w:right w:val="nil"/>
            </w:tcBorders>
            <w:shd w:val="clear" w:color="auto" w:fill="auto"/>
            <w:noWrap/>
            <w:vAlign w:val="bottom"/>
            <w:hideMark/>
          </w:tcPr>
          <w:p w14:paraId="3CF4A0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0.251</w:t>
            </w:r>
          </w:p>
        </w:tc>
        <w:tc>
          <w:tcPr>
            <w:tcW w:w="283" w:type="pct"/>
            <w:tcBorders>
              <w:top w:val="nil"/>
              <w:left w:val="nil"/>
              <w:bottom w:val="nil"/>
              <w:right w:val="nil"/>
            </w:tcBorders>
            <w:shd w:val="clear" w:color="auto" w:fill="auto"/>
            <w:noWrap/>
            <w:vAlign w:val="bottom"/>
            <w:hideMark/>
          </w:tcPr>
          <w:p w14:paraId="0FB57B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04E5C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364834B" w14:textId="77777777" w:rsidTr="008F55C0">
        <w:trPr>
          <w:trHeight w:val="255"/>
        </w:trPr>
        <w:tc>
          <w:tcPr>
            <w:tcW w:w="2434" w:type="pct"/>
            <w:tcBorders>
              <w:top w:val="nil"/>
              <w:left w:val="nil"/>
              <w:bottom w:val="nil"/>
              <w:right w:val="nil"/>
            </w:tcBorders>
            <w:shd w:val="clear" w:color="auto" w:fill="auto"/>
            <w:noWrap/>
            <w:vAlign w:val="bottom"/>
            <w:hideMark/>
          </w:tcPr>
          <w:p w14:paraId="2C77034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6CC68D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836AE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04D6C6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3E94D4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EA917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7EEE4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52BCDC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83" w:type="pct"/>
            <w:tcBorders>
              <w:top w:val="nil"/>
              <w:left w:val="nil"/>
              <w:bottom w:val="nil"/>
              <w:right w:val="nil"/>
            </w:tcBorders>
            <w:shd w:val="clear" w:color="auto" w:fill="auto"/>
            <w:noWrap/>
            <w:vAlign w:val="bottom"/>
            <w:hideMark/>
          </w:tcPr>
          <w:p w14:paraId="32592E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0.269</w:t>
            </w:r>
          </w:p>
        </w:tc>
        <w:tc>
          <w:tcPr>
            <w:tcW w:w="283" w:type="pct"/>
            <w:tcBorders>
              <w:top w:val="nil"/>
              <w:left w:val="nil"/>
              <w:bottom w:val="nil"/>
              <w:right w:val="nil"/>
            </w:tcBorders>
            <w:shd w:val="clear" w:color="auto" w:fill="auto"/>
            <w:noWrap/>
            <w:vAlign w:val="bottom"/>
            <w:hideMark/>
          </w:tcPr>
          <w:p w14:paraId="226936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9606D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C8E1D0A" w14:textId="77777777" w:rsidTr="008F55C0">
        <w:trPr>
          <w:trHeight w:val="255"/>
        </w:trPr>
        <w:tc>
          <w:tcPr>
            <w:tcW w:w="2434" w:type="pct"/>
            <w:tcBorders>
              <w:top w:val="nil"/>
              <w:left w:val="nil"/>
              <w:bottom w:val="nil"/>
              <w:right w:val="nil"/>
            </w:tcBorders>
            <w:shd w:val="clear" w:color="auto" w:fill="auto"/>
            <w:noWrap/>
            <w:vAlign w:val="bottom"/>
            <w:hideMark/>
          </w:tcPr>
          <w:p w14:paraId="020DA85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60FEFD9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154A0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0.063</w:t>
            </w:r>
          </w:p>
        </w:tc>
        <w:tc>
          <w:tcPr>
            <w:tcW w:w="229" w:type="pct"/>
            <w:tcBorders>
              <w:top w:val="nil"/>
              <w:left w:val="nil"/>
              <w:bottom w:val="nil"/>
              <w:right w:val="nil"/>
            </w:tcBorders>
            <w:shd w:val="clear" w:color="auto" w:fill="auto"/>
            <w:noWrap/>
            <w:vAlign w:val="bottom"/>
            <w:hideMark/>
          </w:tcPr>
          <w:p w14:paraId="16A0C9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0.242</w:t>
            </w:r>
          </w:p>
        </w:tc>
        <w:tc>
          <w:tcPr>
            <w:tcW w:w="229" w:type="pct"/>
            <w:tcBorders>
              <w:top w:val="nil"/>
              <w:left w:val="nil"/>
              <w:bottom w:val="nil"/>
              <w:right w:val="nil"/>
            </w:tcBorders>
            <w:shd w:val="clear" w:color="auto" w:fill="auto"/>
            <w:noWrap/>
            <w:vAlign w:val="bottom"/>
            <w:hideMark/>
          </w:tcPr>
          <w:p w14:paraId="315BF9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08124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54F4A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DF382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83" w:type="pct"/>
            <w:tcBorders>
              <w:top w:val="nil"/>
              <w:left w:val="nil"/>
              <w:bottom w:val="nil"/>
              <w:right w:val="nil"/>
            </w:tcBorders>
            <w:shd w:val="clear" w:color="auto" w:fill="auto"/>
            <w:noWrap/>
            <w:vAlign w:val="bottom"/>
            <w:hideMark/>
          </w:tcPr>
          <w:p w14:paraId="71DEEE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0.245</w:t>
            </w:r>
          </w:p>
        </w:tc>
        <w:tc>
          <w:tcPr>
            <w:tcW w:w="283" w:type="pct"/>
            <w:tcBorders>
              <w:top w:val="nil"/>
              <w:left w:val="nil"/>
              <w:bottom w:val="nil"/>
              <w:right w:val="nil"/>
            </w:tcBorders>
            <w:shd w:val="clear" w:color="auto" w:fill="auto"/>
            <w:noWrap/>
            <w:vAlign w:val="bottom"/>
            <w:hideMark/>
          </w:tcPr>
          <w:p w14:paraId="106154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0E92D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A0449B5" w14:textId="77777777" w:rsidTr="008F55C0">
        <w:trPr>
          <w:trHeight w:val="255"/>
        </w:trPr>
        <w:tc>
          <w:tcPr>
            <w:tcW w:w="2434" w:type="pct"/>
            <w:tcBorders>
              <w:top w:val="nil"/>
              <w:left w:val="nil"/>
              <w:bottom w:val="nil"/>
              <w:right w:val="nil"/>
            </w:tcBorders>
            <w:shd w:val="clear" w:color="auto" w:fill="auto"/>
            <w:noWrap/>
            <w:vAlign w:val="bottom"/>
            <w:hideMark/>
          </w:tcPr>
          <w:p w14:paraId="42FCB1C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733CAD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9CD12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0.227</w:t>
            </w:r>
          </w:p>
        </w:tc>
        <w:tc>
          <w:tcPr>
            <w:tcW w:w="229" w:type="pct"/>
            <w:tcBorders>
              <w:top w:val="nil"/>
              <w:left w:val="nil"/>
              <w:bottom w:val="nil"/>
              <w:right w:val="nil"/>
            </w:tcBorders>
            <w:shd w:val="clear" w:color="auto" w:fill="auto"/>
            <w:noWrap/>
            <w:vAlign w:val="bottom"/>
            <w:hideMark/>
          </w:tcPr>
          <w:p w14:paraId="4B3A9A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0.419</w:t>
            </w:r>
          </w:p>
        </w:tc>
        <w:tc>
          <w:tcPr>
            <w:tcW w:w="229" w:type="pct"/>
            <w:tcBorders>
              <w:top w:val="nil"/>
              <w:left w:val="nil"/>
              <w:bottom w:val="nil"/>
              <w:right w:val="nil"/>
            </w:tcBorders>
            <w:shd w:val="clear" w:color="auto" w:fill="auto"/>
            <w:noWrap/>
            <w:vAlign w:val="bottom"/>
            <w:hideMark/>
          </w:tcPr>
          <w:p w14:paraId="2249AE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FBD48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B944E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3911D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0.228</w:t>
            </w:r>
          </w:p>
        </w:tc>
        <w:tc>
          <w:tcPr>
            <w:tcW w:w="283" w:type="pct"/>
            <w:tcBorders>
              <w:top w:val="nil"/>
              <w:left w:val="nil"/>
              <w:bottom w:val="nil"/>
              <w:right w:val="nil"/>
            </w:tcBorders>
            <w:shd w:val="clear" w:color="auto" w:fill="auto"/>
            <w:noWrap/>
            <w:vAlign w:val="bottom"/>
            <w:hideMark/>
          </w:tcPr>
          <w:p w14:paraId="1128DE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0.420</w:t>
            </w:r>
          </w:p>
        </w:tc>
        <w:tc>
          <w:tcPr>
            <w:tcW w:w="283" w:type="pct"/>
            <w:tcBorders>
              <w:top w:val="nil"/>
              <w:left w:val="nil"/>
              <w:bottom w:val="nil"/>
              <w:right w:val="nil"/>
            </w:tcBorders>
            <w:shd w:val="clear" w:color="auto" w:fill="auto"/>
            <w:noWrap/>
            <w:vAlign w:val="bottom"/>
            <w:hideMark/>
          </w:tcPr>
          <w:p w14:paraId="67F0B5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86A1D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B0A94FB" w14:textId="77777777" w:rsidTr="008F55C0">
        <w:trPr>
          <w:trHeight w:val="255"/>
        </w:trPr>
        <w:tc>
          <w:tcPr>
            <w:tcW w:w="2434" w:type="pct"/>
            <w:tcBorders>
              <w:top w:val="nil"/>
              <w:left w:val="nil"/>
              <w:bottom w:val="nil"/>
              <w:right w:val="nil"/>
            </w:tcBorders>
            <w:shd w:val="clear" w:color="auto" w:fill="auto"/>
            <w:noWrap/>
            <w:vAlign w:val="bottom"/>
            <w:hideMark/>
          </w:tcPr>
          <w:p w14:paraId="518C815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164BBA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22F78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0.230</w:t>
            </w:r>
          </w:p>
        </w:tc>
        <w:tc>
          <w:tcPr>
            <w:tcW w:w="229" w:type="pct"/>
            <w:tcBorders>
              <w:top w:val="nil"/>
              <w:left w:val="nil"/>
              <w:bottom w:val="nil"/>
              <w:right w:val="nil"/>
            </w:tcBorders>
            <w:shd w:val="clear" w:color="auto" w:fill="auto"/>
            <w:noWrap/>
            <w:vAlign w:val="bottom"/>
            <w:hideMark/>
          </w:tcPr>
          <w:p w14:paraId="22220C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0.421</w:t>
            </w:r>
          </w:p>
        </w:tc>
        <w:tc>
          <w:tcPr>
            <w:tcW w:w="229" w:type="pct"/>
            <w:tcBorders>
              <w:top w:val="nil"/>
              <w:left w:val="nil"/>
              <w:bottom w:val="nil"/>
              <w:right w:val="nil"/>
            </w:tcBorders>
            <w:shd w:val="clear" w:color="auto" w:fill="auto"/>
            <w:noWrap/>
            <w:vAlign w:val="bottom"/>
            <w:hideMark/>
          </w:tcPr>
          <w:p w14:paraId="0F35F1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37F53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6A514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6617C6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0.227</w:t>
            </w:r>
          </w:p>
        </w:tc>
        <w:tc>
          <w:tcPr>
            <w:tcW w:w="283" w:type="pct"/>
            <w:tcBorders>
              <w:top w:val="nil"/>
              <w:left w:val="nil"/>
              <w:bottom w:val="nil"/>
              <w:right w:val="nil"/>
            </w:tcBorders>
            <w:shd w:val="clear" w:color="auto" w:fill="auto"/>
            <w:noWrap/>
            <w:vAlign w:val="bottom"/>
            <w:hideMark/>
          </w:tcPr>
          <w:p w14:paraId="391CAF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0.419</w:t>
            </w:r>
          </w:p>
        </w:tc>
        <w:tc>
          <w:tcPr>
            <w:tcW w:w="283" w:type="pct"/>
            <w:tcBorders>
              <w:top w:val="nil"/>
              <w:left w:val="nil"/>
              <w:bottom w:val="nil"/>
              <w:right w:val="nil"/>
            </w:tcBorders>
            <w:shd w:val="clear" w:color="auto" w:fill="auto"/>
            <w:noWrap/>
            <w:vAlign w:val="bottom"/>
            <w:hideMark/>
          </w:tcPr>
          <w:p w14:paraId="1C9535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32E1C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D2E388A" w14:textId="77777777" w:rsidTr="008F55C0">
        <w:trPr>
          <w:trHeight w:val="255"/>
        </w:trPr>
        <w:tc>
          <w:tcPr>
            <w:tcW w:w="2434" w:type="pct"/>
            <w:tcBorders>
              <w:top w:val="nil"/>
              <w:left w:val="nil"/>
              <w:bottom w:val="nil"/>
              <w:right w:val="nil"/>
            </w:tcBorders>
            <w:shd w:val="clear" w:color="auto" w:fill="auto"/>
            <w:noWrap/>
            <w:vAlign w:val="bottom"/>
            <w:hideMark/>
          </w:tcPr>
          <w:p w14:paraId="200244C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1214D6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46418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4F07CD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0.158</w:t>
            </w:r>
          </w:p>
        </w:tc>
        <w:tc>
          <w:tcPr>
            <w:tcW w:w="229" w:type="pct"/>
            <w:tcBorders>
              <w:top w:val="nil"/>
              <w:left w:val="nil"/>
              <w:bottom w:val="nil"/>
              <w:right w:val="nil"/>
            </w:tcBorders>
            <w:shd w:val="clear" w:color="auto" w:fill="auto"/>
            <w:noWrap/>
            <w:vAlign w:val="bottom"/>
            <w:hideMark/>
          </w:tcPr>
          <w:p w14:paraId="795346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AC6FB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EA73F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14BAE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0.027</w:t>
            </w:r>
          </w:p>
        </w:tc>
        <w:tc>
          <w:tcPr>
            <w:tcW w:w="283" w:type="pct"/>
            <w:tcBorders>
              <w:top w:val="nil"/>
              <w:left w:val="nil"/>
              <w:bottom w:val="nil"/>
              <w:right w:val="nil"/>
            </w:tcBorders>
            <w:shd w:val="clear" w:color="auto" w:fill="auto"/>
            <w:noWrap/>
            <w:vAlign w:val="bottom"/>
            <w:hideMark/>
          </w:tcPr>
          <w:p w14:paraId="0F81A4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0.161</w:t>
            </w:r>
          </w:p>
        </w:tc>
        <w:tc>
          <w:tcPr>
            <w:tcW w:w="283" w:type="pct"/>
            <w:tcBorders>
              <w:top w:val="nil"/>
              <w:left w:val="nil"/>
              <w:bottom w:val="nil"/>
              <w:right w:val="nil"/>
            </w:tcBorders>
            <w:shd w:val="clear" w:color="auto" w:fill="auto"/>
            <w:noWrap/>
            <w:vAlign w:val="bottom"/>
            <w:hideMark/>
          </w:tcPr>
          <w:p w14:paraId="7BA08C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93765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93C5EEB" w14:textId="77777777" w:rsidTr="008F55C0">
        <w:trPr>
          <w:trHeight w:val="255"/>
        </w:trPr>
        <w:tc>
          <w:tcPr>
            <w:tcW w:w="2434" w:type="pct"/>
            <w:tcBorders>
              <w:top w:val="nil"/>
              <w:left w:val="nil"/>
              <w:bottom w:val="nil"/>
              <w:right w:val="nil"/>
            </w:tcBorders>
            <w:shd w:val="clear" w:color="auto" w:fill="auto"/>
            <w:noWrap/>
            <w:vAlign w:val="bottom"/>
            <w:hideMark/>
          </w:tcPr>
          <w:p w14:paraId="313BD26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5F03DC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2305E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0.103</w:t>
            </w:r>
          </w:p>
        </w:tc>
        <w:tc>
          <w:tcPr>
            <w:tcW w:w="229" w:type="pct"/>
            <w:tcBorders>
              <w:top w:val="nil"/>
              <w:left w:val="nil"/>
              <w:bottom w:val="nil"/>
              <w:right w:val="nil"/>
            </w:tcBorders>
            <w:shd w:val="clear" w:color="auto" w:fill="auto"/>
            <w:noWrap/>
            <w:vAlign w:val="bottom"/>
            <w:hideMark/>
          </w:tcPr>
          <w:p w14:paraId="04996E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0.304</w:t>
            </w:r>
          </w:p>
        </w:tc>
        <w:tc>
          <w:tcPr>
            <w:tcW w:w="229" w:type="pct"/>
            <w:tcBorders>
              <w:top w:val="nil"/>
              <w:left w:val="nil"/>
              <w:bottom w:val="nil"/>
              <w:right w:val="nil"/>
            </w:tcBorders>
            <w:shd w:val="clear" w:color="auto" w:fill="auto"/>
            <w:noWrap/>
            <w:vAlign w:val="bottom"/>
            <w:hideMark/>
          </w:tcPr>
          <w:p w14:paraId="0D3B12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E35DC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3575B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96220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0.101</w:t>
            </w:r>
          </w:p>
        </w:tc>
        <w:tc>
          <w:tcPr>
            <w:tcW w:w="283" w:type="pct"/>
            <w:tcBorders>
              <w:top w:val="nil"/>
              <w:left w:val="nil"/>
              <w:bottom w:val="nil"/>
              <w:right w:val="nil"/>
            </w:tcBorders>
            <w:shd w:val="clear" w:color="auto" w:fill="auto"/>
            <w:noWrap/>
            <w:vAlign w:val="bottom"/>
            <w:hideMark/>
          </w:tcPr>
          <w:p w14:paraId="348F3E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0.301</w:t>
            </w:r>
          </w:p>
        </w:tc>
        <w:tc>
          <w:tcPr>
            <w:tcW w:w="283" w:type="pct"/>
            <w:tcBorders>
              <w:top w:val="nil"/>
              <w:left w:val="nil"/>
              <w:bottom w:val="nil"/>
              <w:right w:val="nil"/>
            </w:tcBorders>
            <w:shd w:val="clear" w:color="auto" w:fill="auto"/>
            <w:noWrap/>
            <w:vAlign w:val="bottom"/>
            <w:hideMark/>
          </w:tcPr>
          <w:p w14:paraId="7661F7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75594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8B8A08F" w14:textId="77777777" w:rsidTr="008F55C0">
        <w:trPr>
          <w:trHeight w:val="255"/>
        </w:trPr>
        <w:tc>
          <w:tcPr>
            <w:tcW w:w="2434" w:type="pct"/>
            <w:tcBorders>
              <w:top w:val="nil"/>
              <w:left w:val="nil"/>
              <w:bottom w:val="nil"/>
              <w:right w:val="nil"/>
            </w:tcBorders>
            <w:shd w:val="clear" w:color="auto" w:fill="auto"/>
            <w:noWrap/>
            <w:vAlign w:val="bottom"/>
            <w:hideMark/>
          </w:tcPr>
          <w:p w14:paraId="3C120A2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1B1D52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EE02B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0.024</w:t>
            </w:r>
          </w:p>
        </w:tc>
        <w:tc>
          <w:tcPr>
            <w:tcW w:w="229" w:type="pct"/>
            <w:tcBorders>
              <w:top w:val="nil"/>
              <w:left w:val="nil"/>
              <w:bottom w:val="nil"/>
              <w:right w:val="nil"/>
            </w:tcBorders>
            <w:shd w:val="clear" w:color="auto" w:fill="auto"/>
            <w:noWrap/>
            <w:vAlign w:val="bottom"/>
            <w:hideMark/>
          </w:tcPr>
          <w:p w14:paraId="090435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0.153</w:t>
            </w:r>
          </w:p>
        </w:tc>
        <w:tc>
          <w:tcPr>
            <w:tcW w:w="229" w:type="pct"/>
            <w:tcBorders>
              <w:top w:val="nil"/>
              <w:left w:val="nil"/>
              <w:bottom w:val="nil"/>
              <w:right w:val="nil"/>
            </w:tcBorders>
            <w:shd w:val="clear" w:color="auto" w:fill="auto"/>
            <w:noWrap/>
            <w:vAlign w:val="bottom"/>
            <w:hideMark/>
          </w:tcPr>
          <w:p w14:paraId="01907F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F65A7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9CD2F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6FAB73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83" w:type="pct"/>
            <w:tcBorders>
              <w:top w:val="nil"/>
              <w:left w:val="nil"/>
              <w:bottom w:val="nil"/>
              <w:right w:val="nil"/>
            </w:tcBorders>
            <w:shd w:val="clear" w:color="auto" w:fill="auto"/>
            <w:noWrap/>
            <w:vAlign w:val="bottom"/>
            <w:hideMark/>
          </w:tcPr>
          <w:p w14:paraId="1F7CCD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0.151</w:t>
            </w:r>
          </w:p>
        </w:tc>
        <w:tc>
          <w:tcPr>
            <w:tcW w:w="283" w:type="pct"/>
            <w:tcBorders>
              <w:top w:val="nil"/>
              <w:left w:val="nil"/>
              <w:bottom w:val="nil"/>
              <w:right w:val="nil"/>
            </w:tcBorders>
            <w:shd w:val="clear" w:color="auto" w:fill="auto"/>
            <w:noWrap/>
            <w:vAlign w:val="bottom"/>
            <w:hideMark/>
          </w:tcPr>
          <w:p w14:paraId="11D2CE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F4BC4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28FE3C4" w14:textId="77777777" w:rsidTr="008F55C0">
        <w:trPr>
          <w:trHeight w:val="255"/>
        </w:trPr>
        <w:tc>
          <w:tcPr>
            <w:tcW w:w="2434" w:type="pct"/>
            <w:tcBorders>
              <w:top w:val="nil"/>
              <w:left w:val="nil"/>
              <w:bottom w:val="nil"/>
              <w:right w:val="nil"/>
            </w:tcBorders>
            <w:shd w:val="clear" w:color="auto" w:fill="auto"/>
            <w:noWrap/>
            <w:vAlign w:val="bottom"/>
            <w:hideMark/>
          </w:tcPr>
          <w:p w14:paraId="5DF4956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0B1513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29213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29" w:type="pct"/>
            <w:tcBorders>
              <w:top w:val="nil"/>
              <w:left w:val="nil"/>
              <w:bottom w:val="nil"/>
              <w:right w:val="nil"/>
            </w:tcBorders>
            <w:shd w:val="clear" w:color="auto" w:fill="auto"/>
            <w:noWrap/>
            <w:vAlign w:val="bottom"/>
            <w:hideMark/>
          </w:tcPr>
          <w:p w14:paraId="7911DE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0.279</w:t>
            </w:r>
          </w:p>
        </w:tc>
        <w:tc>
          <w:tcPr>
            <w:tcW w:w="229" w:type="pct"/>
            <w:tcBorders>
              <w:top w:val="nil"/>
              <w:left w:val="nil"/>
              <w:bottom w:val="nil"/>
              <w:right w:val="nil"/>
            </w:tcBorders>
            <w:shd w:val="clear" w:color="auto" w:fill="auto"/>
            <w:noWrap/>
            <w:vAlign w:val="bottom"/>
            <w:hideMark/>
          </w:tcPr>
          <w:p w14:paraId="3D7FA8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5698D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D5469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A4E65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0.084</w:t>
            </w:r>
          </w:p>
        </w:tc>
        <w:tc>
          <w:tcPr>
            <w:tcW w:w="283" w:type="pct"/>
            <w:tcBorders>
              <w:top w:val="nil"/>
              <w:left w:val="nil"/>
              <w:bottom w:val="nil"/>
              <w:right w:val="nil"/>
            </w:tcBorders>
            <w:shd w:val="clear" w:color="auto" w:fill="auto"/>
            <w:noWrap/>
            <w:vAlign w:val="bottom"/>
            <w:hideMark/>
          </w:tcPr>
          <w:p w14:paraId="3C8B25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0.277</w:t>
            </w:r>
          </w:p>
        </w:tc>
        <w:tc>
          <w:tcPr>
            <w:tcW w:w="283" w:type="pct"/>
            <w:tcBorders>
              <w:top w:val="nil"/>
              <w:left w:val="nil"/>
              <w:bottom w:val="nil"/>
              <w:right w:val="nil"/>
            </w:tcBorders>
            <w:shd w:val="clear" w:color="auto" w:fill="auto"/>
            <w:noWrap/>
            <w:vAlign w:val="bottom"/>
            <w:hideMark/>
          </w:tcPr>
          <w:p w14:paraId="41245F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B7D57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E00C408" w14:textId="77777777" w:rsidTr="008F55C0">
        <w:trPr>
          <w:trHeight w:val="255"/>
        </w:trPr>
        <w:tc>
          <w:tcPr>
            <w:tcW w:w="2434" w:type="pct"/>
            <w:tcBorders>
              <w:top w:val="nil"/>
              <w:left w:val="nil"/>
              <w:bottom w:val="nil"/>
              <w:right w:val="nil"/>
            </w:tcBorders>
            <w:shd w:val="clear" w:color="auto" w:fill="auto"/>
            <w:noWrap/>
            <w:vAlign w:val="bottom"/>
            <w:hideMark/>
          </w:tcPr>
          <w:p w14:paraId="652190A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53B6FD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E35AB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29" w:type="pct"/>
            <w:tcBorders>
              <w:top w:val="nil"/>
              <w:left w:val="nil"/>
              <w:bottom w:val="nil"/>
              <w:right w:val="nil"/>
            </w:tcBorders>
            <w:shd w:val="clear" w:color="auto" w:fill="auto"/>
            <w:noWrap/>
            <w:vAlign w:val="bottom"/>
            <w:hideMark/>
          </w:tcPr>
          <w:p w14:paraId="5BFA77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0.120</w:t>
            </w:r>
          </w:p>
        </w:tc>
        <w:tc>
          <w:tcPr>
            <w:tcW w:w="229" w:type="pct"/>
            <w:tcBorders>
              <w:top w:val="nil"/>
              <w:left w:val="nil"/>
              <w:bottom w:val="nil"/>
              <w:right w:val="nil"/>
            </w:tcBorders>
            <w:shd w:val="clear" w:color="auto" w:fill="auto"/>
            <w:noWrap/>
            <w:vAlign w:val="bottom"/>
            <w:hideMark/>
          </w:tcPr>
          <w:p w14:paraId="32B9F1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272AF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4C8EE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B8138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83" w:type="pct"/>
            <w:tcBorders>
              <w:top w:val="nil"/>
              <w:left w:val="nil"/>
              <w:bottom w:val="nil"/>
              <w:right w:val="nil"/>
            </w:tcBorders>
            <w:shd w:val="clear" w:color="auto" w:fill="auto"/>
            <w:noWrap/>
            <w:vAlign w:val="bottom"/>
            <w:hideMark/>
          </w:tcPr>
          <w:p w14:paraId="376D15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0.120</w:t>
            </w:r>
          </w:p>
        </w:tc>
        <w:tc>
          <w:tcPr>
            <w:tcW w:w="283" w:type="pct"/>
            <w:tcBorders>
              <w:top w:val="nil"/>
              <w:left w:val="nil"/>
              <w:bottom w:val="nil"/>
              <w:right w:val="nil"/>
            </w:tcBorders>
            <w:shd w:val="clear" w:color="auto" w:fill="auto"/>
            <w:noWrap/>
            <w:vAlign w:val="bottom"/>
            <w:hideMark/>
          </w:tcPr>
          <w:p w14:paraId="6EDD86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373D6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C67AAC1" w14:textId="77777777" w:rsidTr="008F55C0">
        <w:trPr>
          <w:trHeight w:val="255"/>
        </w:trPr>
        <w:tc>
          <w:tcPr>
            <w:tcW w:w="2434" w:type="pct"/>
            <w:tcBorders>
              <w:top w:val="nil"/>
              <w:left w:val="nil"/>
              <w:bottom w:val="nil"/>
              <w:right w:val="nil"/>
            </w:tcBorders>
            <w:shd w:val="clear" w:color="auto" w:fill="auto"/>
            <w:noWrap/>
            <w:vAlign w:val="bottom"/>
            <w:hideMark/>
          </w:tcPr>
          <w:p w14:paraId="0E6D3E6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1000951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16393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0.014</w:t>
            </w:r>
          </w:p>
        </w:tc>
        <w:tc>
          <w:tcPr>
            <w:tcW w:w="229" w:type="pct"/>
            <w:tcBorders>
              <w:top w:val="nil"/>
              <w:left w:val="nil"/>
              <w:bottom w:val="nil"/>
              <w:right w:val="nil"/>
            </w:tcBorders>
            <w:shd w:val="clear" w:color="auto" w:fill="auto"/>
            <w:noWrap/>
            <w:vAlign w:val="bottom"/>
            <w:hideMark/>
          </w:tcPr>
          <w:p w14:paraId="641401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29" w:type="pct"/>
            <w:tcBorders>
              <w:top w:val="nil"/>
              <w:left w:val="nil"/>
              <w:bottom w:val="nil"/>
              <w:right w:val="nil"/>
            </w:tcBorders>
            <w:shd w:val="clear" w:color="auto" w:fill="auto"/>
            <w:noWrap/>
            <w:vAlign w:val="bottom"/>
            <w:hideMark/>
          </w:tcPr>
          <w:p w14:paraId="6E78EF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07D1B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A8912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0790C6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0.014</w:t>
            </w:r>
          </w:p>
        </w:tc>
        <w:tc>
          <w:tcPr>
            <w:tcW w:w="283" w:type="pct"/>
            <w:tcBorders>
              <w:top w:val="nil"/>
              <w:left w:val="nil"/>
              <w:bottom w:val="nil"/>
              <w:right w:val="nil"/>
            </w:tcBorders>
            <w:shd w:val="clear" w:color="auto" w:fill="auto"/>
            <w:noWrap/>
            <w:vAlign w:val="bottom"/>
            <w:hideMark/>
          </w:tcPr>
          <w:p w14:paraId="5824BF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0.119</w:t>
            </w:r>
          </w:p>
        </w:tc>
        <w:tc>
          <w:tcPr>
            <w:tcW w:w="283" w:type="pct"/>
            <w:tcBorders>
              <w:top w:val="nil"/>
              <w:left w:val="nil"/>
              <w:bottom w:val="nil"/>
              <w:right w:val="nil"/>
            </w:tcBorders>
            <w:shd w:val="clear" w:color="auto" w:fill="auto"/>
            <w:noWrap/>
            <w:vAlign w:val="bottom"/>
            <w:hideMark/>
          </w:tcPr>
          <w:p w14:paraId="14E04E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C365B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CBC52BB" w14:textId="77777777" w:rsidTr="008F55C0">
        <w:trPr>
          <w:trHeight w:val="255"/>
        </w:trPr>
        <w:tc>
          <w:tcPr>
            <w:tcW w:w="2434" w:type="pct"/>
            <w:tcBorders>
              <w:top w:val="nil"/>
              <w:left w:val="nil"/>
              <w:bottom w:val="nil"/>
              <w:right w:val="nil"/>
            </w:tcBorders>
            <w:shd w:val="clear" w:color="auto" w:fill="auto"/>
            <w:noWrap/>
            <w:vAlign w:val="bottom"/>
            <w:hideMark/>
          </w:tcPr>
          <w:p w14:paraId="400E7CD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06D900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DF337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29" w:type="pct"/>
            <w:tcBorders>
              <w:top w:val="nil"/>
              <w:left w:val="nil"/>
              <w:bottom w:val="nil"/>
              <w:right w:val="nil"/>
            </w:tcBorders>
            <w:shd w:val="clear" w:color="auto" w:fill="auto"/>
            <w:noWrap/>
            <w:vAlign w:val="bottom"/>
            <w:hideMark/>
          </w:tcPr>
          <w:p w14:paraId="06AA25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0.097</w:t>
            </w:r>
          </w:p>
        </w:tc>
        <w:tc>
          <w:tcPr>
            <w:tcW w:w="229" w:type="pct"/>
            <w:tcBorders>
              <w:top w:val="nil"/>
              <w:left w:val="nil"/>
              <w:bottom w:val="nil"/>
              <w:right w:val="nil"/>
            </w:tcBorders>
            <w:shd w:val="clear" w:color="auto" w:fill="auto"/>
            <w:noWrap/>
            <w:vAlign w:val="bottom"/>
            <w:hideMark/>
          </w:tcPr>
          <w:p w14:paraId="4867F6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76053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57978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4005A7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83" w:type="pct"/>
            <w:tcBorders>
              <w:top w:val="nil"/>
              <w:left w:val="nil"/>
              <w:bottom w:val="nil"/>
              <w:right w:val="nil"/>
            </w:tcBorders>
            <w:shd w:val="clear" w:color="auto" w:fill="auto"/>
            <w:noWrap/>
            <w:vAlign w:val="bottom"/>
            <w:hideMark/>
          </w:tcPr>
          <w:p w14:paraId="34034A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0.097</w:t>
            </w:r>
          </w:p>
        </w:tc>
        <w:tc>
          <w:tcPr>
            <w:tcW w:w="283" w:type="pct"/>
            <w:tcBorders>
              <w:top w:val="nil"/>
              <w:left w:val="nil"/>
              <w:bottom w:val="nil"/>
              <w:right w:val="nil"/>
            </w:tcBorders>
            <w:shd w:val="clear" w:color="auto" w:fill="auto"/>
            <w:noWrap/>
            <w:vAlign w:val="bottom"/>
            <w:hideMark/>
          </w:tcPr>
          <w:p w14:paraId="7D5960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8D635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9CDC5A1" w14:textId="77777777" w:rsidTr="008F55C0">
        <w:trPr>
          <w:trHeight w:val="255"/>
        </w:trPr>
        <w:tc>
          <w:tcPr>
            <w:tcW w:w="2434" w:type="pct"/>
            <w:tcBorders>
              <w:top w:val="nil"/>
              <w:left w:val="nil"/>
              <w:bottom w:val="nil"/>
              <w:right w:val="nil"/>
            </w:tcBorders>
            <w:shd w:val="clear" w:color="auto" w:fill="auto"/>
            <w:noWrap/>
            <w:vAlign w:val="bottom"/>
            <w:hideMark/>
          </w:tcPr>
          <w:p w14:paraId="5FBEDB4C"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37EFED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A6871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0.111</w:t>
            </w:r>
          </w:p>
        </w:tc>
        <w:tc>
          <w:tcPr>
            <w:tcW w:w="229" w:type="pct"/>
            <w:tcBorders>
              <w:top w:val="nil"/>
              <w:left w:val="nil"/>
              <w:bottom w:val="nil"/>
              <w:right w:val="nil"/>
            </w:tcBorders>
            <w:shd w:val="clear" w:color="auto" w:fill="auto"/>
            <w:noWrap/>
            <w:vAlign w:val="bottom"/>
            <w:hideMark/>
          </w:tcPr>
          <w:p w14:paraId="63C652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0.314</w:t>
            </w:r>
          </w:p>
        </w:tc>
        <w:tc>
          <w:tcPr>
            <w:tcW w:w="229" w:type="pct"/>
            <w:tcBorders>
              <w:top w:val="nil"/>
              <w:left w:val="nil"/>
              <w:bottom w:val="nil"/>
              <w:right w:val="nil"/>
            </w:tcBorders>
            <w:shd w:val="clear" w:color="auto" w:fill="auto"/>
            <w:noWrap/>
            <w:vAlign w:val="bottom"/>
            <w:hideMark/>
          </w:tcPr>
          <w:p w14:paraId="4A57AA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02B4A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7D4A2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7371B2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0.109</w:t>
            </w:r>
          </w:p>
        </w:tc>
        <w:tc>
          <w:tcPr>
            <w:tcW w:w="283" w:type="pct"/>
            <w:tcBorders>
              <w:top w:val="nil"/>
              <w:left w:val="nil"/>
              <w:bottom w:val="nil"/>
              <w:right w:val="nil"/>
            </w:tcBorders>
            <w:shd w:val="clear" w:color="auto" w:fill="auto"/>
            <w:noWrap/>
            <w:vAlign w:val="bottom"/>
            <w:hideMark/>
          </w:tcPr>
          <w:p w14:paraId="6BE5F2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0.311</w:t>
            </w:r>
          </w:p>
        </w:tc>
        <w:tc>
          <w:tcPr>
            <w:tcW w:w="283" w:type="pct"/>
            <w:tcBorders>
              <w:top w:val="nil"/>
              <w:left w:val="nil"/>
              <w:bottom w:val="nil"/>
              <w:right w:val="nil"/>
            </w:tcBorders>
            <w:shd w:val="clear" w:color="auto" w:fill="auto"/>
            <w:noWrap/>
            <w:vAlign w:val="bottom"/>
            <w:hideMark/>
          </w:tcPr>
          <w:p w14:paraId="6F8DC0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C22B0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205BAA8" w14:textId="77777777" w:rsidTr="008F55C0">
        <w:trPr>
          <w:trHeight w:val="255"/>
        </w:trPr>
        <w:tc>
          <w:tcPr>
            <w:tcW w:w="2434" w:type="pct"/>
            <w:tcBorders>
              <w:top w:val="nil"/>
              <w:left w:val="nil"/>
              <w:bottom w:val="nil"/>
              <w:right w:val="nil"/>
            </w:tcBorders>
            <w:shd w:val="clear" w:color="auto" w:fill="auto"/>
            <w:noWrap/>
            <w:vAlign w:val="bottom"/>
            <w:hideMark/>
          </w:tcPr>
          <w:p w14:paraId="7623810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hideMark/>
          </w:tcPr>
          <w:p w14:paraId="4B1B18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9974A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29" w:type="pct"/>
            <w:tcBorders>
              <w:top w:val="nil"/>
              <w:left w:val="nil"/>
              <w:bottom w:val="nil"/>
              <w:right w:val="nil"/>
            </w:tcBorders>
            <w:shd w:val="clear" w:color="auto" w:fill="auto"/>
            <w:noWrap/>
            <w:vAlign w:val="bottom"/>
            <w:hideMark/>
          </w:tcPr>
          <w:p w14:paraId="6C2088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0.225</w:t>
            </w:r>
          </w:p>
        </w:tc>
        <w:tc>
          <w:tcPr>
            <w:tcW w:w="229" w:type="pct"/>
            <w:tcBorders>
              <w:top w:val="nil"/>
              <w:left w:val="nil"/>
              <w:bottom w:val="nil"/>
              <w:right w:val="nil"/>
            </w:tcBorders>
            <w:shd w:val="clear" w:color="auto" w:fill="auto"/>
            <w:noWrap/>
            <w:vAlign w:val="bottom"/>
            <w:hideMark/>
          </w:tcPr>
          <w:p w14:paraId="371B02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24023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1ACC5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hideMark/>
          </w:tcPr>
          <w:p w14:paraId="2C22A9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83" w:type="pct"/>
            <w:tcBorders>
              <w:top w:val="nil"/>
              <w:left w:val="nil"/>
              <w:bottom w:val="nil"/>
              <w:right w:val="nil"/>
            </w:tcBorders>
            <w:shd w:val="clear" w:color="auto" w:fill="auto"/>
            <w:noWrap/>
            <w:vAlign w:val="bottom"/>
            <w:hideMark/>
          </w:tcPr>
          <w:p w14:paraId="48D25A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0.224</w:t>
            </w:r>
          </w:p>
        </w:tc>
        <w:tc>
          <w:tcPr>
            <w:tcW w:w="283" w:type="pct"/>
            <w:tcBorders>
              <w:top w:val="nil"/>
              <w:left w:val="nil"/>
              <w:bottom w:val="nil"/>
              <w:right w:val="nil"/>
            </w:tcBorders>
            <w:shd w:val="clear" w:color="auto" w:fill="auto"/>
            <w:noWrap/>
            <w:vAlign w:val="bottom"/>
            <w:hideMark/>
          </w:tcPr>
          <w:p w14:paraId="48DF53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AA0B3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3CA0C7E" w14:textId="77777777" w:rsidTr="008F55C0">
        <w:trPr>
          <w:trHeight w:val="255"/>
        </w:trPr>
        <w:tc>
          <w:tcPr>
            <w:tcW w:w="2434" w:type="pct"/>
            <w:tcBorders>
              <w:top w:val="nil"/>
              <w:left w:val="nil"/>
              <w:bottom w:val="nil"/>
              <w:right w:val="nil"/>
            </w:tcBorders>
            <w:shd w:val="clear" w:color="auto" w:fill="auto"/>
            <w:noWrap/>
            <w:vAlign w:val="bottom"/>
          </w:tcPr>
          <w:p w14:paraId="70D6908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nil"/>
              <w:right w:val="nil"/>
            </w:tcBorders>
            <w:shd w:val="clear" w:color="auto" w:fill="auto"/>
            <w:noWrap/>
            <w:vAlign w:val="bottom"/>
          </w:tcPr>
          <w:p w14:paraId="727463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tcPr>
          <w:p w14:paraId="76084D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0.204</w:t>
            </w:r>
          </w:p>
        </w:tc>
        <w:tc>
          <w:tcPr>
            <w:tcW w:w="229" w:type="pct"/>
            <w:tcBorders>
              <w:top w:val="nil"/>
              <w:left w:val="nil"/>
              <w:bottom w:val="nil"/>
              <w:right w:val="nil"/>
            </w:tcBorders>
            <w:shd w:val="clear" w:color="auto" w:fill="auto"/>
            <w:noWrap/>
            <w:vAlign w:val="bottom"/>
          </w:tcPr>
          <w:p w14:paraId="378589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0.403</w:t>
            </w:r>
          </w:p>
        </w:tc>
        <w:tc>
          <w:tcPr>
            <w:tcW w:w="229" w:type="pct"/>
            <w:tcBorders>
              <w:top w:val="nil"/>
              <w:left w:val="nil"/>
              <w:bottom w:val="nil"/>
              <w:right w:val="nil"/>
            </w:tcBorders>
            <w:shd w:val="clear" w:color="auto" w:fill="auto"/>
            <w:noWrap/>
            <w:vAlign w:val="bottom"/>
          </w:tcPr>
          <w:p w14:paraId="18F4BD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tcPr>
          <w:p w14:paraId="001BD6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tcPr>
          <w:p w14:paraId="470C66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41476</w:t>
            </w:r>
          </w:p>
        </w:tc>
        <w:tc>
          <w:tcPr>
            <w:tcW w:w="283" w:type="pct"/>
            <w:tcBorders>
              <w:top w:val="nil"/>
              <w:left w:val="nil"/>
              <w:bottom w:val="nil"/>
              <w:right w:val="nil"/>
            </w:tcBorders>
            <w:shd w:val="clear" w:color="auto" w:fill="auto"/>
            <w:noWrap/>
            <w:vAlign w:val="bottom"/>
          </w:tcPr>
          <w:p w14:paraId="41BEF8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0.199</w:t>
            </w:r>
          </w:p>
        </w:tc>
        <w:tc>
          <w:tcPr>
            <w:tcW w:w="283" w:type="pct"/>
            <w:tcBorders>
              <w:top w:val="nil"/>
              <w:left w:val="nil"/>
              <w:bottom w:val="nil"/>
              <w:right w:val="nil"/>
            </w:tcBorders>
            <w:shd w:val="clear" w:color="auto" w:fill="auto"/>
            <w:noWrap/>
            <w:vAlign w:val="bottom"/>
          </w:tcPr>
          <w:p w14:paraId="565855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0.399</w:t>
            </w:r>
          </w:p>
        </w:tc>
        <w:tc>
          <w:tcPr>
            <w:tcW w:w="283" w:type="pct"/>
            <w:tcBorders>
              <w:top w:val="nil"/>
              <w:left w:val="nil"/>
              <w:bottom w:val="nil"/>
              <w:right w:val="nil"/>
            </w:tcBorders>
            <w:shd w:val="clear" w:color="auto" w:fill="auto"/>
            <w:noWrap/>
            <w:vAlign w:val="bottom"/>
          </w:tcPr>
          <w:p w14:paraId="15E54F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tcPr>
          <w:p w14:paraId="1938D1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55D6706" w14:textId="77777777" w:rsidTr="008F55C0">
        <w:trPr>
          <w:trHeight w:val="255"/>
        </w:trPr>
        <w:tc>
          <w:tcPr>
            <w:tcW w:w="2434" w:type="pct"/>
            <w:tcBorders>
              <w:top w:val="nil"/>
              <w:left w:val="nil"/>
              <w:bottom w:val="nil"/>
              <w:right w:val="nil"/>
            </w:tcBorders>
            <w:shd w:val="clear" w:color="auto" w:fill="auto"/>
            <w:noWrap/>
            <w:vAlign w:val="bottom"/>
            <w:hideMark/>
          </w:tcPr>
          <w:p w14:paraId="2CF0415C"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lastRenderedPageBreak/>
              <w:t>B: Treated vs all (potential) controls</w:t>
            </w:r>
          </w:p>
        </w:tc>
        <w:tc>
          <w:tcPr>
            <w:tcW w:w="1172" w:type="pct"/>
            <w:gridSpan w:val="5"/>
            <w:tcBorders>
              <w:top w:val="nil"/>
              <w:left w:val="nil"/>
              <w:bottom w:val="nil"/>
              <w:right w:val="single" w:sz="4" w:space="0" w:color="auto"/>
            </w:tcBorders>
            <w:shd w:val="clear" w:color="auto" w:fill="auto"/>
            <w:noWrap/>
            <w:vAlign w:val="bottom"/>
            <w:hideMark/>
          </w:tcPr>
          <w:p w14:paraId="18083F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nil"/>
              <w:left w:val="single" w:sz="4" w:space="0" w:color="auto"/>
              <w:bottom w:val="nil"/>
              <w:right w:val="nil"/>
            </w:tcBorders>
            <w:shd w:val="clear" w:color="auto" w:fill="auto"/>
            <w:noWrap/>
            <w:vAlign w:val="bottom"/>
            <w:hideMark/>
          </w:tcPr>
          <w:p w14:paraId="0F87BC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All (potential) controls</w:t>
            </w:r>
          </w:p>
        </w:tc>
      </w:tr>
      <w:tr w:rsidR="00C668CB" w:rsidRPr="00A1450E" w14:paraId="13DFB6FB"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4B4643E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61A785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72BB58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183EFE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43A3BF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7BEE39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7D237F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55CC82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21B1EF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4239C5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3D62D7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08DB7513" w14:textId="77777777" w:rsidTr="008F55C0">
        <w:trPr>
          <w:trHeight w:val="255"/>
        </w:trPr>
        <w:tc>
          <w:tcPr>
            <w:tcW w:w="2434" w:type="pct"/>
            <w:tcBorders>
              <w:top w:val="nil"/>
              <w:left w:val="nil"/>
              <w:bottom w:val="nil"/>
              <w:right w:val="nil"/>
            </w:tcBorders>
            <w:shd w:val="clear" w:color="auto" w:fill="auto"/>
            <w:noWrap/>
            <w:vAlign w:val="bottom"/>
            <w:hideMark/>
          </w:tcPr>
          <w:p w14:paraId="087B7EB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04B83F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B64B9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522078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42B3AE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23F71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6EFC7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7D0F5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0.052</w:t>
            </w:r>
          </w:p>
        </w:tc>
        <w:tc>
          <w:tcPr>
            <w:tcW w:w="283" w:type="pct"/>
            <w:tcBorders>
              <w:top w:val="nil"/>
              <w:left w:val="nil"/>
              <w:bottom w:val="nil"/>
              <w:right w:val="nil"/>
            </w:tcBorders>
            <w:shd w:val="clear" w:color="auto" w:fill="auto"/>
            <w:noWrap/>
            <w:vAlign w:val="bottom"/>
            <w:hideMark/>
          </w:tcPr>
          <w:p w14:paraId="367324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0.223</w:t>
            </w:r>
          </w:p>
        </w:tc>
        <w:tc>
          <w:tcPr>
            <w:tcW w:w="283" w:type="pct"/>
            <w:tcBorders>
              <w:top w:val="nil"/>
              <w:left w:val="nil"/>
              <w:bottom w:val="nil"/>
              <w:right w:val="nil"/>
            </w:tcBorders>
            <w:shd w:val="clear" w:color="auto" w:fill="auto"/>
            <w:noWrap/>
            <w:vAlign w:val="bottom"/>
            <w:hideMark/>
          </w:tcPr>
          <w:p w14:paraId="7A4A1B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8037C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1F2D283" w14:textId="77777777" w:rsidTr="008F55C0">
        <w:trPr>
          <w:trHeight w:val="255"/>
        </w:trPr>
        <w:tc>
          <w:tcPr>
            <w:tcW w:w="2434" w:type="pct"/>
            <w:tcBorders>
              <w:top w:val="nil"/>
              <w:left w:val="nil"/>
              <w:bottom w:val="nil"/>
              <w:right w:val="nil"/>
            </w:tcBorders>
            <w:shd w:val="clear" w:color="auto" w:fill="auto"/>
            <w:noWrap/>
            <w:vAlign w:val="bottom"/>
            <w:hideMark/>
          </w:tcPr>
          <w:p w14:paraId="6627147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044A27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BDEF6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23A909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0.309</w:t>
            </w:r>
          </w:p>
        </w:tc>
        <w:tc>
          <w:tcPr>
            <w:tcW w:w="229" w:type="pct"/>
            <w:tcBorders>
              <w:top w:val="nil"/>
              <w:left w:val="nil"/>
              <w:bottom w:val="nil"/>
              <w:right w:val="nil"/>
            </w:tcBorders>
            <w:shd w:val="clear" w:color="auto" w:fill="auto"/>
            <w:noWrap/>
            <w:vAlign w:val="bottom"/>
            <w:hideMark/>
          </w:tcPr>
          <w:p w14:paraId="26E82D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43767E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C9A756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5C9661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0.108</w:t>
            </w:r>
          </w:p>
        </w:tc>
        <w:tc>
          <w:tcPr>
            <w:tcW w:w="283" w:type="pct"/>
            <w:tcBorders>
              <w:top w:val="nil"/>
              <w:left w:val="nil"/>
              <w:bottom w:val="nil"/>
              <w:right w:val="nil"/>
            </w:tcBorders>
            <w:shd w:val="clear" w:color="auto" w:fill="auto"/>
            <w:noWrap/>
            <w:vAlign w:val="bottom"/>
            <w:hideMark/>
          </w:tcPr>
          <w:p w14:paraId="10164D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0.310</w:t>
            </w:r>
          </w:p>
        </w:tc>
        <w:tc>
          <w:tcPr>
            <w:tcW w:w="283" w:type="pct"/>
            <w:tcBorders>
              <w:top w:val="nil"/>
              <w:left w:val="nil"/>
              <w:bottom w:val="nil"/>
              <w:right w:val="nil"/>
            </w:tcBorders>
            <w:shd w:val="clear" w:color="auto" w:fill="auto"/>
            <w:noWrap/>
            <w:vAlign w:val="bottom"/>
            <w:hideMark/>
          </w:tcPr>
          <w:p w14:paraId="429D56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900E2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F335D6B" w14:textId="77777777" w:rsidTr="008F55C0">
        <w:trPr>
          <w:trHeight w:val="255"/>
        </w:trPr>
        <w:tc>
          <w:tcPr>
            <w:tcW w:w="2434" w:type="pct"/>
            <w:tcBorders>
              <w:top w:val="nil"/>
              <w:left w:val="nil"/>
              <w:bottom w:val="nil"/>
              <w:right w:val="nil"/>
            </w:tcBorders>
            <w:shd w:val="clear" w:color="auto" w:fill="auto"/>
            <w:noWrap/>
            <w:vAlign w:val="bottom"/>
            <w:hideMark/>
          </w:tcPr>
          <w:p w14:paraId="7B82BB7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615E8F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3C0C2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29" w:type="pct"/>
            <w:tcBorders>
              <w:top w:val="nil"/>
              <w:left w:val="nil"/>
              <w:bottom w:val="nil"/>
              <w:right w:val="nil"/>
            </w:tcBorders>
            <w:shd w:val="clear" w:color="auto" w:fill="auto"/>
            <w:noWrap/>
            <w:vAlign w:val="bottom"/>
            <w:hideMark/>
          </w:tcPr>
          <w:p w14:paraId="15003BA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0.321</w:t>
            </w:r>
          </w:p>
        </w:tc>
        <w:tc>
          <w:tcPr>
            <w:tcW w:w="229" w:type="pct"/>
            <w:tcBorders>
              <w:top w:val="nil"/>
              <w:left w:val="nil"/>
              <w:bottom w:val="nil"/>
              <w:right w:val="nil"/>
            </w:tcBorders>
            <w:shd w:val="clear" w:color="auto" w:fill="auto"/>
            <w:noWrap/>
            <w:vAlign w:val="bottom"/>
            <w:hideMark/>
          </w:tcPr>
          <w:p w14:paraId="44FD45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35911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B00B2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4D8BD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0.122</w:t>
            </w:r>
          </w:p>
        </w:tc>
        <w:tc>
          <w:tcPr>
            <w:tcW w:w="283" w:type="pct"/>
            <w:tcBorders>
              <w:top w:val="nil"/>
              <w:left w:val="nil"/>
              <w:bottom w:val="nil"/>
              <w:right w:val="nil"/>
            </w:tcBorders>
            <w:shd w:val="clear" w:color="auto" w:fill="auto"/>
            <w:noWrap/>
            <w:vAlign w:val="bottom"/>
            <w:hideMark/>
          </w:tcPr>
          <w:p w14:paraId="39ED1B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0.327</w:t>
            </w:r>
          </w:p>
        </w:tc>
        <w:tc>
          <w:tcPr>
            <w:tcW w:w="283" w:type="pct"/>
            <w:tcBorders>
              <w:top w:val="nil"/>
              <w:left w:val="nil"/>
              <w:bottom w:val="nil"/>
              <w:right w:val="nil"/>
            </w:tcBorders>
            <w:shd w:val="clear" w:color="auto" w:fill="auto"/>
            <w:noWrap/>
            <w:vAlign w:val="bottom"/>
            <w:hideMark/>
          </w:tcPr>
          <w:p w14:paraId="584A7D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CB036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F9F489D" w14:textId="77777777" w:rsidTr="008F55C0">
        <w:trPr>
          <w:trHeight w:val="255"/>
        </w:trPr>
        <w:tc>
          <w:tcPr>
            <w:tcW w:w="2434" w:type="pct"/>
            <w:tcBorders>
              <w:top w:val="nil"/>
              <w:left w:val="nil"/>
              <w:bottom w:val="nil"/>
              <w:right w:val="nil"/>
            </w:tcBorders>
            <w:shd w:val="clear" w:color="auto" w:fill="auto"/>
            <w:noWrap/>
            <w:vAlign w:val="bottom"/>
            <w:hideMark/>
          </w:tcPr>
          <w:p w14:paraId="0093B0E2"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3CF58D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35047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0.110</w:t>
            </w:r>
          </w:p>
        </w:tc>
        <w:tc>
          <w:tcPr>
            <w:tcW w:w="229" w:type="pct"/>
            <w:tcBorders>
              <w:top w:val="nil"/>
              <w:left w:val="nil"/>
              <w:bottom w:val="nil"/>
              <w:right w:val="nil"/>
            </w:tcBorders>
            <w:shd w:val="clear" w:color="auto" w:fill="auto"/>
            <w:noWrap/>
            <w:vAlign w:val="bottom"/>
            <w:hideMark/>
          </w:tcPr>
          <w:p w14:paraId="29C96F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0.313</w:t>
            </w:r>
          </w:p>
        </w:tc>
        <w:tc>
          <w:tcPr>
            <w:tcW w:w="229" w:type="pct"/>
            <w:tcBorders>
              <w:top w:val="nil"/>
              <w:left w:val="nil"/>
              <w:bottom w:val="nil"/>
              <w:right w:val="nil"/>
            </w:tcBorders>
            <w:shd w:val="clear" w:color="auto" w:fill="auto"/>
            <w:noWrap/>
            <w:vAlign w:val="bottom"/>
            <w:hideMark/>
          </w:tcPr>
          <w:p w14:paraId="2FCB90F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F84E6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88466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A64C0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83" w:type="pct"/>
            <w:tcBorders>
              <w:top w:val="nil"/>
              <w:left w:val="nil"/>
              <w:bottom w:val="nil"/>
              <w:right w:val="nil"/>
            </w:tcBorders>
            <w:shd w:val="clear" w:color="auto" w:fill="auto"/>
            <w:noWrap/>
            <w:vAlign w:val="bottom"/>
            <w:hideMark/>
          </w:tcPr>
          <w:p w14:paraId="76393E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0D2430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077D1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E31369E" w14:textId="77777777" w:rsidTr="008F55C0">
        <w:trPr>
          <w:trHeight w:val="255"/>
        </w:trPr>
        <w:tc>
          <w:tcPr>
            <w:tcW w:w="2434" w:type="pct"/>
            <w:tcBorders>
              <w:top w:val="nil"/>
              <w:left w:val="nil"/>
              <w:bottom w:val="nil"/>
              <w:right w:val="nil"/>
            </w:tcBorders>
            <w:shd w:val="clear" w:color="auto" w:fill="auto"/>
            <w:noWrap/>
            <w:vAlign w:val="bottom"/>
            <w:hideMark/>
          </w:tcPr>
          <w:p w14:paraId="2CB1968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33E7F3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475AC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0.142</w:t>
            </w:r>
          </w:p>
        </w:tc>
        <w:tc>
          <w:tcPr>
            <w:tcW w:w="229" w:type="pct"/>
            <w:tcBorders>
              <w:top w:val="nil"/>
              <w:left w:val="nil"/>
              <w:bottom w:val="nil"/>
              <w:right w:val="nil"/>
            </w:tcBorders>
            <w:shd w:val="clear" w:color="auto" w:fill="auto"/>
            <w:noWrap/>
            <w:vAlign w:val="bottom"/>
            <w:hideMark/>
          </w:tcPr>
          <w:p w14:paraId="1174EC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0.349</w:t>
            </w:r>
          </w:p>
        </w:tc>
        <w:tc>
          <w:tcPr>
            <w:tcW w:w="229" w:type="pct"/>
            <w:tcBorders>
              <w:top w:val="nil"/>
              <w:left w:val="nil"/>
              <w:bottom w:val="nil"/>
              <w:right w:val="nil"/>
            </w:tcBorders>
            <w:shd w:val="clear" w:color="auto" w:fill="auto"/>
            <w:noWrap/>
            <w:vAlign w:val="bottom"/>
            <w:hideMark/>
          </w:tcPr>
          <w:p w14:paraId="4DB04A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F2FBD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58002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AE277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0.136</w:t>
            </w:r>
          </w:p>
        </w:tc>
        <w:tc>
          <w:tcPr>
            <w:tcW w:w="283" w:type="pct"/>
            <w:tcBorders>
              <w:top w:val="nil"/>
              <w:left w:val="nil"/>
              <w:bottom w:val="nil"/>
              <w:right w:val="nil"/>
            </w:tcBorders>
            <w:shd w:val="clear" w:color="auto" w:fill="auto"/>
            <w:noWrap/>
            <w:vAlign w:val="bottom"/>
            <w:hideMark/>
          </w:tcPr>
          <w:p w14:paraId="5D1D18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0.343</w:t>
            </w:r>
          </w:p>
        </w:tc>
        <w:tc>
          <w:tcPr>
            <w:tcW w:w="283" w:type="pct"/>
            <w:tcBorders>
              <w:top w:val="nil"/>
              <w:left w:val="nil"/>
              <w:bottom w:val="nil"/>
              <w:right w:val="nil"/>
            </w:tcBorders>
            <w:shd w:val="clear" w:color="auto" w:fill="auto"/>
            <w:noWrap/>
            <w:vAlign w:val="bottom"/>
            <w:hideMark/>
          </w:tcPr>
          <w:p w14:paraId="403CF2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D3465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6DB1197" w14:textId="77777777" w:rsidTr="008F55C0">
        <w:trPr>
          <w:trHeight w:val="255"/>
        </w:trPr>
        <w:tc>
          <w:tcPr>
            <w:tcW w:w="2434" w:type="pct"/>
            <w:tcBorders>
              <w:top w:val="nil"/>
              <w:left w:val="nil"/>
              <w:bottom w:val="nil"/>
              <w:right w:val="nil"/>
            </w:tcBorders>
            <w:shd w:val="clear" w:color="auto" w:fill="auto"/>
            <w:noWrap/>
            <w:vAlign w:val="bottom"/>
            <w:hideMark/>
          </w:tcPr>
          <w:p w14:paraId="2109359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79590A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7F9FE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0.170</w:t>
            </w:r>
          </w:p>
        </w:tc>
        <w:tc>
          <w:tcPr>
            <w:tcW w:w="229" w:type="pct"/>
            <w:tcBorders>
              <w:top w:val="nil"/>
              <w:left w:val="nil"/>
              <w:bottom w:val="nil"/>
              <w:right w:val="nil"/>
            </w:tcBorders>
            <w:shd w:val="clear" w:color="auto" w:fill="auto"/>
            <w:noWrap/>
            <w:vAlign w:val="bottom"/>
            <w:hideMark/>
          </w:tcPr>
          <w:p w14:paraId="7CB5EA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0.376</w:t>
            </w:r>
          </w:p>
        </w:tc>
        <w:tc>
          <w:tcPr>
            <w:tcW w:w="229" w:type="pct"/>
            <w:tcBorders>
              <w:top w:val="nil"/>
              <w:left w:val="nil"/>
              <w:bottom w:val="nil"/>
              <w:right w:val="nil"/>
            </w:tcBorders>
            <w:shd w:val="clear" w:color="auto" w:fill="auto"/>
            <w:noWrap/>
            <w:vAlign w:val="bottom"/>
            <w:hideMark/>
          </w:tcPr>
          <w:p w14:paraId="69E186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BFD9E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BA7EC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1434FA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0.157</w:t>
            </w:r>
          </w:p>
        </w:tc>
        <w:tc>
          <w:tcPr>
            <w:tcW w:w="283" w:type="pct"/>
            <w:tcBorders>
              <w:top w:val="nil"/>
              <w:left w:val="nil"/>
              <w:bottom w:val="nil"/>
              <w:right w:val="nil"/>
            </w:tcBorders>
            <w:shd w:val="clear" w:color="auto" w:fill="auto"/>
            <w:noWrap/>
            <w:vAlign w:val="bottom"/>
            <w:hideMark/>
          </w:tcPr>
          <w:p w14:paraId="4F863B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0.364</w:t>
            </w:r>
          </w:p>
        </w:tc>
        <w:tc>
          <w:tcPr>
            <w:tcW w:w="283" w:type="pct"/>
            <w:tcBorders>
              <w:top w:val="nil"/>
              <w:left w:val="nil"/>
              <w:bottom w:val="nil"/>
              <w:right w:val="nil"/>
            </w:tcBorders>
            <w:shd w:val="clear" w:color="auto" w:fill="auto"/>
            <w:noWrap/>
            <w:vAlign w:val="bottom"/>
            <w:hideMark/>
          </w:tcPr>
          <w:p w14:paraId="6B9349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C8A75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94837DC" w14:textId="77777777" w:rsidTr="008F55C0">
        <w:trPr>
          <w:trHeight w:val="255"/>
        </w:trPr>
        <w:tc>
          <w:tcPr>
            <w:tcW w:w="2434" w:type="pct"/>
            <w:tcBorders>
              <w:top w:val="nil"/>
              <w:left w:val="nil"/>
              <w:bottom w:val="nil"/>
              <w:right w:val="nil"/>
            </w:tcBorders>
            <w:shd w:val="clear" w:color="auto" w:fill="auto"/>
            <w:noWrap/>
            <w:vAlign w:val="bottom"/>
            <w:hideMark/>
          </w:tcPr>
          <w:p w14:paraId="0D3E977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354465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BF2DF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29" w:type="pct"/>
            <w:tcBorders>
              <w:top w:val="nil"/>
              <w:left w:val="nil"/>
              <w:bottom w:val="nil"/>
              <w:right w:val="nil"/>
            </w:tcBorders>
            <w:shd w:val="clear" w:color="auto" w:fill="auto"/>
            <w:noWrap/>
            <w:vAlign w:val="bottom"/>
            <w:hideMark/>
          </w:tcPr>
          <w:p w14:paraId="4F6F96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0.344</w:t>
            </w:r>
          </w:p>
        </w:tc>
        <w:tc>
          <w:tcPr>
            <w:tcW w:w="229" w:type="pct"/>
            <w:tcBorders>
              <w:top w:val="nil"/>
              <w:left w:val="nil"/>
              <w:bottom w:val="nil"/>
              <w:right w:val="nil"/>
            </w:tcBorders>
            <w:shd w:val="clear" w:color="auto" w:fill="auto"/>
            <w:noWrap/>
            <w:vAlign w:val="bottom"/>
            <w:hideMark/>
          </w:tcPr>
          <w:p w14:paraId="06DD45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1D136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21527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008A48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0.146</w:t>
            </w:r>
          </w:p>
        </w:tc>
        <w:tc>
          <w:tcPr>
            <w:tcW w:w="283" w:type="pct"/>
            <w:tcBorders>
              <w:top w:val="nil"/>
              <w:left w:val="nil"/>
              <w:bottom w:val="nil"/>
              <w:right w:val="nil"/>
            </w:tcBorders>
            <w:shd w:val="clear" w:color="auto" w:fill="auto"/>
            <w:noWrap/>
            <w:vAlign w:val="bottom"/>
            <w:hideMark/>
          </w:tcPr>
          <w:p w14:paraId="5413A1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0.353</w:t>
            </w:r>
          </w:p>
        </w:tc>
        <w:tc>
          <w:tcPr>
            <w:tcW w:w="283" w:type="pct"/>
            <w:tcBorders>
              <w:top w:val="nil"/>
              <w:left w:val="nil"/>
              <w:bottom w:val="nil"/>
              <w:right w:val="nil"/>
            </w:tcBorders>
            <w:shd w:val="clear" w:color="auto" w:fill="auto"/>
            <w:noWrap/>
            <w:vAlign w:val="bottom"/>
            <w:hideMark/>
          </w:tcPr>
          <w:p w14:paraId="101DAA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D1FD55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98BCCF9" w14:textId="77777777" w:rsidTr="008F55C0">
        <w:trPr>
          <w:trHeight w:val="255"/>
        </w:trPr>
        <w:tc>
          <w:tcPr>
            <w:tcW w:w="2434" w:type="pct"/>
            <w:tcBorders>
              <w:top w:val="nil"/>
              <w:left w:val="nil"/>
              <w:bottom w:val="nil"/>
              <w:right w:val="nil"/>
            </w:tcBorders>
            <w:shd w:val="clear" w:color="auto" w:fill="auto"/>
            <w:noWrap/>
            <w:vAlign w:val="bottom"/>
            <w:hideMark/>
          </w:tcPr>
          <w:p w14:paraId="5293B0D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06F2F6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1F0FF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0.111</w:t>
            </w:r>
          </w:p>
        </w:tc>
        <w:tc>
          <w:tcPr>
            <w:tcW w:w="229" w:type="pct"/>
            <w:tcBorders>
              <w:top w:val="nil"/>
              <w:left w:val="nil"/>
              <w:bottom w:val="nil"/>
              <w:right w:val="nil"/>
            </w:tcBorders>
            <w:shd w:val="clear" w:color="auto" w:fill="auto"/>
            <w:noWrap/>
            <w:vAlign w:val="bottom"/>
            <w:hideMark/>
          </w:tcPr>
          <w:p w14:paraId="0590B7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0.314</w:t>
            </w:r>
          </w:p>
        </w:tc>
        <w:tc>
          <w:tcPr>
            <w:tcW w:w="229" w:type="pct"/>
            <w:tcBorders>
              <w:top w:val="nil"/>
              <w:left w:val="nil"/>
              <w:bottom w:val="nil"/>
              <w:right w:val="nil"/>
            </w:tcBorders>
            <w:shd w:val="clear" w:color="auto" w:fill="auto"/>
            <w:noWrap/>
            <w:vAlign w:val="bottom"/>
            <w:hideMark/>
          </w:tcPr>
          <w:p w14:paraId="1BE722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D1A3D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2B37D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AE932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0.147</w:t>
            </w:r>
          </w:p>
        </w:tc>
        <w:tc>
          <w:tcPr>
            <w:tcW w:w="283" w:type="pct"/>
            <w:tcBorders>
              <w:top w:val="nil"/>
              <w:left w:val="nil"/>
              <w:bottom w:val="nil"/>
              <w:right w:val="nil"/>
            </w:tcBorders>
            <w:shd w:val="clear" w:color="auto" w:fill="auto"/>
            <w:noWrap/>
            <w:vAlign w:val="bottom"/>
            <w:hideMark/>
          </w:tcPr>
          <w:p w14:paraId="5F3340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0.354</w:t>
            </w:r>
          </w:p>
        </w:tc>
        <w:tc>
          <w:tcPr>
            <w:tcW w:w="283" w:type="pct"/>
            <w:tcBorders>
              <w:top w:val="nil"/>
              <w:left w:val="nil"/>
              <w:bottom w:val="nil"/>
              <w:right w:val="nil"/>
            </w:tcBorders>
            <w:shd w:val="clear" w:color="auto" w:fill="auto"/>
            <w:noWrap/>
            <w:vAlign w:val="bottom"/>
            <w:hideMark/>
          </w:tcPr>
          <w:p w14:paraId="4C3D2A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19C70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774ADF3" w14:textId="77777777" w:rsidTr="008F55C0">
        <w:trPr>
          <w:trHeight w:val="255"/>
        </w:trPr>
        <w:tc>
          <w:tcPr>
            <w:tcW w:w="2434" w:type="pct"/>
            <w:tcBorders>
              <w:top w:val="nil"/>
              <w:left w:val="nil"/>
              <w:bottom w:val="nil"/>
              <w:right w:val="nil"/>
            </w:tcBorders>
            <w:shd w:val="clear" w:color="auto" w:fill="auto"/>
            <w:noWrap/>
            <w:vAlign w:val="bottom"/>
            <w:hideMark/>
          </w:tcPr>
          <w:p w14:paraId="1343585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19A164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F8A8A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29" w:type="pct"/>
            <w:tcBorders>
              <w:top w:val="nil"/>
              <w:left w:val="nil"/>
              <w:bottom w:val="nil"/>
              <w:right w:val="nil"/>
            </w:tcBorders>
            <w:shd w:val="clear" w:color="auto" w:fill="auto"/>
            <w:noWrap/>
            <w:vAlign w:val="bottom"/>
            <w:hideMark/>
          </w:tcPr>
          <w:p w14:paraId="60E47B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387406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630D5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A878A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CE830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83" w:type="pct"/>
            <w:tcBorders>
              <w:top w:val="nil"/>
              <w:left w:val="nil"/>
              <w:bottom w:val="nil"/>
              <w:right w:val="nil"/>
            </w:tcBorders>
            <w:shd w:val="clear" w:color="auto" w:fill="auto"/>
            <w:noWrap/>
            <w:vAlign w:val="bottom"/>
            <w:hideMark/>
          </w:tcPr>
          <w:p w14:paraId="628A6F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0.092</w:t>
            </w:r>
          </w:p>
        </w:tc>
        <w:tc>
          <w:tcPr>
            <w:tcW w:w="283" w:type="pct"/>
            <w:tcBorders>
              <w:top w:val="nil"/>
              <w:left w:val="nil"/>
              <w:bottom w:val="nil"/>
              <w:right w:val="nil"/>
            </w:tcBorders>
            <w:shd w:val="clear" w:color="auto" w:fill="auto"/>
            <w:noWrap/>
            <w:vAlign w:val="bottom"/>
            <w:hideMark/>
          </w:tcPr>
          <w:p w14:paraId="73E446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76C0E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5A38C3A" w14:textId="77777777" w:rsidTr="008F55C0">
        <w:trPr>
          <w:trHeight w:val="255"/>
        </w:trPr>
        <w:tc>
          <w:tcPr>
            <w:tcW w:w="2434" w:type="pct"/>
            <w:tcBorders>
              <w:top w:val="nil"/>
              <w:left w:val="nil"/>
              <w:bottom w:val="nil"/>
              <w:right w:val="nil"/>
            </w:tcBorders>
            <w:shd w:val="clear" w:color="auto" w:fill="auto"/>
            <w:noWrap/>
            <w:vAlign w:val="bottom"/>
            <w:hideMark/>
          </w:tcPr>
          <w:p w14:paraId="4242034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798426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DB9DB2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0.383</w:t>
            </w:r>
          </w:p>
        </w:tc>
        <w:tc>
          <w:tcPr>
            <w:tcW w:w="229" w:type="pct"/>
            <w:tcBorders>
              <w:top w:val="nil"/>
              <w:left w:val="nil"/>
              <w:bottom w:val="nil"/>
              <w:right w:val="nil"/>
            </w:tcBorders>
            <w:shd w:val="clear" w:color="auto" w:fill="auto"/>
            <w:noWrap/>
            <w:vAlign w:val="bottom"/>
            <w:hideMark/>
          </w:tcPr>
          <w:p w14:paraId="3E1927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0.486</w:t>
            </w:r>
          </w:p>
        </w:tc>
        <w:tc>
          <w:tcPr>
            <w:tcW w:w="229" w:type="pct"/>
            <w:tcBorders>
              <w:top w:val="nil"/>
              <w:left w:val="nil"/>
              <w:bottom w:val="nil"/>
              <w:right w:val="nil"/>
            </w:tcBorders>
            <w:shd w:val="clear" w:color="auto" w:fill="auto"/>
            <w:noWrap/>
            <w:vAlign w:val="bottom"/>
            <w:hideMark/>
          </w:tcPr>
          <w:p w14:paraId="6602E7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886C7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58F4A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6538C8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0.338</w:t>
            </w:r>
          </w:p>
        </w:tc>
        <w:tc>
          <w:tcPr>
            <w:tcW w:w="283" w:type="pct"/>
            <w:tcBorders>
              <w:top w:val="nil"/>
              <w:left w:val="nil"/>
              <w:bottom w:val="nil"/>
              <w:right w:val="nil"/>
            </w:tcBorders>
            <w:shd w:val="clear" w:color="auto" w:fill="auto"/>
            <w:noWrap/>
            <w:vAlign w:val="bottom"/>
            <w:hideMark/>
          </w:tcPr>
          <w:p w14:paraId="4E6CB4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0.473</w:t>
            </w:r>
          </w:p>
        </w:tc>
        <w:tc>
          <w:tcPr>
            <w:tcW w:w="283" w:type="pct"/>
            <w:tcBorders>
              <w:top w:val="nil"/>
              <w:left w:val="nil"/>
              <w:bottom w:val="nil"/>
              <w:right w:val="nil"/>
            </w:tcBorders>
            <w:shd w:val="clear" w:color="auto" w:fill="auto"/>
            <w:noWrap/>
            <w:vAlign w:val="bottom"/>
            <w:hideMark/>
          </w:tcPr>
          <w:p w14:paraId="3B43CC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301C3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0A1746E" w14:textId="77777777" w:rsidTr="008F55C0">
        <w:trPr>
          <w:trHeight w:val="255"/>
        </w:trPr>
        <w:tc>
          <w:tcPr>
            <w:tcW w:w="2434" w:type="pct"/>
            <w:tcBorders>
              <w:top w:val="nil"/>
              <w:left w:val="nil"/>
              <w:bottom w:val="nil"/>
              <w:right w:val="nil"/>
            </w:tcBorders>
            <w:shd w:val="clear" w:color="auto" w:fill="auto"/>
            <w:noWrap/>
            <w:vAlign w:val="bottom"/>
            <w:hideMark/>
          </w:tcPr>
          <w:p w14:paraId="4E477F1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27E440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A8CF9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0.197</w:t>
            </w:r>
          </w:p>
        </w:tc>
        <w:tc>
          <w:tcPr>
            <w:tcW w:w="229" w:type="pct"/>
            <w:tcBorders>
              <w:top w:val="nil"/>
              <w:left w:val="nil"/>
              <w:bottom w:val="nil"/>
              <w:right w:val="nil"/>
            </w:tcBorders>
            <w:shd w:val="clear" w:color="auto" w:fill="auto"/>
            <w:noWrap/>
            <w:vAlign w:val="bottom"/>
            <w:hideMark/>
          </w:tcPr>
          <w:p w14:paraId="0D4C77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0.398</w:t>
            </w:r>
          </w:p>
        </w:tc>
        <w:tc>
          <w:tcPr>
            <w:tcW w:w="229" w:type="pct"/>
            <w:tcBorders>
              <w:top w:val="nil"/>
              <w:left w:val="nil"/>
              <w:bottom w:val="nil"/>
              <w:right w:val="nil"/>
            </w:tcBorders>
            <w:shd w:val="clear" w:color="auto" w:fill="auto"/>
            <w:noWrap/>
            <w:vAlign w:val="bottom"/>
            <w:hideMark/>
          </w:tcPr>
          <w:p w14:paraId="4996CE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970A1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0EB40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C2103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0.200</w:t>
            </w:r>
          </w:p>
        </w:tc>
        <w:tc>
          <w:tcPr>
            <w:tcW w:w="283" w:type="pct"/>
            <w:tcBorders>
              <w:top w:val="nil"/>
              <w:left w:val="nil"/>
              <w:bottom w:val="nil"/>
              <w:right w:val="nil"/>
            </w:tcBorders>
            <w:shd w:val="clear" w:color="auto" w:fill="auto"/>
            <w:noWrap/>
            <w:vAlign w:val="bottom"/>
            <w:hideMark/>
          </w:tcPr>
          <w:p w14:paraId="299EDD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0.400</w:t>
            </w:r>
          </w:p>
        </w:tc>
        <w:tc>
          <w:tcPr>
            <w:tcW w:w="283" w:type="pct"/>
            <w:tcBorders>
              <w:top w:val="nil"/>
              <w:left w:val="nil"/>
              <w:bottom w:val="nil"/>
              <w:right w:val="nil"/>
            </w:tcBorders>
            <w:shd w:val="clear" w:color="auto" w:fill="auto"/>
            <w:noWrap/>
            <w:vAlign w:val="bottom"/>
            <w:hideMark/>
          </w:tcPr>
          <w:p w14:paraId="4E922C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8D1B8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D576457" w14:textId="77777777" w:rsidTr="008F55C0">
        <w:trPr>
          <w:trHeight w:val="255"/>
        </w:trPr>
        <w:tc>
          <w:tcPr>
            <w:tcW w:w="2434" w:type="pct"/>
            <w:tcBorders>
              <w:top w:val="nil"/>
              <w:left w:val="nil"/>
              <w:bottom w:val="nil"/>
              <w:right w:val="nil"/>
            </w:tcBorders>
            <w:shd w:val="clear" w:color="auto" w:fill="auto"/>
            <w:noWrap/>
            <w:vAlign w:val="bottom"/>
            <w:hideMark/>
          </w:tcPr>
          <w:p w14:paraId="4CFC61D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0941A8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6EB36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788E4F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0.067</w:t>
            </w:r>
          </w:p>
        </w:tc>
        <w:tc>
          <w:tcPr>
            <w:tcW w:w="229" w:type="pct"/>
            <w:tcBorders>
              <w:top w:val="nil"/>
              <w:left w:val="nil"/>
              <w:bottom w:val="nil"/>
              <w:right w:val="nil"/>
            </w:tcBorders>
            <w:shd w:val="clear" w:color="auto" w:fill="auto"/>
            <w:noWrap/>
            <w:vAlign w:val="bottom"/>
            <w:hideMark/>
          </w:tcPr>
          <w:p w14:paraId="069D4D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BA990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32303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14243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0.006</w:t>
            </w:r>
          </w:p>
        </w:tc>
        <w:tc>
          <w:tcPr>
            <w:tcW w:w="283" w:type="pct"/>
            <w:tcBorders>
              <w:top w:val="nil"/>
              <w:left w:val="nil"/>
              <w:bottom w:val="nil"/>
              <w:right w:val="nil"/>
            </w:tcBorders>
            <w:shd w:val="clear" w:color="auto" w:fill="auto"/>
            <w:noWrap/>
            <w:vAlign w:val="bottom"/>
            <w:hideMark/>
          </w:tcPr>
          <w:p w14:paraId="2624EE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83" w:type="pct"/>
            <w:tcBorders>
              <w:top w:val="nil"/>
              <w:left w:val="nil"/>
              <w:bottom w:val="nil"/>
              <w:right w:val="nil"/>
            </w:tcBorders>
            <w:shd w:val="clear" w:color="auto" w:fill="auto"/>
            <w:noWrap/>
            <w:vAlign w:val="bottom"/>
            <w:hideMark/>
          </w:tcPr>
          <w:p w14:paraId="71E546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3DCEC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23E22F7" w14:textId="77777777" w:rsidTr="008F55C0">
        <w:trPr>
          <w:trHeight w:val="255"/>
        </w:trPr>
        <w:tc>
          <w:tcPr>
            <w:tcW w:w="2434" w:type="pct"/>
            <w:tcBorders>
              <w:top w:val="nil"/>
              <w:left w:val="nil"/>
              <w:bottom w:val="nil"/>
              <w:right w:val="nil"/>
            </w:tcBorders>
            <w:shd w:val="clear" w:color="auto" w:fill="auto"/>
            <w:noWrap/>
            <w:vAlign w:val="bottom"/>
            <w:hideMark/>
          </w:tcPr>
          <w:p w14:paraId="2CB1465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27E4E8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3B28F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0.074</w:t>
            </w:r>
          </w:p>
        </w:tc>
        <w:tc>
          <w:tcPr>
            <w:tcW w:w="229" w:type="pct"/>
            <w:tcBorders>
              <w:top w:val="nil"/>
              <w:left w:val="nil"/>
              <w:bottom w:val="nil"/>
              <w:right w:val="nil"/>
            </w:tcBorders>
            <w:shd w:val="clear" w:color="auto" w:fill="auto"/>
            <w:noWrap/>
            <w:vAlign w:val="bottom"/>
            <w:hideMark/>
          </w:tcPr>
          <w:p w14:paraId="443CB9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0.261</w:t>
            </w:r>
          </w:p>
        </w:tc>
        <w:tc>
          <w:tcPr>
            <w:tcW w:w="229" w:type="pct"/>
            <w:tcBorders>
              <w:top w:val="nil"/>
              <w:left w:val="nil"/>
              <w:bottom w:val="nil"/>
              <w:right w:val="nil"/>
            </w:tcBorders>
            <w:shd w:val="clear" w:color="auto" w:fill="auto"/>
            <w:noWrap/>
            <w:vAlign w:val="bottom"/>
            <w:hideMark/>
          </w:tcPr>
          <w:p w14:paraId="6898DB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B1E03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98971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08C553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0.078</w:t>
            </w:r>
          </w:p>
        </w:tc>
        <w:tc>
          <w:tcPr>
            <w:tcW w:w="283" w:type="pct"/>
            <w:tcBorders>
              <w:top w:val="nil"/>
              <w:left w:val="nil"/>
              <w:bottom w:val="nil"/>
              <w:right w:val="nil"/>
            </w:tcBorders>
            <w:shd w:val="clear" w:color="auto" w:fill="auto"/>
            <w:noWrap/>
            <w:vAlign w:val="bottom"/>
            <w:hideMark/>
          </w:tcPr>
          <w:p w14:paraId="151F74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0.268</w:t>
            </w:r>
          </w:p>
        </w:tc>
        <w:tc>
          <w:tcPr>
            <w:tcW w:w="283" w:type="pct"/>
            <w:tcBorders>
              <w:top w:val="nil"/>
              <w:left w:val="nil"/>
              <w:bottom w:val="nil"/>
              <w:right w:val="nil"/>
            </w:tcBorders>
            <w:shd w:val="clear" w:color="auto" w:fill="auto"/>
            <w:noWrap/>
            <w:vAlign w:val="bottom"/>
            <w:hideMark/>
          </w:tcPr>
          <w:p w14:paraId="72D409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B8E6E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A68466D" w14:textId="77777777" w:rsidTr="008F55C0">
        <w:trPr>
          <w:trHeight w:val="255"/>
        </w:trPr>
        <w:tc>
          <w:tcPr>
            <w:tcW w:w="2434" w:type="pct"/>
            <w:tcBorders>
              <w:top w:val="nil"/>
              <w:left w:val="nil"/>
              <w:bottom w:val="nil"/>
              <w:right w:val="nil"/>
            </w:tcBorders>
            <w:shd w:val="clear" w:color="auto" w:fill="auto"/>
            <w:noWrap/>
            <w:vAlign w:val="bottom"/>
            <w:hideMark/>
          </w:tcPr>
          <w:p w14:paraId="14D02BC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112D62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51607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0931319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3F4955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B7396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C6F3D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28DBD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0.090</w:t>
            </w:r>
          </w:p>
        </w:tc>
        <w:tc>
          <w:tcPr>
            <w:tcW w:w="283" w:type="pct"/>
            <w:tcBorders>
              <w:top w:val="nil"/>
              <w:left w:val="nil"/>
              <w:bottom w:val="nil"/>
              <w:right w:val="nil"/>
            </w:tcBorders>
            <w:shd w:val="clear" w:color="auto" w:fill="auto"/>
            <w:noWrap/>
            <w:vAlign w:val="bottom"/>
            <w:hideMark/>
          </w:tcPr>
          <w:p w14:paraId="42A9F8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0.287</w:t>
            </w:r>
          </w:p>
        </w:tc>
        <w:tc>
          <w:tcPr>
            <w:tcW w:w="283" w:type="pct"/>
            <w:tcBorders>
              <w:top w:val="nil"/>
              <w:left w:val="nil"/>
              <w:bottom w:val="nil"/>
              <w:right w:val="nil"/>
            </w:tcBorders>
            <w:shd w:val="clear" w:color="auto" w:fill="auto"/>
            <w:noWrap/>
            <w:vAlign w:val="bottom"/>
            <w:hideMark/>
          </w:tcPr>
          <w:p w14:paraId="0DC1C0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D01D5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25B7EBC" w14:textId="77777777" w:rsidTr="008F55C0">
        <w:trPr>
          <w:trHeight w:val="255"/>
        </w:trPr>
        <w:tc>
          <w:tcPr>
            <w:tcW w:w="2434" w:type="pct"/>
            <w:tcBorders>
              <w:top w:val="nil"/>
              <w:left w:val="nil"/>
              <w:bottom w:val="nil"/>
              <w:right w:val="nil"/>
            </w:tcBorders>
            <w:shd w:val="clear" w:color="auto" w:fill="auto"/>
            <w:noWrap/>
            <w:vAlign w:val="bottom"/>
            <w:hideMark/>
          </w:tcPr>
          <w:p w14:paraId="7D627C8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4650BC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24E43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29" w:type="pct"/>
            <w:tcBorders>
              <w:top w:val="nil"/>
              <w:left w:val="nil"/>
              <w:bottom w:val="nil"/>
              <w:right w:val="nil"/>
            </w:tcBorders>
            <w:shd w:val="clear" w:color="auto" w:fill="auto"/>
            <w:noWrap/>
            <w:vAlign w:val="bottom"/>
            <w:hideMark/>
          </w:tcPr>
          <w:p w14:paraId="2F8F25A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21A3FE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B5589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B9ABB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A2161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0.006</w:t>
            </w:r>
          </w:p>
        </w:tc>
        <w:tc>
          <w:tcPr>
            <w:tcW w:w="283" w:type="pct"/>
            <w:tcBorders>
              <w:top w:val="nil"/>
              <w:left w:val="nil"/>
              <w:bottom w:val="nil"/>
              <w:right w:val="nil"/>
            </w:tcBorders>
            <w:shd w:val="clear" w:color="auto" w:fill="auto"/>
            <w:noWrap/>
            <w:vAlign w:val="bottom"/>
            <w:hideMark/>
          </w:tcPr>
          <w:p w14:paraId="7D9CF6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0.078</w:t>
            </w:r>
          </w:p>
        </w:tc>
        <w:tc>
          <w:tcPr>
            <w:tcW w:w="283" w:type="pct"/>
            <w:tcBorders>
              <w:top w:val="nil"/>
              <w:left w:val="nil"/>
              <w:bottom w:val="nil"/>
              <w:right w:val="nil"/>
            </w:tcBorders>
            <w:shd w:val="clear" w:color="auto" w:fill="auto"/>
            <w:noWrap/>
            <w:vAlign w:val="bottom"/>
            <w:hideMark/>
          </w:tcPr>
          <w:p w14:paraId="09B3BC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F5671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2C72943" w14:textId="77777777" w:rsidTr="008F55C0">
        <w:trPr>
          <w:trHeight w:val="255"/>
        </w:trPr>
        <w:tc>
          <w:tcPr>
            <w:tcW w:w="2434" w:type="pct"/>
            <w:tcBorders>
              <w:top w:val="nil"/>
              <w:left w:val="nil"/>
              <w:bottom w:val="nil"/>
              <w:right w:val="nil"/>
            </w:tcBorders>
            <w:shd w:val="clear" w:color="auto" w:fill="auto"/>
            <w:noWrap/>
            <w:vAlign w:val="bottom"/>
            <w:hideMark/>
          </w:tcPr>
          <w:p w14:paraId="4B19BC6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355D87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025CE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0.037</w:t>
            </w:r>
          </w:p>
        </w:tc>
        <w:tc>
          <w:tcPr>
            <w:tcW w:w="229" w:type="pct"/>
            <w:tcBorders>
              <w:top w:val="nil"/>
              <w:left w:val="nil"/>
              <w:bottom w:val="nil"/>
              <w:right w:val="nil"/>
            </w:tcBorders>
            <w:shd w:val="clear" w:color="auto" w:fill="auto"/>
            <w:noWrap/>
            <w:vAlign w:val="bottom"/>
            <w:hideMark/>
          </w:tcPr>
          <w:p w14:paraId="2568C5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0.189</w:t>
            </w:r>
          </w:p>
        </w:tc>
        <w:tc>
          <w:tcPr>
            <w:tcW w:w="229" w:type="pct"/>
            <w:tcBorders>
              <w:top w:val="nil"/>
              <w:left w:val="nil"/>
              <w:bottom w:val="nil"/>
              <w:right w:val="nil"/>
            </w:tcBorders>
            <w:shd w:val="clear" w:color="auto" w:fill="auto"/>
            <w:noWrap/>
            <w:vAlign w:val="bottom"/>
            <w:hideMark/>
          </w:tcPr>
          <w:p w14:paraId="3F7560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50EC3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25DC7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12B0DF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83" w:type="pct"/>
            <w:tcBorders>
              <w:top w:val="nil"/>
              <w:left w:val="nil"/>
              <w:bottom w:val="nil"/>
              <w:right w:val="nil"/>
            </w:tcBorders>
            <w:shd w:val="clear" w:color="auto" w:fill="auto"/>
            <w:noWrap/>
            <w:vAlign w:val="bottom"/>
            <w:hideMark/>
          </w:tcPr>
          <w:p w14:paraId="26782D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0.225</w:t>
            </w:r>
          </w:p>
        </w:tc>
        <w:tc>
          <w:tcPr>
            <w:tcW w:w="283" w:type="pct"/>
            <w:tcBorders>
              <w:top w:val="nil"/>
              <w:left w:val="nil"/>
              <w:bottom w:val="nil"/>
              <w:right w:val="nil"/>
            </w:tcBorders>
            <w:shd w:val="clear" w:color="auto" w:fill="auto"/>
            <w:noWrap/>
            <w:vAlign w:val="bottom"/>
            <w:hideMark/>
          </w:tcPr>
          <w:p w14:paraId="6B64CD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5330E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7C5EC2D" w14:textId="77777777" w:rsidTr="008F55C0">
        <w:trPr>
          <w:trHeight w:val="255"/>
        </w:trPr>
        <w:tc>
          <w:tcPr>
            <w:tcW w:w="2434" w:type="pct"/>
            <w:tcBorders>
              <w:top w:val="nil"/>
              <w:left w:val="nil"/>
              <w:bottom w:val="nil"/>
              <w:right w:val="nil"/>
            </w:tcBorders>
            <w:shd w:val="clear" w:color="auto" w:fill="auto"/>
            <w:noWrap/>
            <w:vAlign w:val="bottom"/>
            <w:hideMark/>
          </w:tcPr>
          <w:p w14:paraId="0D86D97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09507F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70313A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0.029</w:t>
            </w:r>
          </w:p>
        </w:tc>
        <w:tc>
          <w:tcPr>
            <w:tcW w:w="229" w:type="pct"/>
            <w:tcBorders>
              <w:top w:val="nil"/>
              <w:left w:val="nil"/>
              <w:bottom w:val="nil"/>
              <w:right w:val="nil"/>
            </w:tcBorders>
            <w:shd w:val="clear" w:color="auto" w:fill="auto"/>
            <w:noWrap/>
            <w:vAlign w:val="bottom"/>
            <w:hideMark/>
          </w:tcPr>
          <w:p w14:paraId="2B9515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0.169</w:t>
            </w:r>
          </w:p>
        </w:tc>
        <w:tc>
          <w:tcPr>
            <w:tcW w:w="229" w:type="pct"/>
            <w:tcBorders>
              <w:top w:val="nil"/>
              <w:left w:val="nil"/>
              <w:bottom w:val="nil"/>
              <w:right w:val="nil"/>
            </w:tcBorders>
            <w:shd w:val="clear" w:color="auto" w:fill="auto"/>
            <w:noWrap/>
            <w:vAlign w:val="bottom"/>
            <w:hideMark/>
          </w:tcPr>
          <w:p w14:paraId="11669E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8D793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13559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6A9C4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0.044</w:t>
            </w:r>
          </w:p>
        </w:tc>
        <w:tc>
          <w:tcPr>
            <w:tcW w:w="283" w:type="pct"/>
            <w:tcBorders>
              <w:top w:val="nil"/>
              <w:left w:val="nil"/>
              <w:bottom w:val="nil"/>
              <w:right w:val="nil"/>
            </w:tcBorders>
            <w:shd w:val="clear" w:color="auto" w:fill="auto"/>
            <w:noWrap/>
            <w:vAlign w:val="bottom"/>
            <w:hideMark/>
          </w:tcPr>
          <w:p w14:paraId="59EBBC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0.206</w:t>
            </w:r>
          </w:p>
        </w:tc>
        <w:tc>
          <w:tcPr>
            <w:tcW w:w="283" w:type="pct"/>
            <w:tcBorders>
              <w:top w:val="nil"/>
              <w:left w:val="nil"/>
              <w:bottom w:val="nil"/>
              <w:right w:val="nil"/>
            </w:tcBorders>
            <w:shd w:val="clear" w:color="auto" w:fill="auto"/>
            <w:noWrap/>
            <w:vAlign w:val="bottom"/>
            <w:hideMark/>
          </w:tcPr>
          <w:p w14:paraId="439835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15A7E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7CB5CAA" w14:textId="77777777" w:rsidTr="008F55C0">
        <w:trPr>
          <w:trHeight w:val="255"/>
        </w:trPr>
        <w:tc>
          <w:tcPr>
            <w:tcW w:w="2434" w:type="pct"/>
            <w:tcBorders>
              <w:top w:val="nil"/>
              <w:left w:val="nil"/>
              <w:bottom w:val="nil"/>
              <w:right w:val="nil"/>
            </w:tcBorders>
            <w:shd w:val="clear" w:color="auto" w:fill="auto"/>
            <w:noWrap/>
            <w:vAlign w:val="bottom"/>
            <w:hideMark/>
          </w:tcPr>
          <w:p w14:paraId="0F024C6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663994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A0511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0.019</w:t>
            </w:r>
          </w:p>
        </w:tc>
        <w:tc>
          <w:tcPr>
            <w:tcW w:w="229" w:type="pct"/>
            <w:tcBorders>
              <w:top w:val="nil"/>
              <w:left w:val="nil"/>
              <w:bottom w:val="nil"/>
              <w:right w:val="nil"/>
            </w:tcBorders>
            <w:shd w:val="clear" w:color="auto" w:fill="auto"/>
            <w:noWrap/>
            <w:vAlign w:val="bottom"/>
            <w:hideMark/>
          </w:tcPr>
          <w:p w14:paraId="3F8DCB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0.137</w:t>
            </w:r>
          </w:p>
        </w:tc>
        <w:tc>
          <w:tcPr>
            <w:tcW w:w="229" w:type="pct"/>
            <w:tcBorders>
              <w:top w:val="nil"/>
              <w:left w:val="nil"/>
              <w:bottom w:val="nil"/>
              <w:right w:val="nil"/>
            </w:tcBorders>
            <w:shd w:val="clear" w:color="auto" w:fill="auto"/>
            <w:noWrap/>
            <w:vAlign w:val="bottom"/>
            <w:hideMark/>
          </w:tcPr>
          <w:p w14:paraId="3DC2DB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76BF7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3F630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16BDA5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0.041</w:t>
            </w:r>
          </w:p>
        </w:tc>
        <w:tc>
          <w:tcPr>
            <w:tcW w:w="283" w:type="pct"/>
            <w:tcBorders>
              <w:top w:val="nil"/>
              <w:left w:val="nil"/>
              <w:bottom w:val="nil"/>
              <w:right w:val="nil"/>
            </w:tcBorders>
            <w:shd w:val="clear" w:color="auto" w:fill="auto"/>
            <w:noWrap/>
            <w:vAlign w:val="bottom"/>
            <w:hideMark/>
          </w:tcPr>
          <w:p w14:paraId="047FBB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0.199</w:t>
            </w:r>
          </w:p>
        </w:tc>
        <w:tc>
          <w:tcPr>
            <w:tcW w:w="283" w:type="pct"/>
            <w:tcBorders>
              <w:top w:val="nil"/>
              <w:left w:val="nil"/>
              <w:bottom w:val="nil"/>
              <w:right w:val="nil"/>
            </w:tcBorders>
            <w:shd w:val="clear" w:color="auto" w:fill="auto"/>
            <w:noWrap/>
            <w:vAlign w:val="bottom"/>
            <w:hideMark/>
          </w:tcPr>
          <w:p w14:paraId="334948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D718A1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9FBAAC3" w14:textId="77777777" w:rsidTr="008F55C0">
        <w:trPr>
          <w:trHeight w:val="255"/>
        </w:trPr>
        <w:tc>
          <w:tcPr>
            <w:tcW w:w="2434" w:type="pct"/>
            <w:tcBorders>
              <w:top w:val="nil"/>
              <w:left w:val="nil"/>
              <w:bottom w:val="nil"/>
              <w:right w:val="nil"/>
            </w:tcBorders>
            <w:shd w:val="clear" w:color="auto" w:fill="auto"/>
            <w:noWrap/>
            <w:vAlign w:val="bottom"/>
            <w:hideMark/>
          </w:tcPr>
          <w:p w14:paraId="3FAEA41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29DA31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2B223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0.143</w:t>
            </w:r>
          </w:p>
        </w:tc>
        <w:tc>
          <w:tcPr>
            <w:tcW w:w="229" w:type="pct"/>
            <w:tcBorders>
              <w:top w:val="nil"/>
              <w:left w:val="nil"/>
              <w:bottom w:val="nil"/>
              <w:right w:val="nil"/>
            </w:tcBorders>
            <w:shd w:val="clear" w:color="auto" w:fill="auto"/>
            <w:noWrap/>
            <w:vAlign w:val="bottom"/>
            <w:hideMark/>
          </w:tcPr>
          <w:p w14:paraId="76FA87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0.350</w:t>
            </w:r>
          </w:p>
        </w:tc>
        <w:tc>
          <w:tcPr>
            <w:tcW w:w="229" w:type="pct"/>
            <w:tcBorders>
              <w:top w:val="nil"/>
              <w:left w:val="nil"/>
              <w:bottom w:val="nil"/>
              <w:right w:val="nil"/>
            </w:tcBorders>
            <w:shd w:val="clear" w:color="auto" w:fill="auto"/>
            <w:noWrap/>
            <w:vAlign w:val="bottom"/>
            <w:hideMark/>
          </w:tcPr>
          <w:p w14:paraId="042089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F3BC6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34D95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326D35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0.178</w:t>
            </w:r>
          </w:p>
        </w:tc>
        <w:tc>
          <w:tcPr>
            <w:tcW w:w="283" w:type="pct"/>
            <w:tcBorders>
              <w:top w:val="nil"/>
              <w:left w:val="nil"/>
              <w:bottom w:val="nil"/>
              <w:right w:val="nil"/>
            </w:tcBorders>
            <w:shd w:val="clear" w:color="auto" w:fill="auto"/>
            <w:noWrap/>
            <w:vAlign w:val="bottom"/>
            <w:hideMark/>
          </w:tcPr>
          <w:p w14:paraId="22A3AB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0.383</w:t>
            </w:r>
          </w:p>
        </w:tc>
        <w:tc>
          <w:tcPr>
            <w:tcW w:w="283" w:type="pct"/>
            <w:tcBorders>
              <w:top w:val="nil"/>
              <w:left w:val="nil"/>
              <w:bottom w:val="nil"/>
              <w:right w:val="nil"/>
            </w:tcBorders>
            <w:shd w:val="clear" w:color="auto" w:fill="auto"/>
            <w:noWrap/>
            <w:vAlign w:val="bottom"/>
            <w:hideMark/>
          </w:tcPr>
          <w:p w14:paraId="7BFA6B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10222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4246367" w14:textId="77777777" w:rsidTr="008F55C0">
        <w:trPr>
          <w:trHeight w:val="255"/>
        </w:trPr>
        <w:tc>
          <w:tcPr>
            <w:tcW w:w="2434" w:type="pct"/>
            <w:tcBorders>
              <w:top w:val="nil"/>
              <w:left w:val="nil"/>
              <w:bottom w:val="nil"/>
              <w:right w:val="nil"/>
            </w:tcBorders>
            <w:shd w:val="clear" w:color="auto" w:fill="auto"/>
            <w:noWrap/>
            <w:vAlign w:val="bottom"/>
            <w:hideMark/>
          </w:tcPr>
          <w:p w14:paraId="26D2EF9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053DDA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0F27E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61E1CB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0.298</w:t>
            </w:r>
          </w:p>
        </w:tc>
        <w:tc>
          <w:tcPr>
            <w:tcW w:w="229" w:type="pct"/>
            <w:tcBorders>
              <w:top w:val="nil"/>
              <w:left w:val="nil"/>
              <w:bottom w:val="nil"/>
              <w:right w:val="nil"/>
            </w:tcBorders>
            <w:shd w:val="clear" w:color="auto" w:fill="auto"/>
            <w:noWrap/>
            <w:vAlign w:val="bottom"/>
            <w:hideMark/>
          </w:tcPr>
          <w:p w14:paraId="2E53F8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66675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3B6A4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10D8D1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83" w:type="pct"/>
            <w:tcBorders>
              <w:top w:val="nil"/>
              <w:left w:val="nil"/>
              <w:bottom w:val="nil"/>
              <w:right w:val="nil"/>
            </w:tcBorders>
            <w:shd w:val="clear" w:color="auto" w:fill="auto"/>
            <w:noWrap/>
            <w:vAlign w:val="bottom"/>
            <w:hideMark/>
          </w:tcPr>
          <w:p w14:paraId="68D997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0.309</w:t>
            </w:r>
          </w:p>
        </w:tc>
        <w:tc>
          <w:tcPr>
            <w:tcW w:w="283" w:type="pct"/>
            <w:tcBorders>
              <w:top w:val="nil"/>
              <w:left w:val="nil"/>
              <w:bottom w:val="nil"/>
              <w:right w:val="nil"/>
            </w:tcBorders>
            <w:shd w:val="clear" w:color="auto" w:fill="auto"/>
            <w:noWrap/>
            <w:vAlign w:val="bottom"/>
            <w:hideMark/>
          </w:tcPr>
          <w:p w14:paraId="7E8D3C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B4F81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12337B" w14:textId="77777777" w:rsidTr="008F55C0">
        <w:trPr>
          <w:trHeight w:val="255"/>
        </w:trPr>
        <w:tc>
          <w:tcPr>
            <w:tcW w:w="2434" w:type="pct"/>
            <w:tcBorders>
              <w:top w:val="nil"/>
              <w:left w:val="nil"/>
              <w:bottom w:val="nil"/>
              <w:right w:val="nil"/>
            </w:tcBorders>
            <w:shd w:val="clear" w:color="auto" w:fill="auto"/>
            <w:noWrap/>
            <w:vAlign w:val="bottom"/>
            <w:hideMark/>
          </w:tcPr>
          <w:p w14:paraId="03061A1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1C24D7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C6B30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0.066</w:t>
            </w:r>
          </w:p>
        </w:tc>
        <w:tc>
          <w:tcPr>
            <w:tcW w:w="229" w:type="pct"/>
            <w:tcBorders>
              <w:top w:val="nil"/>
              <w:left w:val="nil"/>
              <w:bottom w:val="nil"/>
              <w:right w:val="nil"/>
            </w:tcBorders>
            <w:shd w:val="clear" w:color="auto" w:fill="auto"/>
            <w:noWrap/>
            <w:vAlign w:val="bottom"/>
            <w:hideMark/>
          </w:tcPr>
          <w:p w14:paraId="472AAC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0.249</w:t>
            </w:r>
          </w:p>
        </w:tc>
        <w:tc>
          <w:tcPr>
            <w:tcW w:w="229" w:type="pct"/>
            <w:tcBorders>
              <w:top w:val="nil"/>
              <w:left w:val="nil"/>
              <w:bottom w:val="nil"/>
              <w:right w:val="nil"/>
            </w:tcBorders>
            <w:shd w:val="clear" w:color="auto" w:fill="auto"/>
            <w:noWrap/>
            <w:vAlign w:val="bottom"/>
            <w:hideMark/>
          </w:tcPr>
          <w:p w14:paraId="4B2F94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B4FDF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2310E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6EFF45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0.072</w:t>
            </w:r>
          </w:p>
        </w:tc>
        <w:tc>
          <w:tcPr>
            <w:tcW w:w="283" w:type="pct"/>
            <w:tcBorders>
              <w:top w:val="nil"/>
              <w:left w:val="nil"/>
              <w:bottom w:val="nil"/>
              <w:right w:val="nil"/>
            </w:tcBorders>
            <w:shd w:val="clear" w:color="auto" w:fill="auto"/>
            <w:noWrap/>
            <w:vAlign w:val="bottom"/>
            <w:hideMark/>
          </w:tcPr>
          <w:p w14:paraId="521312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0.258</w:t>
            </w:r>
          </w:p>
        </w:tc>
        <w:tc>
          <w:tcPr>
            <w:tcW w:w="283" w:type="pct"/>
            <w:tcBorders>
              <w:top w:val="nil"/>
              <w:left w:val="nil"/>
              <w:bottom w:val="nil"/>
              <w:right w:val="nil"/>
            </w:tcBorders>
            <w:shd w:val="clear" w:color="auto" w:fill="auto"/>
            <w:noWrap/>
            <w:vAlign w:val="bottom"/>
            <w:hideMark/>
          </w:tcPr>
          <w:p w14:paraId="40CC30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468C3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7F6EADF" w14:textId="77777777" w:rsidTr="008F55C0">
        <w:trPr>
          <w:trHeight w:val="255"/>
        </w:trPr>
        <w:tc>
          <w:tcPr>
            <w:tcW w:w="2434" w:type="pct"/>
            <w:tcBorders>
              <w:top w:val="nil"/>
              <w:left w:val="nil"/>
              <w:bottom w:val="nil"/>
              <w:right w:val="nil"/>
            </w:tcBorders>
            <w:shd w:val="clear" w:color="auto" w:fill="auto"/>
            <w:noWrap/>
            <w:vAlign w:val="bottom"/>
            <w:hideMark/>
          </w:tcPr>
          <w:p w14:paraId="3F4DF0F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2C211F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DCBC6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0.079</w:t>
            </w:r>
          </w:p>
        </w:tc>
        <w:tc>
          <w:tcPr>
            <w:tcW w:w="229" w:type="pct"/>
            <w:tcBorders>
              <w:top w:val="nil"/>
              <w:left w:val="nil"/>
              <w:bottom w:val="nil"/>
              <w:right w:val="nil"/>
            </w:tcBorders>
            <w:shd w:val="clear" w:color="auto" w:fill="auto"/>
            <w:noWrap/>
            <w:vAlign w:val="bottom"/>
            <w:hideMark/>
          </w:tcPr>
          <w:p w14:paraId="5D7F1D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0.270</w:t>
            </w:r>
          </w:p>
        </w:tc>
        <w:tc>
          <w:tcPr>
            <w:tcW w:w="229" w:type="pct"/>
            <w:tcBorders>
              <w:top w:val="nil"/>
              <w:left w:val="nil"/>
              <w:bottom w:val="nil"/>
              <w:right w:val="nil"/>
            </w:tcBorders>
            <w:shd w:val="clear" w:color="auto" w:fill="auto"/>
            <w:noWrap/>
            <w:vAlign w:val="bottom"/>
            <w:hideMark/>
          </w:tcPr>
          <w:p w14:paraId="709D2B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8A8E3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23434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07C371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0.080</w:t>
            </w:r>
          </w:p>
        </w:tc>
        <w:tc>
          <w:tcPr>
            <w:tcW w:w="283" w:type="pct"/>
            <w:tcBorders>
              <w:top w:val="nil"/>
              <w:left w:val="nil"/>
              <w:bottom w:val="nil"/>
              <w:right w:val="nil"/>
            </w:tcBorders>
            <w:shd w:val="clear" w:color="auto" w:fill="auto"/>
            <w:noWrap/>
            <w:vAlign w:val="bottom"/>
            <w:hideMark/>
          </w:tcPr>
          <w:p w14:paraId="6FD7C8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0.271</w:t>
            </w:r>
          </w:p>
        </w:tc>
        <w:tc>
          <w:tcPr>
            <w:tcW w:w="283" w:type="pct"/>
            <w:tcBorders>
              <w:top w:val="nil"/>
              <w:left w:val="nil"/>
              <w:bottom w:val="nil"/>
              <w:right w:val="nil"/>
            </w:tcBorders>
            <w:shd w:val="clear" w:color="auto" w:fill="auto"/>
            <w:noWrap/>
            <w:vAlign w:val="bottom"/>
            <w:hideMark/>
          </w:tcPr>
          <w:p w14:paraId="442DAB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70B4F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925F8B4" w14:textId="77777777" w:rsidTr="008F55C0">
        <w:trPr>
          <w:trHeight w:val="255"/>
        </w:trPr>
        <w:tc>
          <w:tcPr>
            <w:tcW w:w="2434" w:type="pct"/>
            <w:tcBorders>
              <w:top w:val="nil"/>
              <w:left w:val="nil"/>
              <w:bottom w:val="nil"/>
              <w:right w:val="nil"/>
            </w:tcBorders>
            <w:shd w:val="clear" w:color="auto" w:fill="auto"/>
            <w:noWrap/>
            <w:vAlign w:val="bottom"/>
            <w:hideMark/>
          </w:tcPr>
          <w:p w14:paraId="569D5E6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6E3A82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5A6E1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0.063</w:t>
            </w:r>
          </w:p>
        </w:tc>
        <w:tc>
          <w:tcPr>
            <w:tcW w:w="229" w:type="pct"/>
            <w:tcBorders>
              <w:top w:val="nil"/>
              <w:left w:val="nil"/>
              <w:bottom w:val="nil"/>
              <w:right w:val="nil"/>
            </w:tcBorders>
            <w:shd w:val="clear" w:color="auto" w:fill="auto"/>
            <w:noWrap/>
            <w:vAlign w:val="bottom"/>
            <w:hideMark/>
          </w:tcPr>
          <w:p w14:paraId="7E28B7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0.242</w:t>
            </w:r>
          </w:p>
        </w:tc>
        <w:tc>
          <w:tcPr>
            <w:tcW w:w="229" w:type="pct"/>
            <w:tcBorders>
              <w:top w:val="nil"/>
              <w:left w:val="nil"/>
              <w:bottom w:val="nil"/>
              <w:right w:val="nil"/>
            </w:tcBorders>
            <w:shd w:val="clear" w:color="auto" w:fill="auto"/>
            <w:noWrap/>
            <w:vAlign w:val="bottom"/>
            <w:hideMark/>
          </w:tcPr>
          <w:p w14:paraId="7B1156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3398C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1E1C6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3D92D0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0.060</w:t>
            </w:r>
          </w:p>
        </w:tc>
        <w:tc>
          <w:tcPr>
            <w:tcW w:w="283" w:type="pct"/>
            <w:tcBorders>
              <w:top w:val="nil"/>
              <w:left w:val="nil"/>
              <w:bottom w:val="nil"/>
              <w:right w:val="nil"/>
            </w:tcBorders>
            <w:shd w:val="clear" w:color="auto" w:fill="auto"/>
            <w:noWrap/>
            <w:vAlign w:val="bottom"/>
            <w:hideMark/>
          </w:tcPr>
          <w:p w14:paraId="4466D7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0.238</w:t>
            </w:r>
          </w:p>
        </w:tc>
        <w:tc>
          <w:tcPr>
            <w:tcW w:w="283" w:type="pct"/>
            <w:tcBorders>
              <w:top w:val="nil"/>
              <w:left w:val="nil"/>
              <w:bottom w:val="nil"/>
              <w:right w:val="nil"/>
            </w:tcBorders>
            <w:shd w:val="clear" w:color="auto" w:fill="auto"/>
            <w:noWrap/>
            <w:vAlign w:val="bottom"/>
            <w:hideMark/>
          </w:tcPr>
          <w:p w14:paraId="385D0F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51A9D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AC3CDB6" w14:textId="77777777" w:rsidTr="008F55C0">
        <w:trPr>
          <w:trHeight w:val="255"/>
        </w:trPr>
        <w:tc>
          <w:tcPr>
            <w:tcW w:w="2434" w:type="pct"/>
            <w:tcBorders>
              <w:top w:val="nil"/>
              <w:left w:val="nil"/>
              <w:bottom w:val="nil"/>
              <w:right w:val="nil"/>
            </w:tcBorders>
            <w:shd w:val="clear" w:color="auto" w:fill="auto"/>
            <w:noWrap/>
            <w:vAlign w:val="bottom"/>
            <w:hideMark/>
          </w:tcPr>
          <w:p w14:paraId="50C2E2B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5F7F56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333A5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0.227</w:t>
            </w:r>
          </w:p>
        </w:tc>
        <w:tc>
          <w:tcPr>
            <w:tcW w:w="229" w:type="pct"/>
            <w:tcBorders>
              <w:top w:val="nil"/>
              <w:left w:val="nil"/>
              <w:bottom w:val="nil"/>
              <w:right w:val="nil"/>
            </w:tcBorders>
            <w:shd w:val="clear" w:color="auto" w:fill="auto"/>
            <w:noWrap/>
            <w:vAlign w:val="bottom"/>
            <w:hideMark/>
          </w:tcPr>
          <w:p w14:paraId="5F6734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0.419</w:t>
            </w:r>
          </w:p>
        </w:tc>
        <w:tc>
          <w:tcPr>
            <w:tcW w:w="229" w:type="pct"/>
            <w:tcBorders>
              <w:top w:val="nil"/>
              <w:left w:val="nil"/>
              <w:bottom w:val="nil"/>
              <w:right w:val="nil"/>
            </w:tcBorders>
            <w:shd w:val="clear" w:color="auto" w:fill="auto"/>
            <w:noWrap/>
            <w:vAlign w:val="bottom"/>
            <w:hideMark/>
          </w:tcPr>
          <w:p w14:paraId="155B2E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61F43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8655F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409AD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0.211</w:t>
            </w:r>
          </w:p>
        </w:tc>
        <w:tc>
          <w:tcPr>
            <w:tcW w:w="283" w:type="pct"/>
            <w:tcBorders>
              <w:top w:val="nil"/>
              <w:left w:val="nil"/>
              <w:bottom w:val="nil"/>
              <w:right w:val="nil"/>
            </w:tcBorders>
            <w:shd w:val="clear" w:color="auto" w:fill="auto"/>
            <w:noWrap/>
            <w:vAlign w:val="bottom"/>
            <w:hideMark/>
          </w:tcPr>
          <w:p w14:paraId="423F27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0.408</w:t>
            </w:r>
          </w:p>
        </w:tc>
        <w:tc>
          <w:tcPr>
            <w:tcW w:w="283" w:type="pct"/>
            <w:tcBorders>
              <w:top w:val="nil"/>
              <w:left w:val="nil"/>
              <w:bottom w:val="nil"/>
              <w:right w:val="nil"/>
            </w:tcBorders>
            <w:shd w:val="clear" w:color="auto" w:fill="auto"/>
            <w:noWrap/>
            <w:vAlign w:val="bottom"/>
            <w:hideMark/>
          </w:tcPr>
          <w:p w14:paraId="0BDE2A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50924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3D563F1" w14:textId="77777777" w:rsidTr="008F55C0">
        <w:trPr>
          <w:trHeight w:val="255"/>
        </w:trPr>
        <w:tc>
          <w:tcPr>
            <w:tcW w:w="2434" w:type="pct"/>
            <w:tcBorders>
              <w:top w:val="nil"/>
              <w:left w:val="nil"/>
              <w:bottom w:val="nil"/>
              <w:right w:val="nil"/>
            </w:tcBorders>
            <w:shd w:val="clear" w:color="auto" w:fill="auto"/>
            <w:noWrap/>
            <w:vAlign w:val="bottom"/>
            <w:hideMark/>
          </w:tcPr>
          <w:p w14:paraId="34B78A1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003A9A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33D9F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0.230</w:t>
            </w:r>
          </w:p>
        </w:tc>
        <w:tc>
          <w:tcPr>
            <w:tcW w:w="229" w:type="pct"/>
            <w:tcBorders>
              <w:top w:val="nil"/>
              <w:left w:val="nil"/>
              <w:bottom w:val="nil"/>
              <w:right w:val="nil"/>
            </w:tcBorders>
            <w:shd w:val="clear" w:color="auto" w:fill="auto"/>
            <w:noWrap/>
            <w:vAlign w:val="bottom"/>
            <w:hideMark/>
          </w:tcPr>
          <w:p w14:paraId="4E2B98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0.421</w:t>
            </w:r>
          </w:p>
        </w:tc>
        <w:tc>
          <w:tcPr>
            <w:tcW w:w="229" w:type="pct"/>
            <w:tcBorders>
              <w:top w:val="nil"/>
              <w:left w:val="nil"/>
              <w:bottom w:val="nil"/>
              <w:right w:val="nil"/>
            </w:tcBorders>
            <w:shd w:val="clear" w:color="auto" w:fill="auto"/>
            <w:noWrap/>
            <w:vAlign w:val="bottom"/>
            <w:hideMark/>
          </w:tcPr>
          <w:p w14:paraId="797C3D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E3EA3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413D4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7CFBCA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0.214</w:t>
            </w:r>
          </w:p>
        </w:tc>
        <w:tc>
          <w:tcPr>
            <w:tcW w:w="283" w:type="pct"/>
            <w:tcBorders>
              <w:top w:val="nil"/>
              <w:left w:val="nil"/>
              <w:bottom w:val="nil"/>
              <w:right w:val="nil"/>
            </w:tcBorders>
            <w:shd w:val="clear" w:color="auto" w:fill="auto"/>
            <w:noWrap/>
            <w:vAlign w:val="bottom"/>
            <w:hideMark/>
          </w:tcPr>
          <w:p w14:paraId="778579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0.410</w:t>
            </w:r>
          </w:p>
        </w:tc>
        <w:tc>
          <w:tcPr>
            <w:tcW w:w="283" w:type="pct"/>
            <w:tcBorders>
              <w:top w:val="nil"/>
              <w:left w:val="nil"/>
              <w:bottom w:val="nil"/>
              <w:right w:val="nil"/>
            </w:tcBorders>
            <w:shd w:val="clear" w:color="auto" w:fill="auto"/>
            <w:noWrap/>
            <w:vAlign w:val="bottom"/>
            <w:hideMark/>
          </w:tcPr>
          <w:p w14:paraId="568E84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475BC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6642774" w14:textId="77777777" w:rsidTr="008F55C0">
        <w:trPr>
          <w:trHeight w:val="255"/>
        </w:trPr>
        <w:tc>
          <w:tcPr>
            <w:tcW w:w="2434" w:type="pct"/>
            <w:tcBorders>
              <w:top w:val="nil"/>
              <w:left w:val="nil"/>
              <w:bottom w:val="nil"/>
              <w:right w:val="nil"/>
            </w:tcBorders>
            <w:shd w:val="clear" w:color="auto" w:fill="auto"/>
            <w:noWrap/>
            <w:vAlign w:val="bottom"/>
            <w:hideMark/>
          </w:tcPr>
          <w:p w14:paraId="4C67D58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4676EE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5BB939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6BE700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0.158</w:t>
            </w:r>
          </w:p>
        </w:tc>
        <w:tc>
          <w:tcPr>
            <w:tcW w:w="229" w:type="pct"/>
            <w:tcBorders>
              <w:top w:val="nil"/>
              <w:left w:val="nil"/>
              <w:bottom w:val="nil"/>
              <w:right w:val="nil"/>
            </w:tcBorders>
            <w:shd w:val="clear" w:color="auto" w:fill="auto"/>
            <w:noWrap/>
            <w:vAlign w:val="bottom"/>
            <w:hideMark/>
          </w:tcPr>
          <w:p w14:paraId="1800DB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3FE52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EB83C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CF9BF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0.031</w:t>
            </w:r>
          </w:p>
        </w:tc>
        <w:tc>
          <w:tcPr>
            <w:tcW w:w="283" w:type="pct"/>
            <w:tcBorders>
              <w:top w:val="nil"/>
              <w:left w:val="nil"/>
              <w:bottom w:val="nil"/>
              <w:right w:val="nil"/>
            </w:tcBorders>
            <w:shd w:val="clear" w:color="auto" w:fill="auto"/>
            <w:noWrap/>
            <w:vAlign w:val="bottom"/>
            <w:hideMark/>
          </w:tcPr>
          <w:p w14:paraId="14281C7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0.173</w:t>
            </w:r>
          </w:p>
        </w:tc>
        <w:tc>
          <w:tcPr>
            <w:tcW w:w="283" w:type="pct"/>
            <w:tcBorders>
              <w:top w:val="nil"/>
              <w:left w:val="nil"/>
              <w:bottom w:val="nil"/>
              <w:right w:val="nil"/>
            </w:tcBorders>
            <w:shd w:val="clear" w:color="auto" w:fill="auto"/>
            <w:noWrap/>
            <w:vAlign w:val="bottom"/>
            <w:hideMark/>
          </w:tcPr>
          <w:p w14:paraId="61D878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89DBC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E4A7A17" w14:textId="77777777" w:rsidTr="008F55C0">
        <w:trPr>
          <w:trHeight w:val="255"/>
        </w:trPr>
        <w:tc>
          <w:tcPr>
            <w:tcW w:w="2434" w:type="pct"/>
            <w:tcBorders>
              <w:top w:val="nil"/>
              <w:left w:val="nil"/>
              <w:bottom w:val="nil"/>
              <w:right w:val="nil"/>
            </w:tcBorders>
            <w:shd w:val="clear" w:color="auto" w:fill="auto"/>
            <w:noWrap/>
            <w:vAlign w:val="bottom"/>
            <w:hideMark/>
          </w:tcPr>
          <w:p w14:paraId="2B4A88E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6573A2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202517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0.103</w:t>
            </w:r>
          </w:p>
        </w:tc>
        <w:tc>
          <w:tcPr>
            <w:tcW w:w="229" w:type="pct"/>
            <w:tcBorders>
              <w:top w:val="nil"/>
              <w:left w:val="nil"/>
              <w:bottom w:val="nil"/>
              <w:right w:val="nil"/>
            </w:tcBorders>
            <w:shd w:val="clear" w:color="auto" w:fill="auto"/>
            <w:noWrap/>
            <w:vAlign w:val="bottom"/>
            <w:hideMark/>
          </w:tcPr>
          <w:p w14:paraId="4A0042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0.304</w:t>
            </w:r>
          </w:p>
        </w:tc>
        <w:tc>
          <w:tcPr>
            <w:tcW w:w="229" w:type="pct"/>
            <w:tcBorders>
              <w:top w:val="nil"/>
              <w:left w:val="nil"/>
              <w:bottom w:val="nil"/>
              <w:right w:val="nil"/>
            </w:tcBorders>
            <w:shd w:val="clear" w:color="auto" w:fill="auto"/>
            <w:noWrap/>
            <w:vAlign w:val="bottom"/>
            <w:hideMark/>
          </w:tcPr>
          <w:p w14:paraId="06FE78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B6C03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9E20C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600F13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0.162</w:t>
            </w:r>
          </w:p>
        </w:tc>
        <w:tc>
          <w:tcPr>
            <w:tcW w:w="283" w:type="pct"/>
            <w:tcBorders>
              <w:top w:val="nil"/>
              <w:left w:val="nil"/>
              <w:bottom w:val="nil"/>
              <w:right w:val="nil"/>
            </w:tcBorders>
            <w:shd w:val="clear" w:color="auto" w:fill="auto"/>
            <w:noWrap/>
            <w:vAlign w:val="bottom"/>
            <w:hideMark/>
          </w:tcPr>
          <w:p w14:paraId="3D64B2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0.369</w:t>
            </w:r>
          </w:p>
        </w:tc>
        <w:tc>
          <w:tcPr>
            <w:tcW w:w="283" w:type="pct"/>
            <w:tcBorders>
              <w:top w:val="nil"/>
              <w:left w:val="nil"/>
              <w:bottom w:val="nil"/>
              <w:right w:val="nil"/>
            </w:tcBorders>
            <w:shd w:val="clear" w:color="auto" w:fill="auto"/>
            <w:noWrap/>
            <w:vAlign w:val="bottom"/>
            <w:hideMark/>
          </w:tcPr>
          <w:p w14:paraId="5B1E4C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464E8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229E023" w14:textId="77777777" w:rsidTr="008F55C0">
        <w:trPr>
          <w:trHeight w:val="255"/>
        </w:trPr>
        <w:tc>
          <w:tcPr>
            <w:tcW w:w="2434" w:type="pct"/>
            <w:tcBorders>
              <w:top w:val="nil"/>
              <w:left w:val="nil"/>
              <w:bottom w:val="nil"/>
              <w:right w:val="nil"/>
            </w:tcBorders>
            <w:shd w:val="clear" w:color="auto" w:fill="auto"/>
            <w:noWrap/>
            <w:vAlign w:val="bottom"/>
            <w:hideMark/>
          </w:tcPr>
          <w:p w14:paraId="2A3A91D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23F96B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2916C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0.024</w:t>
            </w:r>
          </w:p>
        </w:tc>
        <w:tc>
          <w:tcPr>
            <w:tcW w:w="229" w:type="pct"/>
            <w:tcBorders>
              <w:top w:val="nil"/>
              <w:left w:val="nil"/>
              <w:bottom w:val="nil"/>
              <w:right w:val="nil"/>
            </w:tcBorders>
            <w:shd w:val="clear" w:color="auto" w:fill="auto"/>
            <w:noWrap/>
            <w:vAlign w:val="bottom"/>
            <w:hideMark/>
          </w:tcPr>
          <w:p w14:paraId="0FEFB1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0.153</w:t>
            </w:r>
          </w:p>
        </w:tc>
        <w:tc>
          <w:tcPr>
            <w:tcW w:w="229" w:type="pct"/>
            <w:tcBorders>
              <w:top w:val="nil"/>
              <w:left w:val="nil"/>
              <w:bottom w:val="nil"/>
              <w:right w:val="nil"/>
            </w:tcBorders>
            <w:shd w:val="clear" w:color="auto" w:fill="auto"/>
            <w:noWrap/>
            <w:vAlign w:val="bottom"/>
            <w:hideMark/>
          </w:tcPr>
          <w:p w14:paraId="796AC3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FE001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FAF41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17901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0.040</w:t>
            </w:r>
          </w:p>
        </w:tc>
        <w:tc>
          <w:tcPr>
            <w:tcW w:w="283" w:type="pct"/>
            <w:tcBorders>
              <w:top w:val="nil"/>
              <w:left w:val="nil"/>
              <w:bottom w:val="nil"/>
              <w:right w:val="nil"/>
            </w:tcBorders>
            <w:shd w:val="clear" w:color="auto" w:fill="auto"/>
            <w:noWrap/>
            <w:vAlign w:val="bottom"/>
            <w:hideMark/>
          </w:tcPr>
          <w:p w14:paraId="3A2ABF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0.196</w:t>
            </w:r>
          </w:p>
        </w:tc>
        <w:tc>
          <w:tcPr>
            <w:tcW w:w="283" w:type="pct"/>
            <w:tcBorders>
              <w:top w:val="nil"/>
              <w:left w:val="nil"/>
              <w:bottom w:val="nil"/>
              <w:right w:val="nil"/>
            </w:tcBorders>
            <w:shd w:val="clear" w:color="auto" w:fill="auto"/>
            <w:noWrap/>
            <w:vAlign w:val="bottom"/>
            <w:hideMark/>
          </w:tcPr>
          <w:p w14:paraId="14F2C8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1101C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717E8F" w14:textId="77777777" w:rsidTr="008F55C0">
        <w:trPr>
          <w:trHeight w:val="255"/>
        </w:trPr>
        <w:tc>
          <w:tcPr>
            <w:tcW w:w="2434" w:type="pct"/>
            <w:tcBorders>
              <w:top w:val="nil"/>
              <w:left w:val="nil"/>
              <w:bottom w:val="nil"/>
              <w:right w:val="nil"/>
            </w:tcBorders>
            <w:shd w:val="clear" w:color="auto" w:fill="auto"/>
            <w:noWrap/>
            <w:vAlign w:val="bottom"/>
            <w:hideMark/>
          </w:tcPr>
          <w:p w14:paraId="3B8861C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7A1BD8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9504B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0.085</w:t>
            </w:r>
          </w:p>
        </w:tc>
        <w:tc>
          <w:tcPr>
            <w:tcW w:w="229" w:type="pct"/>
            <w:tcBorders>
              <w:top w:val="nil"/>
              <w:left w:val="nil"/>
              <w:bottom w:val="nil"/>
              <w:right w:val="nil"/>
            </w:tcBorders>
            <w:shd w:val="clear" w:color="auto" w:fill="auto"/>
            <w:noWrap/>
            <w:vAlign w:val="bottom"/>
            <w:hideMark/>
          </w:tcPr>
          <w:p w14:paraId="387148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0.279</w:t>
            </w:r>
          </w:p>
        </w:tc>
        <w:tc>
          <w:tcPr>
            <w:tcW w:w="229" w:type="pct"/>
            <w:tcBorders>
              <w:top w:val="nil"/>
              <w:left w:val="nil"/>
              <w:bottom w:val="nil"/>
              <w:right w:val="nil"/>
            </w:tcBorders>
            <w:shd w:val="clear" w:color="auto" w:fill="auto"/>
            <w:noWrap/>
            <w:vAlign w:val="bottom"/>
            <w:hideMark/>
          </w:tcPr>
          <w:p w14:paraId="6D02FC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696CE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2884F7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425C41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83" w:type="pct"/>
            <w:tcBorders>
              <w:top w:val="nil"/>
              <w:left w:val="nil"/>
              <w:bottom w:val="nil"/>
              <w:right w:val="nil"/>
            </w:tcBorders>
            <w:shd w:val="clear" w:color="auto" w:fill="auto"/>
            <w:noWrap/>
            <w:vAlign w:val="bottom"/>
            <w:hideMark/>
          </w:tcPr>
          <w:p w14:paraId="68502F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0.300</w:t>
            </w:r>
          </w:p>
        </w:tc>
        <w:tc>
          <w:tcPr>
            <w:tcW w:w="283" w:type="pct"/>
            <w:tcBorders>
              <w:top w:val="nil"/>
              <w:left w:val="nil"/>
              <w:bottom w:val="nil"/>
              <w:right w:val="nil"/>
            </w:tcBorders>
            <w:shd w:val="clear" w:color="auto" w:fill="auto"/>
            <w:noWrap/>
            <w:vAlign w:val="bottom"/>
            <w:hideMark/>
          </w:tcPr>
          <w:p w14:paraId="674DD8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084D1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4B64E3B" w14:textId="77777777" w:rsidTr="008F55C0">
        <w:trPr>
          <w:trHeight w:val="255"/>
        </w:trPr>
        <w:tc>
          <w:tcPr>
            <w:tcW w:w="2434" w:type="pct"/>
            <w:tcBorders>
              <w:top w:val="nil"/>
              <w:left w:val="nil"/>
              <w:bottom w:val="nil"/>
              <w:right w:val="nil"/>
            </w:tcBorders>
            <w:shd w:val="clear" w:color="auto" w:fill="auto"/>
            <w:noWrap/>
            <w:vAlign w:val="bottom"/>
            <w:hideMark/>
          </w:tcPr>
          <w:p w14:paraId="0711330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39DF6F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4BD016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0.015</w:t>
            </w:r>
          </w:p>
        </w:tc>
        <w:tc>
          <w:tcPr>
            <w:tcW w:w="229" w:type="pct"/>
            <w:tcBorders>
              <w:top w:val="nil"/>
              <w:left w:val="nil"/>
              <w:bottom w:val="nil"/>
              <w:right w:val="nil"/>
            </w:tcBorders>
            <w:shd w:val="clear" w:color="auto" w:fill="auto"/>
            <w:noWrap/>
            <w:vAlign w:val="bottom"/>
            <w:hideMark/>
          </w:tcPr>
          <w:p w14:paraId="08EE05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0.120</w:t>
            </w:r>
          </w:p>
        </w:tc>
        <w:tc>
          <w:tcPr>
            <w:tcW w:w="229" w:type="pct"/>
            <w:tcBorders>
              <w:top w:val="nil"/>
              <w:left w:val="nil"/>
              <w:bottom w:val="nil"/>
              <w:right w:val="nil"/>
            </w:tcBorders>
            <w:shd w:val="clear" w:color="auto" w:fill="auto"/>
            <w:noWrap/>
            <w:vAlign w:val="bottom"/>
            <w:hideMark/>
          </w:tcPr>
          <w:p w14:paraId="2E4EF5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619F5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CEC8D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A065B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83" w:type="pct"/>
            <w:tcBorders>
              <w:top w:val="nil"/>
              <w:left w:val="nil"/>
              <w:bottom w:val="nil"/>
              <w:right w:val="nil"/>
            </w:tcBorders>
            <w:shd w:val="clear" w:color="auto" w:fill="auto"/>
            <w:noWrap/>
            <w:vAlign w:val="bottom"/>
            <w:hideMark/>
          </w:tcPr>
          <w:p w14:paraId="50FB01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0.101</w:t>
            </w:r>
          </w:p>
        </w:tc>
        <w:tc>
          <w:tcPr>
            <w:tcW w:w="283" w:type="pct"/>
            <w:tcBorders>
              <w:top w:val="nil"/>
              <w:left w:val="nil"/>
              <w:bottom w:val="nil"/>
              <w:right w:val="nil"/>
            </w:tcBorders>
            <w:shd w:val="clear" w:color="auto" w:fill="auto"/>
            <w:noWrap/>
            <w:vAlign w:val="bottom"/>
            <w:hideMark/>
          </w:tcPr>
          <w:p w14:paraId="4887F8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3587C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D2E9837" w14:textId="77777777" w:rsidTr="008F55C0">
        <w:trPr>
          <w:trHeight w:val="255"/>
        </w:trPr>
        <w:tc>
          <w:tcPr>
            <w:tcW w:w="2434" w:type="pct"/>
            <w:tcBorders>
              <w:top w:val="nil"/>
              <w:left w:val="nil"/>
              <w:bottom w:val="nil"/>
              <w:right w:val="nil"/>
            </w:tcBorders>
            <w:shd w:val="clear" w:color="auto" w:fill="auto"/>
            <w:noWrap/>
            <w:vAlign w:val="bottom"/>
            <w:hideMark/>
          </w:tcPr>
          <w:p w14:paraId="30E3F2A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33E15D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67D330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0.014</w:t>
            </w:r>
          </w:p>
        </w:tc>
        <w:tc>
          <w:tcPr>
            <w:tcW w:w="229" w:type="pct"/>
            <w:tcBorders>
              <w:top w:val="nil"/>
              <w:left w:val="nil"/>
              <w:bottom w:val="nil"/>
              <w:right w:val="nil"/>
            </w:tcBorders>
            <w:shd w:val="clear" w:color="auto" w:fill="auto"/>
            <w:noWrap/>
            <w:vAlign w:val="bottom"/>
            <w:hideMark/>
          </w:tcPr>
          <w:p w14:paraId="2C07E8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29" w:type="pct"/>
            <w:tcBorders>
              <w:top w:val="nil"/>
              <w:left w:val="nil"/>
              <w:bottom w:val="nil"/>
              <w:right w:val="nil"/>
            </w:tcBorders>
            <w:shd w:val="clear" w:color="auto" w:fill="auto"/>
            <w:noWrap/>
            <w:vAlign w:val="bottom"/>
            <w:hideMark/>
          </w:tcPr>
          <w:p w14:paraId="46640E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8839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01433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720C9E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83" w:type="pct"/>
            <w:tcBorders>
              <w:top w:val="nil"/>
              <w:left w:val="nil"/>
              <w:bottom w:val="nil"/>
              <w:right w:val="nil"/>
            </w:tcBorders>
            <w:shd w:val="clear" w:color="auto" w:fill="auto"/>
            <w:noWrap/>
            <w:vAlign w:val="bottom"/>
            <w:hideMark/>
          </w:tcPr>
          <w:p w14:paraId="69218D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0.104</w:t>
            </w:r>
          </w:p>
        </w:tc>
        <w:tc>
          <w:tcPr>
            <w:tcW w:w="283" w:type="pct"/>
            <w:tcBorders>
              <w:top w:val="nil"/>
              <w:left w:val="nil"/>
              <w:bottom w:val="nil"/>
              <w:right w:val="nil"/>
            </w:tcBorders>
            <w:shd w:val="clear" w:color="auto" w:fill="auto"/>
            <w:noWrap/>
            <w:vAlign w:val="bottom"/>
            <w:hideMark/>
          </w:tcPr>
          <w:p w14:paraId="472CCB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C791B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D32BB26" w14:textId="77777777" w:rsidTr="008F55C0">
        <w:trPr>
          <w:trHeight w:val="255"/>
        </w:trPr>
        <w:tc>
          <w:tcPr>
            <w:tcW w:w="2434" w:type="pct"/>
            <w:tcBorders>
              <w:top w:val="nil"/>
              <w:left w:val="nil"/>
              <w:bottom w:val="nil"/>
              <w:right w:val="nil"/>
            </w:tcBorders>
            <w:shd w:val="clear" w:color="auto" w:fill="auto"/>
            <w:noWrap/>
            <w:vAlign w:val="bottom"/>
            <w:hideMark/>
          </w:tcPr>
          <w:p w14:paraId="2F92794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214295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126C00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29" w:type="pct"/>
            <w:tcBorders>
              <w:top w:val="nil"/>
              <w:left w:val="nil"/>
              <w:bottom w:val="nil"/>
              <w:right w:val="nil"/>
            </w:tcBorders>
            <w:shd w:val="clear" w:color="auto" w:fill="auto"/>
            <w:noWrap/>
            <w:vAlign w:val="bottom"/>
            <w:hideMark/>
          </w:tcPr>
          <w:p w14:paraId="54541A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0.097</w:t>
            </w:r>
          </w:p>
        </w:tc>
        <w:tc>
          <w:tcPr>
            <w:tcW w:w="229" w:type="pct"/>
            <w:tcBorders>
              <w:top w:val="nil"/>
              <w:left w:val="nil"/>
              <w:bottom w:val="nil"/>
              <w:right w:val="nil"/>
            </w:tcBorders>
            <w:shd w:val="clear" w:color="auto" w:fill="auto"/>
            <w:noWrap/>
            <w:vAlign w:val="bottom"/>
            <w:hideMark/>
          </w:tcPr>
          <w:p w14:paraId="399632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21099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1E4892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176F12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0.006</w:t>
            </w:r>
          </w:p>
        </w:tc>
        <w:tc>
          <w:tcPr>
            <w:tcW w:w="283" w:type="pct"/>
            <w:tcBorders>
              <w:top w:val="nil"/>
              <w:left w:val="nil"/>
              <w:bottom w:val="nil"/>
              <w:right w:val="nil"/>
            </w:tcBorders>
            <w:shd w:val="clear" w:color="auto" w:fill="auto"/>
            <w:noWrap/>
            <w:vAlign w:val="bottom"/>
            <w:hideMark/>
          </w:tcPr>
          <w:p w14:paraId="1B168D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0.080</w:t>
            </w:r>
          </w:p>
        </w:tc>
        <w:tc>
          <w:tcPr>
            <w:tcW w:w="283" w:type="pct"/>
            <w:tcBorders>
              <w:top w:val="nil"/>
              <w:left w:val="nil"/>
              <w:bottom w:val="nil"/>
              <w:right w:val="nil"/>
            </w:tcBorders>
            <w:shd w:val="clear" w:color="auto" w:fill="auto"/>
            <w:noWrap/>
            <w:vAlign w:val="bottom"/>
            <w:hideMark/>
          </w:tcPr>
          <w:p w14:paraId="4B46B1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205A2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4344F17" w14:textId="77777777" w:rsidTr="008F55C0">
        <w:trPr>
          <w:trHeight w:val="255"/>
        </w:trPr>
        <w:tc>
          <w:tcPr>
            <w:tcW w:w="2434" w:type="pct"/>
            <w:tcBorders>
              <w:top w:val="nil"/>
              <w:left w:val="nil"/>
              <w:bottom w:val="nil"/>
              <w:right w:val="nil"/>
            </w:tcBorders>
            <w:shd w:val="clear" w:color="auto" w:fill="auto"/>
            <w:noWrap/>
            <w:vAlign w:val="bottom"/>
            <w:hideMark/>
          </w:tcPr>
          <w:p w14:paraId="7E429A4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5C24E7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0EC037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0.111</w:t>
            </w:r>
          </w:p>
        </w:tc>
        <w:tc>
          <w:tcPr>
            <w:tcW w:w="229" w:type="pct"/>
            <w:tcBorders>
              <w:top w:val="nil"/>
              <w:left w:val="nil"/>
              <w:bottom w:val="nil"/>
              <w:right w:val="nil"/>
            </w:tcBorders>
            <w:shd w:val="clear" w:color="auto" w:fill="auto"/>
            <w:noWrap/>
            <w:vAlign w:val="bottom"/>
            <w:hideMark/>
          </w:tcPr>
          <w:p w14:paraId="7F15BE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0.314</w:t>
            </w:r>
          </w:p>
        </w:tc>
        <w:tc>
          <w:tcPr>
            <w:tcW w:w="229" w:type="pct"/>
            <w:tcBorders>
              <w:top w:val="nil"/>
              <w:left w:val="nil"/>
              <w:bottom w:val="nil"/>
              <w:right w:val="nil"/>
            </w:tcBorders>
            <w:shd w:val="clear" w:color="auto" w:fill="auto"/>
            <w:noWrap/>
            <w:vAlign w:val="bottom"/>
            <w:hideMark/>
          </w:tcPr>
          <w:p w14:paraId="0035D8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CB0F6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BE7B3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22DAAD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0.210</w:t>
            </w:r>
          </w:p>
        </w:tc>
        <w:tc>
          <w:tcPr>
            <w:tcW w:w="283" w:type="pct"/>
            <w:tcBorders>
              <w:top w:val="nil"/>
              <w:left w:val="nil"/>
              <w:bottom w:val="nil"/>
              <w:right w:val="nil"/>
            </w:tcBorders>
            <w:shd w:val="clear" w:color="auto" w:fill="auto"/>
            <w:noWrap/>
            <w:vAlign w:val="bottom"/>
            <w:hideMark/>
          </w:tcPr>
          <w:p w14:paraId="3A4924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0.407</w:t>
            </w:r>
          </w:p>
        </w:tc>
        <w:tc>
          <w:tcPr>
            <w:tcW w:w="283" w:type="pct"/>
            <w:tcBorders>
              <w:top w:val="nil"/>
              <w:left w:val="nil"/>
              <w:bottom w:val="nil"/>
              <w:right w:val="nil"/>
            </w:tcBorders>
            <w:shd w:val="clear" w:color="auto" w:fill="auto"/>
            <w:noWrap/>
            <w:vAlign w:val="bottom"/>
            <w:hideMark/>
          </w:tcPr>
          <w:p w14:paraId="230082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59159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560B807" w14:textId="77777777" w:rsidTr="008F55C0">
        <w:trPr>
          <w:trHeight w:val="255"/>
        </w:trPr>
        <w:tc>
          <w:tcPr>
            <w:tcW w:w="2434" w:type="pct"/>
            <w:tcBorders>
              <w:top w:val="nil"/>
              <w:left w:val="nil"/>
              <w:bottom w:val="nil"/>
              <w:right w:val="nil"/>
            </w:tcBorders>
            <w:shd w:val="clear" w:color="auto" w:fill="auto"/>
            <w:noWrap/>
            <w:vAlign w:val="bottom"/>
            <w:hideMark/>
          </w:tcPr>
          <w:p w14:paraId="35CAE558"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hideMark/>
          </w:tcPr>
          <w:p w14:paraId="43CD3F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nil"/>
              <w:right w:val="nil"/>
            </w:tcBorders>
            <w:shd w:val="clear" w:color="auto" w:fill="auto"/>
            <w:noWrap/>
            <w:vAlign w:val="bottom"/>
            <w:hideMark/>
          </w:tcPr>
          <w:p w14:paraId="340820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29" w:type="pct"/>
            <w:tcBorders>
              <w:top w:val="nil"/>
              <w:left w:val="nil"/>
              <w:bottom w:val="nil"/>
              <w:right w:val="nil"/>
            </w:tcBorders>
            <w:shd w:val="clear" w:color="auto" w:fill="auto"/>
            <w:noWrap/>
            <w:vAlign w:val="bottom"/>
            <w:hideMark/>
          </w:tcPr>
          <w:p w14:paraId="36E131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0.225</w:t>
            </w:r>
          </w:p>
        </w:tc>
        <w:tc>
          <w:tcPr>
            <w:tcW w:w="229" w:type="pct"/>
            <w:tcBorders>
              <w:top w:val="nil"/>
              <w:left w:val="nil"/>
              <w:bottom w:val="nil"/>
              <w:right w:val="nil"/>
            </w:tcBorders>
            <w:shd w:val="clear" w:color="auto" w:fill="auto"/>
            <w:noWrap/>
            <w:vAlign w:val="bottom"/>
            <w:hideMark/>
          </w:tcPr>
          <w:p w14:paraId="783986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1DEC3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A019E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nil"/>
              <w:right w:val="nil"/>
            </w:tcBorders>
            <w:shd w:val="clear" w:color="auto" w:fill="auto"/>
            <w:noWrap/>
            <w:vAlign w:val="bottom"/>
            <w:hideMark/>
          </w:tcPr>
          <w:p w14:paraId="5B3A5F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0.061</w:t>
            </w:r>
          </w:p>
        </w:tc>
        <w:tc>
          <w:tcPr>
            <w:tcW w:w="283" w:type="pct"/>
            <w:tcBorders>
              <w:top w:val="nil"/>
              <w:left w:val="nil"/>
              <w:bottom w:val="nil"/>
              <w:right w:val="nil"/>
            </w:tcBorders>
            <w:shd w:val="clear" w:color="auto" w:fill="auto"/>
            <w:noWrap/>
            <w:vAlign w:val="bottom"/>
            <w:hideMark/>
          </w:tcPr>
          <w:p w14:paraId="697E2C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0.240</w:t>
            </w:r>
          </w:p>
        </w:tc>
        <w:tc>
          <w:tcPr>
            <w:tcW w:w="283" w:type="pct"/>
            <w:tcBorders>
              <w:top w:val="nil"/>
              <w:left w:val="nil"/>
              <w:bottom w:val="nil"/>
              <w:right w:val="nil"/>
            </w:tcBorders>
            <w:shd w:val="clear" w:color="auto" w:fill="auto"/>
            <w:noWrap/>
            <w:vAlign w:val="bottom"/>
            <w:hideMark/>
          </w:tcPr>
          <w:p w14:paraId="287E60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34050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BEF4B72"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0A80B219"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single" w:sz="4" w:space="0" w:color="auto"/>
              <w:right w:val="nil"/>
            </w:tcBorders>
            <w:shd w:val="clear" w:color="auto" w:fill="auto"/>
            <w:noWrap/>
            <w:vAlign w:val="bottom"/>
            <w:hideMark/>
          </w:tcPr>
          <w:p w14:paraId="063D1C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16248</w:t>
            </w:r>
          </w:p>
        </w:tc>
        <w:tc>
          <w:tcPr>
            <w:tcW w:w="229" w:type="pct"/>
            <w:tcBorders>
              <w:top w:val="nil"/>
              <w:left w:val="nil"/>
              <w:bottom w:val="single" w:sz="4" w:space="0" w:color="auto"/>
              <w:right w:val="nil"/>
            </w:tcBorders>
            <w:shd w:val="clear" w:color="auto" w:fill="auto"/>
            <w:noWrap/>
            <w:vAlign w:val="bottom"/>
            <w:hideMark/>
          </w:tcPr>
          <w:p w14:paraId="717A8B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0.204</w:t>
            </w:r>
          </w:p>
        </w:tc>
        <w:tc>
          <w:tcPr>
            <w:tcW w:w="229" w:type="pct"/>
            <w:tcBorders>
              <w:top w:val="nil"/>
              <w:left w:val="nil"/>
              <w:bottom w:val="single" w:sz="4" w:space="0" w:color="auto"/>
              <w:right w:val="nil"/>
            </w:tcBorders>
            <w:shd w:val="clear" w:color="auto" w:fill="auto"/>
            <w:noWrap/>
            <w:vAlign w:val="bottom"/>
            <w:hideMark/>
          </w:tcPr>
          <w:p w14:paraId="055022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0.403</w:t>
            </w:r>
          </w:p>
        </w:tc>
        <w:tc>
          <w:tcPr>
            <w:tcW w:w="229" w:type="pct"/>
            <w:tcBorders>
              <w:top w:val="nil"/>
              <w:left w:val="nil"/>
              <w:bottom w:val="single" w:sz="4" w:space="0" w:color="auto"/>
              <w:right w:val="nil"/>
            </w:tcBorders>
            <w:shd w:val="clear" w:color="auto" w:fill="auto"/>
            <w:noWrap/>
            <w:vAlign w:val="bottom"/>
            <w:hideMark/>
          </w:tcPr>
          <w:p w14:paraId="6E3F32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single" w:sz="4" w:space="0" w:color="auto"/>
              <w:right w:val="single" w:sz="4" w:space="0" w:color="auto"/>
            </w:tcBorders>
            <w:shd w:val="clear" w:color="auto" w:fill="auto"/>
            <w:noWrap/>
            <w:vAlign w:val="bottom"/>
            <w:hideMark/>
          </w:tcPr>
          <w:p w14:paraId="097551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single" w:sz="4" w:space="0" w:color="auto"/>
              <w:right w:val="nil"/>
            </w:tcBorders>
            <w:shd w:val="clear" w:color="auto" w:fill="auto"/>
            <w:noWrap/>
            <w:vAlign w:val="bottom"/>
            <w:hideMark/>
          </w:tcPr>
          <w:p w14:paraId="74B426A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96147</w:t>
            </w:r>
          </w:p>
        </w:tc>
        <w:tc>
          <w:tcPr>
            <w:tcW w:w="283" w:type="pct"/>
            <w:tcBorders>
              <w:top w:val="nil"/>
              <w:left w:val="nil"/>
              <w:bottom w:val="single" w:sz="4" w:space="0" w:color="auto"/>
              <w:right w:val="nil"/>
            </w:tcBorders>
            <w:shd w:val="clear" w:color="auto" w:fill="auto"/>
            <w:noWrap/>
            <w:vAlign w:val="bottom"/>
            <w:hideMark/>
          </w:tcPr>
          <w:p w14:paraId="3E3B01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0.291</w:t>
            </w:r>
          </w:p>
        </w:tc>
        <w:tc>
          <w:tcPr>
            <w:tcW w:w="283" w:type="pct"/>
            <w:tcBorders>
              <w:top w:val="nil"/>
              <w:left w:val="nil"/>
              <w:bottom w:val="single" w:sz="4" w:space="0" w:color="auto"/>
              <w:right w:val="nil"/>
            </w:tcBorders>
            <w:shd w:val="clear" w:color="auto" w:fill="auto"/>
            <w:noWrap/>
            <w:vAlign w:val="bottom"/>
            <w:hideMark/>
          </w:tcPr>
          <w:p w14:paraId="78C0CD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0.454</w:t>
            </w:r>
          </w:p>
        </w:tc>
        <w:tc>
          <w:tcPr>
            <w:tcW w:w="283" w:type="pct"/>
            <w:tcBorders>
              <w:top w:val="nil"/>
              <w:left w:val="nil"/>
              <w:bottom w:val="single" w:sz="4" w:space="0" w:color="auto"/>
              <w:right w:val="nil"/>
            </w:tcBorders>
            <w:shd w:val="clear" w:color="auto" w:fill="auto"/>
            <w:noWrap/>
            <w:vAlign w:val="bottom"/>
            <w:hideMark/>
          </w:tcPr>
          <w:p w14:paraId="178ADC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single" w:sz="4" w:space="0" w:color="auto"/>
              <w:right w:val="nil"/>
            </w:tcBorders>
            <w:shd w:val="clear" w:color="auto" w:fill="auto"/>
            <w:noWrap/>
            <w:vAlign w:val="bottom"/>
            <w:hideMark/>
          </w:tcPr>
          <w:p w14:paraId="4541E4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bl>
    <w:p w14:paraId="6089B522" w14:textId="0936A1FF" w:rsidR="00C668CB" w:rsidRPr="00A1450E" w:rsidRDefault="00C668CB" w:rsidP="00C668CB">
      <w:pPr>
        <w:rPr>
          <w:rFonts w:ascii="Arial" w:hAnsi="Arial" w:cs="Arial"/>
          <w:lang w:val="en-GB"/>
        </w:rPr>
      </w:pPr>
      <w:r>
        <w:rPr>
          <w:rFonts w:ascii="Arial" w:hAnsi="Arial" w:cs="Arial"/>
          <w:sz w:val="20"/>
          <w:lang w:val="en-GB"/>
        </w:rPr>
        <w:t xml:space="preserve">*Matched controls are weighted with their matching weights as obtained by NN5 matching with replacement. </w:t>
      </w:r>
      <w:r w:rsidRPr="00A1450E">
        <w:rPr>
          <w:rFonts w:ascii="Arial" w:hAnsi="Arial" w:cs="Arial"/>
          <w:sz w:val="20"/>
          <w:lang w:val="en-GB"/>
        </w:rPr>
        <w:t xml:space="preserve">Data sources: IEB, LHG, LST-S, XMTH; own calculations. </w:t>
      </w:r>
      <w:r w:rsidRPr="00A1450E">
        <w:rPr>
          <w:rFonts w:ascii="Arial" w:hAnsi="Arial" w:cs="Arial"/>
          <w:lang w:val="en-GB"/>
        </w:rPr>
        <w:br w:type="page"/>
      </w:r>
    </w:p>
    <w:p w14:paraId="1DF6CF5E" w14:textId="77777777" w:rsidR="00C668CB" w:rsidRPr="00A1450E" w:rsidRDefault="00C668CB" w:rsidP="00C668CB">
      <w:pPr>
        <w:rPr>
          <w:rFonts w:ascii="Arial" w:hAnsi="Arial" w:cs="Arial"/>
          <w:lang w:val="en-GB"/>
        </w:rPr>
      </w:pPr>
      <w:r>
        <w:rPr>
          <w:rFonts w:ascii="Arial" w:hAnsi="Arial" w:cs="Arial"/>
          <w:lang w:val="en-GB"/>
        </w:rPr>
        <w:lastRenderedPageBreak/>
        <w:t>Table A9</w:t>
      </w:r>
      <w:r w:rsidRPr="00A1450E">
        <w:rPr>
          <w:rFonts w:ascii="Arial" w:hAnsi="Arial" w:cs="Arial"/>
          <w:lang w:val="en-GB"/>
        </w:rPr>
        <w:t>: Selected covariates summary table, West, women</w:t>
      </w:r>
    </w:p>
    <w:tbl>
      <w:tblPr>
        <w:tblW w:w="5000" w:type="pct"/>
        <w:tblCellMar>
          <w:left w:w="70" w:type="dxa"/>
          <w:right w:w="70" w:type="dxa"/>
        </w:tblCellMar>
        <w:tblLook w:val="04A0" w:firstRow="1" w:lastRow="0" w:firstColumn="1" w:lastColumn="0" w:noHBand="0" w:noVBand="1"/>
      </w:tblPr>
      <w:tblGrid>
        <w:gridCol w:w="7495"/>
        <w:gridCol w:w="766"/>
        <w:gridCol w:w="705"/>
        <w:gridCol w:w="705"/>
        <w:gridCol w:w="705"/>
        <w:gridCol w:w="727"/>
        <w:gridCol w:w="835"/>
        <w:gridCol w:w="872"/>
        <w:gridCol w:w="872"/>
        <w:gridCol w:w="872"/>
        <w:gridCol w:w="844"/>
      </w:tblGrid>
      <w:tr w:rsidR="00C668CB" w:rsidRPr="00A1450E" w14:paraId="2BB1A372" w14:textId="77777777" w:rsidTr="008F55C0">
        <w:trPr>
          <w:trHeight w:val="255"/>
        </w:trPr>
        <w:tc>
          <w:tcPr>
            <w:tcW w:w="2434" w:type="pct"/>
            <w:tcBorders>
              <w:top w:val="single" w:sz="4" w:space="0" w:color="auto"/>
              <w:left w:val="nil"/>
              <w:bottom w:val="nil"/>
              <w:right w:val="nil"/>
            </w:tcBorders>
            <w:shd w:val="clear" w:color="auto" w:fill="auto"/>
            <w:noWrap/>
            <w:vAlign w:val="bottom"/>
            <w:hideMark/>
          </w:tcPr>
          <w:p w14:paraId="207DFFD9"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A: Treated vs matched controls</w:t>
            </w:r>
          </w:p>
        </w:tc>
        <w:tc>
          <w:tcPr>
            <w:tcW w:w="1172" w:type="pct"/>
            <w:gridSpan w:val="5"/>
            <w:tcBorders>
              <w:top w:val="single" w:sz="4" w:space="0" w:color="auto"/>
              <w:left w:val="nil"/>
              <w:bottom w:val="nil"/>
              <w:right w:val="single" w:sz="4" w:space="0" w:color="auto"/>
            </w:tcBorders>
            <w:shd w:val="clear" w:color="auto" w:fill="auto"/>
            <w:noWrap/>
            <w:vAlign w:val="bottom"/>
            <w:hideMark/>
          </w:tcPr>
          <w:p w14:paraId="1CCCF2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single" w:sz="4" w:space="0" w:color="auto"/>
              <w:left w:val="single" w:sz="4" w:space="0" w:color="auto"/>
              <w:bottom w:val="nil"/>
              <w:right w:val="nil"/>
            </w:tcBorders>
            <w:shd w:val="clear" w:color="auto" w:fill="auto"/>
            <w:noWrap/>
            <w:vAlign w:val="bottom"/>
            <w:hideMark/>
          </w:tcPr>
          <w:p w14:paraId="7D75CF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Pr>
                <w:rFonts w:ascii="Arial" w:eastAsia="Times New Roman" w:hAnsi="Arial" w:cs="Arial"/>
                <w:sz w:val="20"/>
                <w:szCs w:val="20"/>
                <w:lang w:eastAsia="de-DE"/>
              </w:rPr>
              <w:t>Matched controls (weighted)*</w:t>
            </w:r>
          </w:p>
        </w:tc>
      </w:tr>
      <w:tr w:rsidR="00C668CB" w:rsidRPr="00A1450E" w14:paraId="22EBDD94"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58D81A4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757471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0F4564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7429A28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7C4BF5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0919B4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3A1CCC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7DD103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5677B8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49EBDEC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78CE71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5E822CAE" w14:textId="77777777" w:rsidTr="008F55C0">
        <w:trPr>
          <w:trHeight w:val="255"/>
        </w:trPr>
        <w:tc>
          <w:tcPr>
            <w:tcW w:w="2434" w:type="pct"/>
            <w:tcBorders>
              <w:top w:val="nil"/>
              <w:left w:val="nil"/>
              <w:bottom w:val="nil"/>
              <w:right w:val="nil"/>
            </w:tcBorders>
            <w:shd w:val="clear" w:color="auto" w:fill="auto"/>
            <w:noWrap/>
            <w:vAlign w:val="bottom"/>
            <w:hideMark/>
          </w:tcPr>
          <w:p w14:paraId="4DA0479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18E82B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DD9A2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0.086</w:t>
            </w:r>
          </w:p>
        </w:tc>
        <w:tc>
          <w:tcPr>
            <w:tcW w:w="229" w:type="pct"/>
            <w:tcBorders>
              <w:top w:val="nil"/>
              <w:left w:val="nil"/>
              <w:bottom w:val="nil"/>
              <w:right w:val="nil"/>
            </w:tcBorders>
            <w:shd w:val="clear" w:color="auto" w:fill="auto"/>
            <w:noWrap/>
            <w:vAlign w:val="bottom"/>
            <w:hideMark/>
          </w:tcPr>
          <w:p w14:paraId="41434E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0.281</w:t>
            </w:r>
          </w:p>
        </w:tc>
        <w:tc>
          <w:tcPr>
            <w:tcW w:w="229" w:type="pct"/>
            <w:tcBorders>
              <w:top w:val="nil"/>
              <w:left w:val="nil"/>
              <w:bottom w:val="nil"/>
              <w:right w:val="nil"/>
            </w:tcBorders>
            <w:shd w:val="clear" w:color="auto" w:fill="auto"/>
            <w:noWrap/>
            <w:vAlign w:val="bottom"/>
            <w:hideMark/>
          </w:tcPr>
          <w:p w14:paraId="4E1F85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A630B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4C5C4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221D905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0.087</w:t>
            </w:r>
          </w:p>
        </w:tc>
        <w:tc>
          <w:tcPr>
            <w:tcW w:w="283" w:type="pct"/>
            <w:tcBorders>
              <w:top w:val="nil"/>
              <w:left w:val="nil"/>
              <w:bottom w:val="nil"/>
              <w:right w:val="nil"/>
            </w:tcBorders>
            <w:shd w:val="clear" w:color="auto" w:fill="auto"/>
            <w:noWrap/>
            <w:vAlign w:val="bottom"/>
            <w:hideMark/>
          </w:tcPr>
          <w:p w14:paraId="6337862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0.282</w:t>
            </w:r>
          </w:p>
        </w:tc>
        <w:tc>
          <w:tcPr>
            <w:tcW w:w="283" w:type="pct"/>
            <w:tcBorders>
              <w:top w:val="nil"/>
              <w:left w:val="nil"/>
              <w:bottom w:val="nil"/>
              <w:right w:val="nil"/>
            </w:tcBorders>
            <w:shd w:val="clear" w:color="auto" w:fill="auto"/>
            <w:noWrap/>
            <w:vAlign w:val="bottom"/>
            <w:hideMark/>
          </w:tcPr>
          <w:p w14:paraId="6422DF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8DDC2A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151AC31" w14:textId="77777777" w:rsidTr="008F55C0">
        <w:trPr>
          <w:trHeight w:val="255"/>
        </w:trPr>
        <w:tc>
          <w:tcPr>
            <w:tcW w:w="2434" w:type="pct"/>
            <w:tcBorders>
              <w:top w:val="nil"/>
              <w:left w:val="nil"/>
              <w:bottom w:val="nil"/>
              <w:right w:val="nil"/>
            </w:tcBorders>
            <w:shd w:val="clear" w:color="auto" w:fill="auto"/>
            <w:noWrap/>
            <w:vAlign w:val="bottom"/>
            <w:hideMark/>
          </w:tcPr>
          <w:p w14:paraId="42F8F42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63BAD6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1BA58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0.113</w:t>
            </w:r>
          </w:p>
        </w:tc>
        <w:tc>
          <w:tcPr>
            <w:tcW w:w="229" w:type="pct"/>
            <w:tcBorders>
              <w:top w:val="nil"/>
              <w:left w:val="nil"/>
              <w:bottom w:val="nil"/>
              <w:right w:val="nil"/>
            </w:tcBorders>
            <w:shd w:val="clear" w:color="auto" w:fill="auto"/>
            <w:noWrap/>
            <w:vAlign w:val="bottom"/>
            <w:hideMark/>
          </w:tcPr>
          <w:p w14:paraId="34F14E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286B4F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7E5F0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B3C71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28D647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83" w:type="pct"/>
            <w:tcBorders>
              <w:top w:val="nil"/>
              <w:left w:val="nil"/>
              <w:bottom w:val="nil"/>
              <w:right w:val="nil"/>
            </w:tcBorders>
            <w:shd w:val="clear" w:color="auto" w:fill="auto"/>
            <w:noWrap/>
            <w:vAlign w:val="bottom"/>
            <w:hideMark/>
          </w:tcPr>
          <w:p w14:paraId="3F7227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19690E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E59AD1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186AD7E" w14:textId="77777777" w:rsidTr="008F55C0">
        <w:trPr>
          <w:trHeight w:val="255"/>
        </w:trPr>
        <w:tc>
          <w:tcPr>
            <w:tcW w:w="2434" w:type="pct"/>
            <w:tcBorders>
              <w:top w:val="nil"/>
              <w:left w:val="nil"/>
              <w:bottom w:val="nil"/>
              <w:right w:val="nil"/>
            </w:tcBorders>
            <w:shd w:val="clear" w:color="auto" w:fill="auto"/>
            <w:noWrap/>
            <w:vAlign w:val="bottom"/>
            <w:hideMark/>
          </w:tcPr>
          <w:p w14:paraId="354771B3"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10E1A5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B9F19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0.113</w:t>
            </w:r>
          </w:p>
        </w:tc>
        <w:tc>
          <w:tcPr>
            <w:tcW w:w="229" w:type="pct"/>
            <w:tcBorders>
              <w:top w:val="nil"/>
              <w:left w:val="nil"/>
              <w:bottom w:val="nil"/>
              <w:right w:val="nil"/>
            </w:tcBorders>
            <w:shd w:val="clear" w:color="auto" w:fill="auto"/>
            <w:noWrap/>
            <w:vAlign w:val="bottom"/>
            <w:hideMark/>
          </w:tcPr>
          <w:p w14:paraId="61A659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45CD849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863B7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491AF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04159B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0.113</w:t>
            </w:r>
          </w:p>
        </w:tc>
        <w:tc>
          <w:tcPr>
            <w:tcW w:w="283" w:type="pct"/>
            <w:tcBorders>
              <w:top w:val="nil"/>
              <w:left w:val="nil"/>
              <w:bottom w:val="nil"/>
              <w:right w:val="nil"/>
            </w:tcBorders>
            <w:shd w:val="clear" w:color="auto" w:fill="auto"/>
            <w:noWrap/>
            <w:vAlign w:val="bottom"/>
            <w:hideMark/>
          </w:tcPr>
          <w:p w14:paraId="4BFDC6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0.316</w:t>
            </w:r>
          </w:p>
        </w:tc>
        <w:tc>
          <w:tcPr>
            <w:tcW w:w="283" w:type="pct"/>
            <w:tcBorders>
              <w:top w:val="nil"/>
              <w:left w:val="nil"/>
              <w:bottom w:val="nil"/>
              <w:right w:val="nil"/>
            </w:tcBorders>
            <w:shd w:val="clear" w:color="auto" w:fill="auto"/>
            <w:noWrap/>
            <w:vAlign w:val="bottom"/>
            <w:hideMark/>
          </w:tcPr>
          <w:p w14:paraId="61A463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A8814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9888BFA" w14:textId="77777777" w:rsidTr="008F55C0">
        <w:trPr>
          <w:trHeight w:val="255"/>
        </w:trPr>
        <w:tc>
          <w:tcPr>
            <w:tcW w:w="2434" w:type="pct"/>
            <w:tcBorders>
              <w:top w:val="nil"/>
              <w:left w:val="nil"/>
              <w:bottom w:val="nil"/>
              <w:right w:val="nil"/>
            </w:tcBorders>
            <w:shd w:val="clear" w:color="auto" w:fill="auto"/>
            <w:noWrap/>
            <w:vAlign w:val="bottom"/>
            <w:hideMark/>
          </w:tcPr>
          <w:p w14:paraId="36BA8986"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2D3AAF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F78ED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0.114</w:t>
            </w:r>
          </w:p>
        </w:tc>
        <w:tc>
          <w:tcPr>
            <w:tcW w:w="229" w:type="pct"/>
            <w:tcBorders>
              <w:top w:val="nil"/>
              <w:left w:val="nil"/>
              <w:bottom w:val="nil"/>
              <w:right w:val="nil"/>
            </w:tcBorders>
            <w:shd w:val="clear" w:color="auto" w:fill="auto"/>
            <w:noWrap/>
            <w:vAlign w:val="bottom"/>
            <w:hideMark/>
          </w:tcPr>
          <w:p w14:paraId="1D356C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25964B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1D228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65D04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798AD8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0.112</w:t>
            </w:r>
          </w:p>
        </w:tc>
        <w:tc>
          <w:tcPr>
            <w:tcW w:w="283" w:type="pct"/>
            <w:tcBorders>
              <w:top w:val="nil"/>
              <w:left w:val="nil"/>
              <w:bottom w:val="nil"/>
              <w:right w:val="nil"/>
            </w:tcBorders>
            <w:shd w:val="clear" w:color="auto" w:fill="auto"/>
            <w:noWrap/>
            <w:vAlign w:val="bottom"/>
            <w:hideMark/>
          </w:tcPr>
          <w:p w14:paraId="5EA6D9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0.315</w:t>
            </w:r>
          </w:p>
        </w:tc>
        <w:tc>
          <w:tcPr>
            <w:tcW w:w="283" w:type="pct"/>
            <w:tcBorders>
              <w:top w:val="nil"/>
              <w:left w:val="nil"/>
              <w:bottom w:val="nil"/>
              <w:right w:val="nil"/>
            </w:tcBorders>
            <w:shd w:val="clear" w:color="auto" w:fill="auto"/>
            <w:noWrap/>
            <w:vAlign w:val="bottom"/>
            <w:hideMark/>
          </w:tcPr>
          <w:p w14:paraId="41E2E7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8C6B13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F4B1F21" w14:textId="77777777" w:rsidTr="008F55C0">
        <w:trPr>
          <w:trHeight w:val="255"/>
        </w:trPr>
        <w:tc>
          <w:tcPr>
            <w:tcW w:w="2434" w:type="pct"/>
            <w:tcBorders>
              <w:top w:val="nil"/>
              <w:left w:val="nil"/>
              <w:bottom w:val="nil"/>
              <w:right w:val="nil"/>
            </w:tcBorders>
            <w:shd w:val="clear" w:color="auto" w:fill="auto"/>
            <w:noWrap/>
            <w:vAlign w:val="bottom"/>
            <w:hideMark/>
          </w:tcPr>
          <w:p w14:paraId="466ED43B"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24D0B0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50398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0.152</w:t>
            </w:r>
          </w:p>
        </w:tc>
        <w:tc>
          <w:tcPr>
            <w:tcW w:w="229" w:type="pct"/>
            <w:tcBorders>
              <w:top w:val="nil"/>
              <w:left w:val="nil"/>
              <w:bottom w:val="nil"/>
              <w:right w:val="nil"/>
            </w:tcBorders>
            <w:shd w:val="clear" w:color="auto" w:fill="auto"/>
            <w:noWrap/>
            <w:vAlign w:val="bottom"/>
            <w:hideMark/>
          </w:tcPr>
          <w:p w14:paraId="260D6E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0.359</w:t>
            </w:r>
          </w:p>
        </w:tc>
        <w:tc>
          <w:tcPr>
            <w:tcW w:w="229" w:type="pct"/>
            <w:tcBorders>
              <w:top w:val="nil"/>
              <w:left w:val="nil"/>
              <w:bottom w:val="nil"/>
              <w:right w:val="nil"/>
            </w:tcBorders>
            <w:shd w:val="clear" w:color="auto" w:fill="auto"/>
            <w:noWrap/>
            <w:vAlign w:val="bottom"/>
            <w:hideMark/>
          </w:tcPr>
          <w:p w14:paraId="6C4C28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0B121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663D3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1EA4E1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0.153</w:t>
            </w:r>
          </w:p>
        </w:tc>
        <w:tc>
          <w:tcPr>
            <w:tcW w:w="283" w:type="pct"/>
            <w:tcBorders>
              <w:top w:val="nil"/>
              <w:left w:val="nil"/>
              <w:bottom w:val="nil"/>
              <w:right w:val="nil"/>
            </w:tcBorders>
            <w:shd w:val="clear" w:color="auto" w:fill="auto"/>
            <w:noWrap/>
            <w:vAlign w:val="bottom"/>
            <w:hideMark/>
          </w:tcPr>
          <w:p w14:paraId="36768E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0.360</w:t>
            </w:r>
          </w:p>
        </w:tc>
        <w:tc>
          <w:tcPr>
            <w:tcW w:w="283" w:type="pct"/>
            <w:tcBorders>
              <w:top w:val="nil"/>
              <w:left w:val="nil"/>
              <w:bottom w:val="nil"/>
              <w:right w:val="nil"/>
            </w:tcBorders>
            <w:shd w:val="clear" w:color="auto" w:fill="auto"/>
            <w:noWrap/>
            <w:vAlign w:val="bottom"/>
            <w:hideMark/>
          </w:tcPr>
          <w:p w14:paraId="7D4F0E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CDCD7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85EBF79" w14:textId="77777777" w:rsidTr="008F55C0">
        <w:trPr>
          <w:trHeight w:val="255"/>
        </w:trPr>
        <w:tc>
          <w:tcPr>
            <w:tcW w:w="2434" w:type="pct"/>
            <w:tcBorders>
              <w:top w:val="nil"/>
              <w:left w:val="nil"/>
              <w:bottom w:val="nil"/>
              <w:right w:val="nil"/>
            </w:tcBorders>
            <w:shd w:val="clear" w:color="auto" w:fill="auto"/>
            <w:noWrap/>
            <w:vAlign w:val="bottom"/>
            <w:hideMark/>
          </w:tcPr>
          <w:p w14:paraId="1FF6049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3C19DE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7760A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0.164</w:t>
            </w:r>
          </w:p>
        </w:tc>
        <w:tc>
          <w:tcPr>
            <w:tcW w:w="229" w:type="pct"/>
            <w:tcBorders>
              <w:top w:val="nil"/>
              <w:left w:val="nil"/>
              <w:bottom w:val="nil"/>
              <w:right w:val="nil"/>
            </w:tcBorders>
            <w:shd w:val="clear" w:color="auto" w:fill="auto"/>
            <w:noWrap/>
            <w:vAlign w:val="bottom"/>
            <w:hideMark/>
          </w:tcPr>
          <w:p w14:paraId="167639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0.370</w:t>
            </w:r>
          </w:p>
        </w:tc>
        <w:tc>
          <w:tcPr>
            <w:tcW w:w="229" w:type="pct"/>
            <w:tcBorders>
              <w:top w:val="nil"/>
              <w:left w:val="nil"/>
              <w:bottom w:val="nil"/>
              <w:right w:val="nil"/>
            </w:tcBorders>
            <w:shd w:val="clear" w:color="auto" w:fill="auto"/>
            <w:noWrap/>
            <w:vAlign w:val="bottom"/>
            <w:hideMark/>
          </w:tcPr>
          <w:p w14:paraId="509A74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06991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CEFE5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1A4F46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0.162</w:t>
            </w:r>
          </w:p>
        </w:tc>
        <w:tc>
          <w:tcPr>
            <w:tcW w:w="283" w:type="pct"/>
            <w:tcBorders>
              <w:top w:val="nil"/>
              <w:left w:val="nil"/>
              <w:bottom w:val="nil"/>
              <w:right w:val="nil"/>
            </w:tcBorders>
            <w:shd w:val="clear" w:color="auto" w:fill="auto"/>
            <w:noWrap/>
            <w:vAlign w:val="bottom"/>
            <w:hideMark/>
          </w:tcPr>
          <w:p w14:paraId="6E49FD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0.368</w:t>
            </w:r>
          </w:p>
        </w:tc>
        <w:tc>
          <w:tcPr>
            <w:tcW w:w="283" w:type="pct"/>
            <w:tcBorders>
              <w:top w:val="nil"/>
              <w:left w:val="nil"/>
              <w:bottom w:val="nil"/>
              <w:right w:val="nil"/>
            </w:tcBorders>
            <w:shd w:val="clear" w:color="auto" w:fill="auto"/>
            <w:noWrap/>
            <w:vAlign w:val="bottom"/>
            <w:hideMark/>
          </w:tcPr>
          <w:p w14:paraId="278FE4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64E63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EF006A3" w14:textId="77777777" w:rsidTr="008F55C0">
        <w:trPr>
          <w:trHeight w:val="255"/>
        </w:trPr>
        <w:tc>
          <w:tcPr>
            <w:tcW w:w="2434" w:type="pct"/>
            <w:tcBorders>
              <w:top w:val="nil"/>
              <w:left w:val="nil"/>
              <w:bottom w:val="nil"/>
              <w:right w:val="nil"/>
            </w:tcBorders>
            <w:shd w:val="clear" w:color="auto" w:fill="auto"/>
            <w:noWrap/>
            <w:vAlign w:val="bottom"/>
            <w:hideMark/>
          </w:tcPr>
          <w:p w14:paraId="05E4414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20A8FC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DF49E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0.126</w:t>
            </w:r>
          </w:p>
        </w:tc>
        <w:tc>
          <w:tcPr>
            <w:tcW w:w="229" w:type="pct"/>
            <w:tcBorders>
              <w:top w:val="nil"/>
              <w:left w:val="nil"/>
              <w:bottom w:val="nil"/>
              <w:right w:val="nil"/>
            </w:tcBorders>
            <w:shd w:val="clear" w:color="auto" w:fill="auto"/>
            <w:noWrap/>
            <w:vAlign w:val="bottom"/>
            <w:hideMark/>
          </w:tcPr>
          <w:p w14:paraId="7C6305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0.331</w:t>
            </w:r>
          </w:p>
        </w:tc>
        <w:tc>
          <w:tcPr>
            <w:tcW w:w="229" w:type="pct"/>
            <w:tcBorders>
              <w:top w:val="nil"/>
              <w:left w:val="nil"/>
              <w:bottom w:val="nil"/>
              <w:right w:val="nil"/>
            </w:tcBorders>
            <w:shd w:val="clear" w:color="auto" w:fill="auto"/>
            <w:noWrap/>
            <w:vAlign w:val="bottom"/>
            <w:hideMark/>
          </w:tcPr>
          <w:p w14:paraId="7DDE4F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4AA8E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E352D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49160E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0.124</w:t>
            </w:r>
          </w:p>
        </w:tc>
        <w:tc>
          <w:tcPr>
            <w:tcW w:w="283" w:type="pct"/>
            <w:tcBorders>
              <w:top w:val="nil"/>
              <w:left w:val="nil"/>
              <w:bottom w:val="nil"/>
              <w:right w:val="nil"/>
            </w:tcBorders>
            <w:shd w:val="clear" w:color="auto" w:fill="auto"/>
            <w:noWrap/>
            <w:vAlign w:val="bottom"/>
            <w:hideMark/>
          </w:tcPr>
          <w:p w14:paraId="6E2B90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0.330</w:t>
            </w:r>
          </w:p>
        </w:tc>
        <w:tc>
          <w:tcPr>
            <w:tcW w:w="283" w:type="pct"/>
            <w:tcBorders>
              <w:top w:val="nil"/>
              <w:left w:val="nil"/>
              <w:bottom w:val="nil"/>
              <w:right w:val="nil"/>
            </w:tcBorders>
            <w:shd w:val="clear" w:color="auto" w:fill="auto"/>
            <w:noWrap/>
            <w:vAlign w:val="bottom"/>
            <w:hideMark/>
          </w:tcPr>
          <w:p w14:paraId="185232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469EE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5BBF152" w14:textId="77777777" w:rsidTr="008F55C0">
        <w:trPr>
          <w:trHeight w:val="255"/>
        </w:trPr>
        <w:tc>
          <w:tcPr>
            <w:tcW w:w="2434" w:type="pct"/>
            <w:tcBorders>
              <w:top w:val="nil"/>
              <w:left w:val="nil"/>
              <w:bottom w:val="nil"/>
              <w:right w:val="nil"/>
            </w:tcBorders>
            <w:shd w:val="clear" w:color="auto" w:fill="auto"/>
            <w:noWrap/>
            <w:vAlign w:val="bottom"/>
            <w:hideMark/>
          </w:tcPr>
          <w:p w14:paraId="293B5609"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646061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0818C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0.102</w:t>
            </w:r>
          </w:p>
        </w:tc>
        <w:tc>
          <w:tcPr>
            <w:tcW w:w="229" w:type="pct"/>
            <w:tcBorders>
              <w:top w:val="nil"/>
              <w:left w:val="nil"/>
              <w:bottom w:val="nil"/>
              <w:right w:val="nil"/>
            </w:tcBorders>
            <w:shd w:val="clear" w:color="auto" w:fill="auto"/>
            <w:noWrap/>
            <w:vAlign w:val="bottom"/>
            <w:hideMark/>
          </w:tcPr>
          <w:p w14:paraId="64E9C0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0.302</w:t>
            </w:r>
          </w:p>
        </w:tc>
        <w:tc>
          <w:tcPr>
            <w:tcW w:w="229" w:type="pct"/>
            <w:tcBorders>
              <w:top w:val="nil"/>
              <w:left w:val="nil"/>
              <w:bottom w:val="nil"/>
              <w:right w:val="nil"/>
            </w:tcBorders>
            <w:shd w:val="clear" w:color="auto" w:fill="auto"/>
            <w:noWrap/>
            <w:vAlign w:val="bottom"/>
            <w:hideMark/>
          </w:tcPr>
          <w:p w14:paraId="769B36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B8167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E7416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769673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0.102</w:t>
            </w:r>
          </w:p>
        </w:tc>
        <w:tc>
          <w:tcPr>
            <w:tcW w:w="283" w:type="pct"/>
            <w:tcBorders>
              <w:top w:val="nil"/>
              <w:left w:val="nil"/>
              <w:bottom w:val="nil"/>
              <w:right w:val="nil"/>
            </w:tcBorders>
            <w:shd w:val="clear" w:color="auto" w:fill="auto"/>
            <w:noWrap/>
            <w:vAlign w:val="bottom"/>
            <w:hideMark/>
          </w:tcPr>
          <w:p w14:paraId="04D592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0.303</w:t>
            </w:r>
          </w:p>
        </w:tc>
        <w:tc>
          <w:tcPr>
            <w:tcW w:w="283" w:type="pct"/>
            <w:tcBorders>
              <w:top w:val="nil"/>
              <w:left w:val="nil"/>
              <w:bottom w:val="nil"/>
              <w:right w:val="nil"/>
            </w:tcBorders>
            <w:shd w:val="clear" w:color="auto" w:fill="auto"/>
            <w:noWrap/>
            <w:vAlign w:val="bottom"/>
            <w:hideMark/>
          </w:tcPr>
          <w:p w14:paraId="1051DF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FF85A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5B14B97" w14:textId="77777777" w:rsidTr="008F55C0">
        <w:trPr>
          <w:trHeight w:val="255"/>
        </w:trPr>
        <w:tc>
          <w:tcPr>
            <w:tcW w:w="2434" w:type="pct"/>
            <w:tcBorders>
              <w:top w:val="nil"/>
              <w:left w:val="nil"/>
              <w:bottom w:val="nil"/>
              <w:right w:val="nil"/>
            </w:tcBorders>
            <w:shd w:val="clear" w:color="auto" w:fill="auto"/>
            <w:noWrap/>
            <w:vAlign w:val="bottom"/>
            <w:hideMark/>
          </w:tcPr>
          <w:p w14:paraId="7625B96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204633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0207D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29" w:type="pct"/>
            <w:tcBorders>
              <w:top w:val="nil"/>
              <w:left w:val="nil"/>
              <w:bottom w:val="nil"/>
              <w:right w:val="nil"/>
            </w:tcBorders>
            <w:shd w:val="clear" w:color="auto" w:fill="auto"/>
            <w:noWrap/>
            <w:vAlign w:val="bottom"/>
            <w:hideMark/>
          </w:tcPr>
          <w:p w14:paraId="397DFE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29" w:type="pct"/>
            <w:tcBorders>
              <w:top w:val="nil"/>
              <w:left w:val="nil"/>
              <w:bottom w:val="nil"/>
              <w:right w:val="nil"/>
            </w:tcBorders>
            <w:shd w:val="clear" w:color="auto" w:fill="auto"/>
            <w:noWrap/>
            <w:vAlign w:val="bottom"/>
            <w:hideMark/>
          </w:tcPr>
          <w:p w14:paraId="319321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46D9A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BC5C16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C99A4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0D4C58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0.086</w:t>
            </w:r>
          </w:p>
        </w:tc>
        <w:tc>
          <w:tcPr>
            <w:tcW w:w="283" w:type="pct"/>
            <w:tcBorders>
              <w:top w:val="nil"/>
              <w:left w:val="nil"/>
              <w:bottom w:val="nil"/>
              <w:right w:val="nil"/>
            </w:tcBorders>
            <w:shd w:val="clear" w:color="auto" w:fill="auto"/>
            <w:noWrap/>
            <w:vAlign w:val="bottom"/>
            <w:hideMark/>
          </w:tcPr>
          <w:p w14:paraId="44DAB5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57A73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7BB1B2B" w14:textId="77777777" w:rsidTr="008F55C0">
        <w:trPr>
          <w:trHeight w:val="255"/>
        </w:trPr>
        <w:tc>
          <w:tcPr>
            <w:tcW w:w="2434" w:type="pct"/>
            <w:tcBorders>
              <w:top w:val="nil"/>
              <w:left w:val="nil"/>
              <w:bottom w:val="nil"/>
              <w:right w:val="nil"/>
            </w:tcBorders>
            <w:shd w:val="clear" w:color="auto" w:fill="auto"/>
            <w:noWrap/>
            <w:vAlign w:val="bottom"/>
            <w:hideMark/>
          </w:tcPr>
          <w:p w14:paraId="4DAD8A4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159E25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F05EE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0.394</w:t>
            </w:r>
          </w:p>
        </w:tc>
        <w:tc>
          <w:tcPr>
            <w:tcW w:w="229" w:type="pct"/>
            <w:tcBorders>
              <w:top w:val="nil"/>
              <w:left w:val="nil"/>
              <w:bottom w:val="nil"/>
              <w:right w:val="nil"/>
            </w:tcBorders>
            <w:shd w:val="clear" w:color="auto" w:fill="auto"/>
            <w:noWrap/>
            <w:vAlign w:val="bottom"/>
            <w:hideMark/>
          </w:tcPr>
          <w:p w14:paraId="51A89B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0.489</w:t>
            </w:r>
          </w:p>
        </w:tc>
        <w:tc>
          <w:tcPr>
            <w:tcW w:w="229" w:type="pct"/>
            <w:tcBorders>
              <w:top w:val="nil"/>
              <w:left w:val="nil"/>
              <w:bottom w:val="nil"/>
              <w:right w:val="nil"/>
            </w:tcBorders>
            <w:shd w:val="clear" w:color="auto" w:fill="auto"/>
            <w:noWrap/>
            <w:vAlign w:val="bottom"/>
            <w:hideMark/>
          </w:tcPr>
          <w:p w14:paraId="4C6AFE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FB306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21C12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1A0812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0.395</w:t>
            </w:r>
          </w:p>
        </w:tc>
        <w:tc>
          <w:tcPr>
            <w:tcW w:w="283" w:type="pct"/>
            <w:tcBorders>
              <w:top w:val="nil"/>
              <w:left w:val="nil"/>
              <w:bottom w:val="nil"/>
              <w:right w:val="nil"/>
            </w:tcBorders>
            <w:shd w:val="clear" w:color="auto" w:fill="auto"/>
            <w:noWrap/>
            <w:vAlign w:val="bottom"/>
            <w:hideMark/>
          </w:tcPr>
          <w:p w14:paraId="42C95E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0.489</w:t>
            </w:r>
          </w:p>
        </w:tc>
        <w:tc>
          <w:tcPr>
            <w:tcW w:w="283" w:type="pct"/>
            <w:tcBorders>
              <w:top w:val="nil"/>
              <w:left w:val="nil"/>
              <w:bottom w:val="nil"/>
              <w:right w:val="nil"/>
            </w:tcBorders>
            <w:shd w:val="clear" w:color="auto" w:fill="auto"/>
            <w:noWrap/>
            <w:vAlign w:val="bottom"/>
            <w:hideMark/>
          </w:tcPr>
          <w:p w14:paraId="42435A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CF6161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6B6A399" w14:textId="77777777" w:rsidTr="008F55C0">
        <w:trPr>
          <w:trHeight w:val="255"/>
        </w:trPr>
        <w:tc>
          <w:tcPr>
            <w:tcW w:w="2434" w:type="pct"/>
            <w:tcBorders>
              <w:top w:val="nil"/>
              <w:left w:val="nil"/>
              <w:bottom w:val="nil"/>
              <w:right w:val="nil"/>
            </w:tcBorders>
            <w:shd w:val="clear" w:color="auto" w:fill="auto"/>
            <w:noWrap/>
            <w:vAlign w:val="bottom"/>
            <w:hideMark/>
          </w:tcPr>
          <w:p w14:paraId="600E292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1A4D59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46663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29" w:type="pct"/>
            <w:tcBorders>
              <w:top w:val="nil"/>
              <w:left w:val="nil"/>
              <w:bottom w:val="nil"/>
              <w:right w:val="nil"/>
            </w:tcBorders>
            <w:shd w:val="clear" w:color="auto" w:fill="auto"/>
            <w:noWrap/>
            <w:vAlign w:val="bottom"/>
            <w:hideMark/>
          </w:tcPr>
          <w:p w14:paraId="0715C1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0.345</w:t>
            </w:r>
          </w:p>
        </w:tc>
        <w:tc>
          <w:tcPr>
            <w:tcW w:w="229" w:type="pct"/>
            <w:tcBorders>
              <w:top w:val="nil"/>
              <w:left w:val="nil"/>
              <w:bottom w:val="nil"/>
              <w:right w:val="nil"/>
            </w:tcBorders>
            <w:shd w:val="clear" w:color="auto" w:fill="auto"/>
            <w:noWrap/>
            <w:vAlign w:val="bottom"/>
            <w:hideMark/>
          </w:tcPr>
          <w:p w14:paraId="68AE97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CF92D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E4ADE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2957E8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0.137</w:t>
            </w:r>
          </w:p>
        </w:tc>
        <w:tc>
          <w:tcPr>
            <w:tcW w:w="283" w:type="pct"/>
            <w:tcBorders>
              <w:top w:val="nil"/>
              <w:left w:val="nil"/>
              <w:bottom w:val="nil"/>
              <w:right w:val="nil"/>
            </w:tcBorders>
            <w:shd w:val="clear" w:color="auto" w:fill="auto"/>
            <w:noWrap/>
            <w:vAlign w:val="bottom"/>
            <w:hideMark/>
          </w:tcPr>
          <w:p w14:paraId="2C7295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0.344</w:t>
            </w:r>
          </w:p>
        </w:tc>
        <w:tc>
          <w:tcPr>
            <w:tcW w:w="283" w:type="pct"/>
            <w:tcBorders>
              <w:top w:val="nil"/>
              <w:left w:val="nil"/>
              <w:bottom w:val="nil"/>
              <w:right w:val="nil"/>
            </w:tcBorders>
            <w:shd w:val="clear" w:color="auto" w:fill="auto"/>
            <w:noWrap/>
            <w:vAlign w:val="bottom"/>
            <w:hideMark/>
          </w:tcPr>
          <w:p w14:paraId="42EEC3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CC618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426A18F" w14:textId="77777777" w:rsidTr="008F55C0">
        <w:trPr>
          <w:trHeight w:val="255"/>
        </w:trPr>
        <w:tc>
          <w:tcPr>
            <w:tcW w:w="2434" w:type="pct"/>
            <w:tcBorders>
              <w:top w:val="nil"/>
              <w:left w:val="nil"/>
              <w:bottom w:val="nil"/>
              <w:right w:val="nil"/>
            </w:tcBorders>
            <w:shd w:val="clear" w:color="auto" w:fill="auto"/>
            <w:noWrap/>
            <w:vAlign w:val="bottom"/>
            <w:hideMark/>
          </w:tcPr>
          <w:p w14:paraId="17AEEF3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2D1BC1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CCE13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29" w:type="pct"/>
            <w:tcBorders>
              <w:top w:val="nil"/>
              <w:left w:val="nil"/>
              <w:bottom w:val="nil"/>
              <w:right w:val="nil"/>
            </w:tcBorders>
            <w:shd w:val="clear" w:color="auto" w:fill="auto"/>
            <w:noWrap/>
            <w:vAlign w:val="bottom"/>
            <w:hideMark/>
          </w:tcPr>
          <w:p w14:paraId="28DCFA8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29" w:type="pct"/>
            <w:tcBorders>
              <w:top w:val="nil"/>
              <w:left w:val="nil"/>
              <w:bottom w:val="nil"/>
              <w:right w:val="nil"/>
            </w:tcBorders>
            <w:shd w:val="clear" w:color="auto" w:fill="auto"/>
            <w:noWrap/>
            <w:vAlign w:val="bottom"/>
            <w:hideMark/>
          </w:tcPr>
          <w:p w14:paraId="4084B0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D85C0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F4941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486040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83" w:type="pct"/>
            <w:tcBorders>
              <w:top w:val="nil"/>
              <w:left w:val="nil"/>
              <w:bottom w:val="nil"/>
              <w:right w:val="nil"/>
            </w:tcBorders>
            <w:shd w:val="clear" w:color="auto" w:fill="auto"/>
            <w:noWrap/>
            <w:vAlign w:val="bottom"/>
            <w:hideMark/>
          </w:tcPr>
          <w:p w14:paraId="2FA5AD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83" w:type="pct"/>
            <w:tcBorders>
              <w:top w:val="nil"/>
              <w:left w:val="nil"/>
              <w:bottom w:val="nil"/>
              <w:right w:val="nil"/>
            </w:tcBorders>
            <w:shd w:val="clear" w:color="auto" w:fill="auto"/>
            <w:noWrap/>
            <w:vAlign w:val="bottom"/>
            <w:hideMark/>
          </w:tcPr>
          <w:p w14:paraId="01F98A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D5294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340C0BF" w14:textId="77777777" w:rsidTr="008F55C0">
        <w:trPr>
          <w:trHeight w:val="255"/>
        </w:trPr>
        <w:tc>
          <w:tcPr>
            <w:tcW w:w="2434" w:type="pct"/>
            <w:tcBorders>
              <w:top w:val="nil"/>
              <w:left w:val="nil"/>
              <w:bottom w:val="nil"/>
              <w:right w:val="nil"/>
            </w:tcBorders>
            <w:shd w:val="clear" w:color="auto" w:fill="auto"/>
            <w:noWrap/>
            <w:vAlign w:val="bottom"/>
            <w:hideMark/>
          </w:tcPr>
          <w:p w14:paraId="1910B44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30E1E7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57B31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0.095</w:t>
            </w:r>
          </w:p>
        </w:tc>
        <w:tc>
          <w:tcPr>
            <w:tcW w:w="229" w:type="pct"/>
            <w:tcBorders>
              <w:top w:val="nil"/>
              <w:left w:val="nil"/>
              <w:bottom w:val="nil"/>
              <w:right w:val="nil"/>
            </w:tcBorders>
            <w:shd w:val="clear" w:color="auto" w:fill="auto"/>
            <w:noWrap/>
            <w:vAlign w:val="bottom"/>
            <w:hideMark/>
          </w:tcPr>
          <w:p w14:paraId="4227F6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0.294</w:t>
            </w:r>
          </w:p>
        </w:tc>
        <w:tc>
          <w:tcPr>
            <w:tcW w:w="229" w:type="pct"/>
            <w:tcBorders>
              <w:top w:val="nil"/>
              <w:left w:val="nil"/>
              <w:bottom w:val="nil"/>
              <w:right w:val="nil"/>
            </w:tcBorders>
            <w:shd w:val="clear" w:color="auto" w:fill="auto"/>
            <w:noWrap/>
            <w:vAlign w:val="bottom"/>
            <w:hideMark/>
          </w:tcPr>
          <w:p w14:paraId="123928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5D0FC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D773D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2920C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0.095</w:t>
            </w:r>
          </w:p>
        </w:tc>
        <w:tc>
          <w:tcPr>
            <w:tcW w:w="283" w:type="pct"/>
            <w:tcBorders>
              <w:top w:val="nil"/>
              <w:left w:val="nil"/>
              <w:bottom w:val="nil"/>
              <w:right w:val="nil"/>
            </w:tcBorders>
            <w:shd w:val="clear" w:color="auto" w:fill="auto"/>
            <w:noWrap/>
            <w:vAlign w:val="bottom"/>
            <w:hideMark/>
          </w:tcPr>
          <w:p w14:paraId="48057B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0.294</w:t>
            </w:r>
          </w:p>
        </w:tc>
        <w:tc>
          <w:tcPr>
            <w:tcW w:w="283" w:type="pct"/>
            <w:tcBorders>
              <w:top w:val="nil"/>
              <w:left w:val="nil"/>
              <w:bottom w:val="nil"/>
              <w:right w:val="nil"/>
            </w:tcBorders>
            <w:shd w:val="clear" w:color="auto" w:fill="auto"/>
            <w:noWrap/>
            <w:vAlign w:val="bottom"/>
            <w:hideMark/>
          </w:tcPr>
          <w:p w14:paraId="1570A2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D1F425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5D3FDAA" w14:textId="77777777" w:rsidTr="008F55C0">
        <w:trPr>
          <w:trHeight w:val="255"/>
        </w:trPr>
        <w:tc>
          <w:tcPr>
            <w:tcW w:w="2434" w:type="pct"/>
            <w:tcBorders>
              <w:top w:val="nil"/>
              <w:left w:val="nil"/>
              <w:bottom w:val="nil"/>
              <w:right w:val="nil"/>
            </w:tcBorders>
            <w:shd w:val="clear" w:color="auto" w:fill="auto"/>
            <w:noWrap/>
            <w:vAlign w:val="bottom"/>
            <w:hideMark/>
          </w:tcPr>
          <w:p w14:paraId="762F419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0DF529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13CA1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0.078</w:t>
            </w:r>
          </w:p>
        </w:tc>
        <w:tc>
          <w:tcPr>
            <w:tcW w:w="229" w:type="pct"/>
            <w:tcBorders>
              <w:top w:val="nil"/>
              <w:left w:val="nil"/>
              <w:bottom w:val="nil"/>
              <w:right w:val="nil"/>
            </w:tcBorders>
            <w:shd w:val="clear" w:color="auto" w:fill="auto"/>
            <w:noWrap/>
            <w:vAlign w:val="bottom"/>
            <w:hideMark/>
          </w:tcPr>
          <w:p w14:paraId="5E0580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0.268</w:t>
            </w:r>
          </w:p>
        </w:tc>
        <w:tc>
          <w:tcPr>
            <w:tcW w:w="229" w:type="pct"/>
            <w:tcBorders>
              <w:top w:val="nil"/>
              <w:left w:val="nil"/>
              <w:bottom w:val="nil"/>
              <w:right w:val="nil"/>
            </w:tcBorders>
            <w:shd w:val="clear" w:color="auto" w:fill="auto"/>
            <w:noWrap/>
            <w:vAlign w:val="bottom"/>
            <w:hideMark/>
          </w:tcPr>
          <w:p w14:paraId="14136A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7DC6D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E667E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6D20F2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0.080</w:t>
            </w:r>
          </w:p>
        </w:tc>
        <w:tc>
          <w:tcPr>
            <w:tcW w:w="283" w:type="pct"/>
            <w:tcBorders>
              <w:top w:val="nil"/>
              <w:left w:val="nil"/>
              <w:bottom w:val="nil"/>
              <w:right w:val="nil"/>
            </w:tcBorders>
            <w:shd w:val="clear" w:color="auto" w:fill="auto"/>
            <w:noWrap/>
            <w:vAlign w:val="bottom"/>
            <w:hideMark/>
          </w:tcPr>
          <w:p w14:paraId="23FEBB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0.272</w:t>
            </w:r>
          </w:p>
        </w:tc>
        <w:tc>
          <w:tcPr>
            <w:tcW w:w="283" w:type="pct"/>
            <w:tcBorders>
              <w:top w:val="nil"/>
              <w:left w:val="nil"/>
              <w:bottom w:val="nil"/>
              <w:right w:val="nil"/>
            </w:tcBorders>
            <w:shd w:val="clear" w:color="auto" w:fill="auto"/>
            <w:noWrap/>
            <w:vAlign w:val="bottom"/>
            <w:hideMark/>
          </w:tcPr>
          <w:p w14:paraId="7E7444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D8441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D225147" w14:textId="77777777" w:rsidTr="008F55C0">
        <w:trPr>
          <w:trHeight w:val="255"/>
        </w:trPr>
        <w:tc>
          <w:tcPr>
            <w:tcW w:w="2434" w:type="pct"/>
            <w:tcBorders>
              <w:top w:val="nil"/>
              <w:left w:val="nil"/>
              <w:bottom w:val="nil"/>
              <w:right w:val="nil"/>
            </w:tcBorders>
            <w:shd w:val="clear" w:color="auto" w:fill="auto"/>
            <w:noWrap/>
            <w:vAlign w:val="bottom"/>
            <w:hideMark/>
          </w:tcPr>
          <w:p w14:paraId="10B7401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6123A5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F8486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29" w:type="pct"/>
            <w:tcBorders>
              <w:top w:val="nil"/>
              <w:left w:val="nil"/>
              <w:bottom w:val="nil"/>
              <w:right w:val="nil"/>
            </w:tcBorders>
            <w:shd w:val="clear" w:color="auto" w:fill="auto"/>
            <w:noWrap/>
            <w:vAlign w:val="bottom"/>
            <w:hideMark/>
          </w:tcPr>
          <w:p w14:paraId="0A36AC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6E75E0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B43B3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F408A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A0EFC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0.012</w:t>
            </w:r>
          </w:p>
        </w:tc>
        <w:tc>
          <w:tcPr>
            <w:tcW w:w="283" w:type="pct"/>
            <w:tcBorders>
              <w:top w:val="nil"/>
              <w:left w:val="nil"/>
              <w:bottom w:val="nil"/>
              <w:right w:val="nil"/>
            </w:tcBorders>
            <w:shd w:val="clear" w:color="auto" w:fill="auto"/>
            <w:noWrap/>
            <w:vAlign w:val="bottom"/>
            <w:hideMark/>
          </w:tcPr>
          <w:p w14:paraId="0BEE93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83" w:type="pct"/>
            <w:tcBorders>
              <w:top w:val="nil"/>
              <w:left w:val="nil"/>
              <w:bottom w:val="nil"/>
              <w:right w:val="nil"/>
            </w:tcBorders>
            <w:shd w:val="clear" w:color="auto" w:fill="auto"/>
            <w:noWrap/>
            <w:vAlign w:val="bottom"/>
            <w:hideMark/>
          </w:tcPr>
          <w:p w14:paraId="5A8B9D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9368F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110DA75" w14:textId="77777777" w:rsidTr="008F55C0">
        <w:trPr>
          <w:trHeight w:val="255"/>
        </w:trPr>
        <w:tc>
          <w:tcPr>
            <w:tcW w:w="2434" w:type="pct"/>
            <w:tcBorders>
              <w:top w:val="nil"/>
              <w:left w:val="nil"/>
              <w:bottom w:val="nil"/>
              <w:right w:val="nil"/>
            </w:tcBorders>
            <w:shd w:val="clear" w:color="auto" w:fill="auto"/>
            <w:noWrap/>
            <w:vAlign w:val="bottom"/>
            <w:hideMark/>
          </w:tcPr>
          <w:p w14:paraId="2895187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7AD94B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D3065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29" w:type="pct"/>
            <w:tcBorders>
              <w:top w:val="nil"/>
              <w:left w:val="nil"/>
              <w:bottom w:val="nil"/>
              <w:right w:val="nil"/>
            </w:tcBorders>
            <w:shd w:val="clear" w:color="auto" w:fill="auto"/>
            <w:noWrap/>
            <w:vAlign w:val="bottom"/>
            <w:hideMark/>
          </w:tcPr>
          <w:p w14:paraId="44A086E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0.187</w:t>
            </w:r>
          </w:p>
        </w:tc>
        <w:tc>
          <w:tcPr>
            <w:tcW w:w="229" w:type="pct"/>
            <w:tcBorders>
              <w:top w:val="nil"/>
              <w:left w:val="nil"/>
              <w:bottom w:val="nil"/>
              <w:right w:val="nil"/>
            </w:tcBorders>
            <w:shd w:val="clear" w:color="auto" w:fill="auto"/>
            <w:noWrap/>
            <w:vAlign w:val="bottom"/>
            <w:hideMark/>
          </w:tcPr>
          <w:p w14:paraId="5D63F8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F4CA2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A0C3D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62AB8E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0.038</w:t>
            </w:r>
          </w:p>
        </w:tc>
        <w:tc>
          <w:tcPr>
            <w:tcW w:w="283" w:type="pct"/>
            <w:tcBorders>
              <w:top w:val="nil"/>
              <w:left w:val="nil"/>
              <w:bottom w:val="nil"/>
              <w:right w:val="nil"/>
            </w:tcBorders>
            <w:shd w:val="clear" w:color="auto" w:fill="auto"/>
            <w:noWrap/>
            <w:vAlign w:val="bottom"/>
            <w:hideMark/>
          </w:tcPr>
          <w:p w14:paraId="6A8F6A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0.191</w:t>
            </w:r>
          </w:p>
        </w:tc>
        <w:tc>
          <w:tcPr>
            <w:tcW w:w="283" w:type="pct"/>
            <w:tcBorders>
              <w:top w:val="nil"/>
              <w:left w:val="nil"/>
              <w:bottom w:val="nil"/>
              <w:right w:val="nil"/>
            </w:tcBorders>
            <w:shd w:val="clear" w:color="auto" w:fill="auto"/>
            <w:noWrap/>
            <w:vAlign w:val="bottom"/>
            <w:hideMark/>
          </w:tcPr>
          <w:p w14:paraId="1AFC91B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66FFB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BE1A5B0" w14:textId="77777777" w:rsidTr="008F55C0">
        <w:trPr>
          <w:trHeight w:val="255"/>
        </w:trPr>
        <w:tc>
          <w:tcPr>
            <w:tcW w:w="2434" w:type="pct"/>
            <w:tcBorders>
              <w:top w:val="nil"/>
              <w:left w:val="nil"/>
              <w:bottom w:val="nil"/>
              <w:right w:val="nil"/>
            </w:tcBorders>
            <w:shd w:val="clear" w:color="auto" w:fill="auto"/>
            <w:noWrap/>
            <w:vAlign w:val="bottom"/>
            <w:hideMark/>
          </w:tcPr>
          <w:p w14:paraId="2E999CB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561EB7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368319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7F4361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29" w:type="pct"/>
            <w:tcBorders>
              <w:top w:val="nil"/>
              <w:left w:val="nil"/>
              <w:bottom w:val="nil"/>
              <w:right w:val="nil"/>
            </w:tcBorders>
            <w:shd w:val="clear" w:color="auto" w:fill="auto"/>
            <w:noWrap/>
            <w:vAlign w:val="bottom"/>
            <w:hideMark/>
          </w:tcPr>
          <w:p w14:paraId="57105C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9ABE7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2D5A2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18D3A2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0.025</w:t>
            </w:r>
          </w:p>
        </w:tc>
        <w:tc>
          <w:tcPr>
            <w:tcW w:w="283" w:type="pct"/>
            <w:tcBorders>
              <w:top w:val="nil"/>
              <w:left w:val="nil"/>
              <w:bottom w:val="nil"/>
              <w:right w:val="nil"/>
            </w:tcBorders>
            <w:shd w:val="clear" w:color="auto" w:fill="auto"/>
            <w:noWrap/>
            <w:vAlign w:val="bottom"/>
            <w:hideMark/>
          </w:tcPr>
          <w:p w14:paraId="0A04AD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0.155</w:t>
            </w:r>
          </w:p>
        </w:tc>
        <w:tc>
          <w:tcPr>
            <w:tcW w:w="283" w:type="pct"/>
            <w:tcBorders>
              <w:top w:val="nil"/>
              <w:left w:val="nil"/>
              <w:bottom w:val="nil"/>
              <w:right w:val="nil"/>
            </w:tcBorders>
            <w:shd w:val="clear" w:color="auto" w:fill="auto"/>
            <w:noWrap/>
            <w:vAlign w:val="bottom"/>
            <w:hideMark/>
          </w:tcPr>
          <w:p w14:paraId="708578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B7E6B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05614F" w14:textId="77777777" w:rsidTr="008F55C0">
        <w:trPr>
          <w:trHeight w:val="255"/>
        </w:trPr>
        <w:tc>
          <w:tcPr>
            <w:tcW w:w="2434" w:type="pct"/>
            <w:tcBorders>
              <w:top w:val="nil"/>
              <w:left w:val="nil"/>
              <w:bottom w:val="nil"/>
              <w:right w:val="nil"/>
            </w:tcBorders>
            <w:shd w:val="clear" w:color="auto" w:fill="auto"/>
            <w:noWrap/>
            <w:vAlign w:val="bottom"/>
            <w:hideMark/>
          </w:tcPr>
          <w:p w14:paraId="2A9E27B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10660B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5CB18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29" w:type="pct"/>
            <w:tcBorders>
              <w:top w:val="nil"/>
              <w:left w:val="nil"/>
              <w:bottom w:val="nil"/>
              <w:right w:val="nil"/>
            </w:tcBorders>
            <w:shd w:val="clear" w:color="auto" w:fill="auto"/>
            <w:noWrap/>
            <w:vAlign w:val="bottom"/>
            <w:hideMark/>
          </w:tcPr>
          <w:p w14:paraId="4B7BB12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0.151</w:t>
            </w:r>
          </w:p>
        </w:tc>
        <w:tc>
          <w:tcPr>
            <w:tcW w:w="229" w:type="pct"/>
            <w:tcBorders>
              <w:top w:val="nil"/>
              <w:left w:val="nil"/>
              <w:bottom w:val="nil"/>
              <w:right w:val="nil"/>
            </w:tcBorders>
            <w:shd w:val="clear" w:color="auto" w:fill="auto"/>
            <w:noWrap/>
            <w:vAlign w:val="bottom"/>
            <w:hideMark/>
          </w:tcPr>
          <w:p w14:paraId="6348CE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B14FC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F171F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651A66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0.024</w:t>
            </w:r>
          </w:p>
        </w:tc>
        <w:tc>
          <w:tcPr>
            <w:tcW w:w="283" w:type="pct"/>
            <w:tcBorders>
              <w:top w:val="nil"/>
              <w:left w:val="nil"/>
              <w:bottom w:val="nil"/>
              <w:right w:val="nil"/>
            </w:tcBorders>
            <w:shd w:val="clear" w:color="auto" w:fill="auto"/>
            <w:noWrap/>
            <w:vAlign w:val="bottom"/>
            <w:hideMark/>
          </w:tcPr>
          <w:p w14:paraId="40E9C5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0.154</w:t>
            </w:r>
          </w:p>
        </w:tc>
        <w:tc>
          <w:tcPr>
            <w:tcW w:w="283" w:type="pct"/>
            <w:tcBorders>
              <w:top w:val="nil"/>
              <w:left w:val="nil"/>
              <w:bottom w:val="nil"/>
              <w:right w:val="nil"/>
            </w:tcBorders>
            <w:shd w:val="clear" w:color="auto" w:fill="auto"/>
            <w:noWrap/>
            <w:vAlign w:val="bottom"/>
            <w:hideMark/>
          </w:tcPr>
          <w:p w14:paraId="635B80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852E4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FD4A79B" w14:textId="77777777" w:rsidTr="008F55C0">
        <w:trPr>
          <w:trHeight w:val="255"/>
        </w:trPr>
        <w:tc>
          <w:tcPr>
            <w:tcW w:w="2434" w:type="pct"/>
            <w:tcBorders>
              <w:top w:val="nil"/>
              <w:left w:val="nil"/>
              <w:bottom w:val="nil"/>
              <w:right w:val="nil"/>
            </w:tcBorders>
            <w:shd w:val="clear" w:color="auto" w:fill="auto"/>
            <w:noWrap/>
            <w:vAlign w:val="bottom"/>
            <w:hideMark/>
          </w:tcPr>
          <w:p w14:paraId="7C72DF7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5DF331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5B02C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29" w:type="pct"/>
            <w:tcBorders>
              <w:top w:val="nil"/>
              <w:left w:val="nil"/>
              <w:bottom w:val="nil"/>
              <w:right w:val="nil"/>
            </w:tcBorders>
            <w:shd w:val="clear" w:color="auto" w:fill="auto"/>
            <w:noWrap/>
            <w:vAlign w:val="bottom"/>
            <w:hideMark/>
          </w:tcPr>
          <w:p w14:paraId="62B888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0.301</w:t>
            </w:r>
          </w:p>
        </w:tc>
        <w:tc>
          <w:tcPr>
            <w:tcW w:w="229" w:type="pct"/>
            <w:tcBorders>
              <w:top w:val="nil"/>
              <w:left w:val="nil"/>
              <w:bottom w:val="nil"/>
              <w:right w:val="nil"/>
            </w:tcBorders>
            <w:shd w:val="clear" w:color="auto" w:fill="auto"/>
            <w:noWrap/>
            <w:vAlign w:val="bottom"/>
            <w:hideMark/>
          </w:tcPr>
          <w:p w14:paraId="5C696C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37EB3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EC2EC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6F4C7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83" w:type="pct"/>
            <w:tcBorders>
              <w:top w:val="nil"/>
              <w:left w:val="nil"/>
              <w:bottom w:val="nil"/>
              <w:right w:val="nil"/>
            </w:tcBorders>
            <w:shd w:val="clear" w:color="auto" w:fill="auto"/>
            <w:noWrap/>
            <w:vAlign w:val="bottom"/>
            <w:hideMark/>
          </w:tcPr>
          <w:p w14:paraId="07A9568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0.300</w:t>
            </w:r>
          </w:p>
        </w:tc>
        <w:tc>
          <w:tcPr>
            <w:tcW w:w="283" w:type="pct"/>
            <w:tcBorders>
              <w:top w:val="nil"/>
              <w:left w:val="nil"/>
              <w:bottom w:val="nil"/>
              <w:right w:val="nil"/>
            </w:tcBorders>
            <w:shd w:val="clear" w:color="auto" w:fill="auto"/>
            <w:noWrap/>
            <w:vAlign w:val="bottom"/>
            <w:hideMark/>
          </w:tcPr>
          <w:p w14:paraId="0669718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63524E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5A46AA5" w14:textId="77777777" w:rsidTr="008F55C0">
        <w:trPr>
          <w:trHeight w:val="255"/>
        </w:trPr>
        <w:tc>
          <w:tcPr>
            <w:tcW w:w="2434" w:type="pct"/>
            <w:tcBorders>
              <w:top w:val="nil"/>
              <w:left w:val="nil"/>
              <w:bottom w:val="nil"/>
              <w:right w:val="nil"/>
            </w:tcBorders>
            <w:shd w:val="clear" w:color="auto" w:fill="auto"/>
            <w:noWrap/>
            <w:vAlign w:val="bottom"/>
            <w:hideMark/>
          </w:tcPr>
          <w:p w14:paraId="6C2E8CF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50E1FD2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8B88C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0.070</w:t>
            </w:r>
          </w:p>
        </w:tc>
        <w:tc>
          <w:tcPr>
            <w:tcW w:w="229" w:type="pct"/>
            <w:tcBorders>
              <w:top w:val="nil"/>
              <w:left w:val="nil"/>
              <w:bottom w:val="nil"/>
              <w:right w:val="nil"/>
            </w:tcBorders>
            <w:shd w:val="clear" w:color="auto" w:fill="auto"/>
            <w:noWrap/>
            <w:vAlign w:val="bottom"/>
            <w:hideMark/>
          </w:tcPr>
          <w:p w14:paraId="2B04BF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0.254</w:t>
            </w:r>
          </w:p>
        </w:tc>
        <w:tc>
          <w:tcPr>
            <w:tcW w:w="229" w:type="pct"/>
            <w:tcBorders>
              <w:top w:val="nil"/>
              <w:left w:val="nil"/>
              <w:bottom w:val="nil"/>
              <w:right w:val="nil"/>
            </w:tcBorders>
            <w:shd w:val="clear" w:color="auto" w:fill="auto"/>
            <w:noWrap/>
            <w:vAlign w:val="bottom"/>
            <w:hideMark/>
          </w:tcPr>
          <w:p w14:paraId="7032FD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F33B7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E21AB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CBC03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0.069</w:t>
            </w:r>
          </w:p>
        </w:tc>
        <w:tc>
          <w:tcPr>
            <w:tcW w:w="283" w:type="pct"/>
            <w:tcBorders>
              <w:top w:val="nil"/>
              <w:left w:val="nil"/>
              <w:bottom w:val="nil"/>
              <w:right w:val="nil"/>
            </w:tcBorders>
            <w:shd w:val="clear" w:color="auto" w:fill="auto"/>
            <w:noWrap/>
            <w:vAlign w:val="bottom"/>
            <w:hideMark/>
          </w:tcPr>
          <w:p w14:paraId="33D07E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0.254</w:t>
            </w:r>
          </w:p>
        </w:tc>
        <w:tc>
          <w:tcPr>
            <w:tcW w:w="283" w:type="pct"/>
            <w:tcBorders>
              <w:top w:val="nil"/>
              <w:left w:val="nil"/>
              <w:bottom w:val="nil"/>
              <w:right w:val="nil"/>
            </w:tcBorders>
            <w:shd w:val="clear" w:color="auto" w:fill="auto"/>
            <w:noWrap/>
            <w:vAlign w:val="bottom"/>
            <w:hideMark/>
          </w:tcPr>
          <w:p w14:paraId="60977D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EBA21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9BA276E" w14:textId="77777777" w:rsidTr="008F55C0">
        <w:trPr>
          <w:trHeight w:val="255"/>
        </w:trPr>
        <w:tc>
          <w:tcPr>
            <w:tcW w:w="2434" w:type="pct"/>
            <w:tcBorders>
              <w:top w:val="nil"/>
              <w:left w:val="nil"/>
              <w:bottom w:val="nil"/>
              <w:right w:val="nil"/>
            </w:tcBorders>
            <w:shd w:val="clear" w:color="auto" w:fill="auto"/>
            <w:noWrap/>
            <w:vAlign w:val="bottom"/>
            <w:hideMark/>
          </w:tcPr>
          <w:p w14:paraId="7F9BFD6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1E5635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C49E0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0.051</w:t>
            </w:r>
          </w:p>
        </w:tc>
        <w:tc>
          <w:tcPr>
            <w:tcW w:w="229" w:type="pct"/>
            <w:tcBorders>
              <w:top w:val="nil"/>
              <w:left w:val="nil"/>
              <w:bottom w:val="nil"/>
              <w:right w:val="nil"/>
            </w:tcBorders>
            <w:shd w:val="clear" w:color="auto" w:fill="auto"/>
            <w:noWrap/>
            <w:vAlign w:val="bottom"/>
            <w:hideMark/>
          </w:tcPr>
          <w:p w14:paraId="6936F6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0.221</w:t>
            </w:r>
          </w:p>
        </w:tc>
        <w:tc>
          <w:tcPr>
            <w:tcW w:w="229" w:type="pct"/>
            <w:tcBorders>
              <w:top w:val="nil"/>
              <w:left w:val="nil"/>
              <w:bottom w:val="nil"/>
              <w:right w:val="nil"/>
            </w:tcBorders>
            <w:shd w:val="clear" w:color="auto" w:fill="auto"/>
            <w:noWrap/>
            <w:vAlign w:val="bottom"/>
            <w:hideMark/>
          </w:tcPr>
          <w:p w14:paraId="7C9A8D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0445E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9F48E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65FC29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0.052</w:t>
            </w:r>
          </w:p>
        </w:tc>
        <w:tc>
          <w:tcPr>
            <w:tcW w:w="283" w:type="pct"/>
            <w:tcBorders>
              <w:top w:val="nil"/>
              <w:left w:val="nil"/>
              <w:bottom w:val="nil"/>
              <w:right w:val="nil"/>
            </w:tcBorders>
            <w:shd w:val="clear" w:color="auto" w:fill="auto"/>
            <w:noWrap/>
            <w:vAlign w:val="bottom"/>
            <w:hideMark/>
          </w:tcPr>
          <w:p w14:paraId="15CF0ED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0.222</w:t>
            </w:r>
          </w:p>
        </w:tc>
        <w:tc>
          <w:tcPr>
            <w:tcW w:w="283" w:type="pct"/>
            <w:tcBorders>
              <w:top w:val="nil"/>
              <w:left w:val="nil"/>
              <w:bottom w:val="nil"/>
              <w:right w:val="nil"/>
            </w:tcBorders>
            <w:shd w:val="clear" w:color="auto" w:fill="auto"/>
            <w:noWrap/>
            <w:vAlign w:val="bottom"/>
            <w:hideMark/>
          </w:tcPr>
          <w:p w14:paraId="43796E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483A76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55E0B0B" w14:textId="77777777" w:rsidTr="008F55C0">
        <w:trPr>
          <w:trHeight w:val="255"/>
        </w:trPr>
        <w:tc>
          <w:tcPr>
            <w:tcW w:w="2434" w:type="pct"/>
            <w:tcBorders>
              <w:top w:val="nil"/>
              <w:left w:val="nil"/>
              <w:bottom w:val="nil"/>
              <w:right w:val="nil"/>
            </w:tcBorders>
            <w:shd w:val="clear" w:color="auto" w:fill="auto"/>
            <w:noWrap/>
            <w:vAlign w:val="bottom"/>
            <w:hideMark/>
          </w:tcPr>
          <w:p w14:paraId="2587A15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5F4492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4A28B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0.051</w:t>
            </w:r>
          </w:p>
        </w:tc>
        <w:tc>
          <w:tcPr>
            <w:tcW w:w="229" w:type="pct"/>
            <w:tcBorders>
              <w:top w:val="nil"/>
              <w:left w:val="nil"/>
              <w:bottom w:val="nil"/>
              <w:right w:val="nil"/>
            </w:tcBorders>
            <w:shd w:val="clear" w:color="auto" w:fill="auto"/>
            <w:noWrap/>
            <w:vAlign w:val="bottom"/>
            <w:hideMark/>
          </w:tcPr>
          <w:p w14:paraId="4AC9DF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0.220</w:t>
            </w:r>
          </w:p>
        </w:tc>
        <w:tc>
          <w:tcPr>
            <w:tcW w:w="229" w:type="pct"/>
            <w:tcBorders>
              <w:top w:val="nil"/>
              <w:left w:val="nil"/>
              <w:bottom w:val="nil"/>
              <w:right w:val="nil"/>
            </w:tcBorders>
            <w:shd w:val="clear" w:color="auto" w:fill="auto"/>
            <w:noWrap/>
            <w:vAlign w:val="bottom"/>
            <w:hideMark/>
          </w:tcPr>
          <w:p w14:paraId="3D940F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4182C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E63EF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3AE029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0.051</w:t>
            </w:r>
          </w:p>
        </w:tc>
        <w:tc>
          <w:tcPr>
            <w:tcW w:w="283" w:type="pct"/>
            <w:tcBorders>
              <w:top w:val="nil"/>
              <w:left w:val="nil"/>
              <w:bottom w:val="nil"/>
              <w:right w:val="nil"/>
            </w:tcBorders>
            <w:shd w:val="clear" w:color="auto" w:fill="auto"/>
            <w:noWrap/>
            <w:vAlign w:val="bottom"/>
            <w:hideMark/>
          </w:tcPr>
          <w:p w14:paraId="44B531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0.219</w:t>
            </w:r>
          </w:p>
        </w:tc>
        <w:tc>
          <w:tcPr>
            <w:tcW w:w="283" w:type="pct"/>
            <w:tcBorders>
              <w:top w:val="nil"/>
              <w:left w:val="nil"/>
              <w:bottom w:val="nil"/>
              <w:right w:val="nil"/>
            </w:tcBorders>
            <w:shd w:val="clear" w:color="auto" w:fill="auto"/>
            <w:noWrap/>
            <w:vAlign w:val="bottom"/>
            <w:hideMark/>
          </w:tcPr>
          <w:p w14:paraId="763800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D8AEAC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2EAA541" w14:textId="77777777" w:rsidTr="008F55C0">
        <w:trPr>
          <w:trHeight w:val="255"/>
        </w:trPr>
        <w:tc>
          <w:tcPr>
            <w:tcW w:w="2434" w:type="pct"/>
            <w:tcBorders>
              <w:top w:val="nil"/>
              <w:left w:val="nil"/>
              <w:bottom w:val="nil"/>
              <w:right w:val="nil"/>
            </w:tcBorders>
            <w:shd w:val="clear" w:color="auto" w:fill="auto"/>
            <w:noWrap/>
            <w:vAlign w:val="bottom"/>
            <w:hideMark/>
          </w:tcPr>
          <w:p w14:paraId="73DA7FA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206047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8B6AD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0.044</w:t>
            </w:r>
          </w:p>
        </w:tc>
        <w:tc>
          <w:tcPr>
            <w:tcW w:w="229" w:type="pct"/>
            <w:tcBorders>
              <w:top w:val="nil"/>
              <w:left w:val="nil"/>
              <w:bottom w:val="nil"/>
              <w:right w:val="nil"/>
            </w:tcBorders>
            <w:shd w:val="clear" w:color="auto" w:fill="auto"/>
            <w:noWrap/>
            <w:vAlign w:val="bottom"/>
            <w:hideMark/>
          </w:tcPr>
          <w:p w14:paraId="033537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0.204</w:t>
            </w:r>
          </w:p>
        </w:tc>
        <w:tc>
          <w:tcPr>
            <w:tcW w:w="229" w:type="pct"/>
            <w:tcBorders>
              <w:top w:val="nil"/>
              <w:left w:val="nil"/>
              <w:bottom w:val="nil"/>
              <w:right w:val="nil"/>
            </w:tcBorders>
            <w:shd w:val="clear" w:color="auto" w:fill="auto"/>
            <w:noWrap/>
            <w:vAlign w:val="bottom"/>
            <w:hideMark/>
          </w:tcPr>
          <w:p w14:paraId="2BADA0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EEDB9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0EA7B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7E85C8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0.045</w:t>
            </w:r>
          </w:p>
        </w:tc>
        <w:tc>
          <w:tcPr>
            <w:tcW w:w="283" w:type="pct"/>
            <w:tcBorders>
              <w:top w:val="nil"/>
              <w:left w:val="nil"/>
              <w:bottom w:val="nil"/>
              <w:right w:val="nil"/>
            </w:tcBorders>
            <w:shd w:val="clear" w:color="auto" w:fill="auto"/>
            <w:noWrap/>
            <w:vAlign w:val="bottom"/>
            <w:hideMark/>
          </w:tcPr>
          <w:p w14:paraId="6D62B5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0.207</w:t>
            </w:r>
          </w:p>
        </w:tc>
        <w:tc>
          <w:tcPr>
            <w:tcW w:w="283" w:type="pct"/>
            <w:tcBorders>
              <w:top w:val="nil"/>
              <w:left w:val="nil"/>
              <w:bottom w:val="nil"/>
              <w:right w:val="nil"/>
            </w:tcBorders>
            <w:shd w:val="clear" w:color="auto" w:fill="auto"/>
            <w:noWrap/>
            <w:vAlign w:val="bottom"/>
            <w:hideMark/>
          </w:tcPr>
          <w:p w14:paraId="7ED4F7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B3031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9725594" w14:textId="77777777" w:rsidTr="008F55C0">
        <w:trPr>
          <w:trHeight w:val="255"/>
        </w:trPr>
        <w:tc>
          <w:tcPr>
            <w:tcW w:w="2434" w:type="pct"/>
            <w:tcBorders>
              <w:top w:val="nil"/>
              <w:left w:val="nil"/>
              <w:bottom w:val="nil"/>
              <w:right w:val="nil"/>
            </w:tcBorders>
            <w:shd w:val="clear" w:color="auto" w:fill="auto"/>
            <w:noWrap/>
            <w:vAlign w:val="bottom"/>
            <w:hideMark/>
          </w:tcPr>
          <w:p w14:paraId="4ED261B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77FB7E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6377A7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0.200</w:t>
            </w:r>
          </w:p>
        </w:tc>
        <w:tc>
          <w:tcPr>
            <w:tcW w:w="229" w:type="pct"/>
            <w:tcBorders>
              <w:top w:val="nil"/>
              <w:left w:val="nil"/>
              <w:bottom w:val="nil"/>
              <w:right w:val="nil"/>
            </w:tcBorders>
            <w:shd w:val="clear" w:color="auto" w:fill="auto"/>
            <w:noWrap/>
            <w:vAlign w:val="bottom"/>
            <w:hideMark/>
          </w:tcPr>
          <w:p w14:paraId="19628D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0.400</w:t>
            </w:r>
          </w:p>
        </w:tc>
        <w:tc>
          <w:tcPr>
            <w:tcW w:w="229" w:type="pct"/>
            <w:tcBorders>
              <w:top w:val="nil"/>
              <w:left w:val="nil"/>
              <w:bottom w:val="nil"/>
              <w:right w:val="nil"/>
            </w:tcBorders>
            <w:shd w:val="clear" w:color="auto" w:fill="auto"/>
            <w:noWrap/>
            <w:vAlign w:val="bottom"/>
            <w:hideMark/>
          </w:tcPr>
          <w:p w14:paraId="74C96F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ECC59C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09C8B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00ABD1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0.199</w:t>
            </w:r>
          </w:p>
        </w:tc>
        <w:tc>
          <w:tcPr>
            <w:tcW w:w="283" w:type="pct"/>
            <w:tcBorders>
              <w:top w:val="nil"/>
              <w:left w:val="nil"/>
              <w:bottom w:val="nil"/>
              <w:right w:val="nil"/>
            </w:tcBorders>
            <w:shd w:val="clear" w:color="auto" w:fill="auto"/>
            <w:noWrap/>
            <w:vAlign w:val="bottom"/>
            <w:hideMark/>
          </w:tcPr>
          <w:p w14:paraId="5A95A9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0.399</w:t>
            </w:r>
          </w:p>
        </w:tc>
        <w:tc>
          <w:tcPr>
            <w:tcW w:w="283" w:type="pct"/>
            <w:tcBorders>
              <w:top w:val="nil"/>
              <w:left w:val="nil"/>
              <w:bottom w:val="nil"/>
              <w:right w:val="nil"/>
            </w:tcBorders>
            <w:shd w:val="clear" w:color="auto" w:fill="auto"/>
            <w:noWrap/>
            <w:vAlign w:val="bottom"/>
            <w:hideMark/>
          </w:tcPr>
          <w:p w14:paraId="3A9A9D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89DD1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7257782" w14:textId="77777777" w:rsidTr="008F55C0">
        <w:trPr>
          <w:trHeight w:val="255"/>
        </w:trPr>
        <w:tc>
          <w:tcPr>
            <w:tcW w:w="2434" w:type="pct"/>
            <w:tcBorders>
              <w:top w:val="nil"/>
              <w:left w:val="nil"/>
              <w:bottom w:val="nil"/>
              <w:right w:val="nil"/>
            </w:tcBorders>
            <w:shd w:val="clear" w:color="auto" w:fill="auto"/>
            <w:noWrap/>
            <w:vAlign w:val="bottom"/>
            <w:hideMark/>
          </w:tcPr>
          <w:p w14:paraId="7249DED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16F7A4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579D7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0.261</w:t>
            </w:r>
          </w:p>
        </w:tc>
        <w:tc>
          <w:tcPr>
            <w:tcW w:w="229" w:type="pct"/>
            <w:tcBorders>
              <w:top w:val="nil"/>
              <w:left w:val="nil"/>
              <w:bottom w:val="nil"/>
              <w:right w:val="nil"/>
            </w:tcBorders>
            <w:shd w:val="clear" w:color="auto" w:fill="auto"/>
            <w:noWrap/>
            <w:vAlign w:val="bottom"/>
            <w:hideMark/>
          </w:tcPr>
          <w:p w14:paraId="1E5824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0.439</w:t>
            </w:r>
          </w:p>
        </w:tc>
        <w:tc>
          <w:tcPr>
            <w:tcW w:w="229" w:type="pct"/>
            <w:tcBorders>
              <w:top w:val="nil"/>
              <w:left w:val="nil"/>
              <w:bottom w:val="nil"/>
              <w:right w:val="nil"/>
            </w:tcBorders>
            <w:shd w:val="clear" w:color="auto" w:fill="auto"/>
            <w:noWrap/>
            <w:vAlign w:val="bottom"/>
            <w:hideMark/>
          </w:tcPr>
          <w:p w14:paraId="3674344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30626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E061B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0B5247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0.260</w:t>
            </w:r>
          </w:p>
        </w:tc>
        <w:tc>
          <w:tcPr>
            <w:tcW w:w="283" w:type="pct"/>
            <w:tcBorders>
              <w:top w:val="nil"/>
              <w:left w:val="nil"/>
              <w:bottom w:val="nil"/>
              <w:right w:val="nil"/>
            </w:tcBorders>
            <w:shd w:val="clear" w:color="auto" w:fill="auto"/>
            <w:noWrap/>
            <w:vAlign w:val="bottom"/>
            <w:hideMark/>
          </w:tcPr>
          <w:p w14:paraId="6E7F242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0.439</w:t>
            </w:r>
          </w:p>
        </w:tc>
        <w:tc>
          <w:tcPr>
            <w:tcW w:w="283" w:type="pct"/>
            <w:tcBorders>
              <w:top w:val="nil"/>
              <w:left w:val="nil"/>
              <w:bottom w:val="nil"/>
              <w:right w:val="nil"/>
            </w:tcBorders>
            <w:shd w:val="clear" w:color="auto" w:fill="auto"/>
            <w:noWrap/>
            <w:vAlign w:val="bottom"/>
            <w:hideMark/>
          </w:tcPr>
          <w:p w14:paraId="1E9C1A8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5B3A0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B88095F" w14:textId="77777777" w:rsidTr="008F55C0">
        <w:trPr>
          <w:trHeight w:val="255"/>
        </w:trPr>
        <w:tc>
          <w:tcPr>
            <w:tcW w:w="2434" w:type="pct"/>
            <w:tcBorders>
              <w:top w:val="nil"/>
              <w:left w:val="nil"/>
              <w:bottom w:val="nil"/>
              <w:right w:val="nil"/>
            </w:tcBorders>
            <w:shd w:val="clear" w:color="auto" w:fill="auto"/>
            <w:noWrap/>
            <w:vAlign w:val="bottom"/>
            <w:hideMark/>
          </w:tcPr>
          <w:p w14:paraId="3366933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012A68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2F496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nil"/>
              <w:right w:val="nil"/>
            </w:tcBorders>
            <w:shd w:val="clear" w:color="auto" w:fill="auto"/>
            <w:noWrap/>
            <w:vAlign w:val="bottom"/>
            <w:hideMark/>
          </w:tcPr>
          <w:p w14:paraId="0C437C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0.468</w:t>
            </w:r>
          </w:p>
        </w:tc>
        <w:tc>
          <w:tcPr>
            <w:tcW w:w="229" w:type="pct"/>
            <w:tcBorders>
              <w:top w:val="nil"/>
              <w:left w:val="nil"/>
              <w:bottom w:val="nil"/>
              <w:right w:val="nil"/>
            </w:tcBorders>
            <w:shd w:val="clear" w:color="auto" w:fill="auto"/>
            <w:noWrap/>
            <w:vAlign w:val="bottom"/>
            <w:hideMark/>
          </w:tcPr>
          <w:p w14:paraId="140A24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42897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436B9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427D8B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0.328</w:t>
            </w:r>
          </w:p>
        </w:tc>
        <w:tc>
          <w:tcPr>
            <w:tcW w:w="283" w:type="pct"/>
            <w:tcBorders>
              <w:top w:val="nil"/>
              <w:left w:val="nil"/>
              <w:bottom w:val="nil"/>
              <w:right w:val="nil"/>
            </w:tcBorders>
            <w:shd w:val="clear" w:color="auto" w:fill="auto"/>
            <w:noWrap/>
            <w:vAlign w:val="bottom"/>
            <w:hideMark/>
          </w:tcPr>
          <w:p w14:paraId="656122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0.470</w:t>
            </w:r>
          </w:p>
        </w:tc>
        <w:tc>
          <w:tcPr>
            <w:tcW w:w="283" w:type="pct"/>
            <w:tcBorders>
              <w:top w:val="nil"/>
              <w:left w:val="nil"/>
              <w:bottom w:val="nil"/>
              <w:right w:val="nil"/>
            </w:tcBorders>
            <w:shd w:val="clear" w:color="auto" w:fill="auto"/>
            <w:noWrap/>
            <w:vAlign w:val="bottom"/>
            <w:hideMark/>
          </w:tcPr>
          <w:p w14:paraId="5A654D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B5FF6B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8C4E7A1" w14:textId="77777777" w:rsidTr="008F55C0">
        <w:trPr>
          <w:trHeight w:val="255"/>
        </w:trPr>
        <w:tc>
          <w:tcPr>
            <w:tcW w:w="2434" w:type="pct"/>
            <w:tcBorders>
              <w:top w:val="nil"/>
              <w:left w:val="nil"/>
              <w:bottom w:val="nil"/>
              <w:right w:val="nil"/>
            </w:tcBorders>
            <w:shd w:val="clear" w:color="auto" w:fill="auto"/>
            <w:noWrap/>
            <w:vAlign w:val="bottom"/>
            <w:hideMark/>
          </w:tcPr>
          <w:p w14:paraId="1CDC3AFC"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47CF953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19D07C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003FFC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0.297</w:t>
            </w:r>
          </w:p>
        </w:tc>
        <w:tc>
          <w:tcPr>
            <w:tcW w:w="229" w:type="pct"/>
            <w:tcBorders>
              <w:top w:val="nil"/>
              <w:left w:val="nil"/>
              <w:bottom w:val="nil"/>
              <w:right w:val="nil"/>
            </w:tcBorders>
            <w:shd w:val="clear" w:color="auto" w:fill="auto"/>
            <w:noWrap/>
            <w:vAlign w:val="bottom"/>
            <w:hideMark/>
          </w:tcPr>
          <w:p w14:paraId="31D0A9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D0DC3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407F95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40F553F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0.095</w:t>
            </w:r>
          </w:p>
        </w:tc>
        <w:tc>
          <w:tcPr>
            <w:tcW w:w="283" w:type="pct"/>
            <w:tcBorders>
              <w:top w:val="nil"/>
              <w:left w:val="nil"/>
              <w:bottom w:val="nil"/>
              <w:right w:val="nil"/>
            </w:tcBorders>
            <w:shd w:val="clear" w:color="auto" w:fill="auto"/>
            <w:noWrap/>
            <w:vAlign w:val="bottom"/>
            <w:hideMark/>
          </w:tcPr>
          <w:p w14:paraId="1EA266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0.294</w:t>
            </w:r>
          </w:p>
        </w:tc>
        <w:tc>
          <w:tcPr>
            <w:tcW w:w="283" w:type="pct"/>
            <w:tcBorders>
              <w:top w:val="nil"/>
              <w:left w:val="nil"/>
              <w:bottom w:val="nil"/>
              <w:right w:val="nil"/>
            </w:tcBorders>
            <w:shd w:val="clear" w:color="auto" w:fill="auto"/>
            <w:noWrap/>
            <w:vAlign w:val="bottom"/>
            <w:hideMark/>
          </w:tcPr>
          <w:p w14:paraId="575056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02439A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08CA979" w14:textId="77777777" w:rsidTr="008F55C0">
        <w:trPr>
          <w:trHeight w:val="255"/>
        </w:trPr>
        <w:tc>
          <w:tcPr>
            <w:tcW w:w="2434" w:type="pct"/>
            <w:tcBorders>
              <w:top w:val="nil"/>
              <w:left w:val="nil"/>
              <w:bottom w:val="nil"/>
              <w:right w:val="nil"/>
            </w:tcBorders>
            <w:shd w:val="clear" w:color="auto" w:fill="auto"/>
            <w:noWrap/>
            <w:vAlign w:val="bottom"/>
            <w:hideMark/>
          </w:tcPr>
          <w:p w14:paraId="44F6E028"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4E0242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7AF15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0.032</w:t>
            </w:r>
          </w:p>
        </w:tc>
        <w:tc>
          <w:tcPr>
            <w:tcW w:w="229" w:type="pct"/>
            <w:tcBorders>
              <w:top w:val="nil"/>
              <w:left w:val="nil"/>
              <w:bottom w:val="nil"/>
              <w:right w:val="nil"/>
            </w:tcBorders>
            <w:shd w:val="clear" w:color="auto" w:fill="auto"/>
            <w:noWrap/>
            <w:vAlign w:val="bottom"/>
            <w:hideMark/>
          </w:tcPr>
          <w:p w14:paraId="22D3B8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0.176</w:t>
            </w:r>
          </w:p>
        </w:tc>
        <w:tc>
          <w:tcPr>
            <w:tcW w:w="229" w:type="pct"/>
            <w:tcBorders>
              <w:top w:val="nil"/>
              <w:left w:val="nil"/>
              <w:bottom w:val="nil"/>
              <w:right w:val="nil"/>
            </w:tcBorders>
            <w:shd w:val="clear" w:color="auto" w:fill="auto"/>
            <w:noWrap/>
            <w:vAlign w:val="bottom"/>
            <w:hideMark/>
          </w:tcPr>
          <w:p w14:paraId="2F5047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5DFEB3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A4FE2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15BC4D9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0.030</w:t>
            </w:r>
          </w:p>
        </w:tc>
        <w:tc>
          <w:tcPr>
            <w:tcW w:w="283" w:type="pct"/>
            <w:tcBorders>
              <w:top w:val="nil"/>
              <w:left w:val="nil"/>
              <w:bottom w:val="nil"/>
              <w:right w:val="nil"/>
            </w:tcBorders>
            <w:shd w:val="clear" w:color="auto" w:fill="auto"/>
            <w:noWrap/>
            <w:vAlign w:val="bottom"/>
            <w:hideMark/>
          </w:tcPr>
          <w:p w14:paraId="73F9EE3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0.171</w:t>
            </w:r>
          </w:p>
        </w:tc>
        <w:tc>
          <w:tcPr>
            <w:tcW w:w="283" w:type="pct"/>
            <w:tcBorders>
              <w:top w:val="nil"/>
              <w:left w:val="nil"/>
              <w:bottom w:val="nil"/>
              <w:right w:val="nil"/>
            </w:tcBorders>
            <w:shd w:val="clear" w:color="auto" w:fill="auto"/>
            <w:noWrap/>
            <w:vAlign w:val="bottom"/>
            <w:hideMark/>
          </w:tcPr>
          <w:p w14:paraId="563411E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69F18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53D527C" w14:textId="77777777" w:rsidTr="008F55C0">
        <w:trPr>
          <w:trHeight w:val="255"/>
        </w:trPr>
        <w:tc>
          <w:tcPr>
            <w:tcW w:w="2434" w:type="pct"/>
            <w:tcBorders>
              <w:top w:val="nil"/>
              <w:left w:val="nil"/>
              <w:bottom w:val="nil"/>
              <w:right w:val="nil"/>
            </w:tcBorders>
            <w:shd w:val="clear" w:color="auto" w:fill="auto"/>
            <w:noWrap/>
            <w:vAlign w:val="bottom"/>
            <w:hideMark/>
          </w:tcPr>
          <w:p w14:paraId="6F4E4B3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29A869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CD208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0.118</w:t>
            </w:r>
          </w:p>
        </w:tc>
        <w:tc>
          <w:tcPr>
            <w:tcW w:w="229" w:type="pct"/>
            <w:tcBorders>
              <w:top w:val="nil"/>
              <w:left w:val="nil"/>
              <w:bottom w:val="nil"/>
              <w:right w:val="nil"/>
            </w:tcBorders>
            <w:shd w:val="clear" w:color="auto" w:fill="auto"/>
            <w:noWrap/>
            <w:vAlign w:val="bottom"/>
            <w:hideMark/>
          </w:tcPr>
          <w:p w14:paraId="60A404E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nil"/>
              <w:right w:val="nil"/>
            </w:tcBorders>
            <w:shd w:val="clear" w:color="auto" w:fill="auto"/>
            <w:noWrap/>
            <w:vAlign w:val="bottom"/>
            <w:hideMark/>
          </w:tcPr>
          <w:p w14:paraId="0F5DF2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236BD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905BE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C670E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0.116</w:t>
            </w:r>
          </w:p>
        </w:tc>
        <w:tc>
          <w:tcPr>
            <w:tcW w:w="283" w:type="pct"/>
            <w:tcBorders>
              <w:top w:val="nil"/>
              <w:left w:val="nil"/>
              <w:bottom w:val="nil"/>
              <w:right w:val="nil"/>
            </w:tcBorders>
            <w:shd w:val="clear" w:color="auto" w:fill="auto"/>
            <w:noWrap/>
            <w:vAlign w:val="bottom"/>
            <w:hideMark/>
          </w:tcPr>
          <w:p w14:paraId="7894BF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0.320</w:t>
            </w:r>
          </w:p>
        </w:tc>
        <w:tc>
          <w:tcPr>
            <w:tcW w:w="283" w:type="pct"/>
            <w:tcBorders>
              <w:top w:val="nil"/>
              <w:left w:val="nil"/>
              <w:bottom w:val="nil"/>
              <w:right w:val="nil"/>
            </w:tcBorders>
            <w:shd w:val="clear" w:color="auto" w:fill="auto"/>
            <w:noWrap/>
            <w:vAlign w:val="bottom"/>
            <w:hideMark/>
          </w:tcPr>
          <w:p w14:paraId="7D7A09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DC04C5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B1E608" w14:textId="77777777" w:rsidTr="008F55C0">
        <w:trPr>
          <w:trHeight w:val="255"/>
        </w:trPr>
        <w:tc>
          <w:tcPr>
            <w:tcW w:w="2434" w:type="pct"/>
            <w:tcBorders>
              <w:top w:val="nil"/>
              <w:left w:val="nil"/>
              <w:bottom w:val="nil"/>
              <w:right w:val="nil"/>
            </w:tcBorders>
            <w:shd w:val="clear" w:color="auto" w:fill="auto"/>
            <w:noWrap/>
            <w:vAlign w:val="bottom"/>
            <w:hideMark/>
          </w:tcPr>
          <w:p w14:paraId="7C9257A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153A98F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40BCF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29" w:type="pct"/>
            <w:tcBorders>
              <w:top w:val="nil"/>
              <w:left w:val="nil"/>
              <w:bottom w:val="nil"/>
              <w:right w:val="nil"/>
            </w:tcBorders>
            <w:shd w:val="clear" w:color="auto" w:fill="auto"/>
            <w:noWrap/>
            <w:vAlign w:val="bottom"/>
            <w:hideMark/>
          </w:tcPr>
          <w:p w14:paraId="541A53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0.104</w:t>
            </w:r>
          </w:p>
        </w:tc>
        <w:tc>
          <w:tcPr>
            <w:tcW w:w="229" w:type="pct"/>
            <w:tcBorders>
              <w:top w:val="nil"/>
              <w:left w:val="nil"/>
              <w:bottom w:val="nil"/>
              <w:right w:val="nil"/>
            </w:tcBorders>
            <w:shd w:val="clear" w:color="auto" w:fill="auto"/>
            <w:noWrap/>
            <w:vAlign w:val="bottom"/>
            <w:hideMark/>
          </w:tcPr>
          <w:p w14:paraId="10F843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F450D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7335D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488DC75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83" w:type="pct"/>
            <w:tcBorders>
              <w:top w:val="nil"/>
              <w:left w:val="nil"/>
              <w:bottom w:val="nil"/>
              <w:right w:val="nil"/>
            </w:tcBorders>
            <w:shd w:val="clear" w:color="auto" w:fill="auto"/>
            <w:noWrap/>
            <w:vAlign w:val="bottom"/>
            <w:hideMark/>
          </w:tcPr>
          <w:p w14:paraId="0224C24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0.104</w:t>
            </w:r>
          </w:p>
        </w:tc>
        <w:tc>
          <w:tcPr>
            <w:tcW w:w="283" w:type="pct"/>
            <w:tcBorders>
              <w:top w:val="nil"/>
              <w:left w:val="nil"/>
              <w:bottom w:val="nil"/>
              <w:right w:val="nil"/>
            </w:tcBorders>
            <w:shd w:val="clear" w:color="auto" w:fill="auto"/>
            <w:noWrap/>
            <w:vAlign w:val="bottom"/>
            <w:hideMark/>
          </w:tcPr>
          <w:p w14:paraId="573CD7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430E4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16F917A" w14:textId="77777777" w:rsidTr="008F55C0">
        <w:trPr>
          <w:trHeight w:val="255"/>
        </w:trPr>
        <w:tc>
          <w:tcPr>
            <w:tcW w:w="2434" w:type="pct"/>
            <w:tcBorders>
              <w:top w:val="nil"/>
              <w:left w:val="nil"/>
              <w:bottom w:val="nil"/>
              <w:right w:val="nil"/>
            </w:tcBorders>
            <w:shd w:val="clear" w:color="auto" w:fill="auto"/>
            <w:noWrap/>
            <w:vAlign w:val="bottom"/>
            <w:hideMark/>
          </w:tcPr>
          <w:p w14:paraId="2DD2BF3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08FF44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3E940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0.012</w:t>
            </w:r>
          </w:p>
        </w:tc>
        <w:tc>
          <w:tcPr>
            <w:tcW w:w="229" w:type="pct"/>
            <w:tcBorders>
              <w:top w:val="nil"/>
              <w:left w:val="nil"/>
              <w:bottom w:val="nil"/>
              <w:right w:val="nil"/>
            </w:tcBorders>
            <w:shd w:val="clear" w:color="auto" w:fill="auto"/>
            <w:noWrap/>
            <w:vAlign w:val="bottom"/>
            <w:hideMark/>
          </w:tcPr>
          <w:p w14:paraId="6655DFD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0779D2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79672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1A065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517345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0.012</w:t>
            </w:r>
          </w:p>
        </w:tc>
        <w:tc>
          <w:tcPr>
            <w:tcW w:w="283" w:type="pct"/>
            <w:tcBorders>
              <w:top w:val="nil"/>
              <w:left w:val="nil"/>
              <w:bottom w:val="nil"/>
              <w:right w:val="nil"/>
            </w:tcBorders>
            <w:shd w:val="clear" w:color="auto" w:fill="auto"/>
            <w:noWrap/>
            <w:vAlign w:val="bottom"/>
            <w:hideMark/>
          </w:tcPr>
          <w:p w14:paraId="4E4EBF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0.110</w:t>
            </w:r>
          </w:p>
        </w:tc>
        <w:tc>
          <w:tcPr>
            <w:tcW w:w="283" w:type="pct"/>
            <w:tcBorders>
              <w:top w:val="nil"/>
              <w:left w:val="nil"/>
              <w:bottom w:val="nil"/>
              <w:right w:val="nil"/>
            </w:tcBorders>
            <w:shd w:val="clear" w:color="auto" w:fill="auto"/>
            <w:noWrap/>
            <w:vAlign w:val="bottom"/>
            <w:hideMark/>
          </w:tcPr>
          <w:p w14:paraId="3E2613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5B5FB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30C743E" w14:textId="77777777" w:rsidTr="008F55C0">
        <w:trPr>
          <w:trHeight w:val="255"/>
        </w:trPr>
        <w:tc>
          <w:tcPr>
            <w:tcW w:w="2434" w:type="pct"/>
            <w:tcBorders>
              <w:top w:val="nil"/>
              <w:left w:val="nil"/>
              <w:bottom w:val="nil"/>
              <w:right w:val="nil"/>
            </w:tcBorders>
            <w:shd w:val="clear" w:color="auto" w:fill="auto"/>
            <w:noWrap/>
            <w:vAlign w:val="bottom"/>
            <w:hideMark/>
          </w:tcPr>
          <w:p w14:paraId="702CDE8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04616F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8EE44B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29" w:type="pct"/>
            <w:tcBorders>
              <w:top w:val="nil"/>
              <w:left w:val="nil"/>
              <w:bottom w:val="nil"/>
              <w:right w:val="nil"/>
            </w:tcBorders>
            <w:shd w:val="clear" w:color="auto" w:fill="auto"/>
            <w:noWrap/>
            <w:vAlign w:val="bottom"/>
            <w:hideMark/>
          </w:tcPr>
          <w:p w14:paraId="57CF68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29" w:type="pct"/>
            <w:tcBorders>
              <w:top w:val="nil"/>
              <w:left w:val="nil"/>
              <w:bottom w:val="nil"/>
              <w:right w:val="nil"/>
            </w:tcBorders>
            <w:shd w:val="clear" w:color="auto" w:fill="auto"/>
            <w:noWrap/>
            <w:vAlign w:val="bottom"/>
            <w:hideMark/>
          </w:tcPr>
          <w:p w14:paraId="4AF5CEB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307BD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B104A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6AFE8E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83" w:type="pct"/>
            <w:tcBorders>
              <w:top w:val="nil"/>
              <w:left w:val="nil"/>
              <w:bottom w:val="nil"/>
              <w:right w:val="nil"/>
            </w:tcBorders>
            <w:shd w:val="clear" w:color="auto" w:fill="auto"/>
            <w:noWrap/>
            <w:vAlign w:val="bottom"/>
            <w:hideMark/>
          </w:tcPr>
          <w:p w14:paraId="42BD6A1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0.092</w:t>
            </w:r>
          </w:p>
        </w:tc>
        <w:tc>
          <w:tcPr>
            <w:tcW w:w="283" w:type="pct"/>
            <w:tcBorders>
              <w:top w:val="nil"/>
              <w:left w:val="nil"/>
              <w:bottom w:val="nil"/>
              <w:right w:val="nil"/>
            </w:tcBorders>
            <w:shd w:val="clear" w:color="auto" w:fill="auto"/>
            <w:noWrap/>
            <w:vAlign w:val="bottom"/>
            <w:hideMark/>
          </w:tcPr>
          <w:p w14:paraId="779AFD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00B0D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32405DC" w14:textId="77777777" w:rsidTr="008F55C0">
        <w:trPr>
          <w:trHeight w:val="255"/>
        </w:trPr>
        <w:tc>
          <w:tcPr>
            <w:tcW w:w="2434" w:type="pct"/>
            <w:tcBorders>
              <w:top w:val="nil"/>
              <w:left w:val="nil"/>
              <w:bottom w:val="nil"/>
              <w:right w:val="nil"/>
            </w:tcBorders>
            <w:shd w:val="clear" w:color="auto" w:fill="auto"/>
            <w:noWrap/>
            <w:vAlign w:val="bottom"/>
            <w:hideMark/>
          </w:tcPr>
          <w:p w14:paraId="5FD41EA0"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67A7D17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C1CA1C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0.148</w:t>
            </w:r>
          </w:p>
        </w:tc>
        <w:tc>
          <w:tcPr>
            <w:tcW w:w="229" w:type="pct"/>
            <w:tcBorders>
              <w:top w:val="nil"/>
              <w:left w:val="nil"/>
              <w:bottom w:val="nil"/>
              <w:right w:val="nil"/>
            </w:tcBorders>
            <w:shd w:val="clear" w:color="auto" w:fill="auto"/>
            <w:noWrap/>
            <w:vAlign w:val="bottom"/>
            <w:hideMark/>
          </w:tcPr>
          <w:p w14:paraId="6177CC7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0.355</w:t>
            </w:r>
          </w:p>
        </w:tc>
        <w:tc>
          <w:tcPr>
            <w:tcW w:w="229" w:type="pct"/>
            <w:tcBorders>
              <w:top w:val="nil"/>
              <w:left w:val="nil"/>
              <w:bottom w:val="nil"/>
              <w:right w:val="nil"/>
            </w:tcBorders>
            <w:shd w:val="clear" w:color="auto" w:fill="auto"/>
            <w:noWrap/>
            <w:vAlign w:val="bottom"/>
            <w:hideMark/>
          </w:tcPr>
          <w:p w14:paraId="4BEC35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FBDAC3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A8493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7B1391D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0.148</w:t>
            </w:r>
          </w:p>
        </w:tc>
        <w:tc>
          <w:tcPr>
            <w:tcW w:w="283" w:type="pct"/>
            <w:tcBorders>
              <w:top w:val="nil"/>
              <w:left w:val="nil"/>
              <w:bottom w:val="nil"/>
              <w:right w:val="nil"/>
            </w:tcBorders>
            <w:shd w:val="clear" w:color="auto" w:fill="auto"/>
            <w:noWrap/>
            <w:vAlign w:val="bottom"/>
            <w:hideMark/>
          </w:tcPr>
          <w:p w14:paraId="38CFC1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0.355</w:t>
            </w:r>
          </w:p>
        </w:tc>
        <w:tc>
          <w:tcPr>
            <w:tcW w:w="283" w:type="pct"/>
            <w:tcBorders>
              <w:top w:val="nil"/>
              <w:left w:val="nil"/>
              <w:bottom w:val="nil"/>
              <w:right w:val="nil"/>
            </w:tcBorders>
            <w:shd w:val="clear" w:color="auto" w:fill="auto"/>
            <w:noWrap/>
            <w:vAlign w:val="bottom"/>
            <w:hideMark/>
          </w:tcPr>
          <w:p w14:paraId="153FFD6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2EA57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9AE4567" w14:textId="77777777" w:rsidTr="008F55C0">
        <w:trPr>
          <w:trHeight w:val="255"/>
        </w:trPr>
        <w:tc>
          <w:tcPr>
            <w:tcW w:w="2434" w:type="pct"/>
            <w:tcBorders>
              <w:top w:val="nil"/>
              <w:left w:val="nil"/>
              <w:bottom w:val="nil"/>
              <w:right w:val="nil"/>
            </w:tcBorders>
            <w:shd w:val="clear" w:color="auto" w:fill="auto"/>
            <w:noWrap/>
            <w:vAlign w:val="bottom"/>
            <w:hideMark/>
          </w:tcPr>
          <w:p w14:paraId="1801771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hideMark/>
          </w:tcPr>
          <w:p w14:paraId="0B420F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0693F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0.043</w:t>
            </w:r>
          </w:p>
        </w:tc>
        <w:tc>
          <w:tcPr>
            <w:tcW w:w="229" w:type="pct"/>
            <w:tcBorders>
              <w:top w:val="nil"/>
              <w:left w:val="nil"/>
              <w:bottom w:val="nil"/>
              <w:right w:val="nil"/>
            </w:tcBorders>
            <w:shd w:val="clear" w:color="auto" w:fill="auto"/>
            <w:noWrap/>
            <w:vAlign w:val="bottom"/>
            <w:hideMark/>
          </w:tcPr>
          <w:p w14:paraId="60BE93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0.202</w:t>
            </w:r>
          </w:p>
        </w:tc>
        <w:tc>
          <w:tcPr>
            <w:tcW w:w="229" w:type="pct"/>
            <w:tcBorders>
              <w:top w:val="nil"/>
              <w:left w:val="nil"/>
              <w:bottom w:val="nil"/>
              <w:right w:val="nil"/>
            </w:tcBorders>
            <w:shd w:val="clear" w:color="auto" w:fill="auto"/>
            <w:noWrap/>
            <w:vAlign w:val="bottom"/>
            <w:hideMark/>
          </w:tcPr>
          <w:p w14:paraId="0A2D29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192B5B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451F0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hideMark/>
          </w:tcPr>
          <w:p w14:paraId="068B8D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0.042</w:t>
            </w:r>
          </w:p>
        </w:tc>
        <w:tc>
          <w:tcPr>
            <w:tcW w:w="283" w:type="pct"/>
            <w:tcBorders>
              <w:top w:val="nil"/>
              <w:left w:val="nil"/>
              <w:bottom w:val="nil"/>
              <w:right w:val="nil"/>
            </w:tcBorders>
            <w:shd w:val="clear" w:color="auto" w:fill="auto"/>
            <w:noWrap/>
            <w:vAlign w:val="bottom"/>
            <w:hideMark/>
          </w:tcPr>
          <w:p w14:paraId="32C0F6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0.201</w:t>
            </w:r>
          </w:p>
        </w:tc>
        <w:tc>
          <w:tcPr>
            <w:tcW w:w="283" w:type="pct"/>
            <w:tcBorders>
              <w:top w:val="nil"/>
              <w:left w:val="nil"/>
              <w:bottom w:val="nil"/>
              <w:right w:val="nil"/>
            </w:tcBorders>
            <w:shd w:val="clear" w:color="auto" w:fill="auto"/>
            <w:noWrap/>
            <w:vAlign w:val="bottom"/>
            <w:hideMark/>
          </w:tcPr>
          <w:p w14:paraId="2FC97F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01BE8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47AB7BD" w14:textId="77777777" w:rsidTr="008F55C0">
        <w:trPr>
          <w:trHeight w:val="255"/>
        </w:trPr>
        <w:tc>
          <w:tcPr>
            <w:tcW w:w="2434" w:type="pct"/>
            <w:tcBorders>
              <w:top w:val="nil"/>
              <w:left w:val="nil"/>
              <w:bottom w:val="nil"/>
              <w:right w:val="nil"/>
            </w:tcBorders>
            <w:shd w:val="clear" w:color="auto" w:fill="auto"/>
            <w:noWrap/>
            <w:vAlign w:val="bottom"/>
          </w:tcPr>
          <w:p w14:paraId="1DA93F6F"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nil"/>
              <w:right w:val="nil"/>
            </w:tcBorders>
            <w:shd w:val="clear" w:color="auto" w:fill="auto"/>
            <w:noWrap/>
            <w:vAlign w:val="bottom"/>
          </w:tcPr>
          <w:p w14:paraId="00F355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tcPr>
          <w:p w14:paraId="12350F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29" w:type="pct"/>
            <w:tcBorders>
              <w:top w:val="nil"/>
              <w:left w:val="nil"/>
              <w:bottom w:val="nil"/>
              <w:right w:val="nil"/>
            </w:tcBorders>
            <w:shd w:val="clear" w:color="auto" w:fill="auto"/>
            <w:noWrap/>
            <w:vAlign w:val="bottom"/>
          </w:tcPr>
          <w:p w14:paraId="18AD664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0.422</w:t>
            </w:r>
          </w:p>
        </w:tc>
        <w:tc>
          <w:tcPr>
            <w:tcW w:w="229" w:type="pct"/>
            <w:tcBorders>
              <w:top w:val="nil"/>
              <w:left w:val="nil"/>
              <w:bottom w:val="nil"/>
              <w:right w:val="nil"/>
            </w:tcBorders>
            <w:shd w:val="clear" w:color="auto" w:fill="auto"/>
            <w:noWrap/>
            <w:vAlign w:val="bottom"/>
          </w:tcPr>
          <w:p w14:paraId="4F3A69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tcPr>
          <w:p w14:paraId="0F00A7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tcPr>
          <w:p w14:paraId="27303F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30346</w:t>
            </w:r>
          </w:p>
        </w:tc>
        <w:tc>
          <w:tcPr>
            <w:tcW w:w="283" w:type="pct"/>
            <w:tcBorders>
              <w:top w:val="nil"/>
              <w:left w:val="nil"/>
              <w:bottom w:val="nil"/>
              <w:right w:val="nil"/>
            </w:tcBorders>
            <w:shd w:val="clear" w:color="auto" w:fill="auto"/>
            <w:noWrap/>
            <w:vAlign w:val="bottom"/>
          </w:tcPr>
          <w:p w14:paraId="0103C7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0.225</w:t>
            </w:r>
          </w:p>
        </w:tc>
        <w:tc>
          <w:tcPr>
            <w:tcW w:w="283" w:type="pct"/>
            <w:tcBorders>
              <w:top w:val="nil"/>
              <w:left w:val="nil"/>
              <w:bottom w:val="nil"/>
              <w:right w:val="nil"/>
            </w:tcBorders>
            <w:shd w:val="clear" w:color="auto" w:fill="auto"/>
            <w:noWrap/>
            <w:vAlign w:val="bottom"/>
          </w:tcPr>
          <w:p w14:paraId="090ACA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0.418</w:t>
            </w:r>
          </w:p>
        </w:tc>
        <w:tc>
          <w:tcPr>
            <w:tcW w:w="283" w:type="pct"/>
            <w:tcBorders>
              <w:top w:val="nil"/>
              <w:left w:val="nil"/>
              <w:bottom w:val="nil"/>
              <w:right w:val="nil"/>
            </w:tcBorders>
            <w:shd w:val="clear" w:color="auto" w:fill="auto"/>
            <w:noWrap/>
            <w:vAlign w:val="bottom"/>
          </w:tcPr>
          <w:p w14:paraId="7E079A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tcPr>
          <w:p w14:paraId="04C855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CB4CA6A" w14:textId="77777777" w:rsidTr="008F55C0">
        <w:trPr>
          <w:trHeight w:val="255"/>
        </w:trPr>
        <w:tc>
          <w:tcPr>
            <w:tcW w:w="2434" w:type="pct"/>
            <w:tcBorders>
              <w:top w:val="single" w:sz="4" w:space="0" w:color="auto"/>
              <w:left w:val="nil"/>
              <w:bottom w:val="nil"/>
              <w:right w:val="nil"/>
            </w:tcBorders>
            <w:shd w:val="clear" w:color="auto" w:fill="auto"/>
            <w:noWrap/>
            <w:vAlign w:val="bottom"/>
            <w:hideMark/>
          </w:tcPr>
          <w:p w14:paraId="11CFB295" w14:textId="77777777" w:rsidR="00C668CB" w:rsidRPr="00A1450E" w:rsidRDefault="00C668CB" w:rsidP="008F55C0">
            <w:pPr>
              <w:spacing w:after="0" w:line="240" w:lineRule="auto"/>
              <w:jc w:val="center"/>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lastRenderedPageBreak/>
              <w:t>B: Treated vs all (potential) controls</w:t>
            </w:r>
          </w:p>
        </w:tc>
        <w:tc>
          <w:tcPr>
            <w:tcW w:w="1172" w:type="pct"/>
            <w:gridSpan w:val="5"/>
            <w:tcBorders>
              <w:top w:val="single" w:sz="4" w:space="0" w:color="auto"/>
              <w:left w:val="nil"/>
              <w:bottom w:val="nil"/>
              <w:right w:val="single" w:sz="4" w:space="0" w:color="auto"/>
            </w:tcBorders>
            <w:shd w:val="clear" w:color="auto" w:fill="auto"/>
            <w:noWrap/>
            <w:vAlign w:val="bottom"/>
            <w:hideMark/>
          </w:tcPr>
          <w:p w14:paraId="6802CBC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Treated</w:t>
            </w:r>
          </w:p>
        </w:tc>
        <w:tc>
          <w:tcPr>
            <w:tcW w:w="1395" w:type="pct"/>
            <w:gridSpan w:val="5"/>
            <w:tcBorders>
              <w:top w:val="single" w:sz="4" w:space="0" w:color="auto"/>
              <w:left w:val="single" w:sz="4" w:space="0" w:color="auto"/>
              <w:bottom w:val="nil"/>
              <w:right w:val="nil"/>
            </w:tcBorders>
            <w:shd w:val="clear" w:color="auto" w:fill="auto"/>
            <w:noWrap/>
            <w:vAlign w:val="bottom"/>
            <w:hideMark/>
          </w:tcPr>
          <w:p w14:paraId="4E4F8B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All (potential) controls</w:t>
            </w:r>
          </w:p>
        </w:tc>
      </w:tr>
      <w:tr w:rsidR="00C668CB" w:rsidRPr="00A1450E" w14:paraId="6B16E858"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1EC6226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 </w:t>
            </w:r>
          </w:p>
        </w:tc>
        <w:tc>
          <w:tcPr>
            <w:tcW w:w="249" w:type="pct"/>
            <w:tcBorders>
              <w:top w:val="nil"/>
              <w:left w:val="nil"/>
              <w:bottom w:val="single" w:sz="4" w:space="0" w:color="auto"/>
              <w:right w:val="nil"/>
            </w:tcBorders>
            <w:shd w:val="clear" w:color="auto" w:fill="auto"/>
            <w:noWrap/>
            <w:vAlign w:val="bottom"/>
            <w:hideMark/>
          </w:tcPr>
          <w:p w14:paraId="322247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29" w:type="pct"/>
            <w:tcBorders>
              <w:top w:val="nil"/>
              <w:left w:val="nil"/>
              <w:bottom w:val="single" w:sz="4" w:space="0" w:color="auto"/>
              <w:right w:val="nil"/>
            </w:tcBorders>
            <w:shd w:val="clear" w:color="auto" w:fill="auto"/>
            <w:noWrap/>
            <w:vAlign w:val="bottom"/>
            <w:hideMark/>
          </w:tcPr>
          <w:p w14:paraId="680B6B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29" w:type="pct"/>
            <w:tcBorders>
              <w:top w:val="nil"/>
              <w:left w:val="nil"/>
              <w:bottom w:val="single" w:sz="4" w:space="0" w:color="auto"/>
              <w:right w:val="nil"/>
            </w:tcBorders>
            <w:shd w:val="clear" w:color="auto" w:fill="auto"/>
            <w:noWrap/>
            <w:vAlign w:val="bottom"/>
            <w:hideMark/>
          </w:tcPr>
          <w:p w14:paraId="193546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29" w:type="pct"/>
            <w:tcBorders>
              <w:top w:val="nil"/>
              <w:left w:val="nil"/>
              <w:bottom w:val="single" w:sz="4" w:space="0" w:color="auto"/>
              <w:right w:val="nil"/>
            </w:tcBorders>
            <w:shd w:val="clear" w:color="auto" w:fill="auto"/>
            <w:noWrap/>
            <w:vAlign w:val="bottom"/>
            <w:hideMark/>
          </w:tcPr>
          <w:p w14:paraId="2BD652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36" w:type="pct"/>
            <w:tcBorders>
              <w:top w:val="nil"/>
              <w:left w:val="nil"/>
              <w:bottom w:val="single" w:sz="4" w:space="0" w:color="auto"/>
              <w:right w:val="single" w:sz="4" w:space="0" w:color="auto"/>
            </w:tcBorders>
            <w:shd w:val="clear" w:color="auto" w:fill="auto"/>
            <w:noWrap/>
            <w:vAlign w:val="bottom"/>
            <w:hideMark/>
          </w:tcPr>
          <w:p w14:paraId="581F86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c>
          <w:tcPr>
            <w:tcW w:w="271" w:type="pct"/>
            <w:tcBorders>
              <w:top w:val="nil"/>
              <w:left w:val="single" w:sz="4" w:space="0" w:color="auto"/>
              <w:bottom w:val="single" w:sz="4" w:space="0" w:color="auto"/>
              <w:right w:val="nil"/>
            </w:tcBorders>
            <w:shd w:val="clear" w:color="auto" w:fill="auto"/>
            <w:noWrap/>
            <w:vAlign w:val="bottom"/>
            <w:hideMark/>
          </w:tcPr>
          <w:p w14:paraId="4C71D7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N</w:t>
            </w:r>
          </w:p>
        </w:tc>
        <w:tc>
          <w:tcPr>
            <w:tcW w:w="283" w:type="pct"/>
            <w:tcBorders>
              <w:top w:val="nil"/>
              <w:left w:val="nil"/>
              <w:bottom w:val="single" w:sz="4" w:space="0" w:color="auto"/>
              <w:right w:val="nil"/>
            </w:tcBorders>
            <w:shd w:val="clear" w:color="auto" w:fill="auto"/>
            <w:noWrap/>
            <w:vAlign w:val="bottom"/>
            <w:hideMark/>
          </w:tcPr>
          <w:p w14:paraId="465C9B8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Mean</w:t>
            </w:r>
          </w:p>
        </w:tc>
        <w:tc>
          <w:tcPr>
            <w:tcW w:w="283" w:type="pct"/>
            <w:tcBorders>
              <w:top w:val="nil"/>
              <w:left w:val="nil"/>
              <w:bottom w:val="single" w:sz="4" w:space="0" w:color="auto"/>
              <w:right w:val="nil"/>
            </w:tcBorders>
            <w:shd w:val="clear" w:color="auto" w:fill="auto"/>
            <w:noWrap/>
            <w:vAlign w:val="bottom"/>
            <w:hideMark/>
          </w:tcPr>
          <w:p w14:paraId="69C86B7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SD</w:t>
            </w:r>
          </w:p>
        </w:tc>
        <w:tc>
          <w:tcPr>
            <w:tcW w:w="283" w:type="pct"/>
            <w:tcBorders>
              <w:top w:val="nil"/>
              <w:left w:val="nil"/>
              <w:bottom w:val="single" w:sz="4" w:space="0" w:color="auto"/>
              <w:right w:val="nil"/>
            </w:tcBorders>
            <w:shd w:val="clear" w:color="auto" w:fill="auto"/>
            <w:noWrap/>
            <w:vAlign w:val="bottom"/>
            <w:hideMark/>
          </w:tcPr>
          <w:p w14:paraId="48D01F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Min</w:t>
            </w:r>
          </w:p>
        </w:tc>
        <w:tc>
          <w:tcPr>
            <w:tcW w:w="274" w:type="pct"/>
            <w:tcBorders>
              <w:top w:val="nil"/>
              <w:left w:val="nil"/>
              <w:bottom w:val="single" w:sz="4" w:space="0" w:color="auto"/>
              <w:right w:val="nil"/>
            </w:tcBorders>
            <w:shd w:val="clear" w:color="auto" w:fill="auto"/>
            <w:noWrap/>
            <w:vAlign w:val="bottom"/>
            <w:hideMark/>
          </w:tcPr>
          <w:p w14:paraId="7360FE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Max</w:t>
            </w:r>
          </w:p>
        </w:tc>
      </w:tr>
      <w:tr w:rsidR="00C668CB" w:rsidRPr="00A1450E" w14:paraId="14414CD2" w14:textId="77777777" w:rsidTr="008F55C0">
        <w:trPr>
          <w:trHeight w:val="255"/>
        </w:trPr>
        <w:tc>
          <w:tcPr>
            <w:tcW w:w="2434" w:type="pct"/>
            <w:tcBorders>
              <w:top w:val="nil"/>
              <w:left w:val="nil"/>
              <w:bottom w:val="nil"/>
              <w:right w:val="nil"/>
            </w:tcBorders>
            <w:shd w:val="clear" w:color="auto" w:fill="auto"/>
            <w:noWrap/>
            <w:vAlign w:val="bottom"/>
            <w:hideMark/>
          </w:tcPr>
          <w:p w14:paraId="68DC6C7B"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20 - &lt;25 years (1=yes)</w:t>
            </w:r>
          </w:p>
        </w:tc>
        <w:tc>
          <w:tcPr>
            <w:tcW w:w="249" w:type="pct"/>
            <w:tcBorders>
              <w:top w:val="nil"/>
              <w:left w:val="nil"/>
              <w:bottom w:val="nil"/>
              <w:right w:val="nil"/>
            </w:tcBorders>
            <w:shd w:val="clear" w:color="auto" w:fill="auto"/>
            <w:noWrap/>
            <w:vAlign w:val="bottom"/>
            <w:hideMark/>
          </w:tcPr>
          <w:p w14:paraId="6B3A95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195BC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0.086</w:t>
            </w:r>
          </w:p>
        </w:tc>
        <w:tc>
          <w:tcPr>
            <w:tcW w:w="229" w:type="pct"/>
            <w:tcBorders>
              <w:top w:val="nil"/>
              <w:left w:val="nil"/>
              <w:bottom w:val="nil"/>
              <w:right w:val="nil"/>
            </w:tcBorders>
            <w:shd w:val="clear" w:color="auto" w:fill="auto"/>
            <w:noWrap/>
            <w:vAlign w:val="bottom"/>
            <w:hideMark/>
          </w:tcPr>
          <w:p w14:paraId="28677E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0.281</w:t>
            </w:r>
          </w:p>
        </w:tc>
        <w:tc>
          <w:tcPr>
            <w:tcW w:w="229" w:type="pct"/>
            <w:tcBorders>
              <w:top w:val="nil"/>
              <w:left w:val="nil"/>
              <w:bottom w:val="nil"/>
              <w:right w:val="nil"/>
            </w:tcBorders>
            <w:shd w:val="clear" w:color="auto" w:fill="auto"/>
            <w:noWrap/>
            <w:vAlign w:val="bottom"/>
            <w:hideMark/>
          </w:tcPr>
          <w:p w14:paraId="257AF1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87C6B7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8344F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9E4AB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0.050</w:t>
            </w:r>
          </w:p>
        </w:tc>
        <w:tc>
          <w:tcPr>
            <w:tcW w:w="283" w:type="pct"/>
            <w:tcBorders>
              <w:top w:val="nil"/>
              <w:left w:val="nil"/>
              <w:bottom w:val="nil"/>
              <w:right w:val="nil"/>
            </w:tcBorders>
            <w:shd w:val="clear" w:color="auto" w:fill="auto"/>
            <w:noWrap/>
            <w:vAlign w:val="bottom"/>
            <w:hideMark/>
          </w:tcPr>
          <w:p w14:paraId="04A3A2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0.217</w:t>
            </w:r>
          </w:p>
        </w:tc>
        <w:tc>
          <w:tcPr>
            <w:tcW w:w="283" w:type="pct"/>
            <w:tcBorders>
              <w:top w:val="nil"/>
              <w:left w:val="nil"/>
              <w:bottom w:val="nil"/>
              <w:right w:val="nil"/>
            </w:tcBorders>
            <w:shd w:val="clear" w:color="auto" w:fill="auto"/>
            <w:noWrap/>
            <w:vAlign w:val="bottom"/>
            <w:hideMark/>
          </w:tcPr>
          <w:p w14:paraId="1498EE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9F342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311962B" w14:textId="77777777" w:rsidTr="008F55C0">
        <w:trPr>
          <w:trHeight w:val="255"/>
        </w:trPr>
        <w:tc>
          <w:tcPr>
            <w:tcW w:w="2434" w:type="pct"/>
            <w:tcBorders>
              <w:top w:val="nil"/>
              <w:left w:val="nil"/>
              <w:bottom w:val="nil"/>
              <w:right w:val="nil"/>
            </w:tcBorders>
            <w:shd w:val="clear" w:color="auto" w:fill="auto"/>
            <w:noWrap/>
            <w:vAlign w:val="bottom"/>
            <w:hideMark/>
          </w:tcPr>
          <w:p w14:paraId="282CD747"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25 - &lt;30 years (1=yes)</w:t>
            </w:r>
          </w:p>
        </w:tc>
        <w:tc>
          <w:tcPr>
            <w:tcW w:w="249" w:type="pct"/>
            <w:tcBorders>
              <w:top w:val="nil"/>
              <w:left w:val="nil"/>
              <w:bottom w:val="nil"/>
              <w:right w:val="nil"/>
            </w:tcBorders>
            <w:shd w:val="clear" w:color="auto" w:fill="auto"/>
            <w:noWrap/>
            <w:vAlign w:val="bottom"/>
            <w:hideMark/>
          </w:tcPr>
          <w:p w14:paraId="5B4B81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AA4B9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0.113</w:t>
            </w:r>
          </w:p>
        </w:tc>
        <w:tc>
          <w:tcPr>
            <w:tcW w:w="229" w:type="pct"/>
            <w:tcBorders>
              <w:top w:val="nil"/>
              <w:left w:val="nil"/>
              <w:bottom w:val="nil"/>
              <w:right w:val="nil"/>
            </w:tcBorders>
            <w:shd w:val="clear" w:color="auto" w:fill="auto"/>
            <w:noWrap/>
            <w:vAlign w:val="bottom"/>
            <w:hideMark/>
          </w:tcPr>
          <w:p w14:paraId="1C5F1C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07D167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76FCE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76394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723B2F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0.108</w:t>
            </w:r>
          </w:p>
        </w:tc>
        <w:tc>
          <w:tcPr>
            <w:tcW w:w="283" w:type="pct"/>
            <w:tcBorders>
              <w:top w:val="nil"/>
              <w:left w:val="nil"/>
              <w:bottom w:val="nil"/>
              <w:right w:val="nil"/>
            </w:tcBorders>
            <w:shd w:val="clear" w:color="auto" w:fill="auto"/>
            <w:noWrap/>
            <w:vAlign w:val="bottom"/>
            <w:hideMark/>
          </w:tcPr>
          <w:p w14:paraId="63A46E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0.311</w:t>
            </w:r>
          </w:p>
        </w:tc>
        <w:tc>
          <w:tcPr>
            <w:tcW w:w="283" w:type="pct"/>
            <w:tcBorders>
              <w:top w:val="nil"/>
              <w:left w:val="nil"/>
              <w:bottom w:val="nil"/>
              <w:right w:val="nil"/>
            </w:tcBorders>
            <w:shd w:val="clear" w:color="auto" w:fill="auto"/>
            <w:noWrap/>
            <w:vAlign w:val="bottom"/>
            <w:hideMark/>
          </w:tcPr>
          <w:p w14:paraId="3624D8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E9CDE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4F2878D" w14:textId="77777777" w:rsidTr="008F55C0">
        <w:trPr>
          <w:trHeight w:val="255"/>
        </w:trPr>
        <w:tc>
          <w:tcPr>
            <w:tcW w:w="2434" w:type="pct"/>
            <w:tcBorders>
              <w:top w:val="nil"/>
              <w:left w:val="nil"/>
              <w:bottom w:val="nil"/>
              <w:right w:val="nil"/>
            </w:tcBorders>
            <w:shd w:val="clear" w:color="auto" w:fill="auto"/>
            <w:noWrap/>
            <w:vAlign w:val="bottom"/>
            <w:hideMark/>
          </w:tcPr>
          <w:p w14:paraId="74BAC12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30 - &lt;35 years (1=yes)</w:t>
            </w:r>
          </w:p>
        </w:tc>
        <w:tc>
          <w:tcPr>
            <w:tcW w:w="249" w:type="pct"/>
            <w:tcBorders>
              <w:top w:val="nil"/>
              <w:left w:val="nil"/>
              <w:bottom w:val="nil"/>
              <w:right w:val="nil"/>
            </w:tcBorders>
            <w:shd w:val="clear" w:color="auto" w:fill="auto"/>
            <w:noWrap/>
            <w:vAlign w:val="bottom"/>
            <w:hideMark/>
          </w:tcPr>
          <w:p w14:paraId="3B9073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FBAEE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0.113</w:t>
            </w:r>
          </w:p>
        </w:tc>
        <w:tc>
          <w:tcPr>
            <w:tcW w:w="229" w:type="pct"/>
            <w:tcBorders>
              <w:top w:val="nil"/>
              <w:left w:val="nil"/>
              <w:bottom w:val="nil"/>
              <w:right w:val="nil"/>
            </w:tcBorders>
            <w:shd w:val="clear" w:color="auto" w:fill="auto"/>
            <w:noWrap/>
            <w:vAlign w:val="bottom"/>
            <w:hideMark/>
          </w:tcPr>
          <w:p w14:paraId="3165744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1C2A49F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D646C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0B01AF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F0866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0.135</w:t>
            </w:r>
          </w:p>
        </w:tc>
        <w:tc>
          <w:tcPr>
            <w:tcW w:w="283" w:type="pct"/>
            <w:tcBorders>
              <w:top w:val="nil"/>
              <w:left w:val="nil"/>
              <w:bottom w:val="nil"/>
              <w:right w:val="nil"/>
            </w:tcBorders>
            <w:shd w:val="clear" w:color="auto" w:fill="auto"/>
            <w:noWrap/>
            <w:vAlign w:val="bottom"/>
            <w:hideMark/>
          </w:tcPr>
          <w:p w14:paraId="305224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0.342</w:t>
            </w:r>
          </w:p>
        </w:tc>
        <w:tc>
          <w:tcPr>
            <w:tcW w:w="283" w:type="pct"/>
            <w:tcBorders>
              <w:top w:val="nil"/>
              <w:left w:val="nil"/>
              <w:bottom w:val="nil"/>
              <w:right w:val="nil"/>
            </w:tcBorders>
            <w:shd w:val="clear" w:color="auto" w:fill="auto"/>
            <w:noWrap/>
            <w:vAlign w:val="bottom"/>
            <w:hideMark/>
          </w:tcPr>
          <w:p w14:paraId="5A44C7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BA71C3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2266189" w14:textId="77777777" w:rsidTr="008F55C0">
        <w:trPr>
          <w:trHeight w:val="255"/>
        </w:trPr>
        <w:tc>
          <w:tcPr>
            <w:tcW w:w="2434" w:type="pct"/>
            <w:tcBorders>
              <w:top w:val="nil"/>
              <w:left w:val="nil"/>
              <w:bottom w:val="nil"/>
              <w:right w:val="nil"/>
            </w:tcBorders>
            <w:shd w:val="clear" w:color="auto" w:fill="auto"/>
            <w:noWrap/>
            <w:vAlign w:val="bottom"/>
            <w:hideMark/>
          </w:tcPr>
          <w:p w14:paraId="17472C0E"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35 - &lt;40 years (1=yes)</w:t>
            </w:r>
          </w:p>
        </w:tc>
        <w:tc>
          <w:tcPr>
            <w:tcW w:w="249" w:type="pct"/>
            <w:tcBorders>
              <w:top w:val="nil"/>
              <w:left w:val="nil"/>
              <w:bottom w:val="nil"/>
              <w:right w:val="nil"/>
            </w:tcBorders>
            <w:shd w:val="clear" w:color="auto" w:fill="auto"/>
            <w:noWrap/>
            <w:vAlign w:val="bottom"/>
            <w:hideMark/>
          </w:tcPr>
          <w:p w14:paraId="2071C4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77B95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0.114</w:t>
            </w:r>
          </w:p>
        </w:tc>
        <w:tc>
          <w:tcPr>
            <w:tcW w:w="229" w:type="pct"/>
            <w:tcBorders>
              <w:top w:val="nil"/>
              <w:left w:val="nil"/>
              <w:bottom w:val="nil"/>
              <w:right w:val="nil"/>
            </w:tcBorders>
            <w:shd w:val="clear" w:color="auto" w:fill="auto"/>
            <w:noWrap/>
            <w:vAlign w:val="bottom"/>
            <w:hideMark/>
          </w:tcPr>
          <w:p w14:paraId="6B2C84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0.317</w:t>
            </w:r>
          </w:p>
        </w:tc>
        <w:tc>
          <w:tcPr>
            <w:tcW w:w="229" w:type="pct"/>
            <w:tcBorders>
              <w:top w:val="nil"/>
              <w:left w:val="nil"/>
              <w:bottom w:val="nil"/>
              <w:right w:val="nil"/>
            </w:tcBorders>
            <w:shd w:val="clear" w:color="auto" w:fill="auto"/>
            <w:noWrap/>
            <w:vAlign w:val="bottom"/>
            <w:hideMark/>
          </w:tcPr>
          <w:p w14:paraId="25E3DA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13882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FE4B3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3D7950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0.134</w:t>
            </w:r>
          </w:p>
        </w:tc>
        <w:tc>
          <w:tcPr>
            <w:tcW w:w="283" w:type="pct"/>
            <w:tcBorders>
              <w:top w:val="nil"/>
              <w:left w:val="nil"/>
              <w:bottom w:val="nil"/>
              <w:right w:val="nil"/>
            </w:tcBorders>
            <w:shd w:val="clear" w:color="auto" w:fill="auto"/>
            <w:noWrap/>
            <w:vAlign w:val="bottom"/>
            <w:hideMark/>
          </w:tcPr>
          <w:p w14:paraId="607D89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0.340</w:t>
            </w:r>
          </w:p>
        </w:tc>
        <w:tc>
          <w:tcPr>
            <w:tcW w:w="283" w:type="pct"/>
            <w:tcBorders>
              <w:top w:val="nil"/>
              <w:left w:val="nil"/>
              <w:bottom w:val="nil"/>
              <w:right w:val="nil"/>
            </w:tcBorders>
            <w:shd w:val="clear" w:color="auto" w:fill="auto"/>
            <w:noWrap/>
            <w:vAlign w:val="bottom"/>
            <w:hideMark/>
          </w:tcPr>
          <w:p w14:paraId="4B1D8B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76ED6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28E09D7" w14:textId="77777777" w:rsidTr="008F55C0">
        <w:trPr>
          <w:trHeight w:val="255"/>
        </w:trPr>
        <w:tc>
          <w:tcPr>
            <w:tcW w:w="2434" w:type="pct"/>
            <w:tcBorders>
              <w:top w:val="nil"/>
              <w:left w:val="nil"/>
              <w:bottom w:val="nil"/>
              <w:right w:val="nil"/>
            </w:tcBorders>
            <w:shd w:val="clear" w:color="auto" w:fill="auto"/>
            <w:noWrap/>
            <w:vAlign w:val="bottom"/>
            <w:hideMark/>
          </w:tcPr>
          <w:p w14:paraId="15787121"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40 - &lt;45 years (1=yes)</w:t>
            </w:r>
          </w:p>
        </w:tc>
        <w:tc>
          <w:tcPr>
            <w:tcW w:w="249" w:type="pct"/>
            <w:tcBorders>
              <w:top w:val="nil"/>
              <w:left w:val="nil"/>
              <w:bottom w:val="nil"/>
              <w:right w:val="nil"/>
            </w:tcBorders>
            <w:shd w:val="clear" w:color="auto" w:fill="auto"/>
            <w:noWrap/>
            <w:vAlign w:val="bottom"/>
            <w:hideMark/>
          </w:tcPr>
          <w:p w14:paraId="4898C6D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81144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0.152</w:t>
            </w:r>
          </w:p>
        </w:tc>
        <w:tc>
          <w:tcPr>
            <w:tcW w:w="229" w:type="pct"/>
            <w:tcBorders>
              <w:top w:val="nil"/>
              <w:left w:val="nil"/>
              <w:bottom w:val="nil"/>
              <w:right w:val="nil"/>
            </w:tcBorders>
            <w:shd w:val="clear" w:color="auto" w:fill="auto"/>
            <w:noWrap/>
            <w:vAlign w:val="bottom"/>
            <w:hideMark/>
          </w:tcPr>
          <w:p w14:paraId="398681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0.359</w:t>
            </w:r>
          </w:p>
        </w:tc>
        <w:tc>
          <w:tcPr>
            <w:tcW w:w="229" w:type="pct"/>
            <w:tcBorders>
              <w:top w:val="nil"/>
              <w:left w:val="nil"/>
              <w:bottom w:val="nil"/>
              <w:right w:val="nil"/>
            </w:tcBorders>
            <w:shd w:val="clear" w:color="auto" w:fill="auto"/>
            <w:noWrap/>
            <w:vAlign w:val="bottom"/>
            <w:hideMark/>
          </w:tcPr>
          <w:p w14:paraId="7830E3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694E5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933EE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78444BE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0.146</w:t>
            </w:r>
          </w:p>
        </w:tc>
        <w:tc>
          <w:tcPr>
            <w:tcW w:w="283" w:type="pct"/>
            <w:tcBorders>
              <w:top w:val="nil"/>
              <w:left w:val="nil"/>
              <w:bottom w:val="nil"/>
              <w:right w:val="nil"/>
            </w:tcBorders>
            <w:shd w:val="clear" w:color="auto" w:fill="auto"/>
            <w:noWrap/>
            <w:vAlign w:val="bottom"/>
            <w:hideMark/>
          </w:tcPr>
          <w:p w14:paraId="6F20887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0.353</w:t>
            </w:r>
          </w:p>
        </w:tc>
        <w:tc>
          <w:tcPr>
            <w:tcW w:w="283" w:type="pct"/>
            <w:tcBorders>
              <w:top w:val="nil"/>
              <w:left w:val="nil"/>
              <w:bottom w:val="nil"/>
              <w:right w:val="nil"/>
            </w:tcBorders>
            <w:shd w:val="clear" w:color="auto" w:fill="auto"/>
            <w:noWrap/>
            <w:vAlign w:val="bottom"/>
            <w:hideMark/>
          </w:tcPr>
          <w:p w14:paraId="4E1F922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C3684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860ACBE" w14:textId="77777777" w:rsidTr="008F55C0">
        <w:trPr>
          <w:trHeight w:val="255"/>
        </w:trPr>
        <w:tc>
          <w:tcPr>
            <w:tcW w:w="2434" w:type="pct"/>
            <w:tcBorders>
              <w:top w:val="nil"/>
              <w:left w:val="nil"/>
              <w:bottom w:val="nil"/>
              <w:right w:val="nil"/>
            </w:tcBorders>
            <w:shd w:val="clear" w:color="auto" w:fill="auto"/>
            <w:noWrap/>
            <w:vAlign w:val="bottom"/>
            <w:hideMark/>
          </w:tcPr>
          <w:p w14:paraId="5E1C6122"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45 - &lt;50 years (1=yes)</w:t>
            </w:r>
          </w:p>
        </w:tc>
        <w:tc>
          <w:tcPr>
            <w:tcW w:w="249" w:type="pct"/>
            <w:tcBorders>
              <w:top w:val="nil"/>
              <w:left w:val="nil"/>
              <w:bottom w:val="nil"/>
              <w:right w:val="nil"/>
            </w:tcBorders>
            <w:shd w:val="clear" w:color="auto" w:fill="auto"/>
            <w:noWrap/>
            <w:vAlign w:val="bottom"/>
            <w:hideMark/>
          </w:tcPr>
          <w:p w14:paraId="01C7420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43BBC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0.164</w:t>
            </w:r>
          </w:p>
        </w:tc>
        <w:tc>
          <w:tcPr>
            <w:tcW w:w="229" w:type="pct"/>
            <w:tcBorders>
              <w:top w:val="nil"/>
              <w:left w:val="nil"/>
              <w:bottom w:val="nil"/>
              <w:right w:val="nil"/>
            </w:tcBorders>
            <w:shd w:val="clear" w:color="auto" w:fill="auto"/>
            <w:noWrap/>
            <w:vAlign w:val="bottom"/>
            <w:hideMark/>
          </w:tcPr>
          <w:p w14:paraId="12A899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0.370</w:t>
            </w:r>
          </w:p>
        </w:tc>
        <w:tc>
          <w:tcPr>
            <w:tcW w:w="229" w:type="pct"/>
            <w:tcBorders>
              <w:top w:val="nil"/>
              <w:left w:val="nil"/>
              <w:bottom w:val="nil"/>
              <w:right w:val="nil"/>
            </w:tcBorders>
            <w:shd w:val="clear" w:color="auto" w:fill="auto"/>
            <w:noWrap/>
            <w:vAlign w:val="bottom"/>
            <w:hideMark/>
          </w:tcPr>
          <w:p w14:paraId="692529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1B42E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86D375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0F009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0.144</w:t>
            </w:r>
          </w:p>
        </w:tc>
        <w:tc>
          <w:tcPr>
            <w:tcW w:w="283" w:type="pct"/>
            <w:tcBorders>
              <w:top w:val="nil"/>
              <w:left w:val="nil"/>
              <w:bottom w:val="nil"/>
              <w:right w:val="nil"/>
            </w:tcBorders>
            <w:shd w:val="clear" w:color="auto" w:fill="auto"/>
            <w:noWrap/>
            <w:vAlign w:val="bottom"/>
            <w:hideMark/>
          </w:tcPr>
          <w:p w14:paraId="7397FD6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0.351</w:t>
            </w:r>
          </w:p>
        </w:tc>
        <w:tc>
          <w:tcPr>
            <w:tcW w:w="283" w:type="pct"/>
            <w:tcBorders>
              <w:top w:val="nil"/>
              <w:left w:val="nil"/>
              <w:bottom w:val="nil"/>
              <w:right w:val="nil"/>
            </w:tcBorders>
            <w:shd w:val="clear" w:color="auto" w:fill="auto"/>
            <w:noWrap/>
            <w:vAlign w:val="bottom"/>
            <w:hideMark/>
          </w:tcPr>
          <w:p w14:paraId="28E155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7A462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705D5EB" w14:textId="77777777" w:rsidTr="008F55C0">
        <w:trPr>
          <w:trHeight w:val="255"/>
        </w:trPr>
        <w:tc>
          <w:tcPr>
            <w:tcW w:w="2434" w:type="pct"/>
            <w:tcBorders>
              <w:top w:val="nil"/>
              <w:left w:val="nil"/>
              <w:bottom w:val="nil"/>
              <w:right w:val="nil"/>
            </w:tcBorders>
            <w:shd w:val="clear" w:color="auto" w:fill="auto"/>
            <w:noWrap/>
            <w:vAlign w:val="bottom"/>
            <w:hideMark/>
          </w:tcPr>
          <w:p w14:paraId="1FCFB0E5"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50 - &lt;55 years (1=yes)</w:t>
            </w:r>
          </w:p>
        </w:tc>
        <w:tc>
          <w:tcPr>
            <w:tcW w:w="249" w:type="pct"/>
            <w:tcBorders>
              <w:top w:val="nil"/>
              <w:left w:val="nil"/>
              <w:bottom w:val="nil"/>
              <w:right w:val="nil"/>
            </w:tcBorders>
            <w:shd w:val="clear" w:color="auto" w:fill="auto"/>
            <w:noWrap/>
            <w:vAlign w:val="bottom"/>
            <w:hideMark/>
          </w:tcPr>
          <w:p w14:paraId="7DC1F9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594AD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0.126</w:t>
            </w:r>
          </w:p>
        </w:tc>
        <w:tc>
          <w:tcPr>
            <w:tcW w:w="229" w:type="pct"/>
            <w:tcBorders>
              <w:top w:val="nil"/>
              <w:left w:val="nil"/>
              <w:bottom w:val="nil"/>
              <w:right w:val="nil"/>
            </w:tcBorders>
            <w:shd w:val="clear" w:color="auto" w:fill="auto"/>
            <w:noWrap/>
            <w:vAlign w:val="bottom"/>
            <w:hideMark/>
          </w:tcPr>
          <w:p w14:paraId="03C29CE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0.331</w:t>
            </w:r>
          </w:p>
        </w:tc>
        <w:tc>
          <w:tcPr>
            <w:tcW w:w="229" w:type="pct"/>
            <w:tcBorders>
              <w:top w:val="nil"/>
              <w:left w:val="nil"/>
              <w:bottom w:val="nil"/>
              <w:right w:val="nil"/>
            </w:tcBorders>
            <w:shd w:val="clear" w:color="auto" w:fill="auto"/>
            <w:noWrap/>
            <w:vAlign w:val="bottom"/>
            <w:hideMark/>
          </w:tcPr>
          <w:p w14:paraId="5C0978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25CA2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6E2DE3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2874FE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0.131</w:t>
            </w:r>
          </w:p>
        </w:tc>
        <w:tc>
          <w:tcPr>
            <w:tcW w:w="283" w:type="pct"/>
            <w:tcBorders>
              <w:top w:val="nil"/>
              <w:left w:val="nil"/>
              <w:bottom w:val="nil"/>
              <w:right w:val="nil"/>
            </w:tcBorders>
            <w:shd w:val="clear" w:color="auto" w:fill="auto"/>
            <w:noWrap/>
            <w:vAlign w:val="bottom"/>
            <w:hideMark/>
          </w:tcPr>
          <w:p w14:paraId="2B6048E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0.338</w:t>
            </w:r>
          </w:p>
        </w:tc>
        <w:tc>
          <w:tcPr>
            <w:tcW w:w="283" w:type="pct"/>
            <w:tcBorders>
              <w:top w:val="nil"/>
              <w:left w:val="nil"/>
              <w:bottom w:val="nil"/>
              <w:right w:val="nil"/>
            </w:tcBorders>
            <w:shd w:val="clear" w:color="auto" w:fill="auto"/>
            <w:noWrap/>
            <w:vAlign w:val="bottom"/>
            <w:hideMark/>
          </w:tcPr>
          <w:p w14:paraId="27DAA4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9E025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4B41EDD" w14:textId="77777777" w:rsidTr="008F55C0">
        <w:trPr>
          <w:trHeight w:val="255"/>
        </w:trPr>
        <w:tc>
          <w:tcPr>
            <w:tcW w:w="2434" w:type="pct"/>
            <w:tcBorders>
              <w:top w:val="nil"/>
              <w:left w:val="nil"/>
              <w:bottom w:val="nil"/>
              <w:right w:val="nil"/>
            </w:tcBorders>
            <w:shd w:val="clear" w:color="auto" w:fill="auto"/>
            <w:noWrap/>
            <w:vAlign w:val="bottom"/>
            <w:hideMark/>
          </w:tcPr>
          <w:p w14:paraId="35EC8B9D"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Age: 55+ years (1=yes)</w:t>
            </w:r>
          </w:p>
        </w:tc>
        <w:tc>
          <w:tcPr>
            <w:tcW w:w="249" w:type="pct"/>
            <w:tcBorders>
              <w:top w:val="nil"/>
              <w:left w:val="nil"/>
              <w:bottom w:val="nil"/>
              <w:right w:val="nil"/>
            </w:tcBorders>
            <w:shd w:val="clear" w:color="auto" w:fill="auto"/>
            <w:noWrap/>
            <w:vAlign w:val="bottom"/>
            <w:hideMark/>
          </w:tcPr>
          <w:p w14:paraId="4EB4C7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085A0FF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0.102</w:t>
            </w:r>
          </w:p>
        </w:tc>
        <w:tc>
          <w:tcPr>
            <w:tcW w:w="229" w:type="pct"/>
            <w:tcBorders>
              <w:top w:val="nil"/>
              <w:left w:val="nil"/>
              <w:bottom w:val="nil"/>
              <w:right w:val="nil"/>
            </w:tcBorders>
            <w:shd w:val="clear" w:color="auto" w:fill="auto"/>
            <w:noWrap/>
            <w:vAlign w:val="bottom"/>
            <w:hideMark/>
          </w:tcPr>
          <w:p w14:paraId="0222AF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0.302</w:t>
            </w:r>
          </w:p>
        </w:tc>
        <w:tc>
          <w:tcPr>
            <w:tcW w:w="229" w:type="pct"/>
            <w:tcBorders>
              <w:top w:val="nil"/>
              <w:left w:val="nil"/>
              <w:bottom w:val="nil"/>
              <w:right w:val="nil"/>
            </w:tcBorders>
            <w:shd w:val="clear" w:color="auto" w:fill="auto"/>
            <w:noWrap/>
            <w:vAlign w:val="bottom"/>
            <w:hideMark/>
          </w:tcPr>
          <w:p w14:paraId="07A719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081A10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80B20A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5DF1CF6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83" w:type="pct"/>
            <w:tcBorders>
              <w:top w:val="nil"/>
              <w:left w:val="nil"/>
              <w:bottom w:val="nil"/>
              <w:right w:val="nil"/>
            </w:tcBorders>
            <w:shd w:val="clear" w:color="auto" w:fill="auto"/>
            <w:noWrap/>
            <w:vAlign w:val="bottom"/>
            <w:hideMark/>
          </w:tcPr>
          <w:p w14:paraId="20AE5AF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0.345</w:t>
            </w:r>
          </w:p>
        </w:tc>
        <w:tc>
          <w:tcPr>
            <w:tcW w:w="283" w:type="pct"/>
            <w:tcBorders>
              <w:top w:val="nil"/>
              <w:left w:val="nil"/>
              <w:bottom w:val="nil"/>
              <w:right w:val="nil"/>
            </w:tcBorders>
            <w:shd w:val="clear" w:color="auto" w:fill="auto"/>
            <w:noWrap/>
            <w:vAlign w:val="bottom"/>
            <w:hideMark/>
          </w:tcPr>
          <w:p w14:paraId="5BE57B1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DAF2F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9BC32FD" w14:textId="77777777" w:rsidTr="008F55C0">
        <w:trPr>
          <w:trHeight w:val="255"/>
        </w:trPr>
        <w:tc>
          <w:tcPr>
            <w:tcW w:w="2434" w:type="pct"/>
            <w:tcBorders>
              <w:top w:val="nil"/>
              <w:left w:val="nil"/>
              <w:bottom w:val="nil"/>
              <w:right w:val="nil"/>
            </w:tcBorders>
            <w:shd w:val="clear" w:color="auto" w:fill="auto"/>
            <w:noWrap/>
            <w:vAlign w:val="bottom"/>
            <w:hideMark/>
          </w:tcPr>
          <w:p w14:paraId="5D10C6B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w/o schooling degree, w/ apprenticeship (1=yes)</w:t>
            </w:r>
          </w:p>
        </w:tc>
        <w:tc>
          <w:tcPr>
            <w:tcW w:w="249" w:type="pct"/>
            <w:tcBorders>
              <w:top w:val="nil"/>
              <w:left w:val="nil"/>
              <w:bottom w:val="nil"/>
              <w:right w:val="nil"/>
            </w:tcBorders>
            <w:shd w:val="clear" w:color="auto" w:fill="auto"/>
            <w:noWrap/>
            <w:vAlign w:val="bottom"/>
            <w:hideMark/>
          </w:tcPr>
          <w:p w14:paraId="67A56BA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01F861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29" w:type="pct"/>
            <w:tcBorders>
              <w:top w:val="nil"/>
              <w:left w:val="nil"/>
              <w:bottom w:val="nil"/>
              <w:right w:val="nil"/>
            </w:tcBorders>
            <w:shd w:val="clear" w:color="auto" w:fill="auto"/>
            <w:noWrap/>
            <w:vAlign w:val="bottom"/>
            <w:hideMark/>
          </w:tcPr>
          <w:p w14:paraId="6468D2F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29" w:type="pct"/>
            <w:tcBorders>
              <w:top w:val="nil"/>
              <w:left w:val="nil"/>
              <w:bottom w:val="nil"/>
              <w:right w:val="nil"/>
            </w:tcBorders>
            <w:shd w:val="clear" w:color="auto" w:fill="auto"/>
            <w:noWrap/>
            <w:vAlign w:val="bottom"/>
            <w:hideMark/>
          </w:tcPr>
          <w:p w14:paraId="24720B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6378DD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C48892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5C3860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83" w:type="pct"/>
            <w:tcBorders>
              <w:top w:val="nil"/>
              <w:left w:val="nil"/>
              <w:bottom w:val="nil"/>
              <w:right w:val="nil"/>
            </w:tcBorders>
            <w:shd w:val="clear" w:color="auto" w:fill="auto"/>
            <w:noWrap/>
            <w:vAlign w:val="bottom"/>
            <w:hideMark/>
          </w:tcPr>
          <w:p w14:paraId="18F965A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83" w:type="pct"/>
            <w:tcBorders>
              <w:top w:val="nil"/>
              <w:left w:val="nil"/>
              <w:bottom w:val="nil"/>
              <w:right w:val="nil"/>
            </w:tcBorders>
            <w:shd w:val="clear" w:color="auto" w:fill="auto"/>
            <w:noWrap/>
            <w:vAlign w:val="bottom"/>
            <w:hideMark/>
          </w:tcPr>
          <w:p w14:paraId="32BC95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7D24C0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33D7624" w14:textId="77777777" w:rsidTr="008F55C0">
        <w:trPr>
          <w:trHeight w:val="255"/>
        </w:trPr>
        <w:tc>
          <w:tcPr>
            <w:tcW w:w="2434" w:type="pct"/>
            <w:tcBorders>
              <w:top w:val="nil"/>
              <w:left w:val="nil"/>
              <w:bottom w:val="nil"/>
              <w:right w:val="nil"/>
            </w:tcBorders>
            <w:shd w:val="clear" w:color="auto" w:fill="auto"/>
            <w:noWrap/>
            <w:vAlign w:val="bottom"/>
            <w:hideMark/>
          </w:tcPr>
          <w:p w14:paraId="33FCEA74"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w/o vocational degree (1=yes)</w:t>
            </w:r>
          </w:p>
        </w:tc>
        <w:tc>
          <w:tcPr>
            <w:tcW w:w="249" w:type="pct"/>
            <w:tcBorders>
              <w:top w:val="nil"/>
              <w:left w:val="nil"/>
              <w:bottom w:val="nil"/>
              <w:right w:val="nil"/>
            </w:tcBorders>
            <w:shd w:val="clear" w:color="auto" w:fill="auto"/>
            <w:noWrap/>
            <w:vAlign w:val="bottom"/>
            <w:hideMark/>
          </w:tcPr>
          <w:p w14:paraId="08BB36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117C5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0.394</w:t>
            </w:r>
          </w:p>
        </w:tc>
        <w:tc>
          <w:tcPr>
            <w:tcW w:w="229" w:type="pct"/>
            <w:tcBorders>
              <w:top w:val="nil"/>
              <w:left w:val="nil"/>
              <w:bottom w:val="nil"/>
              <w:right w:val="nil"/>
            </w:tcBorders>
            <w:shd w:val="clear" w:color="auto" w:fill="auto"/>
            <w:noWrap/>
            <w:vAlign w:val="bottom"/>
            <w:hideMark/>
          </w:tcPr>
          <w:p w14:paraId="57FE17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0.489</w:t>
            </w:r>
          </w:p>
        </w:tc>
        <w:tc>
          <w:tcPr>
            <w:tcW w:w="229" w:type="pct"/>
            <w:tcBorders>
              <w:top w:val="nil"/>
              <w:left w:val="nil"/>
              <w:bottom w:val="nil"/>
              <w:right w:val="nil"/>
            </w:tcBorders>
            <w:shd w:val="clear" w:color="auto" w:fill="auto"/>
            <w:noWrap/>
            <w:vAlign w:val="bottom"/>
            <w:hideMark/>
          </w:tcPr>
          <w:p w14:paraId="49D5A43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4098F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DE139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45C35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0.332</w:t>
            </w:r>
          </w:p>
        </w:tc>
        <w:tc>
          <w:tcPr>
            <w:tcW w:w="283" w:type="pct"/>
            <w:tcBorders>
              <w:top w:val="nil"/>
              <w:left w:val="nil"/>
              <w:bottom w:val="nil"/>
              <w:right w:val="nil"/>
            </w:tcBorders>
            <w:shd w:val="clear" w:color="auto" w:fill="auto"/>
            <w:noWrap/>
            <w:vAlign w:val="bottom"/>
            <w:hideMark/>
          </w:tcPr>
          <w:p w14:paraId="407ECB1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0.471</w:t>
            </w:r>
          </w:p>
        </w:tc>
        <w:tc>
          <w:tcPr>
            <w:tcW w:w="283" w:type="pct"/>
            <w:tcBorders>
              <w:top w:val="nil"/>
              <w:left w:val="nil"/>
              <w:bottom w:val="nil"/>
              <w:right w:val="nil"/>
            </w:tcBorders>
            <w:shd w:val="clear" w:color="auto" w:fill="auto"/>
            <w:noWrap/>
            <w:vAlign w:val="bottom"/>
            <w:hideMark/>
          </w:tcPr>
          <w:p w14:paraId="5B41468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23AC25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4D8DA75D" w14:textId="77777777" w:rsidTr="008F55C0">
        <w:trPr>
          <w:trHeight w:val="255"/>
        </w:trPr>
        <w:tc>
          <w:tcPr>
            <w:tcW w:w="2434" w:type="pct"/>
            <w:tcBorders>
              <w:top w:val="nil"/>
              <w:left w:val="nil"/>
              <w:bottom w:val="nil"/>
              <w:right w:val="nil"/>
            </w:tcBorders>
            <w:shd w:val="clear" w:color="auto" w:fill="auto"/>
            <w:noWrap/>
            <w:vAlign w:val="bottom"/>
            <w:hideMark/>
          </w:tcPr>
          <w:p w14:paraId="77EA1F5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apprenticeship (1=yes)</w:t>
            </w:r>
          </w:p>
        </w:tc>
        <w:tc>
          <w:tcPr>
            <w:tcW w:w="249" w:type="pct"/>
            <w:tcBorders>
              <w:top w:val="nil"/>
              <w:left w:val="nil"/>
              <w:bottom w:val="nil"/>
              <w:right w:val="nil"/>
            </w:tcBorders>
            <w:shd w:val="clear" w:color="auto" w:fill="auto"/>
            <w:noWrap/>
            <w:vAlign w:val="bottom"/>
            <w:hideMark/>
          </w:tcPr>
          <w:p w14:paraId="6BC030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720FD0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0.138</w:t>
            </w:r>
          </w:p>
        </w:tc>
        <w:tc>
          <w:tcPr>
            <w:tcW w:w="229" w:type="pct"/>
            <w:tcBorders>
              <w:top w:val="nil"/>
              <w:left w:val="nil"/>
              <w:bottom w:val="nil"/>
              <w:right w:val="nil"/>
            </w:tcBorders>
            <w:shd w:val="clear" w:color="auto" w:fill="auto"/>
            <w:noWrap/>
            <w:vAlign w:val="bottom"/>
            <w:hideMark/>
          </w:tcPr>
          <w:p w14:paraId="57982A7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0.345</w:t>
            </w:r>
          </w:p>
        </w:tc>
        <w:tc>
          <w:tcPr>
            <w:tcW w:w="229" w:type="pct"/>
            <w:tcBorders>
              <w:top w:val="nil"/>
              <w:left w:val="nil"/>
              <w:bottom w:val="nil"/>
              <w:right w:val="nil"/>
            </w:tcBorders>
            <w:shd w:val="clear" w:color="auto" w:fill="auto"/>
            <w:noWrap/>
            <w:vAlign w:val="bottom"/>
            <w:hideMark/>
          </w:tcPr>
          <w:p w14:paraId="03A3170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2B6B5D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66BCF1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00F40C6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0.143</w:t>
            </w:r>
          </w:p>
        </w:tc>
        <w:tc>
          <w:tcPr>
            <w:tcW w:w="283" w:type="pct"/>
            <w:tcBorders>
              <w:top w:val="nil"/>
              <w:left w:val="nil"/>
              <w:bottom w:val="nil"/>
              <w:right w:val="nil"/>
            </w:tcBorders>
            <w:shd w:val="clear" w:color="auto" w:fill="auto"/>
            <w:noWrap/>
            <w:vAlign w:val="bottom"/>
            <w:hideMark/>
          </w:tcPr>
          <w:p w14:paraId="2D8CB8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0.350</w:t>
            </w:r>
          </w:p>
        </w:tc>
        <w:tc>
          <w:tcPr>
            <w:tcW w:w="283" w:type="pct"/>
            <w:tcBorders>
              <w:top w:val="nil"/>
              <w:left w:val="nil"/>
              <w:bottom w:val="nil"/>
              <w:right w:val="nil"/>
            </w:tcBorders>
            <w:shd w:val="clear" w:color="auto" w:fill="auto"/>
            <w:noWrap/>
            <w:vAlign w:val="bottom"/>
            <w:hideMark/>
          </w:tcPr>
          <w:p w14:paraId="0AA0A4A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FD8DC7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FBD3F4C" w14:textId="77777777" w:rsidTr="008F55C0">
        <w:trPr>
          <w:trHeight w:val="255"/>
        </w:trPr>
        <w:tc>
          <w:tcPr>
            <w:tcW w:w="2434" w:type="pct"/>
            <w:tcBorders>
              <w:top w:val="nil"/>
              <w:left w:val="nil"/>
              <w:bottom w:val="nil"/>
              <w:right w:val="nil"/>
            </w:tcBorders>
            <w:shd w:val="clear" w:color="auto" w:fill="auto"/>
            <w:noWrap/>
            <w:vAlign w:val="bottom"/>
            <w:hideMark/>
          </w:tcPr>
          <w:p w14:paraId="4E5A87E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lower secondary schooling, w/ vocational schooling (1=yes)</w:t>
            </w:r>
          </w:p>
        </w:tc>
        <w:tc>
          <w:tcPr>
            <w:tcW w:w="249" w:type="pct"/>
            <w:tcBorders>
              <w:top w:val="nil"/>
              <w:left w:val="nil"/>
              <w:bottom w:val="nil"/>
              <w:right w:val="nil"/>
            </w:tcBorders>
            <w:shd w:val="clear" w:color="auto" w:fill="auto"/>
            <w:noWrap/>
            <w:vAlign w:val="bottom"/>
            <w:hideMark/>
          </w:tcPr>
          <w:p w14:paraId="021BAE9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B048C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0.009</w:t>
            </w:r>
          </w:p>
        </w:tc>
        <w:tc>
          <w:tcPr>
            <w:tcW w:w="229" w:type="pct"/>
            <w:tcBorders>
              <w:top w:val="nil"/>
              <w:left w:val="nil"/>
              <w:bottom w:val="nil"/>
              <w:right w:val="nil"/>
            </w:tcBorders>
            <w:shd w:val="clear" w:color="auto" w:fill="auto"/>
            <w:noWrap/>
            <w:vAlign w:val="bottom"/>
            <w:hideMark/>
          </w:tcPr>
          <w:p w14:paraId="788B06D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0.094</w:t>
            </w:r>
          </w:p>
        </w:tc>
        <w:tc>
          <w:tcPr>
            <w:tcW w:w="229" w:type="pct"/>
            <w:tcBorders>
              <w:top w:val="nil"/>
              <w:left w:val="nil"/>
              <w:bottom w:val="nil"/>
              <w:right w:val="nil"/>
            </w:tcBorders>
            <w:shd w:val="clear" w:color="auto" w:fill="auto"/>
            <w:noWrap/>
            <w:vAlign w:val="bottom"/>
            <w:hideMark/>
          </w:tcPr>
          <w:p w14:paraId="0892322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B9B10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6D32F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5EE050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0.010</w:t>
            </w:r>
          </w:p>
        </w:tc>
        <w:tc>
          <w:tcPr>
            <w:tcW w:w="283" w:type="pct"/>
            <w:tcBorders>
              <w:top w:val="nil"/>
              <w:left w:val="nil"/>
              <w:bottom w:val="nil"/>
              <w:right w:val="nil"/>
            </w:tcBorders>
            <w:shd w:val="clear" w:color="auto" w:fill="auto"/>
            <w:noWrap/>
            <w:vAlign w:val="bottom"/>
            <w:hideMark/>
          </w:tcPr>
          <w:p w14:paraId="5E6C255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0.097</w:t>
            </w:r>
          </w:p>
        </w:tc>
        <w:tc>
          <w:tcPr>
            <w:tcW w:w="283" w:type="pct"/>
            <w:tcBorders>
              <w:top w:val="nil"/>
              <w:left w:val="nil"/>
              <w:bottom w:val="nil"/>
              <w:right w:val="nil"/>
            </w:tcBorders>
            <w:shd w:val="clear" w:color="auto" w:fill="auto"/>
            <w:noWrap/>
            <w:vAlign w:val="bottom"/>
            <w:hideMark/>
          </w:tcPr>
          <w:p w14:paraId="75E074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EDEAD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102B4F0A" w14:textId="77777777" w:rsidTr="008F55C0">
        <w:trPr>
          <w:trHeight w:val="255"/>
        </w:trPr>
        <w:tc>
          <w:tcPr>
            <w:tcW w:w="2434" w:type="pct"/>
            <w:tcBorders>
              <w:top w:val="nil"/>
              <w:left w:val="nil"/>
              <w:bottom w:val="nil"/>
              <w:right w:val="nil"/>
            </w:tcBorders>
            <w:shd w:val="clear" w:color="auto" w:fill="auto"/>
            <w:noWrap/>
            <w:vAlign w:val="bottom"/>
            <w:hideMark/>
          </w:tcPr>
          <w:p w14:paraId="1A32338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w/o vocational degree (1=yes)</w:t>
            </w:r>
          </w:p>
        </w:tc>
        <w:tc>
          <w:tcPr>
            <w:tcW w:w="249" w:type="pct"/>
            <w:tcBorders>
              <w:top w:val="nil"/>
              <w:left w:val="nil"/>
              <w:bottom w:val="nil"/>
              <w:right w:val="nil"/>
            </w:tcBorders>
            <w:shd w:val="clear" w:color="auto" w:fill="auto"/>
            <w:noWrap/>
            <w:vAlign w:val="bottom"/>
            <w:hideMark/>
          </w:tcPr>
          <w:p w14:paraId="12F0AC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61B280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0.095</w:t>
            </w:r>
          </w:p>
        </w:tc>
        <w:tc>
          <w:tcPr>
            <w:tcW w:w="229" w:type="pct"/>
            <w:tcBorders>
              <w:top w:val="nil"/>
              <w:left w:val="nil"/>
              <w:bottom w:val="nil"/>
              <w:right w:val="nil"/>
            </w:tcBorders>
            <w:shd w:val="clear" w:color="auto" w:fill="auto"/>
            <w:noWrap/>
            <w:vAlign w:val="bottom"/>
            <w:hideMark/>
          </w:tcPr>
          <w:p w14:paraId="4ADB6D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0.294</w:t>
            </w:r>
          </w:p>
        </w:tc>
        <w:tc>
          <w:tcPr>
            <w:tcW w:w="229" w:type="pct"/>
            <w:tcBorders>
              <w:top w:val="nil"/>
              <w:left w:val="nil"/>
              <w:bottom w:val="nil"/>
              <w:right w:val="nil"/>
            </w:tcBorders>
            <w:shd w:val="clear" w:color="auto" w:fill="auto"/>
            <w:noWrap/>
            <w:vAlign w:val="bottom"/>
            <w:hideMark/>
          </w:tcPr>
          <w:p w14:paraId="5EFE39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9E0C75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F4C90A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575713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83" w:type="pct"/>
            <w:tcBorders>
              <w:top w:val="nil"/>
              <w:left w:val="nil"/>
              <w:bottom w:val="nil"/>
              <w:right w:val="nil"/>
            </w:tcBorders>
            <w:shd w:val="clear" w:color="auto" w:fill="auto"/>
            <w:noWrap/>
            <w:vAlign w:val="bottom"/>
            <w:hideMark/>
          </w:tcPr>
          <w:p w14:paraId="429575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0.297</w:t>
            </w:r>
          </w:p>
        </w:tc>
        <w:tc>
          <w:tcPr>
            <w:tcW w:w="283" w:type="pct"/>
            <w:tcBorders>
              <w:top w:val="nil"/>
              <w:left w:val="nil"/>
              <w:bottom w:val="nil"/>
              <w:right w:val="nil"/>
            </w:tcBorders>
            <w:shd w:val="clear" w:color="auto" w:fill="auto"/>
            <w:noWrap/>
            <w:vAlign w:val="bottom"/>
            <w:hideMark/>
          </w:tcPr>
          <w:p w14:paraId="7AB7ED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D2504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E6641F4" w14:textId="77777777" w:rsidTr="008F55C0">
        <w:trPr>
          <w:trHeight w:val="255"/>
        </w:trPr>
        <w:tc>
          <w:tcPr>
            <w:tcW w:w="2434" w:type="pct"/>
            <w:tcBorders>
              <w:top w:val="nil"/>
              <w:left w:val="nil"/>
              <w:bottom w:val="nil"/>
              <w:right w:val="nil"/>
            </w:tcBorders>
            <w:shd w:val="clear" w:color="auto" w:fill="auto"/>
            <w:noWrap/>
            <w:vAlign w:val="bottom"/>
            <w:hideMark/>
          </w:tcPr>
          <w:p w14:paraId="6883FBB0"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apprenticeship (1=yes)</w:t>
            </w:r>
          </w:p>
        </w:tc>
        <w:tc>
          <w:tcPr>
            <w:tcW w:w="249" w:type="pct"/>
            <w:tcBorders>
              <w:top w:val="nil"/>
              <w:left w:val="nil"/>
              <w:bottom w:val="nil"/>
              <w:right w:val="nil"/>
            </w:tcBorders>
            <w:shd w:val="clear" w:color="auto" w:fill="auto"/>
            <w:noWrap/>
            <w:vAlign w:val="bottom"/>
            <w:hideMark/>
          </w:tcPr>
          <w:p w14:paraId="2A5B6C9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06205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0.078</w:t>
            </w:r>
          </w:p>
        </w:tc>
        <w:tc>
          <w:tcPr>
            <w:tcW w:w="229" w:type="pct"/>
            <w:tcBorders>
              <w:top w:val="nil"/>
              <w:left w:val="nil"/>
              <w:bottom w:val="nil"/>
              <w:right w:val="nil"/>
            </w:tcBorders>
            <w:shd w:val="clear" w:color="auto" w:fill="auto"/>
            <w:noWrap/>
            <w:vAlign w:val="bottom"/>
            <w:hideMark/>
          </w:tcPr>
          <w:p w14:paraId="1B74D4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0.268</w:t>
            </w:r>
          </w:p>
        </w:tc>
        <w:tc>
          <w:tcPr>
            <w:tcW w:w="229" w:type="pct"/>
            <w:tcBorders>
              <w:top w:val="nil"/>
              <w:left w:val="nil"/>
              <w:bottom w:val="nil"/>
              <w:right w:val="nil"/>
            </w:tcBorders>
            <w:shd w:val="clear" w:color="auto" w:fill="auto"/>
            <w:noWrap/>
            <w:vAlign w:val="bottom"/>
            <w:hideMark/>
          </w:tcPr>
          <w:p w14:paraId="6C0AB9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7287D1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F8F6D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1C6CFB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83" w:type="pct"/>
            <w:tcBorders>
              <w:top w:val="nil"/>
              <w:left w:val="nil"/>
              <w:bottom w:val="nil"/>
              <w:right w:val="nil"/>
            </w:tcBorders>
            <w:shd w:val="clear" w:color="auto" w:fill="auto"/>
            <w:noWrap/>
            <w:vAlign w:val="bottom"/>
            <w:hideMark/>
          </w:tcPr>
          <w:p w14:paraId="1BF455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0.299</w:t>
            </w:r>
          </w:p>
        </w:tc>
        <w:tc>
          <w:tcPr>
            <w:tcW w:w="283" w:type="pct"/>
            <w:tcBorders>
              <w:top w:val="nil"/>
              <w:left w:val="nil"/>
              <w:bottom w:val="nil"/>
              <w:right w:val="nil"/>
            </w:tcBorders>
            <w:shd w:val="clear" w:color="auto" w:fill="auto"/>
            <w:noWrap/>
            <w:vAlign w:val="bottom"/>
            <w:hideMark/>
          </w:tcPr>
          <w:p w14:paraId="077F639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D1B61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F233A00" w14:textId="77777777" w:rsidTr="008F55C0">
        <w:trPr>
          <w:trHeight w:val="255"/>
        </w:trPr>
        <w:tc>
          <w:tcPr>
            <w:tcW w:w="2434" w:type="pct"/>
            <w:tcBorders>
              <w:top w:val="nil"/>
              <w:left w:val="nil"/>
              <w:bottom w:val="nil"/>
              <w:right w:val="nil"/>
            </w:tcBorders>
            <w:shd w:val="clear" w:color="auto" w:fill="auto"/>
            <w:noWrap/>
            <w:vAlign w:val="bottom"/>
            <w:hideMark/>
          </w:tcPr>
          <w:p w14:paraId="13FD0383"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secondary schooling, w/ vocational schooling (1=yes)</w:t>
            </w:r>
          </w:p>
        </w:tc>
        <w:tc>
          <w:tcPr>
            <w:tcW w:w="249" w:type="pct"/>
            <w:tcBorders>
              <w:top w:val="nil"/>
              <w:left w:val="nil"/>
              <w:bottom w:val="nil"/>
              <w:right w:val="nil"/>
            </w:tcBorders>
            <w:shd w:val="clear" w:color="auto" w:fill="auto"/>
            <w:noWrap/>
            <w:vAlign w:val="bottom"/>
            <w:hideMark/>
          </w:tcPr>
          <w:p w14:paraId="6C7C723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D364F3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29" w:type="pct"/>
            <w:tcBorders>
              <w:top w:val="nil"/>
              <w:left w:val="nil"/>
              <w:bottom w:val="nil"/>
              <w:right w:val="nil"/>
            </w:tcBorders>
            <w:shd w:val="clear" w:color="auto" w:fill="auto"/>
            <w:noWrap/>
            <w:vAlign w:val="bottom"/>
            <w:hideMark/>
          </w:tcPr>
          <w:p w14:paraId="278ADE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157D50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38B3BB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F7E54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7C8E42C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0.014</w:t>
            </w:r>
          </w:p>
        </w:tc>
        <w:tc>
          <w:tcPr>
            <w:tcW w:w="283" w:type="pct"/>
            <w:tcBorders>
              <w:top w:val="nil"/>
              <w:left w:val="nil"/>
              <w:bottom w:val="nil"/>
              <w:right w:val="nil"/>
            </w:tcBorders>
            <w:shd w:val="clear" w:color="auto" w:fill="auto"/>
            <w:noWrap/>
            <w:vAlign w:val="bottom"/>
            <w:hideMark/>
          </w:tcPr>
          <w:p w14:paraId="78A484D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0.119</w:t>
            </w:r>
          </w:p>
        </w:tc>
        <w:tc>
          <w:tcPr>
            <w:tcW w:w="283" w:type="pct"/>
            <w:tcBorders>
              <w:top w:val="nil"/>
              <w:left w:val="nil"/>
              <w:bottom w:val="nil"/>
              <w:right w:val="nil"/>
            </w:tcBorders>
            <w:shd w:val="clear" w:color="auto" w:fill="auto"/>
            <w:noWrap/>
            <w:vAlign w:val="bottom"/>
            <w:hideMark/>
          </w:tcPr>
          <w:p w14:paraId="5A89F1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90350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E6AFA01" w14:textId="77777777" w:rsidTr="008F55C0">
        <w:trPr>
          <w:trHeight w:val="255"/>
        </w:trPr>
        <w:tc>
          <w:tcPr>
            <w:tcW w:w="2434" w:type="pct"/>
            <w:tcBorders>
              <w:top w:val="nil"/>
              <w:left w:val="nil"/>
              <w:bottom w:val="nil"/>
              <w:right w:val="nil"/>
            </w:tcBorders>
            <w:shd w:val="clear" w:color="auto" w:fill="auto"/>
            <w:noWrap/>
            <w:vAlign w:val="bottom"/>
            <w:hideMark/>
          </w:tcPr>
          <w:p w14:paraId="5574D0D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w/o vocational degree (1=yes)</w:t>
            </w:r>
          </w:p>
        </w:tc>
        <w:tc>
          <w:tcPr>
            <w:tcW w:w="249" w:type="pct"/>
            <w:tcBorders>
              <w:top w:val="nil"/>
              <w:left w:val="nil"/>
              <w:bottom w:val="nil"/>
              <w:right w:val="nil"/>
            </w:tcBorders>
            <w:shd w:val="clear" w:color="auto" w:fill="auto"/>
            <w:noWrap/>
            <w:vAlign w:val="bottom"/>
            <w:hideMark/>
          </w:tcPr>
          <w:p w14:paraId="7D7D97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6238B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0.036</w:t>
            </w:r>
          </w:p>
        </w:tc>
        <w:tc>
          <w:tcPr>
            <w:tcW w:w="229" w:type="pct"/>
            <w:tcBorders>
              <w:top w:val="nil"/>
              <w:left w:val="nil"/>
              <w:bottom w:val="nil"/>
              <w:right w:val="nil"/>
            </w:tcBorders>
            <w:shd w:val="clear" w:color="auto" w:fill="auto"/>
            <w:noWrap/>
            <w:vAlign w:val="bottom"/>
            <w:hideMark/>
          </w:tcPr>
          <w:p w14:paraId="2C9A05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0.187</w:t>
            </w:r>
          </w:p>
        </w:tc>
        <w:tc>
          <w:tcPr>
            <w:tcW w:w="229" w:type="pct"/>
            <w:tcBorders>
              <w:top w:val="nil"/>
              <w:left w:val="nil"/>
              <w:bottom w:val="nil"/>
              <w:right w:val="nil"/>
            </w:tcBorders>
            <w:shd w:val="clear" w:color="auto" w:fill="auto"/>
            <w:noWrap/>
            <w:vAlign w:val="bottom"/>
            <w:hideMark/>
          </w:tcPr>
          <w:p w14:paraId="2BE05D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596682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4CADD8D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44648A1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0.047</w:t>
            </w:r>
          </w:p>
        </w:tc>
        <w:tc>
          <w:tcPr>
            <w:tcW w:w="283" w:type="pct"/>
            <w:tcBorders>
              <w:top w:val="nil"/>
              <w:left w:val="nil"/>
              <w:bottom w:val="nil"/>
              <w:right w:val="nil"/>
            </w:tcBorders>
            <w:shd w:val="clear" w:color="auto" w:fill="auto"/>
            <w:noWrap/>
            <w:vAlign w:val="bottom"/>
            <w:hideMark/>
          </w:tcPr>
          <w:p w14:paraId="60129A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0.212</w:t>
            </w:r>
          </w:p>
        </w:tc>
        <w:tc>
          <w:tcPr>
            <w:tcW w:w="283" w:type="pct"/>
            <w:tcBorders>
              <w:top w:val="nil"/>
              <w:left w:val="nil"/>
              <w:bottom w:val="nil"/>
              <w:right w:val="nil"/>
            </w:tcBorders>
            <w:shd w:val="clear" w:color="auto" w:fill="auto"/>
            <w:noWrap/>
            <w:vAlign w:val="bottom"/>
            <w:hideMark/>
          </w:tcPr>
          <w:p w14:paraId="44B759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8F79D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8DE3CF3" w14:textId="77777777" w:rsidTr="008F55C0">
        <w:trPr>
          <w:trHeight w:val="255"/>
        </w:trPr>
        <w:tc>
          <w:tcPr>
            <w:tcW w:w="2434" w:type="pct"/>
            <w:tcBorders>
              <w:top w:val="nil"/>
              <w:left w:val="nil"/>
              <w:bottom w:val="nil"/>
              <w:right w:val="nil"/>
            </w:tcBorders>
            <w:shd w:val="clear" w:color="auto" w:fill="auto"/>
            <w:noWrap/>
            <w:vAlign w:val="bottom"/>
            <w:hideMark/>
          </w:tcPr>
          <w:p w14:paraId="4905E7D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apprenticeship (1=yes)</w:t>
            </w:r>
          </w:p>
        </w:tc>
        <w:tc>
          <w:tcPr>
            <w:tcW w:w="249" w:type="pct"/>
            <w:tcBorders>
              <w:top w:val="nil"/>
              <w:left w:val="nil"/>
              <w:bottom w:val="nil"/>
              <w:right w:val="nil"/>
            </w:tcBorders>
            <w:shd w:val="clear" w:color="auto" w:fill="auto"/>
            <w:noWrap/>
            <w:vAlign w:val="bottom"/>
            <w:hideMark/>
          </w:tcPr>
          <w:p w14:paraId="029CA1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DE086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0.026</w:t>
            </w:r>
          </w:p>
        </w:tc>
        <w:tc>
          <w:tcPr>
            <w:tcW w:w="229" w:type="pct"/>
            <w:tcBorders>
              <w:top w:val="nil"/>
              <w:left w:val="nil"/>
              <w:bottom w:val="nil"/>
              <w:right w:val="nil"/>
            </w:tcBorders>
            <w:shd w:val="clear" w:color="auto" w:fill="auto"/>
            <w:noWrap/>
            <w:vAlign w:val="bottom"/>
            <w:hideMark/>
          </w:tcPr>
          <w:p w14:paraId="398581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0.159</w:t>
            </w:r>
          </w:p>
        </w:tc>
        <w:tc>
          <w:tcPr>
            <w:tcW w:w="229" w:type="pct"/>
            <w:tcBorders>
              <w:top w:val="nil"/>
              <w:left w:val="nil"/>
              <w:bottom w:val="nil"/>
              <w:right w:val="nil"/>
            </w:tcBorders>
            <w:shd w:val="clear" w:color="auto" w:fill="auto"/>
            <w:noWrap/>
            <w:vAlign w:val="bottom"/>
            <w:hideMark/>
          </w:tcPr>
          <w:p w14:paraId="51BB0FC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059BF6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E10B86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427EDC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0.034</w:t>
            </w:r>
          </w:p>
        </w:tc>
        <w:tc>
          <w:tcPr>
            <w:tcW w:w="283" w:type="pct"/>
            <w:tcBorders>
              <w:top w:val="nil"/>
              <w:left w:val="nil"/>
              <w:bottom w:val="nil"/>
              <w:right w:val="nil"/>
            </w:tcBorders>
            <w:shd w:val="clear" w:color="auto" w:fill="auto"/>
            <w:noWrap/>
            <w:vAlign w:val="bottom"/>
            <w:hideMark/>
          </w:tcPr>
          <w:p w14:paraId="17E588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0.182</w:t>
            </w:r>
          </w:p>
        </w:tc>
        <w:tc>
          <w:tcPr>
            <w:tcW w:w="283" w:type="pct"/>
            <w:tcBorders>
              <w:top w:val="nil"/>
              <w:left w:val="nil"/>
              <w:bottom w:val="nil"/>
              <w:right w:val="nil"/>
            </w:tcBorders>
            <w:shd w:val="clear" w:color="auto" w:fill="auto"/>
            <w:noWrap/>
            <w:vAlign w:val="bottom"/>
            <w:hideMark/>
          </w:tcPr>
          <w:p w14:paraId="5BC4E9B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C47C8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AF560F2" w14:textId="77777777" w:rsidTr="008F55C0">
        <w:trPr>
          <w:trHeight w:val="255"/>
        </w:trPr>
        <w:tc>
          <w:tcPr>
            <w:tcW w:w="2434" w:type="pct"/>
            <w:tcBorders>
              <w:top w:val="nil"/>
              <w:left w:val="nil"/>
              <w:bottom w:val="nil"/>
              <w:right w:val="nil"/>
            </w:tcBorders>
            <w:shd w:val="clear" w:color="auto" w:fill="auto"/>
            <w:noWrap/>
            <w:vAlign w:val="bottom"/>
            <w:hideMark/>
          </w:tcPr>
          <w:p w14:paraId="60D513B6"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Qualification: upper secondary schooling, w/ voc./tertiary schooling (1=yes)</w:t>
            </w:r>
          </w:p>
        </w:tc>
        <w:tc>
          <w:tcPr>
            <w:tcW w:w="249" w:type="pct"/>
            <w:tcBorders>
              <w:top w:val="nil"/>
              <w:left w:val="nil"/>
              <w:bottom w:val="nil"/>
              <w:right w:val="nil"/>
            </w:tcBorders>
            <w:shd w:val="clear" w:color="auto" w:fill="auto"/>
            <w:noWrap/>
            <w:vAlign w:val="bottom"/>
            <w:hideMark/>
          </w:tcPr>
          <w:p w14:paraId="69621A5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39A352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0.023</w:t>
            </w:r>
          </w:p>
        </w:tc>
        <w:tc>
          <w:tcPr>
            <w:tcW w:w="229" w:type="pct"/>
            <w:tcBorders>
              <w:top w:val="nil"/>
              <w:left w:val="nil"/>
              <w:bottom w:val="nil"/>
              <w:right w:val="nil"/>
            </w:tcBorders>
            <w:shd w:val="clear" w:color="auto" w:fill="auto"/>
            <w:noWrap/>
            <w:vAlign w:val="bottom"/>
            <w:hideMark/>
          </w:tcPr>
          <w:p w14:paraId="7DF705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0.151</w:t>
            </w:r>
          </w:p>
        </w:tc>
        <w:tc>
          <w:tcPr>
            <w:tcW w:w="229" w:type="pct"/>
            <w:tcBorders>
              <w:top w:val="nil"/>
              <w:left w:val="nil"/>
              <w:bottom w:val="nil"/>
              <w:right w:val="nil"/>
            </w:tcBorders>
            <w:shd w:val="clear" w:color="auto" w:fill="auto"/>
            <w:noWrap/>
            <w:vAlign w:val="bottom"/>
            <w:hideMark/>
          </w:tcPr>
          <w:p w14:paraId="08AAEAE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200274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936E27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99A981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0.039</w:t>
            </w:r>
          </w:p>
        </w:tc>
        <w:tc>
          <w:tcPr>
            <w:tcW w:w="283" w:type="pct"/>
            <w:tcBorders>
              <w:top w:val="nil"/>
              <w:left w:val="nil"/>
              <w:bottom w:val="nil"/>
              <w:right w:val="nil"/>
            </w:tcBorders>
            <w:shd w:val="clear" w:color="auto" w:fill="auto"/>
            <w:noWrap/>
            <w:vAlign w:val="bottom"/>
            <w:hideMark/>
          </w:tcPr>
          <w:p w14:paraId="6AC89DC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0.194</w:t>
            </w:r>
          </w:p>
        </w:tc>
        <w:tc>
          <w:tcPr>
            <w:tcW w:w="283" w:type="pct"/>
            <w:tcBorders>
              <w:top w:val="nil"/>
              <w:left w:val="nil"/>
              <w:bottom w:val="nil"/>
              <w:right w:val="nil"/>
            </w:tcBorders>
            <w:shd w:val="clear" w:color="auto" w:fill="auto"/>
            <w:noWrap/>
            <w:vAlign w:val="bottom"/>
            <w:hideMark/>
          </w:tcPr>
          <w:p w14:paraId="2D5A318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82A54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9E9D0F5" w14:textId="77777777" w:rsidTr="008F55C0">
        <w:trPr>
          <w:trHeight w:val="255"/>
        </w:trPr>
        <w:tc>
          <w:tcPr>
            <w:tcW w:w="2434" w:type="pct"/>
            <w:tcBorders>
              <w:top w:val="nil"/>
              <w:left w:val="nil"/>
              <w:bottom w:val="nil"/>
              <w:right w:val="nil"/>
            </w:tcBorders>
            <w:shd w:val="clear" w:color="auto" w:fill="auto"/>
            <w:noWrap/>
            <w:vAlign w:val="bottom"/>
            <w:hideMark/>
          </w:tcPr>
          <w:p w14:paraId="0294CFE7"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≤1 year (1=yes)</w:t>
            </w:r>
          </w:p>
        </w:tc>
        <w:tc>
          <w:tcPr>
            <w:tcW w:w="249" w:type="pct"/>
            <w:tcBorders>
              <w:top w:val="nil"/>
              <w:left w:val="nil"/>
              <w:bottom w:val="nil"/>
              <w:right w:val="nil"/>
            </w:tcBorders>
            <w:shd w:val="clear" w:color="auto" w:fill="auto"/>
            <w:noWrap/>
            <w:vAlign w:val="bottom"/>
            <w:hideMark/>
          </w:tcPr>
          <w:p w14:paraId="21F875E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3D1215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0.100</w:t>
            </w:r>
          </w:p>
        </w:tc>
        <w:tc>
          <w:tcPr>
            <w:tcW w:w="229" w:type="pct"/>
            <w:tcBorders>
              <w:top w:val="nil"/>
              <w:left w:val="nil"/>
              <w:bottom w:val="nil"/>
              <w:right w:val="nil"/>
            </w:tcBorders>
            <w:shd w:val="clear" w:color="auto" w:fill="auto"/>
            <w:noWrap/>
            <w:vAlign w:val="bottom"/>
            <w:hideMark/>
          </w:tcPr>
          <w:p w14:paraId="18F853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0.301</w:t>
            </w:r>
          </w:p>
        </w:tc>
        <w:tc>
          <w:tcPr>
            <w:tcW w:w="229" w:type="pct"/>
            <w:tcBorders>
              <w:top w:val="nil"/>
              <w:left w:val="nil"/>
              <w:bottom w:val="nil"/>
              <w:right w:val="nil"/>
            </w:tcBorders>
            <w:shd w:val="clear" w:color="auto" w:fill="auto"/>
            <w:noWrap/>
            <w:vAlign w:val="bottom"/>
            <w:hideMark/>
          </w:tcPr>
          <w:p w14:paraId="099FBAB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FCBA6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2BA6F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55606E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0.120</w:t>
            </w:r>
          </w:p>
        </w:tc>
        <w:tc>
          <w:tcPr>
            <w:tcW w:w="283" w:type="pct"/>
            <w:tcBorders>
              <w:top w:val="nil"/>
              <w:left w:val="nil"/>
              <w:bottom w:val="nil"/>
              <w:right w:val="nil"/>
            </w:tcBorders>
            <w:shd w:val="clear" w:color="auto" w:fill="auto"/>
            <w:noWrap/>
            <w:vAlign w:val="bottom"/>
            <w:hideMark/>
          </w:tcPr>
          <w:p w14:paraId="6F7F12C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0.325</w:t>
            </w:r>
          </w:p>
        </w:tc>
        <w:tc>
          <w:tcPr>
            <w:tcW w:w="283" w:type="pct"/>
            <w:tcBorders>
              <w:top w:val="nil"/>
              <w:left w:val="nil"/>
              <w:bottom w:val="nil"/>
              <w:right w:val="nil"/>
            </w:tcBorders>
            <w:shd w:val="clear" w:color="auto" w:fill="auto"/>
            <w:noWrap/>
            <w:vAlign w:val="bottom"/>
            <w:hideMark/>
          </w:tcPr>
          <w:p w14:paraId="790170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74129B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0E339E" w14:textId="77777777" w:rsidTr="008F55C0">
        <w:trPr>
          <w:trHeight w:val="255"/>
        </w:trPr>
        <w:tc>
          <w:tcPr>
            <w:tcW w:w="2434" w:type="pct"/>
            <w:tcBorders>
              <w:top w:val="nil"/>
              <w:left w:val="nil"/>
              <w:bottom w:val="nil"/>
              <w:right w:val="nil"/>
            </w:tcBorders>
            <w:shd w:val="clear" w:color="auto" w:fill="auto"/>
            <w:noWrap/>
            <w:vAlign w:val="bottom"/>
            <w:hideMark/>
          </w:tcPr>
          <w:p w14:paraId="0A02166E"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&gt;1 - 2 years (1=yes)</w:t>
            </w:r>
          </w:p>
        </w:tc>
        <w:tc>
          <w:tcPr>
            <w:tcW w:w="249" w:type="pct"/>
            <w:tcBorders>
              <w:top w:val="nil"/>
              <w:left w:val="nil"/>
              <w:bottom w:val="nil"/>
              <w:right w:val="nil"/>
            </w:tcBorders>
            <w:shd w:val="clear" w:color="auto" w:fill="auto"/>
            <w:noWrap/>
            <w:vAlign w:val="bottom"/>
            <w:hideMark/>
          </w:tcPr>
          <w:p w14:paraId="0D23421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1CAC4F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0.070</w:t>
            </w:r>
          </w:p>
        </w:tc>
        <w:tc>
          <w:tcPr>
            <w:tcW w:w="229" w:type="pct"/>
            <w:tcBorders>
              <w:top w:val="nil"/>
              <w:left w:val="nil"/>
              <w:bottom w:val="nil"/>
              <w:right w:val="nil"/>
            </w:tcBorders>
            <w:shd w:val="clear" w:color="auto" w:fill="auto"/>
            <w:noWrap/>
            <w:vAlign w:val="bottom"/>
            <w:hideMark/>
          </w:tcPr>
          <w:p w14:paraId="197913A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0.254</w:t>
            </w:r>
          </w:p>
        </w:tc>
        <w:tc>
          <w:tcPr>
            <w:tcW w:w="229" w:type="pct"/>
            <w:tcBorders>
              <w:top w:val="nil"/>
              <w:left w:val="nil"/>
              <w:bottom w:val="nil"/>
              <w:right w:val="nil"/>
            </w:tcBorders>
            <w:shd w:val="clear" w:color="auto" w:fill="auto"/>
            <w:noWrap/>
            <w:vAlign w:val="bottom"/>
            <w:hideMark/>
          </w:tcPr>
          <w:p w14:paraId="54F316C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CBCA8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CAB67D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16BCA2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0.074</w:t>
            </w:r>
          </w:p>
        </w:tc>
        <w:tc>
          <w:tcPr>
            <w:tcW w:w="283" w:type="pct"/>
            <w:tcBorders>
              <w:top w:val="nil"/>
              <w:left w:val="nil"/>
              <w:bottom w:val="nil"/>
              <w:right w:val="nil"/>
            </w:tcBorders>
            <w:shd w:val="clear" w:color="auto" w:fill="auto"/>
            <w:noWrap/>
            <w:vAlign w:val="bottom"/>
            <w:hideMark/>
          </w:tcPr>
          <w:p w14:paraId="5DBEE6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0.261</w:t>
            </w:r>
          </w:p>
        </w:tc>
        <w:tc>
          <w:tcPr>
            <w:tcW w:w="283" w:type="pct"/>
            <w:tcBorders>
              <w:top w:val="nil"/>
              <w:left w:val="nil"/>
              <w:bottom w:val="nil"/>
              <w:right w:val="nil"/>
            </w:tcBorders>
            <w:shd w:val="clear" w:color="auto" w:fill="auto"/>
            <w:noWrap/>
            <w:vAlign w:val="bottom"/>
            <w:hideMark/>
          </w:tcPr>
          <w:p w14:paraId="7F98980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1C0E77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08D17C56" w14:textId="77777777" w:rsidTr="008F55C0">
        <w:trPr>
          <w:trHeight w:val="255"/>
        </w:trPr>
        <w:tc>
          <w:tcPr>
            <w:tcW w:w="2434" w:type="pct"/>
            <w:tcBorders>
              <w:top w:val="nil"/>
              <w:left w:val="nil"/>
              <w:bottom w:val="nil"/>
              <w:right w:val="nil"/>
            </w:tcBorders>
            <w:shd w:val="clear" w:color="auto" w:fill="auto"/>
            <w:noWrap/>
            <w:vAlign w:val="bottom"/>
            <w:hideMark/>
          </w:tcPr>
          <w:p w14:paraId="25DF1FD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&gt;2 - 3 years (1=yes)</w:t>
            </w:r>
          </w:p>
        </w:tc>
        <w:tc>
          <w:tcPr>
            <w:tcW w:w="249" w:type="pct"/>
            <w:tcBorders>
              <w:top w:val="nil"/>
              <w:left w:val="nil"/>
              <w:bottom w:val="nil"/>
              <w:right w:val="nil"/>
            </w:tcBorders>
            <w:shd w:val="clear" w:color="auto" w:fill="auto"/>
            <w:noWrap/>
            <w:vAlign w:val="bottom"/>
            <w:hideMark/>
          </w:tcPr>
          <w:p w14:paraId="7BD58D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AA5B7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0.051</w:t>
            </w:r>
          </w:p>
        </w:tc>
        <w:tc>
          <w:tcPr>
            <w:tcW w:w="229" w:type="pct"/>
            <w:tcBorders>
              <w:top w:val="nil"/>
              <w:left w:val="nil"/>
              <w:bottom w:val="nil"/>
              <w:right w:val="nil"/>
            </w:tcBorders>
            <w:shd w:val="clear" w:color="auto" w:fill="auto"/>
            <w:noWrap/>
            <w:vAlign w:val="bottom"/>
            <w:hideMark/>
          </w:tcPr>
          <w:p w14:paraId="52899E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0.221</w:t>
            </w:r>
          </w:p>
        </w:tc>
        <w:tc>
          <w:tcPr>
            <w:tcW w:w="229" w:type="pct"/>
            <w:tcBorders>
              <w:top w:val="nil"/>
              <w:left w:val="nil"/>
              <w:bottom w:val="nil"/>
              <w:right w:val="nil"/>
            </w:tcBorders>
            <w:shd w:val="clear" w:color="auto" w:fill="auto"/>
            <w:noWrap/>
            <w:vAlign w:val="bottom"/>
            <w:hideMark/>
          </w:tcPr>
          <w:p w14:paraId="048D8D5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574DD0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F4F86B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18F017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0.053</w:t>
            </w:r>
          </w:p>
        </w:tc>
        <w:tc>
          <w:tcPr>
            <w:tcW w:w="283" w:type="pct"/>
            <w:tcBorders>
              <w:top w:val="nil"/>
              <w:left w:val="nil"/>
              <w:bottom w:val="nil"/>
              <w:right w:val="nil"/>
            </w:tcBorders>
            <w:shd w:val="clear" w:color="auto" w:fill="auto"/>
            <w:noWrap/>
            <w:vAlign w:val="bottom"/>
            <w:hideMark/>
          </w:tcPr>
          <w:p w14:paraId="4DBE02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0.223</w:t>
            </w:r>
          </w:p>
        </w:tc>
        <w:tc>
          <w:tcPr>
            <w:tcW w:w="283" w:type="pct"/>
            <w:tcBorders>
              <w:top w:val="nil"/>
              <w:left w:val="nil"/>
              <w:bottom w:val="nil"/>
              <w:right w:val="nil"/>
            </w:tcBorders>
            <w:shd w:val="clear" w:color="auto" w:fill="auto"/>
            <w:noWrap/>
            <w:vAlign w:val="bottom"/>
            <w:hideMark/>
          </w:tcPr>
          <w:p w14:paraId="0D83801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8D5B01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243D445" w14:textId="77777777" w:rsidTr="008F55C0">
        <w:trPr>
          <w:trHeight w:val="255"/>
        </w:trPr>
        <w:tc>
          <w:tcPr>
            <w:tcW w:w="2434" w:type="pct"/>
            <w:tcBorders>
              <w:top w:val="nil"/>
              <w:left w:val="nil"/>
              <w:bottom w:val="nil"/>
              <w:right w:val="nil"/>
            </w:tcBorders>
            <w:shd w:val="clear" w:color="auto" w:fill="auto"/>
            <w:noWrap/>
            <w:vAlign w:val="bottom"/>
            <w:hideMark/>
          </w:tcPr>
          <w:p w14:paraId="679BAD2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&gt;3 - 4 years (1=yes)</w:t>
            </w:r>
          </w:p>
        </w:tc>
        <w:tc>
          <w:tcPr>
            <w:tcW w:w="249" w:type="pct"/>
            <w:tcBorders>
              <w:top w:val="nil"/>
              <w:left w:val="nil"/>
              <w:bottom w:val="nil"/>
              <w:right w:val="nil"/>
            </w:tcBorders>
            <w:shd w:val="clear" w:color="auto" w:fill="auto"/>
            <w:noWrap/>
            <w:vAlign w:val="bottom"/>
            <w:hideMark/>
          </w:tcPr>
          <w:p w14:paraId="5A4DCC8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5ACA6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0.051</w:t>
            </w:r>
          </w:p>
        </w:tc>
        <w:tc>
          <w:tcPr>
            <w:tcW w:w="229" w:type="pct"/>
            <w:tcBorders>
              <w:top w:val="nil"/>
              <w:left w:val="nil"/>
              <w:bottom w:val="nil"/>
              <w:right w:val="nil"/>
            </w:tcBorders>
            <w:shd w:val="clear" w:color="auto" w:fill="auto"/>
            <w:noWrap/>
            <w:vAlign w:val="bottom"/>
            <w:hideMark/>
          </w:tcPr>
          <w:p w14:paraId="7B6EB56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0.220</w:t>
            </w:r>
          </w:p>
        </w:tc>
        <w:tc>
          <w:tcPr>
            <w:tcW w:w="229" w:type="pct"/>
            <w:tcBorders>
              <w:top w:val="nil"/>
              <w:left w:val="nil"/>
              <w:bottom w:val="nil"/>
              <w:right w:val="nil"/>
            </w:tcBorders>
            <w:shd w:val="clear" w:color="auto" w:fill="auto"/>
            <w:noWrap/>
            <w:vAlign w:val="bottom"/>
            <w:hideMark/>
          </w:tcPr>
          <w:p w14:paraId="61311F4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489ED4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A610B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800ECE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0.052</w:t>
            </w:r>
          </w:p>
        </w:tc>
        <w:tc>
          <w:tcPr>
            <w:tcW w:w="283" w:type="pct"/>
            <w:tcBorders>
              <w:top w:val="nil"/>
              <w:left w:val="nil"/>
              <w:bottom w:val="nil"/>
              <w:right w:val="nil"/>
            </w:tcBorders>
            <w:shd w:val="clear" w:color="auto" w:fill="auto"/>
            <w:noWrap/>
            <w:vAlign w:val="bottom"/>
            <w:hideMark/>
          </w:tcPr>
          <w:p w14:paraId="068D479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0.222</w:t>
            </w:r>
          </w:p>
        </w:tc>
        <w:tc>
          <w:tcPr>
            <w:tcW w:w="283" w:type="pct"/>
            <w:tcBorders>
              <w:top w:val="nil"/>
              <w:left w:val="nil"/>
              <w:bottom w:val="nil"/>
              <w:right w:val="nil"/>
            </w:tcBorders>
            <w:shd w:val="clear" w:color="auto" w:fill="auto"/>
            <w:noWrap/>
            <w:vAlign w:val="bottom"/>
            <w:hideMark/>
          </w:tcPr>
          <w:p w14:paraId="750128E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88A073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B2443A4" w14:textId="77777777" w:rsidTr="008F55C0">
        <w:trPr>
          <w:trHeight w:val="255"/>
        </w:trPr>
        <w:tc>
          <w:tcPr>
            <w:tcW w:w="2434" w:type="pct"/>
            <w:tcBorders>
              <w:top w:val="nil"/>
              <w:left w:val="nil"/>
              <w:bottom w:val="nil"/>
              <w:right w:val="nil"/>
            </w:tcBorders>
            <w:shd w:val="clear" w:color="auto" w:fill="auto"/>
            <w:noWrap/>
            <w:vAlign w:val="bottom"/>
            <w:hideMark/>
          </w:tcPr>
          <w:p w14:paraId="2F334E9B"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&gt;4 - 5 years (1=yes)</w:t>
            </w:r>
          </w:p>
        </w:tc>
        <w:tc>
          <w:tcPr>
            <w:tcW w:w="249" w:type="pct"/>
            <w:tcBorders>
              <w:top w:val="nil"/>
              <w:left w:val="nil"/>
              <w:bottom w:val="nil"/>
              <w:right w:val="nil"/>
            </w:tcBorders>
            <w:shd w:val="clear" w:color="auto" w:fill="auto"/>
            <w:noWrap/>
            <w:vAlign w:val="bottom"/>
            <w:hideMark/>
          </w:tcPr>
          <w:p w14:paraId="5E5B6DB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748DFF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0.044</w:t>
            </w:r>
          </w:p>
        </w:tc>
        <w:tc>
          <w:tcPr>
            <w:tcW w:w="229" w:type="pct"/>
            <w:tcBorders>
              <w:top w:val="nil"/>
              <w:left w:val="nil"/>
              <w:bottom w:val="nil"/>
              <w:right w:val="nil"/>
            </w:tcBorders>
            <w:shd w:val="clear" w:color="auto" w:fill="auto"/>
            <w:noWrap/>
            <w:vAlign w:val="bottom"/>
            <w:hideMark/>
          </w:tcPr>
          <w:p w14:paraId="0686CD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0.204</w:t>
            </w:r>
          </w:p>
        </w:tc>
        <w:tc>
          <w:tcPr>
            <w:tcW w:w="229" w:type="pct"/>
            <w:tcBorders>
              <w:top w:val="nil"/>
              <w:left w:val="nil"/>
              <w:bottom w:val="nil"/>
              <w:right w:val="nil"/>
            </w:tcBorders>
            <w:shd w:val="clear" w:color="auto" w:fill="auto"/>
            <w:noWrap/>
            <w:vAlign w:val="bottom"/>
            <w:hideMark/>
          </w:tcPr>
          <w:p w14:paraId="7C85082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169683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738179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2DED9D9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0.045</w:t>
            </w:r>
          </w:p>
        </w:tc>
        <w:tc>
          <w:tcPr>
            <w:tcW w:w="283" w:type="pct"/>
            <w:tcBorders>
              <w:top w:val="nil"/>
              <w:left w:val="nil"/>
              <w:bottom w:val="nil"/>
              <w:right w:val="nil"/>
            </w:tcBorders>
            <w:shd w:val="clear" w:color="auto" w:fill="auto"/>
            <w:noWrap/>
            <w:vAlign w:val="bottom"/>
            <w:hideMark/>
          </w:tcPr>
          <w:p w14:paraId="0FC2E0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0.207</w:t>
            </w:r>
          </w:p>
        </w:tc>
        <w:tc>
          <w:tcPr>
            <w:tcW w:w="283" w:type="pct"/>
            <w:tcBorders>
              <w:top w:val="nil"/>
              <w:left w:val="nil"/>
              <w:bottom w:val="nil"/>
              <w:right w:val="nil"/>
            </w:tcBorders>
            <w:shd w:val="clear" w:color="auto" w:fill="auto"/>
            <w:noWrap/>
            <w:vAlign w:val="bottom"/>
            <w:hideMark/>
          </w:tcPr>
          <w:p w14:paraId="421FEF8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E34D0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08C2B08" w14:textId="77777777" w:rsidTr="008F55C0">
        <w:trPr>
          <w:trHeight w:val="255"/>
        </w:trPr>
        <w:tc>
          <w:tcPr>
            <w:tcW w:w="2434" w:type="pct"/>
            <w:tcBorders>
              <w:top w:val="nil"/>
              <w:left w:val="nil"/>
              <w:bottom w:val="nil"/>
              <w:right w:val="nil"/>
            </w:tcBorders>
            <w:shd w:val="clear" w:color="auto" w:fill="auto"/>
            <w:noWrap/>
            <w:vAlign w:val="bottom"/>
            <w:hideMark/>
          </w:tcPr>
          <w:p w14:paraId="2943C1DF"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&gt;5 - 10 years (1=yes)</w:t>
            </w:r>
          </w:p>
        </w:tc>
        <w:tc>
          <w:tcPr>
            <w:tcW w:w="249" w:type="pct"/>
            <w:tcBorders>
              <w:top w:val="nil"/>
              <w:left w:val="nil"/>
              <w:bottom w:val="nil"/>
              <w:right w:val="nil"/>
            </w:tcBorders>
            <w:shd w:val="clear" w:color="auto" w:fill="auto"/>
            <w:noWrap/>
            <w:vAlign w:val="bottom"/>
            <w:hideMark/>
          </w:tcPr>
          <w:p w14:paraId="277152F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187B39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0.200</w:t>
            </w:r>
          </w:p>
        </w:tc>
        <w:tc>
          <w:tcPr>
            <w:tcW w:w="229" w:type="pct"/>
            <w:tcBorders>
              <w:top w:val="nil"/>
              <w:left w:val="nil"/>
              <w:bottom w:val="nil"/>
              <w:right w:val="nil"/>
            </w:tcBorders>
            <w:shd w:val="clear" w:color="auto" w:fill="auto"/>
            <w:noWrap/>
            <w:vAlign w:val="bottom"/>
            <w:hideMark/>
          </w:tcPr>
          <w:p w14:paraId="0E0202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0.400</w:t>
            </w:r>
          </w:p>
        </w:tc>
        <w:tc>
          <w:tcPr>
            <w:tcW w:w="229" w:type="pct"/>
            <w:tcBorders>
              <w:top w:val="nil"/>
              <w:left w:val="nil"/>
              <w:bottom w:val="nil"/>
              <w:right w:val="nil"/>
            </w:tcBorders>
            <w:shd w:val="clear" w:color="auto" w:fill="auto"/>
            <w:noWrap/>
            <w:vAlign w:val="bottom"/>
            <w:hideMark/>
          </w:tcPr>
          <w:p w14:paraId="7E321C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37C7D3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39DDA1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068757C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0.196</w:t>
            </w:r>
          </w:p>
        </w:tc>
        <w:tc>
          <w:tcPr>
            <w:tcW w:w="283" w:type="pct"/>
            <w:tcBorders>
              <w:top w:val="nil"/>
              <w:left w:val="nil"/>
              <w:bottom w:val="nil"/>
              <w:right w:val="nil"/>
            </w:tcBorders>
            <w:shd w:val="clear" w:color="auto" w:fill="auto"/>
            <w:noWrap/>
            <w:vAlign w:val="bottom"/>
            <w:hideMark/>
          </w:tcPr>
          <w:p w14:paraId="11400E9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0.397</w:t>
            </w:r>
          </w:p>
        </w:tc>
        <w:tc>
          <w:tcPr>
            <w:tcW w:w="283" w:type="pct"/>
            <w:tcBorders>
              <w:top w:val="nil"/>
              <w:left w:val="nil"/>
              <w:bottom w:val="nil"/>
              <w:right w:val="nil"/>
            </w:tcBorders>
            <w:shd w:val="clear" w:color="auto" w:fill="auto"/>
            <w:noWrap/>
            <w:vAlign w:val="bottom"/>
            <w:hideMark/>
          </w:tcPr>
          <w:p w14:paraId="617C9CC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0496998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4D9964D" w14:textId="77777777" w:rsidTr="008F55C0">
        <w:trPr>
          <w:trHeight w:val="255"/>
        </w:trPr>
        <w:tc>
          <w:tcPr>
            <w:tcW w:w="2434" w:type="pct"/>
            <w:tcBorders>
              <w:top w:val="nil"/>
              <w:left w:val="nil"/>
              <w:bottom w:val="nil"/>
              <w:right w:val="nil"/>
            </w:tcBorders>
            <w:shd w:val="clear" w:color="auto" w:fill="auto"/>
            <w:noWrap/>
            <w:vAlign w:val="bottom"/>
            <w:hideMark/>
          </w:tcPr>
          <w:p w14:paraId="3C5B8FB9"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Time since last regular job: &gt;10 years (1=yes)</w:t>
            </w:r>
          </w:p>
        </w:tc>
        <w:tc>
          <w:tcPr>
            <w:tcW w:w="249" w:type="pct"/>
            <w:tcBorders>
              <w:top w:val="nil"/>
              <w:left w:val="nil"/>
              <w:bottom w:val="nil"/>
              <w:right w:val="nil"/>
            </w:tcBorders>
            <w:shd w:val="clear" w:color="auto" w:fill="auto"/>
            <w:noWrap/>
            <w:vAlign w:val="bottom"/>
            <w:hideMark/>
          </w:tcPr>
          <w:p w14:paraId="1FA580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2B3CB5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0.261</w:t>
            </w:r>
          </w:p>
        </w:tc>
        <w:tc>
          <w:tcPr>
            <w:tcW w:w="229" w:type="pct"/>
            <w:tcBorders>
              <w:top w:val="nil"/>
              <w:left w:val="nil"/>
              <w:bottom w:val="nil"/>
              <w:right w:val="nil"/>
            </w:tcBorders>
            <w:shd w:val="clear" w:color="auto" w:fill="auto"/>
            <w:noWrap/>
            <w:vAlign w:val="bottom"/>
            <w:hideMark/>
          </w:tcPr>
          <w:p w14:paraId="5314A27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0.439</w:t>
            </w:r>
          </w:p>
        </w:tc>
        <w:tc>
          <w:tcPr>
            <w:tcW w:w="229" w:type="pct"/>
            <w:tcBorders>
              <w:top w:val="nil"/>
              <w:left w:val="nil"/>
              <w:bottom w:val="nil"/>
              <w:right w:val="nil"/>
            </w:tcBorders>
            <w:shd w:val="clear" w:color="auto" w:fill="auto"/>
            <w:noWrap/>
            <w:vAlign w:val="bottom"/>
            <w:hideMark/>
          </w:tcPr>
          <w:p w14:paraId="59AABA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05C679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2A3C44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50E93D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0.236</w:t>
            </w:r>
          </w:p>
        </w:tc>
        <w:tc>
          <w:tcPr>
            <w:tcW w:w="283" w:type="pct"/>
            <w:tcBorders>
              <w:top w:val="nil"/>
              <w:left w:val="nil"/>
              <w:bottom w:val="nil"/>
              <w:right w:val="nil"/>
            </w:tcBorders>
            <w:shd w:val="clear" w:color="auto" w:fill="auto"/>
            <w:noWrap/>
            <w:vAlign w:val="bottom"/>
            <w:hideMark/>
          </w:tcPr>
          <w:p w14:paraId="7B4A37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0.424</w:t>
            </w:r>
          </w:p>
        </w:tc>
        <w:tc>
          <w:tcPr>
            <w:tcW w:w="283" w:type="pct"/>
            <w:tcBorders>
              <w:top w:val="nil"/>
              <w:left w:val="nil"/>
              <w:bottom w:val="nil"/>
              <w:right w:val="nil"/>
            </w:tcBorders>
            <w:shd w:val="clear" w:color="auto" w:fill="auto"/>
            <w:noWrap/>
            <w:vAlign w:val="bottom"/>
            <w:hideMark/>
          </w:tcPr>
          <w:p w14:paraId="6932DF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FA700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45ADFD0" w14:textId="77777777" w:rsidTr="008F55C0">
        <w:trPr>
          <w:trHeight w:val="255"/>
        </w:trPr>
        <w:tc>
          <w:tcPr>
            <w:tcW w:w="2434" w:type="pct"/>
            <w:tcBorders>
              <w:top w:val="nil"/>
              <w:left w:val="nil"/>
              <w:bottom w:val="nil"/>
              <w:right w:val="nil"/>
            </w:tcBorders>
            <w:shd w:val="clear" w:color="auto" w:fill="auto"/>
            <w:noWrap/>
            <w:vAlign w:val="bottom"/>
            <w:hideMark/>
          </w:tcPr>
          <w:p w14:paraId="4A67C44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single parent w/ children (1=yes)</w:t>
            </w:r>
          </w:p>
        </w:tc>
        <w:tc>
          <w:tcPr>
            <w:tcW w:w="249" w:type="pct"/>
            <w:tcBorders>
              <w:top w:val="nil"/>
              <w:left w:val="nil"/>
              <w:bottom w:val="nil"/>
              <w:right w:val="nil"/>
            </w:tcBorders>
            <w:shd w:val="clear" w:color="auto" w:fill="auto"/>
            <w:noWrap/>
            <w:vAlign w:val="bottom"/>
            <w:hideMark/>
          </w:tcPr>
          <w:p w14:paraId="09E22D3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4EC704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nil"/>
              <w:right w:val="nil"/>
            </w:tcBorders>
            <w:shd w:val="clear" w:color="auto" w:fill="auto"/>
            <w:noWrap/>
            <w:vAlign w:val="bottom"/>
            <w:hideMark/>
          </w:tcPr>
          <w:p w14:paraId="3D9BB4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0.468</w:t>
            </w:r>
          </w:p>
        </w:tc>
        <w:tc>
          <w:tcPr>
            <w:tcW w:w="229" w:type="pct"/>
            <w:tcBorders>
              <w:top w:val="nil"/>
              <w:left w:val="nil"/>
              <w:bottom w:val="nil"/>
              <w:right w:val="nil"/>
            </w:tcBorders>
            <w:shd w:val="clear" w:color="auto" w:fill="auto"/>
            <w:noWrap/>
            <w:vAlign w:val="bottom"/>
            <w:hideMark/>
          </w:tcPr>
          <w:p w14:paraId="1972E22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759C96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A9158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3504BFC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0.340</w:t>
            </w:r>
          </w:p>
        </w:tc>
        <w:tc>
          <w:tcPr>
            <w:tcW w:w="283" w:type="pct"/>
            <w:tcBorders>
              <w:top w:val="nil"/>
              <w:left w:val="nil"/>
              <w:bottom w:val="nil"/>
              <w:right w:val="nil"/>
            </w:tcBorders>
            <w:shd w:val="clear" w:color="auto" w:fill="auto"/>
            <w:noWrap/>
            <w:vAlign w:val="bottom"/>
            <w:hideMark/>
          </w:tcPr>
          <w:p w14:paraId="123D9C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0.474</w:t>
            </w:r>
          </w:p>
        </w:tc>
        <w:tc>
          <w:tcPr>
            <w:tcW w:w="283" w:type="pct"/>
            <w:tcBorders>
              <w:top w:val="nil"/>
              <w:left w:val="nil"/>
              <w:bottom w:val="nil"/>
              <w:right w:val="nil"/>
            </w:tcBorders>
            <w:shd w:val="clear" w:color="auto" w:fill="auto"/>
            <w:noWrap/>
            <w:vAlign w:val="bottom"/>
            <w:hideMark/>
          </w:tcPr>
          <w:p w14:paraId="609823A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79D30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C5C5F2" w14:textId="77777777" w:rsidTr="008F55C0">
        <w:trPr>
          <w:trHeight w:val="255"/>
        </w:trPr>
        <w:tc>
          <w:tcPr>
            <w:tcW w:w="2434" w:type="pct"/>
            <w:tcBorders>
              <w:top w:val="nil"/>
              <w:left w:val="nil"/>
              <w:bottom w:val="nil"/>
              <w:right w:val="nil"/>
            </w:tcBorders>
            <w:shd w:val="clear" w:color="auto" w:fill="auto"/>
            <w:noWrap/>
            <w:vAlign w:val="bottom"/>
            <w:hideMark/>
          </w:tcPr>
          <w:p w14:paraId="5D4920AD"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minor children (1=yes)</w:t>
            </w:r>
          </w:p>
        </w:tc>
        <w:tc>
          <w:tcPr>
            <w:tcW w:w="249" w:type="pct"/>
            <w:tcBorders>
              <w:top w:val="nil"/>
              <w:left w:val="nil"/>
              <w:bottom w:val="nil"/>
              <w:right w:val="nil"/>
            </w:tcBorders>
            <w:shd w:val="clear" w:color="auto" w:fill="auto"/>
            <w:noWrap/>
            <w:vAlign w:val="bottom"/>
            <w:hideMark/>
          </w:tcPr>
          <w:p w14:paraId="59777F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585A153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0.098</w:t>
            </w:r>
          </w:p>
        </w:tc>
        <w:tc>
          <w:tcPr>
            <w:tcW w:w="229" w:type="pct"/>
            <w:tcBorders>
              <w:top w:val="nil"/>
              <w:left w:val="nil"/>
              <w:bottom w:val="nil"/>
              <w:right w:val="nil"/>
            </w:tcBorders>
            <w:shd w:val="clear" w:color="auto" w:fill="auto"/>
            <w:noWrap/>
            <w:vAlign w:val="bottom"/>
            <w:hideMark/>
          </w:tcPr>
          <w:p w14:paraId="12EBC93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0.297</w:t>
            </w:r>
          </w:p>
        </w:tc>
        <w:tc>
          <w:tcPr>
            <w:tcW w:w="229" w:type="pct"/>
            <w:tcBorders>
              <w:top w:val="nil"/>
              <w:left w:val="nil"/>
              <w:bottom w:val="nil"/>
              <w:right w:val="nil"/>
            </w:tcBorders>
            <w:shd w:val="clear" w:color="auto" w:fill="auto"/>
            <w:noWrap/>
            <w:vAlign w:val="bottom"/>
            <w:hideMark/>
          </w:tcPr>
          <w:p w14:paraId="7A927F8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133E5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EF4FF5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37F421F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0.154</w:t>
            </w:r>
          </w:p>
        </w:tc>
        <w:tc>
          <w:tcPr>
            <w:tcW w:w="283" w:type="pct"/>
            <w:tcBorders>
              <w:top w:val="nil"/>
              <w:left w:val="nil"/>
              <w:bottom w:val="nil"/>
              <w:right w:val="nil"/>
            </w:tcBorders>
            <w:shd w:val="clear" w:color="auto" w:fill="auto"/>
            <w:noWrap/>
            <w:vAlign w:val="bottom"/>
            <w:hideMark/>
          </w:tcPr>
          <w:p w14:paraId="2BC7E28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0.361</w:t>
            </w:r>
          </w:p>
        </w:tc>
        <w:tc>
          <w:tcPr>
            <w:tcW w:w="283" w:type="pct"/>
            <w:tcBorders>
              <w:top w:val="nil"/>
              <w:left w:val="nil"/>
              <w:bottom w:val="nil"/>
              <w:right w:val="nil"/>
            </w:tcBorders>
            <w:shd w:val="clear" w:color="auto" w:fill="auto"/>
            <w:noWrap/>
            <w:vAlign w:val="bottom"/>
            <w:hideMark/>
          </w:tcPr>
          <w:p w14:paraId="2E4997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5832CBE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5ACEF675" w14:textId="77777777" w:rsidTr="008F55C0">
        <w:trPr>
          <w:trHeight w:val="255"/>
        </w:trPr>
        <w:tc>
          <w:tcPr>
            <w:tcW w:w="2434" w:type="pct"/>
            <w:tcBorders>
              <w:top w:val="nil"/>
              <w:left w:val="nil"/>
              <w:bottom w:val="nil"/>
              <w:right w:val="nil"/>
            </w:tcBorders>
            <w:shd w:val="clear" w:color="auto" w:fill="auto"/>
            <w:noWrap/>
            <w:vAlign w:val="bottom"/>
            <w:hideMark/>
          </w:tcPr>
          <w:p w14:paraId="5147AB02"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 children of full age (1=yes)</w:t>
            </w:r>
          </w:p>
        </w:tc>
        <w:tc>
          <w:tcPr>
            <w:tcW w:w="249" w:type="pct"/>
            <w:tcBorders>
              <w:top w:val="nil"/>
              <w:left w:val="nil"/>
              <w:bottom w:val="nil"/>
              <w:right w:val="nil"/>
            </w:tcBorders>
            <w:shd w:val="clear" w:color="auto" w:fill="auto"/>
            <w:noWrap/>
            <w:vAlign w:val="bottom"/>
            <w:hideMark/>
          </w:tcPr>
          <w:p w14:paraId="45783A4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05F90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0.032</w:t>
            </w:r>
          </w:p>
        </w:tc>
        <w:tc>
          <w:tcPr>
            <w:tcW w:w="229" w:type="pct"/>
            <w:tcBorders>
              <w:top w:val="nil"/>
              <w:left w:val="nil"/>
              <w:bottom w:val="nil"/>
              <w:right w:val="nil"/>
            </w:tcBorders>
            <w:shd w:val="clear" w:color="auto" w:fill="auto"/>
            <w:noWrap/>
            <w:vAlign w:val="bottom"/>
            <w:hideMark/>
          </w:tcPr>
          <w:p w14:paraId="5D45C33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0.176</w:t>
            </w:r>
          </w:p>
        </w:tc>
        <w:tc>
          <w:tcPr>
            <w:tcW w:w="229" w:type="pct"/>
            <w:tcBorders>
              <w:top w:val="nil"/>
              <w:left w:val="nil"/>
              <w:bottom w:val="nil"/>
              <w:right w:val="nil"/>
            </w:tcBorders>
            <w:shd w:val="clear" w:color="auto" w:fill="auto"/>
            <w:noWrap/>
            <w:vAlign w:val="bottom"/>
            <w:hideMark/>
          </w:tcPr>
          <w:p w14:paraId="585F90D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54368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660761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442F4C15"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0.052</w:t>
            </w:r>
          </w:p>
        </w:tc>
        <w:tc>
          <w:tcPr>
            <w:tcW w:w="283" w:type="pct"/>
            <w:tcBorders>
              <w:top w:val="nil"/>
              <w:left w:val="nil"/>
              <w:bottom w:val="nil"/>
              <w:right w:val="nil"/>
            </w:tcBorders>
            <w:shd w:val="clear" w:color="auto" w:fill="auto"/>
            <w:noWrap/>
            <w:vAlign w:val="bottom"/>
            <w:hideMark/>
          </w:tcPr>
          <w:p w14:paraId="6586A1E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0.222</w:t>
            </w:r>
          </w:p>
        </w:tc>
        <w:tc>
          <w:tcPr>
            <w:tcW w:w="283" w:type="pct"/>
            <w:tcBorders>
              <w:top w:val="nil"/>
              <w:left w:val="nil"/>
              <w:bottom w:val="nil"/>
              <w:right w:val="nil"/>
            </w:tcBorders>
            <w:shd w:val="clear" w:color="auto" w:fill="auto"/>
            <w:noWrap/>
            <w:vAlign w:val="bottom"/>
            <w:hideMark/>
          </w:tcPr>
          <w:p w14:paraId="78FE512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4F7BC8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6D4D35D7" w14:textId="77777777" w:rsidTr="008F55C0">
        <w:trPr>
          <w:trHeight w:val="255"/>
        </w:trPr>
        <w:tc>
          <w:tcPr>
            <w:tcW w:w="2434" w:type="pct"/>
            <w:tcBorders>
              <w:top w:val="nil"/>
              <w:left w:val="nil"/>
              <w:bottom w:val="nil"/>
              <w:right w:val="nil"/>
            </w:tcBorders>
            <w:shd w:val="clear" w:color="auto" w:fill="auto"/>
            <w:noWrap/>
            <w:vAlign w:val="bottom"/>
            <w:hideMark/>
          </w:tcPr>
          <w:p w14:paraId="50D1BD45"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couple w/o children (1=yes)</w:t>
            </w:r>
          </w:p>
        </w:tc>
        <w:tc>
          <w:tcPr>
            <w:tcW w:w="249" w:type="pct"/>
            <w:tcBorders>
              <w:top w:val="nil"/>
              <w:left w:val="nil"/>
              <w:bottom w:val="nil"/>
              <w:right w:val="nil"/>
            </w:tcBorders>
            <w:shd w:val="clear" w:color="auto" w:fill="auto"/>
            <w:noWrap/>
            <w:vAlign w:val="bottom"/>
            <w:hideMark/>
          </w:tcPr>
          <w:p w14:paraId="1956E6F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5E6947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0.118</w:t>
            </w:r>
          </w:p>
        </w:tc>
        <w:tc>
          <w:tcPr>
            <w:tcW w:w="229" w:type="pct"/>
            <w:tcBorders>
              <w:top w:val="nil"/>
              <w:left w:val="nil"/>
              <w:bottom w:val="nil"/>
              <w:right w:val="nil"/>
            </w:tcBorders>
            <w:shd w:val="clear" w:color="auto" w:fill="auto"/>
            <w:noWrap/>
            <w:vAlign w:val="bottom"/>
            <w:hideMark/>
          </w:tcPr>
          <w:p w14:paraId="69D9E50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0.323</w:t>
            </w:r>
          </w:p>
        </w:tc>
        <w:tc>
          <w:tcPr>
            <w:tcW w:w="229" w:type="pct"/>
            <w:tcBorders>
              <w:top w:val="nil"/>
              <w:left w:val="nil"/>
              <w:bottom w:val="nil"/>
              <w:right w:val="nil"/>
            </w:tcBorders>
            <w:shd w:val="clear" w:color="auto" w:fill="auto"/>
            <w:noWrap/>
            <w:vAlign w:val="bottom"/>
            <w:hideMark/>
          </w:tcPr>
          <w:p w14:paraId="6733406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43AEF4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3FB8A8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73FD6AC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0.117</w:t>
            </w:r>
          </w:p>
        </w:tc>
        <w:tc>
          <w:tcPr>
            <w:tcW w:w="283" w:type="pct"/>
            <w:tcBorders>
              <w:top w:val="nil"/>
              <w:left w:val="nil"/>
              <w:bottom w:val="nil"/>
              <w:right w:val="nil"/>
            </w:tcBorders>
            <w:shd w:val="clear" w:color="auto" w:fill="auto"/>
            <w:noWrap/>
            <w:vAlign w:val="bottom"/>
            <w:hideMark/>
          </w:tcPr>
          <w:p w14:paraId="5BF62E0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0.322</w:t>
            </w:r>
          </w:p>
        </w:tc>
        <w:tc>
          <w:tcPr>
            <w:tcW w:w="283" w:type="pct"/>
            <w:tcBorders>
              <w:top w:val="nil"/>
              <w:left w:val="nil"/>
              <w:bottom w:val="nil"/>
              <w:right w:val="nil"/>
            </w:tcBorders>
            <w:shd w:val="clear" w:color="auto" w:fill="auto"/>
            <w:noWrap/>
            <w:vAlign w:val="bottom"/>
            <w:hideMark/>
          </w:tcPr>
          <w:p w14:paraId="0E51C04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714B356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2F126257" w14:textId="77777777" w:rsidTr="008F55C0">
        <w:trPr>
          <w:trHeight w:val="255"/>
        </w:trPr>
        <w:tc>
          <w:tcPr>
            <w:tcW w:w="2434" w:type="pct"/>
            <w:tcBorders>
              <w:top w:val="nil"/>
              <w:left w:val="nil"/>
              <w:bottom w:val="nil"/>
              <w:right w:val="nil"/>
            </w:tcBorders>
            <w:shd w:val="clear" w:color="auto" w:fill="auto"/>
            <w:noWrap/>
            <w:vAlign w:val="bottom"/>
            <w:hideMark/>
          </w:tcPr>
          <w:p w14:paraId="46176F9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single parent (1=yes)</w:t>
            </w:r>
          </w:p>
        </w:tc>
        <w:tc>
          <w:tcPr>
            <w:tcW w:w="249" w:type="pct"/>
            <w:tcBorders>
              <w:top w:val="nil"/>
              <w:left w:val="nil"/>
              <w:bottom w:val="nil"/>
              <w:right w:val="nil"/>
            </w:tcBorders>
            <w:shd w:val="clear" w:color="auto" w:fill="auto"/>
            <w:noWrap/>
            <w:vAlign w:val="bottom"/>
            <w:hideMark/>
          </w:tcPr>
          <w:p w14:paraId="0C1FEE4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00438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0.011</w:t>
            </w:r>
          </w:p>
        </w:tc>
        <w:tc>
          <w:tcPr>
            <w:tcW w:w="229" w:type="pct"/>
            <w:tcBorders>
              <w:top w:val="nil"/>
              <w:left w:val="nil"/>
              <w:bottom w:val="nil"/>
              <w:right w:val="nil"/>
            </w:tcBorders>
            <w:shd w:val="clear" w:color="auto" w:fill="auto"/>
            <w:noWrap/>
            <w:vAlign w:val="bottom"/>
            <w:hideMark/>
          </w:tcPr>
          <w:p w14:paraId="7D0B01A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0.104</w:t>
            </w:r>
          </w:p>
        </w:tc>
        <w:tc>
          <w:tcPr>
            <w:tcW w:w="229" w:type="pct"/>
            <w:tcBorders>
              <w:top w:val="nil"/>
              <w:left w:val="nil"/>
              <w:bottom w:val="nil"/>
              <w:right w:val="nil"/>
            </w:tcBorders>
            <w:shd w:val="clear" w:color="auto" w:fill="auto"/>
            <w:noWrap/>
            <w:vAlign w:val="bottom"/>
            <w:hideMark/>
          </w:tcPr>
          <w:p w14:paraId="2A4C13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39224D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89B7F8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07845D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011B52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0.081</w:t>
            </w:r>
          </w:p>
        </w:tc>
        <w:tc>
          <w:tcPr>
            <w:tcW w:w="283" w:type="pct"/>
            <w:tcBorders>
              <w:top w:val="nil"/>
              <w:left w:val="nil"/>
              <w:bottom w:val="nil"/>
              <w:right w:val="nil"/>
            </w:tcBorders>
            <w:shd w:val="clear" w:color="auto" w:fill="auto"/>
            <w:noWrap/>
            <w:vAlign w:val="bottom"/>
            <w:hideMark/>
          </w:tcPr>
          <w:p w14:paraId="104136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0E728B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BEF7776" w14:textId="77777777" w:rsidTr="008F55C0">
        <w:trPr>
          <w:trHeight w:val="255"/>
        </w:trPr>
        <w:tc>
          <w:tcPr>
            <w:tcW w:w="2434" w:type="pct"/>
            <w:tcBorders>
              <w:top w:val="nil"/>
              <w:left w:val="nil"/>
              <w:bottom w:val="nil"/>
              <w:right w:val="nil"/>
            </w:tcBorders>
            <w:shd w:val="clear" w:color="auto" w:fill="auto"/>
            <w:noWrap/>
            <w:vAlign w:val="bottom"/>
            <w:hideMark/>
          </w:tcPr>
          <w:p w14:paraId="6F5381FA"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w/ parents (1=yes)</w:t>
            </w:r>
          </w:p>
        </w:tc>
        <w:tc>
          <w:tcPr>
            <w:tcW w:w="249" w:type="pct"/>
            <w:tcBorders>
              <w:top w:val="nil"/>
              <w:left w:val="nil"/>
              <w:bottom w:val="nil"/>
              <w:right w:val="nil"/>
            </w:tcBorders>
            <w:shd w:val="clear" w:color="auto" w:fill="auto"/>
            <w:noWrap/>
            <w:vAlign w:val="bottom"/>
            <w:hideMark/>
          </w:tcPr>
          <w:p w14:paraId="71AE384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3B13BE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0.012</w:t>
            </w:r>
          </w:p>
        </w:tc>
        <w:tc>
          <w:tcPr>
            <w:tcW w:w="229" w:type="pct"/>
            <w:tcBorders>
              <w:top w:val="nil"/>
              <w:left w:val="nil"/>
              <w:bottom w:val="nil"/>
              <w:right w:val="nil"/>
            </w:tcBorders>
            <w:shd w:val="clear" w:color="auto" w:fill="auto"/>
            <w:noWrap/>
            <w:vAlign w:val="bottom"/>
            <w:hideMark/>
          </w:tcPr>
          <w:p w14:paraId="015302F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0.107</w:t>
            </w:r>
          </w:p>
        </w:tc>
        <w:tc>
          <w:tcPr>
            <w:tcW w:w="229" w:type="pct"/>
            <w:tcBorders>
              <w:top w:val="nil"/>
              <w:left w:val="nil"/>
              <w:bottom w:val="nil"/>
              <w:right w:val="nil"/>
            </w:tcBorders>
            <w:shd w:val="clear" w:color="auto" w:fill="auto"/>
            <w:noWrap/>
            <w:vAlign w:val="bottom"/>
            <w:hideMark/>
          </w:tcPr>
          <w:p w14:paraId="68A5FB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42A6819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08C5F07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2CA60B8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0.007</w:t>
            </w:r>
          </w:p>
        </w:tc>
        <w:tc>
          <w:tcPr>
            <w:tcW w:w="283" w:type="pct"/>
            <w:tcBorders>
              <w:top w:val="nil"/>
              <w:left w:val="nil"/>
              <w:bottom w:val="nil"/>
              <w:right w:val="nil"/>
            </w:tcBorders>
            <w:shd w:val="clear" w:color="auto" w:fill="auto"/>
            <w:noWrap/>
            <w:vAlign w:val="bottom"/>
            <w:hideMark/>
          </w:tcPr>
          <w:p w14:paraId="7915D44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0.082</w:t>
            </w:r>
          </w:p>
        </w:tc>
        <w:tc>
          <w:tcPr>
            <w:tcW w:w="283" w:type="pct"/>
            <w:tcBorders>
              <w:top w:val="nil"/>
              <w:left w:val="nil"/>
              <w:bottom w:val="nil"/>
              <w:right w:val="nil"/>
            </w:tcBorders>
            <w:shd w:val="clear" w:color="auto" w:fill="auto"/>
            <w:noWrap/>
            <w:vAlign w:val="bottom"/>
            <w:hideMark/>
          </w:tcPr>
          <w:p w14:paraId="557E4AA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69033AB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D9F492D" w14:textId="77777777" w:rsidTr="008F55C0">
        <w:trPr>
          <w:trHeight w:val="255"/>
        </w:trPr>
        <w:tc>
          <w:tcPr>
            <w:tcW w:w="2434" w:type="pct"/>
            <w:tcBorders>
              <w:top w:val="nil"/>
              <w:left w:val="nil"/>
              <w:bottom w:val="nil"/>
              <w:right w:val="nil"/>
            </w:tcBorders>
            <w:shd w:val="clear" w:color="auto" w:fill="auto"/>
            <w:noWrap/>
            <w:vAlign w:val="bottom"/>
            <w:hideMark/>
          </w:tcPr>
          <w:p w14:paraId="6CC6B791" w14:textId="77777777" w:rsidR="00C668CB" w:rsidRPr="00A1450E" w:rsidRDefault="00C668CB" w:rsidP="008F55C0">
            <w:pPr>
              <w:spacing w:after="0" w:line="240" w:lineRule="auto"/>
              <w:rPr>
                <w:rFonts w:ascii="Arial" w:eastAsia="Times New Roman" w:hAnsi="Arial" w:cs="Arial"/>
                <w:sz w:val="20"/>
                <w:szCs w:val="20"/>
                <w:lang w:val="en-GB" w:eastAsia="de-DE"/>
              </w:rPr>
            </w:pPr>
            <w:r w:rsidRPr="00A1450E">
              <w:rPr>
                <w:rFonts w:ascii="Arial" w:eastAsia="Times New Roman" w:hAnsi="Arial" w:cs="Arial"/>
                <w:sz w:val="20"/>
                <w:szCs w:val="20"/>
                <w:lang w:val="en-GB" w:eastAsia="de-DE"/>
              </w:rPr>
              <w:t>Household status: child, parents not identifiable (1=yes)</w:t>
            </w:r>
          </w:p>
        </w:tc>
        <w:tc>
          <w:tcPr>
            <w:tcW w:w="249" w:type="pct"/>
            <w:tcBorders>
              <w:top w:val="nil"/>
              <w:left w:val="nil"/>
              <w:bottom w:val="nil"/>
              <w:right w:val="nil"/>
            </w:tcBorders>
            <w:shd w:val="clear" w:color="auto" w:fill="auto"/>
            <w:noWrap/>
            <w:vAlign w:val="bottom"/>
            <w:hideMark/>
          </w:tcPr>
          <w:p w14:paraId="1E7D1D61"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40DCD4B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0.008</w:t>
            </w:r>
          </w:p>
        </w:tc>
        <w:tc>
          <w:tcPr>
            <w:tcW w:w="229" w:type="pct"/>
            <w:tcBorders>
              <w:top w:val="nil"/>
              <w:left w:val="nil"/>
              <w:bottom w:val="nil"/>
              <w:right w:val="nil"/>
            </w:tcBorders>
            <w:shd w:val="clear" w:color="auto" w:fill="auto"/>
            <w:noWrap/>
            <w:vAlign w:val="bottom"/>
            <w:hideMark/>
          </w:tcPr>
          <w:p w14:paraId="72D8B54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0.091</w:t>
            </w:r>
          </w:p>
        </w:tc>
        <w:tc>
          <w:tcPr>
            <w:tcW w:w="229" w:type="pct"/>
            <w:tcBorders>
              <w:top w:val="nil"/>
              <w:left w:val="nil"/>
              <w:bottom w:val="nil"/>
              <w:right w:val="nil"/>
            </w:tcBorders>
            <w:shd w:val="clear" w:color="auto" w:fill="auto"/>
            <w:noWrap/>
            <w:vAlign w:val="bottom"/>
            <w:hideMark/>
          </w:tcPr>
          <w:p w14:paraId="7EAF9EB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267B8C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50297BD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6280F27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0.004</w:t>
            </w:r>
          </w:p>
        </w:tc>
        <w:tc>
          <w:tcPr>
            <w:tcW w:w="283" w:type="pct"/>
            <w:tcBorders>
              <w:top w:val="nil"/>
              <w:left w:val="nil"/>
              <w:bottom w:val="nil"/>
              <w:right w:val="nil"/>
            </w:tcBorders>
            <w:shd w:val="clear" w:color="auto" w:fill="auto"/>
            <w:noWrap/>
            <w:vAlign w:val="bottom"/>
            <w:hideMark/>
          </w:tcPr>
          <w:p w14:paraId="07E2E01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0.064</w:t>
            </w:r>
          </w:p>
        </w:tc>
        <w:tc>
          <w:tcPr>
            <w:tcW w:w="283" w:type="pct"/>
            <w:tcBorders>
              <w:top w:val="nil"/>
              <w:left w:val="nil"/>
              <w:bottom w:val="nil"/>
              <w:right w:val="nil"/>
            </w:tcBorders>
            <w:shd w:val="clear" w:color="auto" w:fill="auto"/>
            <w:noWrap/>
            <w:vAlign w:val="bottom"/>
            <w:hideMark/>
          </w:tcPr>
          <w:p w14:paraId="25BC1E9D"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3CEF265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9E013D6" w14:textId="77777777" w:rsidTr="008F55C0">
        <w:trPr>
          <w:trHeight w:val="255"/>
        </w:trPr>
        <w:tc>
          <w:tcPr>
            <w:tcW w:w="2434" w:type="pct"/>
            <w:tcBorders>
              <w:top w:val="nil"/>
              <w:left w:val="nil"/>
              <w:bottom w:val="nil"/>
              <w:right w:val="nil"/>
            </w:tcBorders>
            <w:shd w:val="clear" w:color="auto" w:fill="auto"/>
            <w:noWrap/>
            <w:vAlign w:val="bottom"/>
            <w:hideMark/>
          </w:tcPr>
          <w:p w14:paraId="22C70E34"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Non-German (1=yes)</w:t>
            </w:r>
          </w:p>
        </w:tc>
        <w:tc>
          <w:tcPr>
            <w:tcW w:w="249" w:type="pct"/>
            <w:tcBorders>
              <w:top w:val="nil"/>
              <w:left w:val="nil"/>
              <w:bottom w:val="nil"/>
              <w:right w:val="nil"/>
            </w:tcBorders>
            <w:shd w:val="clear" w:color="auto" w:fill="auto"/>
            <w:noWrap/>
            <w:vAlign w:val="bottom"/>
            <w:hideMark/>
          </w:tcPr>
          <w:p w14:paraId="4978A5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34842D6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0.148</w:t>
            </w:r>
          </w:p>
        </w:tc>
        <w:tc>
          <w:tcPr>
            <w:tcW w:w="229" w:type="pct"/>
            <w:tcBorders>
              <w:top w:val="nil"/>
              <w:left w:val="nil"/>
              <w:bottom w:val="nil"/>
              <w:right w:val="nil"/>
            </w:tcBorders>
            <w:shd w:val="clear" w:color="auto" w:fill="auto"/>
            <w:noWrap/>
            <w:vAlign w:val="bottom"/>
            <w:hideMark/>
          </w:tcPr>
          <w:p w14:paraId="4DCFA4F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0.355</w:t>
            </w:r>
          </w:p>
        </w:tc>
        <w:tc>
          <w:tcPr>
            <w:tcW w:w="229" w:type="pct"/>
            <w:tcBorders>
              <w:top w:val="nil"/>
              <w:left w:val="nil"/>
              <w:bottom w:val="nil"/>
              <w:right w:val="nil"/>
            </w:tcBorders>
            <w:shd w:val="clear" w:color="auto" w:fill="auto"/>
            <w:noWrap/>
            <w:vAlign w:val="bottom"/>
            <w:hideMark/>
          </w:tcPr>
          <w:p w14:paraId="31F9311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3FDCF52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1AB5C30B"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4A0849B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0.236</w:t>
            </w:r>
          </w:p>
        </w:tc>
        <w:tc>
          <w:tcPr>
            <w:tcW w:w="283" w:type="pct"/>
            <w:tcBorders>
              <w:top w:val="nil"/>
              <w:left w:val="nil"/>
              <w:bottom w:val="nil"/>
              <w:right w:val="nil"/>
            </w:tcBorders>
            <w:shd w:val="clear" w:color="auto" w:fill="auto"/>
            <w:noWrap/>
            <w:vAlign w:val="bottom"/>
            <w:hideMark/>
          </w:tcPr>
          <w:p w14:paraId="3B01180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0.425</w:t>
            </w:r>
          </w:p>
        </w:tc>
        <w:tc>
          <w:tcPr>
            <w:tcW w:w="283" w:type="pct"/>
            <w:tcBorders>
              <w:top w:val="nil"/>
              <w:left w:val="nil"/>
              <w:bottom w:val="nil"/>
              <w:right w:val="nil"/>
            </w:tcBorders>
            <w:shd w:val="clear" w:color="auto" w:fill="auto"/>
            <w:noWrap/>
            <w:vAlign w:val="bottom"/>
            <w:hideMark/>
          </w:tcPr>
          <w:p w14:paraId="34045608"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5654A4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3734C47E" w14:textId="77777777" w:rsidTr="008F55C0">
        <w:trPr>
          <w:trHeight w:val="255"/>
        </w:trPr>
        <w:tc>
          <w:tcPr>
            <w:tcW w:w="2434" w:type="pct"/>
            <w:tcBorders>
              <w:top w:val="nil"/>
              <w:left w:val="nil"/>
              <w:bottom w:val="nil"/>
              <w:right w:val="nil"/>
            </w:tcBorders>
            <w:shd w:val="clear" w:color="auto" w:fill="auto"/>
            <w:noWrap/>
            <w:vAlign w:val="bottom"/>
            <w:hideMark/>
          </w:tcPr>
          <w:p w14:paraId="6465C47E"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Disabled (1=yes)</w:t>
            </w:r>
          </w:p>
        </w:tc>
        <w:tc>
          <w:tcPr>
            <w:tcW w:w="249" w:type="pct"/>
            <w:tcBorders>
              <w:top w:val="nil"/>
              <w:left w:val="nil"/>
              <w:bottom w:val="nil"/>
              <w:right w:val="nil"/>
            </w:tcBorders>
            <w:shd w:val="clear" w:color="auto" w:fill="auto"/>
            <w:noWrap/>
            <w:vAlign w:val="bottom"/>
            <w:hideMark/>
          </w:tcPr>
          <w:p w14:paraId="2F30081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nil"/>
              <w:right w:val="nil"/>
            </w:tcBorders>
            <w:shd w:val="clear" w:color="auto" w:fill="auto"/>
            <w:noWrap/>
            <w:vAlign w:val="bottom"/>
            <w:hideMark/>
          </w:tcPr>
          <w:p w14:paraId="60B421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0.043</w:t>
            </w:r>
          </w:p>
        </w:tc>
        <w:tc>
          <w:tcPr>
            <w:tcW w:w="229" w:type="pct"/>
            <w:tcBorders>
              <w:top w:val="nil"/>
              <w:left w:val="nil"/>
              <w:bottom w:val="nil"/>
              <w:right w:val="nil"/>
            </w:tcBorders>
            <w:shd w:val="clear" w:color="auto" w:fill="auto"/>
            <w:noWrap/>
            <w:vAlign w:val="bottom"/>
            <w:hideMark/>
          </w:tcPr>
          <w:p w14:paraId="7972DA63"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0.202</w:t>
            </w:r>
          </w:p>
        </w:tc>
        <w:tc>
          <w:tcPr>
            <w:tcW w:w="229" w:type="pct"/>
            <w:tcBorders>
              <w:top w:val="nil"/>
              <w:left w:val="nil"/>
              <w:bottom w:val="nil"/>
              <w:right w:val="nil"/>
            </w:tcBorders>
            <w:shd w:val="clear" w:color="auto" w:fill="auto"/>
            <w:noWrap/>
            <w:vAlign w:val="bottom"/>
            <w:hideMark/>
          </w:tcPr>
          <w:p w14:paraId="463103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nil"/>
              <w:right w:val="single" w:sz="4" w:space="0" w:color="auto"/>
            </w:tcBorders>
            <w:shd w:val="clear" w:color="auto" w:fill="auto"/>
            <w:noWrap/>
            <w:vAlign w:val="bottom"/>
            <w:hideMark/>
          </w:tcPr>
          <w:p w14:paraId="6172329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nil"/>
              <w:right w:val="nil"/>
            </w:tcBorders>
            <w:shd w:val="clear" w:color="auto" w:fill="auto"/>
            <w:noWrap/>
            <w:vAlign w:val="bottom"/>
            <w:hideMark/>
          </w:tcPr>
          <w:p w14:paraId="750C6BA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nil"/>
              <w:right w:val="nil"/>
            </w:tcBorders>
            <w:shd w:val="clear" w:color="auto" w:fill="auto"/>
            <w:noWrap/>
            <w:vAlign w:val="bottom"/>
            <w:hideMark/>
          </w:tcPr>
          <w:p w14:paraId="7889DAF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0.043</w:t>
            </w:r>
          </w:p>
        </w:tc>
        <w:tc>
          <w:tcPr>
            <w:tcW w:w="283" w:type="pct"/>
            <w:tcBorders>
              <w:top w:val="nil"/>
              <w:left w:val="nil"/>
              <w:bottom w:val="nil"/>
              <w:right w:val="nil"/>
            </w:tcBorders>
            <w:shd w:val="clear" w:color="auto" w:fill="auto"/>
            <w:noWrap/>
            <w:vAlign w:val="bottom"/>
            <w:hideMark/>
          </w:tcPr>
          <w:p w14:paraId="5BA27A6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0.202</w:t>
            </w:r>
          </w:p>
        </w:tc>
        <w:tc>
          <w:tcPr>
            <w:tcW w:w="283" w:type="pct"/>
            <w:tcBorders>
              <w:top w:val="nil"/>
              <w:left w:val="nil"/>
              <w:bottom w:val="nil"/>
              <w:right w:val="nil"/>
            </w:tcBorders>
            <w:shd w:val="clear" w:color="auto" w:fill="auto"/>
            <w:noWrap/>
            <w:vAlign w:val="bottom"/>
            <w:hideMark/>
          </w:tcPr>
          <w:p w14:paraId="033F2D5F"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nil"/>
              <w:right w:val="nil"/>
            </w:tcBorders>
            <w:shd w:val="clear" w:color="auto" w:fill="auto"/>
            <w:noWrap/>
            <w:vAlign w:val="bottom"/>
            <w:hideMark/>
          </w:tcPr>
          <w:p w14:paraId="29BC487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r w:rsidR="00C668CB" w:rsidRPr="00A1450E" w14:paraId="7FCF0F35" w14:textId="77777777" w:rsidTr="008F55C0">
        <w:trPr>
          <w:trHeight w:val="255"/>
        </w:trPr>
        <w:tc>
          <w:tcPr>
            <w:tcW w:w="2434" w:type="pct"/>
            <w:tcBorders>
              <w:top w:val="nil"/>
              <w:left w:val="nil"/>
              <w:bottom w:val="single" w:sz="4" w:space="0" w:color="auto"/>
              <w:right w:val="nil"/>
            </w:tcBorders>
            <w:shd w:val="clear" w:color="auto" w:fill="auto"/>
            <w:noWrap/>
            <w:vAlign w:val="bottom"/>
            <w:hideMark/>
          </w:tcPr>
          <w:p w14:paraId="7E62D649" w14:textId="77777777" w:rsidR="00C668CB" w:rsidRPr="00A1450E" w:rsidRDefault="00C668CB" w:rsidP="008F55C0">
            <w:pPr>
              <w:spacing w:after="0" w:line="240" w:lineRule="auto"/>
              <w:rPr>
                <w:rFonts w:ascii="Arial" w:eastAsia="Times New Roman" w:hAnsi="Arial" w:cs="Arial"/>
                <w:sz w:val="20"/>
                <w:szCs w:val="20"/>
                <w:lang w:eastAsia="de-DE"/>
              </w:rPr>
            </w:pPr>
            <w:r w:rsidRPr="00A1450E">
              <w:rPr>
                <w:rFonts w:ascii="Arial" w:eastAsia="Times New Roman" w:hAnsi="Arial" w:cs="Arial"/>
                <w:sz w:val="20"/>
                <w:szCs w:val="20"/>
                <w:lang w:eastAsia="de-DE"/>
              </w:rPr>
              <w:t>Living with partner (1=yes)</w:t>
            </w:r>
          </w:p>
        </w:tc>
        <w:tc>
          <w:tcPr>
            <w:tcW w:w="249" w:type="pct"/>
            <w:tcBorders>
              <w:top w:val="nil"/>
              <w:left w:val="nil"/>
              <w:bottom w:val="single" w:sz="4" w:space="0" w:color="auto"/>
              <w:right w:val="nil"/>
            </w:tcBorders>
            <w:shd w:val="clear" w:color="auto" w:fill="auto"/>
            <w:noWrap/>
            <w:vAlign w:val="bottom"/>
            <w:hideMark/>
          </w:tcPr>
          <w:p w14:paraId="30C3976C"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10093</w:t>
            </w:r>
          </w:p>
        </w:tc>
        <w:tc>
          <w:tcPr>
            <w:tcW w:w="229" w:type="pct"/>
            <w:tcBorders>
              <w:top w:val="nil"/>
              <w:left w:val="nil"/>
              <w:bottom w:val="single" w:sz="4" w:space="0" w:color="auto"/>
              <w:right w:val="nil"/>
            </w:tcBorders>
            <w:shd w:val="clear" w:color="auto" w:fill="auto"/>
            <w:noWrap/>
            <w:vAlign w:val="bottom"/>
            <w:hideMark/>
          </w:tcPr>
          <w:p w14:paraId="5A94C919"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0.231</w:t>
            </w:r>
          </w:p>
        </w:tc>
        <w:tc>
          <w:tcPr>
            <w:tcW w:w="229" w:type="pct"/>
            <w:tcBorders>
              <w:top w:val="nil"/>
              <w:left w:val="nil"/>
              <w:bottom w:val="single" w:sz="4" w:space="0" w:color="auto"/>
              <w:right w:val="nil"/>
            </w:tcBorders>
            <w:shd w:val="clear" w:color="auto" w:fill="auto"/>
            <w:noWrap/>
            <w:vAlign w:val="bottom"/>
            <w:hideMark/>
          </w:tcPr>
          <w:p w14:paraId="18F3AD22"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0.422</w:t>
            </w:r>
          </w:p>
        </w:tc>
        <w:tc>
          <w:tcPr>
            <w:tcW w:w="229" w:type="pct"/>
            <w:tcBorders>
              <w:top w:val="nil"/>
              <w:left w:val="nil"/>
              <w:bottom w:val="single" w:sz="4" w:space="0" w:color="auto"/>
              <w:right w:val="nil"/>
            </w:tcBorders>
            <w:shd w:val="clear" w:color="auto" w:fill="auto"/>
            <w:noWrap/>
            <w:vAlign w:val="bottom"/>
            <w:hideMark/>
          </w:tcPr>
          <w:p w14:paraId="5745BE2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36" w:type="pct"/>
            <w:tcBorders>
              <w:top w:val="nil"/>
              <w:left w:val="nil"/>
              <w:bottom w:val="single" w:sz="4" w:space="0" w:color="auto"/>
              <w:right w:val="single" w:sz="4" w:space="0" w:color="auto"/>
            </w:tcBorders>
            <w:shd w:val="clear" w:color="auto" w:fill="auto"/>
            <w:noWrap/>
            <w:vAlign w:val="bottom"/>
            <w:hideMark/>
          </w:tcPr>
          <w:p w14:paraId="299CBEFA"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c>
          <w:tcPr>
            <w:tcW w:w="271" w:type="pct"/>
            <w:tcBorders>
              <w:top w:val="nil"/>
              <w:left w:val="single" w:sz="4" w:space="0" w:color="auto"/>
              <w:bottom w:val="single" w:sz="4" w:space="0" w:color="auto"/>
              <w:right w:val="nil"/>
            </w:tcBorders>
            <w:shd w:val="clear" w:color="auto" w:fill="auto"/>
            <w:noWrap/>
            <w:vAlign w:val="bottom"/>
            <w:hideMark/>
          </w:tcPr>
          <w:p w14:paraId="7D574A5E"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90620</w:t>
            </w:r>
          </w:p>
        </w:tc>
        <w:tc>
          <w:tcPr>
            <w:tcW w:w="283" w:type="pct"/>
            <w:tcBorders>
              <w:top w:val="nil"/>
              <w:left w:val="nil"/>
              <w:bottom w:val="single" w:sz="4" w:space="0" w:color="auto"/>
              <w:right w:val="nil"/>
            </w:tcBorders>
            <w:shd w:val="clear" w:color="auto" w:fill="auto"/>
            <w:noWrap/>
            <w:vAlign w:val="bottom"/>
            <w:hideMark/>
          </w:tcPr>
          <w:p w14:paraId="18CCF847"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0.299</w:t>
            </w:r>
          </w:p>
        </w:tc>
        <w:tc>
          <w:tcPr>
            <w:tcW w:w="283" w:type="pct"/>
            <w:tcBorders>
              <w:top w:val="nil"/>
              <w:left w:val="nil"/>
              <w:bottom w:val="single" w:sz="4" w:space="0" w:color="auto"/>
              <w:right w:val="nil"/>
            </w:tcBorders>
            <w:shd w:val="clear" w:color="auto" w:fill="auto"/>
            <w:noWrap/>
            <w:vAlign w:val="bottom"/>
            <w:hideMark/>
          </w:tcPr>
          <w:p w14:paraId="0A5D86A6"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0.458</w:t>
            </w:r>
          </w:p>
        </w:tc>
        <w:tc>
          <w:tcPr>
            <w:tcW w:w="283" w:type="pct"/>
            <w:tcBorders>
              <w:top w:val="nil"/>
              <w:left w:val="nil"/>
              <w:bottom w:val="single" w:sz="4" w:space="0" w:color="auto"/>
              <w:right w:val="nil"/>
            </w:tcBorders>
            <w:shd w:val="clear" w:color="auto" w:fill="auto"/>
            <w:noWrap/>
            <w:vAlign w:val="bottom"/>
            <w:hideMark/>
          </w:tcPr>
          <w:p w14:paraId="41035364"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0.000</w:t>
            </w:r>
          </w:p>
        </w:tc>
        <w:tc>
          <w:tcPr>
            <w:tcW w:w="274" w:type="pct"/>
            <w:tcBorders>
              <w:top w:val="nil"/>
              <w:left w:val="nil"/>
              <w:bottom w:val="single" w:sz="4" w:space="0" w:color="auto"/>
              <w:right w:val="nil"/>
            </w:tcBorders>
            <w:shd w:val="clear" w:color="auto" w:fill="auto"/>
            <w:noWrap/>
            <w:vAlign w:val="bottom"/>
            <w:hideMark/>
          </w:tcPr>
          <w:p w14:paraId="37A2E8F0" w14:textId="77777777" w:rsidR="00C668CB" w:rsidRPr="00A1450E" w:rsidRDefault="00C668CB" w:rsidP="008F55C0">
            <w:pPr>
              <w:spacing w:after="0" w:line="240" w:lineRule="auto"/>
              <w:jc w:val="center"/>
              <w:rPr>
                <w:rFonts w:ascii="Arial" w:eastAsia="Times New Roman" w:hAnsi="Arial" w:cs="Arial"/>
                <w:sz w:val="20"/>
                <w:szCs w:val="20"/>
                <w:lang w:eastAsia="de-DE"/>
              </w:rPr>
            </w:pPr>
            <w:r w:rsidRPr="00A1450E">
              <w:rPr>
                <w:rFonts w:ascii="Arial" w:eastAsia="Times New Roman" w:hAnsi="Arial" w:cs="Arial"/>
                <w:sz w:val="20"/>
                <w:szCs w:val="20"/>
                <w:lang w:eastAsia="de-DE"/>
              </w:rPr>
              <w:t>1.000</w:t>
            </w:r>
          </w:p>
        </w:tc>
      </w:tr>
    </w:tbl>
    <w:p w14:paraId="45876428" w14:textId="77777777" w:rsidR="00C668CB" w:rsidRPr="00A1450E" w:rsidRDefault="00C668CB" w:rsidP="00C668CB">
      <w:pPr>
        <w:rPr>
          <w:rFonts w:ascii="Arial" w:hAnsi="Arial" w:cs="Arial"/>
          <w:sz w:val="20"/>
          <w:lang w:val="en-GB"/>
        </w:rPr>
      </w:pPr>
      <w:r>
        <w:rPr>
          <w:rFonts w:ascii="Arial" w:hAnsi="Arial" w:cs="Arial"/>
          <w:sz w:val="20"/>
          <w:lang w:val="en-GB"/>
        </w:rPr>
        <w:t xml:space="preserve">*Matched controls are weighted with their matching weights as obtained by NN5 matching with replacement. </w:t>
      </w:r>
      <w:r w:rsidRPr="00A1450E">
        <w:rPr>
          <w:rFonts w:ascii="Arial" w:hAnsi="Arial" w:cs="Arial"/>
          <w:sz w:val="20"/>
          <w:lang w:val="en-GB"/>
        </w:rPr>
        <w:t xml:space="preserve">Data sources: IEB, LHG, LST-S, XMTH; own calculations. </w:t>
      </w:r>
    </w:p>
    <w:p w14:paraId="761A2EC4" w14:textId="77777777" w:rsidR="00C668CB" w:rsidRPr="00A1450E" w:rsidRDefault="00C668CB" w:rsidP="00C668CB">
      <w:pPr>
        <w:rPr>
          <w:rFonts w:ascii="Arial" w:hAnsi="Arial" w:cs="Arial"/>
          <w:sz w:val="20"/>
          <w:lang w:val="en-GB"/>
        </w:rPr>
      </w:pPr>
    </w:p>
    <w:p w14:paraId="6581060B" w14:textId="77777777" w:rsidR="00C668CB" w:rsidRPr="00A1450E" w:rsidRDefault="00C668CB" w:rsidP="00C668CB">
      <w:pPr>
        <w:rPr>
          <w:rFonts w:ascii="Arial" w:eastAsia="Times New Roman" w:hAnsi="Arial" w:cs="Arial"/>
          <w:bCs/>
          <w:sz w:val="20"/>
          <w:szCs w:val="20"/>
          <w:lang w:val="en-GB" w:eastAsia="de-DE"/>
        </w:rPr>
      </w:pPr>
      <w:r>
        <w:rPr>
          <w:rFonts w:ascii="Arial" w:eastAsia="Times New Roman" w:hAnsi="Arial" w:cs="Arial"/>
          <w:bCs/>
          <w:sz w:val="20"/>
          <w:szCs w:val="20"/>
          <w:lang w:val="en-GB" w:eastAsia="de-DE"/>
        </w:rPr>
        <w:t>Table A10</w:t>
      </w:r>
      <w:r w:rsidRPr="00A1450E">
        <w:rPr>
          <w:rFonts w:ascii="Arial" w:eastAsia="Times New Roman" w:hAnsi="Arial" w:cs="Arial"/>
          <w:bCs/>
          <w:sz w:val="20"/>
          <w:szCs w:val="20"/>
          <w:lang w:val="en-GB" w:eastAsia="de-DE"/>
        </w:rPr>
        <w:t>: Further covariates, means for treated (Tr.), matched controls (M. Co.),</w:t>
      </w:r>
      <w:r>
        <w:rPr>
          <w:rFonts w:ascii="Arial" w:eastAsia="Times New Roman" w:hAnsi="Arial" w:cs="Arial"/>
          <w:bCs/>
          <w:sz w:val="20"/>
          <w:szCs w:val="20"/>
          <w:lang w:val="en-GB" w:eastAsia="de-DE"/>
        </w:rPr>
        <w:t>*</w:t>
      </w:r>
      <w:r w:rsidRPr="00A1450E">
        <w:rPr>
          <w:rFonts w:ascii="Arial" w:eastAsia="Times New Roman" w:hAnsi="Arial" w:cs="Arial"/>
          <w:bCs/>
          <w:sz w:val="20"/>
          <w:szCs w:val="20"/>
          <w:lang w:val="en-GB" w:eastAsia="de-DE"/>
        </w:rPr>
        <w:t xml:space="preserve"> and all potential controls (P. Co.)</w:t>
      </w:r>
    </w:p>
    <w:tbl>
      <w:tblPr>
        <w:tblW w:w="0" w:type="auto"/>
        <w:tblLayout w:type="fixed"/>
        <w:tblCellMar>
          <w:left w:w="70" w:type="dxa"/>
          <w:right w:w="70" w:type="dxa"/>
        </w:tblCellMar>
        <w:tblLook w:val="04A0" w:firstRow="1" w:lastRow="0" w:firstColumn="1" w:lastColumn="0" w:noHBand="0" w:noVBand="1"/>
      </w:tblPr>
      <w:tblGrid>
        <w:gridCol w:w="6946"/>
        <w:gridCol w:w="704"/>
        <w:gridCol w:w="704"/>
        <w:gridCol w:w="705"/>
        <w:gridCol w:w="704"/>
        <w:gridCol w:w="704"/>
        <w:gridCol w:w="705"/>
        <w:gridCol w:w="704"/>
        <w:gridCol w:w="704"/>
        <w:gridCol w:w="705"/>
        <w:gridCol w:w="704"/>
        <w:gridCol w:w="704"/>
        <w:gridCol w:w="705"/>
      </w:tblGrid>
      <w:tr w:rsidR="00C668CB" w:rsidRPr="00A1450E" w14:paraId="7709458C" w14:textId="77777777" w:rsidTr="008F55C0">
        <w:trPr>
          <w:trHeight w:val="255"/>
        </w:trPr>
        <w:tc>
          <w:tcPr>
            <w:tcW w:w="6946" w:type="dxa"/>
            <w:vMerge w:val="restart"/>
            <w:tcBorders>
              <w:top w:val="single" w:sz="4" w:space="0" w:color="auto"/>
              <w:left w:val="nil"/>
              <w:right w:val="nil"/>
            </w:tcBorders>
            <w:shd w:val="clear" w:color="auto" w:fill="auto"/>
            <w:noWrap/>
            <w:vAlign w:val="center"/>
            <w:hideMark/>
          </w:tcPr>
          <w:p w14:paraId="21D1C31E"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Covariate means</w:t>
            </w:r>
          </w:p>
        </w:tc>
        <w:tc>
          <w:tcPr>
            <w:tcW w:w="2113" w:type="dxa"/>
            <w:gridSpan w:val="3"/>
            <w:tcBorders>
              <w:top w:val="single" w:sz="4" w:space="0" w:color="auto"/>
              <w:left w:val="nil"/>
              <w:right w:val="single" w:sz="4" w:space="0" w:color="auto"/>
            </w:tcBorders>
            <w:shd w:val="clear" w:color="auto" w:fill="auto"/>
            <w:noWrap/>
            <w:vAlign w:val="center"/>
            <w:hideMark/>
          </w:tcPr>
          <w:p w14:paraId="073717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East</w:t>
            </w:r>
            <w:r>
              <w:rPr>
                <w:rFonts w:ascii="Arial" w:eastAsia="Times New Roman" w:hAnsi="Arial" w:cs="Arial"/>
                <w:sz w:val="18"/>
                <w:szCs w:val="18"/>
                <w:lang w:eastAsia="de-DE"/>
              </w:rPr>
              <w:t>.</w:t>
            </w:r>
            <w:r w:rsidRPr="00A1450E">
              <w:rPr>
                <w:rFonts w:ascii="Arial" w:eastAsia="Times New Roman" w:hAnsi="Arial" w:cs="Arial"/>
                <w:sz w:val="18"/>
                <w:szCs w:val="18"/>
                <w:lang w:eastAsia="de-DE"/>
              </w:rPr>
              <w:t xml:space="preserve"> men</w:t>
            </w:r>
          </w:p>
        </w:tc>
        <w:tc>
          <w:tcPr>
            <w:tcW w:w="2113" w:type="dxa"/>
            <w:gridSpan w:val="3"/>
            <w:tcBorders>
              <w:top w:val="single" w:sz="4" w:space="0" w:color="auto"/>
              <w:left w:val="single" w:sz="4" w:space="0" w:color="auto"/>
              <w:right w:val="single" w:sz="4" w:space="0" w:color="auto"/>
            </w:tcBorders>
            <w:shd w:val="clear" w:color="auto" w:fill="auto"/>
            <w:noWrap/>
            <w:vAlign w:val="center"/>
            <w:hideMark/>
          </w:tcPr>
          <w:p w14:paraId="679480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East</w:t>
            </w:r>
            <w:r>
              <w:rPr>
                <w:rFonts w:ascii="Arial" w:eastAsia="Times New Roman" w:hAnsi="Arial" w:cs="Arial"/>
                <w:sz w:val="18"/>
                <w:szCs w:val="18"/>
                <w:lang w:eastAsia="de-DE"/>
              </w:rPr>
              <w:t>.</w:t>
            </w:r>
            <w:r w:rsidRPr="00A1450E">
              <w:rPr>
                <w:rFonts w:ascii="Arial" w:eastAsia="Times New Roman" w:hAnsi="Arial" w:cs="Arial"/>
                <w:sz w:val="18"/>
                <w:szCs w:val="18"/>
                <w:lang w:eastAsia="de-DE"/>
              </w:rPr>
              <w:t xml:space="preserve"> women</w:t>
            </w:r>
          </w:p>
        </w:tc>
        <w:tc>
          <w:tcPr>
            <w:tcW w:w="2113" w:type="dxa"/>
            <w:gridSpan w:val="3"/>
            <w:tcBorders>
              <w:top w:val="single" w:sz="4" w:space="0" w:color="auto"/>
              <w:left w:val="single" w:sz="4" w:space="0" w:color="auto"/>
              <w:right w:val="single" w:sz="4" w:space="0" w:color="auto"/>
            </w:tcBorders>
            <w:shd w:val="clear" w:color="auto" w:fill="auto"/>
            <w:noWrap/>
            <w:vAlign w:val="center"/>
            <w:hideMark/>
          </w:tcPr>
          <w:p w14:paraId="471FCA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West</w:t>
            </w:r>
            <w:r>
              <w:rPr>
                <w:rFonts w:ascii="Arial" w:eastAsia="Times New Roman" w:hAnsi="Arial" w:cs="Arial"/>
                <w:sz w:val="18"/>
                <w:szCs w:val="18"/>
                <w:lang w:eastAsia="de-DE"/>
              </w:rPr>
              <w:t>.</w:t>
            </w:r>
            <w:r w:rsidRPr="00A1450E">
              <w:rPr>
                <w:rFonts w:ascii="Arial" w:eastAsia="Times New Roman" w:hAnsi="Arial" w:cs="Arial"/>
                <w:sz w:val="18"/>
                <w:szCs w:val="18"/>
                <w:lang w:eastAsia="de-DE"/>
              </w:rPr>
              <w:t xml:space="preserve"> men</w:t>
            </w:r>
          </w:p>
        </w:tc>
        <w:tc>
          <w:tcPr>
            <w:tcW w:w="2113" w:type="dxa"/>
            <w:gridSpan w:val="3"/>
            <w:tcBorders>
              <w:top w:val="single" w:sz="4" w:space="0" w:color="auto"/>
              <w:left w:val="single" w:sz="4" w:space="0" w:color="auto"/>
              <w:right w:val="nil"/>
            </w:tcBorders>
            <w:shd w:val="clear" w:color="auto" w:fill="auto"/>
            <w:noWrap/>
            <w:vAlign w:val="center"/>
            <w:hideMark/>
          </w:tcPr>
          <w:p w14:paraId="29A341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West</w:t>
            </w:r>
            <w:r>
              <w:rPr>
                <w:rFonts w:ascii="Arial" w:eastAsia="Times New Roman" w:hAnsi="Arial" w:cs="Arial"/>
                <w:sz w:val="18"/>
                <w:szCs w:val="18"/>
                <w:lang w:eastAsia="de-DE"/>
              </w:rPr>
              <w:t>.</w:t>
            </w:r>
            <w:r w:rsidRPr="00A1450E">
              <w:rPr>
                <w:rFonts w:ascii="Arial" w:eastAsia="Times New Roman" w:hAnsi="Arial" w:cs="Arial"/>
                <w:sz w:val="18"/>
                <w:szCs w:val="18"/>
                <w:lang w:eastAsia="de-DE"/>
              </w:rPr>
              <w:t xml:space="preserve"> women</w:t>
            </w:r>
          </w:p>
        </w:tc>
      </w:tr>
      <w:tr w:rsidR="00C668CB" w:rsidRPr="00A1450E" w14:paraId="6AC7F03B" w14:textId="77777777" w:rsidTr="008F55C0">
        <w:trPr>
          <w:trHeight w:val="255"/>
        </w:trPr>
        <w:tc>
          <w:tcPr>
            <w:tcW w:w="6946" w:type="dxa"/>
            <w:vMerge/>
            <w:tcBorders>
              <w:left w:val="nil"/>
              <w:bottom w:val="single" w:sz="4" w:space="0" w:color="auto"/>
              <w:right w:val="nil"/>
            </w:tcBorders>
            <w:shd w:val="clear" w:color="auto" w:fill="auto"/>
            <w:noWrap/>
            <w:vAlign w:val="center"/>
            <w:hideMark/>
          </w:tcPr>
          <w:p w14:paraId="39BE0E03" w14:textId="77777777" w:rsidR="00C668CB" w:rsidRPr="00A1450E" w:rsidRDefault="00C668CB" w:rsidP="008F55C0">
            <w:pPr>
              <w:spacing w:after="0" w:line="240" w:lineRule="auto"/>
              <w:rPr>
                <w:rFonts w:ascii="Arial" w:eastAsia="Times New Roman" w:hAnsi="Arial" w:cs="Arial"/>
                <w:sz w:val="18"/>
                <w:szCs w:val="18"/>
                <w:lang w:eastAsia="de-DE"/>
              </w:rPr>
            </w:pPr>
          </w:p>
        </w:tc>
        <w:tc>
          <w:tcPr>
            <w:tcW w:w="704" w:type="dxa"/>
            <w:tcBorders>
              <w:top w:val="nil"/>
              <w:left w:val="nil"/>
              <w:bottom w:val="single" w:sz="4" w:space="0" w:color="auto"/>
              <w:right w:val="nil"/>
            </w:tcBorders>
            <w:shd w:val="clear" w:color="auto" w:fill="auto"/>
            <w:noWrap/>
            <w:vAlign w:val="center"/>
            <w:hideMark/>
          </w:tcPr>
          <w:p w14:paraId="4B2C50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Tr.</w:t>
            </w:r>
          </w:p>
        </w:tc>
        <w:tc>
          <w:tcPr>
            <w:tcW w:w="704" w:type="dxa"/>
            <w:tcBorders>
              <w:top w:val="nil"/>
              <w:left w:val="nil"/>
              <w:bottom w:val="single" w:sz="4" w:space="0" w:color="auto"/>
              <w:right w:val="nil"/>
            </w:tcBorders>
            <w:shd w:val="clear" w:color="auto" w:fill="auto"/>
            <w:noWrap/>
            <w:vAlign w:val="center"/>
            <w:hideMark/>
          </w:tcPr>
          <w:p w14:paraId="7E0D7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M. Co.</w:t>
            </w:r>
          </w:p>
        </w:tc>
        <w:tc>
          <w:tcPr>
            <w:tcW w:w="705" w:type="dxa"/>
            <w:tcBorders>
              <w:top w:val="nil"/>
              <w:left w:val="nil"/>
              <w:bottom w:val="single" w:sz="4" w:space="0" w:color="auto"/>
              <w:right w:val="single" w:sz="4" w:space="0" w:color="auto"/>
            </w:tcBorders>
            <w:shd w:val="clear" w:color="auto" w:fill="auto"/>
            <w:noWrap/>
            <w:vAlign w:val="center"/>
            <w:hideMark/>
          </w:tcPr>
          <w:p w14:paraId="658687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P. Co.</w:t>
            </w:r>
          </w:p>
        </w:tc>
        <w:tc>
          <w:tcPr>
            <w:tcW w:w="704" w:type="dxa"/>
            <w:tcBorders>
              <w:top w:val="nil"/>
              <w:left w:val="single" w:sz="4" w:space="0" w:color="auto"/>
              <w:bottom w:val="single" w:sz="4" w:space="0" w:color="auto"/>
              <w:right w:val="nil"/>
            </w:tcBorders>
            <w:shd w:val="clear" w:color="auto" w:fill="auto"/>
            <w:noWrap/>
            <w:vAlign w:val="center"/>
            <w:hideMark/>
          </w:tcPr>
          <w:p w14:paraId="74F8C7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Tr.</w:t>
            </w:r>
          </w:p>
        </w:tc>
        <w:tc>
          <w:tcPr>
            <w:tcW w:w="704" w:type="dxa"/>
            <w:tcBorders>
              <w:top w:val="nil"/>
              <w:left w:val="nil"/>
              <w:bottom w:val="single" w:sz="4" w:space="0" w:color="auto"/>
              <w:right w:val="nil"/>
            </w:tcBorders>
            <w:shd w:val="clear" w:color="auto" w:fill="auto"/>
            <w:noWrap/>
            <w:vAlign w:val="center"/>
            <w:hideMark/>
          </w:tcPr>
          <w:p w14:paraId="070F62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M. Co.</w:t>
            </w:r>
          </w:p>
        </w:tc>
        <w:tc>
          <w:tcPr>
            <w:tcW w:w="705" w:type="dxa"/>
            <w:tcBorders>
              <w:top w:val="nil"/>
              <w:left w:val="nil"/>
              <w:bottom w:val="single" w:sz="4" w:space="0" w:color="auto"/>
              <w:right w:val="single" w:sz="4" w:space="0" w:color="auto"/>
            </w:tcBorders>
            <w:shd w:val="clear" w:color="auto" w:fill="auto"/>
            <w:noWrap/>
            <w:vAlign w:val="center"/>
            <w:hideMark/>
          </w:tcPr>
          <w:p w14:paraId="744766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P. Co.</w:t>
            </w:r>
          </w:p>
        </w:tc>
        <w:tc>
          <w:tcPr>
            <w:tcW w:w="704" w:type="dxa"/>
            <w:tcBorders>
              <w:top w:val="nil"/>
              <w:left w:val="single" w:sz="4" w:space="0" w:color="auto"/>
              <w:bottom w:val="single" w:sz="4" w:space="0" w:color="auto"/>
              <w:right w:val="nil"/>
            </w:tcBorders>
            <w:shd w:val="clear" w:color="auto" w:fill="auto"/>
            <w:noWrap/>
            <w:vAlign w:val="center"/>
            <w:hideMark/>
          </w:tcPr>
          <w:p w14:paraId="723E7A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Tr.</w:t>
            </w:r>
          </w:p>
        </w:tc>
        <w:tc>
          <w:tcPr>
            <w:tcW w:w="704" w:type="dxa"/>
            <w:tcBorders>
              <w:top w:val="nil"/>
              <w:left w:val="nil"/>
              <w:bottom w:val="single" w:sz="4" w:space="0" w:color="auto"/>
              <w:right w:val="nil"/>
            </w:tcBorders>
            <w:shd w:val="clear" w:color="auto" w:fill="auto"/>
            <w:noWrap/>
            <w:vAlign w:val="center"/>
            <w:hideMark/>
          </w:tcPr>
          <w:p w14:paraId="61FA89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M. Co.</w:t>
            </w:r>
          </w:p>
        </w:tc>
        <w:tc>
          <w:tcPr>
            <w:tcW w:w="705" w:type="dxa"/>
            <w:tcBorders>
              <w:top w:val="nil"/>
              <w:left w:val="nil"/>
              <w:bottom w:val="single" w:sz="4" w:space="0" w:color="auto"/>
              <w:right w:val="single" w:sz="4" w:space="0" w:color="auto"/>
            </w:tcBorders>
            <w:shd w:val="clear" w:color="auto" w:fill="auto"/>
            <w:noWrap/>
            <w:vAlign w:val="center"/>
            <w:hideMark/>
          </w:tcPr>
          <w:p w14:paraId="637805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P. Co.</w:t>
            </w:r>
          </w:p>
        </w:tc>
        <w:tc>
          <w:tcPr>
            <w:tcW w:w="704" w:type="dxa"/>
            <w:tcBorders>
              <w:top w:val="nil"/>
              <w:left w:val="single" w:sz="4" w:space="0" w:color="auto"/>
              <w:bottom w:val="single" w:sz="4" w:space="0" w:color="auto"/>
              <w:right w:val="nil"/>
            </w:tcBorders>
            <w:shd w:val="clear" w:color="auto" w:fill="auto"/>
            <w:noWrap/>
            <w:vAlign w:val="center"/>
            <w:hideMark/>
          </w:tcPr>
          <w:p w14:paraId="0E8266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Tr.</w:t>
            </w:r>
          </w:p>
        </w:tc>
        <w:tc>
          <w:tcPr>
            <w:tcW w:w="704" w:type="dxa"/>
            <w:tcBorders>
              <w:top w:val="nil"/>
              <w:left w:val="nil"/>
              <w:bottom w:val="single" w:sz="4" w:space="0" w:color="auto"/>
              <w:right w:val="nil"/>
            </w:tcBorders>
            <w:shd w:val="clear" w:color="auto" w:fill="auto"/>
            <w:noWrap/>
            <w:vAlign w:val="center"/>
            <w:hideMark/>
          </w:tcPr>
          <w:p w14:paraId="3BA619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M. Co.</w:t>
            </w:r>
          </w:p>
        </w:tc>
        <w:tc>
          <w:tcPr>
            <w:tcW w:w="705" w:type="dxa"/>
            <w:tcBorders>
              <w:top w:val="nil"/>
              <w:left w:val="nil"/>
              <w:bottom w:val="single" w:sz="4" w:space="0" w:color="auto"/>
              <w:right w:val="nil"/>
            </w:tcBorders>
            <w:shd w:val="clear" w:color="auto" w:fill="auto"/>
            <w:noWrap/>
            <w:vAlign w:val="center"/>
            <w:hideMark/>
          </w:tcPr>
          <w:p w14:paraId="6E3E65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P. Co.</w:t>
            </w:r>
          </w:p>
        </w:tc>
      </w:tr>
      <w:tr w:rsidR="00C668CB" w:rsidRPr="00A1450E" w14:paraId="054D7290" w14:textId="77777777" w:rsidTr="008F55C0">
        <w:trPr>
          <w:trHeight w:val="255"/>
        </w:trPr>
        <w:tc>
          <w:tcPr>
            <w:tcW w:w="6946" w:type="dxa"/>
            <w:tcBorders>
              <w:top w:val="single" w:sz="4" w:space="0" w:color="auto"/>
              <w:left w:val="nil"/>
              <w:bottom w:val="nil"/>
              <w:right w:val="nil"/>
            </w:tcBorders>
            <w:shd w:val="clear" w:color="auto" w:fill="auto"/>
            <w:noWrap/>
            <w:vAlign w:val="center"/>
            <w:hideMark/>
          </w:tcPr>
          <w:p w14:paraId="1357EB77"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&gt;0 household members 18 - 24 years (1=yes)</w:t>
            </w:r>
          </w:p>
        </w:tc>
        <w:tc>
          <w:tcPr>
            <w:tcW w:w="704" w:type="dxa"/>
            <w:tcBorders>
              <w:top w:val="single" w:sz="4" w:space="0" w:color="auto"/>
              <w:left w:val="nil"/>
              <w:bottom w:val="nil"/>
              <w:right w:val="nil"/>
            </w:tcBorders>
            <w:shd w:val="clear" w:color="auto" w:fill="auto"/>
            <w:noWrap/>
            <w:vAlign w:val="center"/>
            <w:hideMark/>
          </w:tcPr>
          <w:p w14:paraId="2EF0FA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4" w:type="dxa"/>
            <w:tcBorders>
              <w:top w:val="single" w:sz="4" w:space="0" w:color="auto"/>
              <w:left w:val="nil"/>
              <w:bottom w:val="nil"/>
              <w:right w:val="nil"/>
            </w:tcBorders>
            <w:shd w:val="clear" w:color="auto" w:fill="auto"/>
            <w:noWrap/>
            <w:vAlign w:val="center"/>
            <w:hideMark/>
          </w:tcPr>
          <w:p w14:paraId="6DCA3B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5" w:type="dxa"/>
            <w:tcBorders>
              <w:top w:val="single" w:sz="4" w:space="0" w:color="auto"/>
              <w:left w:val="nil"/>
              <w:bottom w:val="nil"/>
              <w:right w:val="single" w:sz="4" w:space="0" w:color="auto"/>
            </w:tcBorders>
            <w:shd w:val="clear" w:color="auto" w:fill="auto"/>
            <w:noWrap/>
            <w:vAlign w:val="center"/>
            <w:hideMark/>
          </w:tcPr>
          <w:p w14:paraId="026657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4" w:type="dxa"/>
            <w:tcBorders>
              <w:top w:val="single" w:sz="4" w:space="0" w:color="auto"/>
              <w:left w:val="single" w:sz="4" w:space="0" w:color="auto"/>
              <w:bottom w:val="nil"/>
              <w:right w:val="nil"/>
            </w:tcBorders>
            <w:shd w:val="clear" w:color="auto" w:fill="auto"/>
            <w:noWrap/>
            <w:vAlign w:val="center"/>
            <w:hideMark/>
          </w:tcPr>
          <w:p w14:paraId="2B351D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single" w:sz="4" w:space="0" w:color="auto"/>
              <w:left w:val="nil"/>
              <w:bottom w:val="nil"/>
              <w:right w:val="nil"/>
            </w:tcBorders>
            <w:shd w:val="clear" w:color="auto" w:fill="auto"/>
            <w:noWrap/>
            <w:vAlign w:val="center"/>
            <w:hideMark/>
          </w:tcPr>
          <w:p w14:paraId="2FB22D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5" w:type="dxa"/>
            <w:tcBorders>
              <w:top w:val="single" w:sz="4" w:space="0" w:color="auto"/>
              <w:left w:val="nil"/>
              <w:bottom w:val="nil"/>
              <w:right w:val="single" w:sz="4" w:space="0" w:color="auto"/>
            </w:tcBorders>
            <w:shd w:val="clear" w:color="auto" w:fill="auto"/>
            <w:noWrap/>
            <w:vAlign w:val="center"/>
            <w:hideMark/>
          </w:tcPr>
          <w:p w14:paraId="6181C0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single" w:sz="4" w:space="0" w:color="auto"/>
              <w:left w:val="single" w:sz="4" w:space="0" w:color="auto"/>
              <w:bottom w:val="nil"/>
              <w:right w:val="nil"/>
            </w:tcBorders>
            <w:shd w:val="clear" w:color="auto" w:fill="auto"/>
            <w:noWrap/>
            <w:vAlign w:val="center"/>
            <w:hideMark/>
          </w:tcPr>
          <w:p w14:paraId="49D1A8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single" w:sz="4" w:space="0" w:color="auto"/>
              <w:left w:val="nil"/>
              <w:bottom w:val="nil"/>
              <w:right w:val="nil"/>
            </w:tcBorders>
            <w:shd w:val="clear" w:color="auto" w:fill="auto"/>
            <w:noWrap/>
            <w:vAlign w:val="center"/>
            <w:hideMark/>
          </w:tcPr>
          <w:p w14:paraId="0B3416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5" w:type="dxa"/>
            <w:tcBorders>
              <w:top w:val="single" w:sz="4" w:space="0" w:color="auto"/>
              <w:left w:val="nil"/>
              <w:bottom w:val="nil"/>
              <w:right w:val="single" w:sz="4" w:space="0" w:color="auto"/>
            </w:tcBorders>
            <w:shd w:val="clear" w:color="auto" w:fill="auto"/>
            <w:noWrap/>
            <w:vAlign w:val="center"/>
            <w:hideMark/>
          </w:tcPr>
          <w:p w14:paraId="6856DB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4" w:type="dxa"/>
            <w:tcBorders>
              <w:top w:val="single" w:sz="4" w:space="0" w:color="auto"/>
              <w:left w:val="single" w:sz="4" w:space="0" w:color="auto"/>
              <w:bottom w:val="nil"/>
              <w:right w:val="nil"/>
            </w:tcBorders>
            <w:shd w:val="clear" w:color="auto" w:fill="auto"/>
            <w:noWrap/>
            <w:vAlign w:val="center"/>
            <w:hideMark/>
          </w:tcPr>
          <w:p w14:paraId="672E3E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205</w:t>
            </w:r>
          </w:p>
        </w:tc>
        <w:tc>
          <w:tcPr>
            <w:tcW w:w="704" w:type="dxa"/>
            <w:tcBorders>
              <w:top w:val="single" w:sz="4" w:space="0" w:color="auto"/>
              <w:left w:val="nil"/>
              <w:bottom w:val="nil"/>
              <w:right w:val="nil"/>
            </w:tcBorders>
            <w:shd w:val="clear" w:color="auto" w:fill="auto"/>
            <w:noWrap/>
            <w:vAlign w:val="center"/>
            <w:hideMark/>
          </w:tcPr>
          <w:p w14:paraId="7418A9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203</w:t>
            </w:r>
          </w:p>
        </w:tc>
        <w:tc>
          <w:tcPr>
            <w:tcW w:w="705" w:type="dxa"/>
            <w:tcBorders>
              <w:top w:val="single" w:sz="4" w:space="0" w:color="auto"/>
              <w:left w:val="nil"/>
              <w:bottom w:val="nil"/>
              <w:right w:val="nil"/>
            </w:tcBorders>
            <w:shd w:val="clear" w:color="auto" w:fill="auto"/>
            <w:noWrap/>
            <w:vAlign w:val="center"/>
            <w:hideMark/>
          </w:tcPr>
          <w:p w14:paraId="7137D0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172</w:t>
            </w:r>
          </w:p>
        </w:tc>
      </w:tr>
      <w:tr w:rsidR="00C668CB" w:rsidRPr="00A1450E" w14:paraId="277C309B" w14:textId="77777777" w:rsidTr="008F55C0">
        <w:trPr>
          <w:trHeight w:val="255"/>
        </w:trPr>
        <w:tc>
          <w:tcPr>
            <w:tcW w:w="6946" w:type="dxa"/>
            <w:tcBorders>
              <w:top w:val="nil"/>
              <w:left w:val="nil"/>
              <w:bottom w:val="nil"/>
              <w:right w:val="nil"/>
            </w:tcBorders>
            <w:shd w:val="clear" w:color="auto" w:fill="auto"/>
            <w:noWrap/>
            <w:vAlign w:val="center"/>
            <w:hideMark/>
          </w:tcPr>
          <w:p w14:paraId="0730BF94"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&gt;0 household members 25 - 34 years (1=yes)</w:t>
            </w:r>
          </w:p>
        </w:tc>
        <w:tc>
          <w:tcPr>
            <w:tcW w:w="704" w:type="dxa"/>
            <w:tcBorders>
              <w:top w:val="nil"/>
              <w:left w:val="nil"/>
              <w:bottom w:val="nil"/>
              <w:right w:val="nil"/>
            </w:tcBorders>
            <w:shd w:val="clear" w:color="auto" w:fill="auto"/>
            <w:noWrap/>
            <w:vAlign w:val="center"/>
            <w:hideMark/>
          </w:tcPr>
          <w:p w14:paraId="74324C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210</w:t>
            </w:r>
          </w:p>
        </w:tc>
        <w:tc>
          <w:tcPr>
            <w:tcW w:w="704" w:type="dxa"/>
            <w:tcBorders>
              <w:top w:val="nil"/>
              <w:left w:val="nil"/>
              <w:bottom w:val="nil"/>
              <w:right w:val="nil"/>
            </w:tcBorders>
            <w:shd w:val="clear" w:color="auto" w:fill="auto"/>
            <w:noWrap/>
            <w:vAlign w:val="center"/>
            <w:hideMark/>
          </w:tcPr>
          <w:p w14:paraId="48A462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210</w:t>
            </w:r>
          </w:p>
        </w:tc>
        <w:tc>
          <w:tcPr>
            <w:tcW w:w="705" w:type="dxa"/>
            <w:tcBorders>
              <w:top w:val="nil"/>
              <w:left w:val="nil"/>
              <w:bottom w:val="nil"/>
              <w:right w:val="single" w:sz="4" w:space="0" w:color="auto"/>
            </w:tcBorders>
            <w:shd w:val="clear" w:color="auto" w:fill="auto"/>
            <w:noWrap/>
            <w:vAlign w:val="center"/>
            <w:hideMark/>
          </w:tcPr>
          <w:p w14:paraId="655E29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287</w:t>
            </w:r>
          </w:p>
        </w:tc>
        <w:tc>
          <w:tcPr>
            <w:tcW w:w="704" w:type="dxa"/>
            <w:tcBorders>
              <w:top w:val="nil"/>
              <w:left w:val="single" w:sz="4" w:space="0" w:color="auto"/>
              <w:bottom w:val="nil"/>
              <w:right w:val="nil"/>
            </w:tcBorders>
            <w:shd w:val="clear" w:color="auto" w:fill="auto"/>
            <w:noWrap/>
            <w:vAlign w:val="center"/>
            <w:hideMark/>
          </w:tcPr>
          <w:p w14:paraId="687B66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207</w:t>
            </w:r>
          </w:p>
        </w:tc>
        <w:tc>
          <w:tcPr>
            <w:tcW w:w="704" w:type="dxa"/>
            <w:tcBorders>
              <w:top w:val="nil"/>
              <w:left w:val="nil"/>
              <w:bottom w:val="nil"/>
              <w:right w:val="nil"/>
            </w:tcBorders>
            <w:shd w:val="clear" w:color="auto" w:fill="auto"/>
            <w:noWrap/>
            <w:vAlign w:val="center"/>
            <w:hideMark/>
          </w:tcPr>
          <w:p w14:paraId="611365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210</w:t>
            </w:r>
          </w:p>
        </w:tc>
        <w:tc>
          <w:tcPr>
            <w:tcW w:w="705" w:type="dxa"/>
            <w:tcBorders>
              <w:top w:val="nil"/>
              <w:left w:val="nil"/>
              <w:bottom w:val="nil"/>
              <w:right w:val="single" w:sz="4" w:space="0" w:color="auto"/>
            </w:tcBorders>
            <w:shd w:val="clear" w:color="auto" w:fill="auto"/>
            <w:noWrap/>
            <w:vAlign w:val="center"/>
            <w:hideMark/>
          </w:tcPr>
          <w:p w14:paraId="4030F1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273</w:t>
            </w:r>
          </w:p>
        </w:tc>
        <w:tc>
          <w:tcPr>
            <w:tcW w:w="704" w:type="dxa"/>
            <w:tcBorders>
              <w:top w:val="nil"/>
              <w:left w:val="single" w:sz="4" w:space="0" w:color="auto"/>
              <w:bottom w:val="nil"/>
              <w:right w:val="nil"/>
            </w:tcBorders>
            <w:shd w:val="clear" w:color="auto" w:fill="auto"/>
            <w:noWrap/>
            <w:vAlign w:val="center"/>
            <w:hideMark/>
          </w:tcPr>
          <w:p w14:paraId="30B13A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249</w:t>
            </w:r>
          </w:p>
        </w:tc>
        <w:tc>
          <w:tcPr>
            <w:tcW w:w="704" w:type="dxa"/>
            <w:tcBorders>
              <w:top w:val="nil"/>
              <w:left w:val="nil"/>
              <w:bottom w:val="nil"/>
              <w:right w:val="nil"/>
            </w:tcBorders>
            <w:shd w:val="clear" w:color="auto" w:fill="auto"/>
            <w:noWrap/>
            <w:vAlign w:val="center"/>
            <w:hideMark/>
          </w:tcPr>
          <w:p w14:paraId="1A1272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251</w:t>
            </w:r>
          </w:p>
        </w:tc>
        <w:tc>
          <w:tcPr>
            <w:tcW w:w="705" w:type="dxa"/>
            <w:tcBorders>
              <w:top w:val="nil"/>
              <w:left w:val="nil"/>
              <w:bottom w:val="nil"/>
              <w:right w:val="single" w:sz="4" w:space="0" w:color="auto"/>
            </w:tcBorders>
            <w:shd w:val="clear" w:color="auto" w:fill="auto"/>
            <w:noWrap/>
            <w:vAlign w:val="center"/>
            <w:hideMark/>
          </w:tcPr>
          <w:p w14:paraId="50B2CB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271</w:t>
            </w:r>
          </w:p>
        </w:tc>
        <w:tc>
          <w:tcPr>
            <w:tcW w:w="704" w:type="dxa"/>
            <w:tcBorders>
              <w:top w:val="nil"/>
              <w:left w:val="single" w:sz="4" w:space="0" w:color="auto"/>
              <w:bottom w:val="nil"/>
              <w:right w:val="nil"/>
            </w:tcBorders>
            <w:shd w:val="clear" w:color="auto" w:fill="auto"/>
            <w:noWrap/>
            <w:vAlign w:val="center"/>
            <w:hideMark/>
          </w:tcPr>
          <w:p w14:paraId="76469A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242</w:t>
            </w:r>
          </w:p>
        </w:tc>
        <w:tc>
          <w:tcPr>
            <w:tcW w:w="704" w:type="dxa"/>
            <w:tcBorders>
              <w:top w:val="nil"/>
              <w:left w:val="nil"/>
              <w:bottom w:val="nil"/>
              <w:right w:val="nil"/>
            </w:tcBorders>
            <w:shd w:val="clear" w:color="auto" w:fill="auto"/>
            <w:noWrap/>
            <w:vAlign w:val="center"/>
            <w:hideMark/>
          </w:tcPr>
          <w:p w14:paraId="0DAB3B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245</w:t>
            </w:r>
          </w:p>
        </w:tc>
        <w:tc>
          <w:tcPr>
            <w:tcW w:w="705" w:type="dxa"/>
            <w:tcBorders>
              <w:top w:val="nil"/>
              <w:left w:val="nil"/>
              <w:bottom w:val="nil"/>
              <w:right w:val="nil"/>
            </w:tcBorders>
            <w:shd w:val="clear" w:color="auto" w:fill="auto"/>
            <w:noWrap/>
            <w:vAlign w:val="center"/>
            <w:hideMark/>
          </w:tcPr>
          <w:p w14:paraId="7D1EF3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255</w:t>
            </w:r>
          </w:p>
        </w:tc>
      </w:tr>
      <w:tr w:rsidR="00C668CB" w:rsidRPr="00A1450E" w14:paraId="1F37F682" w14:textId="77777777" w:rsidTr="008F55C0">
        <w:trPr>
          <w:trHeight w:val="255"/>
        </w:trPr>
        <w:tc>
          <w:tcPr>
            <w:tcW w:w="6946" w:type="dxa"/>
            <w:tcBorders>
              <w:top w:val="nil"/>
              <w:left w:val="nil"/>
              <w:bottom w:val="nil"/>
              <w:right w:val="nil"/>
            </w:tcBorders>
            <w:shd w:val="clear" w:color="auto" w:fill="auto"/>
            <w:noWrap/>
            <w:vAlign w:val="center"/>
            <w:hideMark/>
          </w:tcPr>
          <w:p w14:paraId="62616D11"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&gt;0 household members 35 - 44 years (1=yes)</w:t>
            </w:r>
          </w:p>
        </w:tc>
        <w:tc>
          <w:tcPr>
            <w:tcW w:w="704" w:type="dxa"/>
            <w:tcBorders>
              <w:top w:val="nil"/>
              <w:left w:val="nil"/>
              <w:bottom w:val="nil"/>
              <w:right w:val="nil"/>
            </w:tcBorders>
            <w:shd w:val="clear" w:color="auto" w:fill="auto"/>
            <w:noWrap/>
            <w:vAlign w:val="center"/>
            <w:hideMark/>
          </w:tcPr>
          <w:p w14:paraId="4EA21F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237</w:t>
            </w:r>
          </w:p>
        </w:tc>
        <w:tc>
          <w:tcPr>
            <w:tcW w:w="704" w:type="dxa"/>
            <w:tcBorders>
              <w:top w:val="nil"/>
              <w:left w:val="nil"/>
              <w:bottom w:val="nil"/>
              <w:right w:val="nil"/>
            </w:tcBorders>
            <w:shd w:val="clear" w:color="auto" w:fill="auto"/>
            <w:noWrap/>
            <w:vAlign w:val="center"/>
            <w:hideMark/>
          </w:tcPr>
          <w:p w14:paraId="3C97F6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239</w:t>
            </w:r>
          </w:p>
        </w:tc>
        <w:tc>
          <w:tcPr>
            <w:tcW w:w="705" w:type="dxa"/>
            <w:tcBorders>
              <w:top w:val="nil"/>
              <w:left w:val="nil"/>
              <w:bottom w:val="nil"/>
              <w:right w:val="single" w:sz="4" w:space="0" w:color="auto"/>
            </w:tcBorders>
            <w:shd w:val="clear" w:color="auto" w:fill="auto"/>
            <w:noWrap/>
            <w:vAlign w:val="center"/>
            <w:hideMark/>
          </w:tcPr>
          <w:p w14:paraId="2CD401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258</w:t>
            </w:r>
          </w:p>
        </w:tc>
        <w:tc>
          <w:tcPr>
            <w:tcW w:w="704" w:type="dxa"/>
            <w:tcBorders>
              <w:top w:val="nil"/>
              <w:left w:val="single" w:sz="4" w:space="0" w:color="auto"/>
              <w:bottom w:val="nil"/>
              <w:right w:val="nil"/>
            </w:tcBorders>
            <w:shd w:val="clear" w:color="auto" w:fill="auto"/>
            <w:noWrap/>
            <w:vAlign w:val="center"/>
            <w:hideMark/>
          </w:tcPr>
          <w:p w14:paraId="5C595E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247</w:t>
            </w:r>
          </w:p>
        </w:tc>
        <w:tc>
          <w:tcPr>
            <w:tcW w:w="704" w:type="dxa"/>
            <w:tcBorders>
              <w:top w:val="nil"/>
              <w:left w:val="nil"/>
              <w:bottom w:val="nil"/>
              <w:right w:val="nil"/>
            </w:tcBorders>
            <w:shd w:val="clear" w:color="auto" w:fill="auto"/>
            <w:noWrap/>
            <w:vAlign w:val="center"/>
            <w:hideMark/>
          </w:tcPr>
          <w:p w14:paraId="6B7AB5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245</w:t>
            </w:r>
          </w:p>
        </w:tc>
        <w:tc>
          <w:tcPr>
            <w:tcW w:w="705" w:type="dxa"/>
            <w:tcBorders>
              <w:top w:val="nil"/>
              <w:left w:val="nil"/>
              <w:bottom w:val="nil"/>
              <w:right w:val="single" w:sz="4" w:space="0" w:color="auto"/>
            </w:tcBorders>
            <w:shd w:val="clear" w:color="auto" w:fill="auto"/>
            <w:noWrap/>
            <w:vAlign w:val="center"/>
            <w:hideMark/>
          </w:tcPr>
          <w:p w14:paraId="5D7EA0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260</w:t>
            </w:r>
          </w:p>
        </w:tc>
        <w:tc>
          <w:tcPr>
            <w:tcW w:w="704" w:type="dxa"/>
            <w:tcBorders>
              <w:top w:val="nil"/>
              <w:left w:val="single" w:sz="4" w:space="0" w:color="auto"/>
              <w:bottom w:val="nil"/>
              <w:right w:val="nil"/>
            </w:tcBorders>
            <w:shd w:val="clear" w:color="auto" w:fill="auto"/>
            <w:noWrap/>
            <w:vAlign w:val="center"/>
            <w:hideMark/>
          </w:tcPr>
          <w:p w14:paraId="5DDBB2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295</w:t>
            </w:r>
          </w:p>
        </w:tc>
        <w:tc>
          <w:tcPr>
            <w:tcW w:w="704" w:type="dxa"/>
            <w:tcBorders>
              <w:top w:val="nil"/>
              <w:left w:val="nil"/>
              <w:bottom w:val="nil"/>
              <w:right w:val="nil"/>
            </w:tcBorders>
            <w:shd w:val="clear" w:color="auto" w:fill="auto"/>
            <w:noWrap/>
            <w:vAlign w:val="center"/>
            <w:hideMark/>
          </w:tcPr>
          <w:p w14:paraId="50535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293</w:t>
            </w:r>
          </w:p>
        </w:tc>
        <w:tc>
          <w:tcPr>
            <w:tcW w:w="705" w:type="dxa"/>
            <w:tcBorders>
              <w:top w:val="nil"/>
              <w:left w:val="nil"/>
              <w:bottom w:val="nil"/>
              <w:right w:val="single" w:sz="4" w:space="0" w:color="auto"/>
            </w:tcBorders>
            <w:shd w:val="clear" w:color="auto" w:fill="auto"/>
            <w:noWrap/>
            <w:vAlign w:val="center"/>
            <w:hideMark/>
          </w:tcPr>
          <w:p w14:paraId="2828D2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304</w:t>
            </w:r>
          </w:p>
        </w:tc>
        <w:tc>
          <w:tcPr>
            <w:tcW w:w="704" w:type="dxa"/>
            <w:tcBorders>
              <w:top w:val="nil"/>
              <w:left w:val="single" w:sz="4" w:space="0" w:color="auto"/>
              <w:bottom w:val="nil"/>
              <w:right w:val="nil"/>
            </w:tcBorders>
            <w:shd w:val="clear" w:color="auto" w:fill="auto"/>
            <w:noWrap/>
            <w:vAlign w:val="center"/>
            <w:hideMark/>
          </w:tcPr>
          <w:p w14:paraId="4127CA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306</w:t>
            </w:r>
          </w:p>
        </w:tc>
        <w:tc>
          <w:tcPr>
            <w:tcW w:w="704" w:type="dxa"/>
            <w:tcBorders>
              <w:top w:val="nil"/>
              <w:left w:val="nil"/>
              <w:bottom w:val="nil"/>
              <w:right w:val="nil"/>
            </w:tcBorders>
            <w:shd w:val="clear" w:color="auto" w:fill="auto"/>
            <w:noWrap/>
            <w:vAlign w:val="center"/>
            <w:hideMark/>
          </w:tcPr>
          <w:p w14:paraId="2E9960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303</w:t>
            </w:r>
          </w:p>
        </w:tc>
        <w:tc>
          <w:tcPr>
            <w:tcW w:w="705" w:type="dxa"/>
            <w:tcBorders>
              <w:top w:val="nil"/>
              <w:left w:val="nil"/>
              <w:bottom w:val="nil"/>
              <w:right w:val="nil"/>
            </w:tcBorders>
            <w:shd w:val="clear" w:color="auto" w:fill="auto"/>
            <w:noWrap/>
            <w:vAlign w:val="center"/>
            <w:hideMark/>
          </w:tcPr>
          <w:p w14:paraId="4D17A5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324</w:t>
            </w:r>
          </w:p>
        </w:tc>
      </w:tr>
      <w:tr w:rsidR="00C668CB" w:rsidRPr="00A1450E" w14:paraId="278DB242" w14:textId="77777777" w:rsidTr="008F55C0">
        <w:trPr>
          <w:trHeight w:val="255"/>
        </w:trPr>
        <w:tc>
          <w:tcPr>
            <w:tcW w:w="6946" w:type="dxa"/>
            <w:tcBorders>
              <w:top w:val="nil"/>
              <w:left w:val="nil"/>
              <w:bottom w:val="nil"/>
              <w:right w:val="nil"/>
            </w:tcBorders>
            <w:shd w:val="clear" w:color="auto" w:fill="auto"/>
            <w:noWrap/>
            <w:vAlign w:val="center"/>
            <w:hideMark/>
          </w:tcPr>
          <w:p w14:paraId="40F8A79A"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&gt;0 household members 45 - 54 years (1=yes)</w:t>
            </w:r>
          </w:p>
        </w:tc>
        <w:tc>
          <w:tcPr>
            <w:tcW w:w="704" w:type="dxa"/>
            <w:tcBorders>
              <w:top w:val="nil"/>
              <w:left w:val="nil"/>
              <w:bottom w:val="nil"/>
              <w:right w:val="nil"/>
            </w:tcBorders>
            <w:shd w:val="clear" w:color="auto" w:fill="auto"/>
            <w:noWrap/>
            <w:vAlign w:val="center"/>
            <w:hideMark/>
          </w:tcPr>
          <w:p w14:paraId="1E4298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411</w:t>
            </w:r>
          </w:p>
        </w:tc>
        <w:tc>
          <w:tcPr>
            <w:tcW w:w="704" w:type="dxa"/>
            <w:tcBorders>
              <w:top w:val="nil"/>
              <w:left w:val="nil"/>
              <w:bottom w:val="nil"/>
              <w:right w:val="nil"/>
            </w:tcBorders>
            <w:shd w:val="clear" w:color="auto" w:fill="auto"/>
            <w:noWrap/>
            <w:vAlign w:val="center"/>
            <w:hideMark/>
          </w:tcPr>
          <w:p w14:paraId="7BE668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407</w:t>
            </w:r>
          </w:p>
        </w:tc>
        <w:tc>
          <w:tcPr>
            <w:tcW w:w="705" w:type="dxa"/>
            <w:tcBorders>
              <w:top w:val="nil"/>
              <w:left w:val="nil"/>
              <w:bottom w:val="nil"/>
              <w:right w:val="single" w:sz="4" w:space="0" w:color="auto"/>
            </w:tcBorders>
            <w:shd w:val="clear" w:color="auto" w:fill="auto"/>
            <w:noWrap/>
            <w:vAlign w:val="center"/>
            <w:hideMark/>
          </w:tcPr>
          <w:p w14:paraId="515513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345</w:t>
            </w:r>
          </w:p>
        </w:tc>
        <w:tc>
          <w:tcPr>
            <w:tcW w:w="704" w:type="dxa"/>
            <w:tcBorders>
              <w:top w:val="nil"/>
              <w:left w:val="single" w:sz="4" w:space="0" w:color="auto"/>
              <w:bottom w:val="nil"/>
              <w:right w:val="nil"/>
            </w:tcBorders>
            <w:shd w:val="clear" w:color="auto" w:fill="auto"/>
            <w:noWrap/>
            <w:vAlign w:val="center"/>
            <w:hideMark/>
          </w:tcPr>
          <w:p w14:paraId="47E99F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403</w:t>
            </w:r>
          </w:p>
        </w:tc>
        <w:tc>
          <w:tcPr>
            <w:tcW w:w="704" w:type="dxa"/>
            <w:tcBorders>
              <w:top w:val="nil"/>
              <w:left w:val="nil"/>
              <w:bottom w:val="nil"/>
              <w:right w:val="nil"/>
            </w:tcBorders>
            <w:shd w:val="clear" w:color="auto" w:fill="auto"/>
            <w:noWrap/>
            <w:vAlign w:val="center"/>
            <w:hideMark/>
          </w:tcPr>
          <w:p w14:paraId="688D1A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398</w:t>
            </w:r>
          </w:p>
        </w:tc>
        <w:tc>
          <w:tcPr>
            <w:tcW w:w="705" w:type="dxa"/>
            <w:tcBorders>
              <w:top w:val="nil"/>
              <w:left w:val="nil"/>
              <w:bottom w:val="nil"/>
              <w:right w:val="single" w:sz="4" w:space="0" w:color="auto"/>
            </w:tcBorders>
            <w:shd w:val="clear" w:color="auto" w:fill="auto"/>
            <w:noWrap/>
            <w:vAlign w:val="center"/>
            <w:hideMark/>
          </w:tcPr>
          <w:p w14:paraId="084EE7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342</w:t>
            </w:r>
          </w:p>
        </w:tc>
        <w:tc>
          <w:tcPr>
            <w:tcW w:w="704" w:type="dxa"/>
            <w:tcBorders>
              <w:top w:val="nil"/>
              <w:left w:val="single" w:sz="4" w:space="0" w:color="auto"/>
              <w:bottom w:val="nil"/>
              <w:right w:val="nil"/>
            </w:tcBorders>
            <w:shd w:val="clear" w:color="auto" w:fill="auto"/>
            <w:noWrap/>
            <w:vAlign w:val="center"/>
            <w:hideMark/>
          </w:tcPr>
          <w:p w14:paraId="560713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347</w:t>
            </w:r>
          </w:p>
        </w:tc>
        <w:tc>
          <w:tcPr>
            <w:tcW w:w="704" w:type="dxa"/>
            <w:tcBorders>
              <w:top w:val="nil"/>
              <w:left w:val="nil"/>
              <w:bottom w:val="nil"/>
              <w:right w:val="nil"/>
            </w:tcBorders>
            <w:shd w:val="clear" w:color="auto" w:fill="auto"/>
            <w:noWrap/>
            <w:vAlign w:val="center"/>
            <w:hideMark/>
          </w:tcPr>
          <w:p w14:paraId="688E3A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346</w:t>
            </w:r>
          </w:p>
        </w:tc>
        <w:tc>
          <w:tcPr>
            <w:tcW w:w="705" w:type="dxa"/>
            <w:tcBorders>
              <w:top w:val="nil"/>
              <w:left w:val="nil"/>
              <w:bottom w:val="nil"/>
              <w:right w:val="single" w:sz="4" w:space="0" w:color="auto"/>
            </w:tcBorders>
            <w:shd w:val="clear" w:color="auto" w:fill="auto"/>
            <w:noWrap/>
            <w:vAlign w:val="center"/>
            <w:hideMark/>
          </w:tcPr>
          <w:p w14:paraId="3363EA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348</w:t>
            </w:r>
          </w:p>
        </w:tc>
        <w:tc>
          <w:tcPr>
            <w:tcW w:w="704" w:type="dxa"/>
            <w:tcBorders>
              <w:top w:val="nil"/>
              <w:left w:val="single" w:sz="4" w:space="0" w:color="auto"/>
              <w:bottom w:val="nil"/>
              <w:right w:val="nil"/>
            </w:tcBorders>
            <w:shd w:val="clear" w:color="auto" w:fill="auto"/>
            <w:noWrap/>
            <w:vAlign w:val="center"/>
            <w:hideMark/>
          </w:tcPr>
          <w:p w14:paraId="1B1A6E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343</w:t>
            </w:r>
          </w:p>
        </w:tc>
        <w:tc>
          <w:tcPr>
            <w:tcW w:w="704" w:type="dxa"/>
            <w:tcBorders>
              <w:top w:val="nil"/>
              <w:left w:val="nil"/>
              <w:bottom w:val="nil"/>
              <w:right w:val="nil"/>
            </w:tcBorders>
            <w:shd w:val="clear" w:color="auto" w:fill="auto"/>
            <w:noWrap/>
            <w:vAlign w:val="center"/>
            <w:hideMark/>
          </w:tcPr>
          <w:p w14:paraId="5FFBBB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339</w:t>
            </w:r>
          </w:p>
        </w:tc>
        <w:tc>
          <w:tcPr>
            <w:tcW w:w="705" w:type="dxa"/>
            <w:tcBorders>
              <w:top w:val="nil"/>
              <w:left w:val="nil"/>
              <w:bottom w:val="nil"/>
              <w:right w:val="nil"/>
            </w:tcBorders>
            <w:shd w:val="clear" w:color="auto" w:fill="auto"/>
            <w:noWrap/>
            <w:vAlign w:val="center"/>
            <w:hideMark/>
          </w:tcPr>
          <w:p w14:paraId="574906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330</w:t>
            </w:r>
          </w:p>
        </w:tc>
      </w:tr>
      <w:tr w:rsidR="00C668CB" w:rsidRPr="00A1450E" w14:paraId="484C7112" w14:textId="77777777" w:rsidTr="008F55C0">
        <w:trPr>
          <w:trHeight w:val="255"/>
        </w:trPr>
        <w:tc>
          <w:tcPr>
            <w:tcW w:w="6946" w:type="dxa"/>
            <w:tcBorders>
              <w:top w:val="nil"/>
              <w:left w:val="nil"/>
              <w:bottom w:val="nil"/>
              <w:right w:val="nil"/>
            </w:tcBorders>
            <w:shd w:val="clear" w:color="auto" w:fill="auto"/>
            <w:noWrap/>
            <w:vAlign w:val="center"/>
            <w:hideMark/>
          </w:tcPr>
          <w:p w14:paraId="01FC4FB1"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&gt;0 household members &gt;55 years (1=yes)</w:t>
            </w:r>
          </w:p>
        </w:tc>
        <w:tc>
          <w:tcPr>
            <w:tcW w:w="704" w:type="dxa"/>
            <w:tcBorders>
              <w:top w:val="nil"/>
              <w:left w:val="nil"/>
              <w:bottom w:val="nil"/>
              <w:right w:val="nil"/>
            </w:tcBorders>
            <w:shd w:val="clear" w:color="auto" w:fill="auto"/>
            <w:noWrap/>
            <w:vAlign w:val="center"/>
            <w:hideMark/>
          </w:tcPr>
          <w:p w14:paraId="4789F8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178</w:t>
            </w:r>
          </w:p>
        </w:tc>
        <w:tc>
          <w:tcPr>
            <w:tcW w:w="704" w:type="dxa"/>
            <w:tcBorders>
              <w:top w:val="nil"/>
              <w:left w:val="nil"/>
              <w:bottom w:val="nil"/>
              <w:right w:val="nil"/>
            </w:tcBorders>
            <w:shd w:val="clear" w:color="auto" w:fill="auto"/>
            <w:noWrap/>
            <w:vAlign w:val="center"/>
            <w:hideMark/>
          </w:tcPr>
          <w:p w14:paraId="13052C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177</w:t>
            </w:r>
          </w:p>
        </w:tc>
        <w:tc>
          <w:tcPr>
            <w:tcW w:w="705" w:type="dxa"/>
            <w:tcBorders>
              <w:top w:val="nil"/>
              <w:left w:val="nil"/>
              <w:bottom w:val="nil"/>
              <w:right w:val="single" w:sz="4" w:space="0" w:color="auto"/>
            </w:tcBorders>
            <w:shd w:val="clear" w:color="auto" w:fill="auto"/>
            <w:noWrap/>
            <w:vAlign w:val="center"/>
            <w:hideMark/>
          </w:tcPr>
          <w:p w14:paraId="487CC0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4" w:type="dxa"/>
            <w:tcBorders>
              <w:top w:val="nil"/>
              <w:left w:val="single" w:sz="4" w:space="0" w:color="auto"/>
              <w:bottom w:val="nil"/>
              <w:right w:val="nil"/>
            </w:tcBorders>
            <w:shd w:val="clear" w:color="auto" w:fill="auto"/>
            <w:noWrap/>
            <w:vAlign w:val="center"/>
            <w:hideMark/>
          </w:tcPr>
          <w:p w14:paraId="74EDBA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216</w:t>
            </w:r>
          </w:p>
        </w:tc>
        <w:tc>
          <w:tcPr>
            <w:tcW w:w="704" w:type="dxa"/>
            <w:tcBorders>
              <w:top w:val="nil"/>
              <w:left w:val="nil"/>
              <w:bottom w:val="nil"/>
              <w:right w:val="nil"/>
            </w:tcBorders>
            <w:shd w:val="clear" w:color="auto" w:fill="auto"/>
            <w:noWrap/>
            <w:vAlign w:val="center"/>
            <w:hideMark/>
          </w:tcPr>
          <w:p w14:paraId="5F2462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217</w:t>
            </w:r>
          </w:p>
        </w:tc>
        <w:tc>
          <w:tcPr>
            <w:tcW w:w="705" w:type="dxa"/>
            <w:tcBorders>
              <w:top w:val="nil"/>
              <w:left w:val="nil"/>
              <w:bottom w:val="nil"/>
              <w:right w:val="single" w:sz="4" w:space="0" w:color="auto"/>
            </w:tcBorders>
            <w:shd w:val="clear" w:color="auto" w:fill="auto"/>
            <w:noWrap/>
            <w:vAlign w:val="center"/>
            <w:hideMark/>
          </w:tcPr>
          <w:p w14:paraId="11D278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199</w:t>
            </w:r>
          </w:p>
        </w:tc>
        <w:tc>
          <w:tcPr>
            <w:tcW w:w="704" w:type="dxa"/>
            <w:tcBorders>
              <w:top w:val="nil"/>
              <w:left w:val="single" w:sz="4" w:space="0" w:color="auto"/>
              <w:bottom w:val="nil"/>
              <w:right w:val="nil"/>
            </w:tcBorders>
            <w:shd w:val="clear" w:color="auto" w:fill="auto"/>
            <w:noWrap/>
            <w:vAlign w:val="center"/>
            <w:hideMark/>
          </w:tcPr>
          <w:p w14:paraId="525BD5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nil"/>
              <w:bottom w:val="nil"/>
              <w:right w:val="nil"/>
            </w:tcBorders>
            <w:shd w:val="clear" w:color="auto" w:fill="auto"/>
            <w:noWrap/>
            <w:vAlign w:val="center"/>
            <w:hideMark/>
          </w:tcPr>
          <w:p w14:paraId="281902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5" w:type="dxa"/>
            <w:tcBorders>
              <w:top w:val="nil"/>
              <w:left w:val="nil"/>
              <w:bottom w:val="nil"/>
              <w:right w:val="single" w:sz="4" w:space="0" w:color="auto"/>
            </w:tcBorders>
            <w:shd w:val="clear" w:color="auto" w:fill="auto"/>
            <w:noWrap/>
            <w:vAlign w:val="center"/>
            <w:hideMark/>
          </w:tcPr>
          <w:p w14:paraId="6273AC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single" w:sz="4" w:space="0" w:color="auto"/>
              <w:bottom w:val="nil"/>
              <w:right w:val="nil"/>
            </w:tcBorders>
            <w:shd w:val="clear" w:color="auto" w:fill="auto"/>
            <w:noWrap/>
            <w:vAlign w:val="center"/>
            <w:hideMark/>
          </w:tcPr>
          <w:p w14:paraId="0AA485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4" w:type="dxa"/>
            <w:tcBorders>
              <w:top w:val="nil"/>
              <w:left w:val="nil"/>
              <w:bottom w:val="nil"/>
              <w:right w:val="nil"/>
            </w:tcBorders>
            <w:shd w:val="clear" w:color="auto" w:fill="auto"/>
            <w:noWrap/>
            <w:vAlign w:val="center"/>
            <w:hideMark/>
          </w:tcPr>
          <w:p w14:paraId="649C56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5" w:type="dxa"/>
            <w:tcBorders>
              <w:top w:val="nil"/>
              <w:left w:val="nil"/>
              <w:bottom w:val="nil"/>
              <w:right w:val="nil"/>
            </w:tcBorders>
            <w:shd w:val="clear" w:color="auto" w:fill="auto"/>
            <w:noWrap/>
            <w:vAlign w:val="center"/>
            <w:hideMark/>
          </w:tcPr>
          <w:p w14:paraId="5CA530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173</w:t>
            </w:r>
          </w:p>
        </w:tc>
      </w:tr>
      <w:tr w:rsidR="00C668CB" w:rsidRPr="00A1450E" w14:paraId="064DAFB0" w14:textId="77777777" w:rsidTr="008F55C0">
        <w:trPr>
          <w:trHeight w:val="255"/>
        </w:trPr>
        <w:tc>
          <w:tcPr>
            <w:tcW w:w="6946" w:type="dxa"/>
            <w:tcBorders>
              <w:top w:val="nil"/>
              <w:left w:val="nil"/>
              <w:bottom w:val="nil"/>
              <w:right w:val="nil"/>
            </w:tcBorders>
            <w:shd w:val="clear" w:color="auto" w:fill="auto"/>
            <w:noWrap/>
            <w:vAlign w:val="center"/>
            <w:hideMark/>
          </w:tcPr>
          <w:p w14:paraId="379A9D46"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100 - &lt;200 Euro (1=yes)</w:t>
            </w:r>
          </w:p>
        </w:tc>
        <w:tc>
          <w:tcPr>
            <w:tcW w:w="704" w:type="dxa"/>
            <w:tcBorders>
              <w:top w:val="nil"/>
              <w:left w:val="nil"/>
              <w:bottom w:val="nil"/>
              <w:right w:val="nil"/>
            </w:tcBorders>
            <w:shd w:val="clear" w:color="auto" w:fill="auto"/>
            <w:noWrap/>
            <w:vAlign w:val="center"/>
            <w:hideMark/>
          </w:tcPr>
          <w:p w14:paraId="419069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5C2019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56794D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single" w:sz="4" w:space="0" w:color="auto"/>
              <w:bottom w:val="nil"/>
              <w:right w:val="nil"/>
            </w:tcBorders>
            <w:shd w:val="clear" w:color="auto" w:fill="auto"/>
            <w:noWrap/>
            <w:vAlign w:val="center"/>
            <w:hideMark/>
          </w:tcPr>
          <w:p w14:paraId="068D4D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75D2C6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3226DA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17A2D1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nil"/>
              <w:bottom w:val="nil"/>
              <w:right w:val="nil"/>
            </w:tcBorders>
            <w:shd w:val="clear" w:color="auto" w:fill="auto"/>
            <w:noWrap/>
            <w:vAlign w:val="center"/>
            <w:hideMark/>
          </w:tcPr>
          <w:p w14:paraId="5C499F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5" w:type="dxa"/>
            <w:tcBorders>
              <w:top w:val="nil"/>
              <w:left w:val="nil"/>
              <w:bottom w:val="nil"/>
              <w:right w:val="single" w:sz="4" w:space="0" w:color="auto"/>
            </w:tcBorders>
            <w:shd w:val="clear" w:color="auto" w:fill="auto"/>
            <w:noWrap/>
            <w:vAlign w:val="center"/>
            <w:hideMark/>
          </w:tcPr>
          <w:p w14:paraId="0F83C3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single" w:sz="4" w:space="0" w:color="auto"/>
              <w:bottom w:val="nil"/>
              <w:right w:val="nil"/>
            </w:tcBorders>
            <w:shd w:val="clear" w:color="auto" w:fill="auto"/>
            <w:noWrap/>
            <w:vAlign w:val="center"/>
            <w:hideMark/>
          </w:tcPr>
          <w:p w14:paraId="4CF5AB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07B37D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nil"/>
            </w:tcBorders>
            <w:shd w:val="clear" w:color="auto" w:fill="auto"/>
            <w:noWrap/>
            <w:vAlign w:val="center"/>
            <w:hideMark/>
          </w:tcPr>
          <w:p w14:paraId="0BD85B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r>
      <w:tr w:rsidR="00C668CB" w:rsidRPr="00A1450E" w14:paraId="5C49A4D1" w14:textId="77777777" w:rsidTr="008F55C0">
        <w:trPr>
          <w:trHeight w:val="255"/>
        </w:trPr>
        <w:tc>
          <w:tcPr>
            <w:tcW w:w="6946" w:type="dxa"/>
            <w:tcBorders>
              <w:top w:val="nil"/>
              <w:left w:val="nil"/>
              <w:bottom w:val="nil"/>
              <w:right w:val="nil"/>
            </w:tcBorders>
            <w:shd w:val="clear" w:color="auto" w:fill="auto"/>
            <w:noWrap/>
            <w:vAlign w:val="center"/>
            <w:hideMark/>
          </w:tcPr>
          <w:p w14:paraId="6D599DF2"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200 - &lt;300 Euro (1=yes)</w:t>
            </w:r>
          </w:p>
        </w:tc>
        <w:tc>
          <w:tcPr>
            <w:tcW w:w="704" w:type="dxa"/>
            <w:tcBorders>
              <w:top w:val="nil"/>
              <w:left w:val="nil"/>
              <w:bottom w:val="nil"/>
              <w:right w:val="nil"/>
            </w:tcBorders>
            <w:shd w:val="clear" w:color="auto" w:fill="auto"/>
            <w:noWrap/>
            <w:vAlign w:val="center"/>
            <w:hideMark/>
          </w:tcPr>
          <w:p w14:paraId="220D30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nil"/>
              <w:bottom w:val="nil"/>
              <w:right w:val="nil"/>
            </w:tcBorders>
            <w:shd w:val="clear" w:color="auto" w:fill="auto"/>
            <w:noWrap/>
            <w:vAlign w:val="center"/>
            <w:hideMark/>
          </w:tcPr>
          <w:p w14:paraId="6F15BA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2FA1C4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6C012A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nil"/>
              <w:bottom w:val="nil"/>
              <w:right w:val="nil"/>
            </w:tcBorders>
            <w:shd w:val="clear" w:color="auto" w:fill="auto"/>
            <w:noWrap/>
            <w:vAlign w:val="center"/>
            <w:hideMark/>
          </w:tcPr>
          <w:p w14:paraId="03C5A4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single" w:sz="4" w:space="0" w:color="auto"/>
            </w:tcBorders>
            <w:shd w:val="clear" w:color="auto" w:fill="auto"/>
            <w:noWrap/>
            <w:vAlign w:val="center"/>
            <w:hideMark/>
          </w:tcPr>
          <w:p w14:paraId="50546EA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single" w:sz="4" w:space="0" w:color="auto"/>
              <w:bottom w:val="nil"/>
              <w:right w:val="nil"/>
            </w:tcBorders>
            <w:shd w:val="clear" w:color="auto" w:fill="auto"/>
            <w:noWrap/>
            <w:vAlign w:val="center"/>
            <w:hideMark/>
          </w:tcPr>
          <w:p w14:paraId="522638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1F5001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5B6492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3C4375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02F24C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nil"/>
            </w:tcBorders>
            <w:shd w:val="clear" w:color="auto" w:fill="auto"/>
            <w:noWrap/>
            <w:vAlign w:val="center"/>
            <w:hideMark/>
          </w:tcPr>
          <w:p w14:paraId="245E9A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r>
      <w:tr w:rsidR="00C668CB" w:rsidRPr="00A1450E" w14:paraId="2D3D216F" w14:textId="77777777" w:rsidTr="008F55C0">
        <w:trPr>
          <w:trHeight w:val="255"/>
        </w:trPr>
        <w:tc>
          <w:tcPr>
            <w:tcW w:w="6946" w:type="dxa"/>
            <w:tcBorders>
              <w:top w:val="nil"/>
              <w:left w:val="nil"/>
              <w:bottom w:val="nil"/>
              <w:right w:val="nil"/>
            </w:tcBorders>
            <w:shd w:val="clear" w:color="auto" w:fill="auto"/>
            <w:noWrap/>
            <w:vAlign w:val="center"/>
            <w:hideMark/>
          </w:tcPr>
          <w:p w14:paraId="1044D592"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300 - &lt;400 Euro (1=yes)</w:t>
            </w:r>
          </w:p>
        </w:tc>
        <w:tc>
          <w:tcPr>
            <w:tcW w:w="704" w:type="dxa"/>
            <w:tcBorders>
              <w:top w:val="nil"/>
              <w:left w:val="nil"/>
              <w:bottom w:val="nil"/>
              <w:right w:val="nil"/>
            </w:tcBorders>
            <w:shd w:val="clear" w:color="auto" w:fill="auto"/>
            <w:noWrap/>
            <w:vAlign w:val="center"/>
            <w:hideMark/>
          </w:tcPr>
          <w:p w14:paraId="3BC20E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1EA92F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single" w:sz="4" w:space="0" w:color="auto"/>
            </w:tcBorders>
            <w:shd w:val="clear" w:color="auto" w:fill="auto"/>
            <w:noWrap/>
            <w:vAlign w:val="center"/>
            <w:hideMark/>
          </w:tcPr>
          <w:p w14:paraId="5BA145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54F18A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nil"/>
              <w:bottom w:val="nil"/>
              <w:right w:val="nil"/>
            </w:tcBorders>
            <w:shd w:val="clear" w:color="auto" w:fill="auto"/>
            <w:noWrap/>
            <w:vAlign w:val="center"/>
            <w:hideMark/>
          </w:tcPr>
          <w:p w14:paraId="514B7B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5" w:type="dxa"/>
            <w:tcBorders>
              <w:top w:val="nil"/>
              <w:left w:val="nil"/>
              <w:bottom w:val="nil"/>
              <w:right w:val="single" w:sz="4" w:space="0" w:color="auto"/>
            </w:tcBorders>
            <w:shd w:val="clear" w:color="auto" w:fill="auto"/>
            <w:noWrap/>
            <w:vAlign w:val="center"/>
            <w:hideMark/>
          </w:tcPr>
          <w:p w14:paraId="57C36F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single" w:sz="4" w:space="0" w:color="auto"/>
              <w:bottom w:val="nil"/>
              <w:right w:val="nil"/>
            </w:tcBorders>
            <w:shd w:val="clear" w:color="auto" w:fill="auto"/>
            <w:noWrap/>
            <w:vAlign w:val="center"/>
            <w:hideMark/>
          </w:tcPr>
          <w:p w14:paraId="7F92F5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43D1F5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68D1C5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single" w:sz="4" w:space="0" w:color="auto"/>
              <w:bottom w:val="nil"/>
              <w:right w:val="nil"/>
            </w:tcBorders>
            <w:shd w:val="clear" w:color="auto" w:fill="auto"/>
            <w:noWrap/>
            <w:vAlign w:val="center"/>
            <w:hideMark/>
          </w:tcPr>
          <w:p w14:paraId="52A0EA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025AD9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5" w:type="dxa"/>
            <w:tcBorders>
              <w:top w:val="nil"/>
              <w:left w:val="nil"/>
              <w:bottom w:val="nil"/>
              <w:right w:val="nil"/>
            </w:tcBorders>
            <w:shd w:val="clear" w:color="auto" w:fill="auto"/>
            <w:noWrap/>
            <w:vAlign w:val="center"/>
            <w:hideMark/>
          </w:tcPr>
          <w:p w14:paraId="7261CE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r>
      <w:tr w:rsidR="00C668CB" w:rsidRPr="00A1450E" w14:paraId="45B947CA" w14:textId="77777777" w:rsidTr="008F55C0">
        <w:trPr>
          <w:trHeight w:val="255"/>
        </w:trPr>
        <w:tc>
          <w:tcPr>
            <w:tcW w:w="6946" w:type="dxa"/>
            <w:tcBorders>
              <w:top w:val="nil"/>
              <w:left w:val="nil"/>
              <w:bottom w:val="nil"/>
              <w:right w:val="nil"/>
            </w:tcBorders>
            <w:shd w:val="clear" w:color="auto" w:fill="auto"/>
            <w:noWrap/>
            <w:vAlign w:val="center"/>
            <w:hideMark/>
          </w:tcPr>
          <w:p w14:paraId="1D386AA1"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400 - &lt;500 Euro (1=yes)</w:t>
            </w:r>
          </w:p>
        </w:tc>
        <w:tc>
          <w:tcPr>
            <w:tcW w:w="704" w:type="dxa"/>
            <w:tcBorders>
              <w:top w:val="nil"/>
              <w:left w:val="nil"/>
              <w:bottom w:val="nil"/>
              <w:right w:val="nil"/>
            </w:tcBorders>
            <w:shd w:val="clear" w:color="auto" w:fill="auto"/>
            <w:noWrap/>
            <w:vAlign w:val="center"/>
            <w:hideMark/>
          </w:tcPr>
          <w:p w14:paraId="185F6B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1F9972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5CB9A2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single" w:sz="4" w:space="0" w:color="auto"/>
              <w:bottom w:val="nil"/>
              <w:right w:val="nil"/>
            </w:tcBorders>
            <w:shd w:val="clear" w:color="auto" w:fill="auto"/>
            <w:noWrap/>
            <w:vAlign w:val="center"/>
            <w:hideMark/>
          </w:tcPr>
          <w:p w14:paraId="588BEA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4" w:type="dxa"/>
            <w:tcBorders>
              <w:top w:val="nil"/>
              <w:left w:val="nil"/>
              <w:bottom w:val="nil"/>
              <w:right w:val="nil"/>
            </w:tcBorders>
            <w:shd w:val="clear" w:color="auto" w:fill="auto"/>
            <w:noWrap/>
            <w:vAlign w:val="center"/>
            <w:hideMark/>
          </w:tcPr>
          <w:p w14:paraId="0AAC45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single" w:sz="4" w:space="0" w:color="auto"/>
            </w:tcBorders>
            <w:shd w:val="clear" w:color="auto" w:fill="auto"/>
            <w:noWrap/>
            <w:vAlign w:val="center"/>
            <w:hideMark/>
          </w:tcPr>
          <w:p w14:paraId="0DE15F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single" w:sz="4" w:space="0" w:color="auto"/>
              <w:bottom w:val="nil"/>
              <w:right w:val="nil"/>
            </w:tcBorders>
            <w:shd w:val="clear" w:color="auto" w:fill="auto"/>
            <w:noWrap/>
            <w:vAlign w:val="center"/>
            <w:hideMark/>
          </w:tcPr>
          <w:p w14:paraId="1A1508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33FE43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3C5F79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single" w:sz="4" w:space="0" w:color="auto"/>
              <w:bottom w:val="nil"/>
              <w:right w:val="nil"/>
            </w:tcBorders>
            <w:shd w:val="clear" w:color="auto" w:fill="auto"/>
            <w:noWrap/>
            <w:vAlign w:val="center"/>
            <w:hideMark/>
          </w:tcPr>
          <w:p w14:paraId="35D667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7D5BB4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5" w:type="dxa"/>
            <w:tcBorders>
              <w:top w:val="nil"/>
              <w:left w:val="nil"/>
              <w:bottom w:val="nil"/>
              <w:right w:val="nil"/>
            </w:tcBorders>
            <w:shd w:val="clear" w:color="auto" w:fill="auto"/>
            <w:noWrap/>
            <w:vAlign w:val="center"/>
            <w:hideMark/>
          </w:tcPr>
          <w:p w14:paraId="4236A7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r>
      <w:tr w:rsidR="00C668CB" w:rsidRPr="00A1450E" w14:paraId="7F7E9D68" w14:textId="77777777" w:rsidTr="008F55C0">
        <w:trPr>
          <w:trHeight w:val="255"/>
        </w:trPr>
        <w:tc>
          <w:tcPr>
            <w:tcW w:w="6946" w:type="dxa"/>
            <w:tcBorders>
              <w:top w:val="nil"/>
              <w:left w:val="nil"/>
              <w:bottom w:val="nil"/>
              <w:right w:val="nil"/>
            </w:tcBorders>
            <w:shd w:val="clear" w:color="auto" w:fill="auto"/>
            <w:noWrap/>
            <w:vAlign w:val="center"/>
            <w:hideMark/>
          </w:tcPr>
          <w:p w14:paraId="7003D850"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500 - &lt;600 Euro (1=yes)</w:t>
            </w:r>
          </w:p>
        </w:tc>
        <w:tc>
          <w:tcPr>
            <w:tcW w:w="704" w:type="dxa"/>
            <w:tcBorders>
              <w:top w:val="nil"/>
              <w:left w:val="nil"/>
              <w:bottom w:val="nil"/>
              <w:right w:val="nil"/>
            </w:tcBorders>
            <w:shd w:val="clear" w:color="auto" w:fill="auto"/>
            <w:noWrap/>
            <w:vAlign w:val="center"/>
            <w:hideMark/>
          </w:tcPr>
          <w:p w14:paraId="5E8E5D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4" w:type="dxa"/>
            <w:tcBorders>
              <w:top w:val="nil"/>
              <w:left w:val="nil"/>
              <w:bottom w:val="nil"/>
              <w:right w:val="nil"/>
            </w:tcBorders>
            <w:shd w:val="clear" w:color="auto" w:fill="auto"/>
            <w:noWrap/>
            <w:vAlign w:val="center"/>
            <w:hideMark/>
          </w:tcPr>
          <w:p w14:paraId="169DAC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5" w:type="dxa"/>
            <w:tcBorders>
              <w:top w:val="nil"/>
              <w:left w:val="nil"/>
              <w:bottom w:val="nil"/>
              <w:right w:val="single" w:sz="4" w:space="0" w:color="auto"/>
            </w:tcBorders>
            <w:shd w:val="clear" w:color="auto" w:fill="auto"/>
            <w:noWrap/>
            <w:vAlign w:val="center"/>
            <w:hideMark/>
          </w:tcPr>
          <w:p w14:paraId="39FC56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single" w:sz="4" w:space="0" w:color="auto"/>
              <w:bottom w:val="nil"/>
              <w:right w:val="nil"/>
            </w:tcBorders>
            <w:shd w:val="clear" w:color="auto" w:fill="auto"/>
            <w:noWrap/>
            <w:vAlign w:val="center"/>
            <w:hideMark/>
          </w:tcPr>
          <w:p w14:paraId="2080CE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4" w:type="dxa"/>
            <w:tcBorders>
              <w:top w:val="nil"/>
              <w:left w:val="nil"/>
              <w:bottom w:val="nil"/>
              <w:right w:val="nil"/>
            </w:tcBorders>
            <w:shd w:val="clear" w:color="auto" w:fill="auto"/>
            <w:noWrap/>
            <w:vAlign w:val="center"/>
            <w:hideMark/>
          </w:tcPr>
          <w:p w14:paraId="088F81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5" w:type="dxa"/>
            <w:tcBorders>
              <w:top w:val="nil"/>
              <w:left w:val="nil"/>
              <w:bottom w:val="nil"/>
              <w:right w:val="single" w:sz="4" w:space="0" w:color="auto"/>
            </w:tcBorders>
            <w:shd w:val="clear" w:color="auto" w:fill="auto"/>
            <w:noWrap/>
            <w:vAlign w:val="center"/>
            <w:hideMark/>
          </w:tcPr>
          <w:p w14:paraId="0461AA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single" w:sz="4" w:space="0" w:color="auto"/>
              <w:bottom w:val="nil"/>
              <w:right w:val="nil"/>
            </w:tcBorders>
            <w:shd w:val="clear" w:color="auto" w:fill="auto"/>
            <w:noWrap/>
            <w:vAlign w:val="center"/>
            <w:hideMark/>
          </w:tcPr>
          <w:p w14:paraId="31CDCD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4" w:type="dxa"/>
            <w:tcBorders>
              <w:top w:val="nil"/>
              <w:left w:val="nil"/>
              <w:bottom w:val="nil"/>
              <w:right w:val="nil"/>
            </w:tcBorders>
            <w:shd w:val="clear" w:color="auto" w:fill="auto"/>
            <w:noWrap/>
            <w:vAlign w:val="center"/>
            <w:hideMark/>
          </w:tcPr>
          <w:p w14:paraId="3F4C60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single" w:sz="4" w:space="0" w:color="auto"/>
            </w:tcBorders>
            <w:shd w:val="clear" w:color="auto" w:fill="auto"/>
            <w:noWrap/>
            <w:vAlign w:val="center"/>
            <w:hideMark/>
          </w:tcPr>
          <w:p w14:paraId="702851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single" w:sz="4" w:space="0" w:color="auto"/>
              <w:bottom w:val="nil"/>
              <w:right w:val="nil"/>
            </w:tcBorders>
            <w:shd w:val="clear" w:color="auto" w:fill="auto"/>
            <w:noWrap/>
            <w:vAlign w:val="center"/>
            <w:hideMark/>
          </w:tcPr>
          <w:p w14:paraId="55D744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nil"/>
              <w:bottom w:val="nil"/>
              <w:right w:val="nil"/>
            </w:tcBorders>
            <w:shd w:val="clear" w:color="auto" w:fill="auto"/>
            <w:noWrap/>
            <w:vAlign w:val="center"/>
            <w:hideMark/>
          </w:tcPr>
          <w:p w14:paraId="3E6D7A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5" w:type="dxa"/>
            <w:tcBorders>
              <w:top w:val="nil"/>
              <w:left w:val="nil"/>
              <w:bottom w:val="nil"/>
              <w:right w:val="nil"/>
            </w:tcBorders>
            <w:shd w:val="clear" w:color="auto" w:fill="auto"/>
            <w:noWrap/>
            <w:vAlign w:val="center"/>
            <w:hideMark/>
          </w:tcPr>
          <w:p w14:paraId="08FA25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r>
      <w:tr w:rsidR="00C668CB" w:rsidRPr="00A1450E" w14:paraId="0B402174" w14:textId="77777777" w:rsidTr="008F55C0">
        <w:trPr>
          <w:trHeight w:val="255"/>
        </w:trPr>
        <w:tc>
          <w:tcPr>
            <w:tcW w:w="6946" w:type="dxa"/>
            <w:tcBorders>
              <w:top w:val="nil"/>
              <w:left w:val="nil"/>
              <w:bottom w:val="nil"/>
              <w:right w:val="nil"/>
            </w:tcBorders>
            <w:shd w:val="clear" w:color="auto" w:fill="auto"/>
            <w:noWrap/>
            <w:vAlign w:val="center"/>
            <w:hideMark/>
          </w:tcPr>
          <w:p w14:paraId="3769982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600 - &lt;700 Euro (1=yes)</w:t>
            </w:r>
          </w:p>
        </w:tc>
        <w:tc>
          <w:tcPr>
            <w:tcW w:w="704" w:type="dxa"/>
            <w:tcBorders>
              <w:top w:val="nil"/>
              <w:left w:val="nil"/>
              <w:bottom w:val="nil"/>
              <w:right w:val="nil"/>
            </w:tcBorders>
            <w:shd w:val="clear" w:color="auto" w:fill="auto"/>
            <w:noWrap/>
            <w:vAlign w:val="center"/>
            <w:hideMark/>
          </w:tcPr>
          <w:p w14:paraId="68FF66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171</w:t>
            </w:r>
          </w:p>
        </w:tc>
        <w:tc>
          <w:tcPr>
            <w:tcW w:w="704" w:type="dxa"/>
            <w:tcBorders>
              <w:top w:val="nil"/>
              <w:left w:val="nil"/>
              <w:bottom w:val="nil"/>
              <w:right w:val="nil"/>
            </w:tcBorders>
            <w:shd w:val="clear" w:color="auto" w:fill="auto"/>
            <w:noWrap/>
            <w:vAlign w:val="center"/>
            <w:hideMark/>
          </w:tcPr>
          <w:p w14:paraId="291EC8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174</w:t>
            </w:r>
          </w:p>
        </w:tc>
        <w:tc>
          <w:tcPr>
            <w:tcW w:w="705" w:type="dxa"/>
            <w:tcBorders>
              <w:top w:val="nil"/>
              <w:left w:val="nil"/>
              <w:bottom w:val="nil"/>
              <w:right w:val="single" w:sz="4" w:space="0" w:color="auto"/>
            </w:tcBorders>
            <w:shd w:val="clear" w:color="auto" w:fill="auto"/>
            <w:noWrap/>
            <w:vAlign w:val="center"/>
            <w:hideMark/>
          </w:tcPr>
          <w:p w14:paraId="1D05B4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single" w:sz="4" w:space="0" w:color="auto"/>
              <w:bottom w:val="nil"/>
              <w:right w:val="nil"/>
            </w:tcBorders>
            <w:shd w:val="clear" w:color="auto" w:fill="auto"/>
            <w:noWrap/>
            <w:vAlign w:val="center"/>
            <w:hideMark/>
          </w:tcPr>
          <w:p w14:paraId="7ED9EF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188</w:t>
            </w:r>
          </w:p>
        </w:tc>
        <w:tc>
          <w:tcPr>
            <w:tcW w:w="704" w:type="dxa"/>
            <w:tcBorders>
              <w:top w:val="nil"/>
              <w:left w:val="nil"/>
              <w:bottom w:val="nil"/>
              <w:right w:val="nil"/>
            </w:tcBorders>
            <w:shd w:val="clear" w:color="auto" w:fill="auto"/>
            <w:noWrap/>
            <w:vAlign w:val="center"/>
            <w:hideMark/>
          </w:tcPr>
          <w:p w14:paraId="09D36B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187</w:t>
            </w:r>
          </w:p>
        </w:tc>
        <w:tc>
          <w:tcPr>
            <w:tcW w:w="705" w:type="dxa"/>
            <w:tcBorders>
              <w:top w:val="nil"/>
              <w:left w:val="nil"/>
              <w:bottom w:val="nil"/>
              <w:right w:val="single" w:sz="4" w:space="0" w:color="auto"/>
            </w:tcBorders>
            <w:shd w:val="clear" w:color="auto" w:fill="auto"/>
            <w:noWrap/>
            <w:vAlign w:val="center"/>
            <w:hideMark/>
          </w:tcPr>
          <w:p w14:paraId="0EDC00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4" w:type="dxa"/>
            <w:tcBorders>
              <w:top w:val="nil"/>
              <w:left w:val="single" w:sz="4" w:space="0" w:color="auto"/>
              <w:bottom w:val="nil"/>
              <w:right w:val="nil"/>
            </w:tcBorders>
            <w:shd w:val="clear" w:color="auto" w:fill="auto"/>
            <w:noWrap/>
            <w:vAlign w:val="center"/>
            <w:hideMark/>
          </w:tcPr>
          <w:p w14:paraId="291A63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74791B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5" w:type="dxa"/>
            <w:tcBorders>
              <w:top w:val="nil"/>
              <w:left w:val="nil"/>
              <w:bottom w:val="nil"/>
              <w:right w:val="single" w:sz="4" w:space="0" w:color="auto"/>
            </w:tcBorders>
            <w:shd w:val="clear" w:color="auto" w:fill="auto"/>
            <w:noWrap/>
            <w:vAlign w:val="center"/>
            <w:hideMark/>
          </w:tcPr>
          <w:p w14:paraId="651536A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c>
          <w:tcPr>
            <w:tcW w:w="704" w:type="dxa"/>
            <w:tcBorders>
              <w:top w:val="nil"/>
              <w:left w:val="single" w:sz="4" w:space="0" w:color="auto"/>
              <w:bottom w:val="nil"/>
              <w:right w:val="nil"/>
            </w:tcBorders>
            <w:shd w:val="clear" w:color="auto" w:fill="auto"/>
            <w:noWrap/>
            <w:vAlign w:val="center"/>
            <w:hideMark/>
          </w:tcPr>
          <w:p w14:paraId="79DEE8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172</w:t>
            </w:r>
          </w:p>
        </w:tc>
        <w:tc>
          <w:tcPr>
            <w:tcW w:w="704" w:type="dxa"/>
            <w:tcBorders>
              <w:top w:val="nil"/>
              <w:left w:val="nil"/>
              <w:bottom w:val="nil"/>
              <w:right w:val="nil"/>
            </w:tcBorders>
            <w:shd w:val="clear" w:color="auto" w:fill="auto"/>
            <w:noWrap/>
            <w:vAlign w:val="center"/>
            <w:hideMark/>
          </w:tcPr>
          <w:p w14:paraId="77775C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174</w:t>
            </w:r>
          </w:p>
        </w:tc>
        <w:tc>
          <w:tcPr>
            <w:tcW w:w="705" w:type="dxa"/>
            <w:tcBorders>
              <w:top w:val="nil"/>
              <w:left w:val="nil"/>
              <w:bottom w:val="nil"/>
              <w:right w:val="nil"/>
            </w:tcBorders>
            <w:shd w:val="clear" w:color="auto" w:fill="auto"/>
            <w:noWrap/>
            <w:vAlign w:val="center"/>
            <w:hideMark/>
          </w:tcPr>
          <w:p w14:paraId="393041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178</w:t>
            </w:r>
          </w:p>
        </w:tc>
      </w:tr>
      <w:tr w:rsidR="00C668CB" w:rsidRPr="00A1450E" w14:paraId="2A822E95" w14:textId="77777777" w:rsidTr="008F55C0">
        <w:trPr>
          <w:trHeight w:val="255"/>
        </w:trPr>
        <w:tc>
          <w:tcPr>
            <w:tcW w:w="6946" w:type="dxa"/>
            <w:tcBorders>
              <w:top w:val="nil"/>
              <w:left w:val="nil"/>
              <w:bottom w:val="nil"/>
              <w:right w:val="nil"/>
            </w:tcBorders>
            <w:shd w:val="clear" w:color="auto" w:fill="auto"/>
            <w:noWrap/>
            <w:vAlign w:val="center"/>
            <w:hideMark/>
          </w:tcPr>
          <w:p w14:paraId="36502008"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from UB II: 700 - &lt;800 Euro (1=yes)</w:t>
            </w:r>
          </w:p>
        </w:tc>
        <w:tc>
          <w:tcPr>
            <w:tcW w:w="704" w:type="dxa"/>
            <w:tcBorders>
              <w:top w:val="nil"/>
              <w:left w:val="nil"/>
              <w:bottom w:val="nil"/>
              <w:right w:val="nil"/>
            </w:tcBorders>
            <w:shd w:val="clear" w:color="auto" w:fill="auto"/>
            <w:noWrap/>
            <w:vAlign w:val="center"/>
            <w:hideMark/>
          </w:tcPr>
          <w:p w14:paraId="3AE991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337</w:t>
            </w:r>
          </w:p>
        </w:tc>
        <w:tc>
          <w:tcPr>
            <w:tcW w:w="704" w:type="dxa"/>
            <w:tcBorders>
              <w:top w:val="nil"/>
              <w:left w:val="nil"/>
              <w:bottom w:val="nil"/>
              <w:right w:val="nil"/>
            </w:tcBorders>
            <w:shd w:val="clear" w:color="auto" w:fill="auto"/>
            <w:noWrap/>
            <w:vAlign w:val="center"/>
            <w:hideMark/>
          </w:tcPr>
          <w:p w14:paraId="2D8FDB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336</w:t>
            </w:r>
          </w:p>
        </w:tc>
        <w:tc>
          <w:tcPr>
            <w:tcW w:w="705" w:type="dxa"/>
            <w:tcBorders>
              <w:top w:val="nil"/>
              <w:left w:val="nil"/>
              <w:bottom w:val="nil"/>
              <w:right w:val="single" w:sz="4" w:space="0" w:color="auto"/>
            </w:tcBorders>
            <w:shd w:val="clear" w:color="auto" w:fill="auto"/>
            <w:noWrap/>
            <w:vAlign w:val="center"/>
            <w:hideMark/>
          </w:tcPr>
          <w:p w14:paraId="02DF1C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285</w:t>
            </w:r>
          </w:p>
        </w:tc>
        <w:tc>
          <w:tcPr>
            <w:tcW w:w="704" w:type="dxa"/>
            <w:tcBorders>
              <w:top w:val="nil"/>
              <w:left w:val="single" w:sz="4" w:space="0" w:color="auto"/>
              <w:bottom w:val="nil"/>
              <w:right w:val="nil"/>
            </w:tcBorders>
            <w:shd w:val="clear" w:color="auto" w:fill="auto"/>
            <w:noWrap/>
            <w:vAlign w:val="center"/>
            <w:hideMark/>
          </w:tcPr>
          <w:p w14:paraId="4467AA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252</w:t>
            </w:r>
          </w:p>
        </w:tc>
        <w:tc>
          <w:tcPr>
            <w:tcW w:w="704" w:type="dxa"/>
            <w:tcBorders>
              <w:top w:val="nil"/>
              <w:left w:val="nil"/>
              <w:bottom w:val="nil"/>
              <w:right w:val="nil"/>
            </w:tcBorders>
            <w:shd w:val="clear" w:color="auto" w:fill="auto"/>
            <w:noWrap/>
            <w:vAlign w:val="center"/>
            <w:hideMark/>
          </w:tcPr>
          <w:p w14:paraId="580E01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255</w:t>
            </w:r>
          </w:p>
        </w:tc>
        <w:tc>
          <w:tcPr>
            <w:tcW w:w="705" w:type="dxa"/>
            <w:tcBorders>
              <w:top w:val="nil"/>
              <w:left w:val="nil"/>
              <w:bottom w:val="nil"/>
              <w:right w:val="single" w:sz="4" w:space="0" w:color="auto"/>
            </w:tcBorders>
            <w:shd w:val="clear" w:color="auto" w:fill="auto"/>
            <w:noWrap/>
            <w:vAlign w:val="center"/>
            <w:hideMark/>
          </w:tcPr>
          <w:p w14:paraId="2C5DAC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217</w:t>
            </w:r>
          </w:p>
        </w:tc>
        <w:tc>
          <w:tcPr>
            <w:tcW w:w="704" w:type="dxa"/>
            <w:tcBorders>
              <w:top w:val="nil"/>
              <w:left w:val="single" w:sz="4" w:space="0" w:color="auto"/>
              <w:bottom w:val="nil"/>
              <w:right w:val="nil"/>
            </w:tcBorders>
            <w:shd w:val="clear" w:color="auto" w:fill="auto"/>
            <w:noWrap/>
            <w:vAlign w:val="center"/>
            <w:hideMark/>
          </w:tcPr>
          <w:p w14:paraId="20A8D7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251</w:t>
            </w:r>
          </w:p>
        </w:tc>
        <w:tc>
          <w:tcPr>
            <w:tcW w:w="704" w:type="dxa"/>
            <w:tcBorders>
              <w:top w:val="nil"/>
              <w:left w:val="nil"/>
              <w:bottom w:val="nil"/>
              <w:right w:val="nil"/>
            </w:tcBorders>
            <w:shd w:val="clear" w:color="auto" w:fill="auto"/>
            <w:noWrap/>
            <w:vAlign w:val="center"/>
            <w:hideMark/>
          </w:tcPr>
          <w:p w14:paraId="086F74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252</w:t>
            </w:r>
          </w:p>
        </w:tc>
        <w:tc>
          <w:tcPr>
            <w:tcW w:w="705" w:type="dxa"/>
            <w:tcBorders>
              <w:top w:val="nil"/>
              <w:left w:val="nil"/>
              <w:bottom w:val="nil"/>
              <w:right w:val="single" w:sz="4" w:space="0" w:color="auto"/>
            </w:tcBorders>
            <w:shd w:val="clear" w:color="auto" w:fill="auto"/>
            <w:noWrap/>
            <w:vAlign w:val="center"/>
            <w:hideMark/>
          </w:tcPr>
          <w:p w14:paraId="36C363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222</w:t>
            </w:r>
          </w:p>
        </w:tc>
        <w:tc>
          <w:tcPr>
            <w:tcW w:w="704" w:type="dxa"/>
            <w:tcBorders>
              <w:top w:val="nil"/>
              <w:left w:val="single" w:sz="4" w:space="0" w:color="auto"/>
              <w:bottom w:val="nil"/>
              <w:right w:val="nil"/>
            </w:tcBorders>
            <w:shd w:val="clear" w:color="auto" w:fill="auto"/>
            <w:noWrap/>
            <w:vAlign w:val="center"/>
            <w:hideMark/>
          </w:tcPr>
          <w:p w14:paraId="00C06A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216</w:t>
            </w:r>
          </w:p>
        </w:tc>
        <w:tc>
          <w:tcPr>
            <w:tcW w:w="704" w:type="dxa"/>
            <w:tcBorders>
              <w:top w:val="nil"/>
              <w:left w:val="nil"/>
              <w:bottom w:val="nil"/>
              <w:right w:val="nil"/>
            </w:tcBorders>
            <w:shd w:val="clear" w:color="auto" w:fill="auto"/>
            <w:noWrap/>
            <w:vAlign w:val="center"/>
            <w:hideMark/>
          </w:tcPr>
          <w:p w14:paraId="70B036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216</w:t>
            </w:r>
          </w:p>
        </w:tc>
        <w:tc>
          <w:tcPr>
            <w:tcW w:w="705" w:type="dxa"/>
            <w:tcBorders>
              <w:top w:val="nil"/>
              <w:left w:val="nil"/>
              <w:bottom w:val="nil"/>
              <w:right w:val="nil"/>
            </w:tcBorders>
            <w:shd w:val="clear" w:color="auto" w:fill="auto"/>
            <w:noWrap/>
            <w:vAlign w:val="center"/>
            <w:hideMark/>
          </w:tcPr>
          <w:p w14:paraId="331E3F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186</w:t>
            </w:r>
          </w:p>
        </w:tc>
      </w:tr>
      <w:tr w:rsidR="00C668CB" w:rsidRPr="00A1450E" w14:paraId="2D495AD8" w14:textId="77777777" w:rsidTr="008F55C0">
        <w:trPr>
          <w:trHeight w:val="255"/>
        </w:trPr>
        <w:tc>
          <w:tcPr>
            <w:tcW w:w="6946" w:type="dxa"/>
            <w:tcBorders>
              <w:top w:val="nil"/>
              <w:left w:val="nil"/>
              <w:bottom w:val="nil"/>
              <w:right w:val="nil"/>
            </w:tcBorders>
            <w:shd w:val="clear" w:color="auto" w:fill="auto"/>
            <w:noWrap/>
            <w:vAlign w:val="center"/>
            <w:hideMark/>
          </w:tcPr>
          <w:p w14:paraId="5F41C9D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Household income from UB II: 800 - &lt;900 Euro (1=yes)</w:t>
            </w:r>
          </w:p>
        </w:tc>
        <w:tc>
          <w:tcPr>
            <w:tcW w:w="704" w:type="dxa"/>
            <w:tcBorders>
              <w:top w:val="nil"/>
              <w:left w:val="nil"/>
              <w:bottom w:val="nil"/>
              <w:right w:val="nil"/>
            </w:tcBorders>
            <w:shd w:val="clear" w:color="auto" w:fill="auto"/>
            <w:noWrap/>
            <w:vAlign w:val="center"/>
            <w:hideMark/>
          </w:tcPr>
          <w:p w14:paraId="79E83F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4" w:type="dxa"/>
            <w:tcBorders>
              <w:top w:val="nil"/>
              <w:left w:val="nil"/>
              <w:bottom w:val="nil"/>
              <w:right w:val="nil"/>
            </w:tcBorders>
            <w:shd w:val="clear" w:color="auto" w:fill="auto"/>
            <w:noWrap/>
            <w:vAlign w:val="center"/>
            <w:hideMark/>
          </w:tcPr>
          <w:p w14:paraId="5DE846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204</w:t>
            </w:r>
          </w:p>
        </w:tc>
        <w:tc>
          <w:tcPr>
            <w:tcW w:w="705" w:type="dxa"/>
            <w:tcBorders>
              <w:top w:val="nil"/>
              <w:left w:val="nil"/>
              <w:bottom w:val="nil"/>
              <w:right w:val="single" w:sz="4" w:space="0" w:color="auto"/>
            </w:tcBorders>
            <w:shd w:val="clear" w:color="auto" w:fill="auto"/>
            <w:noWrap/>
            <w:vAlign w:val="center"/>
            <w:hideMark/>
          </w:tcPr>
          <w:p w14:paraId="32EF18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197</w:t>
            </w:r>
          </w:p>
        </w:tc>
        <w:tc>
          <w:tcPr>
            <w:tcW w:w="704" w:type="dxa"/>
            <w:tcBorders>
              <w:top w:val="nil"/>
              <w:left w:val="single" w:sz="4" w:space="0" w:color="auto"/>
              <w:bottom w:val="nil"/>
              <w:right w:val="nil"/>
            </w:tcBorders>
            <w:shd w:val="clear" w:color="auto" w:fill="auto"/>
            <w:noWrap/>
            <w:vAlign w:val="center"/>
            <w:hideMark/>
          </w:tcPr>
          <w:p w14:paraId="199298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172</w:t>
            </w:r>
          </w:p>
        </w:tc>
        <w:tc>
          <w:tcPr>
            <w:tcW w:w="704" w:type="dxa"/>
            <w:tcBorders>
              <w:top w:val="nil"/>
              <w:left w:val="nil"/>
              <w:bottom w:val="nil"/>
              <w:right w:val="nil"/>
            </w:tcBorders>
            <w:shd w:val="clear" w:color="auto" w:fill="auto"/>
            <w:noWrap/>
            <w:vAlign w:val="center"/>
            <w:hideMark/>
          </w:tcPr>
          <w:p w14:paraId="27ECEB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172</w:t>
            </w:r>
          </w:p>
        </w:tc>
        <w:tc>
          <w:tcPr>
            <w:tcW w:w="705" w:type="dxa"/>
            <w:tcBorders>
              <w:top w:val="nil"/>
              <w:left w:val="nil"/>
              <w:bottom w:val="nil"/>
              <w:right w:val="single" w:sz="4" w:space="0" w:color="auto"/>
            </w:tcBorders>
            <w:shd w:val="clear" w:color="auto" w:fill="auto"/>
            <w:noWrap/>
            <w:vAlign w:val="center"/>
            <w:hideMark/>
          </w:tcPr>
          <w:p w14:paraId="4709D5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4" w:type="dxa"/>
            <w:tcBorders>
              <w:top w:val="nil"/>
              <w:left w:val="single" w:sz="4" w:space="0" w:color="auto"/>
              <w:bottom w:val="nil"/>
              <w:right w:val="nil"/>
            </w:tcBorders>
            <w:shd w:val="clear" w:color="auto" w:fill="auto"/>
            <w:noWrap/>
            <w:vAlign w:val="center"/>
            <w:hideMark/>
          </w:tcPr>
          <w:p w14:paraId="5F52AA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279</w:t>
            </w:r>
          </w:p>
        </w:tc>
        <w:tc>
          <w:tcPr>
            <w:tcW w:w="704" w:type="dxa"/>
            <w:tcBorders>
              <w:top w:val="nil"/>
              <w:left w:val="nil"/>
              <w:bottom w:val="nil"/>
              <w:right w:val="nil"/>
            </w:tcBorders>
            <w:shd w:val="clear" w:color="auto" w:fill="auto"/>
            <w:noWrap/>
            <w:vAlign w:val="center"/>
            <w:hideMark/>
          </w:tcPr>
          <w:p w14:paraId="01671B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283</w:t>
            </w:r>
          </w:p>
        </w:tc>
        <w:tc>
          <w:tcPr>
            <w:tcW w:w="705" w:type="dxa"/>
            <w:tcBorders>
              <w:top w:val="nil"/>
              <w:left w:val="nil"/>
              <w:bottom w:val="nil"/>
              <w:right w:val="single" w:sz="4" w:space="0" w:color="auto"/>
            </w:tcBorders>
            <w:shd w:val="clear" w:color="auto" w:fill="auto"/>
            <w:noWrap/>
            <w:vAlign w:val="center"/>
            <w:hideMark/>
          </w:tcPr>
          <w:p w14:paraId="6BA822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238</w:t>
            </w:r>
          </w:p>
        </w:tc>
        <w:tc>
          <w:tcPr>
            <w:tcW w:w="704" w:type="dxa"/>
            <w:tcBorders>
              <w:top w:val="nil"/>
              <w:left w:val="single" w:sz="4" w:space="0" w:color="auto"/>
              <w:bottom w:val="nil"/>
              <w:right w:val="nil"/>
            </w:tcBorders>
            <w:shd w:val="clear" w:color="auto" w:fill="auto"/>
            <w:noWrap/>
            <w:vAlign w:val="center"/>
            <w:hideMark/>
          </w:tcPr>
          <w:p w14:paraId="2C4DDC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219</w:t>
            </w:r>
          </w:p>
        </w:tc>
        <w:tc>
          <w:tcPr>
            <w:tcW w:w="704" w:type="dxa"/>
            <w:tcBorders>
              <w:top w:val="nil"/>
              <w:left w:val="nil"/>
              <w:bottom w:val="nil"/>
              <w:right w:val="nil"/>
            </w:tcBorders>
            <w:shd w:val="clear" w:color="auto" w:fill="auto"/>
            <w:noWrap/>
            <w:vAlign w:val="center"/>
            <w:hideMark/>
          </w:tcPr>
          <w:p w14:paraId="420D9E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5" w:type="dxa"/>
            <w:tcBorders>
              <w:top w:val="nil"/>
              <w:left w:val="nil"/>
              <w:bottom w:val="nil"/>
              <w:right w:val="nil"/>
            </w:tcBorders>
            <w:shd w:val="clear" w:color="auto" w:fill="auto"/>
            <w:noWrap/>
            <w:vAlign w:val="center"/>
            <w:hideMark/>
          </w:tcPr>
          <w:p w14:paraId="1F7381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r>
      <w:tr w:rsidR="00C668CB" w:rsidRPr="00A1450E" w14:paraId="2E314A28" w14:textId="77777777" w:rsidTr="008F55C0">
        <w:trPr>
          <w:trHeight w:val="255"/>
        </w:trPr>
        <w:tc>
          <w:tcPr>
            <w:tcW w:w="6946" w:type="dxa"/>
            <w:tcBorders>
              <w:top w:val="nil"/>
              <w:left w:val="nil"/>
              <w:bottom w:val="nil"/>
              <w:right w:val="nil"/>
            </w:tcBorders>
            <w:shd w:val="clear" w:color="auto" w:fill="auto"/>
            <w:noWrap/>
            <w:vAlign w:val="center"/>
            <w:hideMark/>
          </w:tcPr>
          <w:p w14:paraId="722ED15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Household income from UB II: 900+ Euro (1=yes)</w:t>
            </w:r>
          </w:p>
        </w:tc>
        <w:tc>
          <w:tcPr>
            <w:tcW w:w="704" w:type="dxa"/>
            <w:tcBorders>
              <w:top w:val="nil"/>
              <w:left w:val="nil"/>
              <w:bottom w:val="nil"/>
              <w:right w:val="nil"/>
            </w:tcBorders>
            <w:shd w:val="clear" w:color="auto" w:fill="auto"/>
            <w:noWrap/>
            <w:vAlign w:val="center"/>
            <w:hideMark/>
          </w:tcPr>
          <w:p w14:paraId="092275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0A001A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single" w:sz="4" w:space="0" w:color="auto"/>
            </w:tcBorders>
            <w:shd w:val="clear" w:color="auto" w:fill="auto"/>
            <w:noWrap/>
            <w:vAlign w:val="center"/>
            <w:hideMark/>
          </w:tcPr>
          <w:p w14:paraId="410113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single" w:sz="4" w:space="0" w:color="auto"/>
              <w:bottom w:val="nil"/>
              <w:right w:val="nil"/>
            </w:tcBorders>
            <w:shd w:val="clear" w:color="auto" w:fill="auto"/>
            <w:noWrap/>
            <w:vAlign w:val="center"/>
            <w:hideMark/>
          </w:tcPr>
          <w:p w14:paraId="6155A6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2DD62C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single" w:sz="4" w:space="0" w:color="auto"/>
            </w:tcBorders>
            <w:shd w:val="clear" w:color="auto" w:fill="auto"/>
            <w:noWrap/>
            <w:vAlign w:val="center"/>
            <w:hideMark/>
          </w:tcPr>
          <w:p w14:paraId="0C75FD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single" w:sz="4" w:space="0" w:color="auto"/>
              <w:bottom w:val="nil"/>
              <w:right w:val="nil"/>
            </w:tcBorders>
            <w:shd w:val="clear" w:color="auto" w:fill="auto"/>
            <w:noWrap/>
            <w:vAlign w:val="center"/>
            <w:hideMark/>
          </w:tcPr>
          <w:p w14:paraId="259A1A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nil"/>
              <w:bottom w:val="nil"/>
              <w:right w:val="nil"/>
            </w:tcBorders>
            <w:shd w:val="clear" w:color="auto" w:fill="auto"/>
            <w:noWrap/>
            <w:vAlign w:val="center"/>
            <w:hideMark/>
          </w:tcPr>
          <w:p w14:paraId="23F39D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5" w:type="dxa"/>
            <w:tcBorders>
              <w:top w:val="nil"/>
              <w:left w:val="nil"/>
              <w:bottom w:val="nil"/>
              <w:right w:val="single" w:sz="4" w:space="0" w:color="auto"/>
            </w:tcBorders>
            <w:shd w:val="clear" w:color="auto" w:fill="auto"/>
            <w:noWrap/>
            <w:vAlign w:val="center"/>
            <w:hideMark/>
          </w:tcPr>
          <w:p w14:paraId="53F157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single" w:sz="4" w:space="0" w:color="auto"/>
              <w:bottom w:val="nil"/>
              <w:right w:val="nil"/>
            </w:tcBorders>
            <w:shd w:val="clear" w:color="auto" w:fill="auto"/>
            <w:noWrap/>
            <w:vAlign w:val="center"/>
            <w:hideMark/>
          </w:tcPr>
          <w:p w14:paraId="6CC480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c>
          <w:tcPr>
            <w:tcW w:w="704" w:type="dxa"/>
            <w:tcBorders>
              <w:top w:val="nil"/>
              <w:left w:val="nil"/>
              <w:bottom w:val="nil"/>
              <w:right w:val="nil"/>
            </w:tcBorders>
            <w:shd w:val="clear" w:color="auto" w:fill="auto"/>
            <w:noWrap/>
            <w:vAlign w:val="center"/>
            <w:hideMark/>
          </w:tcPr>
          <w:p w14:paraId="499563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nil"/>
            </w:tcBorders>
            <w:shd w:val="clear" w:color="auto" w:fill="auto"/>
            <w:noWrap/>
            <w:vAlign w:val="center"/>
            <w:hideMark/>
          </w:tcPr>
          <w:p w14:paraId="031A97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r>
      <w:tr w:rsidR="00C668CB" w:rsidRPr="00A1450E" w14:paraId="3CAA463D" w14:textId="77777777" w:rsidTr="008F55C0">
        <w:trPr>
          <w:trHeight w:val="255"/>
        </w:trPr>
        <w:tc>
          <w:tcPr>
            <w:tcW w:w="6946" w:type="dxa"/>
            <w:tcBorders>
              <w:top w:val="nil"/>
              <w:left w:val="nil"/>
              <w:bottom w:val="nil"/>
              <w:right w:val="nil"/>
            </w:tcBorders>
            <w:shd w:val="clear" w:color="auto" w:fill="auto"/>
            <w:noWrap/>
            <w:vAlign w:val="center"/>
            <w:hideMark/>
          </w:tcPr>
          <w:p w14:paraId="33F6B487"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Household income excl. UB II: 100 - &lt;200 Euro (1=yes)</w:t>
            </w:r>
          </w:p>
        </w:tc>
        <w:tc>
          <w:tcPr>
            <w:tcW w:w="704" w:type="dxa"/>
            <w:tcBorders>
              <w:top w:val="nil"/>
              <w:left w:val="nil"/>
              <w:bottom w:val="nil"/>
              <w:right w:val="nil"/>
            </w:tcBorders>
            <w:shd w:val="clear" w:color="auto" w:fill="auto"/>
            <w:noWrap/>
            <w:vAlign w:val="center"/>
            <w:hideMark/>
          </w:tcPr>
          <w:p w14:paraId="1A7881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c>
          <w:tcPr>
            <w:tcW w:w="704" w:type="dxa"/>
            <w:tcBorders>
              <w:top w:val="nil"/>
              <w:left w:val="nil"/>
              <w:bottom w:val="nil"/>
              <w:right w:val="nil"/>
            </w:tcBorders>
            <w:shd w:val="clear" w:color="auto" w:fill="auto"/>
            <w:noWrap/>
            <w:vAlign w:val="center"/>
            <w:hideMark/>
          </w:tcPr>
          <w:p w14:paraId="1C0439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6916A4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24A13E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58F026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10031B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single" w:sz="4" w:space="0" w:color="auto"/>
              <w:bottom w:val="nil"/>
              <w:right w:val="nil"/>
            </w:tcBorders>
            <w:shd w:val="clear" w:color="auto" w:fill="auto"/>
            <w:noWrap/>
            <w:vAlign w:val="center"/>
            <w:hideMark/>
          </w:tcPr>
          <w:p w14:paraId="624C87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nil"/>
              <w:bottom w:val="nil"/>
              <w:right w:val="nil"/>
            </w:tcBorders>
            <w:shd w:val="clear" w:color="auto" w:fill="auto"/>
            <w:noWrap/>
            <w:vAlign w:val="center"/>
            <w:hideMark/>
          </w:tcPr>
          <w:p w14:paraId="2CFB7D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5" w:type="dxa"/>
            <w:tcBorders>
              <w:top w:val="nil"/>
              <w:left w:val="nil"/>
              <w:bottom w:val="nil"/>
              <w:right w:val="single" w:sz="4" w:space="0" w:color="auto"/>
            </w:tcBorders>
            <w:shd w:val="clear" w:color="auto" w:fill="auto"/>
            <w:noWrap/>
            <w:vAlign w:val="center"/>
            <w:hideMark/>
          </w:tcPr>
          <w:p w14:paraId="470403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single" w:sz="4" w:space="0" w:color="auto"/>
              <w:bottom w:val="nil"/>
              <w:right w:val="nil"/>
            </w:tcBorders>
            <w:shd w:val="clear" w:color="auto" w:fill="auto"/>
            <w:noWrap/>
            <w:vAlign w:val="center"/>
            <w:hideMark/>
          </w:tcPr>
          <w:p w14:paraId="001700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4" w:type="dxa"/>
            <w:tcBorders>
              <w:top w:val="nil"/>
              <w:left w:val="nil"/>
              <w:bottom w:val="nil"/>
              <w:right w:val="nil"/>
            </w:tcBorders>
            <w:shd w:val="clear" w:color="auto" w:fill="auto"/>
            <w:noWrap/>
            <w:vAlign w:val="center"/>
            <w:hideMark/>
          </w:tcPr>
          <w:p w14:paraId="0D7256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5" w:type="dxa"/>
            <w:tcBorders>
              <w:top w:val="nil"/>
              <w:left w:val="nil"/>
              <w:bottom w:val="nil"/>
              <w:right w:val="nil"/>
            </w:tcBorders>
            <w:shd w:val="clear" w:color="auto" w:fill="auto"/>
            <w:noWrap/>
            <w:vAlign w:val="center"/>
            <w:hideMark/>
          </w:tcPr>
          <w:p w14:paraId="766285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r>
      <w:tr w:rsidR="00C668CB" w:rsidRPr="00A1450E" w14:paraId="4CD50C01" w14:textId="77777777" w:rsidTr="008F55C0">
        <w:trPr>
          <w:trHeight w:val="255"/>
        </w:trPr>
        <w:tc>
          <w:tcPr>
            <w:tcW w:w="6946" w:type="dxa"/>
            <w:tcBorders>
              <w:top w:val="nil"/>
              <w:left w:val="nil"/>
              <w:bottom w:val="nil"/>
              <w:right w:val="nil"/>
            </w:tcBorders>
            <w:shd w:val="clear" w:color="auto" w:fill="auto"/>
            <w:noWrap/>
            <w:vAlign w:val="center"/>
            <w:hideMark/>
          </w:tcPr>
          <w:p w14:paraId="6B5555AB" w14:textId="77777777" w:rsidR="00C668CB" w:rsidRPr="00DA113F" w:rsidRDefault="00C668CB" w:rsidP="008F55C0">
            <w:pPr>
              <w:spacing w:after="0" w:line="240" w:lineRule="auto"/>
              <w:rPr>
                <w:rFonts w:ascii="Arial" w:eastAsia="Times New Roman" w:hAnsi="Arial" w:cs="Arial"/>
                <w:sz w:val="18"/>
                <w:szCs w:val="18"/>
                <w:lang w:val="en-GB" w:eastAsia="de-DE"/>
              </w:rPr>
            </w:pPr>
            <w:r w:rsidRPr="00DA113F">
              <w:rPr>
                <w:rFonts w:ascii="Arial" w:eastAsia="Times New Roman" w:hAnsi="Arial" w:cs="Arial"/>
                <w:sz w:val="18"/>
                <w:szCs w:val="18"/>
                <w:lang w:val="en-GB" w:eastAsia="de-DE"/>
              </w:rPr>
              <w:t>Household income excl. UB II: 200 - &lt;300 Euro (1=yes)</w:t>
            </w:r>
          </w:p>
        </w:tc>
        <w:tc>
          <w:tcPr>
            <w:tcW w:w="704" w:type="dxa"/>
            <w:tcBorders>
              <w:top w:val="nil"/>
              <w:left w:val="nil"/>
              <w:bottom w:val="nil"/>
              <w:right w:val="nil"/>
            </w:tcBorders>
            <w:shd w:val="clear" w:color="auto" w:fill="auto"/>
            <w:noWrap/>
            <w:vAlign w:val="center"/>
            <w:hideMark/>
          </w:tcPr>
          <w:p w14:paraId="43C474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nil"/>
              <w:bottom w:val="nil"/>
              <w:right w:val="nil"/>
            </w:tcBorders>
            <w:shd w:val="clear" w:color="auto" w:fill="auto"/>
            <w:noWrap/>
            <w:vAlign w:val="center"/>
            <w:hideMark/>
          </w:tcPr>
          <w:p w14:paraId="62AB15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5" w:type="dxa"/>
            <w:tcBorders>
              <w:top w:val="nil"/>
              <w:left w:val="nil"/>
              <w:bottom w:val="nil"/>
              <w:right w:val="single" w:sz="4" w:space="0" w:color="auto"/>
            </w:tcBorders>
            <w:shd w:val="clear" w:color="auto" w:fill="auto"/>
            <w:noWrap/>
            <w:vAlign w:val="center"/>
            <w:hideMark/>
          </w:tcPr>
          <w:p w14:paraId="5862FB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single" w:sz="4" w:space="0" w:color="auto"/>
              <w:bottom w:val="nil"/>
              <w:right w:val="nil"/>
            </w:tcBorders>
            <w:shd w:val="clear" w:color="auto" w:fill="auto"/>
            <w:noWrap/>
            <w:vAlign w:val="center"/>
            <w:hideMark/>
          </w:tcPr>
          <w:p w14:paraId="684AC6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nil"/>
              <w:bottom w:val="nil"/>
              <w:right w:val="nil"/>
            </w:tcBorders>
            <w:shd w:val="clear" w:color="auto" w:fill="auto"/>
            <w:noWrap/>
            <w:vAlign w:val="center"/>
            <w:hideMark/>
          </w:tcPr>
          <w:p w14:paraId="17B70E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single" w:sz="4" w:space="0" w:color="auto"/>
            </w:tcBorders>
            <w:shd w:val="clear" w:color="auto" w:fill="auto"/>
            <w:noWrap/>
            <w:vAlign w:val="center"/>
            <w:hideMark/>
          </w:tcPr>
          <w:p w14:paraId="64C2E6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single" w:sz="4" w:space="0" w:color="auto"/>
              <w:bottom w:val="nil"/>
              <w:right w:val="nil"/>
            </w:tcBorders>
            <w:shd w:val="clear" w:color="auto" w:fill="auto"/>
            <w:noWrap/>
            <w:vAlign w:val="center"/>
            <w:hideMark/>
          </w:tcPr>
          <w:p w14:paraId="2406BE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31C030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single" w:sz="4" w:space="0" w:color="auto"/>
            </w:tcBorders>
            <w:shd w:val="clear" w:color="auto" w:fill="auto"/>
            <w:noWrap/>
            <w:vAlign w:val="center"/>
            <w:hideMark/>
          </w:tcPr>
          <w:p w14:paraId="35180B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single" w:sz="4" w:space="0" w:color="auto"/>
              <w:bottom w:val="nil"/>
              <w:right w:val="nil"/>
            </w:tcBorders>
            <w:shd w:val="clear" w:color="auto" w:fill="auto"/>
            <w:noWrap/>
            <w:vAlign w:val="center"/>
            <w:hideMark/>
          </w:tcPr>
          <w:p w14:paraId="766AFB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4" w:type="dxa"/>
            <w:tcBorders>
              <w:top w:val="nil"/>
              <w:left w:val="nil"/>
              <w:bottom w:val="nil"/>
              <w:right w:val="nil"/>
            </w:tcBorders>
            <w:shd w:val="clear" w:color="auto" w:fill="auto"/>
            <w:noWrap/>
            <w:vAlign w:val="center"/>
            <w:hideMark/>
          </w:tcPr>
          <w:p w14:paraId="012C46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5" w:type="dxa"/>
            <w:tcBorders>
              <w:top w:val="nil"/>
              <w:left w:val="nil"/>
              <w:bottom w:val="nil"/>
              <w:right w:val="nil"/>
            </w:tcBorders>
            <w:shd w:val="clear" w:color="auto" w:fill="auto"/>
            <w:noWrap/>
            <w:vAlign w:val="center"/>
            <w:hideMark/>
          </w:tcPr>
          <w:p w14:paraId="1AA526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r>
      <w:tr w:rsidR="00C668CB" w:rsidRPr="00A1450E" w14:paraId="214113B0" w14:textId="77777777" w:rsidTr="008F55C0">
        <w:trPr>
          <w:trHeight w:val="255"/>
        </w:trPr>
        <w:tc>
          <w:tcPr>
            <w:tcW w:w="6946" w:type="dxa"/>
            <w:tcBorders>
              <w:top w:val="nil"/>
              <w:left w:val="nil"/>
              <w:bottom w:val="nil"/>
              <w:right w:val="nil"/>
            </w:tcBorders>
            <w:shd w:val="clear" w:color="auto" w:fill="auto"/>
            <w:noWrap/>
            <w:vAlign w:val="center"/>
            <w:hideMark/>
          </w:tcPr>
          <w:p w14:paraId="243A56C6" w14:textId="77777777" w:rsidR="00C668CB" w:rsidRPr="00DA113F" w:rsidRDefault="00C668CB" w:rsidP="008F55C0">
            <w:pPr>
              <w:spacing w:after="0" w:line="240" w:lineRule="auto"/>
              <w:rPr>
                <w:rFonts w:ascii="Arial" w:eastAsia="Times New Roman" w:hAnsi="Arial" w:cs="Arial"/>
                <w:sz w:val="18"/>
                <w:szCs w:val="18"/>
                <w:lang w:val="en-GB" w:eastAsia="de-DE"/>
              </w:rPr>
            </w:pPr>
            <w:r w:rsidRPr="00DA113F">
              <w:rPr>
                <w:rFonts w:ascii="Arial" w:eastAsia="Times New Roman" w:hAnsi="Arial" w:cs="Arial"/>
                <w:sz w:val="18"/>
                <w:szCs w:val="18"/>
                <w:lang w:val="en-GB" w:eastAsia="de-DE"/>
              </w:rPr>
              <w:t>Household income excl. UB II: 300 - &lt;400 Euro (1=yes)</w:t>
            </w:r>
          </w:p>
        </w:tc>
        <w:tc>
          <w:tcPr>
            <w:tcW w:w="704" w:type="dxa"/>
            <w:tcBorders>
              <w:top w:val="nil"/>
              <w:left w:val="nil"/>
              <w:bottom w:val="nil"/>
              <w:right w:val="nil"/>
            </w:tcBorders>
            <w:shd w:val="clear" w:color="auto" w:fill="auto"/>
            <w:noWrap/>
            <w:vAlign w:val="center"/>
            <w:hideMark/>
          </w:tcPr>
          <w:p w14:paraId="6D1FA1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4" w:type="dxa"/>
            <w:tcBorders>
              <w:top w:val="nil"/>
              <w:left w:val="nil"/>
              <w:bottom w:val="nil"/>
              <w:right w:val="nil"/>
            </w:tcBorders>
            <w:shd w:val="clear" w:color="auto" w:fill="auto"/>
            <w:noWrap/>
            <w:vAlign w:val="center"/>
            <w:hideMark/>
          </w:tcPr>
          <w:p w14:paraId="7195C8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5" w:type="dxa"/>
            <w:tcBorders>
              <w:top w:val="nil"/>
              <w:left w:val="nil"/>
              <w:bottom w:val="nil"/>
              <w:right w:val="single" w:sz="4" w:space="0" w:color="auto"/>
            </w:tcBorders>
            <w:shd w:val="clear" w:color="auto" w:fill="auto"/>
            <w:noWrap/>
            <w:vAlign w:val="center"/>
            <w:hideMark/>
          </w:tcPr>
          <w:p w14:paraId="1A3C26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10AE8A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131543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5" w:type="dxa"/>
            <w:tcBorders>
              <w:top w:val="nil"/>
              <w:left w:val="nil"/>
              <w:bottom w:val="nil"/>
              <w:right w:val="single" w:sz="4" w:space="0" w:color="auto"/>
            </w:tcBorders>
            <w:shd w:val="clear" w:color="auto" w:fill="auto"/>
            <w:noWrap/>
            <w:vAlign w:val="center"/>
            <w:hideMark/>
          </w:tcPr>
          <w:p w14:paraId="31D9B9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single" w:sz="4" w:space="0" w:color="auto"/>
              <w:bottom w:val="nil"/>
              <w:right w:val="nil"/>
            </w:tcBorders>
            <w:shd w:val="clear" w:color="auto" w:fill="auto"/>
            <w:noWrap/>
            <w:vAlign w:val="center"/>
            <w:hideMark/>
          </w:tcPr>
          <w:p w14:paraId="08B4D8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nil"/>
              <w:bottom w:val="nil"/>
              <w:right w:val="nil"/>
            </w:tcBorders>
            <w:shd w:val="clear" w:color="auto" w:fill="auto"/>
            <w:noWrap/>
            <w:vAlign w:val="center"/>
            <w:hideMark/>
          </w:tcPr>
          <w:p w14:paraId="1CDE7D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single" w:sz="4" w:space="0" w:color="auto"/>
            </w:tcBorders>
            <w:shd w:val="clear" w:color="auto" w:fill="auto"/>
            <w:noWrap/>
            <w:vAlign w:val="center"/>
            <w:hideMark/>
          </w:tcPr>
          <w:p w14:paraId="1E8247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070016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nil"/>
              <w:bottom w:val="nil"/>
              <w:right w:val="nil"/>
            </w:tcBorders>
            <w:shd w:val="clear" w:color="auto" w:fill="auto"/>
            <w:noWrap/>
            <w:vAlign w:val="center"/>
            <w:hideMark/>
          </w:tcPr>
          <w:p w14:paraId="296D5A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5" w:type="dxa"/>
            <w:tcBorders>
              <w:top w:val="nil"/>
              <w:left w:val="nil"/>
              <w:bottom w:val="nil"/>
              <w:right w:val="nil"/>
            </w:tcBorders>
            <w:shd w:val="clear" w:color="auto" w:fill="auto"/>
            <w:noWrap/>
            <w:vAlign w:val="center"/>
            <w:hideMark/>
          </w:tcPr>
          <w:p w14:paraId="63391E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r>
      <w:tr w:rsidR="00C668CB" w:rsidRPr="00A1450E" w14:paraId="46317C8C" w14:textId="77777777" w:rsidTr="008F55C0">
        <w:trPr>
          <w:trHeight w:val="255"/>
        </w:trPr>
        <w:tc>
          <w:tcPr>
            <w:tcW w:w="6946" w:type="dxa"/>
            <w:tcBorders>
              <w:top w:val="nil"/>
              <w:left w:val="nil"/>
              <w:bottom w:val="nil"/>
              <w:right w:val="nil"/>
            </w:tcBorders>
            <w:shd w:val="clear" w:color="auto" w:fill="auto"/>
            <w:noWrap/>
            <w:vAlign w:val="center"/>
            <w:hideMark/>
          </w:tcPr>
          <w:p w14:paraId="589CFC0F" w14:textId="77777777" w:rsidR="00C668CB" w:rsidRPr="00DA113F" w:rsidRDefault="00C668CB" w:rsidP="008F55C0">
            <w:pPr>
              <w:spacing w:after="0" w:line="240" w:lineRule="auto"/>
              <w:rPr>
                <w:rFonts w:ascii="Arial" w:eastAsia="Times New Roman" w:hAnsi="Arial" w:cs="Arial"/>
                <w:sz w:val="18"/>
                <w:szCs w:val="18"/>
                <w:lang w:val="en-GB" w:eastAsia="de-DE"/>
              </w:rPr>
            </w:pPr>
            <w:r w:rsidRPr="00DA113F">
              <w:rPr>
                <w:rFonts w:ascii="Arial" w:eastAsia="Times New Roman" w:hAnsi="Arial" w:cs="Arial"/>
                <w:sz w:val="18"/>
                <w:szCs w:val="18"/>
                <w:lang w:val="en-GB" w:eastAsia="de-DE"/>
              </w:rPr>
              <w:t>Household income excl. UB II: 400 - &lt;500 Euro (1=yes)</w:t>
            </w:r>
          </w:p>
        </w:tc>
        <w:tc>
          <w:tcPr>
            <w:tcW w:w="704" w:type="dxa"/>
            <w:tcBorders>
              <w:top w:val="nil"/>
              <w:left w:val="nil"/>
              <w:bottom w:val="nil"/>
              <w:right w:val="nil"/>
            </w:tcBorders>
            <w:shd w:val="clear" w:color="auto" w:fill="auto"/>
            <w:noWrap/>
            <w:vAlign w:val="center"/>
            <w:hideMark/>
          </w:tcPr>
          <w:p w14:paraId="197EC3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2F1885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5ACDD4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single" w:sz="4" w:space="0" w:color="auto"/>
              <w:bottom w:val="nil"/>
              <w:right w:val="nil"/>
            </w:tcBorders>
            <w:shd w:val="clear" w:color="auto" w:fill="auto"/>
            <w:noWrap/>
            <w:vAlign w:val="center"/>
            <w:hideMark/>
          </w:tcPr>
          <w:p w14:paraId="254FE7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056B61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5" w:type="dxa"/>
            <w:tcBorders>
              <w:top w:val="nil"/>
              <w:left w:val="nil"/>
              <w:bottom w:val="nil"/>
              <w:right w:val="single" w:sz="4" w:space="0" w:color="auto"/>
            </w:tcBorders>
            <w:shd w:val="clear" w:color="auto" w:fill="auto"/>
            <w:noWrap/>
            <w:vAlign w:val="center"/>
            <w:hideMark/>
          </w:tcPr>
          <w:p w14:paraId="037820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32704A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18E370A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68651C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single" w:sz="4" w:space="0" w:color="auto"/>
              <w:bottom w:val="nil"/>
              <w:right w:val="nil"/>
            </w:tcBorders>
            <w:shd w:val="clear" w:color="auto" w:fill="auto"/>
            <w:noWrap/>
            <w:vAlign w:val="center"/>
            <w:hideMark/>
          </w:tcPr>
          <w:p w14:paraId="0A1244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79D8BF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0B3D35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r>
      <w:tr w:rsidR="00C668CB" w:rsidRPr="00A1450E" w14:paraId="7CDE453B" w14:textId="77777777" w:rsidTr="008F55C0">
        <w:trPr>
          <w:trHeight w:val="255"/>
        </w:trPr>
        <w:tc>
          <w:tcPr>
            <w:tcW w:w="6946" w:type="dxa"/>
            <w:tcBorders>
              <w:top w:val="nil"/>
              <w:left w:val="nil"/>
              <w:bottom w:val="nil"/>
              <w:right w:val="nil"/>
            </w:tcBorders>
            <w:shd w:val="clear" w:color="auto" w:fill="auto"/>
            <w:noWrap/>
            <w:vAlign w:val="center"/>
            <w:hideMark/>
          </w:tcPr>
          <w:p w14:paraId="7383D096" w14:textId="77777777" w:rsidR="00C668CB" w:rsidRPr="00DA113F" w:rsidRDefault="00C668CB" w:rsidP="008F55C0">
            <w:pPr>
              <w:spacing w:after="0" w:line="240" w:lineRule="auto"/>
              <w:rPr>
                <w:rFonts w:ascii="Arial" w:eastAsia="Times New Roman" w:hAnsi="Arial" w:cs="Arial"/>
                <w:sz w:val="18"/>
                <w:szCs w:val="18"/>
                <w:lang w:val="en-GB" w:eastAsia="de-DE"/>
              </w:rPr>
            </w:pPr>
            <w:r w:rsidRPr="00DA113F">
              <w:rPr>
                <w:rFonts w:ascii="Arial" w:eastAsia="Times New Roman" w:hAnsi="Arial" w:cs="Arial"/>
                <w:sz w:val="18"/>
                <w:szCs w:val="18"/>
                <w:lang w:val="en-GB" w:eastAsia="de-DE"/>
              </w:rPr>
              <w:t>Household income excl. UB II: 500 - &lt;600 Euro (1=yes)</w:t>
            </w:r>
          </w:p>
        </w:tc>
        <w:tc>
          <w:tcPr>
            <w:tcW w:w="704" w:type="dxa"/>
            <w:tcBorders>
              <w:top w:val="nil"/>
              <w:left w:val="nil"/>
              <w:bottom w:val="nil"/>
              <w:right w:val="nil"/>
            </w:tcBorders>
            <w:shd w:val="clear" w:color="auto" w:fill="auto"/>
            <w:noWrap/>
            <w:vAlign w:val="center"/>
            <w:hideMark/>
          </w:tcPr>
          <w:p w14:paraId="22E600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6CAE31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71C0FB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13784F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09904D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single" w:sz="4" w:space="0" w:color="auto"/>
            </w:tcBorders>
            <w:shd w:val="clear" w:color="auto" w:fill="auto"/>
            <w:noWrap/>
            <w:vAlign w:val="center"/>
            <w:hideMark/>
          </w:tcPr>
          <w:p w14:paraId="000793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single" w:sz="4" w:space="0" w:color="auto"/>
              <w:bottom w:val="nil"/>
              <w:right w:val="nil"/>
            </w:tcBorders>
            <w:shd w:val="clear" w:color="auto" w:fill="auto"/>
            <w:noWrap/>
            <w:vAlign w:val="center"/>
            <w:hideMark/>
          </w:tcPr>
          <w:p w14:paraId="3DB3EB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3A6ADD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30C2B1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38246E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68AC89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nil"/>
            </w:tcBorders>
            <w:shd w:val="clear" w:color="auto" w:fill="auto"/>
            <w:noWrap/>
            <w:vAlign w:val="center"/>
            <w:hideMark/>
          </w:tcPr>
          <w:p w14:paraId="3E2718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r>
      <w:tr w:rsidR="00C668CB" w:rsidRPr="00A1450E" w14:paraId="61C0C648" w14:textId="77777777" w:rsidTr="008F55C0">
        <w:trPr>
          <w:trHeight w:val="255"/>
        </w:trPr>
        <w:tc>
          <w:tcPr>
            <w:tcW w:w="6946" w:type="dxa"/>
            <w:tcBorders>
              <w:top w:val="nil"/>
              <w:left w:val="nil"/>
              <w:bottom w:val="nil"/>
              <w:right w:val="nil"/>
            </w:tcBorders>
            <w:shd w:val="clear" w:color="auto" w:fill="auto"/>
            <w:noWrap/>
            <w:vAlign w:val="center"/>
            <w:hideMark/>
          </w:tcPr>
          <w:p w14:paraId="7612D108" w14:textId="77777777" w:rsidR="00C668CB" w:rsidRPr="00DA113F" w:rsidRDefault="00C668CB" w:rsidP="008F55C0">
            <w:pPr>
              <w:spacing w:after="0" w:line="240" w:lineRule="auto"/>
              <w:rPr>
                <w:rFonts w:ascii="Arial" w:eastAsia="Times New Roman" w:hAnsi="Arial" w:cs="Arial"/>
                <w:sz w:val="18"/>
                <w:szCs w:val="18"/>
                <w:lang w:val="en-GB" w:eastAsia="de-DE"/>
              </w:rPr>
            </w:pPr>
            <w:r w:rsidRPr="00DA113F">
              <w:rPr>
                <w:rFonts w:ascii="Arial" w:eastAsia="Times New Roman" w:hAnsi="Arial" w:cs="Arial"/>
                <w:sz w:val="18"/>
                <w:szCs w:val="18"/>
                <w:lang w:val="en-GB" w:eastAsia="de-DE"/>
              </w:rPr>
              <w:t>Household income excl. UB II: 600+ Euro (1=yes)</w:t>
            </w:r>
          </w:p>
        </w:tc>
        <w:tc>
          <w:tcPr>
            <w:tcW w:w="704" w:type="dxa"/>
            <w:tcBorders>
              <w:top w:val="nil"/>
              <w:left w:val="nil"/>
              <w:bottom w:val="nil"/>
              <w:right w:val="nil"/>
            </w:tcBorders>
            <w:shd w:val="clear" w:color="auto" w:fill="auto"/>
            <w:noWrap/>
            <w:vAlign w:val="center"/>
            <w:hideMark/>
          </w:tcPr>
          <w:p w14:paraId="4AEA0F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106640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3DC04E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159B39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nil"/>
              <w:bottom w:val="nil"/>
              <w:right w:val="nil"/>
            </w:tcBorders>
            <w:shd w:val="clear" w:color="auto" w:fill="auto"/>
            <w:noWrap/>
            <w:vAlign w:val="center"/>
            <w:hideMark/>
          </w:tcPr>
          <w:p w14:paraId="7EF704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5" w:type="dxa"/>
            <w:tcBorders>
              <w:top w:val="nil"/>
              <w:left w:val="nil"/>
              <w:bottom w:val="nil"/>
              <w:right w:val="single" w:sz="4" w:space="0" w:color="auto"/>
            </w:tcBorders>
            <w:shd w:val="clear" w:color="auto" w:fill="auto"/>
            <w:noWrap/>
            <w:vAlign w:val="center"/>
            <w:hideMark/>
          </w:tcPr>
          <w:p w14:paraId="657796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single" w:sz="4" w:space="0" w:color="auto"/>
              <w:bottom w:val="nil"/>
              <w:right w:val="nil"/>
            </w:tcBorders>
            <w:shd w:val="clear" w:color="auto" w:fill="auto"/>
            <w:noWrap/>
            <w:vAlign w:val="center"/>
            <w:hideMark/>
          </w:tcPr>
          <w:p w14:paraId="37E40B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42AC78A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6D9D31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single" w:sz="4" w:space="0" w:color="auto"/>
              <w:bottom w:val="nil"/>
              <w:right w:val="nil"/>
            </w:tcBorders>
            <w:shd w:val="clear" w:color="auto" w:fill="auto"/>
            <w:noWrap/>
            <w:vAlign w:val="center"/>
            <w:hideMark/>
          </w:tcPr>
          <w:p w14:paraId="427A1F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622130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5" w:type="dxa"/>
            <w:tcBorders>
              <w:top w:val="nil"/>
              <w:left w:val="nil"/>
              <w:bottom w:val="nil"/>
              <w:right w:val="nil"/>
            </w:tcBorders>
            <w:shd w:val="clear" w:color="auto" w:fill="auto"/>
            <w:noWrap/>
            <w:vAlign w:val="center"/>
            <w:hideMark/>
          </w:tcPr>
          <w:p w14:paraId="2E5A858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r>
      <w:tr w:rsidR="00C668CB" w:rsidRPr="00A1450E" w14:paraId="5948CC47" w14:textId="77777777" w:rsidTr="008F55C0">
        <w:trPr>
          <w:trHeight w:val="255"/>
        </w:trPr>
        <w:tc>
          <w:tcPr>
            <w:tcW w:w="6946" w:type="dxa"/>
            <w:tcBorders>
              <w:top w:val="nil"/>
              <w:left w:val="nil"/>
              <w:bottom w:val="nil"/>
              <w:right w:val="nil"/>
            </w:tcBorders>
            <w:shd w:val="clear" w:color="auto" w:fill="auto"/>
            <w:noWrap/>
            <w:vAlign w:val="center"/>
            <w:hideMark/>
          </w:tcPr>
          <w:p w14:paraId="3B83B43D"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Household income from child allowance etc.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46A65A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76DF79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76367A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single" w:sz="4" w:space="0" w:color="auto"/>
              <w:bottom w:val="nil"/>
              <w:right w:val="nil"/>
            </w:tcBorders>
            <w:shd w:val="clear" w:color="auto" w:fill="auto"/>
            <w:noWrap/>
            <w:vAlign w:val="center"/>
            <w:hideMark/>
          </w:tcPr>
          <w:p w14:paraId="22FC90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4E43B2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5" w:type="dxa"/>
            <w:tcBorders>
              <w:top w:val="nil"/>
              <w:left w:val="nil"/>
              <w:bottom w:val="nil"/>
              <w:right w:val="single" w:sz="4" w:space="0" w:color="auto"/>
            </w:tcBorders>
            <w:shd w:val="clear" w:color="auto" w:fill="auto"/>
            <w:noWrap/>
            <w:vAlign w:val="center"/>
            <w:hideMark/>
          </w:tcPr>
          <w:p w14:paraId="161ACA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1CD744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nil"/>
              <w:bottom w:val="nil"/>
              <w:right w:val="nil"/>
            </w:tcBorders>
            <w:shd w:val="clear" w:color="auto" w:fill="auto"/>
            <w:noWrap/>
            <w:vAlign w:val="center"/>
            <w:hideMark/>
          </w:tcPr>
          <w:p w14:paraId="09631E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5" w:type="dxa"/>
            <w:tcBorders>
              <w:top w:val="nil"/>
              <w:left w:val="nil"/>
              <w:bottom w:val="nil"/>
              <w:right w:val="single" w:sz="4" w:space="0" w:color="auto"/>
            </w:tcBorders>
            <w:shd w:val="clear" w:color="auto" w:fill="auto"/>
            <w:noWrap/>
            <w:vAlign w:val="center"/>
            <w:hideMark/>
          </w:tcPr>
          <w:p w14:paraId="3AA825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5FBC20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nil"/>
              <w:bottom w:val="nil"/>
              <w:right w:val="nil"/>
            </w:tcBorders>
            <w:shd w:val="clear" w:color="auto" w:fill="auto"/>
            <w:noWrap/>
            <w:vAlign w:val="center"/>
            <w:hideMark/>
          </w:tcPr>
          <w:p w14:paraId="4F2FC1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5" w:type="dxa"/>
            <w:tcBorders>
              <w:top w:val="nil"/>
              <w:left w:val="nil"/>
              <w:bottom w:val="nil"/>
              <w:right w:val="nil"/>
            </w:tcBorders>
            <w:shd w:val="clear" w:color="auto" w:fill="auto"/>
            <w:noWrap/>
            <w:vAlign w:val="center"/>
            <w:hideMark/>
          </w:tcPr>
          <w:p w14:paraId="761687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r>
      <w:tr w:rsidR="00C668CB" w:rsidRPr="00A1450E" w14:paraId="1F2E2B74" w14:textId="77777777" w:rsidTr="008F55C0">
        <w:trPr>
          <w:trHeight w:val="255"/>
        </w:trPr>
        <w:tc>
          <w:tcPr>
            <w:tcW w:w="6946" w:type="dxa"/>
            <w:tcBorders>
              <w:top w:val="nil"/>
              <w:left w:val="nil"/>
              <w:bottom w:val="nil"/>
              <w:right w:val="nil"/>
            </w:tcBorders>
            <w:shd w:val="clear" w:color="auto" w:fill="auto"/>
            <w:noWrap/>
            <w:vAlign w:val="center"/>
            <w:hideMark/>
          </w:tcPr>
          <w:p w14:paraId="58D19AA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Household income from (self-)employment (1=yes)</w:t>
            </w:r>
          </w:p>
        </w:tc>
        <w:tc>
          <w:tcPr>
            <w:tcW w:w="704" w:type="dxa"/>
            <w:tcBorders>
              <w:top w:val="nil"/>
              <w:left w:val="nil"/>
              <w:bottom w:val="nil"/>
              <w:right w:val="nil"/>
            </w:tcBorders>
            <w:shd w:val="clear" w:color="auto" w:fill="auto"/>
            <w:noWrap/>
            <w:vAlign w:val="center"/>
            <w:hideMark/>
          </w:tcPr>
          <w:p w14:paraId="7C27EB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228A91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5" w:type="dxa"/>
            <w:tcBorders>
              <w:top w:val="nil"/>
              <w:left w:val="nil"/>
              <w:bottom w:val="nil"/>
              <w:right w:val="single" w:sz="4" w:space="0" w:color="auto"/>
            </w:tcBorders>
            <w:shd w:val="clear" w:color="auto" w:fill="auto"/>
            <w:noWrap/>
            <w:vAlign w:val="center"/>
            <w:hideMark/>
          </w:tcPr>
          <w:p w14:paraId="38FE2E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205</w:t>
            </w:r>
          </w:p>
        </w:tc>
        <w:tc>
          <w:tcPr>
            <w:tcW w:w="704" w:type="dxa"/>
            <w:tcBorders>
              <w:top w:val="nil"/>
              <w:left w:val="single" w:sz="4" w:space="0" w:color="auto"/>
              <w:bottom w:val="nil"/>
              <w:right w:val="nil"/>
            </w:tcBorders>
            <w:shd w:val="clear" w:color="auto" w:fill="auto"/>
            <w:noWrap/>
            <w:vAlign w:val="center"/>
            <w:hideMark/>
          </w:tcPr>
          <w:p w14:paraId="0A5190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nil"/>
              <w:bottom w:val="nil"/>
              <w:right w:val="nil"/>
            </w:tcBorders>
            <w:shd w:val="clear" w:color="auto" w:fill="auto"/>
            <w:noWrap/>
            <w:vAlign w:val="center"/>
            <w:hideMark/>
          </w:tcPr>
          <w:p w14:paraId="76343A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5" w:type="dxa"/>
            <w:tcBorders>
              <w:top w:val="nil"/>
              <w:left w:val="nil"/>
              <w:bottom w:val="nil"/>
              <w:right w:val="single" w:sz="4" w:space="0" w:color="auto"/>
            </w:tcBorders>
            <w:shd w:val="clear" w:color="auto" w:fill="auto"/>
            <w:noWrap/>
            <w:vAlign w:val="center"/>
            <w:hideMark/>
          </w:tcPr>
          <w:p w14:paraId="4CB77B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281</w:t>
            </w:r>
          </w:p>
        </w:tc>
        <w:tc>
          <w:tcPr>
            <w:tcW w:w="704" w:type="dxa"/>
            <w:tcBorders>
              <w:top w:val="nil"/>
              <w:left w:val="single" w:sz="4" w:space="0" w:color="auto"/>
              <w:bottom w:val="nil"/>
              <w:right w:val="nil"/>
            </w:tcBorders>
            <w:shd w:val="clear" w:color="auto" w:fill="auto"/>
            <w:noWrap/>
            <w:vAlign w:val="center"/>
            <w:hideMark/>
          </w:tcPr>
          <w:p w14:paraId="360711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nil"/>
              <w:bottom w:val="nil"/>
              <w:right w:val="nil"/>
            </w:tcBorders>
            <w:shd w:val="clear" w:color="auto" w:fill="auto"/>
            <w:noWrap/>
            <w:vAlign w:val="center"/>
            <w:hideMark/>
          </w:tcPr>
          <w:p w14:paraId="4849E7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5" w:type="dxa"/>
            <w:tcBorders>
              <w:top w:val="nil"/>
              <w:left w:val="nil"/>
              <w:bottom w:val="nil"/>
              <w:right w:val="single" w:sz="4" w:space="0" w:color="auto"/>
            </w:tcBorders>
            <w:shd w:val="clear" w:color="auto" w:fill="auto"/>
            <w:noWrap/>
            <w:vAlign w:val="center"/>
            <w:hideMark/>
          </w:tcPr>
          <w:p w14:paraId="563E77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190</w:t>
            </w:r>
          </w:p>
        </w:tc>
        <w:tc>
          <w:tcPr>
            <w:tcW w:w="704" w:type="dxa"/>
            <w:tcBorders>
              <w:top w:val="nil"/>
              <w:left w:val="single" w:sz="4" w:space="0" w:color="auto"/>
              <w:bottom w:val="nil"/>
              <w:right w:val="nil"/>
            </w:tcBorders>
            <w:shd w:val="clear" w:color="auto" w:fill="auto"/>
            <w:noWrap/>
            <w:vAlign w:val="center"/>
            <w:hideMark/>
          </w:tcPr>
          <w:p w14:paraId="357E9F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nil"/>
              <w:bottom w:val="nil"/>
              <w:right w:val="nil"/>
            </w:tcBorders>
            <w:shd w:val="clear" w:color="auto" w:fill="auto"/>
            <w:noWrap/>
            <w:vAlign w:val="center"/>
            <w:hideMark/>
          </w:tcPr>
          <w:p w14:paraId="55B1C6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nil"/>
            </w:tcBorders>
            <w:shd w:val="clear" w:color="auto" w:fill="auto"/>
            <w:noWrap/>
            <w:vAlign w:val="center"/>
            <w:hideMark/>
          </w:tcPr>
          <w:p w14:paraId="2005F2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274</w:t>
            </w:r>
          </w:p>
        </w:tc>
      </w:tr>
      <w:tr w:rsidR="00C668CB" w:rsidRPr="00A1450E" w14:paraId="1B7A7E9D" w14:textId="77777777" w:rsidTr="008F55C0">
        <w:trPr>
          <w:trHeight w:val="255"/>
        </w:trPr>
        <w:tc>
          <w:tcPr>
            <w:tcW w:w="6946" w:type="dxa"/>
            <w:tcBorders>
              <w:top w:val="nil"/>
              <w:left w:val="nil"/>
              <w:bottom w:val="nil"/>
              <w:right w:val="nil"/>
            </w:tcBorders>
            <w:shd w:val="clear" w:color="auto" w:fill="auto"/>
            <w:noWrap/>
            <w:vAlign w:val="center"/>
            <w:hideMark/>
          </w:tcPr>
          <w:p w14:paraId="4945B7B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Household income from sick-leave benefits and pensions (1=yes)</w:t>
            </w:r>
          </w:p>
        </w:tc>
        <w:tc>
          <w:tcPr>
            <w:tcW w:w="704" w:type="dxa"/>
            <w:tcBorders>
              <w:top w:val="nil"/>
              <w:left w:val="nil"/>
              <w:bottom w:val="nil"/>
              <w:right w:val="nil"/>
            </w:tcBorders>
            <w:shd w:val="clear" w:color="auto" w:fill="auto"/>
            <w:noWrap/>
            <w:vAlign w:val="center"/>
            <w:hideMark/>
          </w:tcPr>
          <w:p w14:paraId="12A4BD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5510F8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07180B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406AD3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nil"/>
              <w:bottom w:val="nil"/>
              <w:right w:val="nil"/>
            </w:tcBorders>
            <w:shd w:val="clear" w:color="auto" w:fill="auto"/>
            <w:noWrap/>
            <w:vAlign w:val="center"/>
            <w:hideMark/>
          </w:tcPr>
          <w:p w14:paraId="5D4CEA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6ACAD2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01E772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271579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7DE5F5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single" w:sz="4" w:space="0" w:color="auto"/>
              <w:bottom w:val="nil"/>
              <w:right w:val="nil"/>
            </w:tcBorders>
            <w:shd w:val="clear" w:color="auto" w:fill="auto"/>
            <w:noWrap/>
            <w:vAlign w:val="center"/>
            <w:hideMark/>
          </w:tcPr>
          <w:p w14:paraId="79FC1B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57C2D6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nil"/>
            </w:tcBorders>
            <w:shd w:val="clear" w:color="auto" w:fill="auto"/>
            <w:noWrap/>
            <w:vAlign w:val="center"/>
            <w:hideMark/>
          </w:tcPr>
          <w:p w14:paraId="68B8FA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r>
      <w:tr w:rsidR="00C668CB" w:rsidRPr="00A1450E" w14:paraId="3BA7CA4B" w14:textId="77777777" w:rsidTr="008F55C0">
        <w:trPr>
          <w:trHeight w:val="255"/>
        </w:trPr>
        <w:tc>
          <w:tcPr>
            <w:tcW w:w="6946" w:type="dxa"/>
            <w:tcBorders>
              <w:top w:val="nil"/>
              <w:left w:val="nil"/>
              <w:bottom w:val="nil"/>
              <w:right w:val="nil"/>
            </w:tcBorders>
            <w:shd w:val="clear" w:color="auto" w:fill="auto"/>
            <w:noWrap/>
            <w:vAlign w:val="center"/>
            <w:hideMark/>
          </w:tcPr>
          <w:p w14:paraId="4558155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Household income from unemployment (insurance) benefits (1=yes)</w:t>
            </w:r>
          </w:p>
        </w:tc>
        <w:tc>
          <w:tcPr>
            <w:tcW w:w="704" w:type="dxa"/>
            <w:tcBorders>
              <w:top w:val="nil"/>
              <w:left w:val="nil"/>
              <w:bottom w:val="nil"/>
              <w:right w:val="nil"/>
            </w:tcBorders>
            <w:shd w:val="clear" w:color="auto" w:fill="auto"/>
            <w:noWrap/>
            <w:vAlign w:val="center"/>
            <w:hideMark/>
          </w:tcPr>
          <w:p w14:paraId="5F378F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7181A8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1623AE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4" w:type="dxa"/>
            <w:tcBorders>
              <w:top w:val="nil"/>
              <w:left w:val="single" w:sz="4" w:space="0" w:color="auto"/>
              <w:bottom w:val="nil"/>
              <w:right w:val="nil"/>
            </w:tcBorders>
            <w:shd w:val="clear" w:color="auto" w:fill="auto"/>
            <w:noWrap/>
            <w:vAlign w:val="center"/>
            <w:hideMark/>
          </w:tcPr>
          <w:p w14:paraId="71EB4F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6B510A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1EFA03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7874CD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340F8D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53A0F9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single" w:sz="4" w:space="0" w:color="auto"/>
              <w:bottom w:val="nil"/>
              <w:right w:val="nil"/>
            </w:tcBorders>
            <w:shd w:val="clear" w:color="auto" w:fill="auto"/>
            <w:noWrap/>
            <w:vAlign w:val="center"/>
            <w:hideMark/>
          </w:tcPr>
          <w:p w14:paraId="617FC0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7CFFC8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nil"/>
            </w:tcBorders>
            <w:shd w:val="clear" w:color="auto" w:fill="auto"/>
            <w:noWrap/>
            <w:vAlign w:val="center"/>
            <w:hideMark/>
          </w:tcPr>
          <w:p w14:paraId="7BB3CC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r>
      <w:tr w:rsidR="00C668CB" w:rsidRPr="00A1450E" w14:paraId="6E700EB2" w14:textId="77777777" w:rsidTr="008F55C0">
        <w:trPr>
          <w:trHeight w:val="255"/>
        </w:trPr>
        <w:tc>
          <w:tcPr>
            <w:tcW w:w="6946" w:type="dxa"/>
            <w:tcBorders>
              <w:top w:val="nil"/>
              <w:left w:val="nil"/>
              <w:bottom w:val="nil"/>
              <w:right w:val="nil"/>
            </w:tcBorders>
            <w:shd w:val="clear" w:color="auto" w:fill="auto"/>
            <w:noWrap/>
            <w:vAlign w:val="center"/>
            <w:hideMark/>
          </w:tcPr>
          <w:p w14:paraId="2F08624F"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Other Household income (1=yes)</w:t>
            </w:r>
          </w:p>
        </w:tc>
        <w:tc>
          <w:tcPr>
            <w:tcW w:w="704" w:type="dxa"/>
            <w:tcBorders>
              <w:top w:val="nil"/>
              <w:left w:val="nil"/>
              <w:bottom w:val="nil"/>
              <w:right w:val="nil"/>
            </w:tcBorders>
            <w:shd w:val="clear" w:color="auto" w:fill="auto"/>
            <w:noWrap/>
            <w:vAlign w:val="center"/>
            <w:hideMark/>
          </w:tcPr>
          <w:p w14:paraId="6FB039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56AD1E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4A738B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4DBA23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78EB2C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5" w:type="dxa"/>
            <w:tcBorders>
              <w:top w:val="nil"/>
              <w:left w:val="nil"/>
              <w:bottom w:val="nil"/>
              <w:right w:val="single" w:sz="4" w:space="0" w:color="auto"/>
            </w:tcBorders>
            <w:shd w:val="clear" w:color="auto" w:fill="auto"/>
            <w:noWrap/>
            <w:vAlign w:val="center"/>
            <w:hideMark/>
          </w:tcPr>
          <w:p w14:paraId="711EDC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single" w:sz="4" w:space="0" w:color="auto"/>
              <w:bottom w:val="nil"/>
              <w:right w:val="nil"/>
            </w:tcBorders>
            <w:shd w:val="clear" w:color="auto" w:fill="auto"/>
            <w:noWrap/>
            <w:vAlign w:val="center"/>
            <w:hideMark/>
          </w:tcPr>
          <w:p w14:paraId="480365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454A9B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5" w:type="dxa"/>
            <w:tcBorders>
              <w:top w:val="nil"/>
              <w:left w:val="nil"/>
              <w:bottom w:val="nil"/>
              <w:right w:val="single" w:sz="4" w:space="0" w:color="auto"/>
            </w:tcBorders>
            <w:shd w:val="clear" w:color="auto" w:fill="auto"/>
            <w:noWrap/>
            <w:vAlign w:val="center"/>
            <w:hideMark/>
          </w:tcPr>
          <w:p w14:paraId="5A3A27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0411DC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nil"/>
              <w:bottom w:val="nil"/>
              <w:right w:val="nil"/>
            </w:tcBorders>
            <w:shd w:val="clear" w:color="auto" w:fill="auto"/>
            <w:noWrap/>
            <w:vAlign w:val="center"/>
            <w:hideMark/>
          </w:tcPr>
          <w:p w14:paraId="3C39E9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5" w:type="dxa"/>
            <w:tcBorders>
              <w:top w:val="nil"/>
              <w:left w:val="nil"/>
              <w:bottom w:val="nil"/>
              <w:right w:val="nil"/>
            </w:tcBorders>
            <w:shd w:val="clear" w:color="auto" w:fill="auto"/>
            <w:noWrap/>
            <w:vAlign w:val="center"/>
            <w:hideMark/>
          </w:tcPr>
          <w:p w14:paraId="14CBED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r>
      <w:tr w:rsidR="00C668CB" w:rsidRPr="00A1450E" w14:paraId="65C2A1DE" w14:textId="77777777" w:rsidTr="008F55C0">
        <w:trPr>
          <w:trHeight w:val="255"/>
        </w:trPr>
        <w:tc>
          <w:tcPr>
            <w:tcW w:w="6946" w:type="dxa"/>
            <w:tcBorders>
              <w:top w:val="nil"/>
              <w:left w:val="nil"/>
              <w:bottom w:val="nil"/>
              <w:right w:val="nil"/>
            </w:tcBorders>
            <w:shd w:val="clear" w:color="auto" w:fill="auto"/>
            <w:noWrap/>
            <w:vAlign w:val="center"/>
            <w:hideMark/>
          </w:tcPr>
          <w:p w14:paraId="5BF0A857"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25 - &lt;30 years (1=yes)</w:t>
            </w:r>
          </w:p>
        </w:tc>
        <w:tc>
          <w:tcPr>
            <w:tcW w:w="704" w:type="dxa"/>
            <w:tcBorders>
              <w:top w:val="nil"/>
              <w:left w:val="nil"/>
              <w:bottom w:val="nil"/>
              <w:right w:val="nil"/>
            </w:tcBorders>
            <w:shd w:val="clear" w:color="auto" w:fill="auto"/>
            <w:noWrap/>
            <w:vAlign w:val="center"/>
            <w:hideMark/>
          </w:tcPr>
          <w:p w14:paraId="3A76FE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0201E5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1DD7FC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01ED37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0477CE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032774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single" w:sz="4" w:space="0" w:color="auto"/>
              <w:bottom w:val="nil"/>
              <w:right w:val="nil"/>
            </w:tcBorders>
            <w:shd w:val="clear" w:color="auto" w:fill="auto"/>
            <w:noWrap/>
            <w:vAlign w:val="center"/>
            <w:hideMark/>
          </w:tcPr>
          <w:p w14:paraId="1BAB60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189ED5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single" w:sz="4" w:space="0" w:color="auto"/>
            </w:tcBorders>
            <w:shd w:val="clear" w:color="auto" w:fill="auto"/>
            <w:noWrap/>
            <w:vAlign w:val="center"/>
            <w:hideMark/>
          </w:tcPr>
          <w:p w14:paraId="2061FD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6A365E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42E662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nil"/>
            </w:tcBorders>
            <w:shd w:val="clear" w:color="auto" w:fill="auto"/>
            <w:noWrap/>
            <w:vAlign w:val="center"/>
            <w:hideMark/>
          </w:tcPr>
          <w:p w14:paraId="1B60A5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r>
      <w:tr w:rsidR="00C668CB" w:rsidRPr="00A1450E" w14:paraId="79286063" w14:textId="77777777" w:rsidTr="008F55C0">
        <w:trPr>
          <w:trHeight w:val="255"/>
        </w:trPr>
        <w:tc>
          <w:tcPr>
            <w:tcW w:w="6946" w:type="dxa"/>
            <w:tcBorders>
              <w:top w:val="nil"/>
              <w:left w:val="nil"/>
              <w:bottom w:val="nil"/>
              <w:right w:val="nil"/>
            </w:tcBorders>
            <w:shd w:val="clear" w:color="auto" w:fill="auto"/>
            <w:noWrap/>
            <w:vAlign w:val="center"/>
            <w:hideMark/>
          </w:tcPr>
          <w:p w14:paraId="76C89E8E"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30 - &lt;35 years (1=yes)</w:t>
            </w:r>
          </w:p>
        </w:tc>
        <w:tc>
          <w:tcPr>
            <w:tcW w:w="704" w:type="dxa"/>
            <w:tcBorders>
              <w:top w:val="nil"/>
              <w:left w:val="nil"/>
              <w:bottom w:val="nil"/>
              <w:right w:val="nil"/>
            </w:tcBorders>
            <w:shd w:val="clear" w:color="auto" w:fill="auto"/>
            <w:noWrap/>
            <w:vAlign w:val="center"/>
            <w:hideMark/>
          </w:tcPr>
          <w:p w14:paraId="0977B6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50ABE0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6CD4A5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34D372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2EE6BB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64A745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000FE0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7C1CE4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7B67BC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55B72F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6FB09E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5" w:type="dxa"/>
            <w:tcBorders>
              <w:top w:val="nil"/>
              <w:left w:val="nil"/>
              <w:bottom w:val="nil"/>
              <w:right w:val="nil"/>
            </w:tcBorders>
            <w:shd w:val="clear" w:color="auto" w:fill="auto"/>
            <w:noWrap/>
            <w:vAlign w:val="center"/>
            <w:hideMark/>
          </w:tcPr>
          <w:p w14:paraId="65BC05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r>
      <w:tr w:rsidR="00C668CB" w:rsidRPr="00A1450E" w14:paraId="3972550C" w14:textId="77777777" w:rsidTr="008F55C0">
        <w:trPr>
          <w:trHeight w:val="255"/>
        </w:trPr>
        <w:tc>
          <w:tcPr>
            <w:tcW w:w="6946" w:type="dxa"/>
            <w:tcBorders>
              <w:top w:val="nil"/>
              <w:left w:val="nil"/>
              <w:bottom w:val="nil"/>
              <w:right w:val="nil"/>
            </w:tcBorders>
            <w:shd w:val="clear" w:color="auto" w:fill="auto"/>
            <w:noWrap/>
            <w:vAlign w:val="center"/>
            <w:hideMark/>
          </w:tcPr>
          <w:p w14:paraId="1D06AE9A"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35 - &lt;40 years (1=yes)</w:t>
            </w:r>
          </w:p>
        </w:tc>
        <w:tc>
          <w:tcPr>
            <w:tcW w:w="704" w:type="dxa"/>
            <w:tcBorders>
              <w:top w:val="nil"/>
              <w:left w:val="nil"/>
              <w:bottom w:val="nil"/>
              <w:right w:val="nil"/>
            </w:tcBorders>
            <w:shd w:val="clear" w:color="auto" w:fill="auto"/>
            <w:noWrap/>
            <w:vAlign w:val="center"/>
            <w:hideMark/>
          </w:tcPr>
          <w:p w14:paraId="24650E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53EA4C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5E8291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521DFC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637D78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5F7178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single" w:sz="4" w:space="0" w:color="auto"/>
              <w:bottom w:val="nil"/>
              <w:right w:val="nil"/>
            </w:tcBorders>
            <w:shd w:val="clear" w:color="auto" w:fill="auto"/>
            <w:noWrap/>
            <w:vAlign w:val="center"/>
            <w:hideMark/>
          </w:tcPr>
          <w:p w14:paraId="1F2EAB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5C634D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68A9EF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single" w:sz="4" w:space="0" w:color="auto"/>
              <w:bottom w:val="nil"/>
              <w:right w:val="nil"/>
            </w:tcBorders>
            <w:shd w:val="clear" w:color="auto" w:fill="auto"/>
            <w:noWrap/>
            <w:vAlign w:val="center"/>
            <w:hideMark/>
          </w:tcPr>
          <w:p w14:paraId="5A4C4E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3C7805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nil"/>
            </w:tcBorders>
            <w:shd w:val="clear" w:color="auto" w:fill="auto"/>
            <w:noWrap/>
            <w:vAlign w:val="center"/>
            <w:hideMark/>
          </w:tcPr>
          <w:p w14:paraId="637924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09E05A3E" w14:textId="77777777" w:rsidTr="008F55C0">
        <w:trPr>
          <w:trHeight w:val="255"/>
        </w:trPr>
        <w:tc>
          <w:tcPr>
            <w:tcW w:w="6946" w:type="dxa"/>
            <w:tcBorders>
              <w:top w:val="nil"/>
              <w:left w:val="nil"/>
              <w:bottom w:val="nil"/>
              <w:right w:val="nil"/>
            </w:tcBorders>
            <w:shd w:val="clear" w:color="auto" w:fill="auto"/>
            <w:noWrap/>
            <w:vAlign w:val="center"/>
            <w:hideMark/>
          </w:tcPr>
          <w:p w14:paraId="7235743D"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40 - &lt;45 years (1=yes)</w:t>
            </w:r>
          </w:p>
        </w:tc>
        <w:tc>
          <w:tcPr>
            <w:tcW w:w="704" w:type="dxa"/>
            <w:tcBorders>
              <w:top w:val="nil"/>
              <w:left w:val="nil"/>
              <w:bottom w:val="nil"/>
              <w:right w:val="nil"/>
            </w:tcBorders>
            <w:shd w:val="clear" w:color="auto" w:fill="auto"/>
            <w:noWrap/>
            <w:vAlign w:val="center"/>
            <w:hideMark/>
          </w:tcPr>
          <w:p w14:paraId="07B941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6922B4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5" w:type="dxa"/>
            <w:tcBorders>
              <w:top w:val="nil"/>
              <w:left w:val="nil"/>
              <w:bottom w:val="nil"/>
              <w:right w:val="single" w:sz="4" w:space="0" w:color="auto"/>
            </w:tcBorders>
            <w:shd w:val="clear" w:color="auto" w:fill="auto"/>
            <w:noWrap/>
            <w:vAlign w:val="center"/>
            <w:hideMark/>
          </w:tcPr>
          <w:p w14:paraId="737954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109EC5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3619C4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single" w:sz="4" w:space="0" w:color="auto"/>
            </w:tcBorders>
            <w:shd w:val="clear" w:color="auto" w:fill="auto"/>
            <w:noWrap/>
            <w:vAlign w:val="center"/>
            <w:hideMark/>
          </w:tcPr>
          <w:p w14:paraId="15877C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single" w:sz="4" w:space="0" w:color="auto"/>
              <w:bottom w:val="nil"/>
              <w:right w:val="nil"/>
            </w:tcBorders>
            <w:shd w:val="clear" w:color="auto" w:fill="auto"/>
            <w:noWrap/>
            <w:vAlign w:val="center"/>
            <w:hideMark/>
          </w:tcPr>
          <w:p w14:paraId="09BBC8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0414C9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2C7010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623959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4D3AE6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nil"/>
            </w:tcBorders>
            <w:shd w:val="clear" w:color="auto" w:fill="auto"/>
            <w:noWrap/>
            <w:vAlign w:val="center"/>
            <w:hideMark/>
          </w:tcPr>
          <w:p w14:paraId="679994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r>
      <w:tr w:rsidR="00C668CB" w:rsidRPr="00A1450E" w14:paraId="275301E3" w14:textId="77777777" w:rsidTr="008F55C0">
        <w:trPr>
          <w:trHeight w:val="255"/>
        </w:trPr>
        <w:tc>
          <w:tcPr>
            <w:tcW w:w="6946" w:type="dxa"/>
            <w:tcBorders>
              <w:top w:val="nil"/>
              <w:left w:val="nil"/>
              <w:bottom w:val="nil"/>
              <w:right w:val="nil"/>
            </w:tcBorders>
            <w:shd w:val="clear" w:color="auto" w:fill="auto"/>
            <w:noWrap/>
            <w:vAlign w:val="center"/>
            <w:hideMark/>
          </w:tcPr>
          <w:p w14:paraId="7EF2AFEC"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45 - &lt;50 years (1=yes)</w:t>
            </w:r>
          </w:p>
        </w:tc>
        <w:tc>
          <w:tcPr>
            <w:tcW w:w="704" w:type="dxa"/>
            <w:tcBorders>
              <w:top w:val="nil"/>
              <w:left w:val="nil"/>
              <w:bottom w:val="nil"/>
              <w:right w:val="nil"/>
            </w:tcBorders>
            <w:shd w:val="clear" w:color="auto" w:fill="auto"/>
            <w:noWrap/>
            <w:vAlign w:val="center"/>
            <w:hideMark/>
          </w:tcPr>
          <w:p w14:paraId="3F53E1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100A53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single" w:sz="4" w:space="0" w:color="auto"/>
            </w:tcBorders>
            <w:shd w:val="clear" w:color="auto" w:fill="auto"/>
            <w:noWrap/>
            <w:vAlign w:val="center"/>
            <w:hideMark/>
          </w:tcPr>
          <w:p w14:paraId="77213B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single" w:sz="4" w:space="0" w:color="auto"/>
              <w:bottom w:val="nil"/>
              <w:right w:val="nil"/>
            </w:tcBorders>
            <w:shd w:val="clear" w:color="auto" w:fill="auto"/>
            <w:noWrap/>
            <w:vAlign w:val="center"/>
            <w:hideMark/>
          </w:tcPr>
          <w:p w14:paraId="50EB91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782EF2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5" w:type="dxa"/>
            <w:tcBorders>
              <w:top w:val="nil"/>
              <w:left w:val="nil"/>
              <w:bottom w:val="nil"/>
              <w:right w:val="single" w:sz="4" w:space="0" w:color="auto"/>
            </w:tcBorders>
            <w:shd w:val="clear" w:color="auto" w:fill="auto"/>
            <w:noWrap/>
            <w:vAlign w:val="center"/>
            <w:hideMark/>
          </w:tcPr>
          <w:p w14:paraId="3C152F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single" w:sz="4" w:space="0" w:color="auto"/>
              <w:bottom w:val="nil"/>
              <w:right w:val="nil"/>
            </w:tcBorders>
            <w:shd w:val="clear" w:color="auto" w:fill="auto"/>
            <w:noWrap/>
            <w:vAlign w:val="center"/>
            <w:hideMark/>
          </w:tcPr>
          <w:p w14:paraId="13C59D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1F355E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5D7FD0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single" w:sz="4" w:space="0" w:color="auto"/>
              <w:bottom w:val="nil"/>
              <w:right w:val="nil"/>
            </w:tcBorders>
            <w:shd w:val="clear" w:color="auto" w:fill="auto"/>
            <w:noWrap/>
            <w:vAlign w:val="center"/>
            <w:hideMark/>
          </w:tcPr>
          <w:p w14:paraId="0B65EA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5FF2ED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nil"/>
            </w:tcBorders>
            <w:shd w:val="clear" w:color="auto" w:fill="auto"/>
            <w:noWrap/>
            <w:vAlign w:val="center"/>
            <w:hideMark/>
          </w:tcPr>
          <w:p w14:paraId="058A57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r>
      <w:tr w:rsidR="00C668CB" w:rsidRPr="00A1450E" w14:paraId="687C58E1" w14:textId="77777777" w:rsidTr="008F55C0">
        <w:trPr>
          <w:trHeight w:val="255"/>
        </w:trPr>
        <w:tc>
          <w:tcPr>
            <w:tcW w:w="6946" w:type="dxa"/>
            <w:tcBorders>
              <w:top w:val="nil"/>
              <w:left w:val="nil"/>
              <w:bottom w:val="nil"/>
              <w:right w:val="nil"/>
            </w:tcBorders>
            <w:shd w:val="clear" w:color="auto" w:fill="auto"/>
            <w:noWrap/>
            <w:vAlign w:val="center"/>
            <w:hideMark/>
          </w:tcPr>
          <w:p w14:paraId="367C1A1D"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50 - &lt;55 years (1=yes)</w:t>
            </w:r>
          </w:p>
        </w:tc>
        <w:tc>
          <w:tcPr>
            <w:tcW w:w="704" w:type="dxa"/>
            <w:tcBorders>
              <w:top w:val="nil"/>
              <w:left w:val="nil"/>
              <w:bottom w:val="nil"/>
              <w:right w:val="nil"/>
            </w:tcBorders>
            <w:shd w:val="clear" w:color="auto" w:fill="auto"/>
            <w:noWrap/>
            <w:vAlign w:val="center"/>
            <w:hideMark/>
          </w:tcPr>
          <w:p w14:paraId="52028A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4" w:type="dxa"/>
            <w:tcBorders>
              <w:top w:val="nil"/>
              <w:left w:val="nil"/>
              <w:bottom w:val="nil"/>
              <w:right w:val="nil"/>
            </w:tcBorders>
            <w:shd w:val="clear" w:color="auto" w:fill="auto"/>
            <w:noWrap/>
            <w:vAlign w:val="center"/>
            <w:hideMark/>
          </w:tcPr>
          <w:p w14:paraId="468075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5" w:type="dxa"/>
            <w:tcBorders>
              <w:top w:val="nil"/>
              <w:left w:val="nil"/>
              <w:bottom w:val="nil"/>
              <w:right w:val="single" w:sz="4" w:space="0" w:color="auto"/>
            </w:tcBorders>
            <w:shd w:val="clear" w:color="auto" w:fill="auto"/>
            <w:noWrap/>
            <w:vAlign w:val="center"/>
            <w:hideMark/>
          </w:tcPr>
          <w:p w14:paraId="492A8A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00086A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5DFA5CA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single" w:sz="4" w:space="0" w:color="auto"/>
            </w:tcBorders>
            <w:shd w:val="clear" w:color="auto" w:fill="auto"/>
            <w:noWrap/>
            <w:vAlign w:val="center"/>
            <w:hideMark/>
          </w:tcPr>
          <w:p w14:paraId="68C1AE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694DED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6D9D60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498C0B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1C98A7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274ED5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nil"/>
            </w:tcBorders>
            <w:shd w:val="clear" w:color="auto" w:fill="auto"/>
            <w:noWrap/>
            <w:vAlign w:val="center"/>
            <w:hideMark/>
          </w:tcPr>
          <w:p w14:paraId="165225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r>
      <w:tr w:rsidR="00C668CB" w:rsidRPr="00A1450E" w14:paraId="79F9AE02" w14:textId="77777777" w:rsidTr="008F55C0">
        <w:trPr>
          <w:trHeight w:val="255"/>
        </w:trPr>
        <w:tc>
          <w:tcPr>
            <w:tcW w:w="6946" w:type="dxa"/>
            <w:tcBorders>
              <w:top w:val="nil"/>
              <w:left w:val="nil"/>
              <w:bottom w:val="nil"/>
              <w:right w:val="nil"/>
            </w:tcBorders>
            <w:shd w:val="clear" w:color="auto" w:fill="auto"/>
            <w:noWrap/>
            <w:vAlign w:val="center"/>
            <w:hideMark/>
          </w:tcPr>
          <w:p w14:paraId="056A9352"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Partner's Age: 55+ years (1=yes)</w:t>
            </w:r>
          </w:p>
        </w:tc>
        <w:tc>
          <w:tcPr>
            <w:tcW w:w="704" w:type="dxa"/>
            <w:tcBorders>
              <w:top w:val="nil"/>
              <w:left w:val="nil"/>
              <w:bottom w:val="nil"/>
              <w:right w:val="nil"/>
            </w:tcBorders>
            <w:shd w:val="clear" w:color="auto" w:fill="auto"/>
            <w:noWrap/>
            <w:vAlign w:val="center"/>
            <w:hideMark/>
          </w:tcPr>
          <w:p w14:paraId="64A273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473A9B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2E7A45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23D68A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nil"/>
              <w:bottom w:val="nil"/>
              <w:right w:val="nil"/>
            </w:tcBorders>
            <w:shd w:val="clear" w:color="auto" w:fill="auto"/>
            <w:noWrap/>
            <w:vAlign w:val="center"/>
            <w:hideMark/>
          </w:tcPr>
          <w:p w14:paraId="788BFC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5" w:type="dxa"/>
            <w:tcBorders>
              <w:top w:val="nil"/>
              <w:left w:val="nil"/>
              <w:bottom w:val="nil"/>
              <w:right w:val="single" w:sz="4" w:space="0" w:color="auto"/>
            </w:tcBorders>
            <w:shd w:val="clear" w:color="auto" w:fill="auto"/>
            <w:noWrap/>
            <w:vAlign w:val="center"/>
            <w:hideMark/>
          </w:tcPr>
          <w:p w14:paraId="2D704B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4" w:type="dxa"/>
            <w:tcBorders>
              <w:top w:val="nil"/>
              <w:left w:val="single" w:sz="4" w:space="0" w:color="auto"/>
              <w:bottom w:val="nil"/>
              <w:right w:val="nil"/>
            </w:tcBorders>
            <w:shd w:val="clear" w:color="auto" w:fill="auto"/>
            <w:noWrap/>
            <w:vAlign w:val="center"/>
            <w:hideMark/>
          </w:tcPr>
          <w:p w14:paraId="4817F2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nil"/>
              <w:bottom w:val="nil"/>
              <w:right w:val="nil"/>
            </w:tcBorders>
            <w:shd w:val="clear" w:color="auto" w:fill="auto"/>
            <w:noWrap/>
            <w:vAlign w:val="center"/>
            <w:hideMark/>
          </w:tcPr>
          <w:p w14:paraId="59C3BC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4513A1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single" w:sz="4" w:space="0" w:color="auto"/>
              <w:bottom w:val="nil"/>
              <w:right w:val="nil"/>
            </w:tcBorders>
            <w:shd w:val="clear" w:color="auto" w:fill="auto"/>
            <w:noWrap/>
            <w:vAlign w:val="center"/>
            <w:hideMark/>
          </w:tcPr>
          <w:p w14:paraId="1D2CB7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578A14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nil"/>
            </w:tcBorders>
            <w:shd w:val="clear" w:color="auto" w:fill="auto"/>
            <w:noWrap/>
            <w:vAlign w:val="center"/>
            <w:hideMark/>
          </w:tcPr>
          <w:p w14:paraId="673BBE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r>
      <w:tr w:rsidR="00C668CB" w:rsidRPr="00A1450E" w14:paraId="61195227" w14:textId="77777777" w:rsidTr="008F55C0">
        <w:trPr>
          <w:trHeight w:val="255"/>
        </w:trPr>
        <w:tc>
          <w:tcPr>
            <w:tcW w:w="6946" w:type="dxa"/>
            <w:tcBorders>
              <w:top w:val="nil"/>
              <w:left w:val="nil"/>
              <w:bottom w:val="nil"/>
              <w:right w:val="nil"/>
            </w:tcBorders>
            <w:shd w:val="clear" w:color="auto" w:fill="auto"/>
            <w:noWrap/>
            <w:vAlign w:val="center"/>
            <w:hideMark/>
          </w:tcPr>
          <w:p w14:paraId="7A958181"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Partner Non-German (1=yes)</w:t>
            </w:r>
          </w:p>
        </w:tc>
        <w:tc>
          <w:tcPr>
            <w:tcW w:w="704" w:type="dxa"/>
            <w:tcBorders>
              <w:top w:val="nil"/>
              <w:left w:val="nil"/>
              <w:bottom w:val="nil"/>
              <w:right w:val="nil"/>
            </w:tcBorders>
            <w:shd w:val="clear" w:color="auto" w:fill="auto"/>
            <w:noWrap/>
            <w:vAlign w:val="center"/>
            <w:hideMark/>
          </w:tcPr>
          <w:p w14:paraId="549618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1D3A33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5CE5A6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712862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35664C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308AC5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single" w:sz="4" w:space="0" w:color="auto"/>
              <w:bottom w:val="nil"/>
              <w:right w:val="nil"/>
            </w:tcBorders>
            <w:shd w:val="clear" w:color="auto" w:fill="auto"/>
            <w:noWrap/>
            <w:vAlign w:val="center"/>
            <w:hideMark/>
          </w:tcPr>
          <w:p w14:paraId="56D7CA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2F789E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single" w:sz="4" w:space="0" w:color="auto"/>
            </w:tcBorders>
            <w:shd w:val="clear" w:color="auto" w:fill="auto"/>
            <w:noWrap/>
            <w:vAlign w:val="center"/>
            <w:hideMark/>
          </w:tcPr>
          <w:p w14:paraId="415612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1E1B33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nil"/>
              <w:bottom w:val="nil"/>
              <w:right w:val="nil"/>
            </w:tcBorders>
            <w:shd w:val="clear" w:color="auto" w:fill="auto"/>
            <w:noWrap/>
            <w:vAlign w:val="center"/>
            <w:hideMark/>
          </w:tcPr>
          <w:p w14:paraId="14858D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5" w:type="dxa"/>
            <w:tcBorders>
              <w:top w:val="nil"/>
              <w:left w:val="nil"/>
              <w:bottom w:val="nil"/>
              <w:right w:val="nil"/>
            </w:tcBorders>
            <w:shd w:val="clear" w:color="auto" w:fill="auto"/>
            <w:noWrap/>
            <w:vAlign w:val="center"/>
            <w:hideMark/>
          </w:tcPr>
          <w:p w14:paraId="62869B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r>
      <w:tr w:rsidR="00C668CB" w:rsidRPr="00A1450E" w14:paraId="4959F3C5" w14:textId="77777777" w:rsidTr="008F55C0">
        <w:trPr>
          <w:trHeight w:val="255"/>
        </w:trPr>
        <w:tc>
          <w:tcPr>
            <w:tcW w:w="6946" w:type="dxa"/>
            <w:tcBorders>
              <w:top w:val="nil"/>
              <w:left w:val="nil"/>
              <w:bottom w:val="nil"/>
              <w:right w:val="nil"/>
            </w:tcBorders>
            <w:shd w:val="clear" w:color="auto" w:fill="auto"/>
            <w:noWrap/>
            <w:vAlign w:val="center"/>
            <w:hideMark/>
          </w:tcPr>
          <w:p w14:paraId="237187B3"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lastRenderedPageBreak/>
              <w:t>Partner Disabled (1=yes)</w:t>
            </w:r>
          </w:p>
        </w:tc>
        <w:tc>
          <w:tcPr>
            <w:tcW w:w="704" w:type="dxa"/>
            <w:tcBorders>
              <w:top w:val="nil"/>
              <w:left w:val="nil"/>
              <w:bottom w:val="nil"/>
              <w:right w:val="nil"/>
            </w:tcBorders>
            <w:shd w:val="clear" w:color="auto" w:fill="auto"/>
            <w:noWrap/>
            <w:vAlign w:val="center"/>
            <w:hideMark/>
          </w:tcPr>
          <w:p w14:paraId="556F96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34E2EB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006D17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single" w:sz="4" w:space="0" w:color="auto"/>
              <w:bottom w:val="nil"/>
              <w:right w:val="nil"/>
            </w:tcBorders>
            <w:shd w:val="clear" w:color="auto" w:fill="auto"/>
            <w:noWrap/>
            <w:vAlign w:val="center"/>
            <w:hideMark/>
          </w:tcPr>
          <w:p w14:paraId="742297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6E2A00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5C58E8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single" w:sz="4" w:space="0" w:color="auto"/>
              <w:bottom w:val="nil"/>
              <w:right w:val="nil"/>
            </w:tcBorders>
            <w:shd w:val="clear" w:color="auto" w:fill="auto"/>
            <w:noWrap/>
            <w:vAlign w:val="center"/>
            <w:hideMark/>
          </w:tcPr>
          <w:p w14:paraId="59CC03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02B80D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69DE54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single" w:sz="4" w:space="0" w:color="auto"/>
              <w:bottom w:val="nil"/>
              <w:right w:val="nil"/>
            </w:tcBorders>
            <w:shd w:val="clear" w:color="auto" w:fill="auto"/>
            <w:noWrap/>
            <w:vAlign w:val="center"/>
            <w:hideMark/>
          </w:tcPr>
          <w:p w14:paraId="116D29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23E381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nil"/>
            </w:tcBorders>
            <w:shd w:val="clear" w:color="auto" w:fill="auto"/>
            <w:noWrap/>
            <w:vAlign w:val="center"/>
            <w:hideMark/>
          </w:tcPr>
          <w:p w14:paraId="69DC73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r>
      <w:tr w:rsidR="00C668CB" w:rsidRPr="00A1450E" w14:paraId="710EC96C" w14:textId="77777777" w:rsidTr="008F55C0">
        <w:trPr>
          <w:trHeight w:val="255"/>
        </w:trPr>
        <w:tc>
          <w:tcPr>
            <w:tcW w:w="6946" w:type="dxa"/>
            <w:tcBorders>
              <w:top w:val="nil"/>
              <w:left w:val="nil"/>
              <w:bottom w:val="nil"/>
              <w:right w:val="nil"/>
            </w:tcBorders>
            <w:shd w:val="clear" w:color="auto" w:fill="auto"/>
            <w:noWrap/>
            <w:vAlign w:val="center"/>
            <w:hideMark/>
          </w:tcPr>
          <w:p w14:paraId="1AE99E0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Qualification: lower secondary schooling. w/o vocational degree (1=yes</w:t>
            </w:r>
          </w:p>
        </w:tc>
        <w:tc>
          <w:tcPr>
            <w:tcW w:w="704" w:type="dxa"/>
            <w:tcBorders>
              <w:top w:val="nil"/>
              <w:left w:val="nil"/>
              <w:bottom w:val="nil"/>
              <w:right w:val="nil"/>
            </w:tcBorders>
            <w:shd w:val="clear" w:color="auto" w:fill="auto"/>
            <w:noWrap/>
            <w:vAlign w:val="center"/>
            <w:hideMark/>
          </w:tcPr>
          <w:p w14:paraId="0F5FC3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67ECA8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single" w:sz="4" w:space="0" w:color="auto"/>
            </w:tcBorders>
            <w:shd w:val="clear" w:color="auto" w:fill="auto"/>
            <w:noWrap/>
            <w:vAlign w:val="center"/>
            <w:hideMark/>
          </w:tcPr>
          <w:p w14:paraId="7D13A4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single" w:sz="4" w:space="0" w:color="auto"/>
              <w:bottom w:val="nil"/>
              <w:right w:val="nil"/>
            </w:tcBorders>
            <w:shd w:val="clear" w:color="auto" w:fill="auto"/>
            <w:noWrap/>
            <w:vAlign w:val="center"/>
            <w:hideMark/>
          </w:tcPr>
          <w:p w14:paraId="75AAC8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nil"/>
              <w:bottom w:val="nil"/>
              <w:right w:val="nil"/>
            </w:tcBorders>
            <w:shd w:val="clear" w:color="auto" w:fill="auto"/>
            <w:noWrap/>
            <w:vAlign w:val="center"/>
            <w:hideMark/>
          </w:tcPr>
          <w:p w14:paraId="33D21D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single" w:sz="4" w:space="0" w:color="auto"/>
            </w:tcBorders>
            <w:shd w:val="clear" w:color="auto" w:fill="auto"/>
            <w:noWrap/>
            <w:vAlign w:val="center"/>
            <w:hideMark/>
          </w:tcPr>
          <w:p w14:paraId="1ECF97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1CE28E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nil"/>
              <w:bottom w:val="nil"/>
              <w:right w:val="nil"/>
            </w:tcBorders>
            <w:shd w:val="clear" w:color="auto" w:fill="auto"/>
            <w:noWrap/>
            <w:vAlign w:val="center"/>
            <w:hideMark/>
          </w:tcPr>
          <w:p w14:paraId="3A7A5C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single" w:sz="4" w:space="0" w:color="auto"/>
            </w:tcBorders>
            <w:shd w:val="clear" w:color="auto" w:fill="auto"/>
            <w:noWrap/>
            <w:vAlign w:val="center"/>
            <w:hideMark/>
          </w:tcPr>
          <w:p w14:paraId="033E07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7DBD6D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nil"/>
              <w:bottom w:val="nil"/>
              <w:right w:val="nil"/>
            </w:tcBorders>
            <w:shd w:val="clear" w:color="auto" w:fill="auto"/>
            <w:noWrap/>
            <w:vAlign w:val="center"/>
            <w:hideMark/>
          </w:tcPr>
          <w:p w14:paraId="670E87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nil"/>
            </w:tcBorders>
            <w:shd w:val="clear" w:color="auto" w:fill="auto"/>
            <w:noWrap/>
            <w:vAlign w:val="center"/>
            <w:hideMark/>
          </w:tcPr>
          <w:p w14:paraId="3380D8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r>
      <w:tr w:rsidR="00C668CB" w:rsidRPr="00A1450E" w14:paraId="05751579" w14:textId="77777777" w:rsidTr="008F55C0">
        <w:trPr>
          <w:trHeight w:val="255"/>
        </w:trPr>
        <w:tc>
          <w:tcPr>
            <w:tcW w:w="6946" w:type="dxa"/>
            <w:tcBorders>
              <w:top w:val="nil"/>
              <w:left w:val="nil"/>
              <w:bottom w:val="nil"/>
              <w:right w:val="nil"/>
            </w:tcBorders>
            <w:shd w:val="clear" w:color="auto" w:fill="auto"/>
            <w:noWrap/>
            <w:vAlign w:val="center"/>
            <w:hideMark/>
          </w:tcPr>
          <w:p w14:paraId="5F521F7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Qualification: lower secondary schooling. w/ vocational degree (1=yes)</w:t>
            </w:r>
          </w:p>
        </w:tc>
        <w:tc>
          <w:tcPr>
            <w:tcW w:w="704" w:type="dxa"/>
            <w:tcBorders>
              <w:top w:val="nil"/>
              <w:left w:val="nil"/>
              <w:bottom w:val="nil"/>
              <w:right w:val="nil"/>
            </w:tcBorders>
            <w:shd w:val="clear" w:color="auto" w:fill="auto"/>
            <w:noWrap/>
            <w:vAlign w:val="center"/>
            <w:hideMark/>
          </w:tcPr>
          <w:p w14:paraId="6C8DA2A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10A577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36DE73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single" w:sz="4" w:space="0" w:color="auto"/>
              <w:bottom w:val="nil"/>
              <w:right w:val="nil"/>
            </w:tcBorders>
            <w:shd w:val="clear" w:color="auto" w:fill="auto"/>
            <w:noWrap/>
            <w:vAlign w:val="center"/>
            <w:hideMark/>
          </w:tcPr>
          <w:p w14:paraId="0EF0AE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426D3E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single" w:sz="4" w:space="0" w:color="auto"/>
            </w:tcBorders>
            <w:shd w:val="clear" w:color="auto" w:fill="auto"/>
            <w:noWrap/>
            <w:vAlign w:val="center"/>
            <w:hideMark/>
          </w:tcPr>
          <w:p w14:paraId="73F1DF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210E57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3E2D1A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635610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single" w:sz="4" w:space="0" w:color="auto"/>
              <w:bottom w:val="nil"/>
              <w:right w:val="nil"/>
            </w:tcBorders>
            <w:shd w:val="clear" w:color="auto" w:fill="auto"/>
            <w:noWrap/>
            <w:vAlign w:val="center"/>
            <w:hideMark/>
          </w:tcPr>
          <w:p w14:paraId="77B953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1BBC3B8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nil"/>
            </w:tcBorders>
            <w:shd w:val="clear" w:color="auto" w:fill="auto"/>
            <w:noWrap/>
            <w:vAlign w:val="center"/>
            <w:hideMark/>
          </w:tcPr>
          <w:p w14:paraId="1F43C1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r>
      <w:tr w:rsidR="00C668CB" w:rsidRPr="00A1450E" w14:paraId="276EE71F" w14:textId="77777777" w:rsidTr="008F55C0">
        <w:trPr>
          <w:trHeight w:val="255"/>
        </w:trPr>
        <w:tc>
          <w:tcPr>
            <w:tcW w:w="6946" w:type="dxa"/>
            <w:tcBorders>
              <w:top w:val="nil"/>
              <w:left w:val="nil"/>
              <w:bottom w:val="nil"/>
              <w:right w:val="nil"/>
            </w:tcBorders>
            <w:shd w:val="clear" w:color="auto" w:fill="auto"/>
            <w:noWrap/>
            <w:vAlign w:val="center"/>
            <w:hideMark/>
          </w:tcPr>
          <w:p w14:paraId="77C5764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Qualification: secondary schooling. w/o vocational degree (1=yes)</w:t>
            </w:r>
          </w:p>
        </w:tc>
        <w:tc>
          <w:tcPr>
            <w:tcW w:w="704" w:type="dxa"/>
            <w:tcBorders>
              <w:top w:val="nil"/>
              <w:left w:val="nil"/>
              <w:bottom w:val="nil"/>
              <w:right w:val="nil"/>
            </w:tcBorders>
            <w:shd w:val="clear" w:color="auto" w:fill="auto"/>
            <w:noWrap/>
            <w:vAlign w:val="center"/>
            <w:hideMark/>
          </w:tcPr>
          <w:p w14:paraId="6D5792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5392A9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3C73A3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3B51D9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4E1001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572398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single" w:sz="4" w:space="0" w:color="auto"/>
              <w:bottom w:val="nil"/>
              <w:right w:val="nil"/>
            </w:tcBorders>
            <w:shd w:val="clear" w:color="auto" w:fill="auto"/>
            <w:noWrap/>
            <w:vAlign w:val="center"/>
            <w:hideMark/>
          </w:tcPr>
          <w:p w14:paraId="0BB0A3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126B5F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3C3D38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139D36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113801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nil"/>
            </w:tcBorders>
            <w:shd w:val="clear" w:color="auto" w:fill="auto"/>
            <w:noWrap/>
            <w:vAlign w:val="center"/>
            <w:hideMark/>
          </w:tcPr>
          <w:p w14:paraId="2CA094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r>
      <w:tr w:rsidR="00C668CB" w:rsidRPr="00A1450E" w14:paraId="54B09793" w14:textId="77777777" w:rsidTr="008F55C0">
        <w:trPr>
          <w:trHeight w:val="255"/>
        </w:trPr>
        <w:tc>
          <w:tcPr>
            <w:tcW w:w="6946" w:type="dxa"/>
            <w:tcBorders>
              <w:top w:val="nil"/>
              <w:left w:val="nil"/>
              <w:bottom w:val="nil"/>
              <w:right w:val="nil"/>
            </w:tcBorders>
            <w:shd w:val="clear" w:color="auto" w:fill="auto"/>
            <w:noWrap/>
            <w:vAlign w:val="center"/>
            <w:hideMark/>
          </w:tcPr>
          <w:p w14:paraId="64A54F3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Qualification: secondary schooling. w/ vocational degree (1=yes)</w:t>
            </w:r>
          </w:p>
        </w:tc>
        <w:tc>
          <w:tcPr>
            <w:tcW w:w="704" w:type="dxa"/>
            <w:tcBorders>
              <w:top w:val="nil"/>
              <w:left w:val="nil"/>
              <w:bottom w:val="nil"/>
              <w:right w:val="nil"/>
            </w:tcBorders>
            <w:shd w:val="clear" w:color="auto" w:fill="auto"/>
            <w:noWrap/>
            <w:vAlign w:val="center"/>
            <w:hideMark/>
          </w:tcPr>
          <w:p w14:paraId="34DC47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nil"/>
              <w:bottom w:val="nil"/>
              <w:right w:val="nil"/>
            </w:tcBorders>
            <w:shd w:val="clear" w:color="auto" w:fill="auto"/>
            <w:noWrap/>
            <w:vAlign w:val="center"/>
            <w:hideMark/>
          </w:tcPr>
          <w:p w14:paraId="01B18E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13B625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4DC25E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4" w:type="dxa"/>
            <w:tcBorders>
              <w:top w:val="nil"/>
              <w:left w:val="nil"/>
              <w:bottom w:val="nil"/>
              <w:right w:val="nil"/>
            </w:tcBorders>
            <w:shd w:val="clear" w:color="auto" w:fill="auto"/>
            <w:noWrap/>
            <w:vAlign w:val="center"/>
            <w:hideMark/>
          </w:tcPr>
          <w:p w14:paraId="34AE8A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5" w:type="dxa"/>
            <w:tcBorders>
              <w:top w:val="nil"/>
              <w:left w:val="nil"/>
              <w:bottom w:val="nil"/>
              <w:right w:val="single" w:sz="4" w:space="0" w:color="auto"/>
            </w:tcBorders>
            <w:shd w:val="clear" w:color="auto" w:fill="auto"/>
            <w:noWrap/>
            <w:vAlign w:val="center"/>
            <w:hideMark/>
          </w:tcPr>
          <w:p w14:paraId="270A85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59B564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1EE05B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20271A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1742E8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7CE11D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nil"/>
            </w:tcBorders>
            <w:shd w:val="clear" w:color="auto" w:fill="auto"/>
            <w:noWrap/>
            <w:vAlign w:val="center"/>
            <w:hideMark/>
          </w:tcPr>
          <w:p w14:paraId="633A75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r>
      <w:tr w:rsidR="00C668CB" w:rsidRPr="00A1450E" w14:paraId="37E23CDD" w14:textId="77777777" w:rsidTr="008F55C0">
        <w:trPr>
          <w:trHeight w:val="255"/>
        </w:trPr>
        <w:tc>
          <w:tcPr>
            <w:tcW w:w="6946" w:type="dxa"/>
            <w:tcBorders>
              <w:top w:val="nil"/>
              <w:left w:val="nil"/>
              <w:bottom w:val="nil"/>
              <w:right w:val="nil"/>
            </w:tcBorders>
            <w:shd w:val="clear" w:color="auto" w:fill="auto"/>
            <w:noWrap/>
            <w:vAlign w:val="center"/>
            <w:hideMark/>
          </w:tcPr>
          <w:p w14:paraId="15B3CA4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Qualification: upper secondary schooling degree (1=yes)</w:t>
            </w:r>
          </w:p>
        </w:tc>
        <w:tc>
          <w:tcPr>
            <w:tcW w:w="704" w:type="dxa"/>
            <w:tcBorders>
              <w:top w:val="nil"/>
              <w:left w:val="nil"/>
              <w:bottom w:val="nil"/>
              <w:right w:val="nil"/>
            </w:tcBorders>
            <w:shd w:val="clear" w:color="auto" w:fill="auto"/>
            <w:noWrap/>
            <w:vAlign w:val="center"/>
            <w:hideMark/>
          </w:tcPr>
          <w:p w14:paraId="2D62F0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479E79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2598EE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770B41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05D5A1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6FB127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single" w:sz="4" w:space="0" w:color="auto"/>
              <w:bottom w:val="nil"/>
              <w:right w:val="nil"/>
            </w:tcBorders>
            <w:shd w:val="clear" w:color="auto" w:fill="auto"/>
            <w:noWrap/>
            <w:vAlign w:val="center"/>
            <w:hideMark/>
          </w:tcPr>
          <w:p w14:paraId="7A3BF0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6898BD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46AABC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1F0015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614B95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nil"/>
            </w:tcBorders>
            <w:shd w:val="clear" w:color="auto" w:fill="auto"/>
            <w:noWrap/>
            <w:vAlign w:val="center"/>
            <w:hideMark/>
          </w:tcPr>
          <w:p w14:paraId="2BB0C7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r>
      <w:tr w:rsidR="00C668CB" w:rsidRPr="00A1450E" w14:paraId="08D20B23" w14:textId="77777777" w:rsidTr="008F55C0">
        <w:trPr>
          <w:trHeight w:val="255"/>
        </w:trPr>
        <w:tc>
          <w:tcPr>
            <w:tcW w:w="6946" w:type="dxa"/>
            <w:tcBorders>
              <w:top w:val="nil"/>
              <w:left w:val="nil"/>
              <w:bottom w:val="nil"/>
              <w:right w:val="nil"/>
            </w:tcBorders>
            <w:shd w:val="clear" w:color="auto" w:fill="auto"/>
            <w:noWrap/>
            <w:vAlign w:val="center"/>
            <w:hideMark/>
          </w:tcPr>
          <w:p w14:paraId="7D45A91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Employment status: part-time (1=yes)</w:t>
            </w:r>
          </w:p>
        </w:tc>
        <w:tc>
          <w:tcPr>
            <w:tcW w:w="704" w:type="dxa"/>
            <w:tcBorders>
              <w:top w:val="nil"/>
              <w:left w:val="nil"/>
              <w:bottom w:val="nil"/>
              <w:right w:val="nil"/>
            </w:tcBorders>
            <w:shd w:val="clear" w:color="auto" w:fill="auto"/>
            <w:noWrap/>
            <w:vAlign w:val="center"/>
            <w:hideMark/>
          </w:tcPr>
          <w:p w14:paraId="74741F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nil"/>
              <w:bottom w:val="nil"/>
              <w:right w:val="nil"/>
            </w:tcBorders>
            <w:shd w:val="clear" w:color="auto" w:fill="auto"/>
            <w:noWrap/>
            <w:vAlign w:val="center"/>
            <w:hideMark/>
          </w:tcPr>
          <w:p w14:paraId="25FBD7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5" w:type="dxa"/>
            <w:tcBorders>
              <w:top w:val="nil"/>
              <w:left w:val="nil"/>
              <w:bottom w:val="nil"/>
              <w:right w:val="single" w:sz="4" w:space="0" w:color="auto"/>
            </w:tcBorders>
            <w:shd w:val="clear" w:color="auto" w:fill="auto"/>
            <w:noWrap/>
            <w:vAlign w:val="center"/>
            <w:hideMark/>
          </w:tcPr>
          <w:p w14:paraId="4988D6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single" w:sz="4" w:space="0" w:color="auto"/>
              <w:bottom w:val="nil"/>
              <w:right w:val="nil"/>
            </w:tcBorders>
            <w:shd w:val="clear" w:color="auto" w:fill="auto"/>
            <w:noWrap/>
            <w:vAlign w:val="center"/>
            <w:hideMark/>
          </w:tcPr>
          <w:p w14:paraId="21ABE2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4" w:type="dxa"/>
            <w:tcBorders>
              <w:top w:val="nil"/>
              <w:left w:val="nil"/>
              <w:bottom w:val="nil"/>
              <w:right w:val="nil"/>
            </w:tcBorders>
            <w:shd w:val="clear" w:color="auto" w:fill="auto"/>
            <w:noWrap/>
            <w:vAlign w:val="center"/>
            <w:hideMark/>
          </w:tcPr>
          <w:p w14:paraId="5A1867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5" w:type="dxa"/>
            <w:tcBorders>
              <w:top w:val="nil"/>
              <w:left w:val="nil"/>
              <w:bottom w:val="nil"/>
              <w:right w:val="single" w:sz="4" w:space="0" w:color="auto"/>
            </w:tcBorders>
            <w:shd w:val="clear" w:color="auto" w:fill="auto"/>
            <w:noWrap/>
            <w:vAlign w:val="center"/>
            <w:hideMark/>
          </w:tcPr>
          <w:p w14:paraId="75475F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single" w:sz="4" w:space="0" w:color="auto"/>
              <w:bottom w:val="nil"/>
              <w:right w:val="nil"/>
            </w:tcBorders>
            <w:shd w:val="clear" w:color="auto" w:fill="auto"/>
            <w:noWrap/>
            <w:vAlign w:val="center"/>
            <w:hideMark/>
          </w:tcPr>
          <w:p w14:paraId="4E1B65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0C0112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single" w:sz="4" w:space="0" w:color="auto"/>
            </w:tcBorders>
            <w:shd w:val="clear" w:color="auto" w:fill="auto"/>
            <w:noWrap/>
            <w:vAlign w:val="center"/>
            <w:hideMark/>
          </w:tcPr>
          <w:p w14:paraId="20360D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single" w:sz="4" w:space="0" w:color="auto"/>
              <w:bottom w:val="nil"/>
              <w:right w:val="nil"/>
            </w:tcBorders>
            <w:shd w:val="clear" w:color="auto" w:fill="auto"/>
            <w:noWrap/>
            <w:vAlign w:val="center"/>
            <w:hideMark/>
          </w:tcPr>
          <w:p w14:paraId="54B595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552FA2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nil"/>
            </w:tcBorders>
            <w:shd w:val="clear" w:color="auto" w:fill="auto"/>
            <w:noWrap/>
            <w:vAlign w:val="center"/>
            <w:hideMark/>
          </w:tcPr>
          <w:p w14:paraId="1F89E9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r>
      <w:tr w:rsidR="00C668CB" w:rsidRPr="00A1450E" w14:paraId="56750CE5" w14:textId="77777777" w:rsidTr="008F55C0">
        <w:trPr>
          <w:trHeight w:val="255"/>
        </w:trPr>
        <w:tc>
          <w:tcPr>
            <w:tcW w:w="6946" w:type="dxa"/>
            <w:tcBorders>
              <w:top w:val="nil"/>
              <w:left w:val="nil"/>
              <w:bottom w:val="nil"/>
              <w:right w:val="nil"/>
            </w:tcBorders>
            <w:shd w:val="clear" w:color="auto" w:fill="auto"/>
            <w:noWrap/>
            <w:vAlign w:val="center"/>
            <w:hideMark/>
          </w:tcPr>
          <w:p w14:paraId="7D01FEA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Employment status: missing value (1=yes)</w:t>
            </w:r>
          </w:p>
        </w:tc>
        <w:tc>
          <w:tcPr>
            <w:tcW w:w="704" w:type="dxa"/>
            <w:tcBorders>
              <w:top w:val="nil"/>
              <w:left w:val="nil"/>
              <w:bottom w:val="nil"/>
              <w:right w:val="nil"/>
            </w:tcBorders>
            <w:shd w:val="clear" w:color="auto" w:fill="auto"/>
            <w:noWrap/>
            <w:vAlign w:val="center"/>
            <w:hideMark/>
          </w:tcPr>
          <w:p w14:paraId="50941F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nil"/>
              <w:bottom w:val="nil"/>
              <w:right w:val="nil"/>
            </w:tcBorders>
            <w:shd w:val="clear" w:color="auto" w:fill="auto"/>
            <w:noWrap/>
            <w:vAlign w:val="center"/>
            <w:hideMark/>
          </w:tcPr>
          <w:p w14:paraId="5D7D8D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single" w:sz="4" w:space="0" w:color="auto"/>
            </w:tcBorders>
            <w:shd w:val="clear" w:color="auto" w:fill="auto"/>
            <w:noWrap/>
            <w:vAlign w:val="center"/>
            <w:hideMark/>
          </w:tcPr>
          <w:p w14:paraId="34B65D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533930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5415E6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674930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7DD931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nil"/>
              <w:bottom w:val="nil"/>
              <w:right w:val="nil"/>
            </w:tcBorders>
            <w:shd w:val="clear" w:color="auto" w:fill="auto"/>
            <w:noWrap/>
            <w:vAlign w:val="center"/>
            <w:hideMark/>
          </w:tcPr>
          <w:p w14:paraId="1048E0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5" w:type="dxa"/>
            <w:tcBorders>
              <w:top w:val="nil"/>
              <w:left w:val="nil"/>
              <w:bottom w:val="nil"/>
              <w:right w:val="single" w:sz="4" w:space="0" w:color="auto"/>
            </w:tcBorders>
            <w:shd w:val="clear" w:color="auto" w:fill="auto"/>
            <w:noWrap/>
            <w:vAlign w:val="center"/>
            <w:hideMark/>
          </w:tcPr>
          <w:p w14:paraId="56CC51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single" w:sz="4" w:space="0" w:color="auto"/>
              <w:bottom w:val="nil"/>
              <w:right w:val="nil"/>
            </w:tcBorders>
            <w:shd w:val="clear" w:color="auto" w:fill="auto"/>
            <w:noWrap/>
            <w:vAlign w:val="center"/>
            <w:hideMark/>
          </w:tcPr>
          <w:p w14:paraId="774FFB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527072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nil"/>
            </w:tcBorders>
            <w:shd w:val="clear" w:color="auto" w:fill="auto"/>
            <w:noWrap/>
            <w:vAlign w:val="center"/>
            <w:hideMark/>
          </w:tcPr>
          <w:p w14:paraId="3EE0F0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r>
      <w:tr w:rsidR="00C668CB" w:rsidRPr="00A1450E" w14:paraId="2FF78CAD" w14:textId="77777777" w:rsidTr="008F55C0">
        <w:trPr>
          <w:trHeight w:val="255"/>
        </w:trPr>
        <w:tc>
          <w:tcPr>
            <w:tcW w:w="6946" w:type="dxa"/>
            <w:tcBorders>
              <w:top w:val="nil"/>
              <w:left w:val="nil"/>
              <w:bottom w:val="nil"/>
              <w:right w:val="nil"/>
            </w:tcBorders>
            <w:shd w:val="clear" w:color="auto" w:fill="auto"/>
            <w:noWrap/>
            <w:vAlign w:val="center"/>
            <w:hideMark/>
          </w:tcPr>
          <w:p w14:paraId="637C91F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kind of job: minor employment (1=yes)</w:t>
            </w:r>
          </w:p>
        </w:tc>
        <w:tc>
          <w:tcPr>
            <w:tcW w:w="704" w:type="dxa"/>
            <w:tcBorders>
              <w:top w:val="nil"/>
              <w:left w:val="nil"/>
              <w:bottom w:val="nil"/>
              <w:right w:val="nil"/>
            </w:tcBorders>
            <w:shd w:val="clear" w:color="auto" w:fill="auto"/>
            <w:noWrap/>
            <w:vAlign w:val="center"/>
            <w:hideMark/>
          </w:tcPr>
          <w:p w14:paraId="3CF8BC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275</w:t>
            </w:r>
          </w:p>
        </w:tc>
        <w:tc>
          <w:tcPr>
            <w:tcW w:w="704" w:type="dxa"/>
            <w:tcBorders>
              <w:top w:val="nil"/>
              <w:left w:val="nil"/>
              <w:bottom w:val="nil"/>
              <w:right w:val="nil"/>
            </w:tcBorders>
            <w:shd w:val="clear" w:color="auto" w:fill="auto"/>
            <w:noWrap/>
            <w:vAlign w:val="center"/>
            <w:hideMark/>
          </w:tcPr>
          <w:p w14:paraId="2D6BDE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277</w:t>
            </w:r>
          </w:p>
        </w:tc>
        <w:tc>
          <w:tcPr>
            <w:tcW w:w="705" w:type="dxa"/>
            <w:tcBorders>
              <w:top w:val="nil"/>
              <w:left w:val="nil"/>
              <w:bottom w:val="nil"/>
              <w:right w:val="single" w:sz="4" w:space="0" w:color="auto"/>
            </w:tcBorders>
            <w:shd w:val="clear" w:color="auto" w:fill="auto"/>
            <w:noWrap/>
            <w:vAlign w:val="center"/>
            <w:hideMark/>
          </w:tcPr>
          <w:p w14:paraId="1E37DC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374</w:t>
            </w:r>
          </w:p>
        </w:tc>
        <w:tc>
          <w:tcPr>
            <w:tcW w:w="704" w:type="dxa"/>
            <w:tcBorders>
              <w:top w:val="nil"/>
              <w:left w:val="single" w:sz="4" w:space="0" w:color="auto"/>
              <w:bottom w:val="nil"/>
              <w:right w:val="nil"/>
            </w:tcBorders>
            <w:shd w:val="clear" w:color="auto" w:fill="auto"/>
            <w:noWrap/>
            <w:vAlign w:val="center"/>
            <w:hideMark/>
          </w:tcPr>
          <w:p w14:paraId="600D98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368</w:t>
            </w:r>
          </w:p>
        </w:tc>
        <w:tc>
          <w:tcPr>
            <w:tcW w:w="704" w:type="dxa"/>
            <w:tcBorders>
              <w:top w:val="nil"/>
              <w:left w:val="nil"/>
              <w:bottom w:val="nil"/>
              <w:right w:val="nil"/>
            </w:tcBorders>
            <w:shd w:val="clear" w:color="auto" w:fill="auto"/>
            <w:noWrap/>
            <w:vAlign w:val="center"/>
            <w:hideMark/>
          </w:tcPr>
          <w:p w14:paraId="0490FF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364</w:t>
            </w:r>
          </w:p>
        </w:tc>
        <w:tc>
          <w:tcPr>
            <w:tcW w:w="705" w:type="dxa"/>
            <w:tcBorders>
              <w:top w:val="nil"/>
              <w:left w:val="nil"/>
              <w:bottom w:val="nil"/>
              <w:right w:val="single" w:sz="4" w:space="0" w:color="auto"/>
            </w:tcBorders>
            <w:shd w:val="clear" w:color="auto" w:fill="auto"/>
            <w:noWrap/>
            <w:vAlign w:val="center"/>
            <w:hideMark/>
          </w:tcPr>
          <w:p w14:paraId="49B04E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476</w:t>
            </w:r>
          </w:p>
        </w:tc>
        <w:tc>
          <w:tcPr>
            <w:tcW w:w="704" w:type="dxa"/>
            <w:tcBorders>
              <w:top w:val="nil"/>
              <w:left w:val="single" w:sz="4" w:space="0" w:color="auto"/>
              <w:bottom w:val="nil"/>
              <w:right w:val="nil"/>
            </w:tcBorders>
            <w:shd w:val="clear" w:color="auto" w:fill="auto"/>
            <w:noWrap/>
            <w:vAlign w:val="center"/>
            <w:hideMark/>
          </w:tcPr>
          <w:p w14:paraId="0BC357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283</w:t>
            </w:r>
          </w:p>
        </w:tc>
        <w:tc>
          <w:tcPr>
            <w:tcW w:w="704" w:type="dxa"/>
            <w:tcBorders>
              <w:top w:val="nil"/>
              <w:left w:val="nil"/>
              <w:bottom w:val="nil"/>
              <w:right w:val="nil"/>
            </w:tcBorders>
            <w:shd w:val="clear" w:color="auto" w:fill="auto"/>
            <w:noWrap/>
            <w:vAlign w:val="center"/>
            <w:hideMark/>
          </w:tcPr>
          <w:p w14:paraId="600D7E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282</w:t>
            </w:r>
          </w:p>
        </w:tc>
        <w:tc>
          <w:tcPr>
            <w:tcW w:w="705" w:type="dxa"/>
            <w:tcBorders>
              <w:top w:val="nil"/>
              <w:left w:val="nil"/>
              <w:bottom w:val="nil"/>
              <w:right w:val="single" w:sz="4" w:space="0" w:color="auto"/>
            </w:tcBorders>
            <w:shd w:val="clear" w:color="auto" w:fill="auto"/>
            <w:noWrap/>
            <w:vAlign w:val="center"/>
            <w:hideMark/>
          </w:tcPr>
          <w:p w14:paraId="00CBA0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386</w:t>
            </w:r>
          </w:p>
        </w:tc>
        <w:tc>
          <w:tcPr>
            <w:tcW w:w="704" w:type="dxa"/>
            <w:tcBorders>
              <w:top w:val="nil"/>
              <w:left w:val="single" w:sz="4" w:space="0" w:color="auto"/>
              <w:bottom w:val="nil"/>
              <w:right w:val="nil"/>
            </w:tcBorders>
            <w:shd w:val="clear" w:color="auto" w:fill="auto"/>
            <w:noWrap/>
            <w:vAlign w:val="center"/>
            <w:hideMark/>
          </w:tcPr>
          <w:p w14:paraId="1EEC08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416</w:t>
            </w:r>
          </w:p>
        </w:tc>
        <w:tc>
          <w:tcPr>
            <w:tcW w:w="704" w:type="dxa"/>
            <w:tcBorders>
              <w:top w:val="nil"/>
              <w:left w:val="nil"/>
              <w:bottom w:val="nil"/>
              <w:right w:val="nil"/>
            </w:tcBorders>
            <w:shd w:val="clear" w:color="auto" w:fill="auto"/>
            <w:noWrap/>
            <w:vAlign w:val="center"/>
            <w:hideMark/>
          </w:tcPr>
          <w:p w14:paraId="5FFC4F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415</w:t>
            </w:r>
          </w:p>
        </w:tc>
        <w:tc>
          <w:tcPr>
            <w:tcW w:w="705" w:type="dxa"/>
            <w:tcBorders>
              <w:top w:val="nil"/>
              <w:left w:val="nil"/>
              <w:bottom w:val="nil"/>
              <w:right w:val="nil"/>
            </w:tcBorders>
            <w:shd w:val="clear" w:color="auto" w:fill="auto"/>
            <w:noWrap/>
            <w:vAlign w:val="center"/>
            <w:hideMark/>
          </w:tcPr>
          <w:p w14:paraId="6D8F5D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541</w:t>
            </w:r>
          </w:p>
        </w:tc>
      </w:tr>
      <w:tr w:rsidR="00C668CB" w:rsidRPr="00A1450E" w14:paraId="6C528695" w14:textId="77777777" w:rsidTr="008F55C0">
        <w:trPr>
          <w:trHeight w:val="255"/>
        </w:trPr>
        <w:tc>
          <w:tcPr>
            <w:tcW w:w="6946" w:type="dxa"/>
            <w:tcBorders>
              <w:top w:val="nil"/>
              <w:left w:val="nil"/>
              <w:bottom w:val="nil"/>
              <w:right w:val="nil"/>
            </w:tcBorders>
            <w:shd w:val="clear" w:color="auto" w:fill="auto"/>
            <w:noWrap/>
            <w:vAlign w:val="center"/>
            <w:hideMark/>
          </w:tcPr>
          <w:p w14:paraId="46DC9B3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kind of job: dual apprenticeship (1=yes)</w:t>
            </w:r>
          </w:p>
        </w:tc>
        <w:tc>
          <w:tcPr>
            <w:tcW w:w="704" w:type="dxa"/>
            <w:tcBorders>
              <w:top w:val="nil"/>
              <w:left w:val="nil"/>
              <w:bottom w:val="nil"/>
              <w:right w:val="nil"/>
            </w:tcBorders>
            <w:shd w:val="clear" w:color="auto" w:fill="auto"/>
            <w:noWrap/>
            <w:vAlign w:val="center"/>
            <w:hideMark/>
          </w:tcPr>
          <w:p w14:paraId="183A98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1AFADB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single" w:sz="4" w:space="0" w:color="auto"/>
            </w:tcBorders>
            <w:shd w:val="clear" w:color="auto" w:fill="auto"/>
            <w:noWrap/>
            <w:vAlign w:val="center"/>
            <w:hideMark/>
          </w:tcPr>
          <w:p w14:paraId="24D694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5715CF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nil"/>
              <w:bottom w:val="nil"/>
              <w:right w:val="nil"/>
            </w:tcBorders>
            <w:shd w:val="clear" w:color="auto" w:fill="auto"/>
            <w:noWrap/>
            <w:vAlign w:val="center"/>
            <w:hideMark/>
          </w:tcPr>
          <w:p w14:paraId="7AC5AF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5" w:type="dxa"/>
            <w:tcBorders>
              <w:top w:val="nil"/>
              <w:left w:val="nil"/>
              <w:bottom w:val="nil"/>
              <w:right w:val="single" w:sz="4" w:space="0" w:color="auto"/>
            </w:tcBorders>
            <w:shd w:val="clear" w:color="auto" w:fill="auto"/>
            <w:noWrap/>
            <w:vAlign w:val="center"/>
            <w:hideMark/>
          </w:tcPr>
          <w:p w14:paraId="0CE2DB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761E49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02FAB1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single" w:sz="4" w:space="0" w:color="auto"/>
            </w:tcBorders>
            <w:shd w:val="clear" w:color="auto" w:fill="auto"/>
            <w:noWrap/>
            <w:vAlign w:val="center"/>
            <w:hideMark/>
          </w:tcPr>
          <w:p w14:paraId="666CCE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774CA0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51BA91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5" w:type="dxa"/>
            <w:tcBorders>
              <w:top w:val="nil"/>
              <w:left w:val="nil"/>
              <w:bottom w:val="nil"/>
              <w:right w:val="nil"/>
            </w:tcBorders>
            <w:shd w:val="clear" w:color="auto" w:fill="auto"/>
            <w:noWrap/>
            <w:vAlign w:val="center"/>
            <w:hideMark/>
          </w:tcPr>
          <w:p w14:paraId="7D6A2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r>
      <w:tr w:rsidR="00C668CB" w:rsidRPr="00A1450E" w14:paraId="0E3F2A11" w14:textId="77777777" w:rsidTr="008F55C0">
        <w:trPr>
          <w:trHeight w:val="255"/>
        </w:trPr>
        <w:tc>
          <w:tcPr>
            <w:tcW w:w="6946" w:type="dxa"/>
            <w:tcBorders>
              <w:top w:val="nil"/>
              <w:left w:val="nil"/>
              <w:bottom w:val="nil"/>
              <w:right w:val="nil"/>
            </w:tcBorders>
            <w:shd w:val="clear" w:color="auto" w:fill="auto"/>
            <w:noWrap/>
            <w:vAlign w:val="center"/>
            <w:hideMark/>
          </w:tcPr>
          <w:p w14:paraId="3501FCF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full-time (1=yes)</w:t>
            </w:r>
          </w:p>
        </w:tc>
        <w:tc>
          <w:tcPr>
            <w:tcW w:w="704" w:type="dxa"/>
            <w:tcBorders>
              <w:top w:val="nil"/>
              <w:left w:val="nil"/>
              <w:bottom w:val="nil"/>
              <w:right w:val="nil"/>
            </w:tcBorders>
            <w:shd w:val="clear" w:color="auto" w:fill="auto"/>
            <w:noWrap/>
            <w:vAlign w:val="center"/>
            <w:hideMark/>
          </w:tcPr>
          <w:p w14:paraId="285151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532</w:t>
            </w:r>
          </w:p>
        </w:tc>
        <w:tc>
          <w:tcPr>
            <w:tcW w:w="704" w:type="dxa"/>
            <w:tcBorders>
              <w:top w:val="nil"/>
              <w:left w:val="nil"/>
              <w:bottom w:val="nil"/>
              <w:right w:val="nil"/>
            </w:tcBorders>
            <w:shd w:val="clear" w:color="auto" w:fill="auto"/>
            <w:noWrap/>
            <w:vAlign w:val="center"/>
            <w:hideMark/>
          </w:tcPr>
          <w:p w14:paraId="52C13A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532</w:t>
            </w:r>
          </w:p>
        </w:tc>
        <w:tc>
          <w:tcPr>
            <w:tcW w:w="705" w:type="dxa"/>
            <w:tcBorders>
              <w:top w:val="nil"/>
              <w:left w:val="nil"/>
              <w:bottom w:val="nil"/>
              <w:right w:val="single" w:sz="4" w:space="0" w:color="auto"/>
            </w:tcBorders>
            <w:shd w:val="clear" w:color="auto" w:fill="auto"/>
            <w:noWrap/>
            <w:vAlign w:val="center"/>
            <w:hideMark/>
          </w:tcPr>
          <w:p w14:paraId="59E88A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490</w:t>
            </w:r>
          </w:p>
        </w:tc>
        <w:tc>
          <w:tcPr>
            <w:tcW w:w="704" w:type="dxa"/>
            <w:tcBorders>
              <w:top w:val="nil"/>
              <w:left w:val="single" w:sz="4" w:space="0" w:color="auto"/>
              <w:bottom w:val="nil"/>
              <w:right w:val="nil"/>
            </w:tcBorders>
            <w:shd w:val="clear" w:color="auto" w:fill="auto"/>
            <w:noWrap/>
            <w:vAlign w:val="center"/>
            <w:hideMark/>
          </w:tcPr>
          <w:p w14:paraId="491826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360</w:t>
            </w:r>
          </w:p>
        </w:tc>
        <w:tc>
          <w:tcPr>
            <w:tcW w:w="704" w:type="dxa"/>
            <w:tcBorders>
              <w:top w:val="nil"/>
              <w:left w:val="nil"/>
              <w:bottom w:val="nil"/>
              <w:right w:val="nil"/>
            </w:tcBorders>
            <w:shd w:val="clear" w:color="auto" w:fill="auto"/>
            <w:noWrap/>
            <w:vAlign w:val="center"/>
            <w:hideMark/>
          </w:tcPr>
          <w:p w14:paraId="3E928F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365</w:t>
            </w:r>
          </w:p>
        </w:tc>
        <w:tc>
          <w:tcPr>
            <w:tcW w:w="705" w:type="dxa"/>
            <w:tcBorders>
              <w:top w:val="nil"/>
              <w:left w:val="nil"/>
              <w:bottom w:val="nil"/>
              <w:right w:val="single" w:sz="4" w:space="0" w:color="auto"/>
            </w:tcBorders>
            <w:shd w:val="clear" w:color="auto" w:fill="auto"/>
            <w:noWrap/>
            <w:vAlign w:val="center"/>
            <w:hideMark/>
          </w:tcPr>
          <w:p w14:paraId="17A38A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302</w:t>
            </w:r>
          </w:p>
        </w:tc>
        <w:tc>
          <w:tcPr>
            <w:tcW w:w="704" w:type="dxa"/>
            <w:tcBorders>
              <w:top w:val="nil"/>
              <w:left w:val="single" w:sz="4" w:space="0" w:color="auto"/>
              <w:bottom w:val="nil"/>
              <w:right w:val="nil"/>
            </w:tcBorders>
            <w:shd w:val="clear" w:color="auto" w:fill="auto"/>
            <w:noWrap/>
            <w:vAlign w:val="center"/>
            <w:hideMark/>
          </w:tcPr>
          <w:p w14:paraId="77FEB7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598</w:t>
            </w:r>
          </w:p>
        </w:tc>
        <w:tc>
          <w:tcPr>
            <w:tcW w:w="704" w:type="dxa"/>
            <w:tcBorders>
              <w:top w:val="nil"/>
              <w:left w:val="nil"/>
              <w:bottom w:val="nil"/>
              <w:right w:val="nil"/>
            </w:tcBorders>
            <w:shd w:val="clear" w:color="auto" w:fill="auto"/>
            <w:noWrap/>
            <w:vAlign w:val="center"/>
            <w:hideMark/>
          </w:tcPr>
          <w:p w14:paraId="01C1FF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599</w:t>
            </w:r>
          </w:p>
        </w:tc>
        <w:tc>
          <w:tcPr>
            <w:tcW w:w="705" w:type="dxa"/>
            <w:tcBorders>
              <w:top w:val="nil"/>
              <w:left w:val="nil"/>
              <w:bottom w:val="nil"/>
              <w:right w:val="single" w:sz="4" w:space="0" w:color="auto"/>
            </w:tcBorders>
            <w:shd w:val="clear" w:color="auto" w:fill="auto"/>
            <w:noWrap/>
            <w:vAlign w:val="center"/>
            <w:hideMark/>
          </w:tcPr>
          <w:p w14:paraId="0A6E53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522</w:t>
            </w:r>
          </w:p>
        </w:tc>
        <w:tc>
          <w:tcPr>
            <w:tcW w:w="704" w:type="dxa"/>
            <w:tcBorders>
              <w:top w:val="nil"/>
              <w:left w:val="single" w:sz="4" w:space="0" w:color="auto"/>
              <w:bottom w:val="nil"/>
              <w:right w:val="nil"/>
            </w:tcBorders>
            <w:shd w:val="clear" w:color="auto" w:fill="auto"/>
            <w:noWrap/>
            <w:vAlign w:val="center"/>
            <w:hideMark/>
          </w:tcPr>
          <w:p w14:paraId="458FB2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328</w:t>
            </w:r>
          </w:p>
        </w:tc>
        <w:tc>
          <w:tcPr>
            <w:tcW w:w="704" w:type="dxa"/>
            <w:tcBorders>
              <w:top w:val="nil"/>
              <w:left w:val="nil"/>
              <w:bottom w:val="nil"/>
              <w:right w:val="nil"/>
            </w:tcBorders>
            <w:shd w:val="clear" w:color="auto" w:fill="auto"/>
            <w:noWrap/>
            <w:vAlign w:val="center"/>
            <w:hideMark/>
          </w:tcPr>
          <w:p w14:paraId="34C8B9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330</w:t>
            </w:r>
          </w:p>
        </w:tc>
        <w:tc>
          <w:tcPr>
            <w:tcW w:w="705" w:type="dxa"/>
            <w:tcBorders>
              <w:top w:val="nil"/>
              <w:left w:val="nil"/>
              <w:bottom w:val="nil"/>
              <w:right w:val="nil"/>
            </w:tcBorders>
            <w:shd w:val="clear" w:color="auto" w:fill="auto"/>
            <w:noWrap/>
            <w:vAlign w:val="center"/>
            <w:hideMark/>
          </w:tcPr>
          <w:p w14:paraId="138C73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249</w:t>
            </w:r>
          </w:p>
        </w:tc>
      </w:tr>
      <w:tr w:rsidR="00C668CB" w:rsidRPr="00A1450E" w14:paraId="43ED6474" w14:textId="77777777" w:rsidTr="008F55C0">
        <w:trPr>
          <w:trHeight w:val="255"/>
        </w:trPr>
        <w:tc>
          <w:tcPr>
            <w:tcW w:w="6946" w:type="dxa"/>
            <w:tcBorders>
              <w:top w:val="nil"/>
              <w:left w:val="nil"/>
              <w:bottom w:val="nil"/>
              <w:right w:val="nil"/>
            </w:tcBorders>
            <w:shd w:val="clear" w:color="auto" w:fill="auto"/>
            <w:noWrap/>
            <w:vAlign w:val="center"/>
            <w:hideMark/>
          </w:tcPr>
          <w:p w14:paraId="283D7CB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missing value (1=yes)</w:t>
            </w:r>
          </w:p>
        </w:tc>
        <w:tc>
          <w:tcPr>
            <w:tcW w:w="704" w:type="dxa"/>
            <w:tcBorders>
              <w:top w:val="nil"/>
              <w:left w:val="nil"/>
              <w:bottom w:val="nil"/>
              <w:right w:val="nil"/>
            </w:tcBorders>
            <w:shd w:val="clear" w:color="auto" w:fill="auto"/>
            <w:noWrap/>
            <w:vAlign w:val="center"/>
            <w:hideMark/>
          </w:tcPr>
          <w:p w14:paraId="59E5FD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003</w:t>
            </w:r>
          </w:p>
        </w:tc>
        <w:tc>
          <w:tcPr>
            <w:tcW w:w="704" w:type="dxa"/>
            <w:tcBorders>
              <w:top w:val="nil"/>
              <w:left w:val="nil"/>
              <w:bottom w:val="nil"/>
              <w:right w:val="nil"/>
            </w:tcBorders>
            <w:shd w:val="clear" w:color="auto" w:fill="auto"/>
            <w:noWrap/>
            <w:vAlign w:val="center"/>
            <w:hideMark/>
          </w:tcPr>
          <w:p w14:paraId="674957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003</w:t>
            </w:r>
          </w:p>
        </w:tc>
        <w:tc>
          <w:tcPr>
            <w:tcW w:w="705" w:type="dxa"/>
            <w:tcBorders>
              <w:top w:val="nil"/>
              <w:left w:val="nil"/>
              <w:bottom w:val="nil"/>
              <w:right w:val="single" w:sz="4" w:space="0" w:color="auto"/>
            </w:tcBorders>
            <w:shd w:val="clear" w:color="auto" w:fill="auto"/>
            <w:noWrap/>
            <w:vAlign w:val="center"/>
            <w:hideMark/>
          </w:tcPr>
          <w:p w14:paraId="03A38E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002</w:t>
            </w:r>
          </w:p>
        </w:tc>
        <w:tc>
          <w:tcPr>
            <w:tcW w:w="704" w:type="dxa"/>
            <w:tcBorders>
              <w:top w:val="nil"/>
              <w:left w:val="single" w:sz="4" w:space="0" w:color="auto"/>
              <w:bottom w:val="nil"/>
              <w:right w:val="nil"/>
            </w:tcBorders>
            <w:shd w:val="clear" w:color="auto" w:fill="auto"/>
            <w:noWrap/>
            <w:vAlign w:val="center"/>
            <w:hideMark/>
          </w:tcPr>
          <w:p w14:paraId="349DD2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002</w:t>
            </w:r>
          </w:p>
        </w:tc>
        <w:tc>
          <w:tcPr>
            <w:tcW w:w="704" w:type="dxa"/>
            <w:tcBorders>
              <w:top w:val="nil"/>
              <w:left w:val="nil"/>
              <w:bottom w:val="nil"/>
              <w:right w:val="nil"/>
            </w:tcBorders>
            <w:shd w:val="clear" w:color="auto" w:fill="auto"/>
            <w:noWrap/>
            <w:vAlign w:val="center"/>
            <w:hideMark/>
          </w:tcPr>
          <w:p w14:paraId="25A860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002</w:t>
            </w:r>
          </w:p>
        </w:tc>
        <w:tc>
          <w:tcPr>
            <w:tcW w:w="705" w:type="dxa"/>
            <w:tcBorders>
              <w:top w:val="nil"/>
              <w:left w:val="nil"/>
              <w:bottom w:val="nil"/>
              <w:right w:val="single" w:sz="4" w:space="0" w:color="auto"/>
            </w:tcBorders>
            <w:shd w:val="clear" w:color="auto" w:fill="auto"/>
            <w:noWrap/>
            <w:vAlign w:val="center"/>
            <w:hideMark/>
          </w:tcPr>
          <w:p w14:paraId="4795D7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002</w:t>
            </w:r>
          </w:p>
        </w:tc>
        <w:tc>
          <w:tcPr>
            <w:tcW w:w="704" w:type="dxa"/>
            <w:tcBorders>
              <w:top w:val="nil"/>
              <w:left w:val="single" w:sz="4" w:space="0" w:color="auto"/>
              <w:bottom w:val="nil"/>
              <w:right w:val="nil"/>
            </w:tcBorders>
            <w:shd w:val="clear" w:color="auto" w:fill="auto"/>
            <w:noWrap/>
            <w:vAlign w:val="center"/>
            <w:hideMark/>
          </w:tcPr>
          <w:p w14:paraId="5A73C4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002</w:t>
            </w:r>
          </w:p>
        </w:tc>
        <w:tc>
          <w:tcPr>
            <w:tcW w:w="704" w:type="dxa"/>
            <w:tcBorders>
              <w:top w:val="nil"/>
              <w:left w:val="nil"/>
              <w:bottom w:val="nil"/>
              <w:right w:val="nil"/>
            </w:tcBorders>
            <w:shd w:val="clear" w:color="auto" w:fill="auto"/>
            <w:noWrap/>
            <w:vAlign w:val="center"/>
            <w:hideMark/>
          </w:tcPr>
          <w:p w14:paraId="2639F7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003</w:t>
            </w:r>
          </w:p>
        </w:tc>
        <w:tc>
          <w:tcPr>
            <w:tcW w:w="705" w:type="dxa"/>
            <w:tcBorders>
              <w:top w:val="nil"/>
              <w:left w:val="nil"/>
              <w:bottom w:val="nil"/>
              <w:right w:val="single" w:sz="4" w:space="0" w:color="auto"/>
            </w:tcBorders>
            <w:shd w:val="clear" w:color="auto" w:fill="auto"/>
            <w:noWrap/>
            <w:vAlign w:val="center"/>
            <w:hideMark/>
          </w:tcPr>
          <w:p w14:paraId="18E413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001</w:t>
            </w:r>
          </w:p>
        </w:tc>
        <w:tc>
          <w:tcPr>
            <w:tcW w:w="704" w:type="dxa"/>
            <w:tcBorders>
              <w:top w:val="nil"/>
              <w:left w:val="single" w:sz="4" w:space="0" w:color="auto"/>
              <w:bottom w:val="nil"/>
              <w:right w:val="nil"/>
            </w:tcBorders>
            <w:shd w:val="clear" w:color="auto" w:fill="auto"/>
            <w:noWrap/>
            <w:vAlign w:val="center"/>
            <w:hideMark/>
          </w:tcPr>
          <w:p w14:paraId="00DA0A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001</w:t>
            </w:r>
          </w:p>
        </w:tc>
        <w:tc>
          <w:tcPr>
            <w:tcW w:w="704" w:type="dxa"/>
            <w:tcBorders>
              <w:top w:val="nil"/>
              <w:left w:val="nil"/>
              <w:bottom w:val="nil"/>
              <w:right w:val="nil"/>
            </w:tcBorders>
            <w:shd w:val="clear" w:color="auto" w:fill="auto"/>
            <w:noWrap/>
            <w:vAlign w:val="center"/>
            <w:hideMark/>
          </w:tcPr>
          <w:p w14:paraId="47E20E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001</w:t>
            </w:r>
          </w:p>
        </w:tc>
        <w:tc>
          <w:tcPr>
            <w:tcW w:w="705" w:type="dxa"/>
            <w:tcBorders>
              <w:top w:val="nil"/>
              <w:left w:val="nil"/>
              <w:bottom w:val="nil"/>
              <w:right w:val="nil"/>
            </w:tcBorders>
            <w:shd w:val="clear" w:color="auto" w:fill="auto"/>
            <w:noWrap/>
            <w:vAlign w:val="center"/>
            <w:hideMark/>
          </w:tcPr>
          <w:p w14:paraId="4654F2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001</w:t>
            </w:r>
          </w:p>
        </w:tc>
      </w:tr>
      <w:tr w:rsidR="00C668CB" w:rsidRPr="00A1450E" w14:paraId="2B196066" w14:textId="77777777" w:rsidTr="008F55C0">
        <w:trPr>
          <w:trHeight w:val="255"/>
        </w:trPr>
        <w:tc>
          <w:tcPr>
            <w:tcW w:w="6946" w:type="dxa"/>
            <w:tcBorders>
              <w:top w:val="nil"/>
              <w:left w:val="nil"/>
              <w:bottom w:val="nil"/>
              <w:right w:val="nil"/>
            </w:tcBorders>
            <w:shd w:val="clear" w:color="auto" w:fill="auto"/>
            <w:noWrap/>
            <w:vAlign w:val="center"/>
            <w:hideMark/>
          </w:tcPr>
          <w:p w14:paraId="05339F0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gross daily wage (in 2010 prices): 5 - &lt;10.50 Euro (1=yes)</w:t>
            </w:r>
          </w:p>
        </w:tc>
        <w:tc>
          <w:tcPr>
            <w:tcW w:w="704" w:type="dxa"/>
            <w:tcBorders>
              <w:top w:val="nil"/>
              <w:left w:val="nil"/>
              <w:bottom w:val="nil"/>
              <w:right w:val="nil"/>
            </w:tcBorders>
            <w:shd w:val="clear" w:color="auto" w:fill="auto"/>
            <w:noWrap/>
            <w:vAlign w:val="center"/>
            <w:hideMark/>
          </w:tcPr>
          <w:p w14:paraId="286927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4" w:type="dxa"/>
            <w:tcBorders>
              <w:top w:val="nil"/>
              <w:left w:val="nil"/>
              <w:bottom w:val="nil"/>
              <w:right w:val="nil"/>
            </w:tcBorders>
            <w:shd w:val="clear" w:color="auto" w:fill="auto"/>
            <w:noWrap/>
            <w:vAlign w:val="center"/>
            <w:hideMark/>
          </w:tcPr>
          <w:p w14:paraId="652B0B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5" w:type="dxa"/>
            <w:tcBorders>
              <w:top w:val="nil"/>
              <w:left w:val="nil"/>
              <w:bottom w:val="nil"/>
              <w:right w:val="single" w:sz="4" w:space="0" w:color="auto"/>
            </w:tcBorders>
            <w:shd w:val="clear" w:color="auto" w:fill="auto"/>
            <w:noWrap/>
            <w:vAlign w:val="center"/>
            <w:hideMark/>
          </w:tcPr>
          <w:p w14:paraId="3F771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single" w:sz="4" w:space="0" w:color="auto"/>
              <w:bottom w:val="nil"/>
              <w:right w:val="nil"/>
            </w:tcBorders>
            <w:shd w:val="clear" w:color="auto" w:fill="auto"/>
            <w:noWrap/>
            <w:vAlign w:val="center"/>
            <w:hideMark/>
          </w:tcPr>
          <w:p w14:paraId="5783F0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139</w:t>
            </w:r>
          </w:p>
        </w:tc>
        <w:tc>
          <w:tcPr>
            <w:tcW w:w="704" w:type="dxa"/>
            <w:tcBorders>
              <w:top w:val="nil"/>
              <w:left w:val="nil"/>
              <w:bottom w:val="nil"/>
              <w:right w:val="nil"/>
            </w:tcBorders>
            <w:shd w:val="clear" w:color="auto" w:fill="auto"/>
            <w:noWrap/>
            <w:vAlign w:val="center"/>
            <w:hideMark/>
          </w:tcPr>
          <w:p w14:paraId="7BB91C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single" w:sz="4" w:space="0" w:color="auto"/>
            </w:tcBorders>
            <w:shd w:val="clear" w:color="auto" w:fill="auto"/>
            <w:noWrap/>
            <w:vAlign w:val="center"/>
            <w:hideMark/>
          </w:tcPr>
          <w:p w14:paraId="0789E6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190</w:t>
            </w:r>
          </w:p>
        </w:tc>
        <w:tc>
          <w:tcPr>
            <w:tcW w:w="704" w:type="dxa"/>
            <w:tcBorders>
              <w:top w:val="nil"/>
              <w:left w:val="single" w:sz="4" w:space="0" w:color="auto"/>
              <w:bottom w:val="nil"/>
              <w:right w:val="nil"/>
            </w:tcBorders>
            <w:shd w:val="clear" w:color="auto" w:fill="auto"/>
            <w:noWrap/>
            <w:vAlign w:val="center"/>
            <w:hideMark/>
          </w:tcPr>
          <w:p w14:paraId="506837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4" w:type="dxa"/>
            <w:tcBorders>
              <w:top w:val="nil"/>
              <w:left w:val="nil"/>
              <w:bottom w:val="nil"/>
              <w:right w:val="nil"/>
            </w:tcBorders>
            <w:shd w:val="clear" w:color="auto" w:fill="auto"/>
            <w:noWrap/>
            <w:vAlign w:val="center"/>
            <w:hideMark/>
          </w:tcPr>
          <w:p w14:paraId="492D46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5" w:type="dxa"/>
            <w:tcBorders>
              <w:top w:val="nil"/>
              <w:left w:val="nil"/>
              <w:bottom w:val="nil"/>
              <w:right w:val="single" w:sz="4" w:space="0" w:color="auto"/>
            </w:tcBorders>
            <w:shd w:val="clear" w:color="auto" w:fill="auto"/>
            <w:noWrap/>
            <w:vAlign w:val="center"/>
            <w:hideMark/>
          </w:tcPr>
          <w:p w14:paraId="68F209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162</w:t>
            </w:r>
          </w:p>
        </w:tc>
        <w:tc>
          <w:tcPr>
            <w:tcW w:w="704" w:type="dxa"/>
            <w:tcBorders>
              <w:top w:val="nil"/>
              <w:left w:val="single" w:sz="4" w:space="0" w:color="auto"/>
              <w:bottom w:val="nil"/>
              <w:right w:val="nil"/>
            </w:tcBorders>
            <w:shd w:val="clear" w:color="auto" w:fill="auto"/>
            <w:noWrap/>
            <w:vAlign w:val="center"/>
            <w:hideMark/>
          </w:tcPr>
          <w:p w14:paraId="28661C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186</w:t>
            </w:r>
          </w:p>
        </w:tc>
        <w:tc>
          <w:tcPr>
            <w:tcW w:w="704" w:type="dxa"/>
            <w:tcBorders>
              <w:top w:val="nil"/>
              <w:left w:val="nil"/>
              <w:bottom w:val="nil"/>
              <w:right w:val="nil"/>
            </w:tcBorders>
            <w:shd w:val="clear" w:color="auto" w:fill="auto"/>
            <w:noWrap/>
            <w:vAlign w:val="center"/>
            <w:hideMark/>
          </w:tcPr>
          <w:p w14:paraId="705D5B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5" w:type="dxa"/>
            <w:tcBorders>
              <w:top w:val="nil"/>
              <w:left w:val="nil"/>
              <w:bottom w:val="nil"/>
              <w:right w:val="nil"/>
            </w:tcBorders>
            <w:shd w:val="clear" w:color="auto" w:fill="auto"/>
            <w:noWrap/>
            <w:vAlign w:val="center"/>
            <w:hideMark/>
          </w:tcPr>
          <w:p w14:paraId="487E29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r>
      <w:tr w:rsidR="00C668CB" w:rsidRPr="00A1450E" w14:paraId="0F76F578" w14:textId="77777777" w:rsidTr="008F55C0">
        <w:trPr>
          <w:trHeight w:val="255"/>
        </w:trPr>
        <w:tc>
          <w:tcPr>
            <w:tcW w:w="6946" w:type="dxa"/>
            <w:tcBorders>
              <w:top w:val="nil"/>
              <w:left w:val="nil"/>
              <w:bottom w:val="nil"/>
              <w:right w:val="nil"/>
            </w:tcBorders>
            <w:shd w:val="clear" w:color="auto" w:fill="auto"/>
            <w:noWrap/>
            <w:vAlign w:val="center"/>
            <w:hideMark/>
          </w:tcPr>
          <w:p w14:paraId="079403B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gross daily wage (in 2010 prices): 10.50 - &lt;24 Euro (1=yes)</w:t>
            </w:r>
          </w:p>
        </w:tc>
        <w:tc>
          <w:tcPr>
            <w:tcW w:w="704" w:type="dxa"/>
            <w:tcBorders>
              <w:top w:val="nil"/>
              <w:left w:val="nil"/>
              <w:bottom w:val="nil"/>
              <w:right w:val="nil"/>
            </w:tcBorders>
            <w:shd w:val="clear" w:color="auto" w:fill="auto"/>
            <w:noWrap/>
            <w:vAlign w:val="center"/>
            <w:hideMark/>
          </w:tcPr>
          <w:p w14:paraId="545F7B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4" w:type="dxa"/>
            <w:tcBorders>
              <w:top w:val="nil"/>
              <w:left w:val="nil"/>
              <w:bottom w:val="nil"/>
              <w:right w:val="nil"/>
            </w:tcBorders>
            <w:shd w:val="clear" w:color="auto" w:fill="auto"/>
            <w:noWrap/>
            <w:vAlign w:val="center"/>
            <w:hideMark/>
          </w:tcPr>
          <w:p w14:paraId="6E0F70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5" w:type="dxa"/>
            <w:tcBorders>
              <w:top w:val="nil"/>
              <w:left w:val="nil"/>
              <w:bottom w:val="nil"/>
              <w:right w:val="single" w:sz="4" w:space="0" w:color="auto"/>
            </w:tcBorders>
            <w:shd w:val="clear" w:color="auto" w:fill="auto"/>
            <w:noWrap/>
            <w:vAlign w:val="center"/>
            <w:hideMark/>
          </w:tcPr>
          <w:p w14:paraId="615AA4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single" w:sz="4" w:space="0" w:color="auto"/>
              <w:bottom w:val="nil"/>
              <w:right w:val="nil"/>
            </w:tcBorders>
            <w:shd w:val="clear" w:color="auto" w:fill="auto"/>
            <w:noWrap/>
            <w:vAlign w:val="center"/>
            <w:hideMark/>
          </w:tcPr>
          <w:p w14:paraId="6D5E0F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4C908E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5" w:type="dxa"/>
            <w:tcBorders>
              <w:top w:val="nil"/>
              <w:left w:val="nil"/>
              <w:bottom w:val="nil"/>
              <w:right w:val="single" w:sz="4" w:space="0" w:color="auto"/>
            </w:tcBorders>
            <w:shd w:val="clear" w:color="auto" w:fill="auto"/>
            <w:noWrap/>
            <w:vAlign w:val="center"/>
            <w:hideMark/>
          </w:tcPr>
          <w:p w14:paraId="60C50C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nil"/>
              <w:left w:val="single" w:sz="4" w:space="0" w:color="auto"/>
              <w:bottom w:val="nil"/>
              <w:right w:val="nil"/>
            </w:tcBorders>
            <w:shd w:val="clear" w:color="auto" w:fill="auto"/>
            <w:noWrap/>
            <w:vAlign w:val="center"/>
            <w:hideMark/>
          </w:tcPr>
          <w:p w14:paraId="027793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nil"/>
              <w:bottom w:val="nil"/>
              <w:right w:val="nil"/>
            </w:tcBorders>
            <w:shd w:val="clear" w:color="auto" w:fill="auto"/>
            <w:noWrap/>
            <w:vAlign w:val="center"/>
            <w:hideMark/>
          </w:tcPr>
          <w:p w14:paraId="405A59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5" w:type="dxa"/>
            <w:tcBorders>
              <w:top w:val="nil"/>
              <w:left w:val="nil"/>
              <w:bottom w:val="nil"/>
              <w:right w:val="single" w:sz="4" w:space="0" w:color="auto"/>
            </w:tcBorders>
            <w:shd w:val="clear" w:color="auto" w:fill="auto"/>
            <w:noWrap/>
            <w:vAlign w:val="center"/>
            <w:hideMark/>
          </w:tcPr>
          <w:p w14:paraId="652363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176</w:t>
            </w:r>
          </w:p>
        </w:tc>
        <w:tc>
          <w:tcPr>
            <w:tcW w:w="704" w:type="dxa"/>
            <w:tcBorders>
              <w:top w:val="nil"/>
              <w:left w:val="single" w:sz="4" w:space="0" w:color="auto"/>
              <w:bottom w:val="nil"/>
              <w:right w:val="nil"/>
            </w:tcBorders>
            <w:shd w:val="clear" w:color="auto" w:fill="auto"/>
            <w:noWrap/>
            <w:vAlign w:val="center"/>
            <w:hideMark/>
          </w:tcPr>
          <w:p w14:paraId="199B32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208</w:t>
            </w:r>
          </w:p>
        </w:tc>
        <w:tc>
          <w:tcPr>
            <w:tcW w:w="704" w:type="dxa"/>
            <w:tcBorders>
              <w:top w:val="nil"/>
              <w:left w:val="nil"/>
              <w:bottom w:val="nil"/>
              <w:right w:val="nil"/>
            </w:tcBorders>
            <w:shd w:val="clear" w:color="auto" w:fill="auto"/>
            <w:noWrap/>
            <w:vAlign w:val="center"/>
            <w:hideMark/>
          </w:tcPr>
          <w:p w14:paraId="71F5D6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208</w:t>
            </w:r>
          </w:p>
        </w:tc>
        <w:tc>
          <w:tcPr>
            <w:tcW w:w="705" w:type="dxa"/>
            <w:tcBorders>
              <w:top w:val="nil"/>
              <w:left w:val="nil"/>
              <w:bottom w:val="nil"/>
              <w:right w:val="nil"/>
            </w:tcBorders>
            <w:shd w:val="clear" w:color="auto" w:fill="auto"/>
            <w:noWrap/>
            <w:vAlign w:val="center"/>
            <w:hideMark/>
          </w:tcPr>
          <w:p w14:paraId="7F44DA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230</w:t>
            </w:r>
          </w:p>
        </w:tc>
      </w:tr>
      <w:tr w:rsidR="00C668CB" w:rsidRPr="00A1450E" w14:paraId="1E04ACEE" w14:textId="77777777" w:rsidTr="008F55C0">
        <w:trPr>
          <w:trHeight w:val="255"/>
        </w:trPr>
        <w:tc>
          <w:tcPr>
            <w:tcW w:w="6946" w:type="dxa"/>
            <w:tcBorders>
              <w:top w:val="nil"/>
              <w:left w:val="nil"/>
              <w:bottom w:val="nil"/>
              <w:right w:val="nil"/>
            </w:tcBorders>
            <w:shd w:val="clear" w:color="auto" w:fill="auto"/>
            <w:noWrap/>
            <w:vAlign w:val="center"/>
            <w:hideMark/>
          </w:tcPr>
          <w:p w14:paraId="61B3B31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gross daily wage (in 2010 prices): 24 - &lt;43 Euro (1=yes)</w:t>
            </w:r>
          </w:p>
        </w:tc>
        <w:tc>
          <w:tcPr>
            <w:tcW w:w="704" w:type="dxa"/>
            <w:tcBorders>
              <w:top w:val="nil"/>
              <w:left w:val="nil"/>
              <w:bottom w:val="nil"/>
              <w:right w:val="nil"/>
            </w:tcBorders>
            <w:shd w:val="clear" w:color="auto" w:fill="auto"/>
            <w:noWrap/>
            <w:vAlign w:val="center"/>
            <w:hideMark/>
          </w:tcPr>
          <w:p w14:paraId="45E96F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357</w:t>
            </w:r>
          </w:p>
        </w:tc>
        <w:tc>
          <w:tcPr>
            <w:tcW w:w="704" w:type="dxa"/>
            <w:tcBorders>
              <w:top w:val="nil"/>
              <w:left w:val="nil"/>
              <w:bottom w:val="nil"/>
              <w:right w:val="nil"/>
            </w:tcBorders>
            <w:shd w:val="clear" w:color="auto" w:fill="auto"/>
            <w:noWrap/>
            <w:vAlign w:val="center"/>
            <w:hideMark/>
          </w:tcPr>
          <w:p w14:paraId="2755A0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354</w:t>
            </w:r>
          </w:p>
        </w:tc>
        <w:tc>
          <w:tcPr>
            <w:tcW w:w="705" w:type="dxa"/>
            <w:tcBorders>
              <w:top w:val="nil"/>
              <w:left w:val="nil"/>
              <w:bottom w:val="nil"/>
              <w:right w:val="single" w:sz="4" w:space="0" w:color="auto"/>
            </w:tcBorders>
            <w:shd w:val="clear" w:color="auto" w:fill="auto"/>
            <w:noWrap/>
            <w:vAlign w:val="center"/>
            <w:hideMark/>
          </w:tcPr>
          <w:p w14:paraId="1B0044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262</w:t>
            </w:r>
          </w:p>
        </w:tc>
        <w:tc>
          <w:tcPr>
            <w:tcW w:w="704" w:type="dxa"/>
            <w:tcBorders>
              <w:top w:val="nil"/>
              <w:left w:val="single" w:sz="4" w:space="0" w:color="auto"/>
              <w:bottom w:val="nil"/>
              <w:right w:val="nil"/>
            </w:tcBorders>
            <w:shd w:val="clear" w:color="auto" w:fill="auto"/>
            <w:noWrap/>
            <w:vAlign w:val="center"/>
            <w:hideMark/>
          </w:tcPr>
          <w:p w14:paraId="743FF2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302</w:t>
            </w:r>
          </w:p>
        </w:tc>
        <w:tc>
          <w:tcPr>
            <w:tcW w:w="704" w:type="dxa"/>
            <w:tcBorders>
              <w:top w:val="nil"/>
              <w:left w:val="nil"/>
              <w:bottom w:val="nil"/>
              <w:right w:val="nil"/>
            </w:tcBorders>
            <w:shd w:val="clear" w:color="auto" w:fill="auto"/>
            <w:noWrap/>
            <w:vAlign w:val="center"/>
            <w:hideMark/>
          </w:tcPr>
          <w:p w14:paraId="5439A1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301</w:t>
            </w:r>
          </w:p>
        </w:tc>
        <w:tc>
          <w:tcPr>
            <w:tcW w:w="705" w:type="dxa"/>
            <w:tcBorders>
              <w:top w:val="nil"/>
              <w:left w:val="nil"/>
              <w:bottom w:val="nil"/>
              <w:right w:val="single" w:sz="4" w:space="0" w:color="auto"/>
            </w:tcBorders>
            <w:shd w:val="clear" w:color="auto" w:fill="auto"/>
            <w:noWrap/>
            <w:vAlign w:val="center"/>
            <w:hideMark/>
          </w:tcPr>
          <w:p w14:paraId="4205E0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216</w:t>
            </w:r>
          </w:p>
        </w:tc>
        <w:tc>
          <w:tcPr>
            <w:tcW w:w="704" w:type="dxa"/>
            <w:tcBorders>
              <w:top w:val="nil"/>
              <w:left w:val="single" w:sz="4" w:space="0" w:color="auto"/>
              <w:bottom w:val="nil"/>
              <w:right w:val="nil"/>
            </w:tcBorders>
            <w:shd w:val="clear" w:color="auto" w:fill="auto"/>
            <w:noWrap/>
            <w:vAlign w:val="center"/>
            <w:hideMark/>
          </w:tcPr>
          <w:p w14:paraId="767BF1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4" w:type="dxa"/>
            <w:tcBorders>
              <w:top w:val="nil"/>
              <w:left w:val="nil"/>
              <w:bottom w:val="nil"/>
              <w:right w:val="nil"/>
            </w:tcBorders>
            <w:shd w:val="clear" w:color="auto" w:fill="auto"/>
            <w:noWrap/>
            <w:vAlign w:val="center"/>
            <w:hideMark/>
          </w:tcPr>
          <w:p w14:paraId="0BEE6B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223</w:t>
            </w:r>
          </w:p>
        </w:tc>
        <w:tc>
          <w:tcPr>
            <w:tcW w:w="705" w:type="dxa"/>
            <w:tcBorders>
              <w:top w:val="nil"/>
              <w:left w:val="nil"/>
              <w:bottom w:val="nil"/>
              <w:right w:val="single" w:sz="4" w:space="0" w:color="auto"/>
            </w:tcBorders>
            <w:shd w:val="clear" w:color="auto" w:fill="auto"/>
            <w:noWrap/>
            <w:vAlign w:val="center"/>
            <w:hideMark/>
          </w:tcPr>
          <w:p w14:paraId="549C90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4" w:type="dxa"/>
            <w:tcBorders>
              <w:top w:val="nil"/>
              <w:left w:val="single" w:sz="4" w:space="0" w:color="auto"/>
              <w:bottom w:val="nil"/>
              <w:right w:val="nil"/>
            </w:tcBorders>
            <w:shd w:val="clear" w:color="auto" w:fill="auto"/>
            <w:noWrap/>
            <w:vAlign w:val="center"/>
            <w:hideMark/>
          </w:tcPr>
          <w:p w14:paraId="15720F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169</w:t>
            </w:r>
          </w:p>
        </w:tc>
        <w:tc>
          <w:tcPr>
            <w:tcW w:w="704" w:type="dxa"/>
            <w:tcBorders>
              <w:top w:val="nil"/>
              <w:left w:val="nil"/>
              <w:bottom w:val="nil"/>
              <w:right w:val="nil"/>
            </w:tcBorders>
            <w:shd w:val="clear" w:color="auto" w:fill="auto"/>
            <w:noWrap/>
            <w:vAlign w:val="center"/>
            <w:hideMark/>
          </w:tcPr>
          <w:p w14:paraId="53B920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5" w:type="dxa"/>
            <w:tcBorders>
              <w:top w:val="nil"/>
              <w:left w:val="nil"/>
              <w:bottom w:val="nil"/>
              <w:right w:val="nil"/>
            </w:tcBorders>
            <w:shd w:val="clear" w:color="auto" w:fill="auto"/>
            <w:noWrap/>
            <w:vAlign w:val="center"/>
            <w:hideMark/>
          </w:tcPr>
          <w:p w14:paraId="001AC5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r>
      <w:tr w:rsidR="00C668CB" w:rsidRPr="00A1450E" w14:paraId="6E18E664" w14:textId="77777777" w:rsidTr="008F55C0">
        <w:trPr>
          <w:trHeight w:val="255"/>
        </w:trPr>
        <w:tc>
          <w:tcPr>
            <w:tcW w:w="6946" w:type="dxa"/>
            <w:tcBorders>
              <w:top w:val="nil"/>
              <w:left w:val="nil"/>
              <w:bottom w:val="nil"/>
              <w:right w:val="nil"/>
            </w:tcBorders>
            <w:shd w:val="clear" w:color="auto" w:fill="auto"/>
            <w:noWrap/>
            <w:vAlign w:val="center"/>
            <w:hideMark/>
          </w:tcPr>
          <w:p w14:paraId="346AD9B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gross daily wage (in 2010 prices): 43+ Euro (1=yes)</w:t>
            </w:r>
          </w:p>
        </w:tc>
        <w:tc>
          <w:tcPr>
            <w:tcW w:w="704" w:type="dxa"/>
            <w:tcBorders>
              <w:top w:val="nil"/>
              <w:left w:val="nil"/>
              <w:bottom w:val="nil"/>
              <w:right w:val="nil"/>
            </w:tcBorders>
            <w:shd w:val="clear" w:color="auto" w:fill="auto"/>
            <w:noWrap/>
            <w:vAlign w:val="center"/>
            <w:hideMark/>
          </w:tcPr>
          <w:p w14:paraId="022F0C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169</w:t>
            </w:r>
          </w:p>
        </w:tc>
        <w:tc>
          <w:tcPr>
            <w:tcW w:w="704" w:type="dxa"/>
            <w:tcBorders>
              <w:top w:val="nil"/>
              <w:left w:val="nil"/>
              <w:bottom w:val="nil"/>
              <w:right w:val="nil"/>
            </w:tcBorders>
            <w:shd w:val="clear" w:color="auto" w:fill="auto"/>
            <w:noWrap/>
            <w:vAlign w:val="center"/>
            <w:hideMark/>
          </w:tcPr>
          <w:p w14:paraId="620483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5" w:type="dxa"/>
            <w:tcBorders>
              <w:top w:val="nil"/>
              <w:left w:val="nil"/>
              <w:bottom w:val="nil"/>
              <w:right w:val="single" w:sz="4" w:space="0" w:color="auto"/>
            </w:tcBorders>
            <w:shd w:val="clear" w:color="auto" w:fill="auto"/>
            <w:noWrap/>
            <w:vAlign w:val="center"/>
            <w:hideMark/>
          </w:tcPr>
          <w:p w14:paraId="624177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189</w:t>
            </w:r>
          </w:p>
        </w:tc>
        <w:tc>
          <w:tcPr>
            <w:tcW w:w="704" w:type="dxa"/>
            <w:tcBorders>
              <w:top w:val="nil"/>
              <w:left w:val="single" w:sz="4" w:space="0" w:color="auto"/>
              <w:bottom w:val="nil"/>
              <w:right w:val="nil"/>
            </w:tcBorders>
            <w:shd w:val="clear" w:color="auto" w:fill="auto"/>
            <w:noWrap/>
            <w:vAlign w:val="center"/>
            <w:hideMark/>
          </w:tcPr>
          <w:p w14:paraId="049983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4" w:type="dxa"/>
            <w:tcBorders>
              <w:top w:val="nil"/>
              <w:left w:val="nil"/>
              <w:bottom w:val="nil"/>
              <w:right w:val="nil"/>
            </w:tcBorders>
            <w:shd w:val="clear" w:color="auto" w:fill="auto"/>
            <w:noWrap/>
            <w:vAlign w:val="center"/>
            <w:hideMark/>
          </w:tcPr>
          <w:p w14:paraId="10552E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5" w:type="dxa"/>
            <w:tcBorders>
              <w:top w:val="nil"/>
              <w:left w:val="nil"/>
              <w:bottom w:val="nil"/>
              <w:right w:val="single" w:sz="4" w:space="0" w:color="auto"/>
            </w:tcBorders>
            <w:shd w:val="clear" w:color="auto" w:fill="auto"/>
            <w:noWrap/>
            <w:vAlign w:val="center"/>
            <w:hideMark/>
          </w:tcPr>
          <w:p w14:paraId="2EEA3A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4" w:type="dxa"/>
            <w:tcBorders>
              <w:top w:val="nil"/>
              <w:left w:val="single" w:sz="4" w:space="0" w:color="auto"/>
              <w:bottom w:val="nil"/>
              <w:right w:val="nil"/>
            </w:tcBorders>
            <w:shd w:val="clear" w:color="auto" w:fill="auto"/>
            <w:noWrap/>
            <w:vAlign w:val="center"/>
            <w:hideMark/>
          </w:tcPr>
          <w:p w14:paraId="6ADA63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301</w:t>
            </w:r>
          </w:p>
        </w:tc>
        <w:tc>
          <w:tcPr>
            <w:tcW w:w="704" w:type="dxa"/>
            <w:tcBorders>
              <w:top w:val="nil"/>
              <w:left w:val="nil"/>
              <w:bottom w:val="nil"/>
              <w:right w:val="nil"/>
            </w:tcBorders>
            <w:shd w:val="clear" w:color="auto" w:fill="auto"/>
            <w:noWrap/>
            <w:vAlign w:val="center"/>
            <w:hideMark/>
          </w:tcPr>
          <w:p w14:paraId="571D9A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298</w:t>
            </w:r>
          </w:p>
        </w:tc>
        <w:tc>
          <w:tcPr>
            <w:tcW w:w="705" w:type="dxa"/>
            <w:tcBorders>
              <w:top w:val="nil"/>
              <w:left w:val="nil"/>
              <w:bottom w:val="nil"/>
              <w:right w:val="single" w:sz="4" w:space="0" w:color="auto"/>
            </w:tcBorders>
            <w:shd w:val="clear" w:color="auto" w:fill="auto"/>
            <w:noWrap/>
            <w:vAlign w:val="center"/>
            <w:hideMark/>
          </w:tcPr>
          <w:p w14:paraId="25BC6E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301</w:t>
            </w:r>
          </w:p>
        </w:tc>
        <w:tc>
          <w:tcPr>
            <w:tcW w:w="704" w:type="dxa"/>
            <w:tcBorders>
              <w:top w:val="nil"/>
              <w:left w:val="single" w:sz="4" w:space="0" w:color="auto"/>
              <w:bottom w:val="nil"/>
              <w:right w:val="nil"/>
            </w:tcBorders>
            <w:shd w:val="clear" w:color="auto" w:fill="auto"/>
            <w:noWrap/>
            <w:vAlign w:val="center"/>
            <w:hideMark/>
          </w:tcPr>
          <w:p w14:paraId="48FA1D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nil"/>
              <w:bottom w:val="nil"/>
              <w:right w:val="nil"/>
            </w:tcBorders>
            <w:shd w:val="clear" w:color="auto" w:fill="auto"/>
            <w:noWrap/>
            <w:vAlign w:val="center"/>
            <w:hideMark/>
          </w:tcPr>
          <w:p w14:paraId="3E56F9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5" w:type="dxa"/>
            <w:tcBorders>
              <w:top w:val="nil"/>
              <w:left w:val="nil"/>
              <w:bottom w:val="nil"/>
              <w:right w:val="nil"/>
            </w:tcBorders>
            <w:shd w:val="clear" w:color="auto" w:fill="auto"/>
            <w:noWrap/>
            <w:vAlign w:val="center"/>
            <w:hideMark/>
          </w:tcPr>
          <w:p w14:paraId="29B05E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r>
      <w:tr w:rsidR="00C668CB" w:rsidRPr="00A1450E" w14:paraId="0D4327FA" w14:textId="77777777" w:rsidTr="008F55C0">
        <w:trPr>
          <w:trHeight w:val="255"/>
        </w:trPr>
        <w:tc>
          <w:tcPr>
            <w:tcW w:w="6946" w:type="dxa"/>
            <w:tcBorders>
              <w:top w:val="nil"/>
              <w:left w:val="nil"/>
              <w:bottom w:val="nil"/>
              <w:right w:val="nil"/>
            </w:tcBorders>
            <w:shd w:val="clear" w:color="auto" w:fill="auto"/>
            <w:noWrap/>
            <w:vAlign w:val="center"/>
            <w:hideMark/>
          </w:tcPr>
          <w:p w14:paraId="4C4B7D9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industry: other services (1=yes)</w:t>
            </w:r>
          </w:p>
        </w:tc>
        <w:tc>
          <w:tcPr>
            <w:tcW w:w="704" w:type="dxa"/>
            <w:tcBorders>
              <w:top w:val="nil"/>
              <w:left w:val="nil"/>
              <w:bottom w:val="nil"/>
              <w:right w:val="nil"/>
            </w:tcBorders>
            <w:shd w:val="clear" w:color="auto" w:fill="auto"/>
            <w:noWrap/>
            <w:vAlign w:val="center"/>
            <w:hideMark/>
          </w:tcPr>
          <w:p w14:paraId="071D0B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607</w:t>
            </w:r>
          </w:p>
        </w:tc>
        <w:tc>
          <w:tcPr>
            <w:tcW w:w="704" w:type="dxa"/>
            <w:tcBorders>
              <w:top w:val="nil"/>
              <w:left w:val="nil"/>
              <w:bottom w:val="nil"/>
              <w:right w:val="nil"/>
            </w:tcBorders>
            <w:shd w:val="clear" w:color="auto" w:fill="auto"/>
            <w:noWrap/>
            <w:vAlign w:val="center"/>
            <w:hideMark/>
          </w:tcPr>
          <w:p w14:paraId="0052EA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609</w:t>
            </w:r>
          </w:p>
        </w:tc>
        <w:tc>
          <w:tcPr>
            <w:tcW w:w="705" w:type="dxa"/>
            <w:tcBorders>
              <w:top w:val="nil"/>
              <w:left w:val="nil"/>
              <w:bottom w:val="nil"/>
              <w:right w:val="single" w:sz="4" w:space="0" w:color="auto"/>
            </w:tcBorders>
            <w:shd w:val="clear" w:color="auto" w:fill="auto"/>
            <w:noWrap/>
            <w:vAlign w:val="center"/>
            <w:hideMark/>
          </w:tcPr>
          <w:p w14:paraId="07F3D0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540</w:t>
            </w:r>
          </w:p>
        </w:tc>
        <w:tc>
          <w:tcPr>
            <w:tcW w:w="704" w:type="dxa"/>
            <w:tcBorders>
              <w:top w:val="nil"/>
              <w:left w:val="single" w:sz="4" w:space="0" w:color="auto"/>
              <w:bottom w:val="nil"/>
              <w:right w:val="nil"/>
            </w:tcBorders>
            <w:shd w:val="clear" w:color="auto" w:fill="auto"/>
            <w:noWrap/>
            <w:vAlign w:val="center"/>
            <w:hideMark/>
          </w:tcPr>
          <w:p w14:paraId="2FA435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633</w:t>
            </w:r>
          </w:p>
        </w:tc>
        <w:tc>
          <w:tcPr>
            <w:tcW w:w="704" w:type="dxa"/>
            <w:tcBorders>
              <w:top w:val="nil"/>
              <w:left w:val="nil"/>
              <w:bottom w:val="nil"/>
              <w:right w:val="nil"/>
            </w:tcBorders>
            <w:shd w:val="clear" w:color="auto" w:fill="auto"/>
            <w:noWrap/>
            <w:vAlign w:val="center"/>
            <w:hideMark/>
          </w:tcPr>
          <w:p w14:paraId="499D9B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634</w:t>
            </w:r>
          </w:p>
        </w:tc>
        <w:tc>
          <w:tcPr>
            <w:tcW w:w="705" w:type="dxa"/>
            <w:tcBorders>
              <w:top w:val="nil"/>
              <w:left w:val="nil"/>
              <w:bottom w:val="nil"/>
              <w:right w:val="single" w:sz="4" w:space="0" w:color="auto"/>
            </w:tcBorders>
            <w:shd w:val="clear" w:color="auto" w:fill="auto"/>
            <w:noWrap/>
            <w:vAlign w:val="center"/>
            <w:hideMark/>
          </w:tcPr>
          <w:p w14:paraId="3E5845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578</w:t>
            </w:r>
          </w:p>
        </w:tc>
        <w:tc>
          <w:tcPr>
            <w:tcW w:w="704" w:type="dxa"/>
            <w:tcBorders>
              <w:top w:val="nil"/>
              <w:left w:val="single" w:sz="4" w:space="0" w:color="auto"/>
              <w:bottom w:val="nil"/>
              <w:right w:val="nil"/>
            </w:tcBorders>
            <w:shd w:val="clear" w:color="auto" w:fill="auto"/>
            <w:noWrap/>
            <w:vAlign w:val="center"/>
            <w:hideMark/>
          </w:tcPr>
          <w:p w14:paraId="5B7B20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576</w:t>
            </w:r>
          </w:p>
        </w:tc>
        <w:tc>
          <w:tcPr>
            <w:tcW w:w="704" w:type="dxa"/>
            <w:tcBorders>
              <w:top w:val="nil"/>
              <w:left w:val="nil"/>
              <w:bottom w:val="nil"/>
              <w:right w:val="nil"/>
            </w:tcBorders>
            <w:shd w:val="clear" w:color="auto" w:fill="auto"/>
            <w:noWrap/>
            <w:vAlign w:val="center"/>
            <w:hideMark/>
          </w:tcPr>
          <w:p w14:paraId="1DAC8C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578</w:t>
            </w:r>
          </w:p>
        </w:tc>
        <w:tc>
          <w:tcPr>
            <w:tcW w:w="705" w:type="dxa"/>
            <w:tcBorders>
              <w:top w:val="nil"/>
              <w:left w:val="nil"/>
              <w:bottom w:val="nil"/>
              <w:right w:val="single" w:sz="4" w:space="0" w:color="auto"/>
            </w:tcBorders>
            <w:shd w:val="clear" w:color="auto" w:fill="auto"/>
            <w:noWrap/>
            <w:vAlign w:val="center"/>
            <w:hideMark/>
          </w:tcPr>
          <w:p w14:paraId="7FA481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480</w:t>
            </w:r>
          </w:p>
        </w:tc>
        <w:tc>
          <w:tcPr>
            <w:tcW w:w="704" w:type="dxa"/>
            <w:tcBorders>
              <w:top w:val="nil"/>
              <w:left w:val="single" w:sz="4" w:space="0" w:color="auto"/>
              <w:bottom w:val="nil"/>
              <w:right w:val="nil"/>
            </w:tcBorders>
            <w:shd w:val="clear" w:color="auto" w:fill="auto"/>
            <w:noWrap/>
            <w:vAlign w:val="center"/>
            <w:hideMark/>
          </w:tcPr>
          <w:p w14:paraId="650250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542</w:t>
            </w:r>
          </w:p>
        </w:tc>
        <w:tc>
          <w:tcPr>
            <w:tcW w:w="704" w:type="dxa"/>
            <w:tcBorders>
              <w:top w:val="nil"/>
              <w:left w:val="nil"/>
              <w:bottom w:val="nil"/>
              <w:right w:val="nil"/>
            </w:tcBorders>
            <w:shd w:val="clear" w:color="auto" w:fill="auto"/>
            <w:noWrap/>
            <w:vAlign w:val="center"/>
            <w:hideMark/>
          </w:tcPr>
          <w:p w14:paraId="24CBA8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543</w:t>
            </w:r>
          </w:p>
        </w:tc>
        <w:tc>
          <w:tcPr>
            <w:tcW w:w="705" w:type="dxa"/>
            <w:tcBorders>
              <w:top w:val="nil"/>
              <w:left w:val="nil"/>
              <w:bottom w:val="nil"/>
              <w:right w:val="nil"/>
            </w:tcBorders>
            <w:shd w:val="clear" w:color="auto" w:fill="auto"/>
            <w:noWrap/>
            <w:vAlign w:val="center"/>
            <w:hideMark/>
          </w:tcPr>
          <w:p w14:paraId="341B10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496</w:t>
            </w:r>
          </w:p>
        </w:tc>
      </w:tr>
      <w:tr w:rsidR="00C668CB" w:rsidRPr="00A1450E" w14:paraId="3C0E29E6" w14:textId="77777777" w:rsidTr="008F55C0">
        <w:trPr>
          <w:trHeight w:val="255"/>
        </w:trPr>
        <w:tc>
          <w:tcPr>
            <w:tcW w:w="6946" w:type="dxa"/>
            <w:tcBorders>
              <w:top w:val="nil"/>
              <w:left w:val="nil"/>
              <w:bottom w:val="nil"/>
              <w:right w:val="nil"/>
            </w:tcBorders>
            <w:shd w:val="clear" w:color="auto" w:fill="auto"/>
            <w:noWrap/>
            <w:vAlign w:val="center"/>
            <w:hideMark/>
          </w:tcPr>
          <w:p w14:paraId="64615B3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industry: no last job (1=yes)</w:t>
            </w:r>
          </w:p>
        </w:tc>
        <w:tc>
          <w:tcPr>
            <w:tcW w:w="704" w:type="dxa"/>
            <w:tcBorders>
              <w:top w:val="nil"/>
              <w:left w:val="nil"/>
              <w:bottom w:val="nil"/>
              <w:right w:val="nil"/>
            </w:tcBorders>
            <w:shd w:val="clear" w:color="auto" w:fill="auto"/>
            <w:noWrap/>
            <w:vAlign w:val="center"/>
            <w:hideMark/>
          </w:tcPr>
          <w:p w14:paraId="05F52C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nil"/>
              <w:bottom w:val="nil"/>
              <w:right w:val="nil"/>
            </w:tcBorders>
            <w:shd w:val="clear" w:color="auto" w:fill="auto"/>
            <w:noWrap/>
            <w:vAlign w:val="center"/>
            <w:hideMark/>
          </w:tcPr>
          <w:p w14:paraId="29A84E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5" w:type="dxa"/>
            <w:tcBorders>
              <w:top w:val="nil"/>
              <w:left w:val="nil"/>
              <w:bottom w:val="nil"/>
              <w:right w:val="single" w:sz="4" w:space="0" w:color="auto"/>
            </w:tcBorders>
            <w:shd w:val="clear" w:color="auto" w:fill="auto"/>
            <w:noWrap/>
            <w:vAlign w:val="center"/>
            <w:hideMark/>
          </w:tcPr>
          <w:p w14:paraId="38E806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4" w:type="dxa"/>
            <w:tcBorders>
              <w:top w:val="nil"/>
              <w:left w:val="single" w:sz="4" w:space="0" w:color="auto"/>
              <w:bottom w:val="nil"/>
              <w:right w:val="nil"/>
            </w:tcBorders>
            <w:shd w:val="clear" w:color="auto" w:fill="auto"/>
            <w:noWrap/>
            <w:vAlign w:val="center"/>
            <w:hideMark/>
          </w:tcPr>
          <w:p w14:paraId="383EFB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635261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5" w:type="dxa"/>
            <w:tcBorders>
              <w:top w:val="nil"/>
              <w:left w:val="nil"/>
              <w:bottom w:val="nil"/>
              <w:right w:val="single" w:sz="4" w:space="0" w:color="auto"/>
            </w:tcBorders>
            <w:shd w:val="clear" w:color="auto" w:fill="auto"/>
            <w:noWrap/>
            <w:vAlign w:val="center"/>
            <w:hideMark/>
          </w:tcPr>
          <w:p w14:paraId="6A8568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single" w:sz="4" w:space="0" w:color="auto"/>
              <w:bottom w:val="nil"/>
              <w:right w:val="nil"/>
            </w:tcBorders>
            <w:shd w:val="clear" w:color="auto" w:fill="auto"/>
            <w:noWrap/>
            <w:vAlign w:val="center"/>
            <w:hideMark/>
          </w:tcPr>
          <w:p w14:paraId="1B14FD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0F5073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single" w:sz="4" w:space="0" w:color="auto"/>
            </w:tcBorders>
            <w:shd w:val="clear" w:color="auto" w:fill="auto"/>
            <w:noWrap/>
            <w:vAlign w:val="center"/>
            <w:hideMark/>
          </w:tcPr>
          <w:p w14:paraId="1C6234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7E7EE2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4" w:type="dxa"/>
            <w:tcBorders>
              <w:top w:val="nil"/>
              <w:left w:val="nil"/>
              <w:bottom w:val="nil"/>
              <w:right w:val="nil"/>
            </w:tcBorders>
            <w:shd w:val="clear" w:color="auto" w:fill="auto"/>
            <w:noWrap/>
            <w:vAlign w:val="center"/>
            <w:hideMark/>
          </w:tcPr>
          <w:p w14:paraId="64C3E3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5" w:type="dxa"/>
            <w:tcBorders>
              <w:top w:val="nil"/>
              <w:left w:val="nil"/>
              <w:bottom w:val="nil"/>
              <w:right w:val="nil"/>
            </w:tcBorders>
            <w:shd w:val="clear" w:color="auto" w:fill="auto"/>
            <w:noWrap/>
            <w:vAlign w:val="center"/>
            <w:hideMark/>
          </w:tcPr>
          <w:p w14:paraId="49F7A1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r>
      <w:tr w:rsidR="00C668CB" w:rsidRPr="00A1450E" w14:paraId="0ECD035F" w14:textId="77777777" w:rsidTr="008F55C0">
        <w:trPr>
          <w:trHeight w:val="255"/>
        </w:trPr>
        <w:tc>
          <w:tcPr>
            <w:tcW w:w="6946" w:type="dxa"/>
            <w:tcBorders>
              <w:top w:val="nil"/>
              <w:left w:val="nil"/>
              <w:bottom w:val="nil"/>
              <w:right w:val="nil"/>
            </w:tcBorders>
            <w:shd w:val="clear" w:color="auto" w:fill="auto"/>
            <w:noWrap/>
            <w:vAlign w:val="center"/>
            <w:hideMark/>
          </w:tcPr>
          <w:p w14:paraId="066A1ED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occupation: individual-related services (1=yes)</w:t>
            </w:r>
          </w:p>
        </w:tc>
        <w:tc>
          <w:tcPr>
            <w:tcW w:w="704" w:type="dxa"/>
            <w:tcBorders>
              <w:top w:val="nil"/>
              <w:left w:val="nil"/>
              <w:bottom w:val="nil"/>
              <w:right w:val="nil"/>
            </w:tcBorders>
            <w:shd w:val="clear" w:color="auto" w:fill="auto"/>
            <w:noWrap/>
            <w:vAlign w:val="center"/>
            <w:hideMark/>
          </w:tcPr>
          <w:p w14:paraId="302EFA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155EF1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single" w:sz="4" w:space="0" w:color="auto"/>
            </w:tcBorders>
            <w:shd w:val="clear" w:color="auto" w:fill="auto"/>
            <w:noWrap/>
            <w:vAlign w:val="center"/>
            <w:hideMark/>
          </w:tcPr>
          <w:p w14:paraId="7663D3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single" w:sz="4" w:space="0" w:color="auto"/>
              <w:bottom w:val="nil"/>
              <w:right w:val="nil"/>
            </w:tcBorders>
            <w:shd w:val="clear" w:color="auto" w:fill="auto"/>
            <w:noWrap/>
            <w:vAlign w:val="center"/>
            <w:hideMark/>
          </w:tcPr>
          <w:p w14:paraId="6EC530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335</w:t>
            </w:r>
          </w:p>
        </w:tc>
        <w:tc>
          <w:tcPr>
            <w:tcW w:w="704" w:type="dxa"/>
            <w:tcBorders>
              <w:top w:val="nil"/>
              <w:left w:val="nil"/>
              <w:bottom w:val="nil"/>
              <w:right w:val="nil"/>
            </w:tcBorders>
            <w:shd w:val="clear" w:color="auto" w:fill="auto"/>
            <w:noWrap/>
            <w:vAlign w:val="center"/>
            <w:hideMark/>
          </w:tcPr>
          <w:p w14:paraId="1DDA6B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337</w:t>
            </w:r>
          </w:p>
        </w:tc>
        <w:tc>
          <w:tcPr>
            <w:tcW w:w="705" w:type="dxa"/>
            <w:tcBorders>
              <w:top w:val="nil"/>
              <w:left w:val="nil"/>
              <w:bottom w:val="nil"/>
              <w:right w:val="single" w:sz="4" w:space="0" w:color="auto"/>
            </w:tcBorders>
            <w:shd w:val="clear" w:color="auto" w:fill="auto"/>
            <w:noWrap/>
            <w:vAlign w:val="center"/>
            <w:hideMark/>
          </w:tcPr>
          <w:p w14:paraId="5F6C97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394</w:t>
            </w:r>
          </w:p>
        </w:tc>
        <w:tc>
          <w:tcPr>
            <w:tcW w:w="704" w:type="dxa"/>
            <w:tcBorders>
              <w:top w:val="nil"/>
              <w:left w:val="single" w:sz="4" w:space="0" w:color="auto"/>
              <w:bottom w:val="nil"/>
              <w:right w:val="nil"/>
            </w:tcBorders>
            <w:shd w:val="clear" w:color="auto" w:fill="auto"/>
            <w:noWrap/>
            <w:vAlign w:val="center"/>
            <w:hideMark/>
          </w:tcPr>
          <w:p w14:paraId="63FEFE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nil"/>
              <w:bottom w:val="nil"/>
              <w:right w:val="nil"/>
            </w:tcBorders>
            <w:shd w:val="clear" w:color="auto" w:fill="auto"/>
            <w:noWrap/>
            <w:vAlign w:val="center"/>
            <w:hideMark/>
          </w:tcPr>
          <w:p w14:paraId="487A0F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5" w:type="dxa"/>
            <w:tcBorders>
              <w:top w:val="nil"/>
              <w:left w:val="nil"/>
              <w:bottom w:val="nil"/>
              <w:right w:val="single" w:sz="4" w:space="0" w:color="auto"/>
            </w:tcBorders>
            <w:shd w:val="clear" w:color="auto" w:fill="auto"/>
            <w:noWrap/>
            <w:vAlign w:val="center"/>
            <w:hideMark/>
          </w:tcPr>
          <w:p w14:paraId="0DB236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178</w:t>
            </w:r>
          </w:p>
        </w:tc>
        <w:tc>
          <w:tcPr>
            <w:tcW w:w="704" w:type="dxa"/>
            <w:tcBorders>
              <w:top w:val="nil"/>
              <w:left w:val="single" w:sz="4" w:space="0" w:color="auto"/>
              <w:bottom w:val="nil"/>
              <w:right w:val="nil"/>
            </w:tcBorders>
            <w:shd w:val="clear" w:color="auto" w:fill="auto"/>
            <w:noWrap/>
            <w:vAlign w:val="center"/>
            <w:hideMark/>
          </w:tcPr>
          <w:p w14:paraId="08D967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332</w:t>
            </w:r>
          </w:p>
        </w:tc>
        <w:tc>
          <w:tcPr>
            <w:tcW w:w="704" w:type="dxa"/>
            <w:tcBorders>
              <w:top w:val="nil"/>
              <w:left w:val="nil"/>
              <w:bottom w:val="nil"/>
              <w:right w:val="nil"/>
            </w:tcBorders>
            <w:shd w:val="clear" w:color="auto" w:fill="auto"/>
            <w:noWrap/>
            <w:vAlign w:val="center"/>
            <w:hideMark/>
          </w:tcPr>
          <w:p w14:paraId="1768A4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334</w:t>
            </w:r>
          </w:p>
        </w:tc>
        <w:tc>
          <w:tcPr>
            <w:tcW w:w="705" w:type="dxa"/>
            <w:tcBorders>
              <w:top w:val="nil"/>
              <w:left w:val="nil"/>
              <w:bottom w:val="nil"/>
              <w:right w:val="nil"/>
            </w:tcBorders>
            <w:shd w:val="clear" w:color="auto" w:fill="auto"/>
            <w:noWrap/>
            <w:vAlign w:val="center"/>
            <w:hideMark/>
          </w:tcPr>
          <w:p w14:paraId="247746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358</w:t>
            </w:r>
          </w:p>
        </w:tc>
      </w:tr>
      <w:tr w:rsidR="00C668CB" w:rsidRPr="00A1450E" w14:paraId="4B43DCFB" w14:textId="77777777" w:rsidTr="008F55C0">
        <w:trPr>
          <w:trHeight w:val="255"/>
        </w:trPr>
        <w:tc>
          <w:tcPr>
            <w:tcW w:w="6946" w:type="dxa"/>
            <w:tcBorders>
              <w:top w:val="nil"/>
              <w:left w:val="nil"/>
              <w:bottom w:val="nil"/>
              <w:right w:val="nil"/>
            </w:tcBorders>
            <w:shd w:val="clear" w:color="auto" w:fill="auto"/>
            <w:noWrap/>
            <w:vAlign w:val="center"/>
            <w:hideMark/>
          </w:tcPr>
          <w:p w14:paraId="6A071C1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occupation: trading and business services (1=yes)</w:t>
            </w:r>
          </w:p>
        </w:tc>
        <w:tc>
          <w:tcPr>
            <w:tcW w:w="704" w:type="dxa"/>
            <w:tcBorders>
              <w:top w:val="nil"/>
              <w:left w:val="nil"/>
              <w:bottom w:val="nil"/>
              <w:right w:val="nil"/>
            </w:tcBorders>
            <w:shd w:val="clear" w:color="auto" w:fill="auto"/>
            <w:noWrap/>
            <w:vAlign w:val="center"/>
            <w:hideMark/>
          </w:tcPr>
          <w:p w14:paraId="2DCE85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66D577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single" w:sz="4" w:space="0" w:color="auto"/>
            </w:tcBorders>
            <w:shd w:val="clear" w:color="auto" w:fill="auto"/>
            <w:noWrap/>
            <w:vAlign w:val="center"/>
            <w:hideMark/>
          </w:tcPr>
          <w:p w14:paraId="265D5F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single" w:sz="4" w:space="0" w:color="auto"/>
              <w:bottom w:val="nil"/>
              <w:right w:val="nil"/>
            </w:tcBorders>
            <w:shd w:val="clear" w:color="auto" w:fill="auto"/>
            <w:noWrap/>
            <w:vAlign w:val="center"/>
            <w:hideMark/>
          </w:tcPr>
          <w:p w14:paraId="672E0C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nil"/>
              <w:bottom w:val="nil"/>
              <w:right w:val="nil"/>
            </w:tcBorders>
            <w:shd w:val="clear" w:color="auto" w:fill="auto"/>
            <w:noWrap/>
            <w:vAlign w:val="center"/>
            <w:hideMark/>
          </w:tcPr>
          <w:p w14:paraId="6C9AEC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single" w:sz="4" w:space="0" w:color="auto"/>
            </w:tcBorders>
            <w:shd w:val="clear" w:color="auto" w:fill="auto"/>
            <w:noWrap/>
            <w:vAlign w:val="center"/>
            <w:hideMark/>
          </w:tcPr>
          <w:p w14:paraId="0E7CF28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single" w:sz="4" w:space="0" w:color="auto"/>
              <w:bottom w:val="nil"/>
              <w:right w:val="nil"/>
            </w:tcBorders>
            <w:shd w:val="clear" w:color="auto" w:fill="auto"/>
            <w:noWrap/>
            <w:vAlign w:val="center"/>
            <w:hideMark/>
          </w:tcPr>
          <w:p w14:paraId="6A704F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71A8A4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single" w:sz="4" w:space="0" w:color="auto"/>
            </w:tcBorders>
            <w:shd w:val="clear" w:color="auto" w:fill="auto"/>
            <w:noWrap/>
            <w:vAlign w:val="center"/>
            <w:hideMark/>
          </w:tcPr>
          <w:p w14:paraId="6DB79E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single" w:sz="4" w:space="0" w:color="auto"/>
              <w:bottom w:val="nil"/>
              <w:right w:val="nil"/>
            </w:tcBorders>
            <w:shd w:val="clear" w:color="auto" w:fill="auto"/>
            <w:noWrap/>
            <w:vAlign w:val="center"/>
            <w:hideMark/>
          </w:tcPr>
          <w:p w14:paraId="383BAB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643397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5" w:type="dxa"/>
            <w:tcBorders>
              <w:top w:val="nil"/>
              <w:left w:val="nil"/>
              <w:bottom w:val="nil"/>
              <w:right w:val="nil"/>
            </w:tcBorders>
            <w:shd w:val="clear" w:color="auto" w:fill="auto"/>
            <w:noWrap/>
            <w:vAlign w:val="center"/>
            <w:hideMark/>
          </w:tcPr>
          <w:p w14:paraId="2A4F9C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r>
      <w:tr w:rsidR="00C668CB" w:rsidRPr="00A1450E" w14:paraId="63FE4B93" w14:textId="77777777" w:rsidTr="008F55C0">
        <w:trPr>
          <w:trHeight w:val="255"/>
        </w:trPr>
        <w:tc>
          <w:tcPr>
            <w:tcW w:w="6946" w:type="dxa"/>
            <w:tcBorders>
              <w:top w:val="nil"/>
              <w:left w:val="nil"/>
              <w:bottom w:val="nil"/>
              <w:right w:val="nil"/>
            </w:tcBorders>
            <w:shd w:val="clear" w:color="auto" w:fill="auto"/>
            <w:noWrap/>
            <w:vAlign w:val="center"/>
            <w:hideMark/>
          </w:tcPr>
          <w:p w14:paraId="05815B7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occupation: IT and natural scientific services (1=yes)</w:t>
            </w:r>
          </w:p>
        </w:tc>
        <w:tc>
          <w:tcPr>
            <w:tcW w:w="704" w:type="dxa"/>
            <w:tcBorders>
              <w:top w:val="nil"/>
              <w:left w:val="nil"/>
              <w:bottom w:val="nil"/>
              <w:right w:val="nil"/>
            </w:tcBorders>
            <w:shd w:val="clear" w:color="auto" w:fill="auto"/>
            <w:noWrap/>
            <w:vAlign w:val="center"/>
            <w:hideMark/>
          </w:tcPr>
          <w:p w14:paraId="4E9E5B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2C38F3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1FE736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single" w:sz="4" w:space="0" w:color="auto"/>
              <w:bottom w:val="nil"/>
              <w:right w:val="nil"/>
            </w:tcBorders>
            <w:shd w:val="clear" w:color="auto" w:fill="auto"/>
            <w:noWrap/>
            <w:vAlign w:val="center"/>
            <w:hideMark/>
          </w:tcPr>
          <w:p w14:paraId="041898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3E98A4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00D8C4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single" w:sz="4" w:space="0" w:color="auto"/>
              <w:bottom w:val="nil"/>
              <w:right w:val="nil"/>
            </w:tcBorders>
            <w:shd w:val="clear" w:color="auto" w:fill="auto"/>
            <w:noWrap/>
            <w:vAlign w:val="center"/>
            <w:hideMark/>
          </w:tcPr>
          <w:p w14:paraId="16ECED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1A6671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67219E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single" w:sz="4" w:space="0" w:color="auto"/>
              <w:bottom w:val="nil"/>
              <w:right w:val="nil"/>
            </w:tcBorders>
            <w:shd w:val="clear" w:color="auto" w:fill="auto"/>
            <w:noWrap/>
            <w:vAlign w:val="center"/>
            <w:hideMark/>
          </w:tcPr>
          <w:p w14:paraId="0FBAB8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004</w:t>
            </w:r>
          </w:p>
        </w:tc>
        <w:tc>
          <w:tcPr>
            <w:tcW w:w="704" w:type="dxa"/>
            <w:tcBorders>
              <w:top w:val="nil"/>
              <w:left w:val="nil"/>
              <w:bottom w:val="nil"/>
              <w:right w:val="nil"/>
            </w:tcBorders>
            <w:shd w:val="clear" w:color="auto" w:fill="auto"/>
            <w:noWrap/>
            <w:vAlign w:val="center"/>
            <w:hideMark/>
          </w:tcPr>
          <w:p w14:paraId="09515E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004</w:t>
            </w:r>
          </w:p>
        </w:tc>
        <w:tc>
          <w:tcPr>
            <w:tcW w:w="705" w:type="dxa"/>
            <w:tcBorders>
              <w:top w:val="nil"/>
              <w:left w:val="nil"/>
              <w:bottom w:val="nil"/>
              <w:right w:val="nil"/>
            </w:tcBorders>
            <w:shd w:val="clear" w:color="auto" w:fill="auto"/>
            <w:noWrap/>
            <w:vAlign w:val="center"/>
            <w:hideMark/>
          </w:tcPr>
          <w:p w14:paraId="119D8B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r>
      <w:tr w:rsidR="00C668CB" w:rsidRPr="00A1450E" w14:paraId="0E9C8C6D" w14:textId="77777777" w:rsidTr="008F55C0">
        <w:trPr>
          <w:trHeight w:val="255"/>
        </w:trPr>
        <w:tc>
          <w:tcPr>
            <w:tcW w:w="6946" w:type="dxa"/>
            <w:tcBorders>
              <w:top w:val="nil"/>
              <w:left w:val="nil"/>
              <w:bottom w:val="nil"/>
              <w:right w:val="nil"/>
            </w:tcBorders>
            <w:shd w:val="clear" w:color="auto" w:fill="auto"/>
            <w:noWrap/>
            <w:vAlign w:val="center"/>
            <w:hideMark/>
          </w:tcPr>
          <w:p w14:paraId="2DA6339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occupation: further commercial services (1=yes)</w:t>
            </w:r>
          </w:p>
        </w:tc>
        <w:tc>
          <w:tcPr>
            <w:tcW w:w="704" w:type="dxa"/>
            <w:tcBorders>
              <w:top w:val="nil"/>
              <w:left w:val="nil"/>
              <w:bottom w:val="nil"/>
              <w:right w:val="nil"/>
            </w:tcBorders>
            <w:shd w:val="clear" w:color="auto" w:fill="auto"/>
            <w:noWrap/>
            <w:vAlign w:val="center"/>
            <w:hideMark/>
          </w:tcPr>
          <w:p w14:paraId="5C155A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181</w:t>
            </w:r>
          </w:p>
        </w:tc>
        <w:tc>
          <w:tcPr>
            <w:tcW w:w="704" w:type="dxa"/>
            <w:tcBorders>
              <w:top w:val="nil"/>
              <w:left w:val="nil"/>
              <w:bottom w:val="nil"/>
              <w:right w:val="nil"/>
            </w:tcBorders>
            <w:shd w:val="clear" w:color="auto" w:fill="auto"/>
            <w:noWrap/>
            <w:vAlign w:val="center"/>
            <w:hideMark/>
          </w:tcPr>
          <w:p w14:paraId="3A4A5B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181</w:t>
            </w:r>
          </w:p>
        </w:tc>
        <w:tc>
          <w:tcPr>
            <w:tcW w:w="705" w:type="dxa"/>
            <w:tcBorders>
              <w:top w:val="nil"/>
              <w:left w:val="nil"/>
              <w:bottom w:val="nil"/>
              <w:right w:val="single" w:sz="4" w:space="0" w:color="auto"/>
            </w:tcBorders>
            <w:shd w:val="clear" w:color="auto" w:fill="auto"/>
            <w:noWrap/>
            <w:vAlign w:val="center"/>
            <w:hideMark/>
          </w:tcPr>
          <w:p w14:paraId="519F21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196</w:t>
            </w:r>
          </w:p>
        </w:tc>
        <w:tc>
          <w:tcPr>
            <w:tcW w:w="704" w:type="dxa"/>
            <w:tcBorders>
              <w:top w:val="nil"/>
              <w:left w:val="single" w:sz="4" w:space="0" w:color="auto"/>
              <w:bottom w:val="nil"/>
              <w:right w:val="nil"/>
            </w:tcBorders>
            <w:shd w:val="clear" w:color="auto" w:fill="auto"/>
            <w:noWrap/>
            <w:vAlign w:val="center"/>
            <w:hideMark/>
          </w:tcPr>
          <w:p w14:paraId="60C6A0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4" w:type="dxa"/>
            <w:tcBorders>
              <w:top w:val="nil"/>
              <w:left w:val="nil"/>
              <w:bottom w:val="nil"/>
              <w:right w:val="nil"/>
            </w:tcBorders>
            <w:shd w:val="clear" w:color="auto" w:fill="auto"/>
            <w:noWrap/>
            <w:vAlign w:val="center"/>
            <w:hideMark/>
          </w:tcPr>
          <w:p w14:paraId="3F08C4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182</w:t>
            </w:r>
          </w:p>
        </w:tc>
        <w:tc>
          <w:tcPr>
            <w:tcW w:w="705" w:type="dxa"/>
            <w:tcBorders>
              <w:top w:val="nil"/>
              <w:left w:val="nil"/>
              <w:bottom w:val="nil"/>
              <w:right w:val="single" w:sz="4" w:space="0" w:color="auto"/>
            </w:tcBorders>
            <w:shd w:val="clear" w:color="auto" w:fill="auto"/>
            <w:noWrap/>
            <w:vAlign w:val="center"/>
            <w:hideMark/>
          </w:tcPr>
          <w:p w14:paraId="4E5E36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single" w:sz="4" w:space="0" w:color="auto"/>
              <w:bottom w:val="nil"/>
              <w:right w:val="nil"/>
            </w:tcBorders>
            <w:shd w:val="clear" w:color="auto" w:fill="auto"/>
            <w:noWrap/>
            <w:vAlign w:val="center"/>
            <w:hideMark/>
          </w:tcPr>
          <w:p w14:paraId="0F503A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284</w:t>
            </w:r>
          </w:p>
        </w:tc>
        <w:tc>
          <w:tcPr>
            <w:tcW w:w="704" w:type="dxa"/>
            <w:tcBorders>
              <w:top w:val="nil"/>
              <w:left w:val="nil"/>
              <w:bottom w:val="nil"/>
              <w:right w:val="nil"/>
            </w:tcBorders>
            <w:shd w:val="clear" w:color="auto" w:fill="auto"/>
            <w:noWrap/>
            <w:vAlign w:val="center"/>
            <w:hideMark/>
          </w:tcPr>
          <w:p w14:paraId="13E6F3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289</w:t>
            </w:r>
          </w:p>
        </w:tc>
        <w:tc>
          <w:tcPr>
            <w:tcW w:w="705" w:type="dxa"/>
            <w:tcBorders>
              <w:top w:val="nil"/>
              <w:left w:val="nil"/>
              <w:bottom w:val="nil"/>
              <w:right w:val="single" w:sz="4" w:space="0" w:color="auto"/>
            </w:tcBorders>
            <w:shd w:val="clear" w:color="auto" w:fill="auto"/>
            <w:noWrap/>
            <w:vAlign w:val="center"/>
            <w:hideMark/>
          </w:tcPr>
          <w:p w14:paraId="1E0EF5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274</w:t>
            </w:r>
          </w:p>
        </w:tc>
        <w:tc>
          <w:tcPr>
            <w:tcW w:w="704" w:type="dxa"/>
            <w:tcBorders>
              <w:top w:val="nil"/>
              <w:left w:val="single" w:sz="4" w:space="0" w:color="auto"/>
              <w:bottom w:val="nil"/>
              <w:right w:val="nil"/>
            </w:tcBorders>
            <w:shd w:val="clear" w:color="auto" w:fill="auto"/>
            <w:noWrap/>
            <w:vAlign w:val="center"/>
            <w:hideMark/>
          </w:tcPr>
          <w:p w14:paraId="3EF111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198</w:t>
            </w:r>
          </w:p>
        </w:tc>
        <w:tc>
          <w:tcPr>
            <w:tcW w:w="704" w:type="dxa"/>
            <w:tcBorders>
              <w:top w:val="nil"/>
              <w:left w:val="nil"/>
              <w:bottom w:val="nil"/>
              <w:right w:val="nil"/>
            </w:tcBorders>
            <w:shd w:val="clear" w:color="auto" w:fill="auto"/>
            <w:noWrap/>
            <w:vAlign w:val="center"/>
            <w:hideMark/>
          </w:tcPr>
          <w:p w14:paraId="4146AA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196</w:t>
            </w:r>
          </w:p>
        </w:tc>
        <w:tc>
          <w:tcPr>
            <w:tcW w:w="705" w:type="dxa"/>
            <w:tcBorders>
              <w:top w:val="nil"/>
              <w:left w:val="nil"/>
              <w:bottom w:val="nil"/>
              <w:right w:val="nil"/>
            </w:tcBorders>
            <w:shd w:val="clear" w:color="auto" w:fill="auto"/>
            <w:noWrap/>
            <w:vAlign w:val="center"/>
            <w:hideMark/>
          </w:tcPr>
          <w:p w14:paraId="4EFB02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183</w:t>
            </w:r>
          </w:p>
        </w:tc>
      </w:tr>
      <w:tr w:rsidR="00C668CB" w:rsidRPr="00A1450E" w14:paraId="0402CFFA" w14:textId="77777777" w:rsidTr="008F55C0">
        <w:trPr>
          <w:trHeight w:val="255"/>
        </w:trPr>
        <w:tc>
          <w:tcPr>
            <w:tcW w:w="6946" w:type="dxa"/>
            <w:tcBorders>
              <w:top w:val="nil"/>
              <w:left w:val="nil"/>
              <w:bottom w:val="nil"/>
              <w:right w:val="nil"/>
            </w:tcBorders>
            <w:shd w:val="clear" w:color="auto" w:fill="auto"/>
            <w:noWrap/>
            <w:vAlign w:val="center"/>
            <w:hideMark/>
          </w:tcPr>
          <w:p w14:paraId="26C3D87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occupation: mssing value (1=yes)</w:t>
            </w:r>
          </w:p>
        </w:tc>
        <w:tc>
          <w:tcPr>
            <w:tcW w:w="704" w:type="dxa"/>
            <w:tcBorders>
              <w:top w:val="nil"/>
              <w:left w:val="nil"/>
              <w:bottom w:val="nil"/>
              <w:right w:val="nil"/>
            </w:tcBorders>
            <w:shd w:val="clear" w:color="auto" w:fill="auto"/>
            <w:noWrap/>
            <w:vAlign w:val="center"/>
            <w:hideMark/>
          </w:tcPr>
          <w:p w14:paraId="4254F1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nil"/>
              <w:bottom w:val="nil"/>
              <w:right w:val="nil"/>
            </w:tcBorders>
            <w:shd w:val="clear" w:color="auto" w:fill="auto"/>
            <w:noWrap/>
            <w:vAlign w:val="center"/>
            <w:hideMark/>
          </w:tcPr>
          <w:p w14:paraId="4FB9F2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5" w:type="dxa"/>
            <w:tcBorders>
              <w:top w:val="nil"/>
              <w:left w:val="nil"/>
              <w:bottom w:val="nil"/>
              <w:right w:val="single" w:sz="4" w:space="0" w:color="auto"/>
            </w:tcBorders>
            <w:shd w:val="clear" w:color="auto" w:fill="auto"/>
            <w:noWrap/>
            <w:vAlign w:val="center"/>
            <w:hideMark/>
          </w:tcPr>
          <w:p w14:paraId="2B8BEA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single" w:sz="4" w:space="0" w:color="auto"/>
              <w:bottom w:val="nil"/>
              <w:right w:val="nil"/>
            </w:tcBorders>
            <w:shd w:val="clear" w:color="auto" w:fill="auto"/>
            <w:noWrap/>
            <w:vAlign w:val="center"/>
            <w:hideMark/>
          </w:tcPr>
          <w:p w14:paraId="31BFA2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4" w:type="dxa"/>
            <w:tcBorders>
              <w:top w:val="nil"/>
              <w:left w:val="nil"/>
              <w:bottom w:val="nil"/>
              <w:right w:val="nil"/>
            </w:tcBorders>
            <w:shd w:val="clear" w:color="auto" w:fill="auto"/>
            <w:noWrap/>
            <w:vAlign w:val="center"/>
            <w:hideMark/>
          </w:tcPr>
          <w:p w14:paraId="1FBF13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5" w:type="dxa"/>
            <w:tcBorders>
              <w:top w:val="nil"/>
              <w:left w:val="nil"/>
              <w:bottom w:val="nil"/>
              <w:right w:val="single" w:sz="4" w:space="0" w:color="auto"/>
            </w:tcBorders>
            <w:shd w:val="clear" w:color="auto" w:fill="auto"/>
            <w:noWrap/>
            <w:vAlign w:val="center"/>
            <w:hideMark/>
          </w:tcPr>
          <w:p w14:paraId="0054BD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single" w:sz="4" w:space="0" w:color="auto"/>
              <w:bottom w:val="nil"/>
              <w:right w:val="nil"/>
            </w:tcBorders>
            <w:shd w:val="clear" w:color="auto" w:fill="auto"/>
            <w:noWrap/>
            <w:vAlign w:val="center"/>
            <w:hideMark/>
          </w:tcPr>
          <w:p w14:paraId="4DE959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4" w:type="dxa"/>
            <w:tcBorders>
              <w:top w:val="nil"/>
              <w:left w:val="nil"/>
              <w:bottom w:val="nil"/>
              <w:right w:val="nil"/>
            </w:tcBorders>
            <w:shd w:val="clear" w:color="auto" w:fill="auto"/>
            <w:noWrap/>
            <w:vAlign w:val="center"/>
            <w:hideMark/>
          </w:tcPr>
          <w:p w14:paraId="0C2A0F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5" w:type="dxa"/>
            <w:tcBorders>
              <w:top w:val="nil"/>
              <w:left w:val="nil"/>
              <w:bottom w:val="nil"/>
              <w:right w:val="single" w:sz="4" w:space="0" w:color="auto"/>
            </w:tcBorders>
            <w:shd w:val="clear" w:color="auto" w:fill="auto"/>
            <w:noWrap/>
            <w:vAlign w:val="center"/>
            <w:hideMark/>
          </w:tcPr>
          <w:p w14:paraId="449B55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single" w:sz="4" w:space="0" w:color="auto"/>
              <w:bottom w:val="nil"/>
              <w:right w:val="nil"/>
            </w:tcBorders>
            <w:shd w:val="clear" w:color="auto" w:fill="auto"/>
            <w:noWrap/>
            <w:vAlign w:val="center"/>
            <w:hideMark/>
          </w:tcPr>
          <w:p w14:paraId="162AC6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283</w:t>
            </w:r>
          </w:p>
        </w:tc>
        <w:tc>
          <w:tcPr>
            <w:tcW w:w="704" w:type="dxa"/>
            <w:tcBorders>
              <w:top w:val="nil"/>
              <w:left w:val="nil"/>
              <w:bottom w:val="nil"/>
              <w:right w:val="nil"/>
            </w:tcBorders>
            <w:shd w:val="clear" w:color="auto" w:fill="auto"/>
            <w:noWrap/>
            <w:vAlign w:val="center"/>
            <w:hideMark/>
          </w:tcPr>
          <w:p w14:paraId="021835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282</w:t>
            </w:r>
          </w:p>
        </w:tc>
        <w:tc>
          <w:tcPr>
            <w:tcW w:w="705" w:type="dxa"/>
            <w:tcBorders>
              <w:top w:val="nil"/>
              <w:left w:val="nil"/>
              <w:bottom w:val="nil"/>
              <w:right w:val="nil"/>
            </w:tcBorders>
            <w:shd w:val="clear" w:color="auto" w:fill="auto"/>
            <w:noWrap/>
            <w:vAlign w:val="center"/>
            <w:hideMark/>
          </w:tcPr>
          <w:p w14:paraId="75D4E9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271</w:t>
            </w:r>
          </w:p>
        </w:tc>
      </w:tr>
      <w:tr w:rsidR="00C668CB" w:rsidRPr="00A1450E" w14:paraId="7DF5B675" w14:textId="77777777" w:rsidTr="008F55C0">
        <w:trPr>
          <w:trHeight w:val="255"/>
        </w:trPr>
        <w:tc>
          <w:tcPr>
            <w:tcW w:w="6946" w:type="dxa"/>
            <w:tcBorders>
              <w:top w:val="nil"/>
              <w:left w:val="nil"/>
              <w:bottom w:val="nil"/>
              <w:right w:val="nil"/>
            </w:tcBorders>
            <w:shd w:val="clear" w:color="auto" w:fill="auto"/>
            <w:noWrap/>
            <w:vAlign w:val="center"/>
            <w:hideMark/>
          </w:tcPr>
          <w:p w14:paraId="7AF165D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&gt;1 - 3 months (1=yes)</w:t>
            </w:r>
          </w:p>
        </w:tc>
        <w:tc>
          <w:tcPr>
            <w:tcW w:w="704" w:type="dxa"/>
            <w:tcBorders>
              <w:top w:val="nil"/>
              <w:left w:val="nil"/>
              <w:bottom w:val="nil"/>
              <w:right w:val="nil"/>
            </w:tcBorders>
            <w:shd w:val="clear" w:color="auto" w:fill="auto"/>
            <w:noWrap/>
            <w:vAlign w:val="center"/>
            <w:hideMark/>
          </w:tcPr>
          <w:p w14:paraId="19DCAF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nil"/>
              <w:bottom w:val="nil"/>
              <w:right w:val="nil"/>
            </w:tcBorders>
            <w:shd w:val="clear" w:color="auto" w:fill="auto"/>
            <w:noWrap/>
            <w:vAlign w:val="center"/>
            <w:hideMark/>
          </w:tcPr>
          <w:p w14:paraId="424711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5" w:type="dxa"/>
            <w:tcBorders>
              <w:top w:val="nil"/>
              <w:left w:val="nil"/>
              <w:bottom w:val="nil"/>
              <w:right w:val="single" w:sz="4" w:space="0" w:color="auto"/>
            </w:tcBorders>
            <w:shd w:val="clear" w:color="auto" w:fill="auto"/>
            <w:noWrap/>
            <w:vAlign w:val="center"/>
            <w:hideMark/>
          </w:tcPr>
          <w:p w14:paraId="3B6725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4" w:type="dxa"/>
            <w:tcBorders>
              <w:top w:val="nil"/>
              <w:left w:val="single" w:sz="4" w:space="0" w:color="auto"/>
              <w:bottom w:val="nil"/>
              <w:right w:val="nil"/>
            </w:tcBorders>
            <w:shd w:val="clear" w:color="auto" w:fill="auto"/>
            <w:noWrap/>
            <w:vAlign w:val="center"/>
            <w:hideMark/>
          </w:tcPr>
          <w:p w14:paraId="7F0AF5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4" w:type="dxa"/>
            <w:tcBorders>
              <w:top w:val="nil"/>
              <w:left w:val="nil"/>
              <w:bottom w:val="nil"/>
              <w:right w:val="nil"/>
            </w:tcBorders>
            <w:shd w:val="clear" w:color="auto" w:fill="auto"/>
            <w:noWrap/>
            <w:vAlign w:val="center"/>
            <w:hideMark/>
          </w:tcPr>
          <w:p w14:paraId="6284EF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5" w:type="dxa"/>
            <w:tcBorders>
              <w:top w:val="nil"/>
              <w:left w:val="nil"/>
              <w:bottom w:val="nil"/>
              <w:right w:val="single" w:sz="4" w:space="0" w:color="auto"/>
            </w:tcBorders>
            <w:shd w:val="clear" w:color="auto" w:fill="auto"/>
            <w:noWrap/>
            <w:vAlign w:val="center"/>
            <w:hideMark/>
          </w:tcPr>
          <w:p w14:paraId="20EC76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single" w:sz="4" w:space="0" w:color="auto"/>
              <w:bottom w:val="nil"/>
              <w:right w:val="nil"/>
            </w:tcBorders>
            <w:shd w:val="clear" w:color="auto" w:fill="auto"/>
            <w:noWrap/>
            <w:vAlign w:val="center"/>
            <w:hideMark/>
          </w:tcPr>
          <w:p w14:paraId="2A8249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4" w:type="dxa"/>
            <w:tcBorders>
              <w:top w:val="nil"/>
              <w:left w:val="nil"/>
              <w:bottom w:val="nil"/>
              <w:right w:val="nil"/>
            </w:tcBorders>
            <w:shd w:val="clear" w:color="auto" w:fill="auto"/>
            <w:noWrap/>
            <w:vAlign w:val="center"/>
            <w:hideMark/>
          </w:tcPr>
          <w:p w14:paraId="6358E6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5" w:type="dxa"/>
            <w:tcBorders>
              <w:top w:val="nil"/>
              <w:left w:val="nil"/>
              <w:bottom w:val="nil"/>
              <w:right w:val="single" w:sz="4" w:space="0" w:color="auto"/>
            </w:tcBorders>
            <w:shd w:val="clear" w:color="auto" w:fill="auto"/>
            <w:noWrap/>
            <w:vAlign w:val="center"/>
            <w:hideMark/>
          </w:tcPr>
          <w:p w14:paraId="648310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4" w:type="dxa"/>
            <w:tcBorders>
              <w:top w:val="nil"/>
              <w:left w:val="single" w:sz="4" w:space="0" w:color="auto"/>
              <w:bottom w:val="nil"/>
              <w:right w:val="nil"/>
            </w:tcBorders>
            <w:shd w:val="clear" w:color="auto" w:fill="auto"/>
            <w:noWrap/>
            <w:vAlign w:val="center"/>
            <w:hideMark/>
          </w:tcPr>
          <w:p w14:paraId="132F55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4" w:type="dxa"/>
            <w:tcBorders>
              <w:top w:val="nil"/>
              <w:left w:val="nil"/>
              <w:bottom w:val="nil"/>
              <w:right w:val="nil"/>
            </w:tcBorders>
            <w:shd w:val="clear" w:color="auto" w:fill="auto"/>
            <w:noWrap/>
            <w:vAlign w:val="center"/>
            <w:hideMark/>
          </w:tcPr>
          <w:p w14:paraId="19F7E9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5" w:type="dxa"/>
            <w:tcBorders>
              <w:top w:val="nil"/>
              <w:left w:val="nil"/>
              <w:bottom w:val="nil"/>
              <w:right w:val="nil"/>
            </w:tcBorders>
            <w:shd w:val="clear" w:color="auto" w:fill="auto"/>
            <w:noWrap/>
            <w:vAlign w:val="center"/>
            <w:hideMark/>
          </w:tcPr>
          <w:p w14:paraId="56C5D1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r>
      <w:tr w:rsidR="00C668CB" w:rsidRPr="00A1450E" w14:paraId="6286666C" w14:textId="77777777" w:rsidTr="008F55C0">
        <w:trPr>
          <w:trHeight w:val="255"/>
        </w:trPr>
        <w:tc>
          <w:tcPr>
            <w:tcW w:w="6946" w:type="dxa"/>
            <w:tcBorders>
              <w:top w:val="nil"/>
              <w:left w:val="nil"/>
              <w:bottom w:val="nil"/>
              <w:right w:val="nil"/>
            </w:tcBorders>
            <w:shd w:val="clear" w:color="auto" w:fill="auto"/>
            <w:noWrap/>
            <w:vAlign w:val="center"/>
            <w:hideMark/>
          </w:tcPr>
          <w:p w14:paraId="566598E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&gt;3 - 6 months (1=yes)</w:t>
            </w:r>
          </w:p>
        </w:tc>
        <w:tc>
          <w:tcPr>
            <w:tcW w:w="704" w:type="dxa"/>
            <w:tcBorders>
              <w:top w:val="nil"/>
              <w:left w:val="nil"/>
              <w:bottom w:val="nil"/>
              <w:right w:val="nil"/>
            </w:tcBorders>
            <w:shd w:val="clear" w:color="auto" w:fill="auto"/>
            <w:noWrap/>
            <w:vAlign w:val="center"/>
            <w:hideMark/>
          </w:tcPr>
          <w:p w14:paraId="12A857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213</w:t>
            </w:r>
          </w:p>
        </w:tc>
        <w:tc>
          <w:tcPr>
            <w:tcW w:w="704" w:type="dxa"/>
            <w:tcBorders>
              <w:top w:val="nil"/>
              <w:left w:val="nil"/>
              <w:bottom w:val="nil"/>
              <w:right w:val="nil"/>
            </w:tcBorders>
            <w:shd w:val="clear" w:color="auto" w:fill="auto"/>
            <w:noWrap/>
            <w:vAlign w:val="center"/>
            <w:hideMark/>
          </w:tcPr>
          <w:p w14:paraId="5F29D5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211</w:t>
            </w:r>
          </w:p>
        </w:tc>
        <w:tc>
          <w:tcPr>
            <w:tcW w:w="705" w:type="dxa"/>
            <w:tcBorders>
              <w:top w:val="nil"/>
              <w:left w:val="nil"/>
              <w:bottom w:val="nil"/>
              <w:right w:val="single" w:sz="4" w:space="0" w:color="auto"/>
            </w:tcBorders>
            <w:shd w:val="clear" w:color="auto" w:fill="auto"/>
            <w:noWrap/>
            <w:vAlign w:val="center"/>
            <w:hideMark/>
          </w:tcPr>
          <w:p w14:paraId="6302A9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176</w:t>
            </w:r>
          </w:p>
        </w:tc>
        <w:tc>
          <w:tcPr>
            <w:tcW w:w="704" w:type="dxa"/>
            <w:tcBorders>
              <w:top w:val="nil"/>
              <w:left w:val="single" w:sz="4" w:space="0" w:color="auto"/>
              <w:bottom w:val="nil"/>
              <w:right w:val="nil"/>
            </w:tcBorders>
            <w:shd w:val="clear" w:color="auto" w:fill="auto"/>
            <w:noWrap/>
            <w:vAlign w:val="center"/>
            <w:hideMark/>
          </w:tcPr>
          <w:p w14:paraId="7835BF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4" w:type="dxa"/>
            <w:tcBorders>
              <w:top w:val="nil"/>
              <w:left w:val="nil"/>
              <w:bottom w:val="nil"/>
              <w:right w:val="nil"/>
            </w:tcBorders>
            <w:shd w:val="clear" w:color="auto" w:fill="auto"/>
            <w:noWrap/>
            <w:vAlign w:val="center"/>
            <w:hideMark/>
          </w:tcPr>
          <w:p w14:paraId="410AF7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187</w:t>
            </w:r>
          </w:p>
        </w:tc>
        <w:tc>
          <w:tcPr>
            <w:tcW w:w="705" w:type="dxa"/>
            <w:tcBorders>
              <w:top w:val="nil"/>
              <w:left w:val="nil"/>
              <w:bottom w:val="nil"/>
              <w:right w:val="single" w:sz="4" w:space="0" w:color="auto"/>
            </w:tcBorders>
            <w:shd w:val="clear" w:color="auto" w:fill="auto"/>
            <w:noWrap/>
            <w:vAlign w:val="center"/>
            <w:hideMark/>
          </w:tcPr>
          <w:p w14:paraId="5CB886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4" w:type="dxa"/>
            <w:tcBorders>
              <w:top w:val="nil"/>
              <w:left w:val="single" w:sz="4" w:space="0" w:color="auto"/>
              <w:bottom w:val="nil"/>
              <w:right w:val="nil"/>
            </w:tcBorders>
            <w:shd w:val="clear" w:color="auto" w:fill="auto"/>
            <w:noWrap/>
            <w:vAlign w:val="center"/>
            <w:hideMark/>
          </w:tcPr>
          <w:p w14:paraId="2E0C0B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nil"/>
              <w:bottom w:val="nil"/>
              <w:right w:val="nil"/>
            </w:tcBorders>
            <w:shd w:val="clear" w:color="auto" w:fill="auto"/>
            <w:noWrap/>
            <w:vAlign w:val="center"/>
            <w:hideMark/>
          </w:tcPr>
          <w:p w14:paraId="1F1F40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single" w:sz="4" w:space="0" w:color="auto"/>
            </w:tcBorders>
            <w:shd w:val="clear" w:color="auto" w:fill="auto"/>
            <w:noWrap/>
            <w:vAlign w:val="center"/>
            <w:hideMark/>
          </w:tcPr>
          <w:p w14:paraId="0CF171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single" w:sz="4" w:space="0" w:color="auto"/>
              <w:bottom w:val="nil"/>
              <w:right w:val="nil"/>
            </w:tcBorders>
            <w:shd w:val="clear" w:color="auto" w:fill="auto"/>
            <w:noWrap/>
            <w:vAlign w:val="center"/>
            <w:hideMark/>
          </w:tcPr>
          <w:p w14:paraId="259F24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655334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5" w:type="dxa"/>
            <w:tcBorders>
              <w:top w:val="nil"/>
              <w:left w:val="nil"/>
              <w:bottom w:val="nil"/>
              <w:right w:val="nil"/>
            </w:tcBorders>
            <w:shd w:val="clear" w:color="auto" w:fill="auto"/>
            <w:noWrap/>
            <w:vAlign w:val="center"/>
            <w:hideMark/>
          </w:tcPr>
          <w:p w14:paraId="440081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r>
      <w:tr w:rsidR="00C668CB" w:rsidRPr="00A1450E" w14:paraId="767A01A8" w14:textId="77777777" w:rsidTr="008F55C0">
        <w:trPr>
          <w:trHeight w:val="255"/>
        </w:trPr>
        <w:tc>
          <w:tcPr>
            <w:tcW w:w="6946" w:type="dxa"/>
            <w:tcBorders>
              <w:top w:val="nil"/>
              <w:left w:val="nil"/>
              <w:bottom w:val="nil"/>
              <w:right w:val="nil"/>
            </w:tcBorders>
            <w:shd w:val="clear" w:color="auto" w:fill="auto"/>
            <w:noWrap/>
            <w:vAlign w:val="center"/>
            <w:hideMark/>
          </w:tcPr>
          <w:p w14:paraId="591435F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&gt;6 - 12 months (1=yes)</w:t>
            </w:r>
          </w:p>
        </w:tc>
        <w:tc>
          <w:tcPr>
            <w:tcW w:w="704" w:type="dxa"/>
            <w:tcBorders>
              <w:top w:val="nil"/>
              <w:left w:val="nil"/>
              <w:bottom w:val="nil"/>
              <w:right w:val="nil"/>
            </w:tcBorders>
            <w:shd w:val="clear" w:color="auto" w:fill="auto"/>
            <w:noWrap/>
            <w:vAlign w:val="center"/>
            <w:hideMark/>
          </w:tcPr>
          <w:p w14:paraId="776650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180</w:t>
            </w:r>
          </w:p>
        </w:tc>
        <w:tc>
          <w:tcPr>
            <w:tcW w:w="704" w:type="dxa"/>
            <w:tcBorders>
              <w:top w:val="nil"/>
              <w:left w:val="nil"/>
              <w:bottom w:val="nil"/>
              <w:right w:val="nil"/>
            </w:tcBorders>
            <w:shd w:val="clear" w:color="auto" w:fill="auto"/>
            <w:noWrap/>
            <w:vAlign w:val="center"/>
            <w:hideMark/>
          </w:tcPr>
          <w:p w14:paraId="2B231C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182</w:t>
            </w:r>
          </w:p>
        </w:tc>
        <w:tc>
          <w:tcPr>
            <w:tcW w:w="705" w:type="dxa"/>
            <w:tcBorders>
              <w:top w:val="nil"/>
              <w:left w:val="nil"/>
              <w:bottom w:val="nil"/>
              <w:right w:val="single" w:sz="4" w:space="0" w:color="auto"/>
            </w:tcBorders>
            <w:shd w:val="clear" w:color="auto" w:fill="auto"/>
            <w:noWrap/>
            <w:vAlign w:val="center"/>
            <w:hideMark/>
          </w:tcPr>
          <w:p w14:paraId="7D129A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182</w:t>
            </w:r>
          </w:p>
        </w:tc>
        <w:tc>
          <w:tcPr>
            <w:tcW w:w="704" w:type="dxa"/>
            <w:tcBorders>
              <w:top w:val="nil"/>
              <w:left w:val="single" w:sz="4" w:space="0" w:color="auto"/>
              <w:bottom w:val="nil"/>
              <w:right w:val="nil"/>
            </w:tcBorders>
            <w:shd w:val="clear" w:color="auto" w:fill="auto"/>
            <w:noWrap/>
            <w:vAlign w:val="center"/>
            <w:hideMark/>
          </w:tcPr>
          <w:p w14:paraId="4DC146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203</w:t>
            </w:r>
          </w:p>
        </w:tc>
        <w:tc>
          <w:tcPr>
            <w:tcW w:w="704" w:type="dxa"/>
            <w:tcBorders>
              <w:top w:val="nil"/>
              <w:left w:val="nil"/>
              <w:bottom w:val="nil"/>
              <w:right w:val="nil"/>
            </w:tcBorders>
            <w:shd w:val="clear" w:color="auto" w:fill="auto"/>
            <w:noWrap/>
            <w:vAlign w:val="center"/>
            <w:hideMark/>
          </w:tcPr>
          <w:p w14:paraId="0AAB5C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5" w:type="dxa"/>
            <w:tcBorders>
              <w:top w:val="nil"/>
              <w:left w:val="nil"/>
              <w:bottom w:val="nil"/>
              <w:right w:val="single" w:sz="4" w:space="0" w:color="auto"/>
            </w:tcBorders>
            <w:shd w:val="clear" w:color="auto" w:fill="auto"/>
            <w:noWrap/>
            <w:vAlign w:val="center"/>
            <w:hideMark/>
          </w:tcPr>
          <w:p w14:paraId="6B1948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190</w:t>
            </w:r>
          </w:p>
        </w:tc>
        <w:tc>
          <w:tcPr>
            <w:tcW w:w="704" w:type="dxa"/>
            <w:tcBorders>
              <w:top w:val="nil"/>
              <w:left w:val="single" w:sz="4" w:space="0" w:color="auto"/>
              <w:bottom w:val="nil"/>
              <w:right w:val="nil"/>
            </w:tcBorders>
            <w:shd w:val="clear" w:color="auto" w:fill="auto"/>
            <w:noWrap/>
            <w:vAlign w:val="center"/>
            <w:hideMark/>
          </w:tcPr>
          <w:p w14:paraId="441012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37A867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5" w:type="dxa"/>
            <w:tcBorders>
              <w:top w:val="nil"/>
              <w:left w:val="nil"/>
              <w:bottom w:val="nil"/>
              <w:right w:val="single" w:sz="4" w:space="0" w:color="auto"/>
            </w:tcBorders>
            <w:shd w:val="clear" w:color="auto" w:fill="auto"/>
            <w:noWrap/>
            <w:vAlign w:val="center"/>
            <w:hideMark/>
          </w:tcPr>
          <w:p w14:paraId="528694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single" w:sz="4" w:space="0" w:color="auto"/>
              <w:bottom w:val="nil"/>
              <w:right w:val="nil"/>
            </w:tcBorders>
            <w:shd w:val="clear" w:color="auto" w:fill="auto"/>
            <w:noWrap/>
            <w:vAlign w:val="center"/>
            <w:hideMark/>
          </w:tcPr>
          <w:p w14:paraId="10091F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491C76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5" w:type="dxa"/>
            <w:tcBorders>
              <w:top w:val="nil"/>
              <w:left w:val="nil"/>
              <w:bottom w:val="nil"/>
              <w:right w:val="nil"/>
            </w:tcBorders>
            <w:shd w:val="clear" w:color="auto" w:fill="auto"/>
            <w:noWrap/>
            <w:vAlign w:val="center"/>
            <w:hideMark/>
          </w:tcPr>
          <w:p w14:paraId="6406DD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159</w:t>
            </w:r>
          </w:p>
        </w:tc>
      </w:tr>
      <w:tr w:rsidR="00C668CB" w:rsidRPr="00A1450E" w14:paraId="484D6A63" w14:textId="77777777" w:rsidTr="008F55C0">
        <w:trPr>
          <w:trHeight w:val="255"/>
        </w:trPr>
        <w:tc>
          <w:tcPr>
            <w:tcW w:w="6946" w:type="dxa"/>
            <w:tcBorders>
              <w:top w:val="nil"/>
              <w:left w:val="nil"/>
              <w:bottom w:val="nil"/>
              <w:right w:val="nil"/>
            </w:tcBorders>
            <w:shd w:val="clear" w:color="auto" w:fill="auto"/>
            <w:noWrap/>
            <w:vAlign w:val="center"/>
            <w:hideMark/>
          </w:tcPr>
          <w:p w14:paraId="419E87D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&gt;12 - 18 months (1=yes)</w:t>
            </w:r>
          </w:p>
        </w:tc>
        <w:tc>
          <w:tcPr>
            <w:tcW w:w="704" w:type="dxa"/>
            <w:tcBorders>
              <w:top w:val="nil"/>
              <w:left w:val="nil"/>
              <w:bottom w:val="nil"/>
              <w:right w:val="nil"/>
            </w:tcBorders>
            <w:shd w:val="clear" w:color="auto" w:fill="auto"/>
            <w:noWrap/>
            <w:vAlign w:val="center"/>
            <w:hideMark/>
          </w:tcPr>
          <w:p w14:paraId="79CDF5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6D5705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5" w:type="dxa"/>
            <w:tcBorders>
              <w:top w:val="nil"/>
              <w:left w:val="nil"/>
              <w:bottom w:val="nil"/>
              <w:right w:val="single" w:sz="4" w:space="0" w:color="auto"/>
            </w:tcBorders>
            <w:shd w:val="clear" w:color="auto" w:fill="auto"/>
            <w:noWrap/>
            <w:vAlign w:val="center"/>
            <w:hideMark/>
          </w:tcPr>
          <w:p w14:paraId="3E7532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single" w:sz="4" w:space="0" w:color="auto"/>
              <w:bottom w:val="nil"/>
              <w:right w:val="nil"/>
            </w:tcBorders>
            <w:shd w:val="clear" w:color="auto" w:fill="auto"/>
            <w:noWrap/>
            <w:vAlign w:val="center"/>
            <w:hideMark/>
          </w:tcPr>
          <w:p w14:paraId="311871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nil"/>
              <w:bottom w:val="nil"/>
              <w:right w:val="nil"/>
            </w:tcBorders>
            <w:shd w:val="clear" w:color="auto" w:fill="auto"/>
            <w:noWrap/>
            <w:vAlign w:val="center"/>
            <w:hideMark/>
          </w:tcPr>
          <w:p w14:paraId="11D62C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5" w:type="dxa"/>
            <w:tcBorders>
              <w:top w:val="nil"/>
              <w:left w:val="nil"/>
              <w:bottom w:val="nil"/>
              <w:right w:val="single" w:sz="4" w:space="0" w:color="auto"/>
            </w:tcBorders>
            <w:shd w:val="clear" w:color="auto" w:fill="auto"/>
            <w:noWrap/>
            <w:vAlign w:val="center"/>
            <w:hideMark/>
          </w:tcPr>
          <w:p w14:paraId="607890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4" w:type="dxa"/>
            <w:tcBorders>
              <w:top w:val="nil"/>
              <w:left w:val="single" w:sz="4" w:space="0" w:color="auto"/>
              <w:bottom w:val="nil"/>
              <w:right w:val="nil"/>
            </w:tcBorders>
            <w:shd w:val="clear" w:color="auto" w:fill="auto"/>
            <w:noWrap/>
            <w:vAlign w:val="center"/>
            <w:hideMark/>
          </w:tcPr>
          <w:p w14:paraId="0C4729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nil"/>
              <w:bottom w:val="nil"/>
              <w:right w:val="nil"/>
            </w:tcBorders>
            <w:shd w:val="clear" w:color="auto" w:fill="auto"/>
            <w:noWrap/>
            <w:vAlign w:val="center"/>
            <w:hideMark/>
          </w:tcPr>
          <w:p w14:paraId="211EA4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5" w:type="dxa"/>
            <w:tcBorders>
              <w:top w:val="nil"/>
              <w:left w:val="nil"/>
              <w:bottom w:val="nil"/>
              <w:right w:val="single" w:sz="4" w:space="0" w:color="auto"/>
            </w:tcBorders>
            <w:shd w:val="clear" w:color="auto" w:fill="auto"/>
            <w:noWrap/>
            <w:vAlign w:val="center"/>
            <w:hideMark/>
          </w:tcPr>
          <w:p w14:paraId="2FA28D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single" w:sz="4" w:space="0" w:color="auto"/>
              <w:bottom w:val="nil"/>
              <w:right w:val="nil"/>
            </w:tcBorders>
            <w:shd w:val="clear" w:color="auto" w:fill="auto"/>
            <w:noWrap/>
            <w:vAlign w:val="center"/>
            <w:hideMark/>
          </w:tcPr>
          <w:p w14:paraId="0A25B7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nil"/>
              <w:bottom w:val="nil"/>
              <w:right w:val="nil"/>
            </w:tcBorders>
            <w:shd w:val="clear" w:color="auto" w:fill="auto"/>
            <w:noWrap/>
            <w:vAlign w:val="center"/>
            <w:hideMark/>
          </w:tcPr>
          <w:p w14:paraId="640629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5" w:type="dxa"/>
            <w:tcBorders>
              <w:top w:val="nil"/>
              <w:left w:val="nil"/>
              <w:bottom w:val="nil"/>
              <w:right w:val="nil"/>
            </w:tcBorders>
            <w:shd w:val="clear" w:color="auto" w:fill="auto"/>
            <w:noWrap/>
            <w:vAlign w:val="center"/>
            <w:hideMark/>
          </w:tcPr>
          <w:p w14:paraId="5B6EE4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r>
      <w:tr w:rsidR="00C668CB" w:rsidRPr="00A1450E" w14:paraId="2F3E5012" w14:textId="77777777" w:rsidTr="008F55C0">
        <w:trPr>
          <w:trHeight w:val="255"/>
        </w:trPr>
        <w:tc>
          <w:tcPr>
            <w:tcW w:w="6946" w:type="dxa"/>
            <w:tcBorders>
              <w:top w:val="nil"/>
              <w:left w:val="nil"/>
              <w:bottom w:val="nil"/>
              <w:right w:val="nil"/>
            </w:tcBorders>
            <w:shd w:val="clear" w:color="auto" w:fill="auto"/>
            <w:noWrap/>
            <w:vAlign w:val="center"/>
            <w:hideMark/>
          </w:tcPr>
          <w:p w14:paraId="5CF73BD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&gt;18 - 24 months (1=yes)</w:t>
            </w:r>
          </w:p>
        </w:tc>
        <w:tc>
          <w:tcPr>
            <w:tcW w:w="704" w:type="dxa"/>
            <w:tcBorders>
              <w:top w:val="nil"/>
              <w:left w:val="nil"/>
              <w:bottom w:val="nil"/>
              <w:right w:val="nil"/>
            </w:tcBorders>
            <w:shd w:val="clear" w:color="auto" w:fill="auto"/>
            <w:noWrap/>
            <w:vAlign w:val="center"/>
            <w:hideMark/>
          </w:tcPr>
          <w:p w14:paraId="13BFAC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3B3D2A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single" w:sz="4" w:space="0" w:color="auto"/>
            </w:tcBorders>
            <w:shd w:val="clear" w:color="auto" w:fill="auto"/>
            <w:noWrap/>
            <w:vAlign w:val="center"/>
            <w:hideMark/>
          </w:tcPr>
          <w:p w14:paraId="34A61F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single" w:sz="4" w:space="0" w:color="auto"/>
              <w:bottom w:val="nil"/>
              <w:right w:val="nil"/>
            </w:tcBorders>
            <w:shd w:val="clear" w:color="auto" w:fill="auto"/>
            <w:noWrap/>
            <w:vAlign w:val="center"/>
            <w:hideMark/>
          </w:tcPr>
          <w:p w14:paraId="641E95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04535E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5" w:type="dxa"/>
            <w:tcBorders>
              <w:top w:val="nil"/>
              <w:left w:val="nil"/>
              <w:bottom w:val="nil"/>
              <w:right w:val="single" w:sz="4" w:space="0" w:color="auto"/>
            </w:tcBorders>
            <w:shd w:val="clear" w:color="auto" w:fill="auto"/>
            <w:noWrap/>
            <w:vAlign w:val="center"/>
            <w:hideMark/>
          </w:tcPr>
          <w:p w14:paraId="0D50DA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single" w:sz="4" w:space="0" w:color="auto"/>
              <w:bottom w:val="nil"/>
              <w:right w:val="nil"/>
            </w:tcBorders>
            <w:shd w:val="clear" w:color="auto" w:fill="auto"/>
            <w:noWrap/>
            <w:vAlign w:val="center"/>
            <w:hideMark/>
          </w:tcPr>
          <w:p w14:paraId="71CA58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nil"/>
              <w:bottom w:val="nil"/>
              <w:right w:val="nil"/>
            </w:tcBorders>
            <w:shd w:val="clear" w:color="auto" w:fill="auto"/>
            <w:noWrap/>
            <w:vAlign w:val="center"/>
            <w:hideMark/>
          </w:tcPr>
          <w:p w14:paraId="7AC52F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single" w:sz="4" w:space="0" w:color="auto"/>
            </w:tcBorders>
            <w:shd w:val="clear" w:color="auto" w:fill="auto"/>
            <w:noWrap/>
            <w:vAlign w:val="center"/>
            <w:hideMark/>
          </w:tcPr>
          <w:p w14:paraId="79CAFE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single" w:sz="4" w:space="0" w:color="auto"/>
              <w:bottom w:val="nil"/>
              <w:right w:val="nil"/>
            </w:tcBorders>
            <w:shd w:val="clear" w:color="auto" w:fill="auto"/>
            <w:noWrap/>
            <w:vAlign w:val="center"/>
            <w:hideMark/>
          </w:tcPr>
          <w:p w14:paraId="7B80B9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1449CA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nil"/>
            </w:tcBorders>
            <w:shd w:val="clear" w:color="auto" w:fill="auto"/>
            <w:noWrap/>
            <w:vAlign w:val="center"/>
            <w:hideMark/>
          </w:tcPr>
          <w:p w14:paraId="6DE96E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r>
      <w:tr w:rsidR="00C668CB" w:rsidRPr="00A1450E" w14:paraId="46CF029C" w14:textId="77777777" w:rsidTr="008F55C0">
        <w:trPr>
          <w:trHeight w:val="255"/>
        </w:trPr>
        <w:tc>
          <w:tcPr>
            <w:tcW w:w="6946" w:type="dxa"/>
            <w:tcBorders>
              <w:top w:val="nil"/>
              <w:left w:val="nil"/>
              <w:bottom w:val="nil"/>
              <w:right w:val="nil"/>
            </w:tcBorders>
            <w:shd w:val="clear" w:color="auto" w:fill="auto"/>
            <w:noWrap/>
            <w:vAlign w:val="center"/>
            <w:hideMark/>
          </w:tcPr>
          <w:p w14:paraId="0492A1C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&gt;24 - 36 months (1=yes)</w:t>
            </w:r>
          </w:p>
        </w:tc>
        <w:tc>
          <w:tcPr>
            <w:tcW w:w="704" w:type="dxa"/>
            <w:tcBorders>
              <w:top w:val="nil"/>
              <w:left w:val="nil"/>
              <w:bottom w:val="nil"/>
              <w:right w:val="nil"/>
            </w:tcBorders>
            <w:shd w:val="clear" w:color="auto" w:fill="auto"/>
            <w:noWrap/>
            <w:vAlign w:val="center"/>
            <w:hideMark/>
          </w:tcPr>
          <w:p w14:paraId="0854FD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nil"/>
              <w:bottom w:val="nil"/>
              <w:right w:val="nil"/>
            </w:tcBorders>
            <w:shd w:val="clear" w:color="auto" w:fill="auto"/>
            <w:noWrap/>
            <w:vAlign w:val="center"/>
            <w:hideMark/>
          </w:tcPr>
          <w:p w14:paraId="3F91BA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549FA0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single" w:sz="4" w:space="0" w:color="auto"/>
              <w:bottom w:val="nil"/>
              <w:right w:val="nil"/>
            </w:tcBorders>
            <w:shd w:val="clear" w:color="auto" w:fill="auto"/>
            <w:noWrap/>
            <w:vAlign w:val="center"/>
            <w:hideMark/>
          </w:tcPr>
          <w:p w14:paraId="0ACD93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nil"/>
              <w:bottom w:val="nil"/>
              <w:right w:val="nil"/>
            </w:tcBorders>
            <w:shd w:val="clear" w:color="auto" w:fill="auto"/>
            <w:noWrap/>
            <w:vAlign w:val="center"/>
            <w:hideMark/>
          </w:tcPr>
          <w:p w14:paraId="0B9EC8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5" w:type="dxa"/>
            <w:tcBorders>
              <w:top w:val="nil"/>
              <w:left w:val="nil"/>
              <w:bottom w:val="nil"/>
              <w:right w:val="single" w:sz="4" w:space="0" w:color="auto"/>
            </w:tcBorders>
            <w:shd w:val="clear" w:color="auto" w:fill="auto"/>
            <w:noWrap/>
            <w:vAlign w:val="center"/>
            <w:hideMark/>
          </w:tcPr>
          <w:p w14:paraId="656E28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single" w:sz="4" w:space="0" w:color="auto"/>
              <w:bottom w:val="nil"/>
              <w:right w:val="nil"/>
            </w:tcBorders>
            <w:shd w:val="clear" w:color="auto" w:fill="auto"/>
            <w:noWrap/>
            <w:vAlign w:val="center"/>
            <w:hideMark/>
          </w:tcPr>
          <w:p w14:paraId="4E2192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nil"/>
              <w:bottom w:val="nil"/>
              <w:right w:val="nil"/>
            </w:tcBorders>
            <w:shd w:val="clear" w:color="auto" w:fill="auto"/>
            <w:noWrap/>
            <w:vAlign w:val="center"/>
            <w:hideMark/>
          </w:tcPr>
          <w:p w14:paraId="790A96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single" w:sz="4" w:space="0" w:color="auto"/>
            </w:tcBorders>
            <w:shd w:val="clear" w:color="auto" w:fill="auto"/>
            <w:noWrap/>
            <w:vAlign w:val="center"/>
            <w:hideMark/>
          </w:tcPr>
          <w:p w14:paraId="264ACA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single" w:sz="4" w:space="0" w:color="auto"/>
              <w:bottom w:val="nil"/>
              <w:right w:val="nil"/>
            </w:tcBorders>
            <w:shd w:val="clear" w:color="auto" w:fill="auto"/>
            <w:noWrap/>
            <w:vAlign w:val="center"/>
            <w:hideMark/>
          </w:tcPr>
          <w:p w14:paraId="1E3E8A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60492E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nil"/>
            </w:tcBorders>
            <w:shd w:val="clear" w:color="auto" w:fill="auto"/>
            <w:noWrap/>
            <w:vAlign w:val="center"/>
            <w:hideMark/>
          </w:tcPr>
          <w:p w14:paraId="729B31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r>
      <w:tr w:rsidR="00C668CB" w:rsidRPr="00A1450E" w14:paraId="380A32E1" w14:textId="77777777" w:rsidTr="008F55C0">
        <w:trPr>
          <w:trHeight w:val="255"/>
        </w:trPr>
        <w:tc>
          <w:tcPr>
            <w:tcW w:w="6946" w:type="dxa"/>
            <w:tcBorders>
              <w:top w:val="nil"/>
              <w:left w:val="nil"/>
              <w:bottom w:val="nil"/>
              <w:right w:val="nil"/>
            </w:tcBorders>
            <w:shd w:val="clear" w:color="auto" w:fill="auto"/>
            <w:noWrap/>
            <w:vAlign w:val="center"/>
            <w:hideMark/>
          </w:tcPr>
          <w:p w14:paraId="0EA3FF4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&gt;36 - 60 months (1=yes)</w:t>
            </w:r>
          </w:p>
        </w:tc>
        <w:tc>
          <w:tcPr>
            <w:tcW w:w="704" w:type="dxa"/>
            <w:tcBorders>
              <w:top w:val="nil"/>
              <w:left w:val="nil"/>
              <w:bottom w:val="nil"/>
              <w:right w:val="nil"/>
            </w:tcBorders>
            <w:shd w:val="clear" w:color="auto" w:fill="auto"/>
            <w:noWrap/>
            <w:vAlign w:val="center"/>
            <w:hideMark/>
          </w:tcPr>
          <w:p w14:paraId="448604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646CCE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3D4D77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single" w:sz="4" w:space="0" w:color="auto"/>
              <w:bottom w:val="nil"/>
              <w:right w:val="nil"/>
            </w:tcBorders>
            <w:shd w:val="clear" w:color="auto" w:fill="auto"/>
            <w:noWrap/>
            <w:vAlign w:val="center"/>
            <w:hideMark/>
          </w:tcPr>
          <w:p w14:paraId="5FE8C7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004528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single" w:sz="4" w:space="0" w:color="auto"/>
            </w:tcBorders>
            <w:shd w:val="clear" w:color="auto" w:fill="auto"/>
            <w:noWrap/>
            <w:vAlign w:val="center"/>
            <w:hideMark/>
          </w:tcPr>
          <w:p w14:paraId="783B6F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single" w:sz="4" w:space="0" w:color="auto"/>
              <w:bottom w:val="nil"/>
              <w:right w:val="nil"/>
            </w:tcBorders>
            <w:shd w:val="clear" w:color="auto" w:fill="auto"/>
            <w:noWrap/>
            <w:vAlign w:val="center"/>
            <w:hideMark/>
          </w:tcPr>
          <w:p w14:paraId="1B28EE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0C4264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6A066C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single" w:sz="4" w:space="0" w:color="auto"/>
              <w:bottom w:val="nil"/>
              <w:right w:val="nil"/>
            </w:tcBorders>
            <w:shd w:val="clear" w:color="auto" w:fill="auto"/>
            <w:noWrap/>
            <w:vAlign w:val="center"/>
            <w:hideMark/>
          </w:tcPr>
          <w:p w14:paraId="137469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73FE97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5" w:type="dxa"/>
            <w:tcBorders>
              <w:top w:val="nil"/>
              <w:left w:val="nil"/>
              <w:bottom w:val="nil"/>
              <w:right w:val="nil"/>
            </w:tcBorders>
            <w:shd w:val="clear" w:color="auto" w:fill="auto"/>
            <w:noWrap/>
            <w:vAlign w:val="center"/>
            <w:hideMark/>
          </w:tcPr>
          <w:p w14:paraId="091650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r>
      <w:tr w:rsidR="00C668CB" w:rsidRPr="00A1450E" w14:paraId="0DEEB1F9" w14:textId="77777777" w:rsidTr="008F55C0">
        <w:trPr>
          <w:trHeight w:val="255"/>
        </w:trPr>
        <w:tc>
          <w:tcPr>
            <w:tcW w:w="6946" w:type="dxa"/>
            <w:tcBorders>
              <w:top w:val="nil"/>
              <w:left w:val="nil"/>
              <w:bottom w:val="nil"/>
              <w:right w:val="nil"/>
            </w:tcBorders>
            <w:shd w:val="clear" w:color="auto" w:fill="auto"/>
            <w:noWrap/>
            <w:vAlign w:val="center"/>
            <w:hideMark/>
          </w:tcPr>
          <w:p w14:paraId="7A4EBCF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&gt;60 months (1=yes)</w:t>
            </w:r>
          </w:p>
        </w:tc>
        <w:tc>
          <w:tcPr>
            <w:tcW w:w="704" w:type="dxa"/>
            <w:tcBorders>
              <w:top w:val="nil"/>
              <w:left w:val="nil"/>
              <w:bottom w:val="nil"/>
              <w:right w:val="nil"/>
            </w:tcBorders>
            <w:shd w:val="clear" w:color="auto" w:fill="auto"/>
            <w:noWrap/>
            <w:vAlign w:val="center"/>
            <w:hideMark/>
          </w:tcPr>
          <w:p w14:paraId="39B58B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04C7F4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05EB59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30CA64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5F7B94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22FAB4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single" w:sz="4" w:space="0" w:color="auto"/>
              <w:bottom w:val="nil"/>
              <w:right w:val="nil"/>
            </w:tcBorders>
            <w:shd w:val="clear" w:color="auto" w:fill="auto"/>
            <w:noWrap/>
            <w:vAlign w:val="center"/>
            <w:hideMark/>
          </w:tcPr>
          <w:p w14:paraId="06D854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34416A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4CABA5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700837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064441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nil"/>
            </w:tcBorders>
            <w:shd w:val="clear" w:color="auto" w:fill="auto"/>
            <w:noWrap/>
            <w:vAlign w:val="center"/>
            <w:hideMark/>
          </w:tcPr>
          <w:p w14:paraId="0387DB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r>
      <w:tr w:rsidR="00C668CB" w:rsidRPr="00A1450E" w14:paraId="12BC3272" w14:textId="77777777" w:rsidTr="008F55C0">
        <w:trPr>
          <w:trHeight w:val="255"/>
        </w:trPr>
        <w:tc>
          <w:tcPr>
            <w:tcW w:w="6946" w:type="dxa"/>
            <w:tcBorders>
              <w:top w:val="nil"/>
              <w:left w:val="nil"/>
              <w:bottom w:val="nil"/>
              <w:right w:val="nil"/>
            </w:tcBorders>
            <w:shd w:val="clear" w:color="auto" w:fill="auto"/>
            <w:noWrap/>
            <w:vAlign w:val="center"/>
            <w:hideMark/>
          </w:tcPr>
          <w:p w14:paraId="192E524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Last job: duration: missing value (1=yes)</w:t>
            </w:r>
          </w:p>
        </w:tc>
        <w:tc>
          <w:tcPr>
            <w:tcW w:w="704" w:type="dxa"/>
            <w:tcBorders>
              <w:top w:val="nil"/>
              <w:left w:val="nil"/>
              <w:bottom w:val="nil"/>
              <w:right w:val="nil"/>
            </w:tcBorders>
            <w:shd w:val="clear" w:color="auto" w:fill="auto"/>
            <w:noWrap/>
            <w:vAlign w:val="center"/>
            <w:hideMark/>
          </w:tcPr>
          <w:p w14:paraId="211770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1B36FD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27AA2B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single" w:sz="4" w:space="0" w:color="auto"/>
              <w:bottom w:val="nil"/>
              <w:right w:val="nil"/>
            </w:tcBorders>
            <w:shd w:val="clear" w:color="auto" w:fill="auto"/>
            <w:noWrap/>
            <w:vAlign w:val="center"/>
            <w:hideMark/>
          </w:tcPr>
          <w:p w14:paraId="4663AF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794F1A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6ABBA2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3B50BA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nil"/>
              <w:bottom w:val="nil"/>
              <w:right w:val="nil"/>
            </w:tcBorders>
            <w:shd w:val="clear" w:color="auto" w:fill="auto"/>
            <w:noWrap/>
            <w:vAlign w:val="center"/>
            <w:hideMark/>
          </w:tcPr>
          <w:p w14:paraId="23175A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52098B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5345EC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3C8261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nil"/>
            </w:tcBorders>
            <w:shd w:val="clear" w:color="auto" w:fill="auto"/>
            <w:noWrap/>
            <w:vAlign w:val="center"/>
            <w:hideMark/>
          </w:tcPr>
          <w:p w14:paraId="70F56F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r>
      <w:tr w:rsidR="00C668CB" w:rsidRPr="00A1450E" w14:paraId="0E6437AB" w14:textId="77777777" w:rsidTr="008F55C0">
        <w:trPr>
          <w:trHeight w:val="255"/>
        </w:trPr>
        <w:tc>
          <w:tcPr>
            <w:tcW w:w="6946" w:type="dxa"/>
            <w:tcBorders>
              <w:top w:val="nil"/>
              <w:left w:val="nil"/>
              <w:bottom w:val="nil"/>
              <w:right w:val="nil"/>
            </w:tcBorders>
            <w:shd w:val="clear" w:color="auto" w:fill="auto"/>
            <w:noWrap/>
            <w:vAlign w:val="center"/>
            <w:hideMark/>
          </w:tcPr>
          <w:p w14:paraId="58E805E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(minor employment/"Minijob"): part-time (1=yes)</w:t>
            </w:r>
          </w:p>
        </w:tc>
        <w:tc>
          <w:tcPr>
            <w:tcW w:w="704" w:type="dxa"/>
            <w:tcBorders>
              <w:top w:val="nil"/>
              <w:left w:val="nil"/>
              <w:bottom w:val="nil"/>
              <w:right w:val="nil"/>
            </w:tcBorders>
            <w:shd w:val="clear" w:color="auto" w:fill="auto"/>
            <w:noWrap/>
            <w:vAlign w:val="center"/>
            <w:hideMark/>
          </w:tcPr>
          <w:p w14:paraId="583805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228</w:t>
            </w:r>
          </w:p>
        </w:tc>
        <w:tc>
          <w:tcPr>
            <w:tcW w:w="704" w:type="dxa"/>
            <w:tcBorders>
              <w:top w:val="nil"/>
              <w:left w:val="nil"/>
              <w:bottom w:val="nil"/>
              <w:right w:val="nil"/>
            </w:tcBorders>
            <w:shd w:val="clear" w:color="auto" w:fill="auto"/>
            <w:noWrap/>
            <w:vAlign w:val="center"/>
            <w:hideMark/>
          </w:tcPr>
          <w:p w14:paraId="783DA6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226</w:t>
            </w:r>
          </w:p>
        </w:tc>
        <w:tc>
          <w:tcPr>
            <w:tcW w:w="705" w:type="dxa"/>
            <w:tcBorders>
              <w:top w:val="nil"/>
              <w:left w:val="nil"/>
              <w:bottom w:val="nil"/>
              <w:right w:val="single" w:sz="4" w:space="0" w:color="auto"/>
            </w:tcBorders>
            <w:shd w:val="clear" w:color="auto" w:fill="auto"/>
            <w:noWrap/>
            <w:vAlign w:val="center"/>
            <w:hideMark/>
          </w:tcPr>
          <w:p w14:paraId="701AAD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192</w:t>
            </w:r>
          </w:p>
        </w:tc>
        <w:tc>
          <w:tcPr>
            <w:tcW w:w="704" w:type="dxa"/>
            <w:tcBorders>
              <w:top w:val="nil"/>
              <w:left w:val="single" w:sz="4" w:space="0" w:color="auto"/>
              <w:bottom w:val="nil"/>
              <w:right w:val="nil"/>
            </w:tcBorders>
            <w:shd w:val="clear" w:color="auto" w:fill="auto"/>
            <w:noWrap/>
            <w:vAlign w:val="center"/>
            <w:hideMark/>
          </w:tcPr>
          <w:p w14:paraId="4A8106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324</w:t>
            </w:r>
          </w:p>
        </w:tc>
        <w:tc>
          <w:tcPr>
            <w:tcW w:w="704" w:type="dxa"/>
            <w:tcBorders>
              <w:top w:val="nil"/>
              <w:left w:val="nil"/>
              <w:bottom w:val="nil"/>
              <w:right w:val="nil"/>
            </w:tcBorders>
            <w:shd w:val="clear" w:color="auto" w:fill="auto"/>
            <w:noWrap/>
            <w:vAlign w:val="center"/>
            <w:hideMark/>
          </w:tcPr>
          <w:p w14:paraId="52EB64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317</w:t>
            </w:r>
          </w:p>
        </w:tc>
        <w:tc>
          <w:tcPr>
            <w:tcW w:w="705" w:type="dxa"/>
            <w:tcBorders>
              <w:top w:val="nil"/>
              <w:left w:val="nil"/>
              <w:bottom w:val="nil"/>
              <w:right w:val="single" w:sz="4" w:space="0" w:color="auto"/>
            </w:tcBorders>
            <w:shd w:val="clear" w:color="auto" w:fill="auto"/>
            <w:noWrap/>
            <w:vAlign w:val="center"/>
            <w:hideMark/>
          </w:tcPr>
          <w:p w14:paraId="2B6D5B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312</w:t>
            </w:r>
          </w:p>
        </w:tc>
        <w:tc>
          <w:tcPr>
            <w:tcW w:w="704" w:type="dxa"/>
            <w:tcBorders>
              <w:top w:val="nil"/>
              <w:left w:val="single" w:sz="4" w:space="0" w:color="auto"/>
              <w:bottom w:val="nil"/>
              <w:right w:val="nil"/>
            </w:tcBorders>
            <w:shd w:val="clear" w:color="auto" w:fill="auto"/>
            <w:noWrap/>
            <w:vAlign w:val="center"/>
            <w:hideMark/>
          </w:tcPr>
          <w:p w14:paraId="1D5812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4" w:type="dxa"/>
            <w:tcBorders>
              <w:top w:val="nil"/>
              <w:left w:val="nil"/>
              <w:bottom w:val="nil"/>
              <w:right w:val="nil"/>
            </w:tcBorders>
            <w:shd w:val="clear" w:color="auto" w:fill="auto"/>
            <w:noWrap/>
            <w:vAlign w:val="center"/>
            <w:hideMark/>
          </w:tcPr>
          <w:p w14:paraId="56D8E5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5" w:type="dxa"/>
            <w:tcBorders>
              <w:top w:val="nil"/>
              <w:left w:val="nil"/>
              <w:bottom w:val="nil"/>
              <w:right w:val="single" w:sz="4" w:space="0" w:color="auto"/>
            </w:tcBorders>
            <w:shd w:val="clear" w:color="auto" w:fill="auto"/>
            <w:noWrap/>
            <w:vAlign w:val="center"/>
            <w:hideMark/>
          </w:tcPr>
          <w:p w14:paraId="59E58B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4" w:type="dxa"/>
            <w:tcBorders>
              <w:top w:val="nil"/>
              <w:left w:val="single" w:sz="4" w:space="0" w:color="auto"/>
              <w:bottom w:val="nil"/>
              <w:right w:val="nil"/>
            </w:tcBorders>
            <w:shd w:val="clear" w:color="auto" w:fill="auto"/>
            <w:noWrap/>
            <w:vAlign w:val="center"/>
            <w:hideMark/>
          </w:tcPr>
          <w:p w14:paraId="563669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270</w:t>
            </w:r>
          </w:p>
        </w:tc>
        <w:tc>
          <w:tcPr>
            <w:tcW w:w="704" w:type="dxa"/>
            <w:tcBorders>
              <w:top w:val="nil"/>
              <w:left w:val="nil"/>
              <w:bottom w:val="nil"/>
              <w:right w:val="nil"/>
            </w:tcBorders>
            <w:shd w:val="clear" w:color="auto" w:fill="auto"/>
            <w:noWrap/>
            <w:vAlign w:val="center"/>
            <w:hideMark/>
          </w:tcPr>
          <w:p w14:paraId="006BE2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270</w:t>
            </w:r>
          </w:p>
        </w:tc>
        <w:tc>
          <w:tcPr>
            <w:tcW w:w="705" w:type="dxa"/>
            <w:tcBorders>
              <w:top w:val="nil"/>
              <w:left w:val="nil"/>
              <w:bottom w:val="nil"/>
              <w:right w:val="nil"/>
            </w:tcBorders>
            <w:shd w:val="clear" w:color="auto" w:fill="auto"/>
            <w:noWrap/>
            <w:vAlign w:val="center"/>
            <w:hideMark/>
          </w:tcPr>
          <w:p w14:paraId="45EC1E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290</w:t>
            </w:r>
          </w:p>
        </w:tc>
      </w:tr>
      <w:tr w:rsidR="00C668CB" w:rsidRPr="00A1450E" w14:paraId="50B49006" w14:textId="77777777" w:rsidTr="008F55C0">
        <w:trPr>
          <w:trHeight w:val="255"/>
        </w:trPr>
        <w:tc>
          <w:tcPr>
            <w:tcW w:w="6946" w:type="dxa"/>
            <w:tcBorders>
              <w:top w:val="nil"/>
              <w:left w:val="nil"/>
              <w:bottom w:val="nil"/>
              <w:right w:val="nil"/>
            </w:tcBorders>
            <w:shd w:val="clear" w:color="auto" w:fill="auto"/>
            <w:noWrap/>
            <w:vAlign w:val="center"/>
            <w:hideMark/>
          </w:tcPr>
          <w:p w14:paraId="35B8557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missing value (1=yes)</w:t>
            </w:r>
          </w:p>
        </w:tc>
        <w:tc>
          <w:tcPr>
            <w:tcW w:w="704" w:type="dxa"/>
            <w:tcBorders>
              <w:top w:val="nil"/>
              <w:left w:val="nil"/>
              <w:bottom w:val="nil"/>
              <w:right w:val="nil"/>
            </w:tcBorders>
            <w:shd w:val="clear" w:color="auto" w:fill="auto"/>
            <w:noWrap/>
            <w:vAlign w:val="center"/>
            <w:hideMark/>
          </w:tcPr>
          <w:p w14:paraId="7BB489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4" w:type="dxa"/>
            <w:tcBorders>
              <w:top w:val="nil"/>
              <w:left w:val="nil"/>
              <w:bottom w:val="nil"/>
              <w:right w:val="nil"/>
            </w:tcBorders>
            <w:shd w:val="clear" w:color="auto" w:fill="auto"/>
            <w:noWrap/>
            <w:vAlign w:val="center"/>
            <w:hideMark/>
          </w:tcPr>
          <w:p w14:paraId="580645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5" w:type="dxa"/>
            <w:tcBorders>
              <w:top w:val="nil"/>
              <w:left w:val="nil"/>
              <w:bottom w:val="nil"/>
              <w:right w:val="single" w:sz="4" w:space="0" w:color="auto"/>
            </w:tcBorders>
            <w:shd w:val="clear" w:color="auto" w:fill="auto"/>
            <w:noWrap/>
            <w:vAlign w:val="center"/>
            <w:hideMark/>
          </w:tcPr>
          <w:p w14:paraId="03B61F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single" w:sz="4" w:space="0" w:color="auto"/>
              <w:bottom w:val="nil"/>
              <w:right w:val="nil"/>
            </w:tcBorders>
            <w:shd w:val="clear" w:color="auto" w:fill="auto"/>
            <w:noWrap/>
            <w:vAlign w:val="center"/>
            <w:hideMark/>
          </w:tcPr>
          <w:p w14:paraId="7CDC4E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206</w:t>
            </w:r>
          </w:p>
        </w:tc>
        <w:tc>
          <w:tcPr>
            <w:tcW w:w="704" w:type="dxa"/>
            <w:tcBorders>
              <w:top w:val="nil"/>
              <w:left w:val="nil"/>
              <w:bottom w:val="nil"/>
              <w:right w:val="nil"/>
            </w:tcBorders>
            <w:shd w:val="clear" w:color="auto" w:fill="auto"/>
            <w:noWrap/>
            <w:vAlign w:val="center"/>
            <w:hideMark/>
          </w:tcPr>
          <w:p w14:paraId="2AB989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209</w:t>
            </w:r>
          </w:p>
        </w:tc>
        <w:tc>
          <w:tcPr>
            <w:tcW w:w="705" w:type="dxa"/>
            <w:tcBorders>
              <w:top w:val="nil"/>
              <w:left w:val="nil"/>
              <w:bottom w:val="nil"/>
              <w:right w:val="single" w:sz="4" w:space="0" w:color="auto"/>
            </w:tcBorders>
            <w:shd w:val="clear" w:color="auto" w:fill="auto"/>
            <w:noWrap/>
            <w:vAlign w:val="center"/>
            <w:hideMark/>
          </w:tcPr>
          <w:p w14:paraId="2AED63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212</w:t>
            </w:r>
          </w:p>
        </w:tc>
        <w:tc>
          <w:tcPr>
            <w:tcW w:w="704" w:type="dxa"/>
            <w:tcBorders>
              <w:top w:val="nil"/>
              <w:left w:val="single" w:sz="4" w:space="0" w:color="auto"/>
              <w:bottom w:val="nil"/>
              <w:right w:val="nil"/>
            </w:tcBorders>
            <w:shd w:val="clear" w:color="auto" w:fill="auto"/>
            <w:noWrap/>
            <w:vAlign w:val="center"/>
            <w:hideMark/>
          </w:tcPr>
          <w:p w14:paraId="7015B3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nil"/>
              <w:bottom w:val="nil"/>
              <w:right w:val="nil"/>
            </w:tcBorders>
            <w:shd w:val="clear" w:color="auto" w:fill="auto"/>
            <w:noWrap/>
            <w:vAlign w:val="center"/>
            <w:hideMark/>
          </w:tcPr>
          <w:p w14:paraId="0B858C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5" w:type="dxa"/>
            <w:tcBorders>
              <w:top w:val="nil"/>
              <w:left w:val="nil"/>
              <w:bottom w:val="nil"/>
              <w:right w:val="single" w:sz="4" w:space="0" w:color="auto"/>
            </w:tcBorders>
            <w:shd w:val="clear" w:color="auto" w:fill="auto"/>
            <w:noWrap/>
            <w:vAlign w:val="center"/>
            <w:hideMark/>
          </w:tcPr>
          <w:p w14:paraId="1D7919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49D623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265</w:t>
            </w:r>
          </w:p>
        </w:tc>
        <w:tc>
          <w:tcPr>
            <w:tcW w:w="704" w:type="dxa"/>
            <w:tcBorders>
              <w:top w:val="nil"/>
              <w:left w:val="nil"/>
              <w:bottom w:val="nil"/>
              <w:right w:val="nil"/>
            </w:tcBorders>
            <w:shd w:val="clear" w:color="auto" w:fill="auto"/>
            <w:noWrap/>
            <w:vAlign w:val="center"/>
            <w:hideMark/>
          </w:tcPr>
          <w:p w14:paraId="3715C6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265</w:t>
            </w:r>
          </w:p>
        </w:tc>
        <w:tc>
          <w:tcPr>
            <w:tcW w:w="705" w:type="dxa"/>
            <w:tcBorders>
              <w:top w:val="nil"/>
              <w:left w:val="nil"/>
              <w:bottom w:val="nil"/>
              <w:right w:val="nil"/>
            </w:tcBorders>
            <w:shd w:val="clear" w:color="auto" w:fill="auto"/>
            <w:noWrap/>
            <w:vAlign w:val="center"/>
            <w:hideMark/>
          </w:tcPr>
          <w:p w14:paraId="596347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261</w:t>
            </w:r>
          </w:p>
        </w:tc>
      </w:tr>
      <w:tr w:rsidR="00C668CB" w:rsidRPr="00A1450E" w14:paraId="1A32355B" w14:textId="77777777" w:rsidTr="008F55C0">
        <w:trPr>
          <w:trHeight w:val="255"/>
        </w:trPr>
        <w:tc>
          <w:tcPr>
            <w:tcW w:w="6946" w:type="dxa"/>
            <w:tcBorders>
              <w:top w:val="nil"/>
              <w:left w:val="nil"/>
              <w:bottom w:val="nil"/>
              <w:right w:val="nil"/>
            </w:tcBorders>
            <w:shd w:val="clear" w:color="auto" w:fill="auto"/>
            <w:noWrap/>
            <w:vAlign w:val="center"/>
            <w:hideMark/>
          </w:tcPr>
          <w:p w14:paraId="3A061198"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Partner currently in Minijob (minor employment) (1=yes)</w:t>
            </w:r>
          </w:p>
        </w:tc>
        <w:tc>
          <w:tcPr>
            <w:tcW w:w="704" w:type="dxa"/>
            <w:tcBorders>
              <w:top w:val="nil"/>
              <w:left w:val="nil"/>
              <w:bottom w:val="nil"/>
              <w:right w:val="nil"/>
            </w:tcBorders>
            <w:shd w:val="clear" w:color="auto" w:fill="auto"/>
            <w:noWrap/>
            <w:vAlign w:val="center"/>
            <w:hideMark/>
          </w:tcPr>
          <w:p w14:paraId="15DDBE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76EC81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5" w:type="dxa"/>
            <w:tcBorders>
              <w:top w:val="nil"/>
              <w:left w:val="nil"/>
              <w:bottom w:val="nil"/>
              <w:right w:val="single" w:sz="4" w:space="0" w:color="auto"/>
            </w:tcBorders>
            <w:shd w:val="clear" w:color="auto" w:fill="auto"/>
            <w:noWrap/>
            <w:vAlign w:val="center"/>
            <w:hideMark/>
          </w:tcPr>
          <w:p w14:paraId="6A3107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single" w:sz="4" w:space="0" w:color="auto"/>
              <w:bottom w:val="nil"/>
              <w:right w:val="nil"/>
            </w:tcBorders>
            <w:shd w:val="clear" w:color="auto" w:fill="auto"/>
            <w:noWrap/>
            <w:vAlign w:val="center"/>
            <w:hideMark/>
          </w:tcPr>
          <w:p w14:paraId="760B10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2188D2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single" w:sz="4" w:space="0" w:color="auto"/>
            </w:tcBorders>
            <w:shd w:val="clear" w:color="auto" w:fill="auto"/>
            <w:noWrap/>
            <w:vAlign w:val="center"/>
            <w:hideMark/>
          </w:tcPr>
          <w:p w14:paraId="1901D5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767688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3C5BC0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single" w:sz="4" w:space="0" w:color="auto"/>
            </w:tcBorders>
            <w:shd w:val="clear" w:color="auto" w:fill="auto"/>
            <w:noWrap/>
            <w:vAlign w:val="center"/>
            <w:hideMark/>
          </w:tcPr>
          <w:p w14:paraId="26FC28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single" w:sz="4" w:space="0" w:color="auto"/>
              <w:bottom w:val="nil"/>
              <w:right w:val="nil"/>
            </w:tcBorders>
            <w:shd w:val="clear" w:color="auto" w:fill="auto"/>
            <w:noWrap/>
            <w:vAlign w:val="center"/>
            <w:hideMark/>
          </w:tcPr>
          <w:p w14:paraId="329A89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6D8835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nil"/>
            </w:tcBorders>
            <w:shd w:val="clear" w:color="auto" w:fill="auto"/>
            <w:noWrap/>
            <w:vAlign w:val="center"/>
            <w:hideMark/>
          </w:tcPr>
          <w:p w14:paraId="1D7B31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r>
      <w:tr w:rsidR="00C668CB" w:rsidRPr="00A1450E" w14:paraId="5FEC9B5A" w14:textId="77777777" w:rsidTr="008F55C0">
        <w:trPr>
          <w:trHeight w:val="255"/>
        </w:trPr>
        <w:tc>
          <w:tcPr>
            <w:tcW w:w="6946" w:type="dxa"/>
            <w:tcBorders>
              <w:top w:val="nil"/>
              <w:left w:val="nil"/>
              <w:bottom w:val="nil"/>
              <w:right w:val="nil"/>
            </w:tcBorders>
            <w:shd w:val="clear" w:color="auto" w:fill="auto"/>
            <w:noWrap/>
            <w:vAlign w:val="center"/>
            <w:hideMark/>
          </w:tcPr>
          <w:p w14:paraId="13359A29"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Cumulated dur. of unemployment in last 5 years (partner): 0 - 6 months (1=yes)</w:t>
            </w:r>
          </w:p>
        </w:tc>
        <w:tc>
          <w:tcPr>
            <w:tcW w:w="704" w:type="dxa"/>
            <w:tcBorders>
              <w:top w:val="nil"/>
              <w:left w:val="nil"/>
              <w:bottom w:val="nil"/>
              <w:right w:val="nil"/>
            </w:tcBorders>
            <w:shd w:val="clear" w:color="auto" w:fill="auto"/>
            <w:noWrap/>
            <w:vAlign w:val="center"/>
            <w:hideMark/>
          </w:tcPr>
          <w:p w14:paraId="0A67CF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4BA026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59F630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54AA9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2F5B00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51316A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6FBD86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54EF14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72F29F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60D867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691A07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nil"/>
            </w:tcBorders>
            <w:shd w:val="clear" w:color="auto" w:fill="auto"/>
            <w:noWrap/>
            <w:vAlign w:val="center"/>
            <w:hideMark/>
          </w:tcPr>
          <w:p w14:paraId="269291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r>
      <w:tr w:rsidR="00C668CB" w:rsidRPr="00A1450E" w14:paraId="06318305" w14:textId="77777777" w:rsidTr="008F55C0">
        <w:trPr>
          <w:trHeight w:val="255"/>
        </w:trPr>
        <w:tc>
          <w:tcPr>
            <w:tcW w:w="6946" w:type="dxa"/>
            <w:tcBorders>
              <w:top w:val="nil"/>
              <w:left w:val="nil"/>
              <w:bottom w:val="nil"/>
              <w:right w:val="nil"/>
            </w:tcBorders>
            <w:shd w:val="clear" w:color="auto" w:fill="auto"/>
            <w:noWrap/>
            <w:vAlign w:val="center"/>
            <w:hideMark/>
          </w:tcPr>
          <w:p w14:paraId="1310BA4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5 years (partner): &gt;6 - 12 months (1=yes)</w:t>
            </w:r>
          </w:p>
        </w:tc>
        <w:tc>
          <w:tcPr>
            <w:tcW w:w="704" w:type="dxa"/>
            <w:tcBorders>
              <w:top w:val="nil"/>
              <w:left w:val="nil"/>
              <w:bottom w:val="nil"/>
              <w:right w:val="nil"/>
            </w:tcBorders>
            <w:shd w:val="clear" w:color="auto" w:fill="auto"/>
            <w:noWrap/>
            <w:vAlign w:val="center"/>
            <w:hideMark/>
          </w:tcPr>
          <w:p w14:paraId="03C786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18843E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245147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5D2E9B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nil"/>
              <w:bottom w:val="nil"/>
              <w:right w:val="nil"/>
            </w:tcBorders>
            <w:shd w:val="clear" w:color="auto" w:fill="auto"/>
            <w:noWrap/>
            <w:vAlign w:val="center"/>
            <w:hideMark/>
          </w:tcPr>
          <w:p w14:paraId="601A35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68936D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7AD924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77541D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70FFC0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single" w:sz="4" w:space="0" w:color="auto"/>
              <w:bottom w:val="nil"/>
              <w:right w:val="nil"/>
            </w:tcBorders>
            <w:shd w:val="clear" w:color="auto" w:fill="auto"/>
            <w:noWrap/>
            <w:vAlign w:val="center"/>
            <w:hideMark/>
          </w:tcPr>
          <w:p w14:paraId="1E7F89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1DD677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nil"/>
            </w:tcBorders>
            <w:shd w:val="clear" w:color="auto" w:fill="auto"/>
            <w:noWrap/>
            <w:vAlign w:val="center"/>
            <w:hideMark/>
          </w:tcPr>
          <w:p w14:paraId="47C5B1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r>
      <w:tr w:rsidR="00C668CB" w:rsidRPr="00A1450E" w14:paraId="4FB6C99F" w14:textId="77777777" w:rsidTr="008F55C0">
        <w:trPr>
          <w:trHeight w:val="255"/>
        </w:trPr>
        <w:tc>
          <w:tcPr>
            <w:tcW w:w="6946" w:type="dxa"/>
            <w:tcBorders>
              <w:top w:val="nil"/>
              <w:left w:val="nil"/>
              <w:bottom w:val="nil"/>
              <w:right w:val="nil"/>
            </w:tcBorders>
            <w:shd w:val="clear" w:color="auto" w:fill="auto"/>
            <w:noWrap/>
            <w:vAlign w:val="center"/>
            <w:hideMark/>
          </w:tcPr>
          <w:p w14:paraId="347C089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5 years (partner): &gt;12 - 24 months (1=yes)</w:t>
            </w:r>
          </w:p>
        </w:tc>
        <w:tc>
          <w:tcPr>
            <w:tcW w:w="704" w:type="dxa"/>
            <w:tcBorders>
              <w:top w:val="nil"/>
              <w:left w:val="nil"/>
              <w:bottom w:val="nil"/>
              <w:right w:val="nil"/>
            </w:tcBorders>
            <w:shd w:val="clear" w:color="auto" w:fill="auto"/>
            <w:noWrap/>
            <w:vAlign w:val="center"/>
            <w:hideMark/>
          </w:tcPr>
          <w:p w14:paraId="156193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5B737D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single" w:sz="4" w:space="0" w:color="auto"/>
            </w:tcBorders>
            <w:shd w:val="clear" w:color="auto" w:fill="auto"/>
            <w:noWrap/>
            <w:vAlign w:val="center"/>
            <w:hideMark/>
          </w:tcPr>
          <w:p w14:paraId="7899D2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single" w:sz="4" w:space="0" w:color="auto"/>
              <w:bottom w:val="nil"/>
              <w:right w:val="nil"/>
            </w:tcBorders>
            <w:shd w:val="clear" w:color="auto" w:fill="auto"/>
            <w:noWrap/>
            <w:vAlign w:val="center"/>
            <w:hideMark/>
          </w:tcPr>
          <w:p w14:paraId="402989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nil"/>
              <w:bottom w:val="nil"/>
              <w:right w:val="nil"/>
            </w:tcBorders>
            <w:shd w:val="clear" w:color="auto" w:fill="auto"/>
            <w:noWrap/>
            <w:vAlign w:val="center"/>
            <w:hideMark/>
          </w:tcPr>
          <w:p w14:paraId="148A8D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5" w:type="dxa"/>
            <w:tcBorders>
              <w:top w:val="nil"/>
              <w:left w:val="nil"/>
              <w:bottom w:val="nil"/>
              <w:right w:val="single" w:sz="4" w:space="0" w:color="auto"/>
            </w:tcBorders>
            <w:shd w:val="clear" w:color="auto" w:fill="auto"/>
            <w:noWrap/>
            <w:vAlign w:val="center"/>
            <w:hideMark/>
          </w:tcPr>
          <w:p w14:paraId="2266B6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single" w:sz="4" w:space="0" w:color="auto"/>
              <w:bottom w:val="nil"/>
              <w:right w:val="nil"/>
            </w:tcBorders>
            <w:shd w:val="clear" w:color="auto" w:fill="auto"/>
            <w:noWrap/>
            <w:vAlign w:val="center"/>
            <w:hideMark/>
          </w:tcPr>
          <w:p w14:paraId="5961A1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1176E0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188584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5533B5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nil"/>
              <w:bottom w:val="nil"/>
              <w:right w:val="nil"/>
            </w:tcBorders>
            <w:shd w:val="clear" w:color="auto" w:fill="auto"/>
            <w:noWrap/>
            <w:vAlign w:val="center"/>
            <w:hideMark/>
          </w:tcPr>
          <w:p w14:paraId="3BC522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nil"/>
            </w:tcBorders>
            <w:shd w:val="clear" w:color="auto" w:fill="auto"/>
            <w:noWrap/>
            <w:vAlign w:val="center"/>
            <w:hideMark/>
          </w:tcPr>
          <w:p w14:paraId="14D879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r>
      <w:tr w:rsidR="00C668CB" w:rsidRPr="00A1450E" w14:paraId="750DB015" w14:textId="77777777" w:rsidTr="008F55C0">
        <w:trPr>
          <w:trHeight w:val="255"/>
        </w:trPr>
        <w:tc>
          <w:tcPr>
            <w:tcW w:w="6946" w:type="dxa"/>
            <w:tcBorders>
              <w:top w:val="nil"/>
              <w:left w:val="nil"/>
              <w:bottom w:val="nil"/>
              <w:right w:val="nil"/>
            </w:tcBorders>
            <w:shd w:val="clear" w:color="auto" w:fill="auto"/>
            <w:noWrap/>
            <w:vAlign w:val="center"/>
            <w:hideMark/>
          </w:tcPr>
          <w:p w14:paraId="3261CB1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5 years (partner): &gt;24 - 36 months (1=yes)</w:t>
            </w:r>
          </w:p>
        </w:tc>
        <w:tc>
          <w:tcPr>
            <w:tcW w:w="704" w:type="dxa"/>
            <w:tcBorders>
              <w:top w:val="nil"/>
              <w:left w:val="nil"/>
              <w:bottom w:val="nil"/>
              <w:right w:val="nil"/>
            </w:tcBorders>
            <w:shd w:val="clear" w:color="auto" w:fill="auto"/>
            <w:noWrap/>
            <w:vAlign w:val="center"/>
            <w:hideMark/>
          </w:tcPr>
          <w:p w14:paraId="6CB985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243CBC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49067A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18A62E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4" w:type="dxa"/>
            <w:tcBorders>
              <w:top w:val="nil"/>
              <w:left w:val="nil"/>
              <w:bottom w:val="nil"/>
              <w:right w:val="nil"/>
            </w:tcBorders>
            <w:shd w:val="clear" w:color="auto" w:fill="auto"/>
            <w:noWrap/>
            <w:vAlign w:val="center"/>
            <w:hideMark/>
          </w:tcPr>
          <w:p w14:paraId="3A42DB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5" w:type="dxa"/>
            <w:tcBorders>
              <w:top w:val="nil"/>
              <w:left w:val="nil"/>
              <w:bottom w:val="nil"/>
              <w:right w:val="single" w:sz="4" w:space="0" w:color="auto"/>
            </w:tcBorders>
            <w:shd w:val="clear" w:color="auto" w:fill="auto"/>
            <w:noWrap/>
            <w:vAlign w:val="center"/>
            <w:hideMark/>
          </w:tcPr>
          <w:p w14:paraId="31FE0B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single" w:sz="4" w:space="0" w:color="auto"/>
              <w:bottom w:val="nil"/>
              <w:right w:val="nil"/>
            </w:tcBorders>
            <w:shd w:val="clear" w:color="auto" w:fill="auto"/>
            <w:noWrap/>
            <w:vAlign w:val="center"/>
            <w:hideMark/>
          </w:tcPr>
          <w:p w14:paraId="7A173B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nil"/>
              <w:bottom w:val="nil"/>
              <w:right w:val="nil"/>
            </w:tcBorders>
            <w:shd w:val="clear" w:color="auto" w:fill="auto"/>
            <w:noWrap/>
            <w:vAlign w:val="center"/>
            <w:hideMark/>
          </w:tcPr>
          <w:p w14:paraId="68618F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01BE29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774A2A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7356E4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5" w:type="dxa"/>
            <w:tcBorders>
              <w:top w:val="nil"/>
              <w:left w:val="nil"/>
              <w:bottom w:val="nil"/>
              <w:right w:val="nil"/>
            </w:tcBorders>
            <w:shd w:val="clear" w:color="auto" w:fill="auto"/>
            <w:noWrap/>
            <w:vAlign w:val="center"/>
            <w:hideMark/>
          </w:tcPr>
          <w:p w14:paraId="677B02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r>
      <w:tr w:rsidR="00C668CB" w:rsidRPr="00A1450E" w14:paraId="60251DDB" w14:textId="77777777" w:rsidTr="008F55C0">
        <w:trPr>
          <w:trHeight w:val="255"/>
        </w:trPr>
        <w:tc>
          <w:tcPr>
            <w:tcW w:w="6946" w:type="dxa"/>
            <w:tcBorders>
              <w:top w:val="nil"/>
              <w:left w:val="nil"/>
              <w:bottom w:val="nil"/>
              <w:right w:val="nil"/>
            </w:tcBorders>
            <w:shd w:val="clear" w:color="auto" w:fill="auto"/>
            <w:noWrap/>
            <w:vAlign w:val="center"/>
            <w:hideMark/>
          </w:tcPr>
          <w:p w14:paraId="29291EC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lastRenderedPageBreak/>
              <w:t>Cumulated dur. of unemployment in last 5 years (partner): &gt;36 - 48 months (1=yes)</w:t>
            </w:r>
          </w:p>
        </w:tc>
        <w:tc>
          <w:tcPr>
            <w:tcW w:w="704" w:type="dxa"/>
            <w:tcBorders>
              <w:top w:val="nil"/>
              <w:left w:val="nil"/>
              <w:bottom w:val="nil"/>
              <w:right w:val="nil"/>
            </w:tcBorders>
            <w:shd w:val="clear" w:color="auto" w:fill="auto"/>
            <w:noWrap/>
            <w:vAlign w:val="center"/>
            <w:hideMark/>
          </w:tcPr>
          <w:p w14:paraId="298D6E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31E0EA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5" w:type="dxa"/>
            <w:tcBorders>
              <w:top w:val="nil"/>
              <w:left w:val="nil"/>
              <w:bottom w:val="nil"/>
              <w:right w:val="single" w:sz="4" w:space="0" w:color="auto"/>
            </w:tcBorders>
            <w:shd w:val="clear" w:color="auto" w:fill="auto"/>
            <w:noWrap/>
            <w:vAlign w:val="center"/>
            <w:hideMark/>
          </w:tcPr>
          <w:p w14:paraId="1C9E2C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7B2491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4" w:type="dxa"/>
            <w:tcBorders>
              <w:top w:val="nil"/>
              <w:left w:val="nil"/>
              <w:bottom w:val="nil"/>
              <w:right w:val="nil"/>
            </w:tcBorders>
            <w:shd w:val="clear" w:color="auto" w:fill="auto"/>
            <w:noWrap/>
            <w:vAlign w:val="center"/>
            <w:hideMark/>
          </w:tcPr>
          <w:p w14:paraId="44FE5F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single" w:sz="4" w:space="0" w:color="auto"/>
            </w:tcBorders>
            <w:shd w:val="clear" w:color="auto" w:fill="auto"/>
            <w:noWrap/>
            <w:vAlign w:val="center"/>
            <w:hideMark/>
          </w:tcPr>
          <w:p w14:paraId="6DAE12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single" w:sz="4" w:space="0" w:color="auto"/>
              <w:bottom w:val="nil"/>
              <w:right w:val="nil"/>
            </w:tcBorders>
            <w:shd w:val="clear" w:color="auto" w:fill="auto"/>
            <w:noWrap/>
            <w:vAlign w:val="center"/>
            <w:hideMark/>
          </w:tcPr>
          <w:p w14:paraId="4A0174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34EECD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48435D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single" w:sz="4" w:space="0" w:color="auto"/>
              <w:bottom w:val="nil"/>
              <w:right w:val="nil"/>
            </w:tcBorders>
            <w:shd w:val="clear" w:color="auto" w:fill="auto"/>
            <w:noWrap/>
            <w:vAlign w:val="center"/>
            <w:hideMark/>
          </w:tcPr>
          <w:p w14:paraId="5B7212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nil"/>
              <w:bottom w:val="nil"/>
              <w:right w:val="nil"/>
            </w:tcBorders>
            <w:shd w:val="clear" w:color="auto" w:fill="auto"/>
            <w:noWrap/>
            <w:vAlign w:val="center"/>
            <w:hideMark/>
          </w:tcPr>
          <w:p w14:paraId="422A9C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5" w:type="dxa"/>
            <w:tcBorders>
              <w:top w:val="nil"/>
              <w:left w:val="nil"/>
              <w:bottom w:val="nil"/>
              <w:right w:val="nil"/>
            </w:tcBorders>
            <w:shd w:val="clear" w:color="auto" w:fill="auto"/>
            <w:noWrap/>
            <w:vAlign w:val="center"/>
            <w:hideMark/>
          </w:tcPr>
          <w:p w14:paraId="77B7C5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r>
      <w:tr w:rsidR="00C668CB" w:rsidRPr="00A1450E" w14:paraId="3E6B1945" w14:textId="77777777" w:rsidTr="008F55C0">
        <w:trPr>
          <w:trHeight w:val="255"/>
        </w:trPr>
        <w:tc>
          <w:tcPr>
            <w:tcW w:w="6946" w:type="dxa"/>
            <w:tcBorders>
              <w:top w:val="nil"/>
              <w:left w:val="nil"/>
              <w:bottom w:val="nil"/>
              <w:right w:val="nil"/>
            </w:tcBorders>
            <w:shd w:val="clear" w:color="auto" w:fill="auto"/>
            <w:noWrap/>
            <w:vAlign w:val="center"/>
            <w:hideMark/>
          </w:tcPr>
          <w:p w14:paraId="0AF7444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5 years (partner): &gt;48 months (1=yes)</w:t>
            </w:r>
          </w:p>
        </w:tc>
        <w:tc>
          <w:tcPr>
            <w:tcW w:w="704" w:type="dxa"/>
            <w:tcBorders>
              <w:top w:val="nil"/>
              <w:left w:val="nil"/>
              <w:bottom w:val="nil"/>
              <w:right w:val="nil"/>
            </w:tcBorders>
            <w:shd w:val="clear" w:color="auto" w:fill="auto"/>
            <w:noWrap/>
            <w:vAlign w:val="center"/>
            <w:hideMark/>
          </w:tcPr>
          <w:p w14:paraId="4B0363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nil"/>
              <w:bottom w:val="nil"/>
              <w:right w:val="nil"/>
            </w:tcBorders>
            <w:shd w:val="clear" w:color="auto" w:fill="auto"/>
            <w:noWrap/>
            <w:vAlign w:val="center"/>
            <w:hideMark/>
          </w:tcPr>
          <w:p w14:paraId="5C05AF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single" w:sz="4" w:space="0" w:color="auto"/>
            </w:tcBorders>
            <w:shd w:val="clear" w:color="auto" w:fill="auto"/>
            <w:noWrap/>
            <w:vAlign w:val="center"/>
            <w:hideMark/>
          </w:tcPr>
          <w:p w14:paraId="61355C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single" w:sz="4" w:space="0" w:color="auto"/>
              <w:bottom w:val="nil"/>
              <w:right w:val="nil"/>
            </w:tcBorders>
            <w:shd w:val="clear" w:color="auto" w:fill="auto"/>
            <w:noWrap/>
            <w:vAlign w:val="center"/>
            <w:hideMark/>
          </w:tcPr>
          <w:p w14:paraId="572D7A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nil"/>
              <w:bottom w:val="nil"/>
              <w:right w:val="nil"/>
            </w:tcBorders>
            <w:shd w:val="clear" w:color="auto" w:fill="auto"/>
            <w:noWrap/>
            <w:vAlign w:val="center"/>
            <w:hideMark/>
          </w:tcPr>
          <w:p w14:paraId="06B5C7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single" w:sz="4" w:space="0" w:color="auto"/>
            </w:tcBorders>
            <w:shd w:val="clear" w:color="auto" w:fill="auto"/>
            <w:noWrap/>
            <w:vAlign w:val="center"/>
            <w:hideMark/>
          </w:tcPr>
          <w:p w14:paraId="06B726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single" w:sz="4" w:space="0" w:color="auto"/>
              <w:bottom w:val="nil"/>
              <w:right w:val="nil"/>
            </w:tcBorders>
            <w:shd w:val="clear" w:color="auto" w:fill="auto"/>
            <w:noWrap/>
            <w:vAlign w:val="center"/>
            <w:hideMark/>
          </w:tcPr>
          <w:p w14:paraId="3B5E27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261D15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single" w:sz="4" w:space="0" w:color="auto"/>
            </w:tcBorders>
            <w:shd w:val="clear" w:color="auto" w:fill="auto"/>
            <w:noWrap/>
            <w:vAlign w:val="center"/>
            <w:hideMark/>
          </w:tcPr>
          <w:p w14:paraId="44D6CF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7FDA4F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753AEF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nil"/>
            </w:tcBorders>
            <w:shd w:val="clear" w:color="auto" w:fill="auto"/>
            <w:noWrap/>
            <w:vAlign w:val="center"/>
            <w:hideMark/>
          </w:tcPr>
          <w:p w14:paraId="70FD3F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r>
      <w:tr w:rsidR="00C668CB" w:rsidRPr="00A1450E" w14:paraId="314265E0" w14:textId="77777777" w:rsidTr="008F55C0">
        <w:trPr>
          <w:trHeight w:val="255"/>
        </w:trPr>
        <w:tc>
          <w:tcPr>
            <w:tcW w:w="6946" w:type="dxa"/>
            <w:tcBorders>
              <w:top w:val="nil"/>
              <w:left w:val="nil"/>
              <w:bottom w:val="nil"/>
              <w:right w:val="nil"/>
            </w:tcBorders>
            <w:shd w:val="clear" w:color="auto" w:fill="auto"/>
            <w:noWrap/>
            <w:vAlign w:val="center"/>
            <w:hideMark/>
          </w:tcPr>
          <w:p w14:paraId="2DB54EE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5 years (partner): 0 - 6 months (1=yes)</w:t>
            </w:r>
          </w:p>
        </w:tc>
        <w:tc>
          <w:tcPr>
            <w:tcW w:w="704" w:type="dxa"/>
            <w:tcBorders>
              <w:top w:val="nil"/>
              <w:left w:val="nil"/>
              <w:bottom w:val="nil"/>
              <w:right w:val="nil"/>
            </w:tcBorders>
            <w:shd w:val="clear" w:color="auto" w:fill="auto"/>
            <w:noWrap/>
            <w:vAlign w:val="center"/>
            <w:hideMark/>
          </w:tcPr>
          <w:p w14:paraId="1FA097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6EDE5A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635271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6CD7AD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292369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single" w:sz="4" w:space="0" w:color="auto"/>
            </w:tcBorders>
            <w:shd w:val="clear" w:color="auto" w:fill="auto"/>
            <w:noWrap/>
            <w:vAlign w:val="center"/>
            <w:hideMark/>
          </w:tcPr>
          <w:p w14:paraId="4E956E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single" w:sz="4" w:space="0" w:color="auto"/>
              <w:bottom w:val="nil"/>
              <w:right w:val="nil"/>
            </w:tcBorders>
            <w:shd w:val="clear" w:color="auto" w:fill="auto"/>
            <w:noWrap/>
            <w:vAlign w:val="center"/>
            <w:hideMark/>
          </w:tcPr>
          <w:p w14:paraId="55C04F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4DC806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0DBBB0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746B96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5E7849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nil"/>
            </w:tcBorders>
            <w:shd w:val="clear" w:color="auto" w:fill="auto"/>
            <w:noWrap/>
            <w:vAlign w:val="center"/>
            <w:hideMark/>
          </w:tcPr>
          <w:p w14:paraId="47B2CB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r>
      <w:tr w:rsidR="00C668CB" w:rsidRPr="00A1450E" w14:paraId="43D64D0E" w14:textId="77777777" w:rsidTr="008F55C0">
        <w:trPr>
          <w:trHeight w:val="255"/>
        </w:trPr>
        <w:tc>
          <w:tcPr>
            <w:tcW w:w="6946" w:type="dxa"/>
            <w:tcBorders>
              <w:top w:val="nil"/>
              <w:left w:val="nil"/>
              <w:bottom w:val="nil"/>
              <w:right w:val="nil"/>
            </w:tcBorders>
            <w:shd w:val="clear" w:color="auto" w:fill="auto"/>
            <w:noWrap/>
            <w:vAlign w:val="center"/>
            <w:hideMark/>
          </w:tcPr>
          <w:p w14:paraId="5B4AFE6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5 years (partner): &gt;6 - 12 months (1=yes)</w:t>
            </w:r>
          </w:p>
        </w:tc>
        <w:tc>
          <w:tcPr>
            <w:tcW w:w="704" w:type="dxa"/>
            <w:tcBorders>
              <w:top w:val="nil"/>
              <w:left w:val="nil"/>
              <w:bottom w:val="nil"/>
              <w:right w:val="nil"/>
            </w:tcBorders>
            <w:shd w:val="clear" w:color="auto" w:fill="auto"/>
            <w:noWrap/>
            <w:vAlign w:val="center"/>
            <w:hideMark/>
          </w:tcPr>
          <w:p w14:paraId="670E2F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nil"/>
              <w:bottom w:val="nil"/>
              <w:right w:val="nil"/>
            </w:tcBorders>
            <w:shd w:val="clear" w:color="auto" w:fill="auto"/>
            <w:noWrap/>
            <w:vAlign w:val="center"/>
            <w:hideMark/>
          </w:tcPr>
          <w:p w14:paraId="2632AE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01600F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single" w:sz="4" w:space="0" w:color="auto"/>
              <w:bottom w:val="nil"/>
              <w:right w:val="nil"/>
            </w:tcBorders>
            <w:shd w:val="clear" w:color="auto" w:fill="auto"/>
            <w:noWrap/>
            <w:vAlign w:val="center"/>
            <w:hideMark/>
          </w:tcPr>
          <w:p w14:paraId="5D51A3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200373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3F65C7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3EA76B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37DCF0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320CCD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302E69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7F8E9C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nil"/>
            </w:tcBorders>
            <w:shd w:val="clear" w:color="auto" w:fill="auto"/>
            <w:noWrap/>
            <w:vAlign w:val="center"/>
            <w:hideMark/>
          </w:tcPr>
          <w:p w14:paraId="1D1EDB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r>
      <w:tr w:rsidR="00C668CB" w:rsidRPr="00A1450E" w14:paraId="630F0D86" w14:textId="77777777" w:rsidTr="008F55C0">
        <w:trPr>
          <w:trHeight w:val="255"/>
        </w:trPr>
        <w:tc>
          <w:tcPr>
            <w:tcW w:w="6946" w:type="dxa"/>
            <w:tcBorders>
              <w:top w:val="nil"/>
              <w:left w:val="nil"/>
              <w:bottom w:val="nil"/>
              <w:right w:val="nil"/>
            </w:tcBorders>
            <w:shd w:val="clear" w:color="auto" w:fill="auto"/>
            <w:noWrap/>
            <w:vAlign w:val="center"/>
            <w:hideMark/>
          </w:tcPr>
          <w:p w14:paraId="0F56F05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5 years (partner): &gt;12 - 24 months (1=yes)</w:t>
            </w:r>
          </w:p>
        </w:tc>
        <w:tc>
          <w:tcPr>
            <w:tcW w:w="704" w:type="dxa"/>
            <w:tcBorders>
              <w:top w:val="nil"/>
              <w:left w:val="nil"/>
              <w:bottom w:val="nil"/>
              <w:right w:val="nil"/>
            </w:tcBorders>
            <w:shd w:val="clear" w:color="auto" w:fill="auto"/>
            <w:noWrap/>
            <w:vAlign w:val="center"/>
            <w:hideMark/>
          </w:tcPr>
          <w:p w14:paraId="154F4D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1E4F2A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5E1E7B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single" w:sz="4" w:space="0" w:color="auto"/>
              <w:bottom w:val="nil"/>
              <w:right w:val="nil"/>
            </w:tcBorders>
            <w:shd w:val="clear" w:color="auto" w:fill="auto"/>
            <w:noWrap/>
            <w:vAlign w:val="center"/>
            <w:hideMark/>
          </w:tcPr>
          <w:p w14:paraId="5268E8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1DBDD6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16E9EB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26FC85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409312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653B5F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31C989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1BA931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nil"/>
            </w:tcBorders>
            <w:shd w:val="clear" w:color="auto" w:fill="auto"/>
            <w:noWrap/>
            <w:vAlign w:val="center"/>
            <w:hideMark/>
          </w:tcPr>
          <w:p w14:paraId="44D60F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r>
      <w:tr w:rsidR="00C668CB" w:rsidRPr="00A1450E" w14:paraId="5E622B78" w14:textId="77777777" w:rsidTr="008F55C0">
        <w:trPr>
          <w:trHeight w:val="255"/>
        </w:trPr>
        <w:tc>
          <w:tcPr>
            <w:tcW w:w="6946" w:type="dxa"/>
            <w:tcBorders>
              <w:top w:val="nil"/>
              <w:left w:val="nil"/>
              <w:bottom w:val="nil"/>
              <w:right w:val="nil"/>
            </w:tcBorders>
            <w:shd w:val="clear" w:color="auto" w:fill="auto"/>
            <w:noWrap/>
            <w:vAlign w:val="center"/>
            <w:hideMark/>
          </w:tcPr>
          <w:p w14:paraId="5386B1C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5 years (partner): &gt;24 - 36 months (1=yes)</w:t>
            </w:r>
          </w:p>
        </w:tc>
        <w:tc>
          <w:tcPr>
            <w:tcW w:w="704" w:type="dxa"/>
            <w:tcBorders>
              <w:top w:val="nil"/>
              <w:left w:val="nil"/>
              <w:bottom w:val="nil"/>
              <w:right w:val="nil"/>
            </w:tcBorders>
            <w:shd w:val="clear" w:color="auto" w:fill="auto"/>
            <w:noWrap/>
            <w:vAlign w:val="center"/>
            <w:hideMark/>
          </w:tcPr>
          <w:p w14:paraId="715F39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6D24F0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3D2455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single" w:sz="4" w:space="0" w:color="auto"/>
              <w:bottom w:val="nil"/>
              <w:right w:val="nil"/>
            </w:tcBorders>
            <w:shd w:val="clear" w:color="auto" w:fill="auto"/>
            <w:noWrap/>
            <w:vAlign w:val="center"/>
            <w:hideMark/>
          </w:tcPr>
          <w:p w14:paraId="35E296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50BA38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132853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single" w:sz="4" w:space="0" w:color="auto"/>
              <w:bottom w:val="nil"/>
              <w:right w:val="nil"/>
            </w:tcBorders>
            <w:shd w:val="clear" w:color="auto" w:fill="auto"/>
            <w:noWrap/>
            <w:vAlign w:val="center"/>
            <w:hideMark/>
          </w:tcPr>
          <w:p w14:paraId="0D1F7F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0C73AE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4CFC48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single" w:sz="4" w:space="0" w:color="auto"/>
              <w:bottom w:val="nil"/>
              <w:right w:val="nil"/>
            </w:tcBorders>
            <w:shd w:val="clear" w:color="auto" w:fill="auto"/>
            <w:noWrap/>
            <w:vAlign w:val="center"/>
            <w:hideMark/>
          </w:tcPr>
          <w:p w14:paraId="0587FB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4CBDD5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nil"/>
            </w:tcBorders>
            <w:shd w:val="clear" w:color="auto" w:fill="auto"/>
            <w:noWrap/>
            <w:vAlign w:val="center"/>
            <w:hideMark/>
          </w:tcPr>
          <w:p w14:paraId="29B6A1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r>
      <w:tr w:rsidR="00C668CB" w:rsidRPr="00A1450E" w14:paraId="72AADB63" w14:textId="77777777" w:rsidTr="008F55C0">
        <w:trPr>
          <w:trHeight w:val="255"/>
        </w:trPr>
        <w:tc>
          <w:tcPr>
            <w:tcW w:w="6946" w:type="dxa"/>
            <w:tcBorders>
              <w:top w:val="nil"/>
              <w:left w:val="nil"/>
              <w:bottom w:val="nil"/>
              <w:right w:val="nil"/>
            </w:tcBorders>
            <w:shd w:val="clear" w:color="auto" w:fill="auto"/>
            <w:noWrap/>
            <w:vAlign w:val="center"/>
            <w:hideMark/>
          </w:tcPr>
          <w:p w14:paraId="772A7FF8"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Cumulated dur. of reg. employment in last 5 years (partner): &gt;36 - 48 months (1=yes)</w:t>
            </w:r>
          </w:p>
        </w:tc>
        <w:tc>
          <w:tcPr>
            <w:tcW w:w="704" w:type="dxa"/>
            <w:tcBorders>
              <w:top w:val="nil"/>
              <w:left w:val="nil"/>
              <w:bottom w:val="nil"/>
              <w:right w:val="nil"/>
            </w:tcBorders>
            <w:shd w:val="clear" w:color="auto" w:fill="auto"/>
            <w:noWrap/>
            <w:vAlign w:val="center"/>
            <w:hideMark/>
          </w:tcPr>
          <w:p w14:paraId="347C44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1E4C9E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7C5D78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single" w:sz="4" w:space="0" w:color="auto"/>
              <w:bottom w:val="nil"/>
              <w:right w:val="nil"/>
            </w:tcBorders>
            <w:shd w:val="clear" w:color="auto" w:fill="auto"/>
            <w:noWrap/>
            <w:vAlign w:val="center"/>
            <w:hideMark/>
          </w:tcPr>
          <w:p w14:paraId="28F795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3D2183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49BC0E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4E8E6B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4" w:type="dxa"/>
            <w:tcBorders>
              <w:top w:val="nil"/>
              <w:left w:val="nil"/>
              <w:bottom w:val="nil"/>
              <w:right w:val="nil"/>
            </w:tcBorders>
            <w:shd w:val="clear" w:color="auto" w:fill="auto"/>
            <w:noWrap/>
            <w:vAlign w:val="center"/>
            <w:hideMark/>
          </w:tcPr>
          <w:p w14:paraId="48C133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5" w:type="dxa"/>
            <w:tcBorders>
              <w:top w:val="nil"/>
              <w:left w:val="nil"/>
              <w:bottom w:val="nil"/>
              <w:right w:val="single" w:sz="4" w:space="0" w:color="auto"/>
            </w:tcBorders>
            <w:shd w:val="clear" w:color="auto" w:fill="auto"/>
            <w:noWrap/>
            <w:vAlign w:val="center"/>
            <w:hideMark/>
          </w:tcPr>
          <w:p w14:paraId="36D9EF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single" w:sz="4" w:space="0" w:color="auto"/>
              <w:bottom w:val="nil"/>
              <w:right w:val="nil"/>
            </w:tcBorders>
            <w:shd w:val="clear" w:color="auto" w:fill="auto"/>
            <w:noWrap/>
            <w:vAlign w:val="center"/>
            <w:hideMark/>
          </w:tcPr>
          <w:p w14:paraId="61C437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3F871F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nil"/>
            </w:tcBorders>
            <w:shd w:val="clear" w:color="auto" w:fill="auto"/>
            <w:noWrap/>
            <w:vAlign w:val="center"/>
            <w:hideMark/>
          </w:tcPr>
          <w:p w14:paraId="3DCCBE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r>
      <w:tr w:rsidR="00C668CB" w:rsidRPr="00A1450E" w14:paraId="3B9234A9" w14:textId="77777777" w:rsidTr="008F55C0">
        <w:trPr>
          <w:trHeight w:val="255"/>
        </w:trPr>
        <w:tc>
          <w:tcPr>
            <w:tcW w:w="6946" w:type="dxa"/>
            <w:tcBorders>
              <w:top w:val="nil"/>
              <w:left w:val="nil"/>
              <w:bottom w:val="nil"/>
              <w:right w:val="nil"/>
            </w:tcBorders>
            <w:shd w:val="clear" w:color="auto" w:fill="auto"/>
            <w:noWrap/>
            <w:vAlign w:val="center"/>
            <w:hideMark/>
          </w:tcPr>
          <w:p w14:paraId="1FAF4BC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5 years (partner): &gt;48 months (1=yes)</w:t>
            </w:r>
          </w:p>
        </w:tc>
        <w:tc>
          <w:tcPr>
            <w:tcW w:w="704" w:type="dxa"/>
            <w:tcBorders>
              <w:top w:val="nil"/>
              <w:left w:val="nil"/>
              <w:bottom w:val="nil"/>
              <w:right w:val="nil"/>
            </w:tcBorders>
            <w:shd w:val="clear" w:color="auto" w:fill="auto"/>
            <w:noWrap/>
            <w:vAlign w:val="center"/>
            <w:hideMark/>
          </w:tcPr>
          <w:p w14:paraId="22FA80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7F1281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040698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0C1D01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4FDA78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0B49CE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299612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7D4536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6343C0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39397D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6D9231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nil"/>
            </w:tcBorders>
            <w:shd w:val="clear" w:color="auto" w:fill="auto"/>
            <w:noWrap/>
            <w:vAlign w:val="center"/>
            <w:hideMark/>
          </w:tcPr>
          <w:p w14:paraId="1C9282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r>
      <w:tr w:rsidR="00C668CB" w:rsidRPr="00A1450E" w14:paraId="48FFCFF6" w14:textId="77777777" w:rsidTr="008F55C0">
        <w:trPr>
          <w:trHeight w:val="255"/>
        </w:trPr>
        <w:tc>
          <w:tcPr>
            <w:tcW w:w="6946" w:type="dxa"/>
            <w:tcBorders>
              <w:top w:val="nil"/>
              <w:left w:val="nil"/>
              <w:bottom w:val="nil"/>
              <w:right w:val="nil"/>
            </w:tcBorders>
            <w:shd w:val="clear" w:color="auto" w:fill="auto"/>
            <w:noWrap/>
            <w:vAlign w:val="center"/>
            <w:hideMark/>
          </w:tcPr>
          <w:p w14:paraId="72FAF82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(partner): &gt;6 - 12 months (1=yes)</w:t>
            </w:r>
          </w:p>
        </w:tc>
        <w:tc>
          <w:tcPr>
            <w:tcW w:w="704" w:type="dxa"/>
            <w:tcBorders>
              <w:top w:val="nil"/>
              <w:left w:val="nil"/>
              <w:bottom w:val="nil"/>
              <w:right w:val="nil"/>
            </w:tcBorders>
            <w:shd w:val="clear" w:color="auto" w:fill="auto"/>
            <w:noWrap/>
            <w:vAlign w:val="center"/>
            <w:hideMark/>
          </w:tcPr>
          <w:p w14:paraId="210E07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324DCF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5" w:type="dxa"/>
            <w:tcBorders>
              <w:top w:val="nil"/>
              <w:left w:val="nil"/>
              <w:bottom w:val="nil"/>
              <w:right w:val="single" w:sz="4" w:space="0" w:color="auto"/>
            </w:tcBorders>
            <w:shd w:val="clear" w:color="auto" w:fill="auto"/>
            <w:noWrap/>
            <w:vAlign w:val="center"/>
            <w:hideMark/>
          </w:tcPr>
          <w:p w14:paraId="6E255D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single" w:sz="4" w:space="0" w:color="auto"/>
              <w:bottom w:val="nil"/>
              <w:right w:val="nil"/>
            </w:tcBorders>
            <w:shd w:val="clear" w:color="auto" w:fill="auto"/>
            <w:noWrap/>
            <w:vAlign w:val="center"/>
            <w:hideMark/>
          </w:tcPr>
          <w:p w14:paraId="2A8919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c>
          <w:tcPr>
            <w:tcW w:w="704" w:type="dxa"/>
            <w:tcBorders>
              <w:top w:val="nil"/>
              <w:left w:val="nil"/>
              <w:bottom w:val="nil"/>
              <w:right w:val="nil"/>
            </w:tcBorders>
            <w:shd w:val="clear" w:color="auto" w:fill="auto"/>
            <w:noWrap/>
            <w:vAlign w:val="center"/>
            <w:hideMark/>
          </w:tcPr>
          <w:p w14:paraId="68B5BC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5" w:type="dxa"/>
            <w:tcBorders>
              <w:top w:val="nil"/>
              <w:left w:val="nil"/>
              <w:bottom w:val="nil"/>
              <w:right w:val="single" w:sz="4" w:space="0" w:color="auto"/>
            </w:tcBorders>
            <w:shd w:val="clear" w:color="auto" w:fill="auto"/>
            <w:noWrap/>
            <w:vAlign w:val="center"/>
            <w:hideMark/>
          </w:tcPr>
          <w:p w14:paraId="1F00BA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single" w:sz="4" w:space="0" w:color="auto"/>
              <w:bottom w:val="nil"/>
              <w:right w:val="nil"/>
            </w:tcBorders>
            <w:shd w:val="clear" w:color="auto" w:fill="auto"/>
            <w:noWrap/>
            <w:vAlign w:val="center"/>
            <w:hideMark/>
          </w:tcPr>
          <w:p w14:paraId="7A037E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732795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509550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single" w:sz="4" w:space="0" w:color="auto"/>
              <w:bottom w:val="nil"/>
              <w:right w:val="nil"/>
            </w:tcBorders>
            <w:shd w:val="clear" w:color="auto" w:fill="auto"/>
            <w:noWrap/>
            <w:vAlign w:val="center"/>
            <w:hideMark/>
          </w:tcPr>
          <w:p w14:paraId="0B30BF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c>
          <w:tcPr>
            <w:tcW w:w="704" w:type="dxa"/>
            <w:tcBorders>
              <w:top w:val="nil"/>
              <w:left w:val="nil"/>
              <w:bottom w:val="nil"/>
              <w:right w:val="nil"/>
            </w:tcBorders>
            <w:shd w:val="clear" w:color="auto" w:fill="auto"/>
            <w:noWrap/>
            <w:vAlign w:val="center"/>
            <w:hideMark/>
          </w:tcPr>
          <w:p w14:paraId="683F1C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c>
          <w:tcPr>
            <w:tcW w:w="705" w:type="dxa"/>
            <w:tcBorders>
              <w:top w:val="nil"/>
              <w:left w:val="nil"/>
              <w:bottom w:val="nil"/>
              <w:right w:val="nil"/>
            </w:tcBorders>
            <w:shd w:val="clear" w:color="auto" w:fill="auto"/>
            <w:noWrap/>
            <w:vAlign w:val="center"/>
            <w:hideMark/>
          </w:tcPr>
          <w:p w14:paraId="5822C5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r>
      <w:tr w:rsidR="00C668CB" w:rsidRPr="00A1450E" w14:paraId="687B52BC" w14:textId="77777777" w:rsidTr="008F55C0">
        <w:trPr>
          <w:trHeight w:val="255"/>
        </w:trPr>
        <w:tc>
          <w:tcPr>
            <w:tcW w:w="6946" w:type="dxa"/>
            <w:tcBorders>
              <w:top w:val="nil"/>
              <w:left w:val="nil"/>
              <w:bottom w:val="nil"/>
              <w:right w:val="nil"/>
            </w:tcBorders>
            <w:shd w:val="clear" w:color="auto" w:fill="auto"/>
            <w:noWrap/>
            <w:vAlign w:val="center"/>
            <w:hideMark/>
          </w:tcPr>
          <w:p w14:paraId="18D9F20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(partner): &gt;12 - 24 months (1=yes)</w:t>
            </w:r>
          </w:p>
        </w:tc>
        <w:tc>
          <w:tcPr>
            <w:tcW w:w="704" w:type="dxa"/>
            <w:tcBorders>
              <w:top w:val="nil"/>
              <w:left w:val="nil"/>
              <w:bottom w:val="nil"/>
              <w:right w:val="nil"/>
            </w:tcBorders>
            <w:shd w:val="clear" w:color="auto" w:fill="auto"/>
            <w:noWrap/>
            <w:vAlign w:val="center"/>
            <w:hideMark/>
          </w:tcPr>
          <w:p w14:paraId="7C25B7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4DFC96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6E17CB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21F235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63F04C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14A957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single" w:sz="4" w:space="0" w:color="auto"/>
              <w:bottom w:val="nil"/>
              <w:right w:val="nil"/>
            </w:tcBorders>
            <w:shd w:val="clear" w:color="auto" w:fill="auto"/>
            <w:noWrap/>
            <w:vAlign w:val="center"/>
            <w:hideMark/>
          </w:tcPr>
          <w:p w14:paraId="3F95D6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724465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5" w:type="dxa"/>
            <w:tcBorders>
              <w:top w:val="nil"/>
              <w:left w:val="nil"/>
              <w:bottom w:val="nil"/>
              <w:right w:val="single" w:sz="4" w:space="0" w:color="auto"/>
            </w:tcBorders>
            <w:shd w:val="clear" w:color="auto" w:fill="auto"/>
            <w:noWrap/>
            <w:vAlign w:val="center"/>
            <w:hideMark/>
          </w:tcPr>
          <w:p w14:paraId="44FBFA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single" w:sz="4" w:space="0" w:color="auto"/>
              <w:bottom w:val="nil"/>
              <w:right w:val="nil"/>
            </w:tcBorders>
            <w:shd w:val="clear" w:color="auto" w:fill="auto"/>
            <w:noWrap/>
            <w:vAlign w:val="center"/>
            <w:hideMark/>
          </w:tcPr>
          <w:p w14:paraId="11B87F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6DF51A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nil"/>
            </w:tcBorders>
            <w:shd w:val="clear" w:color="auto" w:fill="auto"/>
            <w:noWrap/>
            <w:vAlign w:val="center"/>
            <w:hideMark/>
          </w:tcPr>
          <w:p w14:paraId="6F0D33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r>
      <w:tr w:rsidR="00C668CB" w:rsidRPr="00A1450E" w14:paraId="7FA60E11" w14:textId="77777777" w:rsidTr="008F55C0">
        <w:trPr>
          <w:trHeight w:val="255"/>
        </w:trPr>
        <w:tc>
          <w:tcPr>
            <w:tcW w:w="6946" w:type="dxa"/>
            <w:tcBorders>
              <w:top w:val="nil"/>
              <w:left w:val="nil"/>
              <w:bottom w:val="nil"/>
              <w:right w:val="nil"/>
            </w:tcBorders>
            <w:shd w:val="clear" w:color="auto" w:fill="auto"/>
            <w:noWrap/>
            <w:vAlign w:val="center"/>
            <w:hideMark/>
          </w:tcPr>
          <w:p w14:paraId="5E21EAA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(partner): &gt;24 - 36 months (1=yes)</w:t>
            </w:r>
          </w:p>
        </w:tc>
        <w:tc>
          <w:tcPr>
            <w:tcW w:w="704" w:type="dxa"/>
            <w:tcBorders>
              <w:top w:val="nil"/>
              <w:left w:val="nil"/>
              <w:bottom w:val="nil"/>
              <w:right w:val="nil"/>
            </w:tcBorders>
            <w:shd w:val="clear" w:color="auto" w:fill="auto"/>
            <w:noWrap/>
            <w:vAlign w:val="center"/>
            <w:hideMark/>
          </w:tcPr>
          <w:p w14:paraId="563432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2B863C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57D18C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1CF720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4FB5DE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0F1D82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7A1E2C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728CF6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24E77E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5FDED6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02D08D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nil"/>
            </w:tcBorders>
            <w:shd w:val="clear" w:color="auto" w:fill="auto"/>
            <w:noWrap/>
            <w:vAlign w:val="center"/>
            <w:hideMark/>
          </w:tcPr>
          <w:p w14:paraId="15D0A0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r>
      <w:tr w:rsidR="00C668CB" w:rsidRPr="00A1450E" w14:paraId="569691AA" w14:textId="77777777" w:rsidTr="008F55C0">
        <w:trPr>
          <w:trHeight w:val="255"/>
        </w:trPr>
        <w:tc>
          <w:tcPr>
            <w:tcW w:w="6946" w:type="dxa"/>
            <w:tcBorders>
              <w:top w:val="nil"/>
              <w:left w:val="nil"/>
              <w:bottom w:val="nil"/>
              <w:right w:val="nil"/>
            </w:tcBorders>
            <w:shd w:val="clear" w:color="auto" w:fill="auto"/>
            <w:noWrap/>
            <w:vAlign w:val="center"/>
            <w:hideMark/>
          </w:tcPr>
          <w:p w14:paraId="2076AF0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(partner): &gt;36 - 48 months (1=yes)</w:t>
            </w:r>
          </w:p>
        </w:tc>
        <w:tc>
          <w:tcPr>
            <w:tcW w:w="704" w:type="dxa"/>
            <w:tcBorders>
              <w:top w:val="nil"/>
              <w:left w:val="nil"/>
              <w:bottom w:val="nil"/>
              <w:right w:val="nil"/>
            </w:tcBorders>
            <w:shd w:val="clear" w:color="auto" w:fill="auto"/>
            <w:noWrap/>
            <w:vAlign w:val="center"/>
            <w:hideMark/>
          </w:tcPr>
          <w:p w14:paraId="0425FF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40B68F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36AE21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single" w:sz="4" w:space="0" w:color="auto"/>
              <w:bottom w:val="nil"/>
              <w:right w:val="nil"/>
            </w:tcBorders>
            <w:shd w:val="clear" w:color="auto" w:fill="auto"/>
            <w:noWrap/>
            <w:vAlign w:val="center"/>
            <w:hideMark/>
          </w:tcPr>
          <w:p w14:paraId="515214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54DFAF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246F8D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nil"/>
              <w:right w:val="nil"/>
            </w:tcBorders>
            <w:shd w:val="clear" w:color="auto" w:fill="auto"/>
            <w:noWrap/>
            <w:vAlign w:val="center"/>
            <w:hideMark/>
          </w:tcPr>
          <w:p w14:paraId="66A096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39B56F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007A32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single" w:sz="4" w:space="0" w:color="auto"/>
              <w:bottom w:val="nil"/>
              <w:right w:val="nil"/>
            </w:tcBorders>
            <w:shd w:val="clear" w:color="auto" w:fill="auto"/>
            <w:noWrap/>
            <w:vAlign w:val="center"/>
            <w:hideMark/>
          </w:tcPr>
          <w:p w14:paraId="6AEBB9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703E5C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nil"/>
            </w:tcBorders>
            <w:shd w:val="clear" w:color="auto" w:fill="auto"/>
            <w:noWrap/>
            <w:vAlign w:val="center"/>
            <w:hideMark/>
          </w:tcPr>
          <w:p w14:paraId="23823E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r>
      <w:tr w:rsidR="00C668CB" w:rsidRPr="00A1450E" w14:paraId="6F521570" w14:textId="77777777" w:rsidTr="008F55C0">
        <w:trPr>
          <w:trHeight w:val="255"/>
        </w:trPr>
        <w:tc>
          <w:tcPr>
            <w:tcW w:w="6946" w:type="dxa"/>
            <w:tcBorders>
              <w:top w:val="nil"/>
              <w:left w:val="nil"/>
              <w:bottom w:val="nil"/>
              <w:right w:val="nil"/>
            </w:tcBorders>
            <w:shd w:val="clear" w:color="auto" w:fill="auto"/>
            <w:noWrap/>
            <w:vAlign w:val="center"/>
            <w:hideMark/>
          </w:tcPr>
          <w:p w14:paraId="695F158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(partner): &gt;48 months (1=yes)</w:t>
            </w:r>
          </w:p>
        </w:tc>
        <w:tc>
          <w:tcPr>
            <w:tcW w:w="704" w:type="dxa"/>
            <w:tcBorders>
              <w:top w:val="nil"/>
              <w:left w:val="nil"/>
              <w:bottom w:val="nil"/>
              <w:right w:val="nil"/>
            </w:tcBorders>
            <w:shd w:val="clear" w:color="auto" w:fill="auto"/>
            <w:noWrap/>
            <w:vAlign w:val="center"/>
            <w:hideMark/>
          </w:tcPr>
          <w:p w14:paraId="7FC8BB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4" w:type="dxa"/>
            <w:tcBorders>
              <w:top w:val="nil"/>
              <w:left w:val="nil"/>
              <w:bottom w:val="nil"/>
              <w:right w:val="nil"/>
            </w:tcBorders>
            <w:shd w:val="clear" w:color="auto" w:fill="auto"/>
            <w:noWrap/>
            <w:vAlign w:val="center"/>
            <w:hideMark/>
          </w:tcPr>
          <w:p w14:paraId="52C161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5" w:type="dxa"/>
            <w:tcBorders>
              <w:top w:val="nil"/>
              <w:left w:val="nil"/>
              <w:bottom w:val="nil"/>
              <w:right w:val="single" w:sz="4" w:space="0" w:color="auto"/>
            </w:tcBorders>
            <w:shd w:val="clear" w:color="auto" w:fill="auto"/>
            <w:noWrap/>
            <w:vAlign w:val="center"/>
            <w:hideMark/>
          </w:tcPr>
          <w:p w14:paraId="5FC62F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single" w:sz="4" w:space="0" w:color="auto"/>
              <w:bottom w:val="nil"/>
              <w:right w:val="nil"/>
            </w:tcBorders>
            <w:shd w:val="clear" w:color="auto" w:fill="auto"/>
            <w:noWrap/>
            <w:vAlign w:val="center"/>
            <w:hideMark/>
          </w:tcPr>
          <w:p w14:paraId="510C12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4" w:type="dxa"/>
            <w:tcBorders>
              <w:top w:val="nil"/>
              <w:left w:val="nil"/>
              <w:bottom w:val="nil"/>
              <w:right w:val="nil"/>
            </w:tcBorders>
            <w:shd w:val="clear" w:color="auto" w:fill="auto"/>
            <w:noWrap/>
            <w:vAlign w:val="center"/>
            <w:hideMark/>
          </w:tcPr>
          <w:p w14:paraId="5730C9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221</w:t>
            </w:r>
          </w:p>
        </w:tc>
        <w:tc>
          <w:tcPr>
            <w:tcW w:w="705" w:type="dxa"/>
            <w:tcBorders>
              <w:top w:val="nil"/>
              <w:left w:val="nil"/>
              <w:bottom w:val="nil"/>
              <w:right w:val="single" w:sz="4" w:space="0" w:color="auto"/>
            </w:tcBorders>
            <w:shd w:val="clear" w:color="auto" w:fill="auto"/>
            <w:noWrap/>
            <w:vAlign w:val="center"/>
            <w:hideMark/>
          </w:tcPr>
          <w:p w14:paraId="05B0D2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193</w:t>
            </w:r>
          </w:p>
        </w:tc>
        <w:tc>
          <w:tcPr>
            <w:tcW w:w="704" w:type="dxa"/>
            <w:tcBorders>
              <w:top w:val="nil"/>
              <w:left w:val="single" w:sz="4" w:space="0" w:color="auto"/>
              <w:bottom w:val="nil"/>
              <w:right w:val="nil"/>
            </w:tcBorders>
            <w:shd w:val="clear" w:color="auto" w:fill="auto"/>
            <w:noWrap/>
            <w:vAlign w:val="center"/>
            <w:hideMark/>
          </w:tcPr>
          <w:p w14:paraId="6B7FE6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nil"/>
              <w:bottom w:val="nil"/>
              <w:right w:val="nil"/>
            </w:tcBorders>
            <w:shd w:val="clear" w:color="auto" w:fill="auto"/>
            <w:noWrap/>
            <w:vAlign w:val="center"/>
            <w:hideMark/>
          </w:tcPr>
          <w:p w14:paraId="24BAAE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28BB50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c>
          <w:tcPr>
            <w:tcW w:w="704" w:type="dxa"/>
            <w:tcBorders>
              <w:top w:val="nil"/>
              <w:left w:val="single" w:sz="4" w:space="0" w:color="auto"/>
              <w:bottom w:val="nil"/>
              <w:right w:val="nil"/>
            </w:tcBorders>
            <w:shd w:val="clear" w:color="auto" w:fill="auto"/>
            <w:noWrap/>
            <w:vAlign w:val="center"/>
            <w:hideMark/>
          </w:tcPr>
          <w:p w14:paraId="34FF85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4" w:type="dxa"/>
            <w:tcBorders>
              <w:top w:val="nil"/>
              <w:left w:val="nil"/>
              <w:bottom w:val="nil"/>
              <w:right w:val="nil"/>
            </w:tcBorders>
            <w:shd w:val="clear" w:color="auto" w:fill="auto"/>
            <w:noWrap/>
            <w:vAlign w:val="center"/>
            <w:hideMark/>
          </w:tcPr>
          <w:p w14:paraId="499FE7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5" w:type="dxa"/>
            <w:tcBorders>
              <w:top w:val="nil"/>
              <w:left w:val="nil"/>
              <w:bottom w:val="nil"/>
              <w:right w:val="nil"/>
            </w:tcBorders>
            <w:shd w:val="clear" w:color="auto" w:fill="auto"/>
            <w:noWrap/>
            <w:vAlign w:val="center"/>
            <w:hideMark/>
          </w:tcPr>
          <w:p w14:paraId="168B0B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r>
      <w:tr w:rsidR="00C668CB" w:rsidRPr="00A1450E" w14:paraId="2FAFD369" w14:textId="77777777" w:rsidTr="008F55C0">
        <w:trPr>
          <w:trHeight w:val="255"/>
        </w:trPr>
        <w:tc>
          <w:tcPr>
            <w:tcW w:w="6946" w:type="dxa"/>
            <w:tcBorders>
              <w:top w:val="nil"/>
              <w:left w:val="nil"/>
              <w:bottom w:val="nil"/>
              <w:right w:val="nil"/>
            </w:tcBorders>
            <w:shd w:val="clear" w:color="auto" w:fill="auto"/>
            <w:noWrap/>
            <w:vAlign w:val="center"/>
            <w:hideMark/>
          </w:tcPr>
          <w:p w14:paraId="3B0D5DD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(partner): &gt;12 - 24 months (1=yes)</w:t>
            </w:r>
          </w:p>
        </w:tc>
        <w:tc>
          <w:tcPr>
            <w:tcW w:w="704" w:type="dxa"/>
            <w:tcBorders>
              <w:top w:val="nil"/>
              <w:left w:val="nil"/>
              <w:bottom w:val="nil"/>
              <w:right w:val="nil"/>
            </w:tcBorders>
            <w:shd w:val="clear" w:color="auto" w:fill="auto"/>
            <w:noWrap/>
            <w:vAlign w:val="center"/>
            <w:hideMark/>
          </w:tcPr>
          <w:p w14:paraId="0AD556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35632C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38A4D0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single" w:sz="4" w:space="0" w:color="auto"/>
              <w:bottom w:val="nil"/>
              <w:right w:val="nil"/>
            </w:tcBorders>
            <w:shd w:val="clear" w:color="auto" w:fill="auto"/>
            <w:noWrap/>
            <w:vAlign w:val="center"/>
            <w:hideMark/>
          </w:tcPr>
          <w:p w14:paraId="25D3AB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447407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325F4C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0D04F8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12C991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59D49C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4C73C4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nil"/>
              <w:bottom w:val="nil"/>
              <w:right w:val="nil"/>
            </w:tcBorders>
            <w:shd w:val="clear" w:color="auto" w:fill="auto"/>
            <w:noWrap/>
            <w:vAlign w:val="center"/>
            <w:hideMark/>
          </w:tcPr>
          <w:p w14:paraId="103F1B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nil"/>
            </w:tcBorders>
            <w:shd w:val="clear" w:color="auto" w:fill="auto"/>
            <w:noWrap/>
            <w:vAlign w:val="center"/>
            <w:hideMark/>
          </w:tcPr>
          <w:p w14:paraId="6004B5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r>
      <w:tr w:rsidR="00C668CB" w:rsidRPr="00A1450E" w14:paraId="3FFECCC9" w14:textId="77777777" w:rsidTr="008F55C0">
        <w:trPr>
          <w:trHeight w:val="255"/>
        </w:trPr>
        <w:tc>
          <w:tcPr>
            <w:tcW w:w="6946" w:type="dxa"/>
            <w:tcBorders>
              <w:top w:val="nil"/>
              <w:left w:val="nil"/>
              <w:bottom w:val="nil"/>
              <w:right w:val="nil"/>
            </w:tcBorders>
            <w:shd w:val="clear" w:color="auto" w:fill="auto"/>
            <w:noWrap/>
            <w:vAlign w:val="center"/>
            <w:hideMark/>
          </w:tcPr>
          <w:p w14:paraId="074E365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(partner): &gt;24 - 36 months (1=yes)</w:t>
            </w:r>
          </w:p>
        </w:tc>
        <w:tc>
          <w:tcPr>
            <w:tcW w:w="704" w:type="dxa"/>
            <w:tcBorders>
              <w:top w:val="nil"/>
              <w:left w:val="nil"/>
              <w:bottom w:val="nil"/>
              <w:right w:val="nil"/>
            </w:tcBorders>
            <w:shd w:val="clear" w:color="auto" w:fill="auto"/>
            <w:noWrap/>
            <w:vAlign w:val="center"/>
            <w:hideMark/>
          </w:tcPr>
          <w:p w14:paraId="5E868C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6AD1AA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08856A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single" w:sz="4" w:space="0" w:color="auto"/>
              <w:bottom w:val="nil"/>
              <w:right w:val="nil"/>
            </w:tcBorders>
            <w:shd w:val="clear" w:color="auto" w:fill="auto"/>
            <w:noWrap/>
            <w:vAlign w:val="center"/>
            <w:hideMark/>
          </w:tcPr>
          <w:p w14:paraId="01529C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595117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16FF59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5D062F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515C7E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646D31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4C143F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3FE176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nil"/>
            </w:tcBorders>
            <w:shd w:val="clear" w:color="auto" w:fill="auto"/>
            <w:noWrap/>
            <w:vAlign w:val="center"/>
            <w:hideMark/>
          </w:tcPr>
          <w:p w14:paraId="479BD3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r>
      <w:tr w:rsidR="00C668CB" w:rsidRPr="00A1450E" w14:paraId="7F5F132A" w14:textId="77777777" w:rsidTr="008F55C0">
        <w:trPr>
          <w:trHeight w:val="255"/>
        </w:trPr>
        <w:tc>
          <w:tcPr>
            <w:tcW w:w="6946" w:type="dxa"/>
            <w:tcBorders>
              <w:top w:val="nil"/>
              <w:left w:val="nil"/>
              <w:bottom w:val="nil"/>
              <w:right w:val="nil"/>
            </w:tcBorders>
            <w:shd w:val="clear" w:color="auto" w:fill="auto"/>
            <w:noWrap/>
            <w:vAlign w:val="center"/>
            <w:hideMark/>
          </w:tcPr>
          <w:p w14:paraId="2D031F4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(partner): &gt;36 - 48 months (1=yes)</w:t>
            </w:r>
          </w:p>
        </w:tc>
        <w:tc>
          <w:tcPr>
            <w:tcW w:w="704" w:type="dxa"/>
            <w:tcBorders>
              <w:top w:val="nil"/>
              <w:left w:val="nil"/>
              <w:bottom w:val="nil"/>
              <w:right w:val="nil"/>
            </w:tcBorders>
            <w:shd w:val="clear" w:color="auto" w:fill="auto"/>
            <w:noWrap/>
            <w:vAlign w:val="center"/>
            <w:hideMark/>
          </w:tcPr>
          <w:p w14:paraId="6BD39B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3005D8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6B4C10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single" w:sz="4" w:space="0" w:color="auto"/>
              <w:bottom w:val="nil"/>
              <w:right w:val="nil"/>
            </w:tcBorders>
            <w:shd w:val="clear" w:color="auto" w:fill="auto"/>
            <w:noWrap/>
            <w:vAlign w:val="center"/>
            <w:hideMark/>
          </w:tcPr>
          <w:p w14:paraId="6011CA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259628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0CA8E6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46B07F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7C19E9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090FD8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400186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159DB2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nil"/>
            </w:tcBorders>
            <w:shd w:val="clear" w:color="auto" w:fill="auto"/>
            <w:noWrap/>
            <w:vAlign w:val="center"/>
            <w:hideMark/>
          </w:tcPr>
          <w:p w14:paraId="5DD2E9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r>
      <w:tr w:rsidR="00C668CB" w:rsidRPr="00A1450E" w14:paraId="6FB63133" w14:textId="77777777" w:rsidTr="008F55C0">
        <w:trPr>
          <w:trHeight w:val="255"/>
        </w:trPr>
        <w:tc>
          <w:tcPr>
            <w:tcW w:w="6946" w:type="dxa"/>
            <w:tcBorders>
              <w:top w:val="nil"/>
              <w:left w:val="nil"/>
              <w:bottom w:val="nil"/>
              <w:right w:val="nil"/>
            </w:tcBorders>
            <w:shd w:val="clear" w:color="auto" w:fill="auto"/>
            <w:noWrap/>
            <w:vAlign w:val="center"/>
            <w:hideMark/>
          </w:tcPr>
          <w:p w14:paraId="7D6F21F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(partner): &gt;48 months (1=yes)</w:t>
            </w:r>
          </w:p>
        </w:tc>
        <w:tc>
          <w:tcPr>
            <w:tcW w:w="704" w:type="dxa"/>
            <w:tcBorders>
              <w:top w:val="nil"/>
              <w:left w:val="nil"/>
              <w:bottom w:val="nil"/>
              <w:right w:val="nil"/>
            </w:tcBorders>
            <w:shd w:val="clear" w:color="auto" w:fill="auto"/>
            <w:noWrap/>
            <w:vAlign w:val="center"/>
            <w:hideMark/>
          </w:tcPr>
          <w:p w14:paraId="2B7747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183</w:t>
            </w:r>
          </w:p>
        </w:tc>
        <w:tc>
          <w:tcPr>
            <w:tcW w:w="704" w:type="dxa"/>
            <w:tcBorders>
              <w:top w:val="nil"/>
              <w:left w:val="nil"/>
              <w:bottom w:val="nil"/>
              <w:right w:val="nil"/>
            </w:tcBorders>
            <w:shd w:val="clear" w:color="auto" w:fill="auto"/>
            <w:noWrap/>
            <w:vAlign w:val="center"/>
            <w:hideMark/>
          </w:tcPr>
          <w:p w14:paraId="19EE29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182</w:t>
            </w:r>
          </w:p>
        </w:tc>
        <w:tc>
          <w:tcPr>
            <w:tcW w:w="705" w:type="dxa"/>
            <w:tcBorders>
              <w:top w:val="nil"/>
              <w:left w:val="nil"/>
              <w:bottom w:val="nil"/>
              <w:right w:val="single" w:sz="4" w:space="0" w:color="auto"/>
            </w:tcBorders>
            <w:shd w:val="clear" w:color="auto" w:fill="auto"/>
            <w:noWrap/>
            <w:vAlign w:val="center"/>
            <w:hideMark/>
          </w:tcPr>
          <w:p w14:paraId="60BBC5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191</w:t>
            </w:r>
          </w:p>
        </w:tc>
        <w:tc>
          <w:tcPr>
            <w:tcW w:w="704" w:type="dxa"/>
            <w:tcBorders>
              <w:top w:val="nil"/>
              <w:left w:val="single" w:sz="4" w:space="0" w:color="auto"/>
              <w:bottom w:val="nil"/>
              <w:right w:val="nil"/>
            </w:tcBorders>
            <w:shd w:val="clear" w:color="auto" w:fill="auto"/>
            <w:noWrap/>
            <w:vAlign w:val="center"/>
            <w:hideMark/>
          </w:tcPr>
          <w:p w14:paraId="1E839F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264</w:t>
            </w:r>
          </w:p>
        </w:tc>
        <w:tc>
          <w:tcPr>
            <w:tcW w:w="704" w:type="dxa"/>
            <w:tcBorders>
              <w:top w:val="nil"/>
              <w:left w:val="nil"/>
              <w:bottom w:val="nil"/>
              <w:right w:val="nil"/>
            </w:tcBorders>
            <w:shd w:val="clear" w:color="auto" w:fill="auto"/>
            <w:noWrap/>
            <w:vAlign w:val="center"/>
            <w:hideMark/>
          </w:tcPr>
          <w:p w14:paraId="3A9BFC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262</w:t>
            </w:r>
          </w:p>
        </w:tc>
        <w:tc>
          <w:tcPr>
            <w:tcW w:w="705" w:type="dxa"/>
            <w:tcBorders>
              <w:top w:val="nil"/>
              <w:left w:val="nil"/>
              <w:bottom w:val="nil"/>
              <w:right w:val="single" w:sz="4" w:space="0" w:color="auto"/>
            </w:tcBorders>
            <w:shd w:val="clear" w:color="auto" w:fill="auto"/>
            <w:noWrap/>
            <w:vAlign w:val="center"/>
            <w:hideMark/>
          </w:tcPr>
          <w:p w14:paraId="0D2ECE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232</w:t>
            </w:r>
          </w:p>
        </w:tc>
        <w:tc>
          <w:tcPr>
            <w:tcW w:w="704" w:type="dxa"/>
            <w:tcBorders>
              <w:top w:val="nil"/>
              <w:left w:val="single" w:sz="4" w:space="0" w:color="auto"/>
              <w:bottom w:val="nil"/>
              <w:right w:val="nil"/>
            </w:tcBorders>
            <w:shd w:val="clear" w:color="auto" w:fill="auto"/>
            <w:noWrap/>
            <w:vAlign w:val="center"/>
            <w:hideMark/>
          </w:tcPr>
          <w:p w14:paraId="57A423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4" w:type="dxa"/>
            <w:tcBorders>
              <w:top w:val="nil"/>
              <w:left w:val="nil"/>
              <w:bottom w:val="nil"/>
              <w:right w:val="nil"/>
            </w:tcBorders>
            <w:shd w:val="clear" w:color="auto" w:fill="auto"/>
            <w:noWrap/>
            <w:vAlign w:val="center"/>
            <w:hideMark/>
          </w:tcPr>
          <w:p w14:paraId="4EE202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4F7AE2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184</w:t>
            </w:r>
          </w:p>
        </w:tc>
        <w:tc>
          <w:tcPr>
            <w:tcW w:w="704" w:type="dxa"/>
            <w:tcBorders>
              <w:top w:val="nil"/>
              <w:left w:val="single" w:sz="4" w:space="0" w:color="auto"/>
              <w:bottom w:val="nil"/>
              <w:right w:val="nil"/>
            </w:tcBorders>
            <w:shd w:val="clear" w:color="auto" w:fill="auto"/>
            <w:noWrap/>
            <w:vAlign w:val="center"/>
            <w:hideMark/>
          </w:tcPr>
          <w:p w14:paraId="384D34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159</w:t>
            </w:r>
          </w:p>
        </w:tc>
        <w:tc>
          <w:tcPr>
            <w:tcW w:w="704" w:type="dxa"/>
            <w:tcBorders>
              <w:top w:val="nil"/>
              <w:left w:val="nil"/>
              <w:bottom w:val="nil"/>
              <w:right w:val="nil"/>
            </w:tcBorders>
            <w:shd w:val="clear" w:color="auto" w:fill="auto"/>
            <w:noWrap/>
            <w:vAlign w:val="center"/>
            <w:hideMark/>
          </w:tcPr>
          <w:p w14:paraId="04D6C4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155</w:t>
            </w:r>
          </w:p>
        </w:tc>
        <w:tc>
          <w:tcPr>
            <w:tcW w:w="705" w:type="dxa"/>
            <w:tcBorders>
              <w:top w:val="nil"/>
              <w:left w:val="nil"/>
              <w:bottom w:val="nil"/>
              <w:right w:val="nil"/>
            </w:tcBorders>
            <w:shd w:val="clear" w:color="auto" w:fill="auto"/>
            <w:noWrap/>
            <w:vAlign w:val="center"/>
            <w:hideMark/>
          </w:tcPr>
          <w:p w14:paraId="3E2D6C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192</w:t>
            </w:r>
          </w:p>
        </w:tc>
      </w:tr>
      <w:tr w:rsidR="00C668CB" w:rsidRPr="00A1450E" w14:paraId="2B831E9A" w14:textId="77777777" w:rsidTr="008F55C0">
        <w:trPr>
          <w:trHeight w:val="255"/>
        </w:trPr>
        <w:tc>
          <w:tcPr>
            <w:tcW w:w="6946" w:type="dxa"/>
            <w:tcBorders>
              <w:top w:val="nil"/>
              <w:left w:val="nil"/>
              <w:bottom w:val="nil"/>
              <w:right w:val="nil"/>
            </w:tcBorders>
            <w:shd w:val="clear" w:color="auto" w:fill="auto"/>
            <w:noWrap/>
            <w:vAlign w:val="center"/>
            <w:hideMark/>
          </w:tcPr>
          <w:p w14:paraId="3B8A665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was Minijob (minor employment) (1=yes)</w:t>
            </w:r>
          </w:p>
        </w:tc>
        <w:tc>
          <w:tcPr>
            <w:tcW w:w="704" w:type="dxa"/>
            <w:tcBorders>
              <w:top w:val="nil"/>
              <w:left w:val="nil"/>
              <w:bottom w:val="nil"/>
              <w:right w:val="nil"/>
            </w:tcBorders>
            <w:shd w:val="clear" w:color="auto" w:fill="auto"/>
            <w:noWrap/>
            <w:vAlign w:val="center"/>
            <w:hideMark/>
          </w:tcPr>
          <w:p w14:paraId="4784F8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5337E8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5" w:type="dxa"/>
            <w:tcBorders>
              <w:top w:val="nil"/>
              <w:left w:val="nil"/>
              <w:bottom w:val="nil"/>
              <w:right w:val="single" w:sz="4" w:space="0" w:color="auto"/>
            </w:tcBorders>
            <w:shd w:val="clear" w:color="auto" w:fill="auto"/>
            <w:noWrap/>
            <w:vAlign w:val="center"/>
            <w:hideMark/>
          </w:tcPr>
          <w:p w14:paraId="22D357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single" w:sz="4" w:space="0" w:color="auto"/>
              <w:bottom w:val="nil"/>
              <w:right w:val="nil"/>
            </w:tcBorders>
            <w:shd w:val="clear" w:color="auto" w:fill="auto"/>
            <w:noWrap/>
            <w:vAlign w:val="center"/>
            <w:hideMark/>
          </w:tcPr>
          <w:p w14:paraId="20C9D5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7A0FB0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5" w:type="dxa"/>
            <w:tcBorders>
              <w:top w:val="nil"/>
              <w:left w:val="nil"/>
              <w:bottom w:val="nil"/>
              <w:right w:val="single" w:sz="4" w:space="0" w:color="auto"/>
            </w:tcBorders>
            <w:shd w:val="clear" w:color="auto" w:fill="auto"/>
            <w:noWrap/>
            <w:vAlign w:val="center"/>
            <w:hideMark/>
          </w:tcPr>
          <w:p w14:paraId="46FB3E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single" w:sz="4" w:space="0" w:color="auto"/>
              <w:bottom w:val="nil"/>
              <w:right w:val="nil"/>
            </w:tcBorders>
            <w:shd w:val="clear" w:color="auto" w:fill="auto"/>
            <w:noWrap/>
            <w:vAlign w:val="center"/>
            <w:hideMark/>
          </w:tcPr>
          <w:p w14:paraId="2FAA4A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nil"/>
              <w:bottom w:val="nil"/>
              <w:right w:val="nil"/>
            </w:tcBorders>
            <w:shd w:val="clear" w:color="auto" w:fill="auto"/>
            <w:noWrap/>
            <w:vAlign w:val="center"/>
            <w:hideMark/>
          </w:tcPr>
          <w:p w14:paraId="33020E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5" w:type="dxa"/>
            <w:tcBorders>
              <w:top w:val="nil"/>
              <w:left w:val="nil"/>
              <w:bottom w:val="nil"/>
              <w:right w:val="single" w:sz="4" w:space="0" w:color="auto"/>
            </w:tcBorders>
            <w:shd w:val="clear" w:color="auto" w:fill="auto"/>
            <w:noWrap/>
            <w:vAlign w:val="center"/>
            <w:hideMark/>
          </w:tcPr>
          <w:p w14:paraId="70F036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4" w:type="dxa"/>
            <w:tcBorders>
              <w:top w:val="nil"/>
              <w:left w:val="single" w:sz="4" w:space="0" w:color="auto"/>
              <w:bottom w:val="nil"/>
              <w:right w:val="nil"/>
            </w:tcBorders>
            <w:shd w:val="clear" w:color="auto" w:fill="auto"/>
            <w:noWrap/>
            <w:vAlign w:val="center"/>
            <w:hideMark/>
          </w:tcPr>
          <w:p w14:paraId="4A6005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4" w:type="dxa"/>
            <w:tcBorders>
              <w:top w:val="nil"/>
              <w:left w:val="nil"/>
              <w:bottom w:val="nil"/>
              <w:right w:val="nil"/>
            </w:tcBorders>
            <w:shd w:val="clear" w:color="auto" w:fill="auto"/>
            <w:noWrap/>
            <w:vAlign w:val="center"/>
            <w:hideMark/>
          </w:tcPr>
          <w:p w14:paraId="60BF33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5" w:type="dxa"/>
            <w:tcBorders>
              <w:top w:val="nil"/>
              <w:left w:val="nil"/>
              <w:bottom w:val="nil"/>
              <w:right w:val="nil"/>
            </w:tcBorders>
            <w:shd w:val="clear" w:color="auto" w:fill="auto"/>
            <w:noWrap/>
            <w:vAlign w:val="center"/>
            <w:hideMark/>
          </w:tcPr>
          <w:p w14:paraId="2236CD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r>
      <w:tr w:rsidR="00C668CB" w:rsidRPr="00A1450E" w14:paraId="31D3BDD0" w14:textId="77777777" w:rsidTr="008F55C0">
        <w:trPr>
          <w:trHeight w:val="255"/>
        </w:trPr>
        <w:tc>
          <w:tcPr>
            <w:tcW w:w="6946" w:type="dxa"/>
            <w:tcBorders>
              <w:top w:val="nil"/>
              <w:left w:val="nil"/>
              <w:bottom w:val="nil"/>
              <w:right w:val="nil"/>
            </w:tcBorders>
            <w:shd w:val="clear" w:color="auto" w:fill="auto"/>
            <w:noWrap/>
            <w:vAlign w:val="center"/>
            <w:hideMark/>
          </w:tcPr>
          <w:p w14:paraId="6039B29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was full-time (1=yes)</w:t>
            </w:r>
          </w:p>
        </w:tc>
        <w:tc>
          <w:tcPr>
            <w:tcW w:w="704" w:type="dxa"/>
            <w:tcBorders>
              <w:top w:val="nil"/>
              <w:left w:val="nil"/>
              <w:bottom w:val="nil"/>
              <w:right w:val="nil"/>
            </w:tcBorders>
            <w:shd w:val="clear" w:color="auto" w:fill="auto"/>
            <w:noWrap/>
            <w:vAlign w:val="center"/>
            <w:hideMark/>
          </w:tcPr>
          <w:p w14:paraId="208530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30B4FD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single" w:sz="4" w:space="0" w:color="auto"/>
            </w:tcBorders>
            <w:shd w:val="clear" w:color="auto" w:fill="auto"/>
            <w:noWrap/>
            <w:vAlign w:val="center"/>
            <w:hideMark/>
          </w:tcPr>
          <w:p w14:paraId="2A5F9C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single" w:sz="4" w:space="0" w:color="auto"/>
              <w:bottom w:val="nil"/>
              <w:right w:val="nil"/>
            </w:tcBorders>
            <w:shd w:val="clear" w:color="auto" w:fill="auto"/>
            <w:noWrap/>
            <w:vAlign w:val="center"/>
            <w:hideMark/>
          </w:tcPr>
          <w:p w14:paraId="310B64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nil"/>
              <w:bottom w:val="nil"/>
              <w:right w:val="nil"/>
            </w:tcBorders>
            <w:shd w:val="clear" w:color="auto" w:fill="auto"/>
            <w:noWrap/>
            <w:vAlign w:val="center"/>
            <w:hideMark/>
          </w:tcPr>
          <w:p w14:paraId="1D14DA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162</w:t>
            </w:r>
          </w:p>
        </w:tc>
        <w:tc>
          <w:tcPr>
            <w:tcW w:w="705" w:type="dxa"/>
            <w:tcBorders>
              <w:top w:val="nil"/>
              <w:left w:val="nil"/>
              <w:bottom w:val="nil"/>
              <w:right w:val="single" w:sz="4" w:space="0" w:color="auto"/>
            </w:tcBorders>
            <w:shd w:val="clear" w:color="auto" w:fill="auto"/>
            <w:noWrap/>
            <w:vAlign w:val="center"/>
            <w:hideMark/>
          </w:tcPr>
          <w:p w14:paraId="4410827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single" w:sz="4" w:space="0" w:color="auto"/>
              <w:bottom w:val="nil"/>
              <w:right w:val="nil"/>
            </w:tcBorders>
            <w:shd w:val="clear" w:color="auto" w:fill="auto"/>
            <w:noWrap/>
            <w:vAlign w:val="center"/>
            <w:hideMark/>
          </w:tcPr>
          <w:p w14:paraId="486956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4" w:type="dxa"/>
            <w:tcBorders>
              <w:top w:val="nil"/>
              <w:left w:val="nil"/>
              <w:bottom w:val="nil"/>
              <w:right w:val="nil"/>
            </w:tcBorders>
            <w:shd w:val="clear" w:color="auto" w:fill="auto"/>
            <w:noWrap/>
            <w:vAlign w:val="center"/>
            <w:hideMark/>
          </w:tcPr>
          <w:p w14:paraId="0C39E5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5" w:type="dxa"/>
            <w:tcBorders>
              <w:top w:val="nil"/>
              <w:left w:val="nil"/>
              <w:bottom w:val="nil"/>
              <w:right w:val="single" w:sz="4" w:space="0" w:color="auto"/>
            </w:tcBorders>
            <w:shd w:val="clear" w:color="auto" w:fill="auto"/>
            <w:noWrap/>
            <w:vAlign w:val="center"/>
            <w:hideMark/>
          </w:tcPr>
          <w:p w14:paraId="24223F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single" w:sz="4" w:space="0" w:color="auto"/>
              <w:bottom w:val="nil"/>
              <w:right w:val="nil"/>
            </w:tcBorders>
            <w:shd w:val="clear" w:color="auto" w:fill="auto"/>
            <w:noWrap/>
            <w:vAlign w:val="center"/>
            <w:hideMark/>
          </w:tcPr>
          <w:p w14:paraId="50DFED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4" w:type="dxa"/>
            <w:tcBorders>
              <w:top w:val="nil"/>
              <w:left w:val="nil"/>
              <w:bottom w:val="nil"/>
              <w:right w:val="nil"/>
            </w:tcBorders>
            <w:shd w:val="clear" w:color="auto" w:fill="auto"/>
            <w:noWrap/>
            <w:vAlign w:val="center"/>
            <w:hideMark/>
          </w:tcPr>
          <w:p w14:paraId="39A952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5" w:type="dxa"/>
            <w:tcBorders>
              <w:top w:val="nil"/>
              <w:left w:val="nil"/>
              <w:bottom w:val="nil"/>
              <w:right w:val="nil"/>
            </w:tcBorders>
            <w:shd w:val="clear" w:color="auto" w:fill="auto"/>
            <w:noWrap/>
            <w:vAlign w:val="center"/>
            <w:hideMark/>
          </w:tcPr>
          <w:p w14:paraId="2FDC4F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152</w:t>
            </w:r>
          </w:p>
        </w:tc>
      </w:tr>
      <w:tr w:rsidR="00C668CB" w:rsidRPr="00A1450E" w14:paraId="7D5CF1A8" w14:textId="77777777" w:rsidTr="008F55C0">
        <w:trPr>
          <w:trHeight w:val="255"/>
        </w:trPr>
        <w:tc>
          <w:tcPr>
            <w:tcW w:w="6946" w:type="dxa"/>
            <w:tcBorders>
              <w:top w:val="nil"/>
              <w:left w:val="nil"/>
              <w:bottom w:val="nil"/>
              <w:right w:val="nil"/>
            </w:tcBorders>
            <w:shd w:val="clear" w:color="auto" w:fill="auto"/>
            <w:noWrap/>
            <w:vAlign w:val="center"/>
            <w:hideMark/>
          </w:tcPr>
          <w:p w14:paraId="2325A9D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gross daily wage (in 2010 prices): 6 - &lt;13 Euro (1=yes)</w:t>
            </w:r>
          </w:p>
        </w:tc>
        <w:tc>
          <w:tcPr>
            <w:tcW w:w="704" w:type="dxa"/>
            <w:tcBorders>
              <w:top w:val="nil"/>
              <w:left w:val="nil"/>
              <w:bottom w:val="nil"/>
              <w:right w:val="nil"/>
            </w:tcBorders>
            <w:shd w:val="clear" w:color="auto" w:fill="auto"/>
            <w:noWrap/>
            <w:vAlign w:val="center"/>
            <w:hideMark/>
          </w:tcPr>
          <w:p w14:paraId="76F11E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1B3E4B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3FDFFF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0F4FD0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03F61D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5" w:type="dxa"/>
            <w:tcBorders>
              <w:top w:val="nil"/>
              <w:left w:val="nil"/>
              <w:bottom w:val="nil"/>
              <w:right w:val="single" w:sz="4" w:space="0" w:color="auto"/>
            </w:tcBorders>
            <w:shd w:val="clear" w:color="auto" w:fill="auto"/>
            <w:noWrap/>
            <w:vAlign w:val="center"/>
            <w:hideMark/>
          </w:tcPr>
          <w:p w14:paraId="13C5F6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single" w:sz="4" w:space="0" w:color="auto"/>
              <w:bottom w:val="nil"/>
              <w:right w:val="nil"/>
            </w:tcBorders>
            <w:shd w:val="clear" w:color="auto" w:fill="auto"/>
            <w:noWrap/>
            <w:vAlign w:val="center"/>
            <w:hideMark/>
          </w:tcPr>
          <w:p w14:paraId="2C9D10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209099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single" w:sz="4" w:space="0" w:color="auto"/>
            </w:tcBorders>
            <w:shd w:val="clear" w:color="auto" w:fill="auto"/>
            <w:noWrap/>
            <w:vAlign w:val="center"/>
            <w:hideMark/>
          </w:tcPr>
          <w:p w14:paraId="665EEB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single" w:sz="4" w:space="0" w:color="auto"/>
              <w:bottom w:val="nil"/>
              <w:right w:val="nil"/>
            </w:tcBorders>
            <w:shd w:val="clear" w:color="auto" w:fill="auto"/>
            <w:noWrap/>
            <w:vAlign w:val="center"/>
            <w:hideMark/>
          </w:tcPr>
          <w:p w14:paraId="628F62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31CA9C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5" w:type="dxa"/>
            <w:tcBorders>
              <w:top w:val="nil"/>
              <w:left w:val="nil"/>
              <w:bottom w:val="nil"/>
              <w:right w:val="nil"/>
            </w:tcBorders>
            <w:shd w:val="clear" w:color="auto" w:fill="auto"/>
            <w:noWrap/>
            <w:vAlign w:val="center"/>
            <w:hideMark/>
          </w:tcPr>
          <w:p w14:paraId="44F16F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r>
      <w:tr w:rsidR="00C668CB" w:rsidRPr="00A1450E" w14:paraId="5DA004C6" w14:textId="77777777" w:rsidTr="008F55C0">
        <w:trPr>
          <w:trHeight w:val="255"/>
        </w:trPr>
        <w:tc>
          <w:tcPr>
            <w:tcW w:w="6946" w:type="dxa"/>
            <w:tcBorders>
              <w:top w:val="nil"/>
              <w:left w:val="nil"/>
              <w:bottom w:val="nil"/>
              <w:right w:val="nil"/>
            </w:tcBorders>
            <w:shd w:val="clear" w:color="auto" w:fill="auto"/>
            <w:noWrap/>
            <w:vAlign w:val="center"/>
            <w:hideMark/>
          </w:tcPr>
          <w:p w14:paraId="71AFB6B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gross daily wage (in 2010 prices): 13 - &lt;30 Euro (1=yes)</w:t>
            </w:r>
          </w:p>
        </w:tc>
        <w:tc>
          <w:tcPr>
            <w:tcW w:w="704" w:type="dxa"/>
            <w:tcBorders>
              <w:top w:val="nil"/>
              <w:left w:val="nil"/>
              <w:bottom w:val="nil"/>
              <w:right w:val="nil"/>
            </w:tcBorders>
            <w:shd w:val="clear" w:color="auto" w:fill="auto"/>
            <w:noWrap/>
            <w:vAlign w:val="center"/>
            <w:hideMark/>
          </w:tcPr>
          <w:p w14:paraId="7D0147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3522A1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5" w:type="dxa"/>
            <w:tcBorders>
              <w:top w:val="nil"/>
              <w:left w:val="nil"/>
              <w:bottom w:val="nil"/>
              <w:right w:val="single" w:sz="4" w:space="0" w:color="auto"/>
            </w:tcBorders>
            <w:shd w:val="clear" w:color="auto" w:fill="auto"/>
            <w:noWrap/>
            <w:vAlign w:val="center"/>
            <w:hideMark/>
          </w:tcPr>
          <w:p w14:paraId="0C8EE5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single" w:sz="4" w:space="0" w:color="auto"/>
              <w:bottom w:val="nil"/>
              <w:right w:val="nil"/>
            </w:tcBorders>
            <w:shd w:val="clear" w:color="auto" w:fill="auto"/>
            <w:noWrap/>
            <w:vAlign w:val="center"/>
            <w:hideMark/>
          </w:tcPr>
          <w:p w14:paraId="60FB3D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2163E0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5" w:type="dxa"/>
            <w:tcBorders>
              <w:top w:val="nil"/>
              <w:left w:val="nil"/>
              <w:bottom w:val="nil"/>
              <w:right w:val="single" w:sz="4" w:space="0" w:color="auto"/>
            </w:tcBorders>
            <w:shd w:val="clear" w:color="auto" w:fill="auto"/>
            <w:noWrap/>
            <w:vAlign w:val="center"/>
            <w:hideMark/>
          </w:tcPr>
          <w:p w14:paraId="0F96D8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28F953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7FFA56B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single" w:sz="4" w:space="0" w:color="auto"/>
            </w:tcBorders>
            <w:shd w:val="clear" w:color="auto" w:fill="auto"/>
            <w:noWrap/>
            <w:vAlign w:val="center"/>
            <w:hideMark/>
          </w:tcPr>
          <w:p w14:paraId="41DDC6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single" w:sz="4" w:space="0" w:color="auto"/>
              <w:bottom w:val="nil"/>
              <w:right w:val="nil"/>
            </w:tcBorders>
            <w:shd w:val="clear" w:color="auto" w:fill="auto"/>
            <w:noWrap/>
            <w:vAlign w:val="center"/>
            <w:hideMark/>
          </w:tcPr>
          <w:p w14:paraId="741CDC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125556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nil"/>
            </w:tcBorders>
            <w:shd w:val="clear" w:color="auto" w:fill="auto"/>
            <w:noWrap/>
            <w:vAlign w:val="center"/>
            <w:hideMark/>
          </w:tcPr>
          <w:p w14:paraId="6EDADE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r>
      <w:tr w:rsidR="00C668CB" w:rsidRPr="00A1450E" w14:paraId="5D823CD2" w14:textId="77777777" w:rsidTr="008F55C0">
        <w:trPr>
          <w:trHeight w:val="255"/>
        </w:trPr>
        <w:tc>
          <w:tcPr>
            <w:tcW w:w="6946" w:type="dxa"/>
            <w:tcBorders>
              <w:top w:val="nil"/>
              <w:left w:val="nil"/>
              <w:bottom w:val="nil"/>
              <w:right w:val="nil"/>
            </w:tcBorders>
            <w:shd w:val="clear" w:color="auto" w:fill="auto"/>
            <w:noWrap/>
            <w:vAlign w:val="center"/>
            <w:hideMark/>
          </w:tcPr>
          <w:p w14:paraId="5EE4138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gross daily wage (in 2010 prices): 30 - &lt;45 Euro (1=yes)</w:t>
            </w:r>
          </w:p>
        </w:tc>
        <w:tc>
          <w:tcPr>
            <w:tcW w:w="704" w:type="dxa"/>
            <w:tcBorders>
              <w:top w:val="nil"/>
              <w:left w:val="nil"/>
              <w:bottom w:val="nil"/>
              <w:right w:val="nil"/>
            </w:tcBorders>
            <w:shd w:val="clear" w:color="auto" w:fill="auto"/>
            <w:noWrap/>
            <w:vAlign w:val="center"/>
            <w:hideMark/>
          </w:tcPr>
          <w:p w14:paraId="6ECE9F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nil"/>
              <w:bottom w:val="nil"/>
              <w:right w:val="nil"/>
            </w:tcBorders>
            <w:shd w:val="clear" w:color="auto" w:fill="auto"/>
            <w:noWrap/>
            <w:vAlign w:val="center"/>
            <w:hideMark/>
          </w:tcPr>
          <w:p w14:paraId="07D363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5" w:type="dxa"/>
            <w:tcBorders>
              <w:top w:val="nil"/>
              <w:left w:val="nil"/>
              <w:bottom w:val="nil"/>
              <w:right w:val="single" w:sz="4" w:space="0" w:color="auto"/>
            </w:tcBorders>
            <w:shd w:val="clear" w:color="auto" w:fill="auto"/>
            <w:noWrap/>
            <w:vAlign w:val="center"/>
            <w:hideMark/>
          </w:tcPr>
          <w:p w14:paraId="53ADCA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single" w:sz="4" w:space="0" w:color="auto"/>
              <w:bottom w:val="nil"/>
              <w:right w:val="nil"/>
            </w:tcBorders>
            <w:shd w:val="clear" w:color="auto" w:fill="auto"/>
            <w:noWrap/>
            <w:vAlign w:val="center"/>
            <w:hideMark/>
          </w:tcPr>
          <w:p w14:paraId="4D35C2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nil"/>
              <w:bottom w:val="nil"/>
              <w:right w:val="nil"/>
            </w:tcBorders>
            <w:shd w:val="clear" w:color="auto" w:fill="auto"/>
            <w:noWrap/>
            <w:vAlign w:val="center"/>
            <w:hideMark/>
          </w:tcPr>
          <w:p w14:paraId="226D2E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single" w:sz="4" w:space="0" w:color="auto"/>
            </w:tcBorders>
            <w:shd w:val="clear" w:color="auto" w:fill="auto"/>
            <w:noWrap/>
            <w:vAlign w:val="center"/>
            <w:hideMark/>
          </w:tcPr>
          <w:p w14:paraId="518E01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4FE8AA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2BE11E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7662C5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single" w:sz="4" w:space="0" w:color="auto"/>
              <w:bottom w:val="nil"/>
              <w:right w:val="nil"/>
            </w:tcBorders>
            <w:shd w:val="clear" w:color="auto" w:fill="auto"/>
            <w:noWrap/>
            <w:vAlign w:val="center"/>
            <w:hideMark/>
          </w:tcPr>
          <w:p w14:paraId="464202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6D6D66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nil"/>
            </w:tcBorders>
            <w:shd w:val="clear" w:color="auto" w:fill="auto"/>
            <w:noWrap/>
            <w:vAlign w:val="center"/>
            <w:hideMark/>
          </w:tcPr>
          <w:p w14:paraId="1911DE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r>
      <w:tr w:rsidR="00C668CB" w:rsidRPr="00A1450E" w14:paraId="57A469F2" w14:textId="77777777" w:rsidTr="008F55C0">
        <w:trPr>
          <w:trHeight w:val="255"/>
        </w:trPr>
        <w:tc>
          <w:tcPr>
            <w:tcW w:w="6946" w:type="dxa"/>
            <w:tcBorders>
              <w:top w:val="nil"/>
              <w:left w:val="nil"/>
              <w:bottom w:val="nil"/>
              <w:right w:val="nil"/>
            </w:tcBorders>
            <w:shd w:val="clear" w:color="auto" w:fill="auto"/>
            <w:noWrap/>
            <w:vAlign w:val="center"/>
            <w:hideMark/>
          </w:tcPr>
          <w:p w14:paraId="6864390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gross daily wage (in 2010 prices): 45+ Euro (1=yes)</w:t>
            </w:r>
          </w:p>
        </w:tc>
        <w:tc>
          <w:tcPr>
            <w:tcW w:w="704" w:type="dxa"/>
            <w:tcBorders>
              <w:top w:val="nil"/>
              <w:left w:val="nil"/>
              <w:bottom w:val="nil"/>
              <w:right w:val="nil"/>
            </w:tcBorders>
            <w:shd w:val="clear" w:color="auto" w:fill="auto"/>
            <w:noWrap/>
            <w:vAlign w:val="center"/>
            <w:hideMark/>
          </w:tcPr>
          <w:p w14:paraId="67EC9B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7B0C10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18E313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single" w:sz="4" w:space="0" w:color="auto"/>
              <w:bottom w:val="nil"/>
              <w:right w:val="nil"/>
            </w:tcBorders>
            <w:shd w:val="clear" w:color="auto" w:fill="auto"/>
            <w:noWrap/>
            <w:vAlign w:val="center"/>
            <w:hideMark/>
          </w:tcPr>
          <w:p w14:paraId="5A5E34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6B04C8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single" w:sz="4" w:space="0" w:color="auto"/>
            </w:tcBorders>
            <w:shd w:val="clear" w:color="auto" w:fill="auto"/>
            <w:noWrap/>
            <w:vAlign w:val="center"/>
            <w:hideMark/>
          </w:tcPr>
          <w:p w14:paraId="3199AA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4" w:type="dxa"/>
            <w:tcBorders>
              <w:top w:val="nil"/>
              <w:left w:val="single" w:sz="4" w:space="0" w:color="auto"/>
              <w:bottom w:val="nil"/>
              <w:right w:val="nil"/>
            </w:tcBorders>
            <w:shd w:val="clear" w:color="auto" w:fill="auto"/>
            <w:noWrap/>
            <w:vAlign w:val="center"/>
            <w:hideMark/>
          </w:tcPr>
          <w:p w14:paraId="6F3AA4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37D087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55F80E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2847DA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67A6DE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07AB74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r>
      <w:tr w:rsidR="00C668CB" w:rsidRPr="00A1450E" w14:paraId="1EF673EB" w14:textId="77777777" w:rsidTr="008F55C0">
        <w:trPr>
          <w:trHeight w:val="255"/>
        </w:trPr>
        <w:tc>
          <w:tcPr>
            <w:tcW w:w="6946" w:type="dxa"/>
            <w:tcBorders>
              <w:top w:val="nil"/>
              <w:left w:val="nil"/>
              <w:bottom w:val="nil"/>
              <w:right w:val="nil"/>
            </w:tcBorders>
            <w:shd w:val="clear" w:color="auto" w:fill="auto"/>
            <w:noWrap/>
            <w:vAlign w:val="center"/>
            <w:hideMark/>
          </w:tcPr>
          <w:p w14:paraId="59813F6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duration: &gt;1 - 3 months (1=yes)</w:t>
            </w:r>
          </w:p>
        </w:tc>
        <w:tc>
          <w:tcPr>
            <w:tcW w:w="704" w:type="dxa"/>
            <w:tcBorders>
              <w:top w:val="nil"/>
              <w:left w:val="nil"/>
              <w:bottom w:val="nil"/>
              <w:right w:val="nil"/>
            </w:tcBorders>
            <w:shd w:val="clear" w:color="auto" w:fill="auto"/>
            <w:noWrap/>
            <w:vAlign w:val="center"/>
            <w:hideMark/>
          </w:tcPr>
          <w:p w14:paraId="4E695D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3B38D6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0E8338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5B1199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4D40BA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single" w:sz="4" w:space="0" w:color="auto"/>
            </w:tcBorders>
            <w:shd w:val="clear" w:color="auto" w:fill="auto"/>
            <w:noWrap/>
            <w:vAlign w:val="center"/>
            <w:hideMark/>
          </w:tcPr>
          <w:p w14:paraId="474E96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single" w:sz="4" w:space="0" w:color="auto"/>
              <w:bottom w:val="nil"/>
              <w:right w:val="nil"/>
            </w:tcBorders>
            <w:shd w:val="clear" w:color="auto" w:fill="auto"/>
            <w:noWrap/>
            <w:vAlign w:val="center"/>
            <w:hideMark/>
          </w:tcPr>
          <w:p w14:paraId="2CE2D0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146D32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3C4693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single" w:sz="4" w:space="0" w:color="auto"/>
              <w:bottom w:val="nil"/>
              <w:right w:val="nil"/>
            </w:tcBorders>
            <w:shd w:val="clear" w:color="auto" w:fill="auto"/>
            <w:noWrap/>
            <w:vAlign w:val="center"/>
            <w:hideMark/>
          </w:tcPr>
          <w:p w14:paraId="7A9639B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4" w:type="dxa"/>
            <w:tcBorders>
              <w:top w:val="nil"/>
              <w:left w:val="nil"/>
              <w:bottom w:val="nil"/>
              <w:right w:val="nil"/>
            </w:tcBorders>
            <w:shd w:val="clear" w:color="auto" w:fill="auto"/>
            <w:noWrap/>
            <w:vAlign w:val="center"/>
            <w:hideMark/>
          </w:tcPr>
          <w:p w14:paraId="703130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nil"/>
            </w:tcBorders>
            <w:shd w:val="clear" w:color="auto" w:fill="auto"/>
            <w:noWrap/>
            <w:vAlign w:val="center"/>
            <w:hideMark/>
          </w:tcPr>
          <w:p w14:paraId="2A306D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r>
      <w:tr w:rsidR="00C668CB" w:rsidRPr="00A1450E" w14:paraId="0DAAB05A" w14:textId="77777777" w:rsidTr="008F55C0">
        <w:trPr>
          <w:trHeight w:val="255"/>
        </w:trPr>
        <w:tc>
          <w:tcPr>
            <w:tcW w:w="6946" w:type="dxa"/>
            <w:tcBorders>
              <w:top w:val="nil"/>
              <w:left w:val="nil"/>
              <w:bottom w:val="nil"/>
              <w:right w:val="nil"/>
            </w:tcBorders>
            <w:shd w:val="clear" w:color="auto" w:fill="auto"/>
            <w:noWrap/>
            <w:vAlign w:val="center"/>
            <w:hideMark/>
          </w:tcPr>
          <w:p w14:paraId="6FC9CF2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duration: &gt;3 - 6 months (1=yes)</w:t>
            </w:r>
          </w:p>
        </w:tc>
        <w:tc>
          <w:tcPr>
            <w:tcW w:w="704" w:type="dxa"/>
            <w:tcBorders>
              <w:top w:val="nil"/>
              <w:left w:val="nil"/>
              <w:bottom w:val="nil"/>
              <w:right w:val="nil"/>
            </w:tcBorders>
            <w:shd w:val="clear" w:color="auto" w:fill="auto"/>
            <w:noWrap/>
            <w:vAlign w:val="center"/>
            <w:hideMark/>
          </w:tcPr>
          <w:p w14:paraId="2C1C90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nil"/>
              <w:bottom w:val="nil"/>
              <w:right w:val="nil"/>
            </w:tcBorders>
            <w:shd w:val="clear" w:color="auto" w:fill="auto"/>
            <w:noWrap/>
            <w:vAlign w:val="center"/>
            <w:hideMark/>
          </w:tcPr>
          <w:p w14:paraId="5EF120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637B9B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c>
          <w:tcPr>
            <w:tcW w:w="704" w:type="dxa"/>
            <w:tcBorders>
              <w:top w:val="nil"/>
              <w:left w:val="single" w:sz="4" w:space="0" w:color="auto"/>
              <w:bottom w:val="nil"/>
              <w:right w:val="nil"/>
            </w:tcBorders>
            <w:shd w:val="clear" w:color="auto" w:fill="auto"/>
            <w:noWrap/>
            <w:vAlign w:val="center"/>
            <w:hideMark/>
          </w:tcPr>
          <w:p w14:paraId="181C2B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0BAB77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5" w:type="dxa"/>
            <w:tcBorders>
              <w:top w:val="nil"/>
              <w:left w:val="nil"/>
              <w:bottom w:val="nil"/>
              <w:right w:val="single" w:sz="4" w:space="0" w:color="auto"/>
            </w:tcBorders>
            <w:shd w:val="clear" w:color="auto" w:fill="auto"/>
            <w:noWrap/>
            <w:vAlign w:val="center"/>
            <w:hideMark/>
          </w:tcPr>
          <w:p w14:paraId="4C150A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5E351B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365B71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6D0AFE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single" w:sz="4" w:space="0" w:color="auto"/>
              <w:bottom w:val="nil"/>
              <w:right w:val="nil"/>
            </w:tcBorders>
            <w:shd w:val="clear" w:color="auto" w:fill="auto"/>
            <w:noWrap/>
            <w:vAlign w:val="center"/>
            <w:hideMark/>
          </w:tcPr>
          <w:p w14:paraId="59D00F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1DDDD2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nil"/>
            </w:tcBorders>
            <w:shd w:val="clear" w:color="auto" w:fill="auto"/>
            <w:noWrap/>
            <w:vAlign w:val="center"/>
            <w:hideMark/>
          </w:tcPr>
          <w:p w14:paraId="61DA45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r>
      <w:tr w:rsidR="00C668CB" w:rsidRPr="00A1450E" w14:paraId="0DF50762" w14:textId="77777777" w:rsidTr="008F55C0">
        <w:trPr>
          <w:trHeight w:val="255"/>
        </w:trPr>
        <w:tc>
          <w:tcPr>
            <w:tcW w:w="6946" w:type="dxa"/>
            <w:tcBorders>
              <w:top w:val="nil"/>
              <w:left w:val="nil"/>
              <w:bottom w:val="nil"/>
              <w:right w:val="nil"/>
            </w:tcBorders>
            <w:shd w:val="clear" w:color="auto" w:fill="auto"/>
            <w:noWrap/>
            <w:vAlign w:val="center"/>
            <w:hideMark/>
          </w:tcPr>
          <w:p w14:paraId="683C31C7"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Partner's last job: duration: &gt;6 - 12 months (1=yes)</w:t>
            </w:r>
          </w:p>
        </w:tc>
        <w:tc>
          <w:tcPr>
            <w:tcW w:w="704" w:type="dxa"/>
            <w:tcBorders>
              <w:top w:val="nil"/>
              <w:left w:val="nil"/>
              <w:bottom w:val="nil"/>
              <w:right w:val="nil"/>
            </w:tcBorders>
            <w:shd w:val="clear" w:color="auto" w:fill="auto"/>
            <w:noWrap/>
            <w:vAlign w:val="center"/>
            <w:hideMark/>
          </w:tcPr>
          <w:p w14:paraId="684E8B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28417F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single" w:sz="4" w:space="0" w:color="auto"/>
            </w:tcBorders>
            <w:shd w:val="clear" w:color="auto" w:fill="auto"/>
            <w:noWrap/>
            <w:vAlign w:val="center"/>
            <w:hideMark/>
          </w:tcPr>
          <w:p w14:paraId="73CDDC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nil"/>
              <w:right w:val="nil"/>
            </w:tcBorders>
            <w:shd w:val="clear" w:color="auto" w:fill="auto"/>
            <w:noWrap/>
            <w:vAlign w:val="center"/>
            <w:hideMark/>
          </w:tcPr>
          <w:p w14:paraId="3B81FA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046D78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5" w:type="dxa"/>
            <w:tcBorders>
              <w:top w:val="nil"/>
              <w:left w:val="nil"/>
              <w:bottom w:val="nil"/>
              <w:right w:val="single" w:sz="4" w:space="0" w:color="auto"/>
            </w:tcBorders>
            <w:shd w:val="clear" w:color="auto" w:fill="auto"/>
            <w:noWrap/>
            <w:vAlign w:val="center"/>
            <w:hideMark/>
          </w:tcPr>
          <w:p w14:paraId="76C410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single" w:sz="4" w:space="0" w:color="auto"/>
              <w:bottom w:val="nil"/>
              <w:right w:val="nil"/>
            </w:tcBorders>
            <w:shd w:val="clear" w:color="auto" w:fill="auto"/>
            <w:noWrap/>
            <w:vAlign w:val="center"/>
            <w:hideMark/>
          </w:tcPr>
          <w:p w14:paraId="5ABCF5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1E2BB3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0D816C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392BE5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nil"/>
              <w:bottom w:val="nil"/>
              <w:right w:val="nil"/>
            </w:tcBorders>
            <w:shd w:val="clear" w:color="auto" w:fill="auto"/>
            <w:noWrap/>
            <w:vAlign w:val="center"/>
            <w:hideMark/>
          </w:tcPr>
          <w:p w14:paraId="63FE33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nil"/>
            </w:tcBorders>
            <w:shd w:val="clear" w:color="auto" w:fill="auto"/>
            <w:noWrap/>
            <w:vAlign w:val="center"/>
            <w:hideMark/>
          </w:tcPr>
          <w:p w14:paraId="2A154B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r>
      <w:tr w:rsidR="00C668CB" w:rsidRPr="00A1450E" w14:paraId="628AC701" w14:textId="77777777" w:rsidTr="008F55C0">
        <w:trPr>
          <w:trHeight w:val="255"/>
        </w:trPr>
        <w:tc>
          <w:tcPr>
            <w:tcW w:w="6946" w:type="dxa"/>
            <w:tcBorders>
              <w:top w:val="nil"/>
              <w:left w:val="nil"/>
              <w:bottom w:val="nil"/>
              <w:right w:val="nil"/>
            </w:tcBorders>
            <w:shd w:val="clear" w:color="auto" w:fill="auto"/>
            <w:noWrap/>
            <w:vAlign w:val="center"/>
            <w:hideMark/>
          </w:tcPr>
          <w:p w14:paraId="0C28FD5E"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Partner's last job: duration: &gt;12 - 18 months (1=yes)</w:t>
            </w:r>
          </w:p>
        </w:tc>
        <w:tc>
          <w:tcPr>
            <w:tcW w:w="704" w:type="dxa"/>
            <w:tcBorders>
              <w:top w:val="nil"/>
              <w:left w:val="nil"/>
              <w:bottom w:val="nil"/>
              <w:right w:val="nil"/>
            </w:tcBorders>
            <w:shd w:val="clear" w:color="auto" w:fill="auto"/>
            <w:noWrap/>
            <w:vAlign w:val="center"/>
            <w:hideMark/>
          </w:tcPr>
          <w:p w14:paraId="1B8CAC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7EC4A0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58456B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single" w:sz="4" w:space="0" w:color="auto"/>
              <w:bottom w:val="nil"/>
              <w:right w:val="nil"/>
            </w:tcBorders>
            <w:shd w:val="clear" w:color="auto" w:fill="auto"/>
            <w:noWrap/>
            <w:vAlign w:val="center"/>
            <w:hideMark/>
          </w:tcPr>
          <w:p w14:paraId="7A3458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452C5E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522FA7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09476D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nil"/>
              <w:bottom w:val="nil"/>
              <w:right w:val="nil"/>
            </w:tcBorders>
            <w:shd w:val="clear" w:color="auto" w:fill="auto"/>
            <w:noWrap/>
            <w:vAlign w:val="center"/>
            <w:hideMark/>
          </w:tcPr>
          <w:p w14:paraId="143151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431205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257689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4F73CA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nil"/>
            </w:tcBorders>
            <w:shd w:val="clear" w:color="auto" w:fill="auto"/>
            <w:noWrap/>
            <w:vAlign w:val="center"/>
            <w:hideMark/>
          </w:tcPr>
          <w:p w14:paraId="28370A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r>
      <w:tr w:rsidR="00C668CB" w:rsidRPr="00A1450E" w14:paraId="2F98D0F1" w14:textId="77777777" w:rsidTr="008F55C0">
        <w:trPr>
          <w:trHeight w:val="255"/>
        </w:trPr>
        <w:tc>
          <w:tcPr>
            <w:tcW w:w="6946" w:type="dxa"/>
            <w:tcBorders>
              <w:top w:val="nil"/>
              <w:left w:val="nil"/>
              <w:bottom w:val="nil"/>
              <w:right w:val="nil"/>
            </w:tcBorders>
            <w:shd w:val="clear" w:color="auto" w:fill="auto"/>
            <w:noWrap/>
            <w:vAlign w:val="center"/>
            <w:hideMark/>
          </w:tcPr>
          <w:p w14:paraId="0101697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Partner's last job: duration: &gt;18 - 24 months (1=yes)</w:t>
            </w:r>
          </w:p>
        </w:tc>
        <w:tc>
          <w:tcPr>
            <w:tcW w:w="704" w:type="dxa"/>
            <w:tcBorders>
              <w:top w:val="nil"/>
              <w:left w:val="nil"/>
              <w:bottom w:val="nil"/>
              <w:right w:val="nil"/>
            </w:tcBorders>
            <w:shd w:val="clear" w:color="auto" w:fill="auto"/>
            <w:noWrap/>
            <w:vAlign w:val="center"/>
            <w:hideMark/>
          </w:tcPr>
          <w:p w14:paraId="2E3827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3B4918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7E3EF1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single" w:sz="4" w:space="0" w:color="auto"/>
              <w:bottom w:val="nil"/>
              <w:right w:val="nil"/>
            </w:tcBorders>
            <w:shd w:val="clear" w:color="auto" w:fill="auto"/>
            <w:noWrap/>
            <w:vAlign w:val="center"/>
            <w:hideMark/>
          </w:tcPr>
          <w:p w14:paraId="4FB1BD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70B968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13F580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4C5518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779CA9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500E35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4C36EB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71F7A4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nil"/>
            </w:tcBorders>
            <w:shd w:val="clear" w:color="auto" w:fill="auto"/>
            <w:noWrap/>
            <w:vAlign w:val="center"/>
            <w:hideMark/>
          </w:tcPr>
          <w:p w14:paraId="446D49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r>
      <w:tr w:rsidR="00C668CB" w:rsidRPr="00A1450E" w14:paraId="070AA8A4" w14:textId="77777777" w:rsidTr="008F55C0">
        <w:trPr>
          <w:trHeight w:val="255"/>
        </w:trPr>
        <w:tc>
          <w:tcPr>
            <w:tcW w:w="6946" w:type="dxa"/>
            <w:tcBorders>
              <w:top w:val="nil"/>
              <w:left w:val="nil"/>
              <w:bottom w:val="nil"/>
              <w:right w:val="nil"/>
            </w:tcBorders>
            <w:shd w:val="clear" w:color="auto" w:fill="auto"/>
            <w:noWrap/>
            <w:vAlign w:val="center"/>
            <w:hideMark/>
          </w:tcPr>
          <w:p w14:paraId="14947722"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Partner's last job: duration: &gt;24 - 36 months (1=yes)</w:t>
            </w:r>
          </w:p>
        </w:tc>
        <w:tc>
          <w:tcPr>
            <w:tcW w:w="704" w:type="dxa"/>
            <w:tcBorders>
              <w:top w:val="nil"/>
              <w:left w:val="nil"/>
              <w:bottom w:val="nil"/>
              <w:right w:val="nil"/>
            </w:tcBorders>
            <w:shd w:val="clear" w:color="auto" w:fill="auto"/>
            <w:noWrap/>
            <w:vAlign w:val="center"/>
            <w:hideMark/>
          </w:tcPr>
          <w:p w14:paraId="1EAB15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2453EC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429604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single" w:sz="4" w:space="0" w:color="auto"/>
              <w:bottom w:val="nil"/>
              <w:right w:val="nil"/>
            </w:tcBorders>
            <w:shd w:val="clear" w:color="auto" w:fill="auto"/>
            <w:noWrap/>
            <w:vAlign w:val="center"/>
            <w:hideMark/>
          </w:tcPr>
          <w:p w14:paraId="103984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099405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0EB29F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759D90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38B580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26037D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single" w:sz="4" w:space="0" w:color="auto"/>
              <w:bottom w:val="nil"/>
              <w:right w:val="nil"/>
            </w:tcBorders>
            <w:shd w:val="clear" w:color="auto" w:fill="auto"/>
            <w:noWrap/>
            <w:vAlign w:val="center"/>
            <w:hideMark/>
          </w:tcPr>
          <w:p w14:paraId="6EF20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56CD36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nil"/>
            </w:tcBorders>
            <w:shd w:val="clear" w:color="auto" w:fill="auto"/>
            <w:noWrap/>
            <w:vAlign w:val="center"/>
            <w:hideMark/>
          </w:tcPr>
          <w:p w14:paraId="19B9C6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r>
      <w:tr w:rsidR="00C668CB" w:rsidRPr="00A1450E" w14:paraId="56959E9C" w14:textId="77777777" w:rsidTr="008F55C0">
        <w:trPr>
          <w:trHeight w:val="255"/>
        </w:trPr>
        <w:tc>
          <w:tcPr>
            <w:tcW w:w="6946" w:type="dxa"/>
            <w:tcBorders>
              <w:top w:val="nil"/>
              <w:left w:val="nil"/>
              <w:bottom w:val="nil"/>
              <w:right w:val="nil"/>
            </w:tcBorders>
            <w:shd w:val="clear" w:color="auto" w:fill="auto"/>
            <w:noWrap/>
            <w:vAlign w:val="center"/>
            <w:hideMark/>
          </w:tcPr>
          <w:p w14:paraId="3EF45CD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duration: &gt;36 - 60 months (1=yes)</w:t>
            </w:r>
          </w:p>
        </w:tc>
        <w:tc>
          <w:tcPr>
            <w:tcW w:w="704" w:type="dxa"/>
            <w:tcBorders>
              <w:top w:val="nil"/>
              <w:left w:val="nil"/>
              <w:bottom w:val="nil"/>
              <w:right w:val="nil"/>
            </w:tcBorders>
            <w:shd w:val="clear" w:color="auto" w:fill="auto"/>
            <w:noWrap/>
            <w:vAlign w:val="center"/>
            <w:hideMark/>
          </w:tcPr>
          <w:p w14:paraId="3F9A85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nil"/>
              <w:bottom w:val="nil"/>
              <w:right w:val="nil"/>
            </w:tcBorders>
            <w:shd w:val="clear" w:color="auto" w:fill="auto"/>
            <w:noWrap/>
            <w:vAlign w:val="center"/>
            <w:hideMark/>
          </w:tcPr>
          <w:p w14:paraId="261210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1E195C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single" w:sz="4" w:space="0" w:color="auto"/>
              <w:bottom w:val="nil"/>
              <w:right w:val="nil"/>
            </w:tcBorders>
            <w:shd w:val="clear" w:color="auto" w:fill="auto"/>
            <w:noWrap/>
            <w:vAlign w:val="center"/>
            <w:hideMark/>
          </w:tcPr>
          <w:p w14:paraId="4DF247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629B83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5" w:type="dxa"/>
            <w:tcBorders>
              <w:top w:val="nil"/>
              <w:left w:val="nil"/>
              <w:bottom w:val="nil"/>
              <w:right w:val="single" w:sz="4" w:space="0" w:color="auto"/>
            </w:tcBorders>
            <w:shd w:val="clear" w:color="auto" w:fill="auto"/>
            <w:noWrap/>
            <w:vAlign w:val="center"/>
            <w:hideMark/>
          </w:tcPr>
          <w:p w14:paraId="031A3D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20A445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590777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0E6E4C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single" w:sz="4" w:space="0" w:color="auto"/>
              <w:bottom w:val="nil"/>
              <w:right w:val="nil"/>
            </w:tcBorders>
            <w:shd w:val="clear" w:color="auto" w:fill="auto"/>
            <w:noWrap/>
            <w:vAlign w:val="center"/>
            <w:hideMark/>
          </w:tcPr>
          <w:p w14:paraId="388C73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7F24D9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nil"/>
            </w:tcBorders>
            <w:shd w:val="clear" w:color="auto" w:fill="auto"/>
            <w:noWrap/>
            <w:vAlign w:val="center"/>
            <w:hideMark/>
          </w:tcPr>
          <w:p w14:paraId="43ACC8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r>
      <w:tr w:rsidR="00C668CB" w:rsidRPr="00A1450E" w14:paraId="266C75C0" w14:textId="77777777" w:rsidTr="008F55C0">
        <w:trPr>
          <w:trHeight w:val="255"/>
        </w:trPr>
        <w:tc>
          <w:tcPr>
            <w:tcW w:w="6946" w:type="dxa"/>
            <w:tcBorders>
              <w:top w:val="nil"/>
              <w:left w:val="nil"/>
              <w:bottom w:val="nil"/>
              <w:right w:val="nil"/>
            </w:tcBorders>
            <w:shd w:val="clear" w:color="auto" w:fill="auto"/>
            <w:noWrap/>
            <w:vAlign w:val="center"/>
            <w:hideMark/>
          </w:tcPr>
          <w:p w14:paraId="44F2B00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duration: &gt;60 months (1=yes)</w:t>
            </w:r>
          </w:p>
        </w:tc>
        <w:tc>
          <w:tcPr>
            <w:tcW w:w="704" w:type="dxa"/>
            <w:tcBorders>
              <w:top w:val="nil"/>
              <w:left w:val="nil"/>
              <w:bottom w:val="nil"/>
              <w:right w:val="nil"/>
            </w:tcBorders>
            <w:shd w:val="clear" w:color="auto" w:fill="auto"/>
            <w:noWrap/>
            <w:vAlign w:val="center"/>
            <w:hideMark/>
          </w:tcPr>
          <w:p w14:paraId="2D5798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nil"/>
              <w:bottom w:val="nil"/>
              <w:right w:val="nil"/>
            </w:tcBorders>
            <w:shd w:val="clear" w:color="auto" w:fill="auto"/>
            <w:noWrap/>
            <w:vAlign w:val="center"/>
            <w:hideMark/>
          </w:tcPr>
          <w:p w14:paraId="1481EA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single" w:sz="4" w:space="0" w:color="auto"/>
            </w:tcBorders>
            <w:shd w:val="clear" w:color="auto" w:fill="auto"/>
            <w:noWrap/>
            <w:vAlign w:val="center"/>
            <w:hideMark/>
          </w:tcPr>
          <w:p w14:paraId="56FE90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single" w:sz="4" w:space="0" w:color="auto"/>
              <w:bottom w:val="nil"/>
              <w:right w:val="nil"/>
            </w:tcBorders>
            <w:shd w:val="clear" w:color="auto" w:fill="auto"/>
            <w:noWrap/>
            <w:vAlign w:val="center"/>
            <w:hideMark/>
          </w:tcPr>
          <w:p w14:paraId="7EEC34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4694DB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57C585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4F8F78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4DFF78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5CCC23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single" w:sz="4" w:space="0" w:color="auto"/>
              <w:bottom w:val="nil"/>
              <w:right w:val="nil"/>
            </w:tcBorders>
            <w:shd w:val="clear" w:color="auto" w:fill="auto"/>
            <w:noWrap/>
            <w:vAlign w:val="center"/>
            <w:hideMark/>
          </w:tcPr>
          <w:p w14:paraId="1E7149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nil"/>
              <w:bottom w:val="nil"/>
              <w:right w:val="nil"/>
            </w:tcBorders>
            <w:shd w:val="clear" w:color="auto" w:fill="auto"/>
            <w:noWrap/>
            <w:vAlign w:val="center"/>
            <w:hideMark/>
          </w:tcPr>
          <w:p w14:paraId="7B1252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nil"/>
            </w:tcBorders>
            <w:shd w:val="clear" w:color="auto" w:fill="auto"/>
            <w:noWrap/>
            <w:vAlign w:val="center"/>
            <w:hideMark/>
          </w:tcPr>
          <w:p w14:paraId="0901D5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r>
      <w:tr w:rsidR="00C668CB" w:rsidRPr="00A1450E" w14:paraId="52863E4E" w14:textId="77777777" w:rsidTr="008F55C0">
        <w:trPr>
          <w:trHeight w:val="255"/>
        </w:trPr>
        <w:tc>
          <w:tcPr>
            <w:tcW w:w="6946" w:type="dxa"/>
            <w:tcBorders>
              <w:top w:val="nil"/>
              <w:left w:val="nil"/>
              <w:bottom w:val="nil"/>
              <w:right w:val="nil"/>
            </w:tcBorders>
            <w:shd w:val="clear" w:color="auto" w:fill="auto"/>
            <w:noWrap/>
            <w:vAlign w:val="center"/>
            <w:hideMark/>
          </w:tcPr>
          <w:p w14:paraId="29EE037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Partner's last job: duration: missing value (1=yes)</w:t>
            </w:r>
          </w:p>
        </w:tc>
        <w:tc>
          <w:tcPr>
            <w:tcW w:w="704" w:type="dxa"/>
            <w:tcBorders>
              <w:top w:val="nil"/>
              <w:left w:val="nil"/>
              <w:bottom w:val="nil"/>
              <w:right w:val="nil"/>
            </w:tcBorders>
            <w:shd w:val="clear" w:color="auto" w:fill="auto"/>
            <w:noWrap/>
            <w:vAlign w:val="center"/>
            <w:hideMark/>
          </w:tcPr>
          <w:p w14:paraId="2B06E4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4285B6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1EC8F7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single" w:sz="4" w:space="0" w:color="auto"/>
              <w:bottom w:val="nil"/>
              <w:right w:val="nil"/>
            </w:tcBorders>
            <w:shd w:val="clear" w:color="auto" w:fill="auto"/>
            <w:noWrap/>
            <w:vAlign w:val="center"/>
            <w:hideMark/>
          </w:tcPr>
          <w:p w14:paraId="1ED268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08FD5A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7A79EA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single" w:sz="4" w:space="0" w:color="auto"/>
              <w:bottom w:val="nil"/>
              <w:right w:val="nil"/>
            </w:tcBorders>
            <w:shd w:val="clear" w:color="auto" w:fill="auto"/>
            <w:noWrap/>
            <w:vAlign w:val="center"/>
            <w:hideMark/>
          </w:tcPr>
          <w:p w14:paraId="3235AF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50A27C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5" w:type="dxa"/>
            <w:tcBorders>
              <w:top w:val="nil"/>
              <w:left w:val="nil"/>
              <w:bottom w:val="nil"/>
              <w:right w:val="single" w:sz="4" w:space="0" w:color="auto"/>
            </w:tcBorders>
            <w:shd w:val="clear" w:color="auto" w:fill="auto"/>
            <w:noWrap/>
            <w:vAlign w:val="center"/>
            <w:hideMark/>
          </w:tcPr>
          <w:p w14:paraId="048011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single" w:sz="4" w:space="0" w:color="auto"/>
              <w:bottom w:val="nil"/>
              <w:right w:val="nil"/>
            </w:tcBorders>
            <w:shd w:val="clear" w:color="auto" w:fill="auto"/>
            <w:noWrap/>
            <w:vAlign w:val="center"/>
            <w:hideMark/>
          </w:tcPr>
          <w:p w14:paraId="402628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nil"/>
              <w:bottom w:val="nil"/>
              <w:right w:val="nil"/>
            </w:tcBorders>
            <w:shd w:val="clear" w:color="auto" w:fill="auto"/>
            <w:noWrap/>
            <w:vAlign w:val="center"/>
            <w:hideMark/>
          </w:tcPr>
          <w:p w14:paraId="12E3CD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nil"/>
            </w:tcBorders>
            <w:shd w:val="clear" w:color="auto" w:fill="auto"/>
            <w:noWrap/>
            <w:vAlign w:val="center"/>
            <w:hideMark/>
          </w:tcPr>
          <w:p w14:paraId="486129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r>
      <w:tr w:rsidR="00C668CB" w:rsidRPr="00A1450E" w14:paraId="34C93FF6" w14:textId="77777777" w:rsidTr="008F55C0">
        <w:trPr>
          <w:trHeight w:val="255"/>
        </w:trPr>
        <w:tc>
          <w:tcPr>
            <w:tcW w:w="6946" w:type="dxa"/>
            <w:tcBorders>
              <w:top w:val="nil"/>
              <w:left w:val="nil"/>
              <w:bottom w:val="nil"/>
              <w:right w:val="nil"/>
            </w:tcBorders>
            <w:shd w:val="clear" w:color="auto" w:fill="auto"/>
            <w:noWrap/>
            <w:vAlign w:val="center"/>
            <w:hideMark/>
          </w:tcPr>
          <w:p w14:paraId="0311211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unemployment insurance receipt (1=yes)</w:t>
            </w:r>
          </w:p>
        </w:tc>
        <w:tc>
          <w:tcPr>
            <w:tcW w:w="704" w:type="dxa"/>
            <w:tcBorders>
              <w:top w:val="nil"/>
              <w:left w:val="nil"/>
              <w:bottom w:val="nil"/>
              <w:right w:val="nil"/>
            </w:tcBorders>
            <w:shd w:val="clear" w:color="auto" w:fill="auto"/>
            <w:noWrap/>
            <w:vAlign w:val="center"/>
            <w:hideMark/>
          </w:tcPr>
          <w:p w14:paraId="433002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23E7F4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5" w:type="dxa"/>
            <w:tcBorders>
              <w:top w:val="nil"/>
              <w:left w:val="nil"/>
              <w:bottom w:val="nil"/>
              <w:right w:val="single" w:sz="4" w:space="0" w:color="auto"/>
            </w:tcBorders>
            <w:shd w:val="clear" w:color="auto" w:fill="auto"/>
            <w:noWrap/>
            <w:vAlign w:val="center"/>
            <w:hideMark/>
          </w:tcPr>
          <w:p w14:paraId="149B99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305538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505707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5" w:type="dxa"/>
            <w:tcBorders>
              <w:top w:val="nil"/>
              <w:left w:val="nil"/>
              <w:bottom w:val="nil"/>
              <w:right w:val="single" w:sz="4" w:space="0" w:color="auto"/>
            </w:tcBorders>
            <w:shd w:val="clear" w:color="auto" w:fill="auto"/>
            <w:noWrap/>
            <w:vAlign w:val="center"/>
            <w:hideMark/>
          </w:tcPr>
          <w:p w14:paraId="35D8FD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4" w:type="dxa"/>
            <w:tcBorders>
              <w:top w:val="nil"/>
              <w:left w:val="single" w:sz="4" w:space="0" w:color="auto"/>
              <w:bottom w:val="nil"/>
              <w:right w:val="nil"/>
            </w:tcBorders>
            <w:shd w:val="clear" w:color="auto" w:fill="auto"/>
            <w:noWrap/>
            <w:vAlign w:val="center"/>
            <w:hideMark/>
          </w:tcPr>
          <w:p w14:paraId="608D53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28B603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5" w:type="dxa"/>
            <w:tcBorders>
              <w:top w:val="nil"/>
              <w:left w:val="nil"/>
              <w:bottom w:val="nil"/>
              <w:right w:val="single" w:sz="4" w:space="0" w:color="auto"/>
            </w:tcBorders>
            <w:shd w:val="clear" w:color="auto" w:fill="auto"/>
            <w:noWrap/>
            <w:vAlign w:val="center"/>
            <w:hideMark/>
          </w:tcPr>
          <w:p w14:paraId="69A9E5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c>
          <w:tcPr>
            <w:tcW w:w="704" w:type="dxa"/>
            <w:tcBorders>
              <w:top w:val="nil"/>
              <w:left w:val="single" w:sz="4" w:space="0" w:color="auto"/>
              <w:bottom w:val="nil"/>
              <w:right w:val="nil"/>
            </w:tcBorders>
            <w:shd w:val="clear" w:color="auto" w:fill="auto"/>
            <w:noWrap/>
            <w:vAlign w:val="center"/>
            <w:hideMark/>
          </w:tcPr>
          <w:p w14:paraId="35D697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nil"/>
              <w:bottom w:val="nil"/>
              <w:right w:val="nil"/>
            </w:tcBorders>
            <w:shd w:val="clear" w:color="auto" w:fill="auto"/>
            <w:noWrap/>
            <w:vAlign w:val="center"/>
            <w:hideMark/>
          </w:tcPr>
          <w:p w14:paraId="046E8E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5" w:type="dxa"/>
            <w:tcBorders>
              <w:top w:val="nil"/>
              <w:left w:val="nil"/>
              <w:bottom w:val="nil"/>
              <w:right w:val="nil"/>
            </w:tcBorders>
            <w:shd w:val="clear" w:color="auto" w:fill="auto"/>
            <w:noWrap/>
            <w:vAlign w:val="center"/>
            <w:hideMark/>
          </w:tcPr>
          <w:p w14:paraId="205D42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r>
      <w:tr w:rsidR="00C668CB" w:rsidRPr="00A1450E" w14:paraId="37A535FC" w14:textId="77777777" w:rsidTr="008F55C0">
        <w:trPr>
          <w:trHeight w:val="255"/>
        </w:trPr>
        <w:tc>
          <w:tcPr>
            <w:tcW w:w="6946" w:type="dxa"/>
            <w:tcBorders>
              <w:top w:val="nil"/>
              <w:left w:val="nil"/>
              <w:bottom w:val="nil"/>
              <w:right w:val="nil"/>
            </w:tcBorders>
            <w:shd w:val="clear" w:color="auto" w:fill="auto"/>
            <w:noWrap/>
            <w:vAlign w:val="center"/>
            <w:hideMark/>
          </w:tcPr>
          <w:p w14:paraId="27A7925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unemployment assistance receipt (1=yes)</w:t>
            </w:r>
          </w:p>
        </w:tc>
        <w:tc>
          <w:tcPr>
            <w:tcW w:w="704" w:type="dxa"/>
            <w:tcBorders>
              <w:top w:val="nil"/>
              <w:left w:val="nil"/>
              <w:bottom w:val="nil"/>
              <w:right w:val="nil"/>
            </w:tcBorders>
            <w:shd w:val="clear" w:color="auto" w:fill="auto"/>
            <w:noWrap/>
            <w:vAlign w:val="center"/>
            <w:hideMark/>
          </w:tcPr>
          <w:p w14:paraId="62A5E2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495</w:t>
            </w:r>
          </w:p>
        </w:tc>
        <w:tc>
          <w:tcPr>
            <w:tcW w:w="704" w:type="dxa"/>
            <w:tcBorders>
              <w:top w:val="nil"/>
              <w:left w:val="nil"/>
              <w:bottom w:val="nil"/>
              <w:right w:val="nil"/>
            </w:tcBorders>
            <w:shd w:val="clear" w:color="auto" w:fill="auto"/>
            <w:noWrap/>
            <w:vAlign w:val="center"/>
            <w:hideMark/>
          </w:tcPr>
          <w:p w14:paraId="10EF52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493</w:t>
            </w:r>
          </w:p>
        </w:tc>
        <w:tc>
          <w:tcPr>
            <w:tcW w:w="705" w:type="dxa"/>
            <w:tcBorders>
              <w:top w:val="nil"/>
              <w:left w:val="nil"/>
              <w:bottom w:val="nil"/>
              <w:right w:val="single" w:sz="4" w:space="0" w:color="auto"/>
            </w:tcBorders>
            <w:shd w:val="clear" w:color="auto" w:fill="auto"/>
            <w:noWrap/>
            <w:vAlign w:val="center"/>
            <w:hideMark/>
          </w:tcPr>
          <w:p w14:paraId="484EC1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386</w:t>
            </w:r>
          </w:p>
        </w:tc>
        <w:tc>
          <w:tcPr>
            <w:tcW w:w="704" w:type="dxa"/>
            <w:tcBorders>
              <w:top w:val="nil"/>
              <w:left w:val="single" w:sz="4" w:space="0" w:color="auto"/>
              <w:bottom w:val="nil"/>
              <w:right w:val="nil"/>
            </w:tcBorders>
            <w:shd w:val="clear" w:color="auto" w:fill="auto"/>
            <w:noWrap/>
            <w:vAlign w:val="center"/>
            <w:hideMark/>
          </w:tcPr>
          <w:p w14:paraId="105C31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447</w:t>
            </w:r>
          </w:p>
        </w:tc>
        <w:tc>
          <w:tcPr>
            <w:tcW w:w="704" w:type="dxa"/>
            <w:tcBorders>
              <w:top w:val="nil"/>
              <w:left w:val="nil"/>
              <w:bottom w:val="nil"/>
              <w:right w:val="nil"/>
            </w:tcBorders>
            <w:shd w:val="clear" w:color="auto" w:fill="auto"/>
            <w:noWrap/>
            <w:vAlign w:val="center"/>
            <w:hideMark/>
          </w:tcPr>
          <w:p w14:paraId="3BD932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449</w:t>
            </w:r>
          </w:p>
        </w:tc>
        <w:tc>
          <w:tcPr>
            <w:tcW w:w="705" w:type="dxa"/>
            <w:tcBorders>
              <w:top w:val="nil"/>
              <w:left w:val="nil"/>
              <w:bottom w:val="nil"/>
              <w:right w:val="single" w:sz="4" w:space="0" w:color="auto"/>
            </w:tcBorders>
            <w:shd w:val="clear" w:color="auto" w:fill="auto"/>
            <w:noWrap/>
            <w:vAlign w:val="center"/>
            <w:hideMark/>
          </w:tcPr>
          <w:p w14:paraId="168257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347</w:t>
            </w:r>
          </w:p>
        </w:tc>
        <w:tc>
          <w:tcPr>
            <w:tcW w:w="704" w:type="dxa"/>
            <w:tcBorders>
              <w:top w:val="nil"/>
              <w:left w:val="single" w:sz="4" w:space="0" w:color="auto"/>
              <w:bottom w:val="nil"/>
              <w:right w:val="nil"/>
            </w:tcBorders>
            <w:shd w:val="clear" w:color="auto" w:fill="auto"/>
            <w:noWrap/>
            <w:vAlign w:val="center"/>
            <w:hideMark/>
          </w:tcPr>
          <w:p w14:paraId="215841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331</w:t>
            </w:r>
          </w:p>
        </w:tc>
        <w:tc>
          <w:tcPr>
            <w:tcW w:w="704" w:type="dxa"/>
            <w:tcBorders>
              <w:top w:val="nil"/>
              <w:left w:val="nil"/>
              <w:bottom w:val="nil"/>
              <w:right w:val="nil"/>
            </w:tcBorders>
            <w:shd w:val="clear" w:color="auto" w:fill="auto"/>
            <w:noWrap/>
            <w:vAlign w:val="center"/>
            <w:hideMark/>
          </w:tcPr>
          <w:p w14:paraId="51E236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330</w:t>
            </w:r>
          </w:p>
        </w:tc>
        <w:tc>
          <w:tcPr>
            <w:tcW w:w="705" w:type="dxa"/>
            <w:tcBorders>
              <w:top w:val="nil"/>
              <w:left w:val="nil"/>
              <w:bottom w:val="nil"/>
              <w:right w:val="single" w:sz="4" w:space="0" w:color="auto"/>
            </w:tcBorders>
            <w:shd w:val="clear" w:color="auto" w:fill="auto"/>
            <w:noWrap/>
            <w:vAlign w:val="center"/>
            <w:hideMark/>
          </w:tcPr>
          <w:p w14:paraId="6E643A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299</w:t>
            </w:r>
          </w:p>
        </w:tc>
        <w:tc>
          <w:tcPr>
            <w:tcW w:w="704" w:type="dxa"/>
            <w:tcBorders>
              <w:top w:val="nil"/>
              <w:left w:val="single" w:sz="4" w:space="0" w:color="auto"/>
              <w:bottom w:val="nil"/>
              <w:right w:val="nil"/>
            </w:tcBorders>
            <w:shd w:val="clear" w:color="auto" w:fill="auto"/>
            <w:noWrap/>
            <w:vAlign w:val="center"/>
            <w:hideMark/>
          </w:tcPr>
          <w:p w14:paraId="162A57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159</w:t>
            </w:r>
          </w:p>
        </w:tc>
        <w:tc>
          <w:tcPr>
            <w:tcW w:w="704" w:type="dxa"/>
            <w:tcBorders>
              <w:top w:val="nil"/>
              <w:left w:val="nil"/>
              <w:bottom w:val="nil"/>
              <w:right w:val="nil"/>
            </w:tcBorders>
            <w:shd w:val="clear" w:color="auto" w:fill="auto"/>
            <w:noWrap/>
            <w:vAlign w:val="center"/>
            <w:hideMark/>
          </w:tcPr>
          <w:p w14:paraId="717C21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5" w:type="dxa"/>
            <w:tcBorders>
              <w:top w:val="nil"/>
              <w:left w:val="nil"/>
              <w:bottom w:val="nil"/>
              <w:right w:val="nil"/>
            </w:tcBorders>
            <w:shd w:val="clear" w:color="auto" w:fill="auto"/>
            <w:noWrap/>
            <w:vAlign w:val="center"/>
            <w:hideMark/>
          </w:tcPr>
          <w:p w14:paraId="42259A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r>
      <w:tr w:rsidR="00C668CB" w:rsidRPr="00A1450E" w14:paraId="6264E960" w14:textId="77777777" w:rsidTr="008F55C0">
        <w:trPr>
          <w:trHeight w:val="255"/>
        </w:trPr>
        <w:tc>
          <w:tcPr>
            <w:tcW w:w="6946" w:type="dxa"/>
            <w:tcBorders>
              <w:top w:val="nil"/>
              <w:left w:val="nil"/>
              <w:bottom w:val="nil"/>
              <w:right w:val="nil"/>
            </w:tcBorders>
            <w:shd w:val="clear" w:color="auto" w:fill="auto"/>
            <w:noWrap/>
            <w:vAlign w:val="center"/>
            <w:hideMark/>
          </w:tcPr>
          <w:p w14:paraId="5814C655"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Dec. 2004: unemployed (1=yes)</w:t>
            </w:r>
          </w:p>
        </w:tc>
        <w:tc>
          <w:tcPr>
            <w:tcW w:w="704" w:type="dxa"/>
            <w:tcBorders>
              <w:top w:val="nil"/>
              <w:left w:val="nil"/>
              <w:bottom w:val="nil"/>
              <w:right w:val="nil"/>
            </w:tcBorders>
            <w:shd w:val="clear" w:color="auto" w:fill="auto"/>
            <w:noWrap/>
            <w:vAlign w:val="center"/>
            <w:hideMark/>
          </w:tcPr>
          <w:p w14:paraId="300997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579</w:t>
            </w:r>
          </w:p>
        </w:tc>
        <w:tc>
          <w:tcPr>
            <w:tcW w:w="704" w:type="dxa"/>
            <w:tcBorders>
              <w:top w:val="nil"/>
              <w:left w:val="nil"/>
              <w:bottom w:val="nil"/>
              <w:right w:val="nil"/>
            </w:tcBorders>
            <w:shd w:val="clear" w:color="auto" w:fill="auto"/>
            <w:noWrap/>
            <w:vAlign w:val="center"/>
            <w:hideMark/>
          </w:tcPr>
          <w:p w14:paraId="7AF878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579</w:t>
            </w:r>
          </w:p>
        </w:tc>
        <w:tc>
          <w:tcPr>
            <w:tcW w:w="705" w:type="dxa"/>
            <w:tcBorders>
              <w:top w:val="nil"/>
              <w:left w:val="nil"/>
              <w:bottom w:val="nil"/>
              <w:right w:val="single" w:sz="4" w:space="0" w:color="auto"/>
            </w:tcBorders>
            <w:shd w:val="clear" w:color="auto" w:fill="auto"/>
            <w:noWrap/>
            <w:vAlign w:val="center"/>
            <w:hideMark/>
          </w:tcPr>
          <w:p w14:paraId="293B5A7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497</w:t>
            </w:r>
          </w:p>
        </w:tc>
        <w:tc>
          <w:tcPr>
            <w:tcW w:w="704" w:type="dxa"/>
            <w:tcBorders>
              <w:top w:val="nil"/>
              <w:left w:val="single" w:sz="4" w:space="0" w:color="auto"/>
              <w:bottom w:val="nil"/>
              <w:right w:val="nil"/>
            </w:tcBorders>
            <w:shd w:val="clear" w:color="auto" w:fill="auto"/>
            <w:noWrap/>
            <w:vAlign w:val="center"/>
            <w:hideMark/>
          </w:tcPr>
          <w:p w14:paraId="6509A5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548</w:t>
            </w:r>
          </w:p>
        </w:tc>
        <w:tc>
          <w:tcPr>
            <w:tcW w:w="704" w:type="dxa"/>
            <w:tcBorders>
              <w:top w:val="nil"/>
              <w:left w:val="nil"/>
              <w:bottom w:val="nil"/>
              <w:right w:val="nil"/>
            </w:tcBorders>
            <w:shd w:val="clear" w:color="auto" w:fill="auto"/>
            <w:noWrap/>
            <w:vAlign w:val="center"/>
            <w:hideMark/>
          </w:tcPr>
          <w:p w14:paraId="3E1185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549</w:t>
            </w:r>
          </w:p>
        </w:tc>
        <w:tc>
          <w:tcPr>
            <w:tcW w:w="705" w:type="dxa"/>
            <w:tcBorders>
              <w:top w:val="nil"/>
              <w:left w:val="nil"/>
              <w:bottom w:val="nil"/>
              <w:right w:val="single" w:sz="4" w:space="0" w:color="auto"/>
            </w:tcBorders>
            <w:shd w:val="clear" w:color="auto" w:fill="auto"/>
            <w:noWrap/>
            <w:vAlign w:val="center"/>
            <w:hideMark/>
          </w:tcPr>
          <w:p w14:paraId="413DA8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459</w:t>
            </w:r>
          </w:p>
        </w:tc>
        <w:tc>
          <w:tcPr>
            <w:tcW w:w="704" w:type="dxa"/>
            <w:tcBorders>
              <w:top w:val="nil"/>
              <w:left w:val="single" w:sz="4" w:space="0" w:color="auto"/>
              <w:bottom w:val="nil"/>
              <w:right w:val="nil"/>
            </w:tcBorders>
            <w:shd w:val="clear" w:color="auto" w:fill="auto"/>
            <w:noWrap/>
            <w:vAlign w:val="center"/>
            <w:hideMark/>
          </w:tcPr>
          <w:p w14:paraId="756B74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457</w:t>
            </w:r>
          </w:p>
        </w:tc>
        <w:tc>
          <w:tcPr>
            <w:tcW w:w="704" w:type="dxa"/>
            <w:tcBorders>
              <w:top w:val="nil"/>
              <w:left w:val="nil"/>
              <w:bottom w:val="nil"/>
              <w:right w:val="nil"/>
            </w:tcBorders>
            <w:shd w:val="clear" w:color="auto" w:fill="auto"/>
            <w:noWrap/>
            <w:vAlign w:val="center"/>
            <w:hideMark/>
          </w:tcPr>
          <w:p w14:paraId="365DDA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457</w:t>
            </w:r>
          </w:p>
        </w:tc>
        <w:tc>
          <w:tcPr>
            <w:tcW w:w="705" w:type="dxa"/>
            <w:tcBorders>
              <w:top w:val="nil"/>
              <w:left w:val="nil"/>
              <w:bottom w:val="nil"/>
              <w:right w:val="single" w:sz="4" w:space="0" w:color="auto"/>
            </w:tcBorders>
            <w:shd w:val="clear" w:color="auto" w:fill="auto"/>
            <w:noWrap/>
            <w:vAlign w:val="center"/>
            <w:hideMark/>
          </w:tcPr>
          <w:p w14:paraId="49A591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422</w:t>
            </w:r>
          </w:p>
        </w:tc>
        <w:tc>
          <w:tcPr>
            <w:tcW w:w="704" w:type="dxa"/>
            <w:tcBorders>
              <w:top w:val="nil"/>
              <w:left w:val="single" w:sz="4" w:space="0" w:color="auto"/>
              <w:bottom w:val="nil"/>
              <w:right w:val="nil"/>
            </w:tcBorders>
            <w:shd w:val="clear" w:color="auto" w:fill="auto"/>
            <w:noWrap/>
            <w:vAlign w:val="center"/>
            <w:hideMark/>
          </w:tcPr>
          <w:p w14:paraId="6FC77F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277</w:t>
            </w:r>
          </w:p>
        </w:tc>
        <w:tc>
          <w:tcPr>
            <w:tcW w:w="704" w:type="dxa"/>
            <w:tcBorders>
              <w:top w:val="nil"/>
              <w:left w:val="nil"/>
              <w:bottom w:val="nil"/>
              <w:right w:val="nil"/>
            </w:tcBorders>
            <w:shd w:val="clear" w:color="auto" w:fill="auto"/>
            <w:noWrap/>
            <w:vAlign w:val="center"/>
            <w:hideMark/>
          </w:tcPr>
          <w:p w14:paraId="537300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279</w:t>
            </w:r>
          </w:p>
        </w:tc>
        <w:tc>
          <w:tcPr>
            <w:tcW w:w="705" w:type="dxa"/>
            <w:tcBorders>
              <w:top w:val="nil"/>
              <w:left w:val="nil"/>
              <w:bottom w:val="nil"/>
              <w:right w:val="nil"/>
            </w:tcBorders>
            <w:shd w:val="clear" w:color="auto" w:fill="auto"/>
            <w:noWrap/>
            <w:vAlign w:val="center"/>
            <w:hideMark/>
          </w:tcPr>
          <w:p w14:paraId="7DEC04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254</w:t>
            </w:r>
          </w:p>
        </w:tc>
      </w:tr>
      <w:tr w:rsidR="00C668CB" w:rsidRPr="00A1450E" w14:paraId="38797057" w14:textId="77777777" w:rsidTr="008F55C0">
        <w:trPr>
          <w:trHeight w:val="255"/>
        </w:trPr>
        <w:tc>
          <w:tcPr>
            <w:tcW w:w="6946" w:type="dxa"/>
            <w:tcBorders>
              <w:top w:val="nil"/>
              <w:left w:val="nil"/>
              <w:bottom w:val="nil"/>
              <w:right w:val="nil"/>
            </w:tcBorders>
            <w:shd w:val="clear" w:color="auto" w:fill="auto"/>
            <w:noWrap/>
            <w:vAlign w:val="center"/>
            <w:hideMark/>
          </w:tcPr>
          <w:p w14:paraId="5459E29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job search (1=yes)</w:t>
            </w:r>
          </w:p>
        </w:tc>
        <w:tc>
          <w:tcPr>
            <w:tcW w:w="704" w:type="dxa"/>
            <w:tcBorders>
              <w:top w:val="nil"/>
              <w:left w:val="nil"/>
              <w:bottom w:val="nil"/>
              <w:right w:val="nil"/>
            </w:tcBorders>
            <w:shd w:val="clear" w:color="auto" w:fill="auto"/>
            <w:noWrap/>
            <w:vAlign w:val="center"/>
            <w:hideMark/>
          </w:tcPr>
          <w:p w14:paraId="175779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4" w:type="dxa"/>
            <w:tcBorders>
              <w:top w:val="nil"/>
              <w:left w:val="nil"/>
              <w:bottom w:val="nil"/>
              <w:right w:val="nil"/>
            </w:tcBorders>
            <w:shd w:val="clear" w:color="auto" w:fill="auto"/>
            <w:noWrap/>
            <w:vAlign w:val="center"/>
            <w:hideMark/>
          </w:tcPr>
          <w:p w14:paraId="11E0D7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5" w:type="dxa"/>
            <w:tcBorders>
              <w:top w:val="nil"/>
              <w:left w:val="nil"/>
              <w:bottom w:val="nil"/>
              <w:right w:val="single" w:sz="4" w:space="0" w:color="auto"/>
            </w:tcBorders>
            <w:shd w:val="clear" w:color="auto" w:fill="auto"/>
            <w:noWrap/>
            <w:vAlign w:val="center"/>
            <w:hideMark/>
          </w:tcPr>
          <w:p w14:paraId="79AE5E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4" w:type="dxa"/>
            <w:tcBorders>
              <w:top w:val="nil"/>
              <w:left w:val="single" w:sz="4" w:space="0" w:color="auto"/>
              <w:bottom w:val="nil"/>
              <w:right w:val="nil"/>
            </w:tcBorders>
            <w:shd w:val="clear" w:color="auto" w:fill="auto"/>
            <w:noWrap/>
            <w:vAlign w:val="center"/>
            <w:hideMark/>
          </w:tcPr>
          <w:p w14:paraId="31704E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4" w:type="dxa"/>
            <w:tcBorders>
              <w:top w:val="nil"/>
              <w:left w:val="nil"/>
              <w:bottom w:val="nil"/>
              <w:right w:val="nil"/>
            </w:tcBorders>
            <w:shd w:val="clear" w:color="auto" w:fill="auto"/>
            <w:noWrap/>
            <w:vAlign w:val="center"/>
            <w:hideMark/>
          </w:tcPr>
          <w:p w14:paraId="3C8172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5" w:type="dxa"/>
            <w:tcBorders>
              <w:top w:val="nil"/>
              <w:left w:val="nil"/>
              <w:bottom w:val="nil"/>
              <w:right w:val="single" w:sz="4" w:space="0" w:color="auto"/>
            </w:tcBorders>
            <w:shd w:val="clear" w:color="auto" w:fill="auto"/>
            <w:noWrap/>
            <w:vAlign w:val="center"/>
            <w:hideMark/>
          </w:tcPr>
          <w:p w14:paraId="4D0DA4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106</w:t>
            </w:r>
          </w:p>
        </w:tc>
        <w:tc>
          <w:tcPr>
            <w:tcW w:w="704" w:type="dxa"/>
            <w:tcBorders>
              <w:top w:val="nil"/>
              <w:left w:val="single" w:sz="4" w:space="0" w:color="auto"/>
              <w:bottom w:val="nil"/>
              <w:right w:val="nil"/>
            </w:tcBorders>
            <w:shd w:val="clear" w:color="auto" w:fill="auto"/>
            <w:noWrap/>
            <w:vAlign w:val="center"/>
            <w:hideMark/>
          </w:tcPr>
          <w:p w14:paraId="1F79AF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nil"/>
              <w:bottom w:val="nil"/>
              <w:right w:val="nil"/>
            </w:tcBorders>
            <w:shd w:val="clear" w:color="auto" w:fill="auto"/>
            <w:noWrap/>
            <w:vAlign w:val="center"/>
            <w:hideMark/>
          </w:tcPr>
          <w:p w14:paraId="1A4A36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single" w:sz="4" w:space="0" w:color="auto"/>
            </w:tcBorders>
            <w:shd w:val="clear" w:color="auto" w:fill="auto"/>
            <w:noWrap/>
            <w:vAlign w:val="center"/>
            <w:hideMark/>
          </w:tcPr>
          <w:p w14:paraId="2C11A0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single" w:sz="4" w:space="0" w:color="auto"/>
              <w:bottom w:val="nil"/>
              <w:right w:val="nil"/>
            </w:tcBorders>
            <w:shd w:val="clear" w:color="auto" w:fill="auto"/>
            <w:noWrap/>
            <w:vAlign w:val="center"/>
            <w:hideMark/>
          </w:tcPr>
          <w:p w14:paraId="3B3802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6ED327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5" w:type="dxa"/>
            <w:tcBorders>
              <w:top w:val="nil"/>
              <w:left w:val="nil"/>
              <w:bottom w:val="nil"/>
              <w:right w:val="nil"/>
            </w:tcBorders>
            <w:shd w:val="clear" w:color="auto" w:fill="auto"/>
            <w:noWrap/>
            <w:vAlign w:val="center"/>
            <w:hideMark/>
          </w:tcPr>
          <w:p w14:paraId="35A93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r>
      <w:tr w:rsidR="00C668CB" w:rsidRPr="00A1450E" w14:paraId="464035EA" w14:textId="77777777" w:rsidTr="008F55C0">
        <w:trPr>
          <w:trHeight w:val="255"/>
        </w:trPr>
        <w:tc>
          <w:tcPr>
            <w:tcW w:w="6946" w:type="dxa"/>
            <w:tcBorders>
              <w:top w:val="nil"/>
              <w:left w:val="nil"/>
              <w:bottom w:val="nil"/>
              <w:right w:val="nil"/>
            </w:tcBorders>
            <w:shd w:val="clear" w:color="auto" w:fill="auto"/>
            <w:noWrap/>
            <w:vAlign w:val="center"/>
            <w:hideMark/>
          </w:tcPr>
          <w:p w14:paraId="25D7949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ALMP participation (1=yes)</w:t>
            </w:r>
          </w:p>
        </w:tc>
        <w:tc>
          <w:tcPr>
            <w:tcW w:w="704" w:type="dxa"/>
            <w:tcBorders>
              <w:top w:val="nil"/>
              <w:left w:val="nil"/>
              <w:bottom w:val="nil"/>
              <w:right w:val="nil"/>
            </w:tcBorders>
            <w:shd w:val="clear" w:color="auto" w:fill="auto"/>
            <w:noWrap/>
            <w:vAlign w:val="center"/>
            <w:hideMark/>
          </w:tcPr>
          <w:p w14:paraId="5A6B6C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154</w:t>
            </w:r>
          </w:p>
        </w:tc>
        <w:tc>
          <w:tcPr>
            <w:tcW w:w="704" w:type="dxa"/>
            <w:tcBorders>
              <w:top w:val="nil"/>
              <w:left w:val="nil"/>
              <w:bottom w:val="nil"/>
              <w:right w:val="nil"/>
            </w:tcBorders>
            <w:shd w:val="clear" w:color="auto" w:fill="auto"/>
            <w:noWrap/>
            <w:vAlign w:val="center"/>
            <w:hideMark/>
          </w:tcPr>
          <w:p w14:paraId="6620AF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5" w:type="dxa"/>
            <w:tcBorders>
              <w:top w:val="nil"/>
              <w:left w:val="nil"/>
              <w:bottom w:val="nil"/>
              <w:right w:val="single" w:sz="4" w:space="0" w:color="auto"/>
            </w:tcBorders>
            <w:shd w:val="clear" w:color="auto" w:fill="auto"/>
            <w:noWrap/>
            <w:vAlign w:val="center"/>
            <w:hideMark/>
          </w:tcPr>
          <w:p w14:paraId="0F02DF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single" w:sz="4" w:space="0" w:color="auto"/>
              <w:bottom w:val="nil"/>
              <w:right w:val="nil"/>
            </w:tcBorders>
            <w:shd w:val="clear" w:color="auto" w:fill="auto"/>
            <w:noWrap/>
            <w:vAlign w:val="center"/>
            <w:hideMark/>
          </w:tcPr>
          <w:p w14:paraId="7C532B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nil"/>
              <w:bottom w:val="nil"/>
              <w:right w:val="nil"/>
            </w:tcBorders>
            <w:shd w:val="clear" w:color="auto" w:fill="auto"/>
            <w:noWrap/>
            <w:vAlign w:val="center"/>
            <w:hideMark/>
          </w:tcPr>
          <w:p w14:paraId="1DB119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5" w:type="dxa"/>
            <w:tcBorders>
              <w:top w:val="nil"/>
              <w:left w:val="nil"/>
              <w:bottom w:val="nil"/>
              <w:right w:val="single" w:sz="4" w:space="0" w:color="auto"/>
            </w:tcBorders>
            <w:shd w:val="clear" w:color="auto" w:fill="auto"/>
            <w:noWrap/>
            <w:vAlign w:val="center"/>
            <w:hideMark/>
          </w:tcPr>
          <w:p w14:paraId="2E1E50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4" w:type="dxa"/>
            <w:tcBorders>
              <w:top w:val="nil"/>
              <w:left w:val="single" w:sz="4" w:space="0" w:color="auto"/>
              <w:bottom w:val="nil"/>
              <w:right w:val="nil"/>
            </w:tcBorders>
            <w:shd w:val="clear" w:color="auto" w:fill="auto"/>
            <w:noWrap/>
            <w:vAlign w:val="center"/>
            <w:hideMark/>
          </w:tcPr>
          <w:p w14:paraId="5C0D75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nil"/>
              <w:bottom w:val="nil"/>
              <w:right w:val="nil"/>
            </w:tcBorders>
            <w:shd w:val="clear" w:color="auto" w:fill="auto"/>
            <w:noWrap/>
            <w:vAlign w:val="center"/>
            <w:hideMark/>
          </w:tcPr>
          <w:p w14:paraId="0B608F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5" w:type="dxa"/>
            <w:tcBorders>
              <w:top w:val="nil"/>
              <w:left w:val="nil"/>
              <w:bottom w:val="nil"/>
              <w:right w:val="single" w:sz="4" w:space="0" w:color="auto"/>
            </w:tcBorders>
            <w:shd w:val="clear" w:color="auto" w:fill="auto"/>
            <w:noWrap/>
            <w:vAlign w:val="center"/>
            <w:hideMark/>
          </w:tcPr>
          <w:p w14:paraId="12804E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single" w:sz="4" w:space="0" w:color="auto"/>
              <w:bottom w:val="nil"/>
              <w:right w:val="nil"/>
            </w:tcBorders>
            <w:shd w:val="clear" w:color="auto" w:fill="auto"/>
            <w:noWrap/>
            <w:vAlign w:val="center"/>
            <w:hideMark/>
          </w:tcPr>
          <w:p w14:paraId="5F5709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29033F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nil"/>
            </w:tcBorders>
            <w:shd w:val="clear" w:color="auto" w:fill="auto"/>
            <w:noWrap/>
            <w:vAlign w:val="center"/>
            <w:hideMark/>
          </w:tcPr>
          <w:p w14:paraId="7CA7A3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r>
      <w:tr w:rsidR="00C668CB" w:rsidRPr="00A1450E" w14:paraId="05730F0E" w14:textId="77777777" w:rsidTr="008F55C0">
        <w:trPr>
          <w:trHeight w:val="255"/>
        </w:trPr>
        <w:tc>
          <w:tcPr>
            <w:tcW w:w="6946" w:type="dxa"/>
            <w:tcBorders>
              <w:top w:val="nil"/>
              <w:left w:val="nil"/>
              <w:bottom w:val="nil"/>
              <w:right w:val="nil"/>
            </w:tcBorders>
            <w:shd w:val="clear" w:color="auto" w:fill="auto"/>
            <w:noWrap/>
            <w:vAlign w:val="center"/>
            <w:hideMark/>
          </w:tcPr>
          <w:p w14:paraId="28611FD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contributory employment (1=yes)</w:t>
            </w:r>
          </w:p>
        </w:tc>
        <w:tc>
          <w:tcPr>
            <w:tcW w:w="704" w:type="dxa"/>
            <w:tcBorders>
              <w:top w:val="nil"/>
              <w:left w:val="nil"/>
              <w:bottom w:val="nil"/>
              <w:right w:val="nil"/>
            </w:tcBorders>
            <w:shd w:val="clear" w:color="auto" w:fill="auto"/>
            <w:noWrap/>
            <w:vAlign w:val="center"/>
            <w:hideMark/>
          </w:tcPr>
          <w:p w14:paraId="31100A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nil"/>
              <w:bottom w:val="nil"/>
              <w:right w:val="nil"/>
            </w:tcBorders>
            <w:shd w:val="clear" w:color="auto" w:fill="auto"/>
            <w:noWrap/>
            <w:vAlign w:val="center"/>
            <w:hideMark/>
          </w:tcPr>
          <w:p w14:paraId="4F6400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5" w:type="dxa"/>
            <w:tcBorders>
              <w:top w:val="nil"/>
              <w:left w:val="nil"/>
              <w:bottom w:val="nil"/>
              <w:right w:val="single" w:sz="4" w:space="0" w:color="auto"/>
            </w:tcBorders>
            <w:shd w:val="clear" w:color="auto" w:fill="auto"/>
            <w:noWrap/>
            <w:vAlign w:val="center"/>
            <w:hideMark/>
          </w:tcPr>
          <w:p w14:paraId="4A7D7E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191</w:t>
            </w:r>
          </w:p>
        </w:tc>
        <w:tc>
          <w:tcPr>
            <w:tcW w:w="704" w:type="dxa"/>
            <w:tcBorders>
              <w:top w:val="nil"/>
              <w:left w:val="single" w:sz="4" w:space="0" w:color="auto"/>
              <w:bottom w:val="nil"/>
              <w:right w:val="nil"/>
            </w:tcBorders>
            <w:shd w:val="clear" w:color="auto" w:fill="auto"/>
            <w:noWrap/>
            <w:vAlign w:val="center"/>
            <w:hideMark/>
          </w:tcPr>
          <w:p w14:paraId="4B66CE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nil"/>
              <w:bottom w:val="nil"/>
              <w:right w:val="nil"/>
            </w:tcBorders>
            <w:shd w:val="clear" w:color="auto" w:fill="auto"/>
            <w:noWrap/>
            <w:vAlign w:val="center"/>
            <w:hideMark/>
          </w:tcPr>
          <w:p w14:paraId="421917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single" w:sz="4" w:space="0" w:color="auto"/>
            </w:tcBorders>
            <w:shd w:val="clear" w:color="auto" w:fill="auto"/>
            <w:noWrap/>
            <w:vAlign w:val="center"/>
            <w:hideMark/>
          </w:tcPr>
          <w:p w14:paraId="57B587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single" w:sz="4" w:space="0" w:color="auto"/>
              <w:bottom w:val="nil"/>
              <w:right w:val="nil"/>
            </w:tcBorders>
            <w:shd w:val="clear" w:color="auto" w:fill="auto"/>
            <w:noWrap/>
            <w:vAlign w:val="center"/>
            <w:hideMark/>
          </w:tcPr>
          <w:p w14:paraId="6A24A9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181</w:t>
            </w:r>
          </w:p>
        </w:tc>
        <w:tc>
          <w:tcPr>
            <w:tcW w:w="704" w:type="dxa"/>
            <w:tcBorders>
              <w:top w:val="nil"/>
              <w:left w:val="nil"/>
              <w:bottom w:val="nil"/>
              <w:right w:val="nil"/>
            </w:tcBorders>
            <w:shd w:val="clear" w:color="auto" w:fill="auto"/>
            <w:noWrap/>
            <w:vAlign w:val="center"/>
            <w:hideMark/>
          </w:tcPr>
          <w:p w14:paraId="1B87D0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180</w:t>
            </w:r>
          </w:p>
        </w:tc>
        <w:tc>
          <w:tcPr>
            <w:tcW w:w="705" w:type="dxa"/>
            <w:tcBorders>
              <w:top w:val="nil"/>
              <w:left w:val="nil"/>
              <w:bottom w:val="nil"/>
              <w:right w:val="single" w:sz="4" w:space="0" w:color="auto"/>
            </w:tcBorders>
            <w:shd w:val="clear" w:color="auto" w:fill="auto"/>
            <w:noWrap/>
            <w:vAlign w:val="center"/>
            <w:hideMark/>
          </w:tcPr>
          <w:p w14:paraId="444CC9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210</w:t>
            </w:r>
          </w:p>
        </w:tc>
        <w:tc>
          <w:tcPr>
            <w:tcW w:w="704" w:type="dxa"/>
            <w:tcBorders>
              <w:top w:val="nil"/>
              <w:left w:val="single" w:sz="4" w:space="0" w:color="auto"/>
              <w:bottom w:val="nil"/>
              <w:right w:val="nil"/>
            </w:tcBorders>
            <w:shd w:val="clear" w:color="auto" w:fill="auto"/>
            <w:noWrap/>
            <w:vAlign w:val="center"/>
            <w:hideMark/>
          </w:tcPr>
          <w:p w14:paraId="50DDA0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4" w:type="dxa"/>
            <w:tcBorders>
              <w:top w:val="nil"/>
              <w:left w:val="nil"/>
              <w:bottom w:val="nil"/>
              <w:right w:val="nil"/>
            </w:tcBorders>
            <w:shd w:val="clear" w:color="auto" w:fill="auto"/>
            <w:noWrap/>
            <w:vAlign w:val="center"/>
            <w:hideMark/>
          </w:tcPr>
          <w:p w14:paraId="6170E1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5" w:type="dxa"/>
            <w:tcBorders>
              <w:top w:val="nil"/>
              <w:left w:val="nil"/>
              <w:bottom w:val="nil"/>
              <w:right w:val="nil"/>
            </w:tcBorders>
            <w:shd w:val="clear" w:color="auto" w:fill="auto"/>
            <w:noWrap/>
            <w:vAlign w:val="center"/>
            <w:hideMark/>
          </w:tcPr>
          <w:p w14:paraId="429912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154</w:t>
            </w:r>
          </w:p>
        </w:tc>
      </w:tr>
      <w:tr w:rsidR="00C668CB" w:rsidRPr="00A1450E" w14:paraId="78E58F24" w14:textId="77777777" w:rsidTr="008F55C0">
        <w:trPr>
          <w:trHeight w:val="255"/>
        </w:trPr>
        <w:tc>
          <w:tcPr>
            <w:tcW w:w="6946" w:type="dxa"/>
            <w:tcBorders>
              <w:top w:val="nil"/>
              <w:left w:val="nil"/>
              <w:bottom w:val="nil"/>
              <w:right w:val="nil"/>
            </w:tcBorders>
            <w:shd w:val="clear" w:color="auto" w:fill="auto"/>
            <w:noWrap/>
            <w:vAlign w:val="center"/>
            <w:hideMark/>
          </w:tcPr>
          <w:p w14:paraId="2A1531A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Dec. 2004: In Minijob (minor employment) (1=yes)</w:t>
            </w:r>
          </w:p>
        </w:tc>
        <w:tc>
          <w:tcPr>
            <w:tcW w:w="704" w:type="dxa"/>
            <w:tcBorders>
              <w:top w:val="nil"/>
              <w:left w:val="nil"/>
              <w:bottom w:val="nil"/>
              <w:right w:val="nil"/>
            </w:tcBorders>
            <w:shd w:val="clear" w:color="auto" w:fill="auto"/>
            <w:noWrap/>
            <w:vAlign w:val="center"/>
            <w:hideMark/>
          </w:tcPr>
          <w:p w14:paraId="0A1DA1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nil"/>
              <w:bottom w:val="nil"/>
              <w:right w:val="nil"/>
            </w:tcBorders>
            <w:shd w:val="clear" w:color="auto" w:fill="auto"/>
            <w:noWrap/>
            <w:vAlign w:val="center"/>
            <w:hideMark/>
          </w:tcPr>
          <w:p w14:paraId="2DB7D5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5" w:type="dxa"/>
            <w:tcBorders>
              <w:top w:val="nil"/>
              <w:left w:val="nil"/>
              <w:bottom w:val="nil"/>
              <w:right w:val="single" w:sz="4" w:space="0" w:color="auto"/>
            </w:tcBorders>
            <w:shd w:val="clear" w:color="auto" w:fill="auto"/>
            <w:noWrap/>
            <w:vAlign w:val="center"/>
            <w:hideMark/>
          </w:tcPr>
          <w:p w14:paraId="007DB3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single" w:sz="4" w:space="0" w:color="auto"/>
              <w:bottom w:val="nil"/>
              <w:right w:val="nil"/>
            </w:tcBorders>
            <w:shd w:val="clear" w:color="auto" w:fill="auto"/>
            <w:noWrap/>
            <w:vAlign w:val="center"/>
            <w:hideMark/>
          </w:tcPr>
          <w:p w14:paraId="7163A8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nil"/>
              <w:bottom w:val="nil"/>
              <w:right w:val="nil"/>
            </w:tcBorders>
            <w:shd w:val="clear" w:color="auto" w:fill="auto"/>
            <w:noWrap/>
            <w:vAlign w:val="center"/>
            <w:hideMark/>
          </w:tcPr>
          <w:p w14:paraId="1748F0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5" w:type="dxa"/>
            <w:tcBorders>
              <w:top w:val="nil"/>
              <w:left w:val="nil"/>
              <w:bottom w:val="nil"/>
              <w:right w:val="single" w:sz="4" w:space="0" w:color="auto"/>
            </w:tcBorders>
            <w:shd w:val="clear" w:color="auto" w:fill="auto"/>
            <w:noWrap/>
            <w:vAlign w:val="center"/>
            <w:hideMark/>
          </w:tcPr>
          <w:p w14:paraId="6447AC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4" w:type="dxa"/>
            <w:tcBorders>
              <w:top w:val="nil"/>
              <w:left w:val="single" w:sz="4" w:space="0" w:color="auto"/>
              <w:bottom w:val="nil"/>
              <w:right w:val="nil"/>
            </w:tcBorders>
            <w:shd w:val="clear" w:color="auto" w:fill="auto"/>
            <w:noWrap/>
            <w:vAlign w:val="center"/>
            <w:hideMark/>
          </w:tcPr>
          <w:p w14:paraId="2CA2DC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7EF5FA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5" w:type="dxa"/>
            <w:tcBorders>
              <w:top w:val="nil"/>
              <w:left w:val="nil"/>
              <w:bottom w:val="nil"/>
              <w:right w:val="single" w:sz="4" w:space="0" w:color="auto"/>
            </w:tcBorders>
            <w:shd w:val="clear" w:color="auto" w:fill="auto"/>
            <w:noWrap/>
            <w:vAlign w:val="center"/>
            <w:hideMark/>
          </w:tcPr>
          <w:p w14:paraId="3DA18C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79A2F0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nil"/>
              <w:bottom w:val="nil"/>
              <w:right w:val="nil"/>
            </w:tcBorders>
            <w:shd w:val="clear" w:color="auto" w:fill="auto"/>
            <w:noWrap/>
            <w:vAlign w:val="center"/>
            <w:hideMark/>
          </w:tcPr>
          <w:p w14:paraId="7AFA1D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nil"/>
            </w:tcBorders>
            <w:shd w:val="clear" w:color="auto" w:fill="auto"/>
            <w:noWrap/>
            <w:vAlign w:val="center"/>
            <w:hideMark/>
          </w:tcPr>
          <w:p w14:paraId="6849F9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r>
      <w:tr w:rsidR="00C668CB" w:rsidRPr="00A1450E" w14:paraId="7B6916E7" w14:textId="77777777" w:rsidTr="008F55C0">
        <w:trPr>
          <w:trHeight w:val="255"/>
        </w:trPr>
        <w:tc>
          <w:tcPr>
            <w:tcW w:w="6946" w:type="dxa"/>
            <w:tcBorders>
              <w:top w:val="nil"/>
              <w:left w:val="nil"/>
              <w:bottom w:val="nil"/>
              <w:right w:val="nil"/>
            </w:tcBorders>
            <w:shd w:val="clear" w:color="auto" w:fill="auto"/>
            <w:noWrap/>
            <w:vAlign w:val="center"/>
            <w:hideMark/>
          </w:tcPr>
          <w:p w14:paraId="19B1433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lastRenderedPageBreak/>
              <w:t>Dec. 2004: no status recorded (1=yes)</w:t>
            </w:r>
          </w:p>
        </w:tc>
        <w:tc>
          <w:tcPr>
            <w:tcW w:w="704" w:type="dxa"/>
            <w:tcBorders>
              <w:top w:val="nil"/>
              <w:left w:val="nil"/>
              <w:bottom w:val="nil"/>
              <w:right w:val="nil"/>
            </w:tcBorders>
            <w:shd w:val="clear" w:color="auto" w:fill="auto"/>
            <w:noWrap/>
            <w:vAlign w:val="center"/>
            <w:hideMark/>
          </w:tcPr>
          <w:p w14:paraId="406CD8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194</w:t>
            </w:r>
          </w:p>
        </w:tc>
        <w:tc>
          <w:tcPr>
            <w:tcW w:w="704" w:type="dxa"/>
            <w:tcBorders>
              <w:top w:val="nil"/>
              <w:left w:val="nil"/>
              <w:bottom w:val="nil"/>
              <w:right w:val="nil"/>
            </w:tcBorders>
            <w:shd w:val="clear" w:color="auto" w:fill="auto"/>
            <w:noWrap/>
            <w:vAlign w:val="center"/>
            <w:hideMark/>
          </w:tcPr>
          <w:p w14:paraId="2AB389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194</w:t>
            </w:r>
          </w:p>
        </w:tc>
        <w:tc>
          <w:tcPr>
            <w:tcW w:w="705" w:type="dxa"/>
            <w:tcBorders>
              <w:top w:val="nil"/>
              <w:left w:val="nil"/>
              <w:bottom w:val="nil"/>
              <w:right w:val="single" w:sz="4" w:space="0" w:color="auto"/>
            </w:tcBorders>
            <w:shd w:val="clear" w:color="auto" w:fill="auto"/>
            <w:noWrap/>
            <w:vAlign w:val="center"/>
            <w:hideMark/>
          </w:tcPr>
          <w:p w14:paraId="44BCFF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243</w:t>
            </w:r>
          </w:p>
        </w:tc>
        <w:tc>
          <w:tcPr>
            <w:tcW w:w="704" w:type="dxa"/>
            <w:tcBorders>
              <w:top w:val="nil"/>
              <w:left w:val="single" w:sz="4" w:space="0" w:color="auto"/>
              <w:bottom w:val="nil"/>
              <w:right w:val="nil"/>
            </w:tcBorders>
            <w:shd w:val="clear" w:color="auto" w:fill="auto"/>
            <w:noWrap/>
            <w:vAlign w:val="center"/>
            <w:hideMark/>
          </w:tcPr>
          <w:p w14:paraId="21AE93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260</w:t>
            </w:r>
          </w:p>
        </w:tc>
        <w:tc>
          <w:tcPr>
            <w:tcW w:w="704" w:type="dxa"/>
            <w:tcBorders>
              <w:top w:val="nil"/>
              <w:left w:val="nil"/>
              <w:bottom w:val="nil"/>
              <w:right w:val="nil"/>
            </w:tcBorders>
            <w:shd w:val="clear" w:color="auto" w:fill="auto"/>
            <w:noWrap/>
            <w:vAlign w:val="center"/>
            <w:hideMark/>
          </w:tcPr>
          <w:p w14:paraId="4151CD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260</w:t>
            </w:r>
          </w:p>
        </w:tc>
        <w:tc>
          <w:tcPr>
            <w:tcW w:w="705" w:type="dxa"/>
            <w:tcBorders>
              <w:top w:val="nil"/>
              <w:left w:val="nil"/>
              <w:bottom w:val="nil"/>
              <w:right w:val="single" w:sz="4" w:space="0" w:color="auto"/>
            </w:tcBorders>
            <w:shd w:val="clear" w:color="auto" w:fill="auto"/>
            <w:noWrap/>
            <w:vAlign w:val="center"/>
            <w:hideMark/>
          </w:tcPr>
          <w:p w14:paraId="7A4CC1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299</w:t>
            </w:r>
          </w:p>
        </w:tc>
        <w:tc>
          <w:tcPr>
            <w:tcW w:w="704" w:type="dxa"/>
            <w:tcBorders>
              <w:top w:val="nil"/>
              <w:left w:val="single" w:sz="4" w:space="0" w:color="auto"/>
              <w:bottom w:val="nil"/>
              <w:right w:val="nil"/>
            </w:tcBorders>
            <w:shd w:val="clear" w:color="auto" w:fill="auto"/>
            <w:noWrap/>
            <w:vAlign w:val="center"/>
            <w:hideMark/>
          </w:tcPr>
          <w:p w14:paraId="6DAF54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287</w:t>
            </w:r>
          </w:p>
        </w:tc>
        <w:tc>
          <w:tcPr>
            <w:tcW w:w="704" w:type="dxa"/>
            <w:tcBorders>
              <w:top w:val="nil"/>
              <w:left w:val="nil"/>
              <w:bottom w:val="nil"/>
              <w:right w:val="nil"/>
            </w:tcBorders>
            <w:shd w:val="clear" w:color="auto" w:fill="auto"/>
            <w:noWrap/>
            <w:vAlign w:val="center"/>
            <w:hideMark/>
          </w:tcPr>
          <w:p w14:paraId="7A3F26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288</w:t>
            </w:r>
          </w:p>
        </w:tc>
        <w:tc>
          <w:tcPr>
            <w:tcW w:w="705" w:type="dxa"/>
            <w:tcBorders>
              <w:top w:val="nil"/>
              <w:left w:val="nil"/>
              <w:bottom w:val="nil"/>
              <w:right w:val="single" w:sz="4" w:space="0" w:color="auto"/>
            </w:tcBorders>
            <w:shd w:val="clear" w:color="auto" w:fill="auto"/>
            <w:noWrap/>
            <w:vAlign w:val="center"/>
            <w:hideMark/>
          </w:tcPr>
          <w:p w14:paraId="63B269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291</w:t>
            </w:r>
          </w:p>
        </w:tc>
        <w:tc>
          <w:tcPr>
            <w:tcW w:w="704" w:type="dxa"/>
            <w:tcBorders>
              <w:top w:val="nil"/>
              <w:left w:val="single" w:sz="4" w:space="0" w:color="auto"/>
              <w:bottom w:val="nil"/>
              <w:right w:val="nil"/>
            </w:tcBorders>
            <w:shd w:val="clear" w:color="auto" w:fill="auto"/>
            <w:noWrap/>
            <w:vAlign w:val="center"/>
            <w:hideMark/>
          </w:tcPr>
          <w:p w14:paraId="4E9108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485</w:t>
            </w:r>
          </w:p>
        </w:tc>
        <w:tc>
          <w:tcPr>
            <w:tcW w:w="704" w:type="dxa"/>
            <w:tcBorders>
              <w:top w:val="nil"/>
              <w:left w:val="nil"/>
              <w:bottom w:val="nil"/>
              <w:right w:val="nil"/>
            </w:tcBorders>
            <w:shd w:val="clear" w:color="auto" w:fill="auto"/>
            <w:noWrap/>
            <w:vAlign w:val="center"/>
            <w:hideMark/>
          </w:tcPr>
          <w:p w14:paraId="2CFD37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481</w:t>
            </w:r>
          </w:p>
        </w:tc>
        <w:tc>
          <w:tcPr>
            <w:tcW w:w="705" w:type="dxa"/>
            <w:tcBorders>
              <w:top w:val="nil"/>
              <w:left w:val="nil"/>
              <w:bottom w:val="nil"/>
              <w:right w:val="nil"/>
            </w:tcBorders>
            <w:shd w:val="clear" w:color="auto" w:fill="auto"/>
            <w:noWrap/>
            <w:vAlign w:val="center"/>
            <w:hideMark/>
          </w:tcPr>
          <w:p w14:paraId="094A1D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460</w:t>
            </w:r>
          </w:p>
        </w:tc>
      </w:tr>
      <w:tr w:rsidR="00C668CB" w:rsidRPr="00A1450E" w14:paraId="7A6379D8" w14:textId="77777777" w:rsidTr="008F55C0">
        <w:trPr>
          <w:trHeight w:val="255"/>
        </w:trPr>
        <w:tc>
          <w:tcPr>
            <w:tcW w:w="6946" w:type="dxa"/>
            <w:tcBorders>
              <w:top w:val="nil"/>
              <w:left w:val="nil"/>
              <w:bottom w:val="nil"/>
              <w:right w:val="nil"/>
            </w:tcBorders>
            <w:shd w:val="clear" w:color="auto" w:fill="auto"/>
            <w:noWrap/>
            <w:vAlign w:val="center"/>
            <w:hideMark/>
          </w:tcPr>
          <w:p w14:paraId="09A097C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Reg. inflow into One-Euro-Jobs / UB II unemp. stock (%)</w:t>
            </w:r>
          </w:p>
        </w:tc>
        <w:tc>
          <w:tcPr>
            <w:tcW w:w="704" w:type="dxa"/>
            <w:tcBorders>
              <w:top w:val="nil"/>
              <w:left w:val="nil"/>
              <w:bottom w:val="nil"/>
              <w:right w:val="nil"/>
            </w:tcBorders>
            <w:shd w:val="clear" w:color="auto" w:fill="auto"/>
            <w:noWrap/>
            <w:vAlign w:val="center"/>
            <w:hideMark/>
          </w:tcPr>
          <w:p w14:paraId="70EB6A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496</w:t>
            </w:r>
          </w:p>
        </w:tc>
        <w:tc>
          <w:tcPr>
            <w:tcW w:w="704" w:type="dxa"/>
            <w:tcBorders>
              <w:top w:val="nil"/>
              <w:left w:val="nil"/>
              <w:bottom w:val="nil"/>
              <w:right w:val="nil"/>
            </w:tcBorders>
            <w:shd w:val="clear" w:color="auto" w:fill="auto"/>
            <w:noWrap/>
            <w:vAlign w:val="center"/>
            <w:hideMark/>
          </w:tcPr>
          <w:p w14:paraId="1261E6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467</w:t>
            </w:r>
          </w:p>
        </w:tc>
        <w:tc>
          <w:tcPr>
            <w:tcW w:w="705" w:type="dxa"/>
            <w:tcBorders>
              <w:top w:val="nil"/>
              <w:left w:val="nil"/>
              <w:bottom w:val="nil"/>
              <w:right w:val="single" w:sz="4" w:space="0" w:color="auto"/>
            </w:tcBorders>
            <w:shd w:val="clear" w:color="auto" w:fill="auto"/>
            <w:noWrap/>
            <w:vAlign w:val="center"/>
            <w:hideMark/>
          </w:tcPr>
          <w:p w14:paraId="50D1BE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890</w:t>
            </w:r>
          </w:p>
        </w:tc>
        <w:tc>
          <w:tcPr>
            <w:tcW w:w="704" w:type="dxa"/>
            <w:tcBorders>
              <w:top w:val="nil"/>
              <w:left w:val="single" w:sz="4" w:space="0" w:color="auto"/>
              <w:bottom w:val="nil"/>
              <w:right w:val="nil"/>
            </w:tcBorders>
            <w:shd w:val="clear" w:color="auto" w:fill="auto"/>
            <w:noWrap/>
            <w:vAlign w:val="center"/>
            <w:hideMark/>
          </w:tcPr>
          <w:p w14:paraId="197FC1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500</w:t>
            </w:r>
          </w:p>
        </w:tc>
        <w:tc>
          <w:tcPr>
            <w:tcW w:w="704" w:type="dxa"/>
            <w:tcBorders>
              <w:top w:val="nil"/>
              <w:left w:val="nil"/>
              <w:bottom w:val="nil"/>
              <w:right w:val="nil"/>
            </w:tcBorders>
            <w:shd w:val="clear" w:color="auto" w:fill="auto"/>
            <w:noWrap/>
            <w:vAlign w:val="center"/>
            <w:hideMark/>
          </w:tcPr>
          <w:p w14:paraId="553AF0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452</w:t>
            </w:r>
          </w:p>
        </w:tc>
        <w:tc>
          <w:tcPr>
            <w:tcW w:w="705" w:type="dxa"/>
            <w:tcBorders>
              <w:top w:val="nil"/>
              <w:left w:val="nil"/>
              <w:bottom w:val="nil"/>
              <w:right w:val="single" w:sz="4" w:space="0" w:color="auto"/>
            </w:tcBorders>
            <w:shd w:val="clear" w:color="auto" w:fill="auto"/>
            <w:noWrap/>
            <w:vAlign w:val="center"/>
            <w:hideMark/>
          </w:tcPr>
          <w:p w14:paraId="512931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914</w:t>
            </w:r>
          </w:p>
        </w:tc>
        <w:tc>
          <w:tcPr>
            <w:tcW w:w="704" w:type="dxa"/>
            <w:tcBorders>
              <w:top w:val="nil"/>
              <w:left w:val="single" w:sz="4" w:space="0" w:color="auto"/>
              <w:bottom w:val="nil"/>
              <w:right w:val="nil"/>
            </w:tcBorders>
            <w:shd w:val="clear" w:color="auto" w:fill="auto"/>
            <w:noWrap/>
            <w:vAlign w:val="center"/>
            <w:hideMark/>
          </w:tcPr>
          <w:p w14:paraId="34521F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4D91B8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5" w:type="dxa"/>
            <w:tcBorders>
              <w:top w:val="nil"/>
              <w:left w:val="nil"/>
              <w:bottom w:val="nil"/>
              <w:right w:val="single" w:sz="4" w:space="0" w:color="auto"/>
            </w:tcBorders>
            <w:shd w:val="clear" w:color="auto" w:fill="auto"/>
            <w:noWrap/>
            <w:vAlign w:val="center"/>
            <w:hideMark/>
          </w:tcPr>
          <w:p w14:paraId="6A628A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850</w:t>
            </w:r>
          </w:p>
        </w:tc>
        <w:tc>
          <w:tcPr>
            <w:tcW w:w="704" w:type="dxa"/>
            <w:tcBorders>
              <w:top w:val="nil"/>
              <w:left w:val="single" w:sz="4" w:space="0" w:color="auto"/>
              <w:bottom w:val="nil"/>
              <w:right w:val="nil"/>
            </w:tcBorders>
            <w:shd w:val="clear" w:color="auto" w:fill="auto"/>
            <w:noWrap/>
            <w:vAlign w:val="center"/>
            <w:hideMark/>
          </w:tcPr>
          <w:p w14:paraId="615662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nil"/>
              <w:bottom w:val="nil"/>
              <w:right w:val="nil"/>
            </w:tcBorders>
            <w:shd w:val="clear" w:color="auto" w:fill="auto"/>
            <w:noWrap/>
            <w:vAlign w:val="center"/>
            <w:hideMark/>
          </w:tcPr>
          <w:p w14:paraId="4A142D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nil"/>
            </w:tcBorders>
            <w:shd w:val="clear" w:color="auto" w:fill="auto"/>
            <w:noWrap/>
            <w:vAlign w:val="center"/>
            <w:hideMark/>
          </w:tcPr>
          <w:p w14:paraId="031FEA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854</w:t>
            </w:r>
          </w:p>
        </w:tc>
      </w:tr>
      <w:tr w:rsidR="00C668CB" w:rsidRPr="00A1450E" w14:paraId="5D7ECF2E" w14:textId="77777777" w:rsidTr="008F55C0">
        <w:trPr>
          <w:trHeight w:val="255"/>
        </w:trPr>
        <w:tc>
          <w:tcPr>
            <w:tcW w:w="6946" w:type="dxa"/>
            <w:tcBorders>
              <w:top w:val="nil"/>
              <w:left w:val="nil"/>
              <w:bottom w:val="nil"/>
              <w:right w:val="nil"/>
            </w:tcBorders>
            <w:shd w:val="clear" w:color="auto" w:fill="auto"/>
            <w:noWrap/>
            <w:vAlign w:val="center"/>
            <w:hideMark/>
          </w:tcPr>
          <w:p w14:paraId="5546545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Reg. inflow into SAI-SP (classroom training) / UB II unemp. stock (%)</w:t>
            </w:r>
          </w:p>
        </w:tc>
        <w:tc>
          <w:tcPr>
            <w:tcW w:w="704" w:type="dxa"/>
            <w:tcBorders>
              <w:top w:val="nil"/>
              <w:left w:val="nil"/>
              <w:bottom w:val="nil"/>
              <w:right w:val="nil"/>
            </w:tcBorders>
            <w:shd w:val="clear" w:color="auto" w:fill="auto"/>
            <w:noWrap/>
            <w:vAlign w:val="center"/>
            <w:hideMark/>
          </w:tcPr>
          <w:p w14:paraId="061EB5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690</w:t>
            </w:r>
          </w:p>
        </w:tc>
        <w:tc>
          <w:tcPr>
            <w:tcW w:w="704" w:type="dxa"/>
            <w:tcBorders>
              <w:top w:val="nil"/>
              <w:left w:val="nil"/>
              <w:bottom w:val="nil"/>
              <w:right w:val="nil"/>
            </w:tcBorders>
            <w:shd w:val="clear" w:color="auto" w:fill="auto"/>
            <w:noWrap/>
            <w:vAlign w:val="center"/>
            <w:hideMark/>
          </w:tcPr>
          <w:p w14:paraId="63154C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667</w:t>
            </w:r>
          </w:p>
        </w:tc>
        <w:tc>
          <w:tcPr>
            <w:tcW w:w="705" w:type="dxa"/>
            <w:tcBorders>
              <w:top w:val="nil"/>
              <w:left w:val="nil"/>
              <w:bottom w:val="nil"/>
              <w:right w:val="single" w:sz="4" w:space="0" w:color="auto"/>
            </w:tcBorders>
            <w:shd w:val="clear" w:color="auto" w:fill="auto"/>
            <w:noWrap/>
            <w:vAlign w:val="center"/>
            <w:hideMark/>
          </w:tcPr>
          <w:p w14:paraId="431576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596</w:t>
            </w:r>
          </w:p>
        </w:tc>
        <w:tc>
          <w:tcPr>
            <w:tcW w:w="704" w:type="dxa"/>
            <w:tcBorders>
              <w:top w:val="nil"/>
              <w:left w:val="single" w:sz="4" w:space="0" w:color="auto"/>
              <w:bottom w:val="nil"/>
              <w:right w:val="nil"/>
            </w:tcBorders>
            <w:shd w:val="clear" w:color="auto" w:fill="auto"/>
            <w:noWrap/>
            <w:vAlign w:val="center"/>
            <w:hideMark/>
          </w:tcPr>
          <w:p w14:paraId="2960E2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682</w:t>
            </w:r>
          </w:p>
        </w:tc>
        <w:tc>
          <w:tcPr>
            <w:tcW w:w="704" w:type="dxa"/>
            <w:tcBorders>
              <w:top w:val="nil"/>
              <w:left w:val="nil"/>
              <w:bottom w:val="nil"/>
              <w:right w:val="nil"/>
            </w:tcBorders>
            <w:shd w:val="clear" w:color="auto" w:fill="auto"/>
            <w:noWrap/>
            <w:vAlign w:val="center"/>
            <w:hideMark/>
          </w:tcPr>
          <w:p w14:paraId="04ED33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695</w:t>
            </w:r>
          </w:p>
        </w:tc>
        <w:tc>
          <w:tcPr>
            <w:tcW w:w="705" w:type="dxa"/>
            <w:tcBorders>
              <w:top w:val="nil"/>
              <w:left w:val="nil"/>
              <w:bottom w:val="nil"/>
              <w:right w:val="single" w:sz="4" w:space="0" w:color="auto"/>
            </w:tcBorders>
            <w:shd w:val="clear" w:color="auto" w:fill="auto"/>
            <w:noWrap/>
            <w:vAlign w:val="center"/>
            <w:hideMark/>
          </w:tcPr>
          <w:p w14:paraId="1ACC34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603</w:t>
            </w:r>
          </w:p>
        </w:tc>
        <w:tc>
          <w:tcPr>
            <w:tcW w:w="704" w:type="dxa"/>
            <w:tcBorders>
              <w:top w:val="nil"/>
              <w:left w:val="single" w:sz="4" w:space="0" w:color="auto"/>
              <w:bottom w:val="nil"/>
              <w:right w:val="nil"/>
            </w:tcBorders>
            <w:shd w:val="clear" w:color="auto" w:fill="auto"/>
            <w:noWrap/>
            <w:vAlign w:val="center"/>
            <w:hideMark/>
          </w:tcPr>
          <w:p w14:paraId="270B62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175</w:t>
            </w:r>
          </w:p>
        </w:tc>
        <w:tc>
          <w:tcPr>
            <w:tcW w:w="704" w:type="dxa"/>
            <w:tcBorders>
              <w:top w:val="nil"/>
              <w:left w:val="nil"/>
              <w:bottom w:val="nil"/>
              <w:right w:val="nil"/>
            </w:tcBorders>
            <w:shd w:val="clear" w:color="auto" w:fill="auto"/>
            <w:noWrap/>
            <w:vAlign w:val="center"/>
            <w:hideMark/>
          </w:tcPr>
          <w:p w14:paraId="7ACAA4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172</w:t>
            </w:r>
          </w:p>
        </w:tc>
        <w:tc>
          <w:tcPr>
            <w:tcW w:w="705" w:type="dxa"/>
            <w:tcBorders>
              <w:top w:val="nil"/>
              <w:left w:val="nil"/>
              <w:bottom w:val="nil"/>
              <w:right w:val="single" w:sz="4" w:space="0" w:color="auto"/>
            </w:tcBorders>
            <w:shd w:val="clear" w:color="auto" w:fill="auto"/>
            <w:noWrap/>
            <w:vAlign w:val="center"/>
            <w:hideMark/>
          </w:tcPr>
          <w:p w14:paraId="4B05F9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175</w:t>
            </w:r>
          </w:p>
        </w:tc>
        <w:tc>
          <w:tcPr>
            <w:tcW w:w="704" w:type="dxa"/>
            <w:tcBorders>
              <w:top w:val="nil"/>
              <w:left w:val="single" w:sz="4" w:space="0" w:color="auto"/>
              <w:bottom w:val="nil"/>
              <w:right w:val="nil"/>
            </w:tcBorders>
            <w:shd w:val="clear" w:color="auto" w:fill="auto"/>
            <w:noWrap/>
            <w:vAlign w:val="center"/>
            <w:hideMark/>
          </w:tcPr>
          <w:p w14:paraId="3F4803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4" w:type="dxa"/>
            <w:tcBorders>
              <w:top w:val="nil"/>
              <w:left w:val="nil"/>
              <w:bottom w:val="nil"/>
              <w:right w:val="nil"/>
            </w:tcBorders>
            <w:shd w:val="clear" w:color="auto" w:fill="auto"/>
            <w:noWrap/>
            <w:vAlign w:val="center"/>
            <w:hideMark/>
          </w:tcPr>
          <w:p w14:paraId="48CC00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193</w:t>
            </w:r>
          </w:p>
        </w:tc>
        <w:tc>
          <w:tcPr>
            <w:tcW w:w="705" w:type="dxa"/>
            <w:tcBorders>
              <w:top w:val="nil"/>
              <w:left w:val="nil"/>
              <w:bottom w:val="nil"/>
              <w:right w:val="nil"/>
            </w:tcBorders>
            <w:shd w:val="clear" w:color="auto" w:fill="auto"/>
            <w:noWrap/>
            <w:vAlign w:val="center"/>
            <w:hideMark/>
          </w:tcPr>
          <w:p w14:paraId="55489B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194</w:t>
            </w:r>
          </w:p>
        </w:tc>
      </w:tr>
      <w:tr w:rsidR="00C668CB" w:rsidRPr="00A1450E" w14:paraId="65B06908" w14:textId="77777777" w:rsidTr="008F55C0">
        <w:trPr>
          <w:trHeight w:val="255"/>
        </w:trPr>
        <w:tc>
          <w:tcPr>
            <w:tcW w:w="6946" w:type="dxa"/>
            <w:tcBorders>
              <w:top w:val="nil"/>
              <w:left w:val="nil"/>
              <w:bottom w:val="nil"/>
              <w:right w:val="nil"/>
            </w:tcBorders>
            <w:shd w:val="clear" w:color="auto" w:fill="auto"/>
            <w:noWrap/>
            <w:vAlign w:val="center"/>
            <w:hideMark/>
          </w:tcPr>
          <w:p w14:paraId="64DEEED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Reg. inflow into SAI-IFT (in-firm-training) / UB II unemp. stock (%)</w:t>
            </w:r>
          </w:p>
        </w:tc>
        <w:tc>
          <w:tcPr>
            <w:tcW w:w="704" w:type="dxa"/>
            <w:tcBorders>
              <w:top w:val="nil"/>
              <w:left w:val="nil"/>
              <w:bottom w:val="nil"/>
              <w:right w:val="nil"/>
            </w:tcBorders>
            <w:shd w:val="clear" w:color="auto" w:fill="auto"/>
            <w:noWrap/>
            <w:vAlign w:val="center"/>
            <w:hideMark/>
          </w:tcPr>
          <w:p w14:paraId="577E04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983</w:t>
            </w:r>
          </w:p>
        </w:tc>
        <w:tc>
          <w:tcPr>
            <w:tcW w:w="704" w:type="dxa"/>
            <w:tcBorders>
              <w:top w:val="nil"/>
              <w:left w:val="nil"/>
              <w:bottom w:val="nil"/>
              <w:right w:val="nil"/>
            </w:tcBorders>
            <w:shd w:val="clear" w:color="auto" w:fill="auto"/>
            <w:noWrap/>
            <w:vAlign w:val="center"/>
            <w:hideMark/>
          </w:tcPr>
          <w:p w14:paraId="188169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985</w:t>
            </w:r>
          </w:p>
        </w:tc>
        <w:tc>
          <w:tcPr>
            <w:tcW w:w="705" w:type="dxa"/>
            <w:tcBorders>
              <w:top w:val="nil"/>
              <w:left w:val="nil"/>
              <w:bottom w:val="nil"/>
              <w:right w:val="single" w:sz="4" w:space="0" w:color="auto"/>
            </w:tcBorders>
            <w:shd w:val="clear" w:color="auto" w:fill="auto"/>
            <w:noWrap/>
            <w:vAlign w:val="center"/>
            <w:hideMark/>
          </w:tcPr>
          <w:p w14:paraId="37B9D4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901</w:t>
            </w:r>
          </w:p>
        </w:tc>
        <w:tc>
          <w:tcPr>
            <w:tcW w:w="704" w:type="dxa"/>
            <w:tcBorders>
              <w:top w:val="nil"/>
              <w:left w:val="single" w:sz="4" w:space="0" w:color="auto"/>
              <w:bottom w:val="nil"/>
              <w:right w:val="nil"/>
            </w:tcBorders>
            <w:shd w:val="clear" w:color="auto" w:fill="auto"/>
            <w:noWrap/>
            <w:vAlign w:val="center"/>
            <w:hideMark/>
          </w:tcPr>
          <w:p w14:paraId="6F08F4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983</w:t>
            </w:r>
          </w:p>
        </w:tc>
        <w:tc>
          <w:tcPr>
            <w:tcW w:w="704" w:type="dxa"/>
            <w:tcBorders>
              <w:top w:val="nil"/>
              <w:left w:val="nil"/>
              <w:bottom w:val="nil"/>
              <w:right w:val="nil"/>
            </w:tcBorders>
            <w:shd w:val="clear" w:color="auto" w:fill="auto"/>
            <w:noWrap/>
            <w:vAlign w:val="center"/>
            <w:hideMark/>
          </w:tcPr>
          <w:p w14:paraId="4599B7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977</w:t>
            </w:r>
          </w:p>
        </w:tc>
        <w:tc>
          <w:tcPr>
            <w:tcW w:w="705" w:type="dxa"/>
            <w:tcBorders>
              <w:top w:val="nil"/>
              <w:left w:val="nil"/>
              <w:bottom w:val="nil"/>
              <w:right w:val="single" w:sz="4" w:space="0" w:color="auto"/>
            </w:tcBorders>
            <w:shd w:val="clear" w:color="auto" w:fill="auto"/>
            <w:noWrap/>
            <w:vAlign w:val="center"/>
            <w:hideMark/>
          </w:tcPr>
          <w:p w14:paraId="353129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916</w:t>
            </w:r>
          </w:p>
        </w:tc>
        <w:tc>
          <w:tcPr>
            <w:tcW w:w="704" w:type="dxa"/>
            <w:tcBorders>
              <w:top w:val="nil"/>
              <w:left w:val="single" w:sz="4" w:space="0" w:color="auto"/>
              <w:bottom w:val="nil"/>
              <w:right w:val="nil"/>
            </w:tcBorders>
            <w:shd w:val="clear" w:color="auto" w:fill="auto"/>
            <w:noWrap/>
            <w:vAlign w:val="center"/>
            <w:hideMark/>
          </w:tcPr>
          <w:p w14:paraId="3A15EF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679</w:t>
            </w:r>
          </w:p>
        </w:tc>
        <w:tc>
          <w:tcPr>
            <w:tcW w:w="704" w:type="dxa"/>
            <w:tcBorders>
              <w:top w:val="nil"/>
              <w:left w:val="nil"/>
              <w:bottom w:val="nil"/>
              <w:right w:val="nil"/>
            </w:tcBorders>
            <w:shd w:val="clear" w:color="auto" w:fill="auto"/>
            <w:noWrap/>
            <w:vAlign w:val="center"/>
            <w:hideMark/>
          </w:tcPr>
          <w:p w14:paraId="769129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680</w:t>
            </w:r>
          </w:p>
        </w:tc>
        <w:tc>
          <w:tcPr>
            <w:tcW w:w="705" w:type="dxa"/>
            <w:tcBorders>
              <w:top w:val="nil"/>
              <w:left w:val="nil"/>
              <w:bottom w:val="nil"/>
              <w:right w:val="single" w:sz="4" w:space="0" w:color="auto"/>
            </w:tcBorders>
            <w:shd w:val="clear" w:color="auto" w:fill="auto"/>
            <w:noWrap/>
            <w:vAlign w:val="center"/>
            <w:hideMark/>
          </w:tcPr>
          <w:p w14:paraId="39E4DD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644</w:t>
            </w:r>
          </w:p>
        </w:tc>
        <w:tc>
          <w:tcPr>
            <w:tcW w:w="704" w:type="dxa"/>
            <w:tcBorders>
              <w:top w:val="nil"/>
              <w:left w:val="single" w:sz="4" w:space="0" w:color="auto"/>
              <w:bottom w:val="nil"/>
              <w:right w:val="nil"/>
            </w:tcBorders>
            <w:shd w:val="clear" w:color="auto" w:fill="auto"/>
            <w:noWrap/>
            <w:vAlign w:val="center"/>
            <w:hideMark/>
          </w:tcPr>
          <w:p w14:paraId="1C1E5F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681</w:t>
            </w:r>
          </w:p>
        </w:tc>
        <w:tc>
          <w:tcPr>
            <w:tcW w:w="704" w:type="dxa"/>
            <w:tcBorders>
              <w:top w:val="nil"/>
              <w:left w:val="nil"/>
              <w:bottom w:val="nil"/>
              <w:right w:val="nil"/>
            </w:tcBorders>
            <w:shd w:val="clear" w:color="auto" w:fill="auto"/>
            <w:noWrap/>
            <w:vAlign w:val="center"/>
            <w:hideMark/>
          </w:tcPr>
          <w:p w14:paraId="54367A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675</w:t>
            </w:r>
          </w:p>
        </w:tc>
        <w:tc>
          <w:tcPr>
            <w:tcW w:w="705" w:type="dxa"/>
            <w:tcBorders>
              <w:top w:val="nil"/>
              <w:left w:val="nil"/>
              <w:bottom w:val="nil"/>
              <w:right w:val="nil"/>
            </w:tcBorders>
            <w:shd w:val="clear" w:color="auto" w:fill="auto"/>
            <w:noWrap/>
            <w:vAlign w:val="center"/>
            <w:hideMark/>
          </w:tcPr>
          <w:p w14:paraId="48F7CE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r>
      <w:tr w:rsidR="00C668CB" w:rsidRPr="00A1450E" w14:paraId="726E436F" w14:textId="77777777" w:rsidTr="008F55C0">
        <w:trPr>
          <w:trHeight w:val="255"/>
        </w:trPr>
        <w:tc>
          <w:tcPr>
            <w:tcW w:w="6946" w:type="dxa"/>
            <w:tcBorders>
              <w:top w:val="nil"/>
              <w:left w:val="nil"/>
              <w:bottom w:val="nil"/>
              <w:right w:val="nil"/>
            </w:tcBorders>
            <w:shd w:val="clear" w:color="auto" w:fill="auto"/>
            <w:noWrap/>
            <w:vAlign w:val="center"/>
            <w:hideMark/>
          </w:tcPr>
          <w:p w14:paraId="3BBA3471" w14:textId="77777777" w:rsidR="00C668CB" w:rsidRPr="00A1450E" w:rsidRDefault="00C668CB" w:rsidP="008F55C0">
            <w:pPr>
              <w:spacing w:after="0" w:line="240" w:lineRule="auto"/>
              <w:rPr>
                <w:rFonts w:ascii="Arial" w:eastAsia="Times New Roman" w:hAnsi="Arial" w:cs="Arial"/>
                <w:sz w:val="18"/>
                <w:szCs w:val="18"/>
                <w:lang w:eastAsia="de-DE"/>
              </w:rPr>
            </w:pPr>
            <w:r w:rsidRPr="00A1450E">
              <w:rPr>
                <w:rFonts w:ascii="Arial" w:eastAsia="Times New Roman" w:hAnsi="Arial" w:cs="Arial"/>
                <w:sz w:val="18"/>
                <w:szCs w:val="18"/>
                <w:lang w:eastAsia="de-DE"/>
              </w:rPr>
              <w:t>Regional unempl. rate (%)</w:t>
            </w:r>
          </w:p>
        </w:tc>
        <w:tc>
          <w:tcPr>
            <w:tcW w:w="704" w:type="dxa"/>
            <w:tcBorders>
              <w:top w:val="nil"/>
              <w:left w:val="nil"/>
              <w:bottom w:val="nil"/>
              <w:right w:val="nil"/>
            </w:tcBorders>
            <w:shd w:val="clear" w:color="auto" w:fill="auto"/>
            <w:noWrap/>
            <w:vAlign w:val="center"/>
            <w:hideMark/>
          </w:tcPr>
          <w:p w14:paraId="717AB9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0C2782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single" w:sz="4" w:space="0" w:color="auto"/>
            </w:tcBorders>
            <w:shd w:val="clear" w:color="auto" w:fill="auto"/>
            <w:noWrap/>
            <w:vAlign w:val="center"/>
            <w:hideMark/>
          </w:tcPr>
          <w:p w14:paraId="62D5B3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4" w:type="dxa"/>
            <w:tcBorders>
              <w:top w:val="nil"/>
              <w:left w:val="single" w:sz="4" w:space="0" w:color="auto"/>
              <w:bottom w:val="nil"/>
              <w:right w:val="nil"/>
            </w:tcBorders>
            <w:shd w:val="clear" w:color="auto" w:fill="auto"/>
            <w:noWrap/>
            <w:vAlign w:val="center"/>
            <w:hideMark/>
          </w:tcPr>
          <w:p w14:paraId="3B5BED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c>
          <w:tcPr>
            <w:tcW w:w="704" w:type="dxa"/>
            <w:tcBorders>
              <w:top w:val="nil"/>
              <w:left w:val="nil"/>
              <w:bottom w:val="nil"/>
              <w:right w:val="nil"/>
            </w:tcBorders>
            <w:shd w:val="clear" w:color="auto" w:fill="auto"/>
            <w:noWrap/>
            <w:vAlign w:val="center"/>
            <w:hideMark/>
          </w:tcPr>
          <w:p w14:paraId="50BE19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27DF69A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12</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single" w:sz="4" w:space="0" w:color="auto"/>
              <w:bottom w:val="nil"/>
              <w:right w:val="nil"/>
            </w:tcBorders>
            <w:shd w:val="clear" w:color="auto" w:fill="auto"/>
            <w:noWrap/>
            <w:vAlign w:val="center"/>
            <w:hideMark/>
          </w:tcPr>
          <w:p w14:paraId="40E55B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773</w:t>
            </w:r>
          </w:p>
        </w:tc>
        <w:tc>
          <w:tcPr>
            <w:tcW w:w="704" w:type="dxa"/>
            <w:tcBorders>
              <w:top w:val="nil"/>
              <w:left w:val="nil"/>
              <w:bottom w:val="nil"/>
              <w:right w:val="nil"/>
            </w:tcBorders>
            <w:shd w:val="clear" w:color="auto" w:fill="auto"/>
            <w:noWrap/>
            <w:vAlign w:val="center"/>
            <w:hideMark/>
          </w:tcPr>
          <w:p w14:paraId="39FAC9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752</w:t>
            </w:r>
          </w:p>
        </w:tc>
        <w:tc>
          <w:tcPr>
            <w:tcW w:w="705" w:type="dxa"/>
            <w:tcBorders>
              <w:top w:val="nil"/>
              <w:left w:val="nil"/>
              <w:bottom w:val="nil"/>
              <w:right w:val="single" w:sz="4" w:space="0" w:color="auto"/>
            </w:tcBorders>
            <w:shd w:val="clear" w:color="auto" w:fill="auto"/>
            <w:noWrap/>
            <w:vAlign w:val="center"/>
            <w:hideMark/>
          </w:tcPr>
          <w:p w14:paraId="650488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359</w:t>
            </w:r>
          </w:p>
        </w:tc>
        <w:tc>
          <w:tcPr>
            <w:tcW w:w="704" w:type="dxa"/>
            <w:tcBorders>
              <w:top w:val="nil"/>
              <w:left w:val="single" w:sz="4" w:space="0" w:color="auto"/>
              <w:bottom w:val="nil"/>
              <w:right w:val="nil"/>
            </w:tcBorders>
            <w:shd w:val="clear" w:color="auto" w:fill="auto"/>
            <w:noWrap/>
            <w:vAlign w:val="center"/>
            <w:hideMark/>
          </w:tcPr>
          <w:p w14:paraId="79EA30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674</w:t>
            </w:r>
          </w:p>
        </w:tc>
        <w:tc>
          <w:tcPr>
            <w:tcW w:w="704" w:type="dxa"/>
            <w:tcBorders>
              <w:top w:val="nil"/>
              <w:left w:val="nil"/>
              <w:bottom w:val="nil"/>
              <w:right w:val="nil"/>
            </w:tcBorders>
            <w:shd w:val="clear" w:color="auto" w:fill="auto"/>
            <w:noWrap/>
            <w:vAlign w:val="center"/>
            <w:hideMark/>
          </w:tcPr>
          <w:p w14:paraId="284C96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655</w:t>
            </w:r>
          </w:p>
        </w:tc>
        <w:tc>
          <w:tcPr>
            <w:tcW w:w="705" w:type="dxa"/>
            <w:tcBorders>
              <w:top w:val="nil"/>
              <w:left w:val="nil"/>
              <w:bottom w:val="nil"/>
              <w:right w:val="nil"/>
            </w:tcBorders>
            <w:shd w:val="clear" w:color="auto" w:fill="auto"/>
            <w:noWrap/>
            <w:vAlign w:val="center"/>
            <w:hideMark/>
          </w:tcPr>
          <w:p w14:paraId="1D2A14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8</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r>
      <w:tr w:rsidR="00C668CB" w:rsidRPr="00A1450E" w14:paraId="2822BDD7" w14:textId="77777777" w:rsidTr="008F55C0">
        <w:trPr>
          <w:trHeight w:val="255"/>
        </w:trPr>
        <w:tc>
          <w:tcPr>
            <w:tcW w:w="6946" w:type="dxa"/>
            <w:tcBorders>
              <w:top w:val="nil"/>
              <w:left w:val="nil"/>
              <w:bottom w:val="nil"/>
              <w:right w:val="nil"/>
            </w:tcBorders>
            <w:shd w:val="clear" w:color="auto" w:fill="auto"/>
            <w:noWrap/>
            <w:vAlign w:val="center"/>
            <w:hideMark/>
          </w:tcPr>
          <w:p w14:paraId="0B1DF68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Regional long-term unempl. rate (%)</w:t>
            </w:r>
          </w:p>
        </w:tc>
        <w:tc>
          <w:tcPr>
            <w:tcW w:w="704" w:type="dxa"/>
            <w:tcBorders>
              <w:top w:val="nil"/>
              <w:left w:val="nil"/>
              <w:bottom w:val="nil"/>
              <w:right w:val="nil"/>
            </w:tcBorders>
            <w:shd w:val="clear" w:color="auto" w:fill="auto"/>
            <w:noWrap/>
            <w:vAlign w:val="center"/>
            <w:hideMark/>
          </w:tcPr>
          <w:p w14:paraId="178786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572</w:t>
            </w:r>
          </w:p>
        </w:tc>
        <w:tc>
          <w:tcPr>
            <w:tcW w:w="704" w:type="dxa"/>
            <w:tcBorders>
              <w:top w:val="nil"/>
              <w:left w:val="nil"/>
              <w:bottom w:val="nil"/>
              <w:right w:val="nil"/>
            </w:tcBorders>
            <w:shd w:val="clear" w:color="auto" w:fill="auto"/>
            <w:noWrap/>
            <w:vAlign w:val="center"/>
            <w:hideMark/>
          </w:tcPr>
          <w:p w14:paraId="455177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555</w:t>
            </w:r>
          </w:p>
        </w:tc>
        <w:tc>
          <w:tcPr>
            <w:tcW w:w="705" w:type="dxa"/>
            <w:tcBorders>
              <w:top w:val="nil"/>
              <w:left w:val="nil"/>
              <w:bottom w:val="nil"/>
              <w:right w:val="single" w:sz="4" w:space="0" w:color="auto"/>
            </w:tcBorders>
            <w:shd w:val="clear" w:color="auto" w:fill="auto"/>
            <w:noWrap/>
            <w:vAlign w:val="center"/>
            <w:hideMark/>
          </w:tcPr>
          <w:p w14:paraId="615375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645</w:t>
            </w:r>
          </w:p>
        </w:tc>
        <w:tc>
          <w:tcPr>
            <w:tcW w:w="704" w:type="dxa"/>
            <w:tcBorders>
              <w:top w:val="nil"/>
              <w:left w:val="single" w:sz="4" w:space="0" w:color="auto"/>
              <w:bottom w:val="nil"/>
              <w:right w:val="nil"/>
            </w:tcBorders>
            <w:shd w:val="clear" w:color="auto" w:fill="auto"/>
            <w:noWrap/>
            <w:vAlign w:val="center"/>
            <w:hideMark/>
          </w:tcPr>
          <w:p w14:paraId="59BD00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575</w:t>
            </w:r>
          </w:p>
        </w:tc>
        <w:tc>
          <w:tcPr>
            <w:tcW w:w="704" w:type="dxa"/>
            <w:tcBorders>
              <w:top w:val="nil"/>
              <w:left w:val="nil"/>
              <w:bottom w:val="nil"/>
              <w:right w:val="nil"/>
            </w:tcBorders>
            <w:shd w:val="clear" w:color="auto" w:fill="auto"/>
            <w:noWrap/>
            <w:vAlign w:val="center"/>
            <w:hideMark/>
          </w:tcPr>
          <w:p w14:paraId="42C37E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604</w:t>
            </w:r>
          </w:p>
        </w:tc>
        <w:tc>
          <w:tcPr>
            <w:tcW w:w="705" w:type="dxa"/>
            <w:tcBorders>
              <w:top w:val="nil"/>
              <w:left w:val="nil"/>
              <w:bottom w:val="nil"/>
              <w:right w:val="single" w:sz="4" w:space="0" w:color="auto"/>
            </w:tcBorders>
            <w:shd w:val="clear" w:color="auto" w:fill="auto"/>
            <w:noWrap/>
            <w:vAlign w:val="center"/>
            <w:hideMark/>
          </w:tcPr>
          <w:p w14:paraId="60C953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4</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4" w:type="dxa"/>
            <w:tcBorders>
              <w:top w:val="nil"/>
              <w:left w:val="single" w:sz="4" w:space="0" w:color="auto"/>
              <w:bottom w:val="nil"/>
              <w:right w:val="nil"/>
            </w:tcBorders>
            <w:shd w:val="clear" w:color="auto" w:fill="auto"/>
            <w:noWrap/>
            <w:vAlign w:val="center"/>
            <w:hideMark/>
          </w:tcPr>
          <w:p w14:paraId="268809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519</w:t>
            </w:r>
          </w:p>
        </w:tc>
        <w:tc>
          <w:tcPr>
            <w:tcW w:w="704" w:type="dxa"/>
            <w:tcBorders>
              <w:top w:val="nil"/>
              <w:left w:val="nil"/>
              <w:bottom w:val="nil"/>
              <w:right w:val="nil"/>
            </w:tcBorders>
            <w:shd w:val="clear" w:color="auto" w:fill="auto"/>
            <w:noWrap/>
            <w:vAlign w:val="center"/>
            <w:hideMark/>
          </w:tcPr>
          <w:p w14:paraId="4BE95F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509</w:t>
            </w:r>
          </w:p>
        </w:tc>
        <w:tc>
          <w:tcPr>
            <w:tcW w:w="705" w:type="dxa"/>
            <w:tcBorders>
              <w:top w:val="nil"/>
              <w:left w:val="nil"/>
              <w:bottom w:val="nil"/>
              <w:right w:val="single" w:sz="4" w:space="0" w:color="auto"/>
            </w:tcBorders>
            <w:shd w:val="clear" w:color="auto" w:fill="auto"/>
            <w:noWrap/>
            <w:vAlign w:val="center"/>
            <w:hideMark/>
          </w:tcPr>
          <w:p w14:paraId="52FB46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358</w:t>
            </w:r>
          </w:p>
        </w:tc>
        <w:tc>
          <w:tcPr>
            <w:tcW w:w="704" w:type="dxa"/>
            <w:tcBorders>
              <w:top w:val="nil"/>
              <w:left w:val="single" w:sz="4" w:space="0" w:color="auto"/>
              <w:bottom w:val="nil"/>
              <w:right w:val="nil"/>
            </w:tcBorders>
            <w:shd w:val="clear" w:color="auto" w:fill="auto"/>
            <w:noWrap/>
            <w:vAlign w:val="center"/>
            <w:hideMark/>
          </w:tcPr>
          <w:p w14:paraId="0CC7AC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451</w:t>
            </w:r>
          </w:p>
        </w:tc>
        <w:tc>
          <w:tcPr>
            <w:tcW w:w="704" w:type="dxa"/>
            <w:tcBorders>
              <w:top w:val="nil"/>
              <w:left w:val="nil"/>
              <w:bottom w:val="nil"/>
              <w:right w:val="nil"/>
            </w:tcBorders>
            <w:shd w:val="clear" w:color="auto" w:fill="auto"/>
            <w:noWrap/>
            <w:vAlign w:val="center"/>
            <w:hideMark/>
          </w:tcPr>
          <w:p w14:paraId="632F1D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440</w:t>
            </w:r>
          </w:p>
        </w:tc>
        <w:tc>
          <w:tcPr>
            <w:tcW w:w="705" w:type="dxa"/>
            <w:tcBorders>
              <w:top w:val="nil"/>
              <w:left w:val="nil"/>
              <w:bottom w:val="nil"/>
              <w:right w:val="nil"/>
            </w:tcBorders>
            <w:shd w:val="clear" w:color="auto" w:fill="auto"/>
            <w:noWrap/>
            <w:vAlign w:val="center"/>
            <w:hideMark/>
          </w:tcPr>
          <w:p w14:paraId="217F35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3</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265</w:t>
            </w:r>
          </w:p>
        </w:tc>
      </w:tr>
      <w:tr w:rsidR="00C668CB" w:rsidRPr="00A1450E" w14:paraId="3B9FED50" w14:textId="77777777" w:rsidTr="008F55C0">
        <w:trPr>
          <w:trHeight w:val="255"/>
        </w:trPr>
        <w:tc>
          <w:tcPr>
            <w:tcW w:w="6946" w:type="dxa"/>
            <w:tcBorders>
              <w:top w:val="nil"/>
              <w:left w:val="nil"/>
              <w:bottom w:val="nil"/>
              <w:right w:val="nil"/>
            </w:tcBorders>
            <w:shd w:val="clear" w:color="auto" w:fill="auto"/>
            <w:noWrap/>
            <w:vAlign w:val="center"/>
            <w:hideMark/>
          </w:tcPr>
          <w:p w14:paraId="57D9A896"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Regional UB II unempl. rate (%)</w:t>
            </w:r>
          </w:p>
        </w:tc>
        <w:tc>
          <w:tcPr>
            <w:tcW w:w="704" w:type="dxa"/>
            <w:tcBorders>
              <w:top w:val="nil"/>
              <w:left w:val="nil"/>
              <w:bottom w:val="nil"/>
              <w:right w:val="nil"/>
            </w:tcBorders>
            <w:shd w:val="clear" w:color="auto" w:fill="auto"/>
            <w:noWrap/>
            <w:vAlign w:val="center"/>
            <w:hideMark/>
          </w:tcPr>
          <w:p w14:paraId="542567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4" w:type="dxa"/>
            <w:tcBorders>
              <w:top w:val="nil"/>
              <w:left w:val="nil"/>
              <w:bottom w:val="nil"/>
              <w:right w:val="nil"/>
            </w:tcBorders>
            <w:shd w:val="clear" w:color="auto" w:fill="auto"/>
            <w:noWrap/>
            <w:vAlign w:val="center"/>
            <w:hideMark/>
          </w:tcPr>
          <w:p w14:paraId="39F7A7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single" w:sz="4" w:space="0" w:color="auto"/>
            </w:tcBorders>
            <w:shd w:val="clear" w:color="auto" w:fill="auto"/>
            <w:noWrap/>
            <w:vAlign w:val="center"/>
            <w:hideMark/>
          </w:tcPr>
          <w:p w14:paraId="6CE830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289</w:t>
            </w:r>
          </w:p>
        </w:tc>
        <w:tc>
          <w:tcPr>
            <w:tcW w:w="704" w:type="dxa"/>
            <w:tcBorders>
              <w:top w:val="nil"/>
              <w:left w:val="single" w:sz="4" w:space="0" w:color="auto"/>
              <w:bottom w:val="nil"/>
              <w:right w:val="nil"/>
            </w:tcBorders>
            <w:shd w:val="clear" w:color="auto" w:fill="auto"/>
            <w:noWrap/>
            <w:vAlign w:val="center"/>
            <w:hideMark/>
          </w:tcPr>
          <w:p w14:paraId="229F2E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nil"/>
              <w:bottom w:val="nil"/>
              <w:right w:val="nil"/>
            </w:tcBorders>
            <w:shd w:val="clear" w:color="auto" w:fill="auto"/>
            <w:noWrap/>
            <w:vAlign w:val="center"/>
            <w:hideMark/>
          </w:tcPr>
          <w:p w14:paraId="4FD5B7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5" w:type="dxa"/>
            <w:tcBorders>
              <w:top w:val="nil"/>
              <w:left w:val="nil"/>
              <w:bottom w:val="nil"/>
              <w:right w:val="single" w:sz="4" w:space="0" w:color="auto"/>
            </w:tcBorders>
            <w:shd w:val="clear" w:color="auto" w:fill="auto"/>
            <w:noWrap/>
            <w:vAlign w:val="center"/>
            <w:hideMark/>
          </w:tcPr>
          <w:p w14:paraId="54DEC3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9</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206</w:t>
            </w:r>
          </w:p>
        </w:tc>
        <w:tc>
          <w:tcPr>
            <w:tcW w:w="704" w:type="dxa"/>
            <w:tcBorders>
              <w:top w:val="nil"/>
              <w:left w:val="single" w:sz="4" w:space="0" w:color="auto"/>
              <w:bottom w:val="nil"/>
              <w:right w:val="nil"/>
            </w:tcBorders>
            <w:shd w:val="clear" w:color="auto" w:fill="auto"/>
            <w:noWrap/>
            <w:vAlign w:val="center"/>
            <w:hideMark/>
          </w:tcPr>
          <w:p w14:paraId="010986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608</w:t>
            </w:r>
          </w:p>
        </w:tc>
        <w:tc>
          <w:tcPr>
            <w:tcW w:w="704" w:type="dxa"/>
            <w:tcBorders>
              <w:top w:val="nil"/>
              <w:left w:val="nil"/>
              <w:bottom w:val="nil"/>
              <w:right w:val="nil"/>
            </w:tcBorders>
            <w:shd w:val="clear" w:color="auto" w:fill="auto"/>
            <w:noWrap/>
            <w:vAlign w:val="center"/>
            <w:hideMark/>
          </w:tcPr>
          <w:p w14:paraId="65883A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587</w:t>
            </w:r>
          </w:p>
        </w:tc>
        <w:tc>
          <w:tcPr>
            <w:tcW w:w="705" w:type="dxa"/>
            <w:tcBorders>
              <w:top w:val="nil"/>
              <w:left w:val="nil"/>
              <w:bottom w:val="nil"/>
              <w:right w:val="single" w:sz="4" w:space="0" w:color="auto"/>
            </w:tcBorders>
            <w:shd w:val="clear" w:color="auto" w:fill="auto"/>
            <w:noWrap/>
            <w:vAlign w:val="center"/>
            <w:hideMark/>
          </w:tcPr>
          <w:p w14:paraId="363B4B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225</w:t>
            </w:r>
          </w:p>
        </w:tc>
        <w:tc>
          <w:tcPr>
            <w:tcW w:w="704" w:type="dxa"/>
            <w:tcBorders>
              <w:top w:val="nil"/>
              <w:left w:val="single" w:sz="4" w:space="0" w:color="auto"/>
              <w:bottom w:val="nil"/>
              <w:right w:val="nil"/>
            </w:tcBorders>
            <w:shd w:val="clear" w:color="auto" w:fill="auto"/>
            <w:noWrap/>
            <w:vAlign w:val="center"/>
            <w:hideMark/>
          </w:tcPr>
          <w:p w14:paraId="1BBD10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510</w:t>
            </w:r>
          </w:p>
        </w:tc>
        <w:tc>
          <w:tcPr>
            <w:tcW w:w="704" w:type="dxa"/>
            <w:tcBorders>
              <w:top w:val="nil"/>
              <w:left w:val="nil"/>
              <w:bottom w:val="nil"/>
              <w:right w:val="nil"/>
            </w:tcBorders>
            <w:shd w:val="clear" w:color="auto" w:fill="auto"/>
            <w:noWrap/>
            <w:vAlign w:val="center"/>
            <w:hideMark/>
          </w:tcPr>
          <w:p w14:paraId="3F3CE8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493</w:t>
            </w:r>
          </w:p>
        </w:tc>
        <w:tc>
          <w:tcPr>
            <w:tcW w:w="705" w:type="dxa"/>
            <w:tcBorders>
              <w:top w:val="nil"/>
              <w:left w:val="nil"/>
              <w:bottom w:val="nil"/>
              <w:right w:val="nil"/>
            </w:tcBorders>
            <w:shd w:val="clear" w:color="auto" w:fill="auto"/>
            <w:noWrap/>
            <w:vAlign w:val="center"/>
            <w:hideMark/>
          </w:tcPr>
          <w:p w14:paraId="1EA1AE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6</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r>
      <w:tr w:rsidR="00C668CB" w:rsidRPr="00A1450E" w14:paraId="080CA76E" w14:textId="77777777" w:rsidTr="008F55C0">
        <w:trPr>
          <w:trHeight w:val="255"/>
        </w:trPr>
        <w:tc>
          <w:tcPr>
            <w:tcW w:w="6946" w:type="dxa"/>
            <w:tcBorders>
              <w:top w:val="nil"/>
              <w:left w:val="nil"/>
              <w:bottom w:val="nil"/>
              <w:right w:val="nil"/>
            </w:tcBorders>
            <w:shd w:val="clear" w:color="auto" w:fill="auto"/>
            <w:noWrap/>
            <w:vAlign w:val="center"/>
            <w:hideMark/>
          </w:tcPr>
          <w:p w14:paraId="015FEAD0"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Cumulated dur. of unemployment in last 7 years: &gt;6 - 12 months (1=yes)</w:t>
            </w:r>
          </w:p>
        </w:tc>
        <w:tc>
          <w:tcPr>
            <w:tcW w:w="704" w:type="dxa"/>
            <w:tcBorders>
              <w:top w:val="nil"/>
              <w:left w:val="nil"/>
              <w:bottom w:val="nil"/>
              <w:right w:val="nil"/>
            </w:tcBorders>
            <w:shd w:val="clear" w:color="auto" w:fill="auto"/>
            <w:noWrap/>
            <w:vAlign w:val="center"/>
            <w:hideMark/>
          </w:tcPr>
          <w:p w14:paraId="57BFCB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73EA53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7F9920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single" w:sz="4" w:space="0" w:color="auto"/>
              <w:bottom w:val="nil"/>
              <w:right w:val="nil"/>
            </w:tcBorders>
            <w:shd w:val="clear" w:color="auto" w:fill="auto"/>
            <w:noWrap/>
            <w:vAlign w:val="center"/>
            <w:hideMark/>
          </w:tcPr>
          <w:p w14:paraId="308BB2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7A4B15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5" w:type="dxa"/>
            <w:tcBorders>
              <w:top w:val="nil"/>
              <w:left w:val="nil"/>
              <w:bottom w:val="nil"/>
              <w:right w:val="single" w:sz="4" w:space="0" w:color="auto"/>
            </w:tcBorders>
            <w:shd w:val="clear" w:color="auto" w:fill="auto"/>
            <w:noWrap/>
            <w:vAlign w:val="center"/>
            <w:hideMark/>
          </w:tcPr>
          <w:p w14:paraId="2D8254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single" w:sz="4" w:space="0" w:color="auto"/>
              <w:bottom w:val="nil"/>
              <w:right w:val="nil"/>
            </w:tcBorders>
            <w:shd w:val="clear" w:color="auto" w:fill="auto"/>
            <w:noWrap/>
            <w:vAlign w:val="center"/>
            <w:hideMark/>
          </w:tcPr>
          <w:p w14:paraId="7BE0A7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7478A6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5" w:type="dxa"/>
            <w:tcBorders>
              <w:top w:val="nil"/>
              <w:left w:val="nil"/>
              <w:bottom w:val="nil"/>
              <w:right w:val="single" w:sz="4" w:space="0" w:color="auto"/>
            </w:tcBorders>
            <w:shd w:val="clear" w:color="auto" w:fill="auto"/>
            <w:noWrap/>
            <w:vAlign w:val="center"/>
            <w:hideMark/>
          </w:tcPr>
          <w:p w14:paraId="53A042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single" w:sz="4" w:space="0" w:color="auto"/>
              <w:bottom w:val="nil"/>
              <w:right w:val="nil"/>
            </w:tcBorders>
            <w:shd w:val="clear" w:color="auto" w:fill="auto"/>
            <w:noWrap/>
            <w:vAlign w:val="center"/>
            <w:hideMark/>
          </w:tcPr>
          <w:p w14:paraId="46186D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4" w:type="dxa"/>
            <w:tcBorders>
              <w:top w:val="nil"/>
              <w:left w:val="nil"/>
              <w:bottom w:val="nil"/>
              <w:right w:val="nil"/>
            </w:tcBorders>
            <w:shd w:val="clear" w:color="auto" w:fill="auto"/>
            <w:noWrap/>
            <w:vAlign w:val="center"/>
            <w:hideMark/>
          </w:tcPr>
          <w:p w14:paraId="322512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5" w:type="dxa"/>
            <w:tcBorders>
              <w:top w:val="nil"/>
              <w:left w:val="nil"/>
              <w:bottom w:val="nil"/>
              <w:right w:val="nil"/>
            </w:tcBorders>
            <w:shd w:val="clear" w:color="auto" w:fill="auto"/>
            <w:noWrap/>
            <w:vAlign w:val="center"/>
            <w:hideMark/>
          </w:tcPr>
          <w:p w14:paraId="53553C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r>
      <w:tr w:rsidR="00C668CB" w:rsidRPr="00A1450E" w14:paraId="4559A0E6" w14:textId="77777777" w:rsidTr="008F55C0">
        <w:trPr>
          <w:trHeight w:val="255"/>
        </w:trPr>
        <w:tc>
          <w:tcPr>
            <w:tcW w:w="6946" w:type="dxa"/>
            <w:tcBorders>
              <w:top w:val="nil"/>
              <w:left w:val="nil"/>
              <w:bottom w:val="nil"/>
              <w:right w:val="nil"/>
            </w:tcBorders>
            <w:shd w:val="clear" w:color="auto" w:fill="auto"/>
            <w:noWrap/>
            <w:vAlign w:val="center"/>
            <w:hideMark/>
          </w:tcPr>
          <w:p w14:paraId="687FE2D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&gt;12 - 24 months (1=yes)</w:t>
            </w:r>
          </w:p>
        </w:tc>
        <w:tc>
          <w:tcPr>
            <w:tcW w:w="704" w:type="dxa"/>
            <w:tcBorders>
              <w:top w:val="nil"/>
              <w:left w:val="nil"/>
              <w:bottom w:val="nil"/>
              <w:right w:val="nil"/>
            </w:tcBorders>
            <w:shd w:val="clear" w:color="auto" w:fill="auto"/>
            <w:noWrap/>
            <w:vAlign w:val="center"/>
            <w:hideMark/>
          </w:tcPr>
          <w:p w14:paraId="0D2DBD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4" w:type="dxa"/>
            <w:tcBorders>
              <w:top w:val="nil"/>
              <w:left w:val="nil"/>
              <w:bottom w:val="nil"/>
              <w:right w:val="nil"/>
            </w:tcBorders>
            <w:shd w:val="clear" w:color="auto" w:fill="auto"/>
            <w:noWrap/>
            <w:vAlign w:val="center"/>
            <w:hideMark/>
          </w:tcPr>
          <w:p w14:paraId="2EDA12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5" w:type="dxa"/>
            <w:tcBorders>
              <w:top w:val="nil"/>
              <w:left w:val="nil"/>
              <w:bottom w:val="nil"/>
              <w:right w:val="single" w:sz="4" w:space="0" w:color="auto"/>
            </w:tcBorders>
            <w:shd w:val="clear" w:color="auto" w:fill="auto"/>
            <w:noWrap/>
            <w:vAlign w:val="center"/>
            <w:hideMark/>
          </w:tcPr>
          <w:p w14:paraId="7F0716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4" w:type="dxa"/>
            <w:tcBorders>
              <w:top w:val="nil"/>
              <w:left w:val="single" w:sz="4" w:space="0" w:color="auto"/>
              <w:bottom w:val="nil"/>
              <w:right w:val="nil"/>
            </w:tcBorders>
            <w:shd w:val="clear" w:color="auto" w:fill="auto"/>
            <w:noWrap/>
            <w:vAlign w:val="center"/>
            <w:hideMark/>
          </w:tcPr>
          <w:p w14:paraId="4DF6ED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1500B4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single" w:sz="4" w:space="0" w:color="auto"/>
            </w:tcBorders>
            <w:shd w:val="clear" w:color="auto" w:fill="auto"/>
            <w:noWrap/>
            <w:vAlign w:val="center"/>
            <w:hideMark/>
          </w:tcPr>
          <w:p w14:paraId="57114E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single" w:sz="4" w:space="0" w:color="auto"/>
              <w:bottom w:val="nil"/>
              <w:right w:val="nil"/>
            </w:tcBorders>
            <w:shd w:val="clear" w:color="auto" w:fill="auto"/>
            <w:noWrap/>
            <w:vAlign w:val="center"/>
            <w:hideMark/>
          </w:tcPr>
          <w:p w14:paraId="4DF7B9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4" w:type="dxa"/>
            <w:tcBorders>
              <w:top w:val="nil"/>
              <w:left w:val="nil"/>
              <w:bottom w:val="nil"/>
              <w:right w:val="nil"/>
            </w:tcBorders>
            <w:shd w:val="clear" w:color="auto" w:fill="auto"/>
            <w:noWrap/>
            <w:vAlign w:val="center"/>
            <w:hideMark/>
          </w:tcPr>
          <w:p w14:paraId="33A27E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5" w:type="dxa"/>
            <w:tcBorders>
              <w:top w:val="nil"/>
              <w:left w:val="nil"/>
              <w:bottom w:val="nil"/>
              <w:right w:val="single" w:sz="4" w:space="0" w:color="auto"/>
            </w:tcBorders>
            <w:shd w:val="clear" w:color="auto" w:fill="auto"/>
            <w:noWrap/>
            <w:vAlign w:val="center"/>
            <w:hideMark/>
          </w:tcPr>
          <w:p w14:paraId="7BD8C9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4" w:type="dxa"/>
            <w:tcBorders>
              <w:top w:val="nil"/>
              <w:left w:val="single" w:sz="4" w:space="0" w:color="auto"/>
              <w:bottom w:val="nil"/>
              <w:right w:val="nil"/>
            </w:tcBorders>
            <w:shd w:val="clear" w:color="auto" w:fill="auto"/>
            <w:noWrap/>
            <w:vAlign w:val="center"/>
            <w:hideMark/>
          </w:tcPr>
          <w:p w14:paraId="46C966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nil"/>
              <w:left w:val="nil"/>
              <w:bottom w:val="nil"/>
              <w:right w:val="nil"/>
            </w:tcBorders>
            <w:shd w:val="clear" w:color="auto" w:fill="auto"/>
            <w:noWrap/>
            <w:vAlign w:val="center"/>
            <w:hideMark/>
          </w:tcPr>
          <w:p w14:paraId="376909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5" w:type="dxa"/>
            <w:tcBorders>
              <w:top w:val="nil"/>
              <w:left w:val="nil"/>
              <w:bottom w:val="nil"/>
              <w:right w:val="nil"/>
            </w:tcBorders>
            <w:shd w:val="clear" w:color="auto" w:fill="auto"/>
            <w:noWrap/>
            <w:vAlign w:val="center"/>
            <w:hideMark/>
          </w:tcPr>
          <w:p w14:paraId="539990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r>
      <w:tr w:rsidR="00C668CB" w:rsidRPr="00A1450E" w14:paraId="73519BB5" w14:textId="77777777" w:rsidTr="008F55C0">
        <w:trPr>
          <w:trHeight w:val="255"/>
        </w:trPr>
        <w:tc>
          <w:tcPr>
            <w:tcW w:w="6946" w:type="dxa"/>
            <w:tcBorders>
              <w:top w:val="nil"/>
              <w:left w:val="nil"/>
              <w:bottom w:val="nil"/>
              <w:right w:val="nil"/>
            </w:tcBorders>
            <w:shd w:val="clear" w:color="auto" w:fill="auto"/>
            <w:noWrap/>
            <w:vAlign w:val="center"/>
            <w:hideMark/>
          </w:tcPr>
          <w:p w14:paraId="1A7E785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&gt;24 - 36 months (1=yes)</w:t>
            </w:r>
          </w:p>
        </w:tc>
        <w:tc>
          <w:tcPr>
            <w:tcW w:w="704" w:type="dxa"/>
            <w:tcBorders>
              <w:top w:val="nil"/>
              <w:left w:val="nil"/>
              <w:bottom w:val="nil"/>
              <w:right w:val="nil"/>
            </w:tcBorders>
            <w:shd w:val="clear" w:color="auto" w:fill="auto"/>
            <w:noWrap/>
            <w:vAlign w:val="center"/>
            <w:hideMark/>
          </w:tcPr>
          <w:p w14:paraId="00DC55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nil"/>
              <w:bottom w:val="nil"/>
              <w:right w:val="nil"/>
            </w:tcBorders>
            <w:shd w:val="clear" w:color="auto" w:fill="auto"/>
            <w:noWrap/>
            <w:vAlign w:val="center"/>
            <w:hideMark/>
          </w:tcPr>
          <w:p w14:paraId="1FC29E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5" w:type="dxa"/>
            <w:tcBorders>
              <w:top w:val="nil"/>
              <w:left w:val="nil"/>
              <w:bottom w:val="nil"/>
              <w:right w:val="single" w:sz="4" w:space="0" w:color="auto"/>
            </w:tcBorders>
            <w:shd w:val="clear" w:color="auto" w:fill="auto"/>
            <w:noWrap/>
            <w:vAlign w:val="center"/>
            <w:hideMark/>
          </w:tcPr>
          <w:p w14:paraId="08347D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4" w:type="dxa"/>
            <w:tcBorders>
              <w:top w:val="nil"/>
              <w:left w:val="single" w:sz="4" w:space="0" w:color="auto"/>
              <w:bottom w:val="nil"/>
              <w:right w:val="nil"/>
            </w:tcBorders>
            <w:shd w:val="clear" w:color="auto" w:fill="auto"/>
            <w:noWrap/>
            <w:vAlign w:val="center"/>
            <w:hideMark/>
          </w:tcPr>
          <w:p w14:paraId="60BCCD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4636A5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5" w:type="dxa"/>
            <w:tcBorders>
              <w:top w:val="nil"/>
              <w:left w:val="nil"/>
              <w:bottom w:val="nil"/>
              <w:right w:val="single" w:sz="4" w:space="0" w:color="auto"/>
            </w:tcBorders>
            <w:shd w:val="clear" w:color="auto" w:fill="auto"/>
            <w:noWrap/>
            <w:vAlign w:val="center"/>
            <w:hideMark/>
          </w:tcPr>
          <w:p w14:paraId="398977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single" w:sz="4" w:space="0" w:color="auto"/>
              <w:bottom w:val="nil"/>
              <w:right w:val="nil"/>
            </w:tcBorders>
            <w:shd w:val="clear" w:color="auto" w:fill="auto"/>
            <w:noWrap/>
            <w:vAlign w:val="center"/>
            <w:hideMark/>
          </w:tcPr>
          <w:p w14:paraId="69C2FE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155</w:t>
            </w:r>
          </w:p>
        </w:tc>
        <w:tc>
          <w:tcPr>
            <w:tcW w:w="704" w:type="dxa"/>
            <w:tcBorders>
              <w:top w:val="nil"/>
              <w:left w:val="nil"/>
              <w:bottom w:val="nil"/>
              <w:right w:val="nil"/>
            </w:tcBorders>
            <w:shd w:val="clear" w:color="auto" w:fill="auto"/>
            <w:noWrap/>
            <w:vAlign w:val="center"/>
            <w:hideMark/>
          </w:tcPr>
          <w:p w14:paraId="78AE20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154</w:t>
            </w:r>
          </w:p>
        </w:tc>
        <w:tc>
          <w:tcPr>
            <w:tcW w:w="705" w:type="dxa"/>
            <w:tcBorders>
              <w:top w:val="nil"/>
              <w:left w:val="nil"/>
              <w:bottom w:val="nil"/>
              <w:right w:val="single" w:sz="4" w:space="0" w:color="auto"/>
            </w:tcBorders>
            <w:shd w:val="clear" w:color="auto" w:fill="auto"/>
            <w:noWrap/>
            <w:vAlign w:val="center"/>
            <w:hideMark/>
          </w:tcPr>
          <w:p w14:paraId="4B1739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155</w:t>
            </w:r>
          </w:p>
        </w:tc>
        <w:tc>
          <w:tcPr>
            <w:tcW w:w="704" w:type="dxa"/>
            <w:tcBorders>
              <w:top w:val="nil"/>
              <w:left w:val="single" w:sz="4" w:space="0" w:color="auto"/>
              <w:bottom w:val="nil"/>
              <w:right w:val="nil"/>
            </w:tcBorders>
            <w:shd w:val="clear" w:color="auto" w:fill="auto"/>
            <w:noWrap/>
            <w:vAlign w:val="center"/>
            <w:hideMark/>
          </w:tcPr>
          <w:p w14:paraId="5503A5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nil"/>
              <w:bottom w:val="nil"/>
              <w:right w:val="nil"/>
            </w:tcBorders>
            <w:shd w:val="clear" w:color="auto" w:fill="auto"/>
            <w:noWrap/>
            <w:vAlign w:val="center"/>
            <w:hideMark/>
          </w:tcPr>
          <w:p w14:paraId="07E961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169</w:t>
            </w:r>
          </w:p>
        </w:tc>
        <w:tc>
          <w:tcPr>
            <w:tcW w:w="705" w:type="dxa"/>
            <w:tcBorders>
              <w:top w:val="nil"/>
              <w:left w:val="nil"/>
              <w:bottom w:val="nil"/>
              <w:right w:val="nil"/>
            </w:tcBorders>
            <w:shd w:val="clear" w:color="auto" w:fill="auto"/>
            <w:noWrap/>
            <w:vAlign w:val="center"/>
            <w:hideMark/>
          </w:tcPr>
          <w:p w14:paraId="1F4D4B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r>
      <w:tr w:rsidR="00C668CB" w:rsidRPr="00A1450E" w14:paraId="01C49BEB" w14:textId="77777777" w:rsidTr="008F55C0">
        <w:trPr>
          <w:trHeight w:val="255"/>
        </w:trPr>
        <w:tc>
          <w:tcPr>
            <w:tcW w:w="6946" w:type="dxa"/>
            <w:tcBorders>
              <w:top w:val="nil"/>
              <w:left w:val="nil"/>
              <w:bottom w:val="nil"/>
              <w:right w:val="nil"/>
            </w:tcBorders>
            <w:shd w:val="clear" w:color="auto" w:fill="auto"/>
            <w:noWrap/>
            <w:vAlign w:val="center"/>
            <w:hideMark/>
          </w:tcPr>
          <w:p w14:paraId="1CCF55E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&gt;36 - 48 months (1=yes)</w:t>
            </w:r>
          </w:p>
        </w:tc>
        <w:tc>
          <w:tcPr>
            <w:tcW w:w="704" w:type="dxa"/>
            <w:tcBorders>
              <w:top w:val="nil"/>
              <w:left w:val="nil"/>
              <w:bottom w:val="nil"/>
              <w:right w:val="nil"/>
            </w:tcBorders>
            <w:shd w:val="clear" w:color="auto" w:fill="auto"/>
            <w:noWrap/>
            <w:vAlign w:val="center"/>
            <w:hideMark/>
          </w:tcPr>
          <w:p w14:paraId="592069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184</w:t>
            </w:r>
          </w:p>
        </w:tc>
        <w:tc>
          <w:tcPr>
            <w:tcW w:w="704" w:type="dxa"/>
            <w:tcBorders>
              <w:top w:val="nil"/>
              <w:left w:val="nil"/>
              <w:bottom w:val="nil"/>
              <w:right w:val="nil"/>
            </w:tcBorders>
            <w:shd w:val="clear" w:color="auto" w:fill="auto"/>
            <w:noWrap/>
            <w:vAlign w:val="center"/>
            <w:hideMark/>
          </w:tcPr>
          <w:p w14:paraId="4B8D44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5" w:type="dxa"/>
            <w:tcBorders>
              <w:top w:val="nil"/>
              <w:left w:val="nil"/>
              <w:bottom w:val="nil"/>
              <w:right w:val="single" w:sz="4" w:space="0" w:color="auto"/>
            </w:tcBorders>
            <w:shd w:val="clear" w:color="auto" w:fill="auto"/>
            <w:noWrap/>
            <w:vAlign w:val="center"/>
            <w:hideMark/>
          </w:tcPr>
          <w:p w14:paraId="058E94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single" w:sz="4" w:space="0" w:color="auto"/>
              <w:bottom w:val="nil"/>
              <w:right w:val="nil"/>
            </w:tcBorders>
            <w:shd w:val="clear" w:color="auto" w:fill="auto"/>
            <w:noWrap/>
            <w:vAlign w:val="center"/>
            <w:hideMark/>
          </w:tcPr>
          <w:p w14:paraId="49E5CA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171</w:t>
            </w:r>
          </w:p>
        </w:tc>
        <w:tc>
          <w:tcPr>
            <w:tcW w:w="704" w:type="dxa"/>
            <w:tcBorders>
              <w:top w:val="nil"/>
              <w:left w:val="nil"/>
              <w:bottom w:val="nil"/>
              <w:right w:val="nil"/>
            </w:tcBorders>
            <w:shd w:val="clear" w:color="auto" w:fill="auto"/>
            <w:noWrap/>
            <w:vAlign w:val="center"/>
            <w:hideMark/>
          </w:tcPr>
          <w:p w14:paraId="0F9D26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171</w:t>
            </w:r>
          </w:p>
        </w:tc>
        <w:tc>
          <w:tcPr>
            <w:tcW w:w="705" w:type="dxa"/>
            <w:tcBorders>
              <w:top w:val="nil"/>
              <w:left w:val="nil"/>
              <w:bottom w:val="nil"/>
              <w:right w:val="single" w:sz="4" w:space="0" w:color="auto"/>
            </w:tcBorders>
            <w:shd w:val="clear" w:color="auto" w:fill="auto"/>
            <w:noWrap/>
            <w:vAlign w:val="center"/>
            <w:hideMark/>
          </w:tcPr>
          <w:p w14:paraId="1AD87D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single" w:sz="4" w:space="0" w:color="auto"/>
              <w:bottom w:val="nil"/>
              <w:right w:val="nil"/>
            </w:tcBorders>
            <w:shd w:val="clear" w:color="auto" w:fill="auto"/>
            <w:noWrap/>
            <w:vAlign w:val="center"/>
            <w:hideMark/>
          </w:tcPr>
          <w:p w14:paraId="7E5306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195</w:t>
            </w:r>
          </w:p>
        </w:tc>
        <w:tc>
          <w:tcPr>
            <w:tcW w:w="704" w:type="dxa"/>
            <w:tcBorders>
              <w:top w:val="nil"/>
              <w:left w:val="nil"/>
              <w:bottom w:val="nil"/>
              <w:right w:val="nil"/>
            </w:tcBorders>
            <w:shd w:val="clear" w:color="auto" w:fill="auto"/>
            <w:noWrap/>
            <w:vAlign w:val="center"/>
            <w:hideMark/>
          </w:tcPr>
          <w:p w14:paraId="522720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197</w:t>
            </w:r>
          </w:p>
        </w:tc>
        <w:tc>
          <w:tcPr>
            <w:tcW w:w="705" w:type="dxa"/>
            <w:tcBorders>
              <w:top w:val="nil"/>
              <w:left w:val="nil"/>
              <w:bottom w:val="nil"/>
              <w:right w:val="single" w:sz="4" w:space="0" w:color="auto"/>
            </w:tcBorders>
            <w:shd w:val="clear" w:color="auto" w:fill="auto"/>
            <w:noWrap/>
            <w:vAlign w:val="center"/>
            <w:hideMark/>
          </w:tcPr>
          <w:p w14:paraId="422819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single" w:sz="4" w:space="0" w:color="auto"/>
              <w:bottom w:val="nil"/>
              <w:right w:val="nil"/>
            </w:tcBorders>
            <w:shd w:val="clear" w:color="auto" w:fill="auto"/>
            <w:noWrap/>
            <w:vAlign w:val="center"/>
            <w:hideMark/>
          </w:tcPr>
          <w:p w14:paraId="1765C8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nil"/>
              <w:bottom w:val="nil"/>
              <w:right w:val="nil"/>
            </w:tcBorders>
            <w:shd w:val="clear" w:color="auto" w:fill="auto"/>
            <w:noWrap/>
            <w:vAlign w:val="center"/>
            <w:hideMark/>
          </w:tcPr>
          <w:p w14:paraId="36C950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169</w:t>
            </w:r>
          </w:p>
        </w:tc>
        <w:tc>
          <w:tcPr>
            <w:tcW w:w="705" w:type="dxa"/>
            <w:tcBorders>
              <w:top w:val="nil"/>
              <w:left w:val="nil"/>
              <w:bottom w:val="nil"/>
              <w:right w:val="nil"/>
            </w:tcBorders>
            <w:shd w:val="clear" w:color="auto" w:fill="auto"/>
            <w:noWrap/>
            <w:vAlign w:val="center"/>
            <w:hideMark/>
          </w:tcPr>
          <w:p w14:paraId="642530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r>
      <w:tr w:rsidR="00C668CB" w:rsidRPr="00A1450E" w14:paraId="053EBE13" w14:textId="77777777" w:rsidTr="008F55C0">
        <w:trPr>
          <w:trHeight w:val="255"/>
        </w:trPr>
        <w:tc>
          <w:tcPr>
            <w:tcW w:w="6946" w:type="dxa"/>
            <w:tcBorders>
              <w:top w:val="nil"/>
              <w:left w:val="nil"/>
              <w:bottom w:val="nil"/>
              <w:right w:val="nil"/>
            </w:tcBorders>
            <w:shd w:val="clear" w:color="auto" w:fill="auto"/>
            <w:noWrap/>
            <w:vAlign w:val="center"/>
            <w:hideMark/>
          </w:tcPr>
          <w:p w14:paraId="6E9E422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&gt;48 - 60 months (1=yes)</w:t>
            </w:r>
          </w:p>
        </w:tc>
        <w:tc>
          <w:tcPr>
            <w:tcW w:w="704" w:type="dxa"/>
            <w:tcBorders>
              <w:top w:val="nil"/>
              <w:left w:val="nil"/>
              <w:bottom w:val="nil"/>
              <w:right w:val="nil"/>
            </w:tcBorders>
            <w:shd w:val="clear" w:color="auto" w:fill="auto"/>
            <w:noWrap/>
            <w:vAlign w:val="center"/>
            <w:hideMark/>
          </w:tcPr>
          <w:p w14:paraId="485D1D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255</w:t>
            </w:r>
          </w:p>
        </w:tc>
        <w:tc>
          <w:tcPr>
            <w:tcW w:w="704" w:type="dxa"/>
            <w:tcBorders>
              <w:top w:val="nil"/>
              <w:left w:val="nil"/>
              <w:bottom w:val="nil"/>
              <w:right w:val="nil"/>
            </w:tcBorders>
            <w:shd w:val="clear" w:color="auto" w:fill="auto"/>
            <w:noWrap/>
            <w:vAlign w:val="center"/>
            <w:hideMark/>
          </w:tcPr>
          <w:p w14:paraId="37342E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257</w:t>
            </w:r>
          </w:p>
        </w:tc>
        <w:tc>
          <w:tcPr>
            <w:tcW w:w="705" w:type="dxa"/>
            <w:tcBorders>
              <w:top w:val="nil"/>
              <w:left w:val="nil"/>
              <w:bottom w:val="nil"/>
              <w:right w:val="single" w:sz="4" w:space="0" w:color="auto"/>
            </w:tcBorders>
            <w:shd w:val="clear" w:color="auto" w:fill="auto"/>
            <w:noWrap/>
            <w:vAlign w:val="center"/>
            <w:hideMark/>
          </w:tcPr>
          <w:p w14:paraId="67DA23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194</w:t>
            </w:r>
          </w:p>
        </w:tc>
        <w:tc>
          <w:tcPr>
            <w:tcW w:w="704" w:type="dxa"/>
            <w:tcBorders>
              <w:top w:val="nil"/>
              <w:left w:val="single" w:sz="4" w:space="0" w:color="auto"/>
              <w:bottom w:val="nil"/>
              <w:right w:val="nil"/>
            </w:tcBorders>
            <w:shd w:val="clear" w:color="auto" w:fill="auto"/>
            <w:noWrap/>
            <w:vAlign w:val="center"/>
            <w:hideMark/>
          </w:tcPr>
          <w:p w14:paraId="369636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4" w:type="dxa"/>
            <w:tcBorders>
              <w:top w:val="nil"/>
              <w:left w:val="nil"/>
              <w:bottom w:val="nil"/>
              <w:right w:val="nil"/>
            </w:tcBorders>
            <w:shd w:val="clear" w:color="auto" w:fill="auto"/>
            <w:noWrap/>
            <w:vAlign w:val="center"/>
            <w:hideMark/>
          </w:tcPr>
          <w:p w14:paraId="3BAC0F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5" w:type="dxa"/>
            <w:tcBorders>
              <w:top w:val="nil"/>
              <w:left w:val="nil"/>
              <w:bottom w:val="nil"/>
              <w:right w:val="single" w:sz="4" w:space="0" w:color="auto"/>
            </w:tcBorders>
            <w:shd w:val="clear" w:color="auto" w:fill="auto"/>
            <w:noWrap/>
            <w:vAlign w:val="center"/>
            <w:hideMark/>
          </w:tcPr>
          <w:p w14:paraId="52E595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single" w:sz="4" w:space="0" w:color="auto"/>
              <w:bottom w:val="nil"/>
              <w:right w:val="nil"/>
            </w:tcBorders>
            <w:shd w:val="clear" w:color="auto" w:fill="auto"/>
            <w:noWrap/>
            <w:vAlign w:val="center"/>
            <w:hideMark/>
          </w:tcPr>
          <w:p w14:paraId="4CB319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206</w:t>
            </w:r>
          </w:p>
        </w:tc>
        <w:tc>
          <w:tcPr>
            <w:tcW w:w="704" w:type="dxa"/>
            <w:tcBorders>
              <w:top w:val="nil"/>
              <w:left w:val="nil"/>
              <w:bottom w:val="nil"/>
              <w:right w:val="nil"/>
            </w:tcBorders>
            <w:shd w:val="clear" w:color="auto" w:fill="auto"/>
            <w:noWrap/>
            <w:vAlign w:val="center"/>
            <w:hideMark/>
          </w:tcPr>
          <w:p w14:paraId="0DF750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208</w:t>
            </w:r>
          </w:p>
        </w:tc>
        <w:tc>
          <w:tcPr>
            <w:tcW w:w="705" w:type="dxa"/>
            <w:tcBorders>
              <w:top w:val="nil"/>
              <w:left w:val="nil"/>
              <w:bottom w:val="nil"/>
              <w:right w:val="single" w:sz="4" w:space="0" w:color="auto"/>
            </w:tcBorders>
            <w:shd w:val="clear" w:color="auto" w:fill="auto"/>
            <w:noWrap/>
            <w:vAlign w:val="center"/>
            <w:hideMark/>
          </w:tcPr>
          <w:p w14:paraId="63E673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4" w:type="dxa"/>
            <w:tcBorders>
              <w:top w:val="nil"/>
              <w:left w:val="single" w:sz="4" w:space="0" w:color="auto"/>
              <w:bottom w:val="nil"/>
              <w:right w:val="nil"/>
            </w:tcBorders>
            <w:shd w:val="clear" w:color="auto" w:fill="auto"/>
            <w:noWrap/>
            <w:vAlign w:val="center"/>
            <w:hideMark/>
          </w:tcPr>
          <w:p w14:paraId="1AF52B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162</w:t>
            </w:r>
          </w:p>
        </w:tc>
        <w:tc>
          <w:tcPr>
            <w:tcW w:w="704" w:type="dxa"/>
            <w:tcBorders>
              <w:top w:val="nil"/>
              <w:left w:val="nil"/>
              <w:bottom w:val="nil"/>
              <w:right w:val="nil"/>
            </w:tcBorders>
            <w:shd w:val="clear" w:color="auto" w:fill="auto"/>
            <w:noWrap/>
            <w:vAlign w:val="center"/>
            <w:hideMark/>
          </w:tcPr>
          <w:p w14:paraId="4A90F2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5" w:type="dxa"/>
            <w:tcBorders>
              <w:top w:val="nil"/>
              <w:left w:val="nil"/>
              <w:bottom w:val="nil"/>
              <w:right w:val="nil"/>
            </w:tcBorders>
            <w:shd w:val="clear" w:color="auto" w:fill="auto"/>
            <w:noWrap/>
            <w:vAlign w:val="center"/>
            <w:hideMark/>
          </w:tcPr>
          <w:p w14:paraId="35C297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r>
      <w:tr w:rsidR="00C668CB" w:rsidRPr="00A1450E" w14:paraId="55EB23ED" w14:textId="77777777" w:rsidTr="008F55C0">
        <w:trPr>
          <w:trHeight w:val="255"/>
        </w:trPr>
        <w:tc>
          <w:tcPr>
            <w:tcW w:w="6946" w:type="dxa"/>
            <w:tcBorders>
              <w:top w:val="nil"/>
              <w:left w:val="nil"/>
              <w:bottom w:val="nil"/>
              <w:right w:val="nil"/>
            </w:tcBorders>
            <w:shd w:val="clear" w:color="auto" w:fill="auto"/>
            <w:noWrap/>
            <w:vAlign w:val="center"/>
            <w:hideMark/>
          </w:tcPr>
          <w:p w14:paraId="530E8B2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&gt;60 - 72 months (1=yes)</w:t>
            </w:r>
          </w:p>
        </w:tc>
        <w:tc>
          <w:tcPr>
            <w:tcW w:w="704" w:type="dxa"/>
            <w:tcBorders>
              <w:top w:val="nil"/>
              <w:left w:val="nil"/>
              <w:bottom w:val="nil"/>
              <w:right w:val="nil"/>
            </w:tcBorders>
            <w:shd w:val="clear" w:color="auto" w:fill="auto"/>
            <w:noWrap/>
            <w:vAlign w:val="center"/>
            <w:hideMark/>
          </w:tcPr>
          <w:p w14:paraId="6FFE71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233</w:t>
            </w:r>
          </w:p>
        </w:tc>
        <w:tc>
          <w:tcPr>
            <w:tcW w:w="704" w:type="dxa"/>
            <w:tcBorders>
              <w:top w:val="nil"/>
              <w:left w:val="nil"/>
              <w:bottom w:val="nil"/>
              <w:right w:val="nil"/>
            </w:tcBorders>
            <w:shd w:val="clear" w:color="auto" w:fill="auto"/>
            <w:noWrap/>
            <w:vAlign w:val="center"/>
            <w:hideMark/>
          </w:tcPr>
          <w:p w14:paraId="0F4E62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235</w:t>
            </w:r>
          </w:p>
        </w:tc>
        <w:tc>
          <w:tcPr>
            <w:tcW w:w="705" w:type="dxa"/>
            <w:tcBorders>
              <w:top w:val="nil"/>
              <w:left w:val="nil"/>
              <w:bottom w:val="nil"/>
              <w:right w:val="single" w:sz="4" w:space="0" w:color="auto"/>
            </w:tcBorders>
            <w:shd w:val="clear" w:color="auto" w:fill="auto"/>
            <w:noWrap/>
            <w:vAlign w:val="center"/>
            <w:hideMark/>
          </w:tcPr>
          <w:p w14:paraId="4D26CC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195</w:t>
            </w:r>
          </w:p>
        </w:tc>
        <w:tc>
          <w:tcPr>
            <w:tcW w:w="704" w:type="dxa"/>
            <w:tcBorders>
              <w:top w:val="nil"/>
              <w:left w:val="single" w:sz="4" w:space="0" w:color="auto"/>
              <w:bottom w:val="nil"/>
              <w:right w:val="nil"/>
            </w:tcBorders>
            <w:shd w:val="clear" w:color="auto" w:fill="auto"/>
            <w:noWrap/>
            <w:vAlign w:val="center"/>
            <w:hideMark/>
          </w:tcPr>
          <w:p w14:paraId="6470F3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223</w:t>
            </w:r>
          </w:p>
        </w:tc>
        <w:tc>
          <w:tcPr>
            <w:tcW w:w="704" w:type="dxa"/>
            <w:tcBorders>
              <w:top w:val="nil"/>
              <w:left w:val="nil"/>
              <w:bottom w:val="nil"/>
              <w:right w:val="nil"/>
            </w:tcBorders>
            <w:shd w:val="clear" w:color="auto" w:fill="auto"/>
            <w:noWrap/>
            <w:vAlign w:val="center"/>
            <w:hideMark/>
          </w:tcPr>
          <w:p w14:paraId="5C3407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222</w:t>
            </w:r>
          </w:p>
        </w:tc>
        <w:tc>
          <w:tcPr>
            <w:tcW w:w="705" w:type="dxa"/>
            <w:tcBorders>
              <w:top w:val="nil"/>
              <w:left w:val="nil"/>
              <w:bottom w:val="nil"/>
              <w:right w:val="single" w:sz="4" w:space="0" w:color="auto"/>
            </w:tcBorders>
            <w:shd w:val="clear" w:color="auto" w:fill="auto"/>
            <w:noWrap/>
            <w:vAlign w:val="center"/>
            <w:hideMark/>
          </w:tcPr>
          <w:p w14:paraId="531765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174</w:t>
            </w:r>
          </w:p>
        </w:tc>
        <w:tc>
          <w:tcPr>
            <w:tcW w:w="704" w:type="dxa"/>
            <w:tcBorders>
              <w:top w:val="nil"/>
              <w:left w:val="single" w:sz="4" w:space="0" w:color="auto"/>
              <w:bottom w:val="nil"/>
              <w:right w:val="nil"/>
            </w:tcBorders>
            <w:shd w:val="clear" w:color="auto" w:fill="auto"/>
            <w:noWrap/>
            <w:vAlign w:val="center"/>
            <w:hideMark/>
          </w:tcPr>
          <w:p w14:paraId="438E1D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4" w:type="dxa"/>
            <w:tcBorders>
              <w:top w:val="nil"/>
              <w:left w:val="nil"/>
              <w:bottom w:val="nil"/>
              <w:right w:val="nil"/>
            </w:tcBorders>
            <w:shd w:val="clear" w:color="auto" w:fill="auto"/>
            <w:noWrap/>
            <w:vAlign w:val="center"/>
            <w:hideMark/>
          </w:tcPr>
          <w:p w14:paraId="3DFFC1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162</w:t>
            </w:r>
          </w:p>
        </w:tc>
        <w:tc>
          <w:tcPr>
            <w:tcW w:w="705" w:type="dxa"/>
            <w:tcBorders>
              <w:top w:val="nil"/>
              <w:left w:val="nil"/>
              <w:bottom w:val="nil"/>
              <w:right w:val="single" w:sz="4" w:space="0" w:color="auto"/>
            </w:tcBorders>
            <w:shd w:val="clear" w:color="auto" w:fill="auto"/>
            <w:noWrap/>
            <w:vAlign w:val="center"/>
            <w:hideMark/>
          </w:tcPr>
          <w:p w14:paraId="17B878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single" w:sz="4" w:space="0" w:color="auto"/>
              <w:bottom w:val="nil"/>
              <w:right w:val="nil"/>
            </w:tcBorders>
            <w:shd w:val="clear" w:color="auto" w:fill="auto"/>
            <w:noWrap/>
            <w:vAlign w:val="center"/>
            <w:hideMark/>
          </w:tcPr>
          <w:p w14:paraId="1AF5B3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4" w:type="dxa"/>
            <w:tcBorders>
              <w:top w:val="nil"/>
              <w:left w:val="nil"/>
              <w:bottom w:val="nil"/>
              <w:right w:val="nil"/>
            </w:tcBorders>
            <w:shd w:val="clear" w:color="auto" w:fill="auto"/>
            <w:noWrap/>
            <w:vAlign w:val="center"/>
            <w:hideMark/>
          </w:tcPr>
          <w:p w14:paraId="5F0585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5" w:type="dxa"/>
            <w:tcBorders>
              <w:top w:val="nil"/>
              <w:left w:val="nil"/>
              <w:bottom w:val="nil"/>
              <w:right w:val="nil"/>
            </w:tcBorders>
            <w:shd w:val="clear" w:color="auto" w:fill="auto"/>
            <w:noWrap/>
            <w:vAlign w:val="center"/>
            <w:hideMark/>
          </w:tcPr>
          <w:p w14:paraId="71E76A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r>
      <w:tr w:rsidR="00C668CB" w:rsidRPr="00A1450E" w14:paraId="4A0FCDA9" w14:textId="77777777" w:rsidTr="008F55C0">
        <w:trPr>
          <w:trHeight w:val="255"/>
        </w:trPr>
        <w:tc>
          <w:tcPr>
            <w:tcW w:w="6946" w:type="dxa"/>
            <w:tcBorders>
              <w:top w:val="nil"/>
              <w:left w:val="nil"/>
              <w:bottom w:val="nil"/>
              <w:right w:val="nil"/>
            </w:tcBorders>
            <w:shd w:val="clear" w:color="auto" w:fill="auto"/>
            <w:noWrap/>
            <w:vAlign w:val="center"/>
            <w:hideMark/>
          </w:tcPr>
          <w:p w14:paraId="38CE21D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unemployment in last 7 years: &gt;72 months (1=yes)</w:t>
            </w:r>
          </w:p>
        </w:tc>
        <w:tc>
          <w:tcPr>
            <w:tcW w:w="704" w:type="dxa"/>
            <w:tcBorders>
              <w:top w:val="nil"/>
              <w:left w:val="nil"/>
              <w:bottom w:val="nil"/>
              <w:right w:val="nil"/>
            </w:tcBorders>
            <w:shd w:val="clear" w:color="auto" w:fill="auto"/>
            <w:noWrap/>
            <w:vAlign w:val="center"/>
            <w:hideMark/>
          </w:tcPr>
          <w:p w14:paraId="56F476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nil"/>
              <w:bottom w:val="nil"/>
              <w:right w:val="nil"/>
            </w:tcBorders>
            <w:shd w:val="clear" w:color="auto" w:fill="auto"/>
            <w:noWrap/>
            <w:vAlign w:val="center"/>
            <w:hideMark/>
          </w:tcPr>
          <w:p w14:paraId="7B7752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5" w:type="dxa"/>
            <w:tcBorders>
              <w:top w:val="nil"/>
              <w:left w:val="nil"/>
              <w:bottom w:val="nil"/>
              <w:right w:val="single" w:sz="4" w:space="0" w:color="auto"/>
            </w:tcBorders>
            <w:shd w:val="clear" w:color="auto" w:fill="auto"/>
            <w:noWrap/>
            <w:vAlign w:val="center"/>
            <w:hideMark/>
          </w:tcPr>
          <w:p w14:paraId="2BA507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4" w:type="dxa"/>
            <w:tcBorders>
              <w:top w:val="nil"/>
              <w:left w:val="single" w:sz="4" w:space="0" w:color="auto"/>
              <w:bottom w:val="nil"/>
              <w:right w:val="nil"/>
            </w:tcBorders>
            <w:shd w:val="clear" w:color="auto" w:fill="auto"/>
            <w:noWrap/>
            <w:vAlign w:val="center"/>
            <w:hideMark/>
          </w:tcPr>
          <w:p w14:paraId="7510AA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4" w:type="dxa"/>
            <w:tcBorders>
              <w:top w:val="nil"/>
              <w:left w:val="nil"/>
              <w:bottom w:val="nil"/>
              <w:right w:val="nil"/>
            </w:tcBorders>
            <w:shd w:val="clear" w:color="auto" w:fill="auto"/>
            <w:noWrap/>
            <w:vAlign w:val="center"/>
            <w:hideMark/>
          </w:tcPr>
          <w:p w14:paraId="1B5A8B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5" w:type="dxa"/>
            <w:tcBorders>
              <w:top w:val="nil"/>
              <w:left w:val="nil"/>
              <w:bottom w:val="nil"/>
              <w:right w:val="single" w:sz="4" w:space="0" w:color="auto"/>
            </w:tcBorders>
            <w:shd w:val="clear" w:color="auto" w:fill="auto"/>
            <w:noWrap/>
            <w:vAlign w:val="center"/>
            <w:hideMark/>
          </w:tcPr>
          <w:p w14:paraId="7B972E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c>
          <w:tcPr>
            <w:tcW w:w="704" w:type="dxa"/>
            <w:tcBorders>
              <w:top w:val="nil"/>
              <w:left w:val="single" w:sz="4" w:space="0" w:color="auto"/>
              <w:bottom w:val="nil"/>
              <w:right w:val="nil"/>
            </w:tcBorders>
            <w:shd w:val="clear" w:color="auto" w:fill="auto"/>
            <w:noWrap/>
            <w:vAlign w:val="center"/>
            <w:hideMark/>
          </w:tcPr>
          <w:p w14:paraId="71DBE3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nil"/>
              <w:bottom w:val="nil"/>
              <w:right w:val="nil"/>
            </w:tcBorders>
            <w:shd w:val="clear" w:color="auto" w:fill="auto"/>
            <w:noWrap/>
            <w:vAlign w:val="center"/>
            <w:hideMark/>
          </w:tcPr>
          <w:p w14:paraId="1BB7A8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5" w:type="dxa"/>
            <w:tcBorders>
              <w:top w:val="nil"/>
              <w:left w:val="nil"/>
              <w:bottom w:val="nil"/>
              <w:right w:val="single" w:sz="4" w:space="0" w:color="auto"/>
            </w:tcBorders>
            <w:shd w:val="clear" w:color="auto" w:fill="auto"/>
            <w:noWrap/>
            <w:vAlign w:val="center"/>
            <w:hideMark/>
          </w:tcPr>
          <w:p w14:paraId="6FC8CF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single" w:sz="4" w:space="0" w:color="auto"/>
              <w:bottom w:val="nil"/>
              <w:right w:val="nil"/>
            </w:tcBorders>
            <w:shd w:val="clear" w:color="auto" w:fill="auto"/>
            <w:noWrap/>
            <w:vAlign w:val="center"/>
            <w:hideMark/>
          </w:tcPr>
          <w:p w14:paraId="05DAE0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nil"/>
              <w:bottom w:val="nil"/>
              <w:right w:val="nil"/>
            </w:tcBorders>
            <w:shd w:val="clear" w:color="auto" w:fill="auto"/>
            <w:noWrap/>
            <w:vAlign w:val="center"/>
            <w:hideMark/>
          </w:tcPr>
          <w:p w14:paraId="38EBDC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5" w:type="dxa"/>
            <w:tcBorders>
              <w:top w:val="nil"/>
              <w:left w:val="nil"/>
              <w:bottom w:val="nil"/>
              <w:right w:val="nil"/>
            </w:tcBorders>
            <w:shd w:val="clear" w:color="auto" w:fill="auto"/>
            <w:noWrap/>
            <w:vAlign w:val="center"/>
            <w:hideMark/>
          </w:tcPr>
          <w:p w14:paraId="4B850B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r>
      <w:tr w:rsidR="00C668CB" w:rsidRPr="00A1450E" w14:paraId="42388E4C" w14:textId="77777777" w:rsidTr="008F55C0">
        <w:trPr>
          <w:trHeight w:val="255"/>
        </w:trPr>
        <w:tc>
          <w:tcPr>
            <w:tcW w:w="6946" w:type="dxa"/>
            <w:tcBorders>
              <w:top w:val="nil"/>
              <w:left w:val="nil"/>
              <w:bottom w:val="nil"/>
              <w:right w:val="nil"/>
            </w:tcBorders>
            <w:shd w:val="clear" w:color="auto" w:fill="auto"/>
            <w:noWrap/>
            <w:vAlign w:val="center"/>
            <w:hideMark/>
          </w:tcPr>
          <w:p w14:paraId="5B519ED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&gt;6 - 12 months (1=yes)</w:t>
            </w:r>
          </w:p>
        </w:tc>
        <w:tc>
          <w:tcPr>
            <w:tcW w:w="704" w:type="dxa"/>
            <w:tcBorders>
              <w:top w:val="nil"/>
              <w:left w:val="nil"/>
              <w:bottom w:val="nil"/>
              <w:right w:val="nil"/>
            </w:tcBorders>
            <w:shd w:val="clear" w:color="auto" w:fill="auto"/>
            <w:noWrap/>
            <w:vAlign w:val="center"/>
            <w:hideMark/>
          </w:tcPr>
          <w:p w14:paraId="65468A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5E336A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759556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7D2BE0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17430A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0202B4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3CE254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51DC7C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5" w:type="dxa"/>
            <w:tcBorders>
              <w:top w:val="nil"/>
              <w:left w:val="nil"/>
              <w:bottom w:val="nil"/>
              <w:right w:val="single" w:sz="4" w:space="0" w:color="auto"/>
            </w:tcBorders>
            <w:shd w:val="clear" w:color="auto" w:fill="auto"/>
            <w:noWrap/>
            <w:vAlign w:val="center"/>
            <w:hideMark/>
          </w:tcPr>
          <w:p w14:paraId="129074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single" w:sz="4" w:space="0" w:color="auto"/>
              <w:bottom w:val="nil"/>
              <w:right w:val="nil"/>
            </w:tcBorders>
            <w:shd w:val="clear" w:color="auto" w:fill="auto"/>
            <w:noWrap/>
            <w:vAlign w:val="center"/>
            <w:hideMark/>
          </w:tcPr>
          <w:p w14:paraId="4AC351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421A9A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nil"/>
            </w:tcBorders>
            <w:shd w:val="clear" w:color="auto" w:fill="auto"/>
            <w:noWrap/>
            <w:vAlign w:val="center"/>
            <w:hideMark/>
          </w:tcPr>
          <w:p w14:paraId="11B75B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r>
      <w:tr w:rsidR="00C668CB" w:rsidRPr="00A1450E" w14:paraId="4B145199" w14:textId="77777777" w:rsidTr="008F55C0">
        <w:trPr>
          <w:trHeight w:val="255"/>
        </w:trPr>
        <w:tc>
          <w:tcPr>
            <w:tcW w:w="6946" w:type="dxa"/>
            <w:tcBorders>
              <w:top w:val="nil"/>
              <w:left w:val="nil"/>
              <w:bottom w:val="nil"/>
              <w:right w:val="nil"/>
            </w:tcBorders>
            <w:shd w:val="clear" w:color="auto" w:fill="auto"/>
            <w:noWrap/>
            <w:vAlign w:val="center"/>
            <w:hideMark/>
          </w:tcPr>
          <w:p w14:paraId="0EB7C41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&gt;12 - 24 months (1=yes)</w:t>
            </w:r>
          </w:p>
        </w:tc>
        <w:tc>
          <w:tcPr>
            <w:tcW w:w="704" w:type="dxa"/>
            <w:tcBorders>
              <w:top w:val="nil"/>
              <w:left w:val="nil"/>
              <w:bottom w:val="nil"/>
              <w:right w:val="nil"/>
            </w:tcBorders>
            <w:shd w:val="clear" w:color="auto" w:fill="auto"/>
            <w:noWrap/>
            <w:vAlign w:val="center"/>
            <w:hideMark/>
          </w:tcPr>
          <w:p w14:paraId="3AEA6E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4EAFAD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single" w:sz="4" w:space="0" w:color="auto"/>
            </w:tcBorders>
            <w:shd w:val="clear" w:color="auto" w:fill="auto"/>
            <w:noWrap/>
            <w:vAlign w:val="center"/>
            <w:hideMark/>
          </w:tcPr>
          <w:p w14:paraId="44A2FB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4" w:type="dxa"/>
            <w:tcBorders>
              <w:top w:val="nil"/>
              <w:left w:val="single" w:sz="4" w:space="0" w:color="auto"/>
              <w:bottom w:val="nil"/>
              <w:right w:val="nil"/>
            </w:tcBorders>
            <w:shd w:val="clear" w:color="auto" w:fill="auto"/>
            <w:noWrap/>
            <w:vAlign w:val="center"/>
            <w:hideMark/>
          </w:tcPr>
          <w:p w14:paraId="3B8EBD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6E1996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5" w:type="dxa"/>
            <w:tcBorders>
              <w:top w:val="nil"/>
              <w:left w:val="nil"/>
              <w:bottom w:val="nil"/>
              <w:right w:val="single" w:sz="4" w:space="0" w:color="auto"/>
            </w:tcBorders>
            <w:shd w:val="clear" w:color="auto" w:fill="auto"/>
            <w:noWrap/>
            <w:vAlign w:val="center"/>
            <w:hideMark/>
          </w:tcPr>
          <w:p w14:paraId="66B53E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523789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nil"/>
              <w:bottom w:val="nil"/>
              <w:right w:val="nil"/>
            </w:tcBorders>
            <w:shd w:val="clear" w:color="auto" w:fill="auto"/>
            <w:noWrap/>
            <w:vAlign w:val="center"/>
            <w:hideMark/>
          </w:tcPr>
          <w:p w14:paraId="37A6C3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139B1E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single" w:sz="4" w:space="0" w:color="auto"/>
              <w:bottom w:val="nil"/>
              <w:right w:val="nil"/>
            </w:tcBorders>
            <w:shd w:val="clear" w:color="auto" w:fill="auto"/>
            <w:noWrap/>
            <w:vAlign w:val="center"/>
            <w:hideMark/>
          </w:tcPr>
          <w:p w14:paraId="40E8E7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420F5D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629361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r>
      <w:tr w:rsidR="00C668CB" w:rsidRPr="00A1450E" w14:paraId="696E754F" w14:textId="77777777" w:rsidTr="008F55C0">
        <w:trPr>
          <w:trHeight w:val="255"/>
        </w:trPr>
        <w:tc>
          <w:tcPr>
            <w:tcW w:w="6946" w:type="dxa"/>
            <w:tcBorders>
              <w:top w:val="nil"/>
              <w:left w:val="nil"/>
              <w:bottom w:val="nil"/>
              <w:right w:val="nil"/>
            </w:tcBorders>
            <w:shd w:val="clear" w:color="auto" w:fill="auto"/>
            <w:noWrap/>
            <w:vAlign w:val="center"/>
            <w:hideMark/>
          </w:tcPr>
          <w:p w14:paraId="658B2FB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&gt;24 - 36 months (1=yes)</w:t>
            </w:r>
          </w:p>
        </w:tc>
        <w:tc>
          <w:tcPr>
            <w:tcW w:w="704" w:type="dxa"/>
            <w:tcBorders>
              <w:top w:val="nil"/>
              <w:left w:val="nil"/>
              <w:bottom w:val="nil"/>
              <w:right w:val="nil"/>
            </w:tcBorders>
            <w:shd w:val="clear" w:color="auto" w:fill="auto"/>
            <w:noWrap/>
            <w:vAlign w:val="center"/>
            <w:hideMark/>
          </w:tcPr>
          <w:p w14:paraId="27B1CD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nil"/>
              <w:bottom w:val="nil"/>
              <w:right w:val="nil"/>
            </w:tcBorders>
            <w:shd w:val="clear" w:color="auto" w:fill="auto"/>
            <w:noWrap/>
            <w:vAlign w:val="center"/>
            <w:hideMark/>
          </w:tcPr>
          <w:p w14:paraId="6B1462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5" w:type="dxa"/>
            <w:tcBorders>
              <w:top w:val="nil"/>
              <w:left w:val="nil"/>
              <w:bottom w:val="nil"/>
              <w:right w:val="single" w:sz="4" w:space="0" w:color="auto"/>
            </w:tcBorders>
            <w:shd w:val="clear" w:color="auto" w:fill="auto"/>
            <w:noWrap/>
            <w:vAlign w:val="center"/>
            <w:hideMark/>
          </w:tcPr>
          <w:p w14:paraId="0815E4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single" w:sz="4" w:space="0" w:color="auto"/>
              <w:bottom w:val="nil"/>
              <w:right w:val="nil"/>
            </w:tcBorders>
            <w:shd w:val="clear" w:color="auto" w:fill="auto"/>
            <w:noWrap/>
            <w:vAlign w:val="center"/>
            <w:hideMark/>
          </w:tcPr>
          <w:p w14:paraId="4AFC8E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4" w:type="dxa"/>
            <w:tcBorders>
              <w:top w:val="nil"/>
              <w:left w:val="nil"/>
              <w:bottom w:val="nil"/>
              <w:right w:val="nil"/>
            </w:tcBorders>
            <w:shd w:val="clear" w:color="auto" w:fill="auto"/>
            <w:noWrap/>
            <w:vAlign w:val="center"/>
            <w:hideMark/>
          </w:tcPr>
          <w:p w14:paraId="55FB35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5" w:type="dxa"/>
            <w:tcBorders>
              <w:top w:val="nil"/>
              <w:left w:val="nil"/>
              <w:bottom w:val="nil"/>
              <w:right w:val="single" w:sz="4" w:space="0" w:color="auto"/>
            </w:tcBorders>
            <w:shd w:val="clear" w:color="auto" w:fill="auto"/>
            <w:noWrap/>
            <w:vAlign w:val="center"/>
            <w:hideMark/>
          </w:tcPr>
          <w:p w14:paraId="214A06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single" w:sz="4" w:space="0" w:color="auto"/>
              <w:bottom w:val="nil"/>
              <w:right w:val="nil"/>
            </w:tcBorders>
            <w:shd w:val="clear" w:color="auto" w:fill="auto"/>
            <w:noWrap/>
            <w:vAlign w:val="center"/>
            <w:hideMark/>
          </w:tcPr>
          <w:p w14:paraId="2FF990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4" w:type="dxa"/>
            <w:tcBorders>
              <w:top w:val="nil"/>
              <w:left w:val="nil"/>
              <w:bottom w:val="nil"/>
              <w:right w:val="nil"/>
            </w:tcBorders>
            <w:shd w:val="clear" w:color="auto" w:fill="auto"/>
            <w:noWrap/>
            <w:vAlign w:val="center"/>
            <w:hideMark/>
          </w:tcPr>
          <w:p w14:paraId="142226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single" w:sz="4" w:space="0" w:color="auto"/>
            </w:tcBorders>
            <w:shd w:val="clear" w:color="auto" w:fill="auto"/>
            <w:noWrap/>
            <w:vAlign w:val="center"/>
            <w:hideMark/>
          </w:tcPr>
          <w:p w14:paraId="7D29FE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single" w:sz="4" w:space="0" w:color="auto"/>
              <w:bottom w:val="nil"/>
              <w:right w:val="nil"/>
            </w:tcBorders>
            <w:shd w:val="clear" w:color="auto" w:fill="auto"/>
            <w:noWrap/>
            <w:vAlign w:val="center"/>
            <w:hideMark/>
          </w:tcPr>
          <w:p w14:paraId="4F1027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39D794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5" w:type="dxa"/>
            <w:tcBorders>
              <w:top w:val="nil"/>
              <w:left w:val="nil"/>
              <w:bottom w:val="nil"/>
              <w:right w:val="nil"/>
            </w:tcBorders>
            <w:shd w:val="clear" w:color="auto" w:fill="auto"/>
            <w:noWrap/>
            <w:vAlign w:val="center"/>
            <w:hideMark/>
          </w:tcPr>
          <w:p w14:paraId="1E7AD5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r>
      <w:tr w:rsidR="00C668CB" w:rsidRPr="00A1450E" w14:paraId="4AE9DFCB" w14:textId="77777777" w:rsidTr="008F55C0">
        <w:trPr>
          <w:trHeight w:val="255"/>
        </w:trPr>
        <w:tc>
          <w:tcPr>
            <w:tcW w:w="6946" w:type="dxa"/>
            <w:tcBorders>
              <w:top w:val="nil"/>
              <w:left w:val="nil"/>
              <w:bottom w:val="nil"/>
              <w:right w:val="nil"/>
            </w:tcBorders>
            <w:shd w:val="clear" w:color="auto" w:fill="auto"/>
            <w:noWrap/>
            <w:vAlign w:val="center"/>
            <w:hideMark/>
          </w:tcPr>
          <w:p w14:paraId="4D97541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&gt;36 - 48 months (1=yes)</w:t>
            </w:r>
          </w:p>
        </w:tc>
        <w:tc>
          <w:tcPr>
            <w:tcW w:w="704" w:type="dxa"/>
            <w:tcBorders>
              <w:top w:val="nil"/>
              <w:left w:val="nil"/>
              <w:bottom w:val="nil"/>
              <w:right w:val="nil"/>
            </w:tcBorders>
            <w:shd w:val="clear" w:color="auto" w:fill="auto"/>
            <w:noWrap/>
            <w:vAlign w:val="center"/>
            <w:hideMark/>
          </w:tcPr>
          <w:p w14:paraId="418171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4" w:type="dxa"/>
            <w:tcBorders>
              <w:top w:val="nil"/>
              <w:left w:val="nil"/>
              <w:bottom w:val="nil"/>
              <w:right w:val="nil"/>
            </w:tcBorders>
            <w:shd w:val="clear" w:color="auto" w:fill="auto"/>
            <w:noWrap/>
            <w:vAlign w:val="center"/>
            <w:hideMark/>
          </w:tcPr>
          <w:p w14:paraId="1DE003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c>
          <w:tcPr>
            <w:tcW w:w="705" w:type="dxa"/>
            <w:tcBorders>
              <w:top w:val="nil"/>
              <w:left w:val="nil"/>
              <w:bottom w:val="nil"/>
              <w:right w:val="single" w:sz="4" w:space="0" w:color="auto"/>
            </w:tcBorders>
            <w:shd w:val="clear" w:color="auto" w:fill="auto"/>
            <w:noWrap/>
            <w:vAlign w:val="center"/>
            <w:hideMark/>
          </w:tcPr>
          <w:p w14:paraId="35FF70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4" w:type="dxa"/>
            <w:tcBorders>
              <w:top w:val="nil"/>
              <w:left w:val="single" w:sz="4" w:space="0" w:color="auto"/>
              <w:bottom w:val="nil"/>
              <w:right w:val="nil"/>
            </w:tcBorders>
            <w:shd w:val="clear" w:color="auto" w:fill="auto"/>
            <w:noWrap/>
            <w:vAlign w:val="center"/>
            <w:hideMark/>
          </w:tcPr>
          <w:p w14:paraId="23961B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4" w:type="dxa"/>
            <w:tcBorders>
              <w:top w:val="nil"/>
              <w:left w:val="nil"/>
              <w:bottom w:val="nil"/>
              <w:right w:val="nil"/>
            </w:tcBorders>
            <w:shd w:val="clear" w:color="auto" w:fill="auto"/>
            <w:noWrap/>
            <w:vAlign w:val="center"/>
            <w:hideMark/>
          </w:tcPr>
          <w:p w14:paraId="50A8A5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single" w:sz="4" w:space="0" w:color="auto"/>
            </w:tcBorders>
            <w:shd w:val="clear" w:color="auto" w:fill="auto"/>
            <w:noWrap/>
            <w:vAlign w:val="center"/>
            <w:hideMark/>
          </w:tcPr>
          <w:p w14:paraId="70E705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single" w:sz="4" w:space="0" w:color="auto"/>
              <w:bottom w:val="nil"/>
              <w:right w:val="nil"/>
            </w:tcBorders>
            <w:shd w:val="clear" w:color="auto" w:fill="auto"/>
            <w:noWrap/>
            <w:vAlign w:val="center"/>
            <w:hideMark/>
          </w:tcPr>
          <w:p w14:paraId="69DB39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nil"/>
              <w:bottom w:val="nil"/>
              <w:right w:val="nil"/>
            </w:tcBorders>
            <w:shd w:val="clear" w:color="auto" w:fill="auto"/>
            <w:noWrap/>
            <w:vAlign w:val="center"/>
            <w:hideMark/>
          </w:tcPr>
          <w:p w14:paraId="1A312D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6B9B8C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4" w:type="dxa"/>
            <w:tcBorders>
              <w:top w:val="nil"/>
              <w:left w:val="single" w:sz="4" w:space="0" w:color="auto"/>
              <w:bottom w:val="nil"/>
              <w:right w:val="nil"/>
            </w:tcBorders>
            <w:shd w:val="clear" w:color="auto" w:fill="auto"/>
            <w:noWrap/>
            <w:vAlign w:val="center"/>
            <w:hideMark/>
          </w:tcPr>
          <w:p w14:paraId="495A4C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4" w:type="dxa"/>
            <w:tcBorders>
              <w:top w:val="nil"/>
              <w:left w:val="nil"/>
              <w:bottom w:val="nil"/>
              <w:right w:val="nil"/>
            </w:tcBorders>
            <w:shd w:val="clear" w:color="auto" w:fill="auto"/>
            <w:noWrap/>
            <w:vAlign w:val="center"/>
            <w:hideMark/>
          </w:tcPr>
          <w:p w14:paraId="282899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nil"/>
            </w:tcBorders>
            <w:shd w:val="clear" w:color="auto" w:fill="auto"/>
            <w:noWrap/>
            <w:vAlign w:val="center"/>
            <w:hideMark/>
          </w:tcPr>
          <w:p w14:paraId="38A271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r>
      <w:tr w:rsidR="00C668CB" w:rsidRPr="00A1450E" w14:paraId="4E684B5A" w14:textId="77777777" w:rsidTr="008F55C0">
        <w:trPr>
          <w:trHeight w:val="255"/>
        </w:trPr>
        <w:tc>
          <w:tcPr>
            <w:tcW w:w="6946" w:type="dxa"/>
            <w:tcBorders>
              <w:top w:val="nil"/>
              <w:left w:val="nil"/>
              <w:bottom w:val="nil"/>
              <w:right w:val="nil"/>
            </w:tcBorders>
            <w:shd w:val="clear" w:color="auto" w:fill="auto"/>
            <w:noWrap/>
            <w:vAlign w:val="center"/>
            <w:hideMark/>
          </w:tcPr>
          <w:p w14:paraId="093B5ED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UB II receipt in last 5 years: &gt;48 months (1=yes)</w:t>
            </w:r>
          </w:p>
        </w:tc>
        <w:tc>
          <w:tcPr>
            <w:tcW w:w="704" w:type="dxa"/>
            <w:tcBorders>
              <w:top w:val="nil"/>
              <w:left w:val="nil"/>
              <w:bottom w:val="nil"/>
              <w:right w:val="nil"/>
            </w:tcBorders>
            <w:shd w:val="clear" w:color="auto" w:fill="auto"/>
            <w:noWrap/>
            <w:vAlign w:val="center"/>
            <w:hideMark/>
          </w:tcPr>
          <w:p w14:paraId="45B22D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773</w:t>
            </w:r>
          </w:p>
        </w:tc>
        <w:tc>
          <w:tcPr>
            <w:tcW w:w="704" w:type="dxa"/>
            <w:tcBorders>
              <w:top w:val="nil"/>
              <w:left w:val="nil"/>
              <w:bottom w:val="nil"/>
              <w:right w:val="nil"/>
            </w:tcBorders>
            <w:shd w:val="clear" w:color="auto" w:fill="auto"/>
            <w:noWrap/>
            <w:vAlign w:val="center"/>
            <w:hideMark/>
          </w:tcPr>
          <w:p w14:paraId="5F9222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775</w:t>
            </w:r>
          </w:p>
        </w:tc>
        <w:tc>
          <w:tcPr>
            <w:tcW w:w="705" w:type="dxa"/>
            <w:tcBorders>
              <w:top w:val="nil"/>
              <w:left w:val="nil"/>
              <w:bottom w:val="nil"/>
              <w:right w:val="single" w:sz="4" w:space="0" w:color="auto"/>
            </w:tcBorders>
            <w:shd w:val="clear" w:color="auto" w:fill="auto"/>
            <w:noWrap/>
            <w:vAlign w:val="center"/>
            <w:hideMark/>
          </w:tcPr>
          <w:p w14:paraId="0435E2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664</w:t>
            </w:r>
          </w:p>
        </w:tc>
        <w:tc>
          <w:tcPr>
            <w:tcW w:w="704" w:type="dxa"/>
            <w:tcBorders>
              <w:top w:val="nil"/>
              <w:left w:val="single" w:sz="4" w:space="0" w:color="auto"/>
              <w:bottom w:val="nil"/>
              <w:right w:val="nil"/>
            </w:tcBorders>
            <w:shd w:val="clear" w:color="auto" w:fill="auto"/>
            <w:noWrap/>
            <w:vAlign w:val="center"/>
            <w:hideMark/>
          </w:tcPr>
          <w:p w14:paraId="2248C7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834</w:t>
            </w:r>
          </w:p>
        </w:tc>
        <w:tc>
          <w:tcPr>
            <w:tcW w:w="704" w:type="dxa"/>
            <w:tcBorders>
              <w:top w:val="nil"/>
              <w:left w:val="nil"/>
              <w:bottom w:val="nil"/>
              <w:right w:val="nil"/>
            </w:tcBorders>
            <w:shd w:val="clear" w:color="auto" w:fill="auto"/>
            <w:noWrap/>
            <w:vAlign w:val="center"/>
            <w:hideMark/>
          </w:tcPr>
          <w:p w14:paraId="5D23EF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836</w:t>
            </w:r>
          </w:p>
        </w:tc>
        <w:tc>
          <w:tcPr>
            <w:tcW w:w="705" w:type="dxa"/>
            <w:tcBorders>
              <w:top w:val="nil"/>
              <w:left w:val="nil"/>
              <w:bottom w:val="nil"/>
              <w:right w:val="single" w:sz="4" w:space="0" w:color="auto"/>
            </w:tcBorders>
            <w:shd w:val="clear" w:color="auto" w:fill="auto"/>
            <w:noWrap/>
            <w:vAlign w:val="center"/>
            <w:hideMark/>
          </w:tcPr>
          <w:p w14:paraId="4697EC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736</w:t>
            </w:r>
          </w:p>
        </w:tc>
        <w:tc>
          <w:tcPr>
            <w:tcW w:w="704" w:type="dxa"/>
            <w:tcBorders>
              <w:top w:val="nil"/>
              <w:left w:val="single" w:sz="4" w:space="0" w:color="auto"/>
              <w:bottom w:val="nil"/>
              <w:right w:val="nil"/>
            </w:tcBorders>
            <w:shd w:val="clear" w:color="auto" w:fill="auto"/>
            <w:noWrap/>
            <w:vAlign w:val="center"/>
            <w:hideMark/>
          </w:tcPr>
          <w:p w14:paraId="4D6309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618</w:t>
            </w:r>
          </w:p>
        </w:tc>
        <w:tc>
          <w:tcPr>
            <w:tcW w:w="704" w:type="dxa"/>
            <w:tcBorders>
              <w:top w:val="nil"/>
              <w:left w:val="nil"/>
              <w:bottom w:val="nil"/>
              <w:right w:val="nil"/>
            </w:tcBorders>
            <w:shd w:val="clear" w:color="auto" w:fill="auto"/>
            <w:noWrap/>
            <w:vAlign w:val="center"/>
            <w:hideMark/>
          </w:tcPr>
          <w:p w14:paraId="6B7E94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616</w:t>
            </w:r>
          </w:p>
        </w:tc>
        <w:tc>
          <w:tcPr>
            <w:tcW w:w="705" w:type="dxa"/>
            <w:tcBorders>
              <w:top w:val="nil"/>
              <w:left w:val="nil"/>
              <w:bottom w:val="nil"/>
              <w:right w:val="single" w:sz="4" w:space="0" w:color="auto"/>
            </w:tcBorders>
            <w:shd w:val="clear" w:color="auto" w:fill="auto"/>
            <w:noWrap/>
            <w:vAlign w:val="center"/>
            <w:hideMark/>
          </w:tcPr>
          <w:p w14:paraId="721C0F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562</w:t>
            </w:r>
          </w:p>
        </w:tc>
        <w:tc>
          <w:tcPr>
            <w:tcW w:w="704" w:type="dxa"/>
            <w:tcBorders>
              <w:top w:val="nil"/>
              <w:left w:val="single" w:sz="4" w:space="0" w:color="auto"/>
              <w:bottom w:val="nil"/>
              <w:right w:val="nil"/>
            </w:tcBorders>
            <w:shd w:val="clear" w:color="auto" w:fill="auto"/>
            <w:noWrap/>
            <w:vAlign w:val="center"/>
            <w:hideMark/>
          </w:tcPr>
          <w:p w14:paraId="397CB5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698</w:t>
            </w:r>
          </w:p>
        </w:tc>
        <w:tc>
          <w:tcPr>
            <w:tcW w:w="704" w:type="dxa"/>
            <w:tcBorders>
              <w:top w:val="nil"/>
              <w:left w:val="nil"/>
              <w:bottom w:val="nil"/>
              <w:right w:val="nil"/>
            </w:tcBorders>
            <w:shd w:val="clear" w:color="auto" w:fill="auto"/>
            <w:noWrap/>
            <w:vAlign w:val="center"/>
            <w:hideMark/>
          </w:tcPr>
          <w:p w14:paraId="00428A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699</w:t>
            </w:r>
          </w:p>
        </w:tc>
        <w:tc>
          <w:tcPr>
            <w:tcW w:w="705" w:type="dxa"/>
            <w:tcBorders>
              <w:top w:val="nil"/>
              <w:left w:val="nil"/>
              <w:bottom w:val="nil"/>
              <w:right w:val="nil"/>
            </w:tcBorders>
            <w:shd w:val="clear" w:color="auto" w:fill="auto"/>
            <w:noWrap/>
            <w:vAlign w:val="center"/>
            <w:hideMark/>
          </w:tcPr>
          <w:p w14:paraId="13BCD5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648</w:t>
            </w:r>
          </w:p>
        </w:tc>
      </w:tr>
      <w:tr w:rsidR="00C668CB" w:rsidRPr="00A1450E" w14:paraId="3A75B946" w14:textId="77777777" w:rsidTr="008F55C0">
        <w:trPr>
          <w:trHeight w:val="255"/>
        </w:trPr>
        <w:tc>
          <w:tcPr>
            <w:tcW w:w="6946" w:type="dxa"/>
            <w:tcBorders>
              <w:top w:val="nil"/>
              <w:left w:val="nil"/>
              <w:bottom w:val="nil"/>
              <w:right w:val="nil"/>
            </w:tcBorders>
            <w:shd w:val="clear" w:color="auto" w:fill="auto"/>
            <w:noWrap/>
            <w:vAlign w:val="center"/>
            <w:hideMark/>
          </w:tcPr>
          <w:p w14:paraId="121FAAE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&gt;6 - 12 months (1=yes)</w:t>
            </w:r>
          </w:p>
        </w:tc>
        <w:tc>
          <w:tcPr>
            <w:tcW w:w="704" w:type="dxa"/>
            <w:tcBorders>
              <w:top w:val="nil"/>
              <w:left w:val="nil"/>
              <w:bottom w:val="nil"/>
              <w:right w:val="nil"/>
            </w:tcBorders>
            <w:shd w:val="clear" w:color="auto" w:fill="auto"/>
            <w:noWrap/>
            <w:vAlign w:val="center"/>
            <w:hideMark/>
          </w:tcPr>
          <w:p w14:paraId="63EAFD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49111A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303CFF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2F2224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4BEF22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30033F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07A180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59CCED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25C99A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single" w:sz="4" w:space="0" w:color="auto"/>
              <w:bottom w:val="nil"/>
              <w:right w:val="nil"/>
            </w:tcBorders>
            <w:shd w:val="clear" w:color="auto" w:fill="auto"/>
            <w:noWrap/>
            <w:vAlign w:val="center"/>
            <w:hideMark/>
          </w:tcPr>
          <w:p w14:paraId="4234DEA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014E44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nil"/>
            </w:tcBorders>
            <w:shd w:val="clear" w:color="auto" w:fill="auto"/>
            <w:noWrap/>
            <w:vAlign w:val="center"/>
            <w:hideMark/>
          </w:tcPr>
          <w:p w14:paraId="32A68C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r>
      <w:tr w:rsidR="00C668CB" w:rsidRPr="00A1450E" w14:paraId="43A67FB6" w14:textId="77777777" w:rsidTr="008F55C0">
        <w:trPr>
          <w:trHeight w:val="255"/>
        </w:trPr>
        <w:tc>
          <w:tcPr>
            <w:tcW w:w="6946" w:type="dxa"/>
            <w:tcBorders>
              <w:top w:val="nil"/>
              <w:left w:val="nil"/>
              <w:bottom w:val="nil"/>
              <w:right w:val="nil"/>
            </w:tcBorders>
            <w:shd w:val="clear" w:color="auto" w:fill="auto"/>
            <w:noWrap/>
            <w:vAlign w:val="center"/>
            <w:hideMark/>
          </w:tcPr>
          <w:p w14:paraId="5151750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&gt;12 - 24 months (1=yes)</w:t>
            </w:r>
          </w:p>
        </w:tc>
        <w:tc>
          <w:tcPr>
            <w:tcW w:w="704" w:type="dxa"/>
            <w:tcBorders>
              <w:top w:val="nil"/>
              <w:left w:val="nil"/>
              <w:bottom w:val="nil"/>
              <w:right w:val="nil"/>
            </w:tcBorders>
            <w:shd w:val="clear" w:color="auto" w:fill="auto"/>
            <w:noWrap/>
            <w:vAlign w:val="center"/>
            <w:hideMark/>
          </w:tcPr>
          <w:p w14:paraId="3D027C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237FA0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724DCE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single" w:sz="4" w:space="0" w:color="auto"/>
              <w:bottom w:val="nil"/>
              <w:right w:val="nil"/>
            </w:tcBorders>
            <w:shd w:val="clear" w:color="auto" w:fill="auto"/>
            <w:noWrap/>
            <w:vAlign w:val="center"/>
            <w:hideMark/>
          </w:tcPr>
          <w:p w14:paraId="2E0886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180BC2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1625BC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40B787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5BD2A2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single" w:sz="4" w:space="0" w:color="auto"/>
            </w:tcBorders>
            <w:shd w:val="clear" w:color="auto" w:fill="auto"/>
            <w:noWrap/>
            <w:vAlign w:val="center"/>
            <w:hideMark/>
          </w:tcPr>
          <w:p w14:paraId="3AA793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4" w:type="dxa"/>
            <w:tcBorders>
              <w:top w:val="nil"/>
              <w:left w:val="single" w:sz="4" w:space="0" w:color="auto"/>
              <w:bottom w:val="nil"/>
              <w:right w:val="nil"/>
            </w:tcBorders>
            <w:shd w:val="clear" w:color="auto" w:fill="auto"/>
            <w:noWrap/>
            <w:vAlign w:val="center"/>
            <w:hideMark/>
          </w:tcPr>
          <w:p w14:paraId="49C006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nil"/>
              <w:bottom w:val="nil"/>
              <w:right w:val="nil"/>
            </w:tcBorders>
            <w:shd w:val="clear" w:color="auto" w:fill="auto"/>
            <w:noWrap/>
            <w:vAlign w:val="center"/>
            <w:hideMark/>
          </w:tcPr>
          <w:p w14:paraId="66D493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5" w:type="dxa"/>
            <w:tcBorders>
              <w:top w:val="nil"/>
              <w:left w:val="nil"/>
              <w:bottom w:val="nil"/>
              <w:right w:val="nil"/>
            </w:tcBorders>
            <w:shd w:val="clear" w:color="auto" w:fill="auto"/>
            <w:noWrap/>
            <w:vAlign w:val="center"/>
            <w:hideMark/>
          </w:tcPr>
          <w:p w14:paraId="043D6D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r>
      <w:tr w:rsidR="00C668CB" w:rsidRPr="00A1450E" w14:paraId="7B3389D1" w14:textId="77777777" w:rsidTr="008F55C0">
        <w:trPr>
          <w:trHeight w:val="255"/>
        </w:trPr>
        <w:tc>
          <w:tcPr>
            <w:tcW w:w="6946" w:type="dxa"/>
            <w:tcBorders>
              <w:top w:val="nil"/>
              <w:left w:val="nil"/>
              <w:bottom w:val="nil"/>
              <w:right w:val="nil"/>
            </w:tcBorders>
            <w:shd w:val="clear" w:color="auto" w:fill="auto"/>
            <w:noWrap/>
            <w:vAlign w:val="center"/>
            <w:hideMark/>
          </w:tcPr>
          <w:p w14:paraId="657E437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&gt;24 - 36 months (1=yes)</w:t>
            </w:r>
          </w:p>
        </w:tc>
        <w:tc>
          <w:tcPr>
            <w:tcW w:w="704" w:type="dxa"/>
            <w:tcBorders>
              <w:top w:val="nil"/>
              <w:left w:val="nil"/>
              <w:bottom w:val="nil"/>
              <w:right w:val="nil"/>
            </w:tcBorders>
            <w:shd w:val="clear" w:color="auto" w:fill="auto"/>
            <w:noWrap/>
            <w:vAlign w:val="center"/>
            <w:hideMark/>
          </w:tcPr>
          <w:p w14:paraId="37EFA1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7F1DE5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38F923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single" w:sz="4" w:space="0" w:color="auto"/>
              <w:bottom w:val="nil"/>
              <w:right w:val="nil"/>
            </w:tcBorders>
            <w:shd w:val="clear" w:color="auto" w:fill="auto"/>
            <w:noWrap/>
            <w:vAlign w:val="center"/>
            <w:hideMark/>
          </w:tcPr>
          <w:p w14:paraId="48DF6F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3EC092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5" w:type="dxa"/>
            <w:tcBorders>
              <w:top w:val="nil"/>
              <w:left w:val="nil"/>
              <w:bottom w:val="nil"/>
              <w:right w:val="single" w:sz="4" w:space="0" w:color="auto"/>
            </w:tcBorders>
            <w:shd w:val="clear" w:color="auto" w:fill="auto"/>
            <w:noWrap/>
            <w:vAlign w:val="center"/>
            <w:hideMark/>
          </w:tcPr>
          <w:p w14:paraId="7CAF4D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single" w:sz="4" w:space="0" w:color="auto"/>
              <w:bottom w:val="nil"/>
              <w:right w:val="nil"/>
            </w:tcBorders>
            <w:shd w:val="clear" w:color="auto" w:fill="auto"/>
            <w:noWrap/>
            <w:vAlign w:val="center"/>
            <w:hideMark/>
          </w:tcPr>
          <w:p w14:paraId="6C2F51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nil"/>
              <w:bottom w:val="nil"/>
              <w:right w:val="nil"/>
            </w:tcBorders>
            <w:shd w:val="clear" w:color="auto" w:fill="auto"/>
            <w:noWrap/>
            <w:vAlign w:val="center"/>
            <w:hideMark/>
          </w:tcPr>
          <w:p w14:paraId="6E49B8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5" w:type="dxa"/>
            <w:tcBorders>
              <w:top w:val="nil"/>
              <w:left w:val="nil"/>
              <w:bottom w:val="nil"/>
              <w:right w:val="single" w:sz="4" w:space="0" w:color="auto"/>
            </w:tcBorders>
            <w:shd w:val="clear" w:color="auto" w:fill="auto"/>
            <w:noWrap/>
            <w:vAlign w:val="center"/>
            <w:hideMark/>
          </w:tcPr>
          <w:p w14:paraId="1D3658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single" w:sz="4" w:space="0" w:color="auto"/>
              <w:bottom w:val="nil"/>
              <w:right w:val="nil"/>
            </w:tcBorders>
            <w:shd w:val="clear" w:color="auto" w:fill="auto"/>
            <w:noWrap/>
            <w:vAlign w:val="center"/>
            <w:hideMark/>
          </w:tcPr>
          <w:p w14:paraId="48F25F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4" w:type="dxa"/>
            <w:tcBorders>
              <w:top w:val="nil"/>
              <w:left w:val="nil"/>
              <w:bottom w:val="nil"/>
              <w:right w:val="nil"/>
            </w:tcBorders>
            <w:shd w:val="clear" w:color="auto" w:fill="auto"/>
            <w:noWrap/>
            <w:vAlign w:val="center"/>
            <w:hideMark/>
          </w:tcPr>
          <w:p w14:paraId="15454F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5" w:type="dxa"/>
            <w:tcBorders>
              <w:top w:val="nil"/>
              <w:left w:val="nil"/>
              <w:bottom w:val="nil"/>
              <w:right w:val="nil"/>
            </w:tcBorders>
            <w:shd w:val="clear" w:color="auto" w:fill="auto"/>
            <w:noWrap/>
            <w:vAlign w:val="center"/>
            <w:hideMark/>
          </w:tcPr>
          <w:p w14:paraId="1F0E1B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r>
      <w:tr w:rsidR="00C668CB" w:rsidRPr="00A1450E" w14:paraId="7C0B697A" w14:textId="77777777" w:rsidTr="008F55C0">
        <w:trPr>
          <w:trHeight w:val="255"/>
        </w:trPr>
        <w:tc>
          <w:tcPr>
            <w:tcW w:w="6946" w:type="dxa"/>
            <w:tcBorders>
              <w:top w:val="nil"/>
              <w:left w:val="nil"/>
              <w:bottom w:val="nil"/>
              <w:right w:val="nil"/>
            </w:tcBorders>
            <w:shd w:val="clear" w:color="auto" w:fill="auto"/>
            <w:noWrap/>
            <w:vAlign w:val="center"/>
            <w:hideMark/>
          </w:tcPr>
          <w:p w14:paraId="033B060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&gt;36 - 48 months (1=yes)</w:t>
            </w:r>
          </w:p>
        </w:tc>
        <w:tc>
          <w:tcPr>
            <w:tcW w:w="704" w:type="dxa"/>
            <w:tcBorders>
              <w:top w:val="nil"/>
              <w:left w:val="nil"/>
              <w:bottom w:val="nil"/>
              <w:right w:val="nil"/>
            </w:tcBorders>
            <w:shd w:val="clear" w:color="auto" w:fill="auto"/>
            <w:noWrap/>
            <w:vAlign w:val="center"/>
            <w:hideMark/>
          </w:tcPr>
          <w:p w14:paraId="0A63BC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2F38A3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2AE889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163</w:t>
            </w:r>
          </w:p>
        </w:tc>
        <w:tc>
          <w:tcPr>
            <w:tcW w:w="704" w:type="dxa"/>
            <w:tcBorders>
              <w:top w:val="nil"/>
              <w:left w:val="single" w:sz="4" w:space="0" w:color="auto"/>
              <w:bottom w:val="nil"/>
              <w:right w:val="nil"/>
            </w:tcBorders>
            <w:shd w:val="clear" w:color="auto" w:fill="auto"/>
            <w:noWrap/>
            <w:vAlign w:val="center"/>
            <w:hideMark/>
          </w:tcPr>
          <w:p w14:paraId="35FF14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nil"/>
              <w:bottom w:val="nil"/>
              <w:right w:val="nil"/>
            </w:tcBorders>
            <w:shd w:val="clear" w:color="auto" w:fill="auto"/>
            <w:noWrap/>
            <w:vAlign w:val="center"/>
            <w:hideMark/>
          </w:tcPr>
          <w:p w14:paraId="15B066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5" w:type="dxa"/>
            <w:tcBorders>
              <w:top w:val="nil"/>
              <w:left w:val="nil"/>
              <w:bottom w:val="nil"/>
              <w:right w:val="single" w:sz="4" w:space="0" w:color="auto"/>
            </w:tcBorders>
            <w:shd w:val="clear" w:color="auto" w:fill="auto"/>
            <w:noWrap/>
            <w:vAlign w:val="center"/>
            <w:hideMark/>
          </w:tcPr>
          <w:p w14:paraId="2B56AB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single" w:sz="4" w:space="0" w:color="auto"/>
              <w:bottom w:val="nil"/>
              <w:right w:val="nil"/>
            </w:tcBorders>
            <w:shd w:val="clear" w:color="auto" w:fill="auto"/>
            <w:noWrap/>
            <w:vAlign w:val="center"/>
            <w:hideMark/>
          </w:tcPr>
          <w:p w14:paraId="370425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178</w:t>
            </w:r>
          </w:p>
        </w:tc>
        <w:tc>
          <w:tcPr>
            <w:tcW w:w="704" w:type="dxa"/>
            <w:tcBorders>
              <w:top w:val="nil"/>
              <w:left w:val="nil"/>
              <w:bottom w:val="nil"/>
              <w:right w:val="nil"/>
            </w:tcBorders>
            <w:shd w:val="clear" w:color="auto" w:fill="auto"/>
            <w:noWrap/>
            <w:vAlign w:val="center"/>
            <w:hideMark/>
          </w:tcPr>
          <w:p w14:paraId="3510EE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180</w:t>
            </w:r>
          </w:p>
        </w:tc>
        <w:tc>
          <w:tcPr>
            <w:tcW w:w="705" w:type="dxa"/>
            <w:tcBorders>
              <w:top w:val="nil"/>
              <w:left w:val="nil"/>
              <w:bottom w:val="nil"/>
              <w:right w:val="single" w:sz="4" w:space="0" w:color="auto"/>
            </w:tcBorders>
            <w:shd w:val="clear" w:color="auto" w:fill="auto"/>
            <w:noWrap/>
            <w:vAlign w:val="center"/>
            <w:hideMark/>
          </w:tcPr>
          <w:p w14:paraId="65ACC9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191</w:t>
            </w:r>
          </w:p>
        </w:tc>
        <w:tc>
          <w:tcPr>
            <w:tcW w:w="704" w:type="dxa"/>
            <w:tcBorders>
              <w:top w:val="nil"/>
              <w:left w:val="single" w:sz="4" w:space="0" w:color="auto"/>
              <w:bottom w:val="nil"/>
              <w:right w:val="nil"/>
            </w:tcBorders>
            <w:shd w:val="clear" w:color="auto" w:fill="auto"/>
            <w:noWrap/>
            <w:vAlign w:val="center"/>
            <w:hideMark/>
          </w:tcPr>
          <w:p w14:paraId="30AA0E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4" w:type="dxa"/>
            <w:tcBorders>
              <w:top w:val="nil"/>
              <w:left w:val="nil"/>
              <w:bottom w:val="nil"/>
              <w:right w:val="nil"/>
            </w:tcBorders>
            <w:shd w:val="clear" w:color="auto" w:fill="auto"/>
            <w:noWrap/>
            <w:vAlign w:val="center"/>
            <w:hideMark/>
          </w:tcPr>
          <w:p w14:paraId="070B89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159</w:t>
            </w:r>
          </w:p>
        </w:tc>
        <w:tc>
          <w:tcPr>
            <w:tcW w:w="705" w:type="dxa"/>
            <w:tcBorders>
              <w:top w:val="nil"/>
              <w:left w:val="nil"/>
              <w:bottom w:val="nil"/>
              <w:right w:val="nil"/>
            </w:tcBorders>
            <w:shd w:val="clear" w:color="auto" w:fill="auto"/>
            <w:noWrap/>
            <w:vAlign w:val="center"/>
            <w:hideMark/>
          </w:tcPr>
          <w:p w14:paraId="60962B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r>
      <w:tr w:rsidR="00C668CB" w:rsidRPr="00A1450E" w14:paraId="05B76E94" w14:textId="77777777" w:rsidTr="008F55C0">
        <w:trPr>
          <w:trHeight w:val="255"/>
        </w:trPr>
        <w:tc>
          <w:tcPr>
            <w:tcW w:w="6946" w:type="dxa"/>
            <w:tcBorders>
              <w:top w:val="nil"/>
              <w:left w:val="nil"/>
              <w:bottom w:val="nil"/>
              <w:right w:val="nil"/>
            </w:tcBorders>
            <w:shd w:val="clear" w:color="auto" w:fill="auto"/>
            <w:noWrap/>
            <w:vAlign w:val="center"/>
            <w:hideMark/>
          </w:tcPr>
          <w:p w14:paraId="5CDA587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search in last 5 years: &gt;48 months (1=yes)</w:t>
            </w:r>
          </w:p>
        </w:tc>
        <w:tc>
          <w:tcPr>
            <w:tcW w:w="704" w:type="dxa"/>
            <w:tcBorders>
              <w:top w:val="nil"/>
              <w:left w:val="nil"/>
              <w:bottom w:val="nil"/>
              <w:right w:val="nil"/>
            </w:tcBorders>
            <w:shd w:val="clear" w:color="auto" w:fill="auto"/>
            <w:noWrap/>
            <w:vAlign w:val="center"/>
            <w:hideMark/>
          </w:tcPr>
          <w:p w14:paraId="3F80C3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722</w:t>
            </w:r>
          </w:p>
        </w:tc>
        <w:tc>
          <w:tcPr>
            <w:tcW w:w="704" w:type="dxa"/>
            <w:tcBorders>
              <w:top w:val="nil"/>
              <w:left w:val="nil"/>
              <w:bottom w:val="nil"/>
              <w:right w:val="nil"/>
            </w:tcBorders>
            <w:shd w:val="clear" w:color="auto" w:fill="auto"/>
            <w:noWrap/>
            <w:vAlign w:val="center"/>
            <w:hideMark/>
          </w:tcPr>
          <w:p w14:paraId="49E5FD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724</w:t>
            </w:r>
          </w:p>
        </w:tc>
        <w:tc>
          <w:tcPr>
            <w:tcW w:w="705" w:type="dxa"/>
            <w:tcBorders>
              <w:top w:val="nil"/>
              <w:left w:val="nil"/>
              <w:bottom w:val="nil"/>
              <w:right w:val="single" w:sz="4" w:space="0" w:color="auto"/>
            </w:tcBorders>
            <w:shd w:val="clear" w:color="auto" w:fill="auto"/>
            <w:noWrap/>
            <w:vAlign w:val="center"/>
            <w:hideMark/>
          </w:tcPr>
          <w:p w14:paraId="173CDA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614</w:t>
            </w:r>
          </w:p>
        </w:tc>
        <w:tc>
          <w:tcPr>
            <w:tcW w:w="704" w:type="dxa"/>
            <w:tcBorders>
              <w:top w:val="nil"/>
              <w:left w:val="single" w:sz="4" w:space="0" w:color="auto"/>
              <w:bottom w:val="nil"/>
              <w:right w:val="nil"/>
            </w:tcBorders>
            <w:shd w:val="clear" w:color="auto" w:fill="auto"/>
            <w:noWrap/>
            <w:vAlign w:val="center"/>
            <w:hideMark/>
          </w:tcPr>
          <w:p w14:paraId="1484DC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688</w:t>
            </w:r>
          </w:p>
        </w:tc>
        <w:tc>
          <w:tcPr>
            <w:tcW w:w="704" w:type="dxa"/>
            <w:tcBorders>
              <w:top w:val="nil"/>
              <w:left w:val="nil"/>
              <w:bottom w:val="nil"/>
              <w:right w:val="nil"/>
            </w:tcBorders>
            <w:shd w:val="clear" w:color="auto" w:fill="auto"/>
            <w:noWrap/>
            <w:vAlign w:val="center"/>
            <w:hideMark/>
          </w:tcPr>
          <w:p w14:paraId="481800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687</w:t>
            </w:r>
          </w:p>
        </w:tc>
        <w:tc>
          <w:tcPr>
            <w:tcW w:w="705" w:type="dxa"/>
            <w:tcBorders>
              <w:top w:val="nil"/>
              <w:left w:val="nil"/>
              <w:bottom w:val="nil"/>
              <w:right w:val="single" w:sz="4" w:space="0" w:color="auto"/>
            </w:tcBorders>
            <w:shd w:val="clear" w:color="auto" w:fill="auto"/>
            <w:noWrap/>
            <w:vAlign w:val="center"/>
            <w:hideMark/>
          </w:tcPr>
          <w:p w14:paraId="5BC834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583</w:t>
            </w:r>
          </w:p>
        </w:tc>
        <w:tc>
          <w:tcPr>
            <w:tcW w:w="704" w:type="dxa"/>
            <w:tcBorders>
              <w:top w:val="nil"/>
              <w:left w:val="single" w:sz="4" w:space="0" w:color="auto"/>
              <w:bottom w:val="nil"/>
              <w:right w:val="nil"/>
            </w:tcBorders>
            <w:shd w:val="clear" w:color="auto" w:fill="auto"/>
            <w:noWrap/>
            <w:vAlign w:val="center"/>
            <w:hideMark/>
          </w:tcPr>
          <w:p w14:paraId="2A9C34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4" w:type="dxa"/>
            <w:tcBorders>
              <w:top w:val="nil"/>
              <w:left w:val="nil"/>
              <w:bottom w:val="nil"/>
              <w:right w:val="nil"/>
            </w:tcBorders>
            <w:shd w:val="clear" w:color="auto" w:fill="auto"/>
            <w:noWrap/>
            <w:vAlign w:val="center"/>
            <w:hideMark/>
          </w:tcPr>
          <w:p w14:paraId="458FD2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5" w:type="dxa"/>
            <w:tcBorders>
              <w:top w:val="nil"/>
              <w:left w:val="nil"/>
              <w:bottom w:val="nil"/>
              <w:right w:val="single" w:sz="4" w:space="0" w:color="auto"/>
            </w:tcBorders>
            <w:shd w:val="clear" w:color="auto" w:fill="auto"/>
            <w:noWrap/>
            <w:vAlign w:val="center"/>
            <w:hideMark/>
          </w:tcPr>
          <w:p w14:paraId="3985B9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511</w:t>
            </w:r>
          </w:p>
        </w:tc>
        <w:tc>
          <w:tcPr>
            <w:tcW w:w="704" w:type="dxa"/>
            <w:tcBorders>
              <w:top w:val="nil"/>
              <w:left w:val="single" w:sz="4" w:space="0" w:color="auto"/>
              <w:bottom w:val="nil"/>
              <w:right w:val="nil"/>
            </w:tcBorders>
            <w:shd w:val="clear" w:color="auto" w:fill="auto"/>
            <w:noWrap/>
            <w:vAlign w:val="center"/>
            <w:hideMark/>
          </w:tcPr>
          <w:p w14:paraId="5A1B4F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514</w:t>
            </w:r>
          </w:p>
        </w:tc>
        <w:tc>
          <w:tcPr>
            <w:tcW w:w="704" w:type="dxa"/>
            <w:tcBorders>
              <w:top w:val="nil"/>
              <w:left w:val="nil"/>
              <w:bottom w:val="nil"/>
              <w:right w:val="nil"/>
            </w:tcBorders>
            <w:shd w:val="clear" w:color="auto" w:fill="auto"/>
            <w:noWrap/>
            <w:vAlign w:val="center"/>
            <w:hideMark/>
          </w:tcPr>
          <w:p w14:paraId="64B369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513</w:t>
            </w:r>
          </w:p>
        </w:tc>
        <w:tc>
          <w:tcPr>
            <w:tcW w:w="705" w:type="dxa"/>
            <w:tcBorders>
              <w:top w:val="nil"/>
              <w:left w:val="nil"/>
              <w:bottom w:val="nil"/>
              <w:right w:val="nil"/>
            </w:tcBorders>
            <w:shd w:val="clear" w:color="auto" w:fill="auto"/>
            <w:noWrap/>
            <w:vAlign w:val="center"/>
            <w:hideMark/>
          </w:tcPr>
          <w:p w14:paraId="51E628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467</w:t>
            </w:r>
          </w:p>
        </w:tc>
      </w:tr>
      <w:tr w:rsidR="00C668CB" w:rsidRPr="00A1450E" w14:paraId="2A1B5E87" w14:textId="77777777" w:rsidTr="008F55C0">
        <w:trPr>
          <w:trHeight w:val="255"/>
        </w:trPr>
        <w:tc>
          <w:tcPr>
            <w:tcW w:w="6946" w:type="dxa"/>
            <w:tcBorders>
              <w:top w:val="nil"/>
              <w:left w:val="nil"/>
              <w:bottom w:val="nil"/>
              <w:right w:val="nil"/>
            </w:tcBorders>
            <w:shd w:val="clear" w:color="auto" w:fill="auto"/>
            <w:noWrap/>
            <w:vAlign w:val="center"/>
            <w:hideMark/>
          </w:tcPr>
          <w:p w14:paraId="6919E92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0 - 1 month (1=yes)</w:t>
            </w:r>
          </w:p>
        </w:tc>
        <w:tc>
          <w:tcPr>
            <w:tcW w:w="704" w:type="dxa"/>
            <w:tcBorders>
              <w:top w:val="nil"/>
              <w:left w:val="nil"/>
              <w:bottom w:val="nil"/>
              <w:right w:val="nil"/>
            </w:tcBorders>
            <w:shd w:val="clear" w:color="auto" w:fill="auto"/>
            <w:noWrap/>
            <w:vAlign w:val="center"/>
            <w:hideMark/>
          </w:tcPr>
          <w:p w14:paraId="221238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4" w:type="dxa"/>
            <w:tcBorders>
              <w:top w:val="nil"/>
              <w:left w:val="nil"/>
              <w:bottom w:val="nil"/>
              <w:right w:val="nil"/>
            </w:tcBorders>
            <w:shd w:val="clear" w:color="auto" w:fill="auto"/>
            <w:noWrap/>
            <w:vAlign w:val="center"/>
            <w:hideMark/>
          </w:tcPr>
          <w:p w14:paraId="30062E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782FC0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single" w:sz="4" w:space="0" w:color="auto"/>
              <w:bottom w:val="nil"/>
              <w:right w:val="nil"/>
            </w:tcBorders>
            <w:shd w:val="clear" w:color="auto" w:fill="auto"/>
            <w:noWrap/>
            <w:vAlign w:val="center"/>
            <w:hideMark/>
          </w:tcPr>
          <w:p w14:paraId="5AF00B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nil"/>
              <w:bottom w:val="nil"/>
              <w:right w:val="nil"/>
            </w:tcBorders>
            <w:shd w:val="clear" w:color="auto" w:fill="auto"/>
            <w:noWrap/>
            <w:vAlign w:val="center"/>
            <w:hideMark/>
          </w:tcPr>
          <w:p w14:paraId="45F638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5" w:type="dxa"/>
            <w:tcBorders>
              <w:top w:val="nil"/>
              <w:left w:val="nil"/>
              <w:bottom w:val="nil"/>
              <w:right w:val="single" w:sz="4" w:space="0" w:color="auto"/>
            </w:tcBorders>
            <w:shd w:val="clear" w:color="auto" w:fill="auto"/>
            <w:noWrap/>
            <w:vAlign w:val="center"/>
            <w:hideMark/>
          </w:tcPr>
          <w:p w14:paraId="11D691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6FAA3B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4" w:type="dxa"/>
            <w:tcBorders>
              <w:top w:val="nil"/>
              <w:left w:val="nil"/>
              <w:bottom w:val="nil"/>
              <w:right w:val="nil"/>
            </w:tcBorders>
            <w:shd w:val="clear" w:color="auto" w:fill="auto"/>
            <w:noWrap/>
            <w:vAlign w:val="center"/>
            <w:hideMark/>
          </w:tcPr>
          <w:p w14:paraId="70C89C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single" w:sz="4" w:space="0" w:color="auto"/>
            </w:tcBorders>
            <w:shd w:val="clear" w:color="auto" w:fill="auto"/>
            <w:noWrap/>
            <w:vAlign w:val="center"/>
            <w:hideMark/>
          </w:tcPr>
          <w:p w14:paraId="5B28D2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48190B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nil"/>
              <w:bottom w:val="nil"/>
              <w:right w:val="nil"/>
            </w:tcBorders>
            <w:shd w:val="clear" w:color="auto" w:fill="auto"/>
            <w:noWrap/>
            <w:vAlign w:val="center"/>
            <w:hideMark/>
          </w:tcPr>
          <w:p w14:paraId="03DFB4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5" w:type="dxa"/>
            <w:tcBorders>
              <w:top w:val="nil"/>
              <w:left w:val="nil"/>
              <w:bottom w:val="nil"/>
              <w:right w:val="nil"/>
            </w:tcBorders>
            <w:shd w:val="clear" w:color="auto" w:fill="auto"/>
            <w:noWrap/>
            <w:vAlign w:val="center"/>
            <w:hideMark/>
          </w:tcPr>
          <w:p w14:paraId="381574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r>
      <w:tr w:rsidR="00C668CB" w:rsidRPr="00A1450E" w14:paraId="5234BE03" w14:textId="77777777" w:rsidTr="008F55C0">
        <w:trPr>
          <w:trHeight w:val="255"/>
        </w:trPr>
        <w:tc>
          <w:tcPr>
            <w:tcW w:w="6946" w:type="dxa"/>
            <w:tcBorders>
              <w:top w:val="nil"/>
              <w:left w:val="nil"/>
              <w:bottom w:val="nil"/>
              <w:right w:val="nil"/>
            </w:tcBorders>
            <w:shd w:val="clear" w:color="auto" w:fill="auto"/>
            <w:noWrap/>
            <w:vAlign w:val="center"/>
            <w:hideMark/>
          </w:tcPr>
          <w:p w14:paraId="77062F7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&gt;1 - 3 months (1=yes)</w:t>
            </w:r>
          </w:p>
        </w:tc>
        <w:tc>
          <w:tcPr>
            <w:tcW w:w="704" w:type="dxa"/>
            <w:tcBorders>
              <w:top w:val="nil"/>
              <w:left w:val="nil"/>
              <w:bottom w:val="nil"/>
              <w:right w:val="nil"/>
            </w:tcBorders>
            <w:shd w:val="clear" w:color="auto" w:fill="auto"/>
            <w:noWrap/>
            <w:vAlign w:val="center"/>
            <w:hideMark/>
          </w:tcPr>
          <w:p w14:paraId="4358D5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4200C3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5" w:type="dxa"/>
            <w:tcBorders>
              <w:top w:val="nil"/>
              <w:left w:val="nil"/>
              <w:bottom w:val="nil"/>
              <w:right w:val="single" w:sz="4" w:space="0" w:color="auto"/>
            </w:tcBorders>
            <w:shd w:val="clear" w:color="auto" w:fill="auto"/>
            <w:noWrap/>
            <w:vAlign w:val="center"/>
            <w:hideMark/>
          </w:tcPr>
          <w:p w14:paraId="324912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single" w:sz="4" w:space="0" w:color="auto"/>
              <w:bottom w:val="nil"/>
              <w:right w:val="nil"/>
            </w:tcBorders>
            <w:shd w:val="clear" w:color="auto" w:fill="auto"/>
            <w:noWrap/>
            <w:vAlign w:val="center"/>
            <w:hideMark/>
          </w:tcPr>
          <w:p w14:paraId="386842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nil"/>
              <w:bottom w:val="nil"/>
              <w:right w:val="nil"/>
            </w:tcBorders>
            <w:shd w:val="clear" w:color="auto" w:fill="auto"/>
            <w:noWrap/>
            <w:vAlign w:val="center"/>
            <w:hideMark/>
          </w:tcPr>
          <w:p w14:paraId="12DB56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single" w:sz="4" w:space="0" w:color="auto"/>
            </w:tcBorders>
            <w:shd w:val="clear" w:color="auto" w:fill="auto"/>
            <w:noWrap/>
            <w:vAlign w:val="center"/>
            <w:hideMark/>
          </w:tcPr>
          <w:p w14:paraId="039FFF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nil"/>
              <w:right w:val="nil"/>
            </w:tcBorders>
            <w:shd w:val="clear" w:color="auto" w:fill="auto"/>
            <w:noWrap/>
            <w:vAlign w:val="center"/>
            <w:hideMark/>
          </w:tcPr>
          <w:p w14:paraId="2C1C997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nil"/>
              <w:bottom w:val="nil"/>
              <w:right w:val="nil"/>
            </w:tcBorders>
            <w:shd w:val="clear" w:color="auto" w:fill="auto"/>
            <w:noWrap/>
            <w:vAlign w:val="center"/>
            <w:hideMark/>
          </w:tcPr>
          <w:p w14:paraId="60378B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5" w:type="dxa"/>
            <w:tcBorders>
              <w:top w:val="nil"/>
              <w:left w:val="nil"/>
              <w:bottom w:val="nil"/>
              <w:right w:val="single" w:sz="4" w:space="0" w:color="auto"/>
            </w:tcBorders>
            <w:shd w:val="clear" w:color="auto" w:fill="auto"/>
            <w:noWrap/>
            <w:vAlign w:val="center"/>
            <w:hideMark/>
          </w:tcPr>
          <w:p w14:paraId="4DF336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single" w:sz="4" w:space="0" w:color="auto"/>
              <w:bottom w:val="nil"/>
              <w:right w:val="nil"/>
            </w:tcBorders>
            <w:shd w:val="clear" w:color="auto" w:fill="auto"/>
            <w:noWrap/>
            <w:vAlign w:val="center"/>
            <w:hideMark/>
          </w:tcPr>
          <w:p w14:paraId="0682EA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675F4C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4E0FE0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r>
      <w:tr w:rsidR="00C668CB" w:rsidRPr="00A1450E" w14:paraId="0E4A35F2" w14:textId="77777777" w:rsidTr="008F55C0">
        <w:trPr>
          <w:trHeight w:val="255"/>
        </w:trPr>
        <w:tc>
          <w:tcPr>
            <w:tcW w:w="6946" w:type="dxa"/>
            <w:tcBorders>
              <w:top w:val="nil"/>
              <w:left w:val="nil"/>
              <w:bottom w:val="nil"/>
              <w:right w:val="nil"/>
            </w:tcBorders>
            <w:shd w:val="clear" w:color="auto" w:fill="auto"/>
            <w:noWrap/>
            <w:vAlign w:val="center"/>
            <w:hideMark/>
          </w:tcPr>
          <w:p w14:paraId="4C6A51B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&gt;3 - 6 months (1=yes)</w:t>
            </w:r>
          </w:p>
        </w:tc>
        <w:tc>
          <w:tcPr>
            <w:tcW w:w="704" w:type="dxa"/>
            <w:tcBorders>
              <w:top w:val="nil"/>
              <w:left w:val="nil"/>
              <w:bottom w:val="nil"/>
              <w:right w:val="nil"/>
            </w:tcBorders>
            <w:shd w:val="clear" w:color="auto" w:fill="auto"/>
            <w:noWrap/>
            <w:vAlign w:val="center"/>
            <w:hideMark/>
          </w:tcPr>
          <w:p w14:paraId="25CE48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75B4C1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single" w:sz="4" w:space="0" w:color="auto"/>
            </w:tcBorders>
            <w:shd w:val="clear" w:color="auto" w:fill="auto"/>
            <w:noWrap/>
            <w:vAlign w:val="center"/>
            <w:hideMark/>
          </w:tcPr>
          <w:p w14:paraId="326FC7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4" w:type="dxa"/>
            <w:tcBorders>
              <w:top w:val="nil"/>
              <w:left w:val="single" w:sz="4" w:space="0" w:color="auto"/>
              <w:bottom w:val="nil"/>
              <w:right w:val="nil"/>
            </w:tcBorders>
            <w:shd w:val="clear" w:color="auto" w:fill="auto"/>
            <w:noWrap/>
            <w:vAlign w:val="center"/>
            <w:hideMark/>
          </w:tcPr>
          <w:p w14:paraId="05324F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761154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11F07F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single" w:sz="4" w:space="0" w:color="auto"/>
              <w:bottom w:val="nil"/>
              <w:right w:val="nil"/>
            </w:tcBorders>
            <w:shd w:val="clear" w:color="auto" w:fill="auto"/>
            <w:noWrap/>
            <w:vAlign w:val="center"/>
            <w:hideMark/>
          </w:tcPr>
          <w:p w14:paraId="52459E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53D43F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5" w:type="dxa"/>
            <w:tcBorders>
              <w:top w:val="nil"/>
              <w:left w:val="nil"/>
              <w:bottom w:val="nil"/>
              <w:right w:val="single" w:sz="4" w:space="0" w:color="auto"/>
            </w:tcBorders>
            <w:shd w:val="clear" w:color="auto" w:fill="auto"/>
            <w:noWrap/>
            <w:vAlign w:val="center"/>
            <w:hideMark/>
          </w:tcPr>
          <w:p w14:paraId="1089C5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single" w:sz="4" w:space="0" w:color="auto"/>
              <w:bottom w:val="nil"/>
              <w:right w:val="nil"/>
            </w:tcBorders>
            <w:shd w:val="clear" w:color="auto" w:fill="auto"/>
            <w:noWrap/>
            <w:vAlign w:val="center"/>
            <w:hideMark/>
          </w:tcPr>
          <w:p w14:paraId="105DF8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00155C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4E78E0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r>
      <w:tr w:rsidR="00C668CB" w:rsidRPr="00A1450E" w14:paraId="6F4F2507" w14:textId="77777777" w:rsidTr="008F55C0">
        <w:trPr>
          <w:trHeight w:val="255"/>
        </w:trPr>
        <w:tc>
          <w:tcPr>
            <w:tcW w:w="6946" w:type="dxa"/>
            <w:tcBorders>
              <w:top w:val="nil"/>
              <w:left w:val="nil"/>
              <w:bottom w:val="nil"/>
              <w:right w:val="nil"/>
            </w:tcBorders>
            <w:shd w:val="clear" w:color="auto" w:fill="auto"/>
            <w:noWrap/>
            <w:vAlign w:val="center"/>
            <w:hideMark/>
          </w:tcPr>
          <w:p w14:paraId="50044E0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&gt;6 - 12 months (1=yes)</w:t>
            </w:r>
          </w:p>
        </w:tc>
        <w:tc>
          <w:tcPr>
            <w:tcW w:w="704" w:type="dxa"/>
            <w:tcBorders>
              <w:top w:val="nil"/>
              <w:left w:val="nil"/>
              <w:bottom w:val="nil"/>
              <w:right w:val="nil"/>
            </w:tcBorders>
            <w:shd w:val="clear" w:color="auto" w:fill="auto"/>
            <w:noWrap/>
            <w:vAlign w:val="center"/>
            <w:hideMark/>
          </w:tcPr>
          <w:p w14:paraId="5032E0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nil"/>
              <w:bottom w:val="nil"/>
              <w:right w:val="nil"/>
            </w:tcBorders>
            <w:shd w:val="clear" w:color="auto" w:fill="auto"/>
            <w:noWrap/>
            <w:vAlign w:val="center"/>
            <w:hideMark/>
          </w:tcPr>
          <w:p w14:paraId="4AE031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single" w:sz="4" w:space="0" w:color="auto"/>
            </w:tcBorders>
            <w:shd w:val="clear" w:color="auto" w:fill="auto"/>
            <w:noWrap/>
            <w:vAlign w:val="center"/>
            <w:hideMark/>
          </w:tcPr>
          <w:p w14:paraId="15E300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4" w:type="dxa"/>
            <w:tcBorders>
              <w:top w:val="nil"/>
              <w:left w:val="single" w:sz="4" w:space="0" w:color="auto"/>
              <w:bottom w:val="nil"/>
              <w:right w:val="nil"/>
            </w:tcBorders>
            <w:shd w:val="clear" w:color="auto" w:fill="auto"/>
            <w:noWrap/>
            <w:vAlign w:val="center"/>
            <w:hideMark/>
          </w:tcPr>
          <w:p w14:paraId="4089B5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049</w:t>
            </w:r>
          </w:p>
        </w:tc>
        <w:tc>
          <w:tcPr>
            <w:tcW w:w="704" w:type="dxa"/>
            <w:tcBorders>
              <w:top w:val="nil"/>
              <w:left w:val="nil"/>
              <w:bottom w:val="nil"/>
              <w:right w:val="nil"/>
            </w:tcBorders>
            <w:shd w:val="clear" w:color="auto" w:fill="auto"/>
            <w:noWrap/>
            <w:vAlign w:val="center"/>
            <w:hideMark/>
          </w:tcPr>
          <w:p w14:paraId="7E1721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single" w:sz="4" w:space="0" w:color="auto"/>
            </w:tcBorders>
            <w:shd w:val="clear" w:color="auto" w:fill="auto"/>
            <w:noWrap/>
            <w:vAlign w:val="center"/>
            <w:hideMark/>
          </w:tcPr>
          <w:p w14:paraId="586EB6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single" w:sz="4" w:space="0" w:color="auto"/>
              <w:bottom w:val="nil"/>
              <w:right w:val="nil"/>
            </w:tcBorders>
            <w:shd w:val="clear" w:color="auto" w:fill="auto"/>
            <w:noWrap/>
            <w:vAlign w:val="center"/>
            <w:hideMark/>
          </w:tcPr>
          <w:p w14:paraId="2A61E0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nil"/>
              <w:bottom w:val="nil"/>
              <w:right w:val="nil"/>
            </w:tcBorders>
            <w:shd w:val="clear" w:color="auto" w:fill="auto"/>
            <w:noWrap/>
            <w:vAlign w:val="center"/>
            <w:hideMark/>
          </w:tcPr>
          <w:p w14:paraId="07EFC6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single" w:sz="4" w:space="0" w:color="auto"/>
            </w:tcBorders>
            <w:shd w:val="clear" w:color="auto" w:fill="auto"/>
            <w:noWrap/>
            <w:vAlign w:val="center"/>
            <w:hideMark/>
          </w:tcPr>
          <w:p w14:paraId="14A3E6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single" w:sz="4" w:space="0" w:color="auto"/>
              <w:bottom w:val="nil"/>
              <w:right w:val="nil"/>
            </w:tcBorders>
            <w:shd w:val="clear" w:color="auto" w:fill="auto"/>
            <w:noWrap/>
            <w:vAlign w:val="center"/>
            <w:hideMark/>
          </w:tcPr>
          <w:p w14:paraId="6ED573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0DAAE1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nil"/>
            </w:tcBorders>
            <w:shd w:val="clear" w:color="auto" w:fill="auto"/>
            <w:noWrap/>
            <w:vAlign w:val="center"/>
            <w:hideMark/>
          </w:tcPr>
          <w:p w14:paraId="6F8F80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r>
      <w:tr w:rsidR="00C668CB" w:rsidRPr="00A1450E" w14:paraId="3D811457" w14:textId="77777777" w:rsidTr="008F55C0">
        <w:trPr>
          <w:trHeight w:val="255"/>
        </w:trPr>
        <w:tc>
          <w:tcPr>
            <w:tcW w:w="6946" w:type="dxa"/>
            <w:tcBorders>
              <w:top w:val="nil"/>
              <w:left w:val="nil"/>
              <w:bottom w:val="nil"/>
              <w:right w:val="nil"/>
            </w:tcBorders>
            <w:shd w:val="clear" w:color="auto" w:fill="auto"/>
            <w:noWrap/>
            <w:vAlign w:val="center"/>
            <w:hideMark/>
          </w:tcPr>
          <w:p w14:paraId="4A4C64D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&gt;12 - 24 months (1=yes)</w:t>
            </w:r>
          </w:p>
        </w:tc>
        <w:tc>
          <w:tcPr>
            <w:tcW w:w="704" w:type="dxa"/>
            <w:tcBorders>
              <w:top w:val="nil"/>
              <w:left w:val="nil"/>
              <w:bottom w:val="nil"/>
              <w:right w:val="nil"/>
            </w:tcBorders>
            <w:shd w:val="clear" w:color="auto" w:fill="auto"/>
            <w:noWrap/>
            <w:vAlign w:val="center"/>
            <w:hideMark/>
          </w:tcPr>
          <w:p w14:paraId="6FC685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nil"/>
              <w:bottom w:val="nil"/>
              <w:right w:val="nil"/>
            </w:tcBorders>
            <w:shd w:val="clear" w:color="auto" w:fill="auto"/>
            <w:noWrap/>
            <w:vAlign w:val="center"/>
            <w:hideMark/>
          </w:tcPr>
          <w:p w14:paraId="2DEBD7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4BA44F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single" w:sz="4" w:space="0" w:color="auto"/>
              <w:bottom w:val="nil"/>
              <w:right w:val="nil"/>
            </w:tcBorders>
            <w:shd w:val="clear" w:color="auto" w:fill="auto"/>
            <w:noWrap/>
            <w:vAlign w:val="center"/>
            <w:hideMark/>
          </w:tcPr>
          <w:p w14:paraId="797992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nil"/>
              <w:bottom w:val="nil"/>
              <w:right w:val="nil"/>
            </w:tcBorders>
            <w:shd w:val="clear" w:color="auto" w:fill="auto"/>
            <w:noWrap/>
            <w:vAlign w:val="center"/>
            <w:hideMark/>
          </w:tcPr>
          <w:p w14:paraId="47E589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5" w:type="dxa"/>
            <w:tcBorders>
              <w:top w:val="nil"/>
              <w:left w:val="nil"/>
              <w:bottom w:val="nil"/>
              <w:right w:val="single" w:sz="4" w:space="0" w:color="auto"/>
            </w:tcBorders>
            <w:shd w:val="clear" w:color="auto" w:fill="auto"/>
            <w:noWrap/>
            <w:vAlign w:val="center"/>
            <w:hideMark/>
          </w:tcPr>
          <w:p w14:paraId="4BC730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33897B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3C4E994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5" w:type="dxa"/>
            <w:tcBorders>
              <w:top w:val="nil"/>
              <w:left w:val="nil"/>
              <w:bottom w:val="nil"/>
              <w:right w:val="single" w:sz="4" w:space="0" w:color="auto"/>
            </w:tcBorders>
            <w:shd w:val="clear" w:color="auto" w:fill="auto"/>
            <w:noWrap/>
            <w:vAlign w:val="center"/>
            <w:hideMark/>
          </w:tcPr>
          <w:p w14:paraId="2E5BAB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single" w:sz="4" w:space="0" w:color="auto"/>
              <w:bottom w:val="nil"/>
              <w:right w:val="nil"/>
            </w:tcBorders>
            <w:shd w:val="clear" w:color="auto" w:fill="auto"/>
            <w:noWrap/>
            <w:vAlign w:val="center"/>
            <w:hideMark/>
          </w:tcPr>
          <w:p w14:paraId="0DCBBA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5BCB2F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5" w:type="dxa"/>
            <w:tcBorders>
              <w:top w:val="nil"/>
              <w:left w:val="nil"/>
              <w:bottom w:val="nil"/>
              <w:right w:val="nil"/>
            </w:tcBorders>
            <w:shd w:val="clear" w:color="auto" w:fill="auto"/>
            <w:noWrap/>
            <w:vAlign w:val="center"/>
            <w:hideMark/>
          </w:tcPr>
          <w:p w14:paraId="1CDBF6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r>
      <w:tr w:rsidR="00C668CB" w:rsidRPr="00A1450E" w14:paraId="28BE10E6" w14:textId="77777777" w:rsidTr="008F55C0">
        <w:trPr>
          <w:trHeight w:val="255"/>
        </w:trPr>
        <w:tc>
          <w:tcPr>
            <w:tcW w:w="6946" w:type="dxa"/>
            <w:tcBorders>
              <w:top w:val="nil"/>
              <w:left w:val="nil"/>
              <w:bottom w:val="nil"/>
              <w:right w:val="nil"/>
            </w:tcBorders>
            <w:shd w:val="clear" w:color="auto" w:fill="auto"/>
            <w:noWrap/>
            <w:vAlign w:val="center"/>
            <w:hideMark/>
          </w:tcPr>
          <w:p w14:paraId="1BF6133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&gt;24 - 36 months (1=yes)</w:t>
            </w:r>
          </w:p>
        </w:tc>
        <w:tc>
          <w:tcPr>
            <w:tcW w:w="704" w:type="dxa"/>
            <w:tcBorders>
              <w:top w:val="nil"/>
              <w:left w:val="nil"/>
              <w:bottom w:val="nil"/>
              <w:right w:val="nil"/>
            </w:tcBorders>
            <w:shd w:val="clear" w:color="auto" w:fill="auto"/>
            <w:noWrap/>
            <w:vAlign w:val="center"/>
            <w:hideMark/>
          </w:tcPr>
          <w:p w14:paraId="4A4BF5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5F0300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11467A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single" w:sz="4" w:space="0" w:color="auto"/>
              <w:bottom w:val="nil"/>
              <w:right w:val="nil"/>
            </w:tcBorders>
            <w:shd w:val="clear" w:color="auto" w:fill="auto"/>
            <w:noWrap/>
            <w:vAlign w:val="center"/>
            <w:hideMark/>
          </w:tcPr>
          <w:p w14:paraId="57C63B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nil"/>
              <w:bottom w:val="nil"/>
              <w:right w:val="nil"/>
            </w:tcBorders>
            <w:shd w:val="clear" w:color="auto" w:fill="auto"/>
            <w:noWrap/>
            <w:vAlign w:val="center"/>
            <w:hideMark/>
          </w:tcPr>
          <w:p w14:paraId="6AD7A0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single" w:sz="4" w:space="0" w:color="auto"/>
            </w:tcBorders>
            <w:shd w:val="clear" w:color="auto" w:fill="auto"/>
            <w:noWrap/>
            <w:vAlign w:val="center"/>
            <w:hideMark/>
          </w:tcPr>
          <w:p w14:paraId="6D40D8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single" w:sz="4" w:space="0" w:color="auto"/>
              <w:bottom w:val="nil"/>
              <w:right w:val="nil"/>
            </w:tcBorders>
            <w:shd w:val="clear" w:color="auto" w:fill="auto"/>
            <w:noWrap/>
            <w:vAlign w:val="center"/>
            <w:hideMark/>
          </w:tcPr>
          <w:p w14:paraId="6BC536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07CC45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single" w:sz="4" w:space="0" w:color="auto"/>
            </w:tcBorders>
            <w:shd w:val="clear" w:color="auto" w:fill="auto"/>
            <w:noWrap/>
            <w:vAlign w:val="center"/>
            <w:hideMark/>
          </w:tcPr>
          <w:p w14:paraId="4298E8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4" w:type="dxa"/>
            <w:tcBorders>
              <w:top w:val="nil"/>
              <w:left w:val="single" w:sz="4" w:space="0" w:color="auto"/>
              <w:bottom w:val="nil"/>
              <w:right w:val="nil"/>
            </w:tcBorders>
            <w:shd w:val="clear" w:color="auto" w:fill="auto"/>
            <w:noWrap/>
            <w:vAlign w:val="center"/>
            <w:hideMark/>
          </w:tcPr>
          <w:p w14:paraId="7F2868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4C4D2A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nil"/>
            </w:tcBorders>
            <w:shd w:val="clear" w:color="auto" w:fill="auto"/>
            <w:noWrap/>
            <w:vAlign w:val="center"/>
            <w:hideMark/>
          </w:tcPr>
          <w:p w14:paraId="47692B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r>
      <w:tr w:rsidR="00C668CB" w:rsidRPr="00A1450E" w14:paraId="21837115" w14:textId="77777777" w:rsidTr="008F55C0">
        <w:trPr>
          <w:trHeight w:val="255"/>
        </w:trPr>
        <w:tc>
          <w:tcPr>
            <w:tcW w:w="6946" w:type="dxa"/>
            <w:tcBorders>
              <w:top w:val="nil"/>
              <w:left w:val="nil"/>
              <w:bottom w:val="nil"/>
              <w:right w:val="nil"/>
            </w:tcBorders>
            <w:shd w:val="clear" w:color="auto" w:fill="auto"/>
            <w:noWrap/>
            <w:vAlign w:val="center"/>
            <w:hideMark/>
          </w:tcPr>
          <w:p w14:paraId="1E9B1B1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&gt;36 - 48 months (1=yes)</w:t>
            </w:r>
          </w:p>
        </w:tc>
        <w:tc>
          <w:tcPr>
            <w:tcW w:w="704" w:type="dxa"/>
            <w:tcBorders>
              <w:top w:val="nil"/>
              <w:left w:val="nil"/>
              <w:bottom w:val="nil"/>
              <w:right w:val="nil"/>
            </w:tcBorders>
            <w:shd w:val="clear" w:color="auto" w:fill="auto"/>
            <w:noWrap/>
            <w:vAlign w:val="center"/>
            <w:hideMark/>
          </w:tcPr>
          <w:p w14:paraId="3F6B7C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198997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4E8079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single" w:sz="4" w:space="0" w:color="auto"/>
              <w:bottom w:val="nil"/>
              <w:right w:val="nil"/>
            </w:tcBorders>
            <w:shd w:val="clear" w:color="auto" w:fill="auto"/>
            <w:noWrap/>
            <w:vAlign w:val="center"/>
            <w:hideMark/>
          </w:tcPr>
          <w:p w14:paraId="31C38A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359817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26C54E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7A5358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4" w:type="dxa"/>
            <w:tcBorders>
              <w:top w:val="nil"/>
              <w:left w:val="nil"/>
              <w:bottom w:val="nil"/>
              <w:right w:val="nil"/>
            </w:tcBorders>
            <w:shd w:val="clear" w:color="auto" w:fill="auto"/>
            <w:noWrap/>
            <w:vAlign w:val="center"/>
            <w:hideMark/>
          </w:tcPr>
          <w:p w14:paraId="6A6995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single" w:sz="4" w:space="0" w:color="auto"/>
            </w:tcBorders>
            <w:shd w:val="clear" w:color="auto" w:fill="auto"/>
            <w:noWrap/>
            <w:vAlign w:val="center"/>
            <w:hideMark/>
          </w:tcPr>
          <w:p w14:paraId="6FA983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single" w:sz="4" w:space="0" w:color="auto"/>
              <w:bottom w:val="nil"/>
              <w:right w:val="nil"/>
            </w:tcBorders>
            <w:shd w:val="clear" w:color="auto" w:fill="auto"/>
            <w:noWrap/>
            <w:vAlign w:val="center"/>
            <w:hideMark/>
          </w:tcPr>
          <w:p w14:paraId="551887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291791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5" w:type="dxa"/>
            <w:tcBorders>
              <w:top w:val="nil"/>
              <w:left w:val="nil"/>
              <w:bottom w:val="nil"/>
              <w:right w:val="nil"/>
            </w:tcBorders>
            <w:shd w:val="clear" w:color="auto" w:fill="auto"/>
            <w:noWrap/>
            <w:vAlign w:val="center"/>
            <w:hideMark/>
          </w:tcPr>
          <w:p w14:paraId="082F81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r>
      <w:tr w:rsidR="00C668CB" w:rsidRPr="00A1450E" w14:paraId="2678B007" w14:textId="77777777" w:rsidTr="008F55C0">
        <w:trPr>
          <w:trHeight w:val="255"/>
        </w:trPr>
        <w:tc>
          <w:tcPr>
            <w:tcW w:w="6946" w:type="dxa"/>
            <w:tcBorders>
              <w:top w:val="nil"/>
              <w:left w:val="nil"/>
              <w:bottom w:val="nil"/>
              <w:right w:val="nil"/>
            </w:tcBorders>
            <w:shd w:val="clear" w:color="auto" w:fill="auto"/>
            <w:noWrap/>
            <w:vAlign w:val="center"/>
            <w:hideMark/>
          </w:tcPr>
          <w:p w14:paraId="4A95FC5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reg. employment in last 7 years: &gt;48 months (1=yes)</w:t>
            </w:r>
          </w:p>
        </w:tc>
        <w:tc>
          <w:tcPr>
            <w:tcW w:w="704" w:type="dxa"/>
            <w:tcBorders>
              <w:top w:val="nil"/>
              <w:left w:val="nil"/>
              <w:bottom w:val="nil"/>
              <w:right w:val="nil"/>
            </w:tcBorders>
            <w:shd w:val="clear" w:color="auto" w:fill="auto"/>
            <w:noWrap/>
            <w:vAlign w:val="center"/>
            <w:hideMark/>
          </w:tcPr>
          <w:p w14:paraId="76FF25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353E00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5" w:type="dxa"/>
            <w:tcBorders>
              <w:top w:val="nil"/>
              <w:left w:val="nil"/>
              <w:bottom w:val="nil"/>
              <w:right w:val="single" w:sz="4" w:space="0" w:color="auto"/>
            </w:tcBorders>
            <w:shd w:val="clear" w:color="auto" w:fill="auto"/>
            <w:noWrap/>
            <w:vAlign w:val="center"/>
            <w:hideMark/>
          </w:tcPr>
          <w:p w14:paraId="26A9DE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5DC9A4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1BA842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5" w:type="dxa"/>
            <w:tcBorders>
              <w:top w:val="nil"/>
              <w:left w:val="nil"/>
              <w:bottom w:val="nil"/>
              <w:right w:val="single" w:sz="4" w:space="0" w:color="auto"/>
            </w:tcBorders>
            <w:shd w:val="clear" w:color="auto" w:fill="auto"/>
            <w:noWrap/>
            <w:vAlign w:val="center"/>
            <w:hideMark/>
          </w:tcPr>
          <w:p w14:paraId="211EFF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3D2FAF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696D63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248271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nil"/>
              <w:right w:val="nil"/>
            </w:tcBorders>
            <w:shd w:val="clear" w:color="auto" w:fill="auto"/>
            <w:noWrap/>
            <w:vAlign w:val="center"/>
            <w:hideMark/>
          </w:tcPr>
          <w:p w14:paraId="3B43E9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3764C9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nil"/>
            </w:tcBorders>
            <w:shd w:val="clear" w:color="auto" w:fill="auto"/>
            <w:noWrap/>
            <w:vAlign w:val="center"/>
            <w:hideMark/>
          </w:tcPr>
          <w:p w14:paraId="3082D6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r>
      <w:tr w:rsidR="00C668CB" w:rsidRPr="00A1450E" w14:paraId="1928A3A3" w14:textId="77777777" w:rsidTr="008F55C0">
        <w:trPr>
          <w:trHeight w:val="255"/>
        </w:trPr>
        <w:tc>
          <w:tcPr>
            <w:tcW w:w="6946" w:type="dxa"/>
            <w:tcBorders>
              <w:top w:val="nil"/>
              <w:left w:val="nil"/>
              <w:bottom w:val="nil"/>
              <w:right w:val="nil"/>
            </w:tcBorders>
            <w:shd w:val="clear" w:color="auto" w:fill="auto"/>
            <w:noWrap/>
            <w:vAlign w:val="center"/>
            <w:hideMark/>
          </w:tcPr>
          <w:p w14:paraId="7F05BFA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minor employment in last 7 years: 0 - 6 months (1=yes)</w:t>
            </w:r>
          </w:p>
        </w:tc>
        <w:tc>
          <w:tcPr>
            <w:tcW w:w="704" w:type="dxa"/>
            <w:tcBorders>
              <w:top w:val="nil"/>
              <w:left w:val="nil"/>
              <w:bottom w:val="nil"/>
              <w:right w:val="nil"/>
            </w:tcBorders>
            <w:shd w:val="clear" w:color="auto" w:fill="auto"/>
            <w:noWrap/>
            <w:vAlign w:val="center"/>
            <w:hideMark/>
          </w:tcPr>
          <w:p w14:paraId="1A974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4" w:type="dxa"/>
            <w:tcBorders>
              <w:top w:val="nil"/>
              <w:left w:val="nil"/>
              <w:bottom w:val="nil"/>
              <w:right w:val="nil"/>
            </w:tcBorders>
            <w:shd w:val="clear" w:color="auto" w:fill="auto"/>
            <w:noWrap/>
            <w:vAlign w:val="center"/>
            <w:hideMark/>
          </w:tcPr>
          <w:p w14:paraId="3876E5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5" w:type="dxa"/>
            <w:tcBorders>
              <w:top w:val="nil"/>
              <w:left w:val="nil"/>
              <w:bottom w:val="nil"/>
              <w:right w:val="single" w:sz="4" w:space="0" w:color="auto"/>
            </w:tcBorders>
            <w:shd w:val="clear" w:color="auto" w:fill="auto"/>
            <w:noWrap/>
            <w:vAlign w:val="center"/>
            <w:hideMark/>
          </w:tcPr>
          <w:p w14:paraId="443CED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180</w:t>
            </w:r>
          </w:p>
        </w:tc>
        <w:tc>
          <w:tcPr>
            <w:tcW w:w="704" w:type="dxa"/>
            <w:tcBorders>
              <w:top w:val="nil"/>
              <w:left w:val="single" w:sz="4" w:space="0" w:color="auto"/>
              <w:bottom w:val="nil"/>
              <w:right w:val="nil"/>
            </w:tcBorders>
            <w:shd w:val="clear" w:color="auto" w:fill="auto"/>
            <w:noWrap/>
            <w:vAlign w:val="center"/>
            <w:hideMark/>
          </w:tcPr>
          <w:p w14:paraId="708143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4" w:type="dxa"/>
            <w:tcBorders>
              <w:top w:val="nil"/>
              <w:left w:val="nil"/>
              <w:bottom w:val="nil"/>
              <w:right w:val="nil"/>
            </w:tcBorders>
            <w:shd w:val="clear" w:color="auto" w:fill="auto"/>
            <w:noWrap/>
            <w:vAlign w:val="center"/>
            <w:hideMark/>
          </w:tcPr>
          <w:p w14:paraId="2A1285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5" w:type="dxa"/>
            <w:tcBorders>
              <w:top w:val="nil"/>
              <w:left w:val="nil"/>
              <w:bottom w:val="nil"/>
              <w:right w:val="single" w:sz="4" w:space="0" w:color="auto"/>
            </w:tcBorders>
            <w:shd w:val="clear" w:color="auto" w:fill="auto"/>
            <w:noWrap/>
            <w:vAlign w:val="center"/>
            <w:hideMark/>
          </w:tcPr>
          <w:p w14:paraId="239000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154</w:t>
            </w:r>
          </w:p>
        </w:tc>
        <w:tc>
          <w:tcPr>
            <w:tcW w:w="704" w:type="dxa"/>
            <w:tcBorders>
              <w:top w:val="nil"/>
              <w:left w:val="single" w:sz="4" w:space="0" w:color="auto"/>
              <w:bottom w:val="nil"/>
              <w:right w:val="nil"/>
            </w:tcBorders>
            <w:shd w:val="clear" w:color="auto" w:fill="auto"/>
            <w:noWrap/>
            <w:vAlign w:val="center"/>
            <w:hideMark/>
          </w:tcPr>
          <w:p w14:paraId="666B98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4" w:type="dxa"/>
            <w:tcBorders>
              <w:top w:val="nil"/>
              <w:left w:val="nil"/>
              <w:bottom w:val="nil"/>
              <w:right w:val="nil"/>
            </w:tcBorders>
            <w:shd w:val="clear" w:color="auto" w:fill="auto"/>
            <w:noWrap/>
            <w:vAlign w:val="center"/>
            <w:hideMark/>
          </w:tcPr>
          <w:p w14:paraId="48CC0B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5" w:type="dxa"/>
            <w:tcBorders>
              <w:top w:val="nil"/>
              <w:left w:val="nil"/>
              <w:bottom w:val="nil"/>
              <w:right w:val="single" w:sz="4" w:space="0" w:color="auto"/>
            </w:tcBorders>
            <w:shd w:val="clear" w:color="auto" w:fill="auto"/>
            <w:noWrap/>
            <w:vAlign w:val="center"/>
            <w:hideMark/>
          </w:tcPr>
          <w:p w14:paraId="56E0DB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188</w:t>
            </w:r>
          </w:p>
        </w:tc>
        <w:tc>
          <w:tcPr>
            <w:tcW w:w="704" w:type="dxa"/>
            <w:tcBorders>
              <w:top w:val="nil"/>
              <w:left w:val="single" w:sz="4" w:space="0" w:color="auto"/>
              <w:bottom w:val="nil"/>
              <w:right w:val="nil"/>
            </w:tcBorders>
            <w:shd w:val="clear" w:color="auto" w:fill="auto"/>
            <w:noWrap/>
            <w:vAlign w:val="center"/>
            <w:hideMark/>
          </w:tcPr>
          <w:p w14:paraId="0B4DCB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189</w:t>
            </w:r>
          </w:p>
        </w:tc>
        <w:tc>
          <w:tcPr>
            <w:tcW w:w="704" w:type="dxa"/>
            <w:tcBorders>
              <w:top w:val="nil"/>
              <w:left w:val="nil"/>
              <w:bottom w:val="nil"/>
              <w:right w:val="nil"/>
            </w:tcBorders>
            <w:shd w:val="clear" w:color="auto" w:fill="auto"/>
            <w:noWrap/>
            <w:vAlign w:val="center"/>
            <w:hideMark/>
          </w:tcPr>
          <w:p w14:paraId="4296C2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188</w:t>
            </w:r>
          </w:p>
        </w:tc>
        <w:tc>
          <w:tcPr>
            <w:tcW w:w="705" w:type="dxa"/>
            <w:tcBorders>
              <w:top w:val="nil"/>
              <w:left w:val="nil"/>
              <w:bottom w:val="nil"/>
              <w:right w:val="nil"/>
            </w:tcBorders>
            <w:shd w:val="clear" w:color="auto" w:fill="auto"/>
            <w:noWrap/>
            <w:vAlign w:val="center"/>
            <w:hideMark/>
          </w:tcPr>
          <w:p w14:paraId="2CBE3C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r>
      <w:tr w:rsidR="00C668CB" w:rsidRPr="00A1450E" w14:paraId="580CD8BD" w14:textId="77777777" w:rsidTr="008F55C0">
        <w:trPr>
          <w:trHeight w:val="255"/>
        </w:trPr>
        <w:tc>
          <w:tcPr>
            <w:tcW w:w="6946" w:type="dxa"/>
            <w:tcBorders>
              <w:top w:val="nil"/>
              <w:left w:val="nil"/>
              <w:bottom w:val="nil"/>
              <w:right w:val="nil"/>
            </w:tcBorders>
            <w:shd w:val="clear" w:color="auto" w:fill="auto"/>
            <w:noWrap/>
            <w:vAlign w:val="center"/>
            <w:hideMark/>
          </w:tcPr>
          <w:p w14:paraId="471A721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minor employment in last 7 years: &gt;6 - 12 months (1=yes)</w:t>
            </w:r>
          </w:p>
        </w:tc>
        <w:tc>
          <w:tcPr>
            <w:tcW w:w="704" w:type="dxa"/>
            <w:tcBorders>
              <w:top w:val="nil"/>
              <w:left w:val="nil"/>
              <w:bottom w:val="nil"/>
              <w:right w:val="nil"/>
            </w:tcBorders>
            <w:shd w:val="clear" w:color="auto" w:fill="auto"/>
            <w:noWrap/>
            <w:vAlign w:val="center"/>
            <w:hideMark/>
          </w:tcPr>
          <w:p w14:paraId="5C96C57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1F21AD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single" w:sz="4" w:space="0" w:color="auto"/>
            </w:tcBorders>
            <w:shd w:val="clear" w:color="auto" w:fill="auto"/>
            <w:noWrap/>
            <w:vAlign w:val="center"/>
            <w:hideMark/>
          </w:tcPr>
          <w:p w14:paraId="6A0481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single" w:sz="4" w:space="0" w:color="auto"/>
              <w:bottom w:val="nil"/>
              <w:right w:val="nil"/>
            </w:tcBorders>
            <w:shd w:val="clear" w:color="auto" w:fill="auto"/>
            <w:noWrap/>
            <w:vAlign w:val="center"/>
            <w:hideMark/>
          </w:tcPr>
          <w:p w14:paraId="49E63F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210F1E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5C229E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single" w:sz="4" w:space="0" w:color="auto"/>
              <w:bottom w:val="nil"/>
              <w:right w:val="nil"/>
            </w:tcBorders>
            <w:shd w:val="clear" w:color="auto" w:fill="auto"/>
            <w:noWrap/>
            <w:vAlign w:val="center"/>
            <w:hideMark/>
          </w:tcPr>
          <w:p w14:paraId="3736C2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nil"/>
              <w:bottom w:val="nil"/>
              <w:right w:val="nil"/>
            </w:tcBorders>
            <w:shd w:val="clear" w:color="auto" w:fill="auto"/>
            <w:noWrap/>
            <w:vAlign w:val="center"/>
            <w:hideMark/>
          </w:tcPr>
          <w:p w14:paraId="4ADE3B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5" w:type="dxa"/>
            <w:tcBorders>
              <w:top w:val="nil"/>
              <w:left w:val="nil"/>
              <w:bottom w:val="nil"/>
              <w:right w:val="single" w:sz="4" w:space="0" w:color="auto"/>
            </w:tcBorders>
            <w:shd w:val="clear" w:color="auto" w:fill="auto"/>
            <w:noWrap/>
            <w:vAlign w:val="center"/>
            <w:hideMark/>
          </w:tcPr>
          <w:p w14:paraId="4AA065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single" w:sz="4" w:space="0" w:color="auto"/>
              <w:bottom w:val="nil"/>
              <w:right w:val="nil"/>
            </w:tcBorders>
            <w:shd w:val="clear" w:color="auto" w:fill="auto"/>
            <w:noWrap/>
            <w:vAlign w:val="center"/>
            <w:hideMark/>
          </w:tcPr>
          <w:p w14:paraId="0660A7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450A62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nil"/>
            </w:tcBorders>
            <w:shd w:val="clear" w:color="auto" w:fill="auto"/>
            <w:noWrap/>
            <w:vAlign w:val="center"/>
            <w:hideMark/>
          </w:tcPr>
          <w:p w14:paraId="3A75E6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r>
      <w:tr w:rsidR="00C668CB" w:rsidRPr="00A1450E" w14:paraId="4B30AFBB" w14:textId="77777777" w:rsidTr="008F55C0">
        <w:trPr>
          <w:trHeight w:val="255"/>
        </w:trPr>
        <w:tc>
          <w:tcPr>
            <w:tcW w:w="6946" w:type="dxa"/>
            <w:tcBorders>
              <w:top w:val="nil"/>
              <w:left w:val="nil"/>
              <w:bottom w:val="nil"/>
              <w:right w:val="nil"/>
            </w:tcBorders>
            <w:shd w:val="clear" w:color="auto" w:fill="auto"/>
            <w:noWrap/>
            <w:vAlign w:val="center"/>
            <w:hideMark/>
          </w:tcPr>
          <w:p w14:paraId="7FE3BCE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minor employment in last 7 years: &gt;12 - 24 months (1=yes)</w:t>
            </w:r>
          </w:p>
        </w:tc>
        <w:tc>
          <w:tcPr>
            <w:tcW w:w="704" w:type="dxa"/>
            <w:tcBorders>
              <w:top w:val="nil"/>
              <w:left w:val="nil"/>
              <w:bottom w:val="nil"/>
              <w:right w:val="nil"/>
            </w:tcBorders>
            <w:shd w:val="clear" w:color="auto" w:fill="auto"/>
            <w:noWrap/>
            <w:vAlign w:val="center"/>
            <w:hideMark/>
          </w:tcPr>
          <w:p w14:paraId="5ED3AA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nil"/>
              <w:bottom w:val="nil"/>
              <w:right w:val="nil"/>
            </w:tcBorders>
            <w:shd w:val="clear" w:color="auto" w:fill="auto"/>
            <w:noWrap/>
            <w:vAlign w:val="center"/>
            <w:hideMark/>
          </w:tcPr>
          <w:p w14:paraId="792E0D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single" w:sz="4" w:space="0" w:color="auto"/>
            </w:tcBorders>
            <w:shd w:val="clear" w:color="auto" w:fill="auto"/>
            <w:noWrap/>
            <w:vAlign w:val="center"/>
            <w:hideMark/>
          </w:tcPr>
          <w:p w14:paraId="76D194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c>
          <w:tcPr>
            <w:tcW w:w="704" w:type="dxa"/>
            <w:tcBorders>
              <w:top w:val="nil"/>
              <w:left w:val="single" w:sz="4" w:space="0" w:color="auto"/>
              <w:bottom w:val="nil"/>
              <w:right w:val="nil"/>
            </w:tcBorders>
            <w:shd w:val="clear" w:color="auto" w:fill="auto"/>
            <w:noWrap/>
            <w:vAlign w:val="center"/>
            <w:hideMark/>
          </w:tcPr>
          <w:p w14:paraId="612F5D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nil"/>
              <w:bottom w:val="nil"/>
              <w:right w:val="nil"/>
            </w:tcBorders>
            <w:shd w:val="clear" w:color="auto" w:fill="auto"/>
            <w:noWrap/>
            <w:vAlign w:val="center"/>
            <w:hideMark/>
          </w:tcPr>
          <w:p w14:paraId="712832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5" w:type="dxa"/>
            <w:tcBorders>
              <w:top w:val="nil"/>
              <w:left w:val="nil"/>
              <w:bottom w:val="nil"/>
              <w:right w:val="single" w:sz="4" w:space="0" w:color="auto"/>
            </w:tcBorders>
            <w:shd w:val="clear" w:color="auto" w:fill="auto"/>
            <w:noWrap/>
            <w:vAlign w:val="center"/>
            <w:hideMark/>
          </w:tcPr>
          <w:p w14:paraId="2E327E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4" w:type="dxa"/>
            <w:tcBorders>
              <w:top w:val="nil"/>
              <w:left w:val="single" w:sz="4" w:space="0" w:color="auto"/>
              <w:bottom w:val="nil"/>
              <w:right w:val="nil"/>
            </w:tcBorders>
            <w:shd w:val="clear" w:color="auto" w:fill="auto"/>
            <w:noWrap/>
            <w:vAlign w:val="center"/>
            <w:hideMark/>
          </w:tcPr>
          <w:p w14:paraId="62356B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nil"/>
              <w:bottom w:val="nil"/>
              <w:right w:val="nil"/>
            </w:tcBorders>
            <w:shd w:val="clear" w:color="auto" w:fill="auto"/>
            <w:noWrap/>
            <w:vAlign w:val="center"/>
            <w:hideMark/>
          </w:tcPr>
          <w:p w14:paraId="366199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59523B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42B2FE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67EBF0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5" w:type="dxa"/>
            <w:tcBorders>
              <w:top w:val="nil"/>
              <w:left w:val="nil"/>
              <w:bottom w:val="nil"/>
              <w:right w:val="nil"/>
            </w:tcBorders>
            <w:shd w:val="clear" w:color="auto" w:fill="auto"/>
            <w:noWrap/>
            <w:vAlign w:val="center"/>
            <w:hideMark/>
          </w:tcPr>
          <w:p w14:paraId="6163C2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r>
      <w:tr w:rsidR="00C668CB" w:rsidRPr="00A1450E" w14:paraId="53008195" w14:textId="77777777" w:rsidTr="008F55C0">
        <w:trPr>
          <w:trHeight w:val="255"/>
        </w:trPr>
        <w:tc>
          <w:tcPr>
            <w:tcW w:w="6946" w:type="dxa"/>
            <w:tcBorders>
              <w:top w:val="nil"/>
              <w:left w:val="nil"/>
              <w:bottom w:val="nil"/>
              <w:right w:val="nil"/>
            </w:tcBorders>
            <w:shd w:val="clear" w:color="auto" w:fill="auto"/>
            <w:noWrap/>
            <w:vAlign w:val="center"/>
            <w:hideMark/>
          </w:tcPr>
          <w:p w14:paraId="25D271F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minor employment in last 7 years: &gt;24 - 36 months (1=yes)</w:t>
            </w:r>
          </w:p>
        </w:tc>
        <w:tc>
          <w:tcPr>
            <w:tcW w:w="704" w:type="dxa"/>
            <w:tcBorders>
              <w:top w:val="nil"/>
              <w:left w:val="nil"/>
              <w:bottom w:val="nil"/>
              <w:right w:val="nil"/>
            </w:tcBorders>
            <w:shd w:val="clear" w:color="auto" w:fill="auto"/>
            <w:noWrap/>
            <w:vAlign w:val="center"/>
            <w:hideMark/>
          </w:tcPr>
          <w:p w14:paraId="156A49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29804B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single" w:sz="4" w:space="0" w:color="auto"/>
            </w:tcBorders>
            <w:shd w:val="clear" w:color="auto" w:fill="auto"/>
            <w:noWrap/>
            <w:vAlign w:val="center"/>
            <w:hideMark/>
          </w:tcPr>
          <w:p w14:paraId="39DEB7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30286B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19A8BE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5" w:type="dxa"/>
            <w:tcBorders>
              <w:top w:val="nil"/>
              <w:left w:val="nil"/>
              <w:bottom w:val="nil"/>
              <w:right w:val="single" w:sz="4" w:space="0" w:color="auto"/>
            </w:tcBorders>
            <w:shd w:val="clear" w:color="auto" w:fill="auto"/>
            <w:noWrap/>
            <w:vAlign w:val="center"/>
            <w:hideMark/>
          </w:tcPr>
          <w:p w14:paraId="799ADB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44F243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4" w:type="dxa"/>
            <w:tcBorders>
              <w:top w:val="nil"/>
              <w:left w:val="nil"/>
              <w:bottom w:val="nil"/>
              <w:right w:val="nil"/>
            </w:tcBorders>
            <w:shd w:val="clear" w:color="auto" w:fill="auto"/>
            <w:noWrap/>
            <w:vAlign w:val="center"/>
            <w:hideMark/>
          </w:tcPr>
          <w:p w14:paraId="1D1423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027</w:t>
            </w:r>
          </w:p>
        </w:tc>
        <w:tc>
          <w:tcPr>
            <w:tcW w:w="705" w:type="dxa"/>
            <w:tcBorders>
              <w:top w:val="nil"/>
              <w:left w:val="nil"/>
              <w:bottom w:val="nil"/>
              <w:right w:val="single" w:sz="4" w:space="0" w:color="auto"/>
            </w:tcBorders>
            <w:shd w:val="clear" w:color="auto" w:fill="auto"/>
            <w:noWrap/>
            <w:vAlign w:val="center"/>
            <w:hideMark/>
          </w:tcPr>
          <w:p w14:paraId="289906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bottom w:val="nil"/>
              <w:right w:val="nil"/>
            </w:tcBorders>
            <w:shd w:val="clear" w:color="auto" w:fill="auto"/>
            <w:noWrap/>
            <w:vAlign w:val="center"/>
            <w:hideMark/>
          </w:tcPr>
          <w:p w14:paraId="1187E6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25B0CD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5" w:type="dxa"/>
            <w:tcBorders>
              <w:top w:val="nil"/>
              <w:left w:val="nil"/>
              <w:bottom w:val="nil"/>
              <w:right w:val="nil"/>
            </w:tcBorders>
            <w:shd w:val="clear" w:color="auto" w:fill="auto"/>
            <w:noWrap/>
            <w:vAlign w:val="center"/>
            <w:hideMark/>
          </w:tcPr>
          <w:p w14:paraId="0ACF6F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r>
      <w:tr w:rsidR="00C668CB" w:rsidRPr="00A1450E" w14:paraId="692D04D9" w14:textId="77777777" w:rsidTr="008F55C0">
        <w:trPr>
          <w:trHeight w:val="255"/>
        </w:trPr>
        <w:tc>
          <w:tcPr>
            <w:tcW w:w="6946" w:type="dxa"/>
            <w:tcBorders>
              <w:top w:val="nil"/>
              <w:left w:val="nil"/>
              <w:bottom w:val="nil"/>
              <w:right w:val="nil"/>
            </w:tcBorders>
            <w:shd w:val="clear" w:color="auto" w:fill="auto"/>
            <w:noWrap/>
            <w:vAlign w:val="center"/>
            <w:hideMark/>
          </w:tcPr>
          <w:p w14:paraId="55780BDE"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Cumulated dur. of minor employment in last 7 years: &gt;36 - 48 months (1=yes)</w:t>
            </w:r>
          </w:p>
        </w:tc>
        <w:tc>
          <w:tcPr>
            <w:tcW w:w="704" w:type="dxa"/>
            <w:tcBorders>
              <w:top w:val="nil"/>
              <w:left w:val="nil"/>
              <w:bottom w:val="nil"/>
              <w:right w:val="nil"/>
            </w:tcBorders>
            <w:shd w:val="clear" w:color="auto" w:fill="auto"/>
            <w:noWrap/>
            <w:vAlign w:val="center"/>
            <w:hideMark/>
          </w:tcPr>
          <w:p w14:paraId="796C1C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438338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1C12F4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1E4C03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652DC9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single" w:sz="4" w:space="0" w:color="auto"/>
            </w:tcBorders>
            <w:shd w:val="clear" w:color="auto" w:fill="auto"/>
            <w:noWrap/>
            <w:vAlign w:val="center"/>
            <w:hideMark/>
          </w:tcPr>
          <w:p w14:paraId="2892EC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4" w:type="dxa"/>
            <w:tcBorders>
              <w:top w:val="nil"/>
              <w:left w:val="single" w:sz="4" w:space="0" w:color="auto"/>
              <w:bottom w:val="nil"/>
              <w:right w:val="nil"/>
            </w:tcBorders>
            <w:shd w:val="clear" w:color="auto" w:fill="auto"/>
            <w:noWrap/>
            <w:vAlign w:val="center"/>
            <w:hideMark/>
          </w:tcPr>
          <w:p w14:paraId="27888E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nil"/>
              <w:bottom w:val="nil"/>
              <w:right w:val="nil"/>
            </w:tcBorders>
            <w:shd w:val="clear" w:color="auto" w:fill="auto"/>
            <w:noWrap/>
            <w:vAlign w:val="center"/>
            <w:hideMark/>
          </w:tcPr>
          <w:p w14:paraId="3CC3F2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5" w:type="dxa"/>
            <w:tcBorders>
              <w:top w:val="nil"/>
              <w:left w:val="nil"/>
              <w:bottom w:val="nil"/>
              <w:right w:val="single" w:sz="4" w:space="0" w:color="auto"/>
            </w:tcBorders>
            <w:shd w:val="clear" w:color="auto" w:fill="auto"/>
            <w:noWrap/>
            <w:vAlign w:val="center"/>
            <w:hideMark/>
          </w:tcPr>
          <w:p w14:paraId="444945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single" w:sz="4" w:space="0" w:color="auto"/>
              <w:bottom w:val="nil"/>
              <w:right w:val="nil"/>
            </w:tcBorders>
            <w:shd w:val="clear" w:color="auto" w:fill="auto"/>
            <w:noWrap/>
            <w:vAlign w:val="center"/>
            <w:hideMark/>
          </w:tcPr>
          <w:p w14:paraId="4A010B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252506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nil"/>
            </w:tcBorders>
            <w:shd w:val="clear" w:color="auto" w:fill="auto"/>
            <w:noWrap/>
            <w:vAlign w:val="center"/>
            <w:hideMark/>
          </w:tcPr>
          <w:p w14:paraId="1882B3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r>
      <w:tr w:rsidR="00C668CB" w:rsidRPr="00A1450E" w14:paraId="4F35C660" w14:textId="77777777" w:rsidTr="008F55C0">
        <w:trPr>
          <w:trHeight w:val="255"/>
        </w:trPr>
        <w:tc>
          <w:tcPr>
            <w:tcW w:w="6946" w:type="dxa"/>
            <w:tcBorders>
              <w:top w:val="nil"/>
              <w:left w:val="nil"/>
              <w:bottom w:val="nil"/>
              <w:right w:val="nil"/>
            </w:tcBorders>
            <w:shd w:val="clear" w:color="auto" w:fill="auto"/>
            <w:noWrap/>
            <w:vAlign w:val="center"/>
            <w:hideMark/>
          </w:tcPr>
          <w:p w14:paraId="7F1FE06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minor employment in last 7 years: &gt;48 months (1=yes)</w:t>
            </w:r>
          </w:p>
        </w:tc>
        <w:tc>
          <w:tcPr>
            <w:tcW w:w="704" w:type="dxa"/>
            <w:tcBorders>
              <w:top w:val="nil"/>
              <w:left w:val="nil"/>
              <w:bottom w:val="nil"/>
              <w:right w:val="nil"/>
            </w:tcBorders>
            <w:shd w:val="clear" w:color="auto" w:fill="auto"/>
            <w:noWrap/>
            <w:vAlign w:val="center"/>
            <w:hideMark/>
          </w:tcPr>
          <w:p w14:paraId="04EFEA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0303A3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5" w:type="dxa"/>
            <w:tcBorders>
              <w:top w:val="nil"/>
              <w:left w:val="nil"/>
              <w:bottom w:val="nil"/>
              <w:right w:val="single" w:sz="4" w:space="0" w:color="auto"/>
            </w:tcBorders>
            <w:shd w:val="clear" w:color="auto" w:fill="auto"/>
            <w:noWrap/>
            <w:vAlign w:val="center"/>
            <w:hideMark/>
          </w:tcPr>
          <w:p w14:paraId="3DB6ED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2DD2DF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nil"/>
              <w:bottom w:val="nil"/>
              <w:right w:val="nil"/>
            </w:tcBorders>
            <w:shd w:val="clear" w:color="auto" w:fill="auto"/>
            <w:noWrap/>
            <w:vAlign w:val="center"/>
            <w:hideMark/>
          </w:tcPr>
          <w:p w14:paraId="0DD689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single" w:sz="4" w:space="0" w:color="auto"/>
            </w:tcBorders>
            <w:shd w:val="clear" w:color="auto" w:fill="auto"/>
            <w:noWrap/>
            <w:vAlign w:val="center"/>
            <w:hideMark/>
          </w:tcPr>
          <w:p w14:paraId="7A5F06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single" w:sz="4" w:space="0" w:color="auto"/>
              <w:bottom w:val="nil"/>
              <w:right w:val="nil"/>
            </w:tcBorders>
            <w:shd w:val="clear" w:color="auto" w:fill="auto"/>
            <w:noWrap/>
            <w:vAlign w:val="center"/>
            <w:hideMark/>
          </w:tcPr>
          <w:p w14:paraId="2A9B65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4" w:type="dxa"/>
            <w:tcBorders>
              <w:top w:val="nil"/>
              <w:left w:val="nil"/>
              <w:bottom w:val="nil"/>
              <w:right w:val="nil"/>
            </w:tcBorders>
            <w:shd w:val="clear" w:color="auto" w:fill="auto"/>
            <w:noWrap/>
            <w:vAlign w:val="center"/>
            <w:hideMark/>
          </w:tcPr>
          <w:p w14:paraId="269C96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5" w:type="dxa"/>
            <w:tcBorders>
              <w:top w:val="nil"/>
              <w:left w:val="nil"/>
              <w:bottom w:val="nil"/>
              <w:right w:val="single" w:sz="4" w:space="0" w:color="auto"/>
            </w:tcBorders>
            <w:shd w:val="clear" w:color="auto" w:fill="auto"/>
            <w:noWrap/>
            <w:vAlign w:val="center"/>
            <w:hideMark/>
          </w:tcPr>
          <w:p w14:paraId="603650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1EC423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6591B7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5" w:type="dxa"/>
            <w:tcBorders>
              <w:top w:val="nil"/>
              <w:left w:val="nil"/>
              <w:bottom w:val="nil"/>
              <w:right w:val="nil"/>
            </w:tcBorders>
            <w:shd w:val="clear" w:color="auto" w:fill="auto"/>
            <w:noWrap/>
            <w:vAlign w:val="center"/>
            <w:hideMark/>
          </w:tcPr>
          <w:p w14:paraId="223465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r>
      <w:tr w:rsidR="00C668CB" w:rsidRPr="00A1450E" w14:paraId="225F7C44" w14:textId="77777777" w:rsidTr="008F55C0">
        <w:trPr>
          <w:trHeight w:val="255"/>
        </w:trPr>
        <w:tc>
          <w:tcPr>
            <w:tcW w:w="6946" w:type="dxa"/>
            <w:tcBorders>
              <w:top w:val="nil"/>
              <w:left w:val="nil"/>
              <w:bottom w:val="nil"/>
              <w:right w:val="nil"/>
            </w:tcBorders>
            <w:shd w:val="clear" w:color="auto" w:fill="auto"/>
            <w:noWrap/>
            <w:vAlign w:val="center"/>
            <w:hideMark/>
          </w:tcPr>
          <w:p w14:paraId="5D0835F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Benefit sanctions (mild) before 30.6.2012? (1=yes)</w:t>
            </w:r>
          </w:p>
        </w:tc>
        <w:tc>
          <w:tcPr>
            <w:tcW w:w="704" w:type="dxa"/>
            <w:tcBorders>
              <w:top w:val="nil"/>
              <w:left w:val="nil"/>
              <w:bottom w:val="nil"/>
              <w:right w:val="nil"/>
            </w:tcBorders>
            <w:shd w:val="clear" w:color="auto" w:fill="auto"/>
            <w:noWrap/>
            <w:vAlign w:val="center"/>
            <w:hideMark/>
          </w:tcPr>
          <w:p w14:paraId="1F0AAC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252</w:t>
            </w:r>
          </w:p>
        </w:tc>
        <w:tc>
          <w:tcPr>
            <w:tcW w:w="704" w:type="dxa"/>
            <w:tcBorders>
              <w:top w:val="nil"/>
              <w:left w:val="nil"/>
              <w:bottom w:val="nil"/>
              <w:right w:val="nil"/>
            </w:tcBorders>
            <w:shd w:val="clear" w:color="auto" w:fill="auto"/>
            <w:noWrap/>
            <w:vAlign w:val="center"/>
            <w:hideMark/>
          </w:tcPr>
          <w:p w14:paraId="77923D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253</w:t>
            </w:r>
          </w:p>
        </w:tc>
        <w:tc>
          <w:tcPr>
            <w:tcW w:w="705" w:type="dxa"/>
            <w:tcBorders>
              <w:top w:val="nil"/>
              <w:left w:val="nil"/>
              <w:bottom w:val="nil"/>
              <w:right w:val="single" w:sz="4" w:space="0" w:color="auto"/>
            </w:tcBorders>
            <w:shd w:val="clear" w:color="auto" w:fill="auto"/>
            <w:noWrap/>
            <w:vAlign w:val="center"/>
            <w:hideMark/>
          </w:tcPr>
          <w:p w14:paraId="404107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255</w:t>
            </w:r>
          </w:p>
        </w:tc>
        <w:tc>
          <w:tcPr>
            <w:tcW w:w="704" w:type="dxa"/>
            <w:tcBorders>
              <w:top w:val="nil"/>
              <w:left w:val="single" w:sz="4" w:space="0" w:color="auto"/>
              <w:bottom w:val="nil"/>
              <w:right w:val="nil"/>
            </w:tcBorders>
            <w:shd w:val="clear" w:color="auto" w:fill="auto"/>
            <w:noWrap/>
            <w:vAlign w:val="center"/>
            <w:hideMark/>
          </w:tcPr>
          <w:p w14:paraId="19CD00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4" w:type="dxa"/>
            <w:tcBorders>
              <w:top w:val="nil"/>
              <w:left w:val="nil"/>
              <w:bottom w:val="nil"/>
              <w:right w:val="nil"/>
            </w:tcBorders>
            <w:shd w:val="clear" w:color="auto" w:fill="auto"/>
            <w:noWrap/>
            <w:vAlign w:val="center"/>
            <w:hideMark/>
          </w:tcPr>
          <w:p w14:paraId="689CD8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5" w:type="dxa"/>
            <w:tcBorders>
              <w:top w:val="nil"/>
              <w:left w:val="nil"/>
              <w:bottom w:val="nil"/>
              <w:right w:val="single" w:sz="4" w:space="0" w:color="auto"/>
            </w:tcBorders>
            <w:shd w:val="clear" w:color="auto" w:fill="auto"/>
            <w:noWrap/>
            <w:vAlign w:val="center"/>
            <w:hideMark/>
          </w:tcPr>
          <w:p w14:paraId="641C4F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single" w:sz="4" w:space="0" w:color="auto"/>
              <w:bottom w:val="nil"/>
              <w:right w:val="nil"/>
            </w:tcBorders>
            <w:shd w:val="clear" w:color="auto" w:fill="auto"/>
            <w:noWrap/>
            <w:vAlign w:val="center"/>
            <w:hideMark/>
          </w:tcPr>
          <w:p w14:paraId="2D121A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301</w:t>
            </w:r>
          </w:p>
        </w:tc>
        <w:tc>
          <w:tcPr>
            <w:tcW w:w="704" w:type="dxa"/>
            <w:tcBorders>
              <w:top w:val="nil"/>
              <w:left w:val="nil"/>
              <w:bottom w:val="nil"/>
              <w:right w:val="nil"/>
            </w:tcBorders>
            <w:shd w:val="clear" w:color="auto" w:fill="auto"/>
            <w:noWrap/>
            <w:vAlign w:val="center"/>
            <w:hideMark/>
          </w:tcPr>
          <w:p w14:paraId="2A875D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302</w:t>
            </w:r>
          </w:p>
        </w:tc>
        <w:tc>
          <w:tcPr>
            <w:tcW w:w="705" w:type="dxa"/>
            <w:tcBorders>
              <w:top w:val="nil"/>
              <w:left w:val="nil"/>
              <w:bottom w:val="nil"/>
              <w:right w:val="single" w:sz="4" w:space="0" w:color="auto"/>
            </w:tcBorders>
            <w:shd w:val="clear" w:color="auto" w:fill="auto"/>
            <w:noWrap/>
            <w:vAlign w:val="center"/>
            <w:hideMark/>
          </w:tcPr>
          <w:p w14:paraId="262B2D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250</w:t>
            </w:r>
          </w:p>
        </w:tc>
        <w:tc>
          <w:tcPr>
            <w:tcW w:w="704" w:type="dxa"/>
            <w:tcBorders>
              <w:top w:val="nil"/>
              <w:left w:val="single" w:sz="4" w:space="0" w:color="auto"/>
              <w:bottom w:val="nil"/>
              <w:right w:val="nil"/>
            </w:tcBorders>
            <w:shd w:val="clear" w:color="auto" w:fill="auto"/>
            <w:noWrap/>
            <w:vAlign w:val="center"/>
            <w:hideMark/>
          </w:tcPr>
          <w:p w14:paraId="61702C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199</w:t>
            </w:r>
          </w:p>
        </w:tc>
        <w:tc>
          <w:tcPr>
            <w:tcW w:w="704" w:type="dxa"/>
            <w:tcBorders>
              <w:top w:val="nil"/>
              <w:left w:val="nil"/>
              <w:bottom w:val="nil"/>
              <w:right w:val="nil"/>
            </w:tcBorders>
            <w:shd w:val="clear" w:color="auto" w:fill="auto"/>
            <w:noWrap/>
            <w:vAlign w:val="center"/>
            <w:hideMark/>
          </w:tcPr>
          <w:p w14:paraId="2759A4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207</w:t>
            </w:r>
          </w:p>
        </w:tc>
        <w:tc>
          <w:tcPr>
            <w:tcW w:w="705" w:type="dxa"/>
            <w:tcBorders>
              <w:top w:val="nil"/>
              <w:left w:val="nil"/>
              <w:bottom w:val="nil"/>
              <w:right w:val="nil"/>
            </w:tcBorders>
            <w:shd w:val="clear" w:color="auto" w:fill="auto"/>
            <w:noWrap/>
            <w:vAlign w:val="center"/>
            <w:hideMark/>
          </w:tcPr>
          <w:p w14:paraId="34FE7F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r>
      <w:tr w:rsidR="00C668CB" w:rsidRPr="00A1450E" w14:paraId="7EB95308" w14:textId="77777777" w:rsidTr="008F55C0">
        <w:trPr>
          <w:trHeight w:val="255"/>
        </w:trPr>
        <w:tc>
          <w:tcPr>
            <w:tcW w:w="6946" w:type="dxa"/>
            <w:tcBorders>
              <w:top w:val="nil"/>
              <w:left w:val="nil"/>
              <w:bottom w:val="nil"/>
              <w:right w:val="nil"/>
            </w:tcBorders>
            <w:shd w:val="clear" w:color="auto" w:fill="auto"/>
            <w:noWrap/>
            <w:vAlign w:val="center"/>
            <w:hideMark/>
          </w:tcPr>
          <w:p w14:paraId="442EF26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lastRenderedPageBreak/>
              <w:t>Benefit sanctions (strong) before 30.6.2012? (1=yes)</w:t>
            </w:r>
          </w:p>
        </w:tc>
        <w:tc>
          <w:tcPr>
            <w:tcW w:w="704" w:type="dxa"/>
            <w:tcBorders>
              <w:top w:val="nil"/>
              <w:left w:val="nil"/>
              <w:bottom w:val="nil"/>
              <w:right w:val="nil"/>
            </w:tcBorders>
            <w:shd w:val="clear" w:color="auto" w:fill="auto"/>
            <w:noWrap/>
            <w:vAlign w:val="center"/>
            <w:hideMark/>
          </w:tcPr>
          <w:p w14:paraId="581722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299</w:t>
            </w:r>
          </w:p>
        </w:tc>
        <w:tc>
          <w:tcPr>
            <w:tcW w:w="704" w:type="dxa"/>
            <w:tcBorders>
              <w:top w:val="nil"/>
              <w:left w:val="nil"/>
              <w:bottom w:val="nil"/>
              <w:right w:val="nil"/>
            </w:tcBorders>
            <w:shd w:val="clear" w:color="auto" w:fill="auto"/>
            <w:noWrap/>
            <w:vAlign w:val="center"/>
            <w:hideMark/>
          </w:tcPr>
          <w:p w14:paraId="0A937F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298</w:t>
            </w:r>
          </w:p>
        </w:tc>
        <w:tc>
          <w:tcPr>
            <w:tcW w:w="705" w:type="dxa"/>
            <w:tcBorders>
              <w:top w:val="nil"/>
              <w:left w:val="nil"/>
              <w:bottom w:val="nil"/>
              <w:right w:val="single" w:sz="4" w:space="0" w:color="auto"/>
            </w:tcBorders>
            <w:shd w:val="clear" w:color="auto" w:fill="auto"/>
            <w:noWrap/>
            <w:vAlign w:val="center"/>
            <w:hideMark/>
          </w:tcPr>
          <w:p w14:paraId="579742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258</w:t>
            </w:r>
          </w:p>
        </w:tc>
        <w:tc>
          <w:tcPr>
            <w:tcW w:w="704" w:type="dxa"/>
            <w:tcBorders>
              <w:top w:val="nil"/>
              <w:left w:val="single" w:sz="4" w:space="0" w:color="auto"/>
              <w:bottom w:val="nil"/>
              <w:right w:val="nil"/>
            </w:tcBorders>
            <w:shd w:val="clear" w:color="auto" w:fill="auto"/>
            <w:noWrap/>
            <w:vAlign w:val="center"/>
            <w:hideMark/>
          </w:tcPr>
          <w:p w14:paraId="60E223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4" w:type="dxa"/>
            <w:tcBorders>
              <w:top w:val="nil"/>
              <w:left w:val="nil"/>
              <w:bottom w:val="nil"/>
              <w:right w:val="nil"/>
            </w:tcBorders>
            <w:shd w:val="clear" w:color="auto" w:fill="auto"/>
            <w:noWrap/>
            <w:vAlign w:val="center"/>
            <w:hideMark/>
          </w:tcPr>
          <w:p w14:paraId="5E71EE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5" w:type="dxa"/>
            <w:tcBorders>
              <w:top w:val="nil"/>
              <w:left w:val="nil"/>
              <w:bottom w:val="nil"/>
              <w:right w:val="single" w:sz="4" w:space="0" w:color="auto"/>
            </w:tcBorders>
            <w:shd w:val="clear" w:color="auto" w:fill="auto"/>
            <w:noWrap/>
            <w:vAlign w:val="center"/>
            <w:hideMark/>
          </w:tcPr>
          <w:p w14:paraId="53E261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single" w:sz="4" w:space="0" w:color="auto"/>
              <w:bottom w:val="nil"/>
              <w:right w:val="nil"/>
            </w:tcBorders>
            <w:shd w:val="clear" w:color="auto" w:fill="auto"/>
            <w:noWrap/>
            <w:vAlign w:val="center"/>
            <w:hideMark/>
          </w:tcPr>
          <w:p w14:paraId="2EBE56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362</w:t>
            </w:r>
          </w:p>
        </w:tc>
        <w:tc>
          <w:tcPr>
            <w:tcW w:w="704" w:type="dxa"/>
            <w:tcBorders>
              <w:top w:val="nil"/>
              <w:left w:val="nil"/>
              <w:bottom w:val="nil"/>
              <w:right w:val="nil"/>
            </w:tcBorders>
            <w:shd w:val="clear" w:color="auto" w:fill="auto"/>
            <w:noWrap/>
            <w:vAlign w:val="center"/>
            <w:hideMark/>
          </w:tcPr>
          <w:p w14:paraId="57178F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361</w:t>
            </w:r>
          </w:p>
        </w:tc>
        <w:tc>
          <w:tcPr>
            <w:tcW w:w="705" w:type="dxa"/>
            <w:tcBorders>
              <w:top w:val="nil"/>
              <w:left w:val="nil"/>
              <w:bottom w:val="nil"/>
              <w:right w:val="single" w:sz="4" w:space="0" w:color="auto"/>
            </w:tcBorders>
            <w:shd w:val="clear" w:color="auto" w:fill="auto"/>
            <w:noWrap/>
            <w:vAlign w:val="center"/>
            <w:hideMark/>
          </w:tcPr>
          <w:p w14:paraId="3DE0E1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282</w:t>
            </w:r>
          </w:p>
        </w:tc>
        <w:tc>
          <w:tcPr>
            <w:tcW w:w="704" w:type="dxa"/>
            <w:tcBorders>
              <w:top w:val="nil"/>
              <w:left w:val="single" w:sz="4" w:space="0" w:color="auto"/>
              <w:bottom w:val="nil"/>
              <w:right w:val="nil"/>
            </w:tcBorders>
            <w:shd w:val="clear" w:color="auto" w:fill="auto"/>
            <w:noWrap/>
            <w:vAlign w:val="center"/>
            <w:hideMark/>
          </w:tcPr>
          <w:p w14:paraId="7733E5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4" w:type="dxa"/>
            <w:tcBorders>
              <w:top w:val="nil"/>
              <w:left w:val="nil"/>
              <w:bottom w:val="nil"/>
              <w:right w:val="nil"/>
            </w:tcBorders>
            <w:shd w:val="clear" w:color="auto" w:fill="auto"/>
            <w:noWrap/>
            <w:vAlign w:val="center"/>
            <w:hideMark/>
          </w:tcPr>
          <w:p w14:paraId="1D071B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5" w:type="dxa"/>
            <w:tcBorders>
              <w:top w:val="nil"/>
              <w:left w:val="nil"/>
              <w:bottom w:val="nil"/>
              <w:right w:val="nil"/>
            </w:tcBorders>
            <w:shd w:val="clear" w:color="auto" w:fill="auto"/>
            <w:noWrap/>
            <w:vAlign w:val="center"/>
            <w:hideMark/>
          </w:tcPr>
          <w:p w14:paraId="34B780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r>
      <w:tr w:rsidR="00C668CB" w:rsidRPr="00A1450E" w14:paraId="25D74317" w14:textId="77777777" w:rsidTr="008F55C0">
        <w:trPr>
          <w:trHeight w:val="255"/>
        </w:trPr>
        <w:tc>
          <w:tcPr>
            <w:tcW w:w="6946" w:type="dxa"/>
            <w:tcBorders>
              <w:top w:val="nil"/>
              <w:left w:val="nil"/>
              <w:bottom w:val="nil"/>
              <w:right w:val="nil"/>
            </w:tcBorders>
            <w:shd w:val="clear" w:color="auto" w:fill="auto"/>
            <w:noWrap/>
            <w:vAlign w:val="center"/>
            <w:hideMark/>
          </w:tcPr>
          <w:p w14:paraId="26B35CF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OEJ participation in last 7 years: 0 - 3 months (1=yes)</w:t>
            </w:r>
          </w:p>
        </w:tc>
        <w:tc>
          <w:tcPr>
            <w:tcW w:w="704" w:type="dxa"/>
            <w:tcBorders>
              <w:top w:val="nil"/>
              <w:left w:val="nil"/>
              <w:bottom w:val="nil"/>
              <w:right w:val="nil"/>
            </w:tcBorders>
            <w:shd w:val="clear" w:color="auto" w:fill="auto"/>
            <w:noWrap/>
            <w:vAlign w:val="center"/>
            <w:hideMark/>
          </w:tcPr>
          <w:p w14:paraId="4A01F1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nil"/>
              <w:bottom w:val="nil"/>
              <w:right w:val="nil"/>
            </w:tcBorders>
            <w:shd w:val="clear" w:color="auto" w:fill="auto"/>
            <w:noWrap/>
            <w:vAlign w:val="center"/>
            <w:hideMark/>
          </w:tcPr>
          <w:p w14:paraId="478790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single" w:sz="4" w:space="0" w:color="auto"/>
            </w:tcBorders>
            <w:shd w:val="clear" w:color="auto" w:fill="auto"/>
            <w:noWrap/>
            <w:vAlign w:val="center"/>
            <w:hideMark/>
          </w:tcPr>
          <w:p w14:paraId="36C22F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single" w:sz="4" w:space="0" w:color="auto"/>
              <w:bottom w:val="nil"/>
              <w:right w:val="nil"/>
            </w:tcBorders>
            <w:shd w:val="clear" w:color="auto" w:fill="auto"/>
            <w:noWrap/>
            <w:vAlign w:val="center"/>
            <w:hideMark/>
          </w:tcPr>
          <w:p w14:paraId="52AE6B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nil"/>
              <w:bottom w:val="nil"/>
              <w:right w:val="nil"/>
            </w:tcBorders>
            <w:shd w:val="clear" w:color="auto" w:fill="auto"/>
            <w:noWrap/>
            <w:vAlign w:val="center"/>
            <w:hideMark/>
          </w:tcPr>
          <w:p w14:paraId="0869B6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5" w:type="dxa"/>
            <w:tcBorders>
              <w:top w:val="nil"/>
              <w:left w:val="nil"/>
              <w:bottom w:val="nil"/>
              <w:right w:val="single" w:sz="4" w:space="0" w:color="auto"/>
            </w:tcBorders>
            <w:shd w:val="clear" w:color="auto" w:fill="auto"/>
            <w:noWrap/>
            <w:vAlign w:val="center"/>
            <w:hideMark/>
          </w:tcPr>
          <w:p w14:paraId="5A945D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08DDA0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nil"/>
              <w:bottom w:val="nil"/>
              <w:right w:val="nil"/>
            </w:tcBorders>
            <w:shd w:val="clear" w:color="auto" w:fill="auto"/>
            <w:noWrap/>
            <w:vAlign w:val="center"/>
            <w:hideMark/>
          </w:tcPr>
          <w:p w14:paraId="3973D9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single" w:sz="4" w:space="0" w:color="auto"/>
            </w:tcBorders>
            <w:shd w:val="clear" w:color="auto" w:fill="auto"/>
            <w:noWrap/>
            <w:vAlign w:val="center"/>
            <w:hideMark/>
          </w:tcPr>
          <w:p w14:paraId="2C6334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single" w:sz="4" w:space="0" w:color="auto"/>
              <w:bottom w:val="nil"/>
              <w:right w:val="nil"/>
            </w:tcBorders>
            <w:shd w:val="clear" w:color="auto" w:fill="auto"/>
            <w:noWrap/>
            <w:vAlign w:val="center"/>
            <w:hideMark/>
          </w:tcPr>
          <w:p w14:paraId="74D6D7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710418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nil"/>
            </w:tcBorders>
            <w:shd w:val="clear" w:color="auto" w:fill="auto"/>
            <w:noWrap/>
            <w:vAlign w:val="center"/>
            <w:hideMark/>
          </w:tcPr>
          <w:p w14:paraId="452B36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r>
      <w:tr w:rsidR="00C668CB" w:rsidRPr="00A1450E" w14:paraId="0C3997D0" w14:textId="77777777" w:rsidTr="008F55C0">
        <w:trPr>
          <w:trHeight w:val="255"/>
        </w:trPr>
        <w:tc>
          <w:tcPr>
            <w:tcW w:w="6946" w:type="dxa"/>
            <w:tcBorders>
              <w:top w:val="nil"/>
              <w:left w:val="nil"/>
              <w:bottom w:val="nil"/>
              <w:right w:val="nil"/>
            </w:tcBorders>
            <w:shd w:val="clear" w:color="auto" w:fill="auto"/>
            <w:noWrap/>
            <w:vAlign w:val="center"/>
            <w:hideMark/>
          </w:tcPr>
          <w:p w14:paraId="4E359AB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OEJ participation in last 7 years: &gt;3 - 6 months (1=yes)</w:t>
            </w:r>
          </w:p>
        </w:tc>
        <w:tc>
          <w:tcPr>
            <w:tcW w:w="704" w:type="dxa"/>
            <w:tcBorders>
              <w:top w:val="nil"/>
              <w:left w:val="nil"/>
              <w:bottom w:val="nil"/>
              <w:right w:val="nil"/>
            </w:tcBorders>
            <w:shd w:val="clear" w:color="auto" w:fill="auto"/>
            <w:noWrap/>
            <w:vAlign w:val="center"/>
            <w:hideMark/>
          </w:tcPr>
          <w:p w14:paraId="797DB5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4" w:type="dxa"/>
            <w:tcBorders>
              <w:top w:val="nil"/>
              <w:left w:val="nil"/>
              <w:bottom w:val="nil"/>
              <w:right w:val="nil"/>
            </w:tcBorders>
            <w:shd w:val="clear" w:color="auto" w:fill="auto"/>
            <w:noWrap/>
            <w:vAlign w:val="center"/>
            <w:hideMark/>
          </w:tcPr>
          <w:p w14:paraId="66A6DB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5" w:type="dxa"/>
            <w:tcBorders>
              <w:top w:val="nil"/>
              <w:left w:val="nil"/>
              <w:bottom w:val="nil"/>
              <w:right w:val="single" w:sz="4" w:space="0" w:color="auto"/>
            </w:tcBorders>
            <w:shd w:val="clear" w:color="auto" w:fill="auto"/>
            <w:noWrap/>
            <w:vAlign w:val="center"/>
            <w:hideMark/>
          </w:tcPr>
          <w:p w14:paraId="2A3F14A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c>
          <w:tcPr>
            <w:tcW w:w="704" w:type="dxa"/>
            <w:tcBorders>
              <w:top w:val="nil"/>
              <w:left w:val="single" w:sz="4" w:space="0" w:color="auto"/>
              <w:bottom w:val="nil"/>
              <w:right w:val="nil"/>
            </w:tcBorders>
            <w:shd w:val="clear" w:color="auto" w:fill="auto"/>
            <w:noWrap/>
            <w:vAlign w:val="center"/>
            <w:hideMark/>
          </w:tcPr>
          <w:p w14:paraId="510897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51B539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5" w:type="dxa"/>
            <w:tcBorders>
              <w:top w:val="nil"/>
              <w:left w:val="nil"/>
              <w:bottom w:val="nil"/>
              <w:right w:val="single" w:sz="4" w:space="0" w:color="auto"/>
            </w:tcBorders>
            <w:shd w:val="clear" w:color="auto" w:fill="auto"/>
            <w:noWrap/>
            <w:vAlign w:val="center"/>
            <w:hideMark/>
          </w:tcPr>
          <w:p w14:paraId="3079C6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single" w:sz="4" w:space="0" w:color="auto"/>
              <w:bottom w:val="nil"/>
              <w:right w:val="nil"/>
            </w:tcBorders>
            <w:shd w:val="clear" w:color="auto" w:fill="auto"/>
            <w:noWrap/>
            <w:vAlign w:val="center"/>
            <w:hideMark/>
          </w:tcPr>
          <w:p w14:paraId="4AC7AA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106</w:t>
            </w:r>
          </w:p>
        </w:tc>
        <w:tc>
          <w:tcPr>
            <w:tcW w:w="704" w:type="dxa"/>
            <w:tcBorders>
              <w:top w:val="nil"/>
              <w:left w:val="nil"/>
              <w:bottom w:val="nil"/>
              <w:right w:val="nil"/>
            </w:tcBorders>
            <w:shd w:val="clear" w:color="auto" w:fill="auto"/>
            <w:noWrap/>
            <w:vAlign w:val="center"/>
            <w:hideMark/>
          </w:tcPr>
          <w:p w14:paraId="68D927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c>
          <w:tcPr>
            <w:tcW w:w="705" w:type="dxa"/>
            <w:tcBorders>
              <w:top w:val="nil"/>
              <w:left w:val="nil"/>
              <w:bottom w:val="nil"/>
              <w:right w:val="single" w:sz="4" w:space="0" w:color="auto"/>
            </w:tcBorders>
            <w:shd w:val="clear" w:color="auto" w:fill="auto"/>
            <w:noWrap/>
            <w:vAlign w:val="center"/>
            <w:hideMark/>
          </w:tcPr>
          <w:p w14:paraId="6DD572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309166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nil"/>
              <w:bottom w:val="nil"/>
              <w:right w:val="nil"/>
            </w:tcBorders>
            <w:shd w:val="clear" w:color="auto" w:fill="auto"/>
            <w:noWrap/>
            <w:vAlign w:val="center"/>
            <w:hideMark/>
          </w:tcPr>
          <w:p w14:paraId="551BDA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5" w:type="dxa"/>
            <w:tcBorders>
              <w:top w:val="nil"/>
              <w:left w:val="nil"/>
              <w:bottom w:val="nil"/>
              <w:right w:val="nil"/>
            </w:tcBorders>
            <w:shd w:val="clear" w:color="auto" w:fill="auto"/>
            <w:noWrap/>
            <w:vAlign w:val="center"/>
            <w:hideMark/>
          </w:tcPr>
          <w:p w14:paraId="28A2E5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r>
      <w:tr w:rsidR="00C668CB" w:rsidRPr="00A1450E" w14:paraId="31B444A2" w14:textId="77777777" w:rsidTr="008F55C0">
        <w:trPr>
          <w:trHeight w:val="255"/>
        </w:trPr>
        <w:tc>
          <w:tcPr>
            <w:tcW w:w="6946" w:type="dxa"/>
            <w:tcBorders>
              <w:top w:val="nil"/>
              <w:left w:val="nil"/>
              <w:bottom w:val="nil"/>
              <w:right w:val="nil"/>
            </w:tcBorders>
            <w:shd w:val="clear" w:color="auto" w:fill="auto"/>
            <w:noWrap/>
            <w:vAlign w:val="center"/>
            <w:hideMark/>
          </w:tcPr>
          <w:p w14:paraId="1881BE9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OEJ participation in last 7 years: &gt;6 - 12 months (1=yes)</w:t>
            </w:r>
          </w:p>
        </w:tc>
        <w:tc>
          <w:tcPr>
            <w:tcW w:w="704" w:type="dxa"/>
            <w:tcBorders>
              <w:top w:val="nil"/>
              <w:left w:val="nil"/>
              <w:bottom w:val="nil"/>
              <w:right w:val="nil"/>
            </w:tcBorders>
            <w:shd w:val="clear" w:color="auto" w:fill="auto"/>
            <w:noWrap/>
            <w:vAlign w:val="center"/>
            <w:hideMark/>
          </w:tcPr>
          <w:p w14:paraId="447A3B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222</w:t>
            </w:r>
          </w:p>
        </w:tc>
        <w:tc>
          <w:tcPr>
            <w:tcW w:w="704" w:type="dxa"/>
            <w:tcBorders>
              <w:top w:val="nil"/>
              <w:left w:val="nil"/>
              <w:bottom w:val="nil"/>
              <w:right w:val="nil"/>
            </w:tcBorders>
            <w:shd w:val="clear" w:color="auto" w:fill="auto"/>
            <w:noWrap/>
            <w:vAlign w:val="center"/>
            <w:hideMark/>
          </w:tcPr>
          <w:p w14:paraId="20463C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224</w:t>
            </w:r>
          </w:p>
        </w:tc>
        <w:tc>
          <w:tcPr>
            <w:tcW w:w="705" w:type="dxa"/>
            <w:tcBorders>
              <w:top w:val="nil"/>
              <w:left w:val="nil"/>
              <w:bottom w:val="nil"/>
              <w:right w:val="single" w:sz="4" w:space="0" w:color="auto"/>
            </w:tcBorders>
            <w:shd w:val="clear" w:color="auto" w:fill="auto"/>
            <w:noWrap/>
            <w:vAlign w:val="center"/>
            <w:hideMark/>
          </w:tcPr>
          <w:p w14:paraId="417ACA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single" w:sz="4" w:space="0" w:color="auto"/>
              <w:bottom w:val="nil"/>
              <w:right w:val="nil"/>
            </w:tcBorders>
            <w:shd w:val="clear" w:color="auto" w:fill="auto"/>
            <w:noWrap/>
            <w:vAlign w:val="center"/>
            <w:hideMark/>
          </w:tcPr>
          <w:p w14:paraId="1EAA885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214</w:t>
            </w:r>
          </w:p>
        </w:tc>
        <w:tc>
          <w:tcPr>
            <w:tcW w:w="704" w:type="dxa"/>
            <w:tcBorders>
              <w:top w:val="nil"/>
              <w:left w:val="nil"/>
              <w:bottom w:val="nil"/>
              <w:right w:val="nil"/>
            </w:tcBorders>
            <w:shd w:val="clear" w:color="auto" w:fill="auto"/>
            <w:noWrap/>
            <w:vAlign w:val="center"/>
            <w:hideMark/>
          </w:tcPr>
          <w:p w14:paraId="0F3E79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220</w:t>
            </w:r>
          </w:p>
        </w:tc>
        <w:tc>
          <w:tcPr>
            <w:tcW w:w="705" w:type="dxa"/>
            <w:tcBorders>
              <w:top w:val="nil"/>
              <w:left w:val="nil"/>
              <w:bottom w:val="nil"/>
              <w:right w:val="single" w:sz="4" w:space="0" w:color="auto"/>
            </w:tcBorders>
            <w:shd w:val="clear" w:color="auto" w:fill="auto"/>
            <w:noWrap/>
            <w:vAlign w:val="center"/>
            <w:hideMark/>
          </w:tcPr>
          <w:p w14:paraId="6ACA1C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4" w:type="dxa"/>
            <w:tcBorders>
              <w:top w:val="nil"/>
              <w:left w:val="single" w:sz="4" w:space="0" w:color="auto"/>
              <w:bottom w:val="nil"/>
              <w:right w:val="nil"/>
            </w:tcBorders>
            <w:shd w:val="clear" w:color="auto" w:fill="auto"/>
            <w:noWrap/>
            <w:vAlign w:val="center"/>
            <w:hideMark/>
          </w:tcPr>
          <w:p w14:paraId="66B9BA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208</w:t>
            </w:r>
          </w:p>
        </w:tc>
        <w:tc>
          <w:tcPr>
            <w:tcW w:w="704" w:type="dxa"/>
            <w:tcBorders>
              <w:top w:val="nil"/>
              <w:left w:val="nil"/>
              <w:bottom w:val="nil"/>
              <w:right w:val="nil"/>
            </w:tcBorders>
            <w:shd w:val="clear" w:color="auto" w:fill="auto"/>
            <w:noWrap/>
            <w:vAlign w:val="center"/>
            <w:hideMark/>
          </w:tcPr>
          <w:p w14:paraId="7E35F6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212</w:t>
            </w:r>
          </w:p>
        </w:tc>
        <w:tc>
          <w:tcPr>
            <w:tcW w:w="705" w:type="dxa"/>
            <w:tcBorders>
              <w:top w:val="nil"/>
              <w:left w:val="nil"/>
              <w:bottom w:val="nil"/>
              <w:right w:val="single" w:sz="4" w:space="0" w:color="auto"/>
            </w:tcBorders>
            <w:shd w:val="clear" w:color="auto" w:fill="auto"/>
            <w:noWrap/>
            <w:vAlign w:val="center"/>
            <w:hideMark/>
          </w:tcPr>
          <w:p w14:paraId="773CB4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single" w:sz="4" w:space="0" w:color="auto"/>
              <w:bottom w:val="nil"/>
              <w:right w:val="nil"/>
            </w:tcBorders>
            <w:shd w:val="clear" w:color="auto" w:fill="auto"/>
            <w:noWrap/>
            <w:vAlign w:val="center"/>
            <w:hideMark/>
          </w:tcPr>
          <w:p w14:paraId="6EE2B6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173</w:t>
            </w:r>
          </w:p>
        </w:tc>
        <w:tc>
          <w:tcPr>
            <w:tcW w:w="704" w:type="dxa"/>
            <w:tcBorders>
              <w:top w:val="nil"/>
              <w:left w:val="nil"/>
              <w:bottom w:val="nil"/>
              <w:right w:val="nil"/>
            </w:tcBorders>
            <w:shd w:val="clear" w:color="auto" w:fill="auto"/>
            <w:noWrap/>
            <w:vAlign w:val="center"/>
            <w:hideMark/>
          </w:tcPr>
          <w:p w14:paraId="0A74C5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180</w:t>
            </w:r>
          </w:p>
        </w:tc>
        <w:tc>
          <w:tcPr>
            <w:tcW w:w="705" w:type="dxa"/>
            <w:tcBorders>
              <w:top w:val="nil"/>
              <w:left w:val="nil"/>
              <w:bottom w:val="nil"/>
              <w:right w:val="nil"/>
            </w:tcBorders>
            <w:shd w:val="clear" w:color="auto" w:fill="auto"/>
            <w:noWrap/>
            <w:vAlign w:val="center"/>
            <w:hideMark/>
          </w:tcPr>
          <w:p w14:paraId="3CC6CD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r>
      <w:tr w:rsidR="00C668CB" w:rsidRPr="00A1450E" w14:paraId="64D3B761" w14:textId="77777777" w:rsidTr="008F55C0">
        <w:trPr>
          <w:trHeight w:val="255"/>
        </w:trPr>
        <w:tc>
          <w:tcPr>
            <w:tcW w:w="6946" w:type="dxa"/>
            <w:tcBorders>
              <w:top w:val="nil"/>
              <w:left w:val="nil"/>
              <w:bottom w:val="nil"/>
              <w:right w:val="nil"/>
            </w:tcBorders>
            <w:shd w:val="clear" w:color="auto" w:fill="auto"/>
            <w:noWrap/>
            <w:vAlign w:val="center"/>
            <w:hideMark/>
          </w:tcPr>
          <w:p w14:paraId="6BB9D27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OEJ participation in last 7 years: &gt;12 - 24 months (1=yes)</w:t>
            </w:r>
          </w:p>
        </w:tc>
        <w:tc>
          <w:tcPr>
            <w:tcW w:w="704" w:type="dxa"/>
            <w:tcBorders>
              <w:top w:val="nil"/>
              <w:left w:val="nil"/>
              <w:bottom w:val="nil"/>
              <w:right w:val="nil"/>
            </w:tcBorders>
            <w:shd w:val="clear" w:color="auto" w:fill="auto"/>
            <w:noWrap/>
            <w:vAlign w:val="center"/>
            <w:hideMark/>
          </w:tcPr>
          <w:p w14:paraId="52CB1F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263</w:t>
            </w:r>
          </w:p>
        </w:tc>
        <w:tc>
          <w:tcPr>
            <w:tcW w:w="704" w:type="dxa"/>
            <w:tcBorders>
              <w:top w:val="nil"/>
              <w:left w:val="nil"/>
              <w:bottom w:val="nil"/>
              <w:right w:val="nil"/>
            </w:tcBorders>
            <w:shd w:val="clear" w:color="auto" w:fill="auto"/>
            <w:noWrap/>
            <w:vAlign w:val="center"/>
            <w:hideMark/>
          </w:tcPr>
          <w:p w14:paraId="5591D0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266</w:t>
            </w:r>
          </w:p>
        </w:tc>
        <w:tc>
          <w:tcPr>
            <w:tcW w:w="705" w:type="dxa"/>
            <w:tcBorders>
              <w:top w:val="nil"/>
              <w:left w:val="nil"/>
              <w:bottom w:val="nil"/>
              <w:right w:val="single" w:sz="4" w:space="0" w:color="auto"/>
            </w:tcBorders>
            <w:shd w:val="clear" w:color="auto" w:fill="auto"/>
            <w:noWrap/>
            <w:vAlign w:val="center"/>
            <w:hideMark/>
          </w:tcPr>
          <w:p w14:paraId="55EA44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4" w:type="dxa"/>
            <w:tcBorders>
              <w:top w:val="nil"/>
              <w:left w:val="single" w:sz="4" w:space="0" w:color="auto"/>
              <w:bottom w:val="nil"/>
              <w:right w:val="nil"/>
            </w:tcBorders>
            <w:shd w:val="clear" w:color="auto" w:fill="auto"/>
            <w:noWrap/>
            <w:vAlign w:val="center"/>
            <w:hideMark/>
          </w:tcPr>
          <w:p w14:paraId="1764ED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238</w:t>
            </w:r>
          </w:p>
        </w:tc>
        <w:tc>
          <w:tcPr>
            <w:tcW w:w="704" w:type="dxa"/>
            <w:tcBorders>
              <w:top w:val="nil"/>
              <w:left w:val="nil"/>
              <w:bottom w:val="nil"/>
              <w:right w:val="nil"/>
            </w:tcBorders>
            <w:shd w:val="clear" w:color="auto" w:fill="auto"/>
            <w:noWrap/>
            <w:vAlign w:val="center"/>
            <w:hideMark/>
          </w:tcPr>
          <w:p w14:paraId="15EA01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235</w:t>
            </w:r>
          </w:p>
        </w:tc>
        <w:tc>
          <w:tcPr>
            <w:tcW w:w="705" w:type="dxa"/>
            <w:tcBorders>
              <w:top w:val="nil"/>
              <w:left w:val="nil"/>
              <w:bottom w:val="nil"/>
              <w:right w:val="single" w:sz="4" w:space="0" w:color="auto"/>
            </w:tcBorders>
            <w:shd w:val="clear" w:color="auto" w:fill="auto"/>
            <w:noWrap/>
            <w:vAlign w:val="center"/>
            <w:hideMark/>
          </w:tcPr>
          <w:p w14:paraId="4D4F18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single" w:sz="4" w:space="0" w:color="auto"/>
              <w:bottom w:val="nil"/>
              <w:right w:val="nil"/>
            </w:tcBorders>
            <w:shd w:val="clear" w:color="auto" w:fill="auto"/>
            <w:noWrap/>
            <w:vAlign w:val="center"/>
            <w:hideMark/>
          </w:tcPr>
          <w:p w14:paraId="6E7AFB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213</w:t>
            </w:r>
          </w:p>
        </w:tc>
        <w:tc>
          <w:tcPr>
            <w:tcW w:w="704" w:type="dxa"/>
            <w:tcBorders>
              <w:top w:val="nil"/>
              <w:left w:val="nil"/>
              <w:bottom w:val="nil"/>
              <w:right w:val="nil"/>
            </w:tcBorders>
            <w:shd w:val="clear" w:color="auto" w:fill="auto"/>
            <w:noWrap/>
            <w:vAlign w:val="center"/>
            <w:hideMark/>
          </w:tcPr>
          <w:p w14:paraId="7F04F1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213</w:t>
            </w:r>
          </w:p>
        </w:tc>
        <w:tc>
          <w:tcPr>
            <w:tcW w:w="705" w:type="dxa"/>
            <w:tcBorders>
              <w:top w:val="nil"/>
              <w:left w:val="nil"/>
              <w:bottom w:val="nil"/>
              <w:right w:val="single" w:sz="4" w:space="0" w:color="auto"/>
            </w:tcBorders>
            <w:shd w:val="clear" w:color="auto" w:fill="auto"/>
            <w:noWrap/>
            <w:vAlign w:val="center"/>
            <w:hideMark/>
          </w:tcPr>
          <w:p w14:paraId="7BBD50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single" w:sz="4" w:space="0" w:color="auto"/>
              <w:bottom w:val="nil"/>
              <w:right w:val="nil"/>
            </w:tcBorders>
            <w:shd w:val="clear" w:color="auto" w:fill="auto"/>
            <w:noWrap/>
            <w:vAlign w:val="center"/>
            <w:hideMark/>
          </w:tcPr>
          <w:p w14:paraId="28D5FC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3438E6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nil"/>
            </w:tcBorders>
            <w:shd w:val="clear" w:color="auto" w:fill="auto"/>
            <w:noWrap/>
            <w:vAlign w:val="center"/>
            <w:hideMark/>
          </w:tcPr>
          <w:p w14:paraId="05E608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r>
      <w:tr w:rsidR="00C668CB" w:rsidRPr="00A1450E" w14:paraId="52FEBC35" w14:textId="77777777" w:rsidTr="008F55C0">
        <w:trPr>
          <w:trHeight w:val="255"/>
        </w:trPr>
        <w:tc>
          <w:tcPr>
            <w:tcW w:w="6946" w:type="dxa"/>
            <w:tcBorders>
              <w:top w:val="nil"/>
              <w:left w:val="nil"/>
              <w:bottom w:val="nil"/>
              <w:right w:val="nil"/>
            </w:tcBorders>
            <w:shd w:val="clear" w:color="auto" w:fill="auto"/>
            <w:noWrap/>
            <w:vAlign w:val="center"/>
            <w:hideMark/>
          </w:tcPr>
          <w:p w14:paraId="292EDDB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OEJ participation in last 7 years: &gt;24 months (1=yes)</w:t>
            </w:r>
          </w:p>
        </w:tc>
        <w:tc>
          <w:tcPr>
            <w:tcW w:w="704" w:type="dxa"/>
            <w:tcBorders>
              <w:top w:val="nil"/>
              <w:left w:val="nil"/>
              <w:bottom w:val="nil"/>
              <w:right w:val="nil"/>
            </w:tcBorders>
            <w:shd w:val="clear" w:color="auto" w:fill="auto"/>
            <w:noWrap/>
            <w:vAlign w:val="center"/>
            <w:hideMark/>
          </w:tcPr>
          <w:p w14:paraId="05FC17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nil"/>
              <w:bottom w:val="nil"/>
              <w:right w:val="nil"/>
            </w:tcBorders>
            <w:shd w:val="clear" w:color="auto" w:fill="auto"/>
            <w:noWrap/>
            <w:vAlign w:val="center"/>
            <w:hideMark/>
          </w:tcPr>
          <w:p w14:paraId="33219D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5" w:type="dxa"/>
            <w:tcBorders>
              <w:top w:val="nil"/>
              <w:left w:val="nil"/>
              <w:bottom w:val="nil"/>
              <w:right w:val="single" w:sz="4" w:space="0" w:color="auto"/>
            </w:tcBorders>
            <w:shd w:val="clear" w:color="auto" w:fill="auto"/>
            <w:noWrap/>
            <w:vAlign w:val="center"/>
            <w:hideMark/>
          </w:tcPr>
          <w:p w14:paraId="2B95A0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single" w:sz="4" w:space="0" w:color="auto"/>
              <w:bottom w:val="nil"/>
              <w:right w:val="nil"/>
            </w:tcBorders>
            <w:shd w:val="clear" w:color="auto" w:fill="auto"/>
            <w:noWrap/>
            <w:vAlign w:val="center"/>
            <w:hideMark/>
          </w:tcPr>
          <w:p w14:paraId="264D74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nil"/>
              <w:bottom w:val="nil"/>
              <w:right w:val="nil"/>
            </w:tcBorders>
            <w:shd w:val="clear" w:color="auto" w:fill="auto"/>
            <w:noWrap/>
            <w:vAlign w:val="center"/>
            <w:hideMark/>
          </w:tcPr>
          <w:p w14:paraId="046EEE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5" w:type="dxa"/>
            <w:tcBorders>
              <w:top w:val="nil"/>
              <w:left w:val="nil"/>
              <w:bottom w:val="nil"/>
              <w:right w:val="single" w:sz="4" w:space="0" w:color="auto"/>
            </w:tcBorders>
            <w:shd w:val="clear" w:color="auto" w:fill="auto"/>
            <w:noWrap/>
            <w:vAlign w:val="center"/>
            <w:hideMark/>
          </w:tcPr>
          <w:p w14:paraId="2ED337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single" w:sz="4" w:space="0" w:color="auto"/>
              <w:bottom w:val="nil"/>
              <w:right w:val="nil"/>
            </w:tcBorders>
            <w:shd w:val="clear" w:color="auto" w:fill="auto"/>
            <w:noWrap/>
            <w:vAlign w:val="center"/>
            <w:hideMark/>
          </w:tcPr>
          <w:p w14:paraId="780230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0708D2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5" w:type="dxa"/>
            <w:tcBorders>
              <w:top w:val="nil"/>
              <w:left w:val="nil"/>
              <w:bottom w:val="nil"/>
              <w:right w:val="single" w:sz="4" w:space="0" w:color="auto"/>
            </w:tcBorders>
            <w:shd w:val="clear" w:color="auto" w:fill="auto"/>
            <w:noWrap/>
            <w:vAlign w:val="center"/>
            <w:hideMark/>
          </w:tcPr>
          <w:p w14:paraId="786DA6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single" w:sz="4" w:space="0" w:color="auto"/>
              <w:bottom w:val="nil"/>
              <w:right w:val="nil"/>
            </w:tcBorders>
            <w:shd w:val="clear" w:color="auto" w:fill="auto"/>
            <w:noWrap/>
            <w:vAlign w:val="center"/>
            <w:hideMark/>
          </w:tcPr>
          <w:p w14:paraId="218E5F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c>
          <w:tcPr>
            <w:tcW w:w="704" w:type="dxa"/>
            <w:tcBorders>
              <w:top w:val="nil"/>
              <w:left w:val="nil"/>
              <w:bottom w:val="nil"/>
              <w:right w:val="nil"/>
            </w:tcBorders>
            <w:shd w:val="clear" w:color="auto" w:fill="auto"/>
            <w:noWrap/>
            <w:vAlign w:val="center"/>
            <w:hideMark/>
          </w:tcPr>
          <w:p w14:paraId="6DFC25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5" w:type="dxa"/>
            <w:tcBorders>
              <w:top w:val="nil"/>
              <w:left w:val="nil"/>
              <w:bottom w:val="nil"/>
              <w:right w:val="nil"/>
            </w:tcBorders>
            <w:shd w:val="clear" w:color="auto" w:fill="auto"/>
            <w:noWrap/>
            <w:vAlign w:val="center"/>
            <w:hideMark/>
          </w:tcPr>
          <w:p w14:paraId="7D3AC7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r>
      <w:tr w:rsidR="00C668CB" w:rsidRPr="00A1450E" w14:paraId="6CF303D4" w14:textId="77777777" w:rsidTr="008F55C0">
        <w:trPr>
          <w:trHeight w:val="255"/>
        </w:trPr>
        <w:tc>
          <w:tcPr>
            <w:tcW w:w="6946" w:type="dxa"/>
            <w:tcBorders>
              <w:top w:val="nil"/>
              <w:left w:val="nil"/>
              <w:bottom w:val="nil"/>
              <w:right w:val="nil"/>
            </w:tcBorders>
            <w:shd w:val="clear" w:color="auto" w:fill="auto"/>
            <w:noWrap/>
            <w:vAlign w:val="center"/>
            <w:hideMark/>
          </w:tcPr>
          <w:p w14:paraId="1187287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subsidised employment in last 7 years: 0 - 3 months (1=yes)</w:t>
            </w:r>
          </w:p>
        </w:tc>
        <w:tc>
          <w:tcPr>
            <w:tcW w:w="704" w:type="dxa"/>
            <w:tcBorders>
              <w:top w:val="nil"/>
              <w:left w:val="nil"/>
              <w:bottom w:val="nil"/>
              <w:right w:val="nil"/>
            </w:tcBorders>
            <w:shd w:val="clear" w:color="auto" w:fill="auto"/>
            <w:noWrap/>
            <w:vAlign w:val="center"/>
            <w:hideMark/>
          </w:tcPr>
          <w:p w14:paraId="0928A7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4" w:type="dxa"/>
            <w:tcBorders>
              <w:top w:val="nil"/>
              <w:left w:val="nil"/>
              <w:bottom w:val="nil"/>
              <w:right w:val="nil"/>
            </w:tcBorders>
            <w:shd w:val="clear" w:color="auto" w:fill="auto"/>
            <w:noWrap/>
            <w:vAlign w:val="center"/>
            <w:hideMark/>
          </w:tcPr>
          <w:p w14:paraId="77AA5D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5DCC1E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4" w:type="dxa"/>
            <w:tcBorders>
              <w:top w:val="nil"/>
              <w:left w:val="single" w:sz="4" w:space="0" w:color="auto"/>
              <w:bottom w:val="nil"/>
              <w:right w:val="nil"/>
            </w:tcBorders>
            <w:shd w:val="clear" w:color="auto" w:fill="auto"/>
            <w:noWrap/>
            <w:vAlign w:val="center"/>
            <w:hideMark/>
          </w:tcPr>
          <w:p w14:paraId="7AABFE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4" w:type="dxa"/>
            <w:tcBorders>
              <w:top w:val="nil"/>
              <w:left w:val="nil"/>
              <w:bottom w:val="nil"/>
              <w:right w:val="nil"/>
            </w:tcBorders>
            <w:shd w:val="clear" w:color="auto" w:fill="auto"/>
            <w:noWrap/>
            <w:vAlign w:val="center"/>
            <w:hideMark/>
          </w:tcPr>
          <w:p w14:paraId="335E98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4F0DED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single" w:sz="4" w:space="0" w:color="auto"/>
              <w:bottom w:val="nil"/>
              <w:right w:val="nil"/>
            </w:tcBorders>
            <w:shd w:val="clear" w:color="auto" w:fill="auto"/>
            <w:noWrap/>
            <w:vAlign w:val="center"/>
            <w:hideMark/>
          </w:tcPr>
          <w:p w14:paraId="645FF0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nil"/>
              <w:bottom w:val="nil"/>
              <w:right w:val="nil"/>
            </w:tcBorders>
            <w:shd w:val="clear" w:color="auto" w:fill="auto"/>
            <w:noWrap/>
            <w:vAlign w:val="center"/>
            <w:hideMark/>
          </w:tcPr>
          <w:p w14:paraId="4F919F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209CCA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single" w:sz="4" w:space="0" w:color="auto"/>
              <w:bottom w:val="nil"/>
              <w:right w:val="nil"/>
            </w:tcBorders>
            <w:shd w:val="clear" w:color="auto" w:fill="auto"/>
            <w:noWrap/>
            <w:vAlign w:val="center"/>
            <w:hideMark/>
          </w:tcPr>
          <w:p w14:paraId="3A01E3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c>
          <w:tcPr>
            <w:tcW w:w="704" w:type="dxa"/>
            <w:tcBorders>
              <w:top w:val="nil"/>
              <w:left w:val="nil"/>
              <w:bottom w:val="nil"/>
              <w:right w:val="nil"/>
            </w:tcBorders>
            <w:shd w:val="clear" w:color="auto" w:fill="auto"/>
            <w:noWrap/>
            <w:vAlign w:val="center"/>
            <w:hideMark/>
          </w:tcPr>
          <w:p w14:paraId="758EA9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nil"/>
            </w:tcBorders>
            <w:shd w:val="clear" w:color="auto" w:fill="auto"/>
            <w:noWrap/>
            <w:vAlign w:val="center"/>
            <w:hideMark/>
          </w:tcPr>
          <w:p w14:paraId="7CFF65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014</w:t>
            </w:r>
          </w:p>
        </w:tc>
      </w:tr>
      <w:tr w:rsidR="00C668CB" w:rsidRPr="00A1450E" w14:paraId="5196924F" w14:textId="77777777" w:rsidTr="008F55C0">
        <w:trPr>
          <w:trHeight w:val="255"/>
        </w:trPr>
        <w:tc>
          <w:tcPr>
            <w:tcW w:w="6946" w:type="dxa"/>
            <w:tcBorders>
              <w:top w:val="nil"/>
              <w:left w:val="nil"/>
              <w:bottom w:val="nil"/>
              <w:right w:val="nil"/>
            </w:tcBorders>
            <w:shd w:val="clear" w:color="auto" w:fill="auto"/>
            <w:noWrap/>
            <w:vAlign w:val="center"/>
            <w:hideMark/>
          </w:tcPr>
          <w:p w14:paraId="41E6DFA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subsidised employment in last 7 years: &gt;3 - 6 months (1=yes)</w:t>
            </w:r>
          </w:p>
        </w:tc>
        <w:tc>
          <w:tcPr>
            <w:tcW w:w="704" w:type="dxa"/>
            <w:tcBorders>
              <w:top w:val="nil"/>
              <w:left w:val="nil"/>
              <w:bottom w:val="nil"/>
              <w:right w:val="nil"/>
            </w:tcBorders>
            <w:shd w:val="clear" w:color="auto" w:fill="auto"/>
            <w:noWrap/>
            <w:vAlign w:val="center"/>
            <w:hideMark/>
          </w:tcPr>
          <w:p w14:paraId="511F5C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nil"/>
              <w:bottom w:val="nil"/>
              <w:right w:val="nil"/>
            </w:tcBorders>
            <w:shd w:val="clear" w:color="auto" w:fill="auto"/>
            <w:noWrap/>
            <w:vAlign w:val="center"/>
            <w:hideMark/>
          </w:tcPr>
          <w:p w14:paraId="3B1EB3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23E01B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679BA3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58DFD1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1D84D3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single" w:sz="4" w:space="0" w:color="auto"/>
              <w:bottom w:val="nil"/>
              <w:right w:val="nil"/>
            </w:tcBorders>
            <w:shd w:val="clear" w:color="auto" w:fill="auto"/>
            <w:noWrap/>
            <w:vAlign w:val="center"/>
            <w:hideMark/>
          </w:tcPr>
          <w:p w14:paraId="0BBB58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2D437B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10DCBF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7FB290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0060C5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nil"/>
            </w:tcBorders>
            <w:shd w:val="clear" w:color="auto" w:fill="auto"/>
            <w:noWrap/>
            <w:vAlign w:val="center"/>
            <w:hideMark/>
          </w:tcPr>
          <w:p w14:paraId="1B7424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r>
      <w:tr w:rsidR="00C668CB" w:rsidRPr="00A1450E" w14:paraId="7AC55BBC" w14:textId="77777777" w:rsidTr="008F55C0">
        <w:trPr>
          <w:trHeight w:val="255"/>
        </w:trPr>
        <w:tc>
          <w:tcPr>
            <w:tcW w:w="6946" w:type="dxa"/>
            <w:tcBorders>
              <w:top w:val="nil"/>
              <w:left w:val="nil"/>
              <w:bottom w:val="nil"/>
              <w:right w:val="nil"/>
            </w:tcBorders>
            <w:shd w:val="clear" w:color="auto" w:fill="auto"/>
            <w:noWrap/>
            <w:vAlign w:val="center"/>
            <w:hideMark/>
          </w:tcPr>
          <w:p w14:paraId="1877B54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subsidised employment in last 7 years: &gt;6 months (1=yes)</w:t>
            </w:r>
          </w:p>
        </w:tc>
        <w:tc>
          <w:tcPr>
            <w:tcW w:w="704" w:type="dxa"/>
            <w:tcBorders>
              <w:top w:val="nil"/>
              <w:left w:val="nil"/>
              <w:bottom w:val="nil"/>
              <w:right w:val="nil"/>
            </w:tcBorders>
            <w:shd w:val="clear" w:color="auto" w:fill="auto"/>
            <w:noWrap/>
            <w:vAlign w:val="center"/>
            <w:hideMark/>
          </w:tcPr>
          <w:p w14:paraId="4372DA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2842F0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017</w:t>
            </w:r>
          </w:p>
        </w:tc>
        <w:tc>
          <w:tcPr>
            <w:tcW w:w="705" w:type="dxa"/>
            <w:tcBorders>
              <w:top w:val="nil"/>
              <w:left w:val="nil"/>
              <w:bottom w:val="nil"/>
              <w:right w:val="single" w:sz="4" w:space="0" w:color="auto"/>
            </w:tcBorders>
            <w:shd w:val="clear" w:color="auto" w:fill="auto"/>
            <w:noWrap/>
            <w:vAlign w:val="center"/>
            <w:hideMark/>
          </w:tcPr>
          <w:p w14:paraId="2B1FC2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4" w:type="dxa"/>
            <w:tcBorders>
              <w:top w:val="nil"/>
              <w:left w:val="single" w:sz="4" w:space="0" w:color="auto"/>
              <w:bottom w:val="nil"/>
              <w:right w:val="nil"/>
            </w:tcBorders>
            <w:shd w:val="clear" w:color="auto" w:fill="auto"/>
            <w:noWrap/>
            <w:vAlign w:val="center"/>
            <w:hideMark/>
          </w:tcPr>
          <w:p w14:paraId="7C663B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nil"/>
              <w:bottom w:val="nil"/>
              <w:right w:val="nil"/>
            </w:tcBorders>
            <w:shd w:val="clear" w:color="auto" w:fill="auto"/>
            <w:noWrap/>
            <w:vAlign w:val="center"/>
            <w:hideMark/>
          </w:tcPr>
          <w:p w14:paraId="7906B3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5" w:type="dxa"/>
            <w:tcBorders>
              <w:top w:val="nil"/>
              <w:left w:val="nil"/>
              <w:bottom w:val="nil"/>
              <w:right w:val="single" w:sz="4" w:space="0" w:color="auto"/>
            </w:tcBorders>
            <w:shd w:val="clear" w:color="auto" w:fill="auto"/>
            <w:noWrap/>
            <w:vAlign w:val="center"/>
            <w:hideMark/>
          </w:tcPr>
          <w:p w14:paraId="1119D4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single" w:sz="4" w:space="0" w:color="auto"/>
              <w:bottom w:val="nil"/>
              <w:right w:val="nil"/>
            </w:tcBorders>
            <w:shd w:val="clear" w:color="auto" w:fill="auto"/>
            <w:noWrap/>
            <w:vAlign w:val="center"/>
            <w:hideMark/>
          </w:tcPr>
          <w:p w14:paraId="2709C8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018</w:t>
            </w:r>
          </w:p>
        </w:tc>
        <w:tc>
          <w:tcPr>
            <w:tcW w:w="704" w:type="dxa"/>
            <w:tcBorders>
              <w:top w:val="nil"/>
              <w:left w:val="nil"/>
              <w:bottom w:val="nil"/>
              <w:right w:val="nil"/>
            </w:tcBorders>
            <w:shd w:val="clear" w:color="auto" w:fill="auto"/>
            <w:noWrap/>
            <w:vAlign w:val="center"/>
            <w:hideMark/>
          </w:tcPr>
          <w:p w14:paraId="3D518F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5" w:type="dxa"/>
            <w:tcBorders>
              <w:top w:val="nil"/>
              <w:left w:val="nil"/>
              <w:bottom w:val="nil"/>
              <w:right w:val="single" w:sz="4" w:space="0" w:color="auto"/>
            </w:tcBorders>
            <w:shd w:val="clear" w:color="auto" w:fill="auto"/>
            <w:noWrap/>
            <w:vAlign w:val="center"/>
            <w:hideMark/>
          </w:tcPr>
          <w:p w14:paraId="7CF0DA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single" w:sz="4" w:space="0" w:color="auto"/>
              <w:bottom w:val="nil"/>
              <w:right w:val="nil"/>
            </w:tcBorders>
            <w:shd w:val="clear" w:color="auto" w:fill="auto"/>
            <w:noWrap/>
            <w:vAlign w:val="center"/>
            <w:hideMark/>
          </w:tcPr>
          <w:p w14:paraId="3F01C5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nil"/>
              <w:bottom w:val="nil"/>
              <w:right w:val="nil"/>
            </w:tcBorders>
            <w:shd w:val="clear" w:color="auto" w:fill="auto"/>
            <w:noWrap/>
            <w:vAlign w:val="center"/>
            <w:hideMark/>
          </w:tcPr>
          <w:p w14:paraId="41F782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nil"/>
            </w:tcBorders>
            <w:shd w:val="clear" w:color="auto" w:fill="auto"/>
            <w:noWrap/>
            <w:vAlign w:val="center"/>
            <w:hideMark/>
          </w:tcPr>
          <w:p w14:paraId="4F5494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r>
      <w:tr w:rsidR="00C668CB" w:rsidRPr="00A1450E" w14:paraId="5390B0D3" w14:textId="77777777" w:rsidTr="008F55C0">
        <w:trPr>
          <w:trHeight w:val="255"/>
        </w:trPr>
        <w:tc>
          <w:tcPr>
            <w:tcW w:w="6946" w:type="dxa"/>
            <w:tcBorders>
              <w:top w:val="nil"/>
              <w:left w:val="nil"/>
              <w:bottom w:val="nil"/>
              <w:right w:val="nil"/>
            </w:tcBorders>
            <w:shd w:val="clear" w:color="auto" w:fill="auto"/>
            <w:noWrap/>
            <w:vAlign w:val="center"/>
            <w:hideMark/>
          </w:tcPr>
          <w:p w14:paraId="005D2FE4"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Cumulated dur. of job creation program participation in last 7 years: 0 - 6 months (1=yes)</w:t>
            </w:r>
          </w:p>
        </w:tc>
        <w:tc>
          <w:tcPr>
            <w:tcW w:w="704" w:type="dxa"/>
            <w:tcBorders>
              <w:top w:val="nil"/>
              <w:left w:val="nil"/>
              <w:bottom w:val="nil"/>
              <w:right w:val="nil"/>
            </w:tcBorders>
            <w:shd w:val="clear" w:color="auto" w:fill="auto"/>
            <w:noWrap/>
            <w:vAlign w:val="center"/>
            <w:hideMark/>
          </w:tcPr>
          <w:p w14:paraId="1202E3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13D3A7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5" w:type="dxa"/>
            <w:tcBorders>
              <w:top w:val="nil"/>
              <w:left w:val="nil"/>
              <w:bottom w:val="nil"/>
              <w:right w:val="single" w:sz="4" w:space="0" w:color="auto"/>
            </w:tcBorders>
            <w:shd w:val="clear" w:color="auto" w:fill="auto"/>
            <w:noWrap/>
            <w:vAlign w:val="center"/>
            <w:hideMark/>
          </w:tcPr>
          <w:p w14:paraId="39C6E4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single" w:sz="4" w:space="0" w:color="auto"/>
              <w:bottom w:val="nil"/>
              <w:right w:val="nil"/>
            </w:tcBorders>
            <w:shd w:val="clear" w:color="auto" w:fill="auto"/>
            <w:noWrap/>
            <w:vAlign w:val="center"/>
            <w:hideMark/>
          </w:tcPr>
          <w:p w14:paraId="1E272B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nil"/>
              <w:bottom w:val="nil"/>
              <w:right w:val="nil"/>
            </w:tcBorders>
            <w:shd w:val="clear" w:color="auto" w:fill="auto"/>
            <w:noWrap/>
            <w:vAlign w:val="center"/>
            <w:hideMark/>
          </w:tcPr>
          <w:p w14:paraId="5FB158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5" w:type="dxa"/>
            <w:tcBorders>
              <w:top w:val="nil"/>
              <w:left w:val="nil"/>
              <w:bottom w:val="nil"/>
              <w:right w:val="single" w:sz="4" w:space="0" w:color="auto"/>
            </w:tcBorders>
            <w:shd w:val="clear" w:color="auto" w:fill="auto"/>
            <w:noWrap/>
            <w:vAlign w:val="center"/>
            <w:hideMark/>
          </w:tcPr>
          <w:p w14:paraId="319F4A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single" w:sz="4" w:space="0" w:color="auto"/>
              <w:bottom w:val="nil"/>
              <w:right w:val="nil"/>
            </w:tcBorders>
            <w:shd w:val="clear" w:color="auto" w:fill="auto"/>
            <w:noWrap/>
            <w:vAlign w:val="center"/>
            <w:hideMark/>
          </w:tcPr>
          <w:p w14:paraId="46FFC7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5D8DBE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single" w:sz="4" w:space="0" w:color="auto"/>
            </w:tcBorders>
            <w:shd w:val="clear" w:color="auto" w:fill="auto"/>
            <w:noWrap/>
            <w:vAlign w:val="center"/>
            <w:hideMark/>
          </w:tcPr>
          <w:p w14:paraId="21D6B7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455BA5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nil"/>
              <w:bottom w:val="nil"/>
              <w:right w:val="nil"/>
            </w:tcBorders>
            <w:shd w:val="clear" w:color="auto" w:fill="auto"/>
            <w:noWrap/>
            <w:vAlign w:val="center"/>
            <w:hideMark/>
          </w:tcPr>
          <w:p w14:paraId="67DA40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nil"/>
            </w:tcBorders>
            <w:shd w:val="clear" w:color="auto" w:fill="auto"/>
            <w:noWrap/>
            <w:vAlign w:val="center"/>
            <w:hideMark/>
          </w:tcPr>
          <w:p w14:paraId="3AE739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r>
      <w:tr w:rsidR="00C668CB" w:rsidRPr="00A1450E" w14:paraId="0C112CEF" w14:textId="77777777" w:rsidTr="008F55C0">
        <w:trPr>
          <w:trHeight w:val="255"/>
        </w:trPr>
        <w:tc>
          <w:tcPr>
            <w:tcW w:w="6946" w:type="dxa"/>
            <w:tcBorders>
              <w:top w:val="nil"/>
              <w:left w:val="nil"/>
              <w:bottom w:val="nil"/>
              <w:right w:val="nil"/>
            </w:tcBorders>
            <w:shd w:val="clear" w:color="auto" w:fill="auto"/>
            <w:noWrap/>
            <w:vAlign w:val="center"/>
            <w:hideMark/>
          </w:tcPr>
          <w:p w14:paraId="70DC7B2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Cumulated dur. of job creation program participation in last 7 years: &gt;6 months (1=yes)</w:t>
            </w:r>
          </w:p>
        </w:tc>
        <w:tc>
          <w:tcPr>
            <w:tcW w:w="704" w:type="dxa"/>
            <w:tcBorders>
              <w:top w:val="nil"/>
              <w:left w:val="nil"/>
              <w:bottom w:val="nil"/>
              <w:right w:val="nil"/>
            </w:tcBorders>
            <w:shd w:val="clear" w:color="auto" w:fill="auto"/>
            <w:noWrap/>
            <w:vAlign w:val="center"/>
            <w:hideMark/>
          </w:tcPr>
          <w:p w14:paraId="556D3B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nil"/>
              <w:bottom w:val="nil"/>
              <w:right w:val="nil"/>
            </w:tcBorders>
            <w:shd w:val="clear" w:color="auto" w:fill="auto"/>
            <w:noWrap/>
            <w:vAlign w:val="center"/>
            <w:hideMark/>
          </w:tcPr>
          <w:p w14:paraId="5A869C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159</w:t>
            </w:r>
          </w:p>
        </w:tc>
        <w:tc>
          <w:tcPr>
            <w:tcW w:w="705" w:type="dxa"/>
            <w:tcBorders>
              <w:top w:val="nil"/>
              <w:left w:val="nil"/>
              <w:bottom w:val="nil"/>
              <w:right w:val="single" w:sz="4" w:space="0" w:color="auto"/>
            </w:tcBorders>
            <w:shd w:val="clear" w:color="auto" w:fill="auto"/>
            <w:noWrap/>
            <w:vAlign w:val="center"/>
            <w:hideMark/>
          </w:tcPr>
          <w:p w14:paraId="793498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103</w:t>
            </w:r>
          </w:p>
        </w:tc>
        <w:tc>
          <w:tcPr>
            <w:tcW w:w="704" w:type="dxa"/>
            <w:tcBorders>
              <w:top w:val="nil"/>
              <w:left w:val="single" w:sz="4" w:space="0" w:color="auto"/>
              <w:bottom w:val="nil"/>
              <w:right w:val="nil"/>
            </w:tcBorders>
            <w:shd w:val="clear" w:color="auto" w:fill="auto"/>
            <w:noWrap/>
            <w:vAlign w:val="center"/>
            <w:hideMark/>
          </w:tcPr>
          <w:p w14:paraId="71C834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4" w:type="dxa"/>
            <w:tcBorders>
              <w:top w:val="nil"/>
              <w:left w:val="nil"/>
              <w:bottom w:val="nil"/>
              <w:right w:val="nil"/>
            </w:tcBorders>
            <w:shd w:val="clear" w:color="auto" w:fill="auto"/>
            <w:noWrap/>
            <w:vAlign w:val="center"/>
            <w:hideMark/>
          </w:tcPr>
          <w:p w14:paraId="288C9D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124</w:t>
            </w:r>
          </w:p>
        </w:tc>
        <w:tc>
          <w:tcPr>
            <w:tcW w:w="705" w:type="dxa"/>
            <w:tcBorders>
              <w:top w:val="nil"/>
              <w:left w:val="nil"/>
              <w:bottom w:val="nil"/>
              <w:right w:val="single" w:sz="4" w:space="0" w:color="auto"/>
            </w:tcBorders>
            <w:shd w:val="clear" w:color="auto" w:fill="auto"/>
            <w:noWrap/>
            <w:vAlign w:val="center"/>
            <w:hideMark/>
          </w:tcPr>
          <w:p w14:paraId="35883A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463260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nil"/>
              <w:bottom w:val="nil"/>
              <w:right w:val="nil"/>
            </w:tcBorders>
            <w:shd w:val="clear" w:color="auto" w:fill="auto"/>
            <w:noWrap/>
            <w:vAlign w:val="center"/>
            <w:hideMark/>
          </w:tcPr>
          <w:p w14:paraId="15A3C9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5" w:type="dxa"/>
            <w:tcBorders>
              <w:top w:val="nil"/>
              <w:left w:val="nil"/>
              <w:bottom w:val="nil"/>
              <w:right w:val="single" w:sz="4" w:space="0" w:color="auto"/>
            </w:tcBorders>
            <w:shd w:val="clear" w:color="auto" w:fill="auto"/>
            <w:noWrap/>
            <w:vAlign w:val="center"/>
            <w:hideMark/>
          </w:tcPr>
          <w:p w14:paraId="4778E1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single" w:sz="4" w:space="0" w:color="auto"/>
              <w:bottom w:val="nil"/>
              <w:right w:val="nil"/>
            </w:tcBorders>
            <w:shd w:val="clear" w:color="auto" w:fill="auto"/>
            <w:noWrap/>
            <w:vAlign w:val="center"/>
            <w:hideMark/>
          </w:tcPr>
          <w:p w14:paraId="035F53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7B048F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023</w:t>
            </w:r>
          </w:p>
        </w:tc>
        <w:tc>
          <w:tcPr>
            <w:tcW w:w="705" w:type="dxa"/>
            <w:tcBorders>
              <w:top w:val="nil"/>
              <w:left w:val="nil"/>
              <w:bottom w:val="nil"/>
              <w:right w:val="nil"/>
            </w:tcBorders>
            <w:shd w:val="clear" w:color="auto" w:fill="auto"/>
            <w:noWrap/>
            <w:vAlign w:val="center"/>
            <w:hideMark/>
          </w:tcPr>
          <w:p w14:paraId="78F28C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r>
      <w:tr w:rsidR="00C668CB" w:rsidRPr="00A1450E" w14:paraId="5BB1E766" w14:textId="77777777" w:rsidTr="008F55C0">
        <w:trPr>
          <w:trHeight w:val="255"/>
        </w:trPr>
        <w:tc>
          <w:tcPr>
            <w:tcW w:w="6946" w:type="dxa"/>
            <w:tcBorders>
              <w:top w:val="nil"/>
              <w:left w:val="nil"/>
              <w:bottom w:val="nil"/>
              <w:right w:val="nil"/>
            </w:tcBorders>
            <w:shd w:val="clear" w:color="auto" w:fill="auto"/>
            <w:noWrap/>
            <w:vAlign w:val="center"/>
            <w:hideMark/>
          </w:tcPr>
          <w:p w14:paraId="09F57BCF"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SAI-SP (classroom training)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299B63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305</w:t>
            </w:r>
          </w:p>
        </w:tc>
        <w:tc>
          <w:tcPr>
            <w:tcW w:w="704" w:type="dxa"/>
            <w:tcBorders>
              <w:top w:val="nil"/>
              <w:left w:val="nil"/>
              <w:bottom w:val="nil"/>
              <w:right w:val="nil"/>
            </w:tcBorders>
            <w:shd w:val="clear" w:color="auto" w:fill="auto"/>
            <w:noWrap/>
            <w:vAlign w:val="center"/>
            <w:hideMark/>
          </w:tcPr>
          <w:p w14:paraId="494150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308</w:t>
            </w:r>
          </w:p>
        </w:tc>
        <w:tc>
          <w:tcPr>
            <w:tcW w:w="705" w:type="dxa"/>
            <w:tcBorders>
              <w:top w:val="nil"/>
              <w:left w:val="nil"/>
              <w:bottom w:val="nil"/>
              <w:right w:val="single" w:sz="4" w:space="0" w:color="auto"/>
            </w:tcBorders>
            <w:shd w:val="clear" w:color="auto" w:fill="auto"/>
            <w:noWrap/>
            <w:vAlign w:val="center"/>
            <w:hideMark/>
          </w:tcPr>
          <w:p w14:paraId="69C918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256</w:t>
            </w:r>
          </w:p>
        </w:tc>
        <w:tc>
          <w:tcPr>
            <w:tcW w:w="704" w:type="dxa"/>
            <w:tcBorders>
              <w:top w:val="nil"/>
              <w:left w:val="single" w:sz="4" w:space="0" w:color="auto"/>
              <w:bottom w:val="nil"/>
              <w:right w:val="nil"/>
            </w:tcBorders>
            <w:shd w:val="clear" w:color="auto" w:fill="auto"/>
            <w:noWrap/>
            <w:vAlign w:val="center"/>
            <w:hideMark/>
          </w:tcPr>
          <w:p w14:paraId="62CE8E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279</w:t>
            </w:r>
          </w:p>
        </w:tc>
        <w:tc>
          <w:tcPr>
            <w:tcW w:w="704" w:type="dxa"/>
            <w:tcBorders>
              <w:top w:val="nil"/>
              <w:left w:val="nil"/>
              <w:bottom w:val="nil"/>
              <w:right w:val="nil"/>
            </w:tcBorders>
            <w:shd w:val="clear" w:color="auto" w:fill="auto"/>
            <w:noWrap/>
            <w:vAlign w:val="center"/>
            <w:hideMark/>
          </w:tcPr>
          <w:p w14:paraId="293A99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282</w:t>
            </w:r>
          </w:p>
        </w:tc>
        <w:tc>
          <w:tcPr>
            <w:tcW w:w="705" w:type="dxa"/>
            <w:tcBorders>
              <w:top w:val="nil"/>
              <w:left w:val="nil"/>
              <w:bottom w:val="nil"/>
              <w:right w:val="single" w:sz="4" w:space="0" w:color="auto"/>
            </w:tcBorders>
            <w:shd w:val="clear" w:color="auto" w:fill="auto"/>
            <w:noWrap/>
            <w:vAlign w:val="center"/>
            <w:hideMark/>
          </w:tcPr>
          <w:p w14:paraId="482F16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244</w:t>
            </w:r>
          </w:p>
        </w:tc>
        <w:tc>
          <w:tcPr>
            <w:tcW w:w="704" w:type="dxa"/>
            <w:tcBorders>
              <w:top w:val="nil"/>
              <w:left w:val="single" w:sz="4" w:space="0" w:color="auto"/>
              <w:bottom w:val="nil"/>
              <w:right w:val="nil"/>
            </w:tcBorders>
            <w:shd w:val="clear" w:color="auto" w:fill="auto"/>
            <w:noWrap/>
            <w:vAlign w:val="center"/>
            <w:hideMark/>
          </w:tcPr>
          <w:p w14:paraId="517EEF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401</w:t>
            </w:r>
          </w:p>
        </w:tc>
        <w:tc>
          <w:tcPr>
            <w:tcW w:w="704" w:type="dxa"/>
            <w:tcBorders>
              <w:top w:val="nil"/>
              <w:left w:val="nil"/>
              <w:bottom w:val="nil"/>
              <w:right w:val="nil"/>
            </w:tcBorders>
            <w:shd w:val="clear" w:color="auto" w:fill="auto"/>
            <w:noWrap/>
            <w:vAlign w:val="center"/>
            <w:hideMark/>
          </w:tcPr>
          <w:p w14:paraId="0DB090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403</w:t>
            </w:r>
          </w:p>
        </w:tc>
        <w:tc>
          <w:tcPr>
            <w:tcW w:w="705" w:type="dxa"/>
            <w:tcBorders>
              <w:top w:val="nil"/>
              <w:left w:val="nil"/>
              <w:bottom w:val="nil"/>
              <w:right w:val="single" w:sz="4" w:space="0" w:color="auto"/>
            </w:tcBorders>
            <w:shd w:val="clear" w:color="auto" w:fill="auto"/>
            <w:noWrap/>
            <w:vAlign w:val="center"/>
            <w:hideMark/>
          </w:tcPr>
          <w:p w14:paraId="49B6C5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342</w:t>
            </w:r>
          </w:p>
        </w:tc>
        <w:tc>
          <w:tcPr>
            <w:tcW w:w="704" w:type="dxa"/>
            <w:tcBorders>
              <w:top w:val="nil"/>
              <w:left w:val="single" w:sz="4" w:space="0" w:color="auto"/>
              <w:bottom w:val="nil"/>
              <w:right w:val="nil"/>
            </w:tcBorders>
            <w:shd w:val="clear" w:color="auto" w:fill="auto"/>
            <w:noWrap/>
            <w:vAlign w:val="center"/>
            <w:hideMark/>
          </w:tcPr>
          <w:p w14:paraId="03CD25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366</w:t>
            </w:r>
          </w:p>
        </w:tc>
        <w:tc>
          <w:tcPr>
            <w:tcW w:w="704" w:type="dxa"/>
            <w:tcBorders>
              <w:top w:val="nil"/>
              <w:left w:val="nil"/>
              <w:bottom w:val="nil"/>
              <w:right w:val="nil"/>
            </w:tcBorders>
            <w:shd w:val="clear" w:color="auto" w:fill="auto"/>
            <w:noWrap/>
            <w:vAlign w:val="center"/>
            <w:hideMark/>
          </w:tcPr>
          <w:p w14:paraId="701336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367</w:t>
            </w:r>
          </w:p>
        </w:tc>
        <w:tc>
          <w:tcPr>
            <w:tcW w:w="705" w:type="dxa"/>
            <w:tcBorders>
              <w:top w:val="nil"/>
              <w:left w:val="nil"/>
              <w:bottom w:val="nil"/>
              <w:right w:val="nil"/>
            </w:tcBorders>
            <w:shd w:val="clear" w:color="auto" w:fill="auto"/>
            <w:noWrap/>
            <w:vAlign w:val="center"/>
            <w:hideMark/>
          </w:tcPr>
          <w:p w14:paraId="2C1C7B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275</w:t>
            </w:r>
          </w:p>
        </w:tc>
      </w:tr>
      <w:tr w:rsidR="00C668CB" w:rsidRPr="00A1450E" w14:paraId="262C747A" w14:textId="77777777" w:rsidTr="008F55C0">
        <w:trPr>
          <w:trHeight w:val="255"/>
        </w:trPr>
        <w:tc>
          <w:tcPr>
            <w:tcW w:w="6946" w:type="dxa"/>
            <w:tcBorders>
              <w:top w:val="nil"/>
              <w:left w:val="nil"/>
              <w:bottom w:val="nil"/>
              <w:right w:val="nil"/>
            </w:tcBorders>
            <w:shd w:val="clear" w:color="auto" w:fill="auto"/>
            <w:noWrap/>
            <w:vAlign w:val="center"/>
            <w:hideMark/>
          </w:tcPr>
          <w:p w14:paraId="53070C05"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nbTM (classroom training)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5064FF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632</w:t>
            </w:r>
          </w:p>
        </w:tc>
        <w:tc>
          <w:tcPr>
            <w:tcW w:w="704" w:type="dxa"/>
            <w:tcBorders>
              <w:top w:val="nil"/>
              <w:left w:val="nil"/>
              <w:bottom w:val="nil"/>
              <w:right w:val="nil"/>
            </w:tcBorders>
            <w:shd w:val="clear" w:color="auto" w:fill="auto"/>
            <w:noWrap/>
            <w:vAlign w:val="center"/>
            <w:hideMark/>
          </w:tcPr>
          <w:p w14:paraId="4D9B2F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638</w:t>
            </w:r>
          </w:p>
        </w:tc>
        <w:tc>
          <w:tcPr>
            <w:tcW w:w="705" w:type="dxa"/>
            <w:tcBorders>
              <w:top w:val="nil"/>
              <w:left w:val="nil"/>
              <w:bottom w:val="nil"/>
              <w:right w:val="single" w:sz="4" w:space="0" w:color="auto"/>
            </w:tcBorders>
            <w:shd w:val="clear" w:color="auto" w:fill="auto"/>
            <w:noWrap/>
            <w:vAlign w:val="center"/>
            <w:hideMark/>
          </w:tcPr>
          <w:p w14:paraId="557694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531</w:t>
            </w:r>
          </w:p>
        </w:tc>
        <w:tc>
          <w:tcPr>
            <w:tcW w:w="704" w:type="dxa"/>
            <w:tcBorders>
              <w:top w:val="nil"/>
              <w:left w:val="single" w:sz="4" w:space="0" w:color="auto"/>
              <w:bottom w:val="nil"/>
              <w:right w:val="nil"/>
            </w:tcBorders>
            <w:shd w:val="clear" w:color="auto" w:fill="auto"/>
            <w:noWrap/>
            <w:vAlign w:val="center"/>
            <w:hideMark/>
          </w:tcPr>
          <w:p w14:paraId="4118C1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620</w:t>
            </w:r>
          </w:p>
        </w:tc>
        <w:tc>
          <w:tcPr>
            <w:tcW w:w="704" w:type="dxa"/>
            <w:tcBorders>
              <w:top w:val="nil"/>
              <w:left w:val="nil"/>
              <w:bottom w:val="nil"/>
              <w:right w:val="nil"/>
            </w:tcBorders>
            <w:shd w:val="clear" w:color="auto" w:fill="auto"/>
            <w:noWrap/>
            <w:vAlign w:val="center"/>
            <w:hideMark/>
          </w:tcPr>
          <w:p w14:paraId="6DC1755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621</w:t>
            </w:r>
          </w:p>
        </w:tc>
        <w:tc>
          <w:tcPr>
            <w:tcW w:w="705" w:type="dxa"/>
            <w:tcBorders>
              <w:top w:val="nil"/>
              <w:left w:val="nil"/>
              <w:bottom w:val="nil"/>
              <w:right w:val="single" w:sz="4" w:space="0" w:color="auto"/>
            </w:tcBorders>
            <w:shd w:val="clear" w:color="auto" w:fill="auto"/>
            <w:noWrap/>
            <w:vAlign w:val="center"/>
            <w:hideMark/>
          </w:tcPr>
          <w:p w14:paraId="31BFAF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519</w:t>
            </w:r>
          </w:p>
        </w:tc>
        <w:tc>
          <w:tcPr>
            <w:tcW w:w="704" w:type="dxa"/>
            <w:tcBorders>
              <w:top w:val="nil"/>
              <w:left w:val="single" w:sz="4" w:space="0" w:color="auto"/>
              <w:bottom w:val="nil"/>
              <w:right w:val="nil"/>
            </w:tcBorders>
            <w:shd w:val="clear" w:color="auto" w:fill="auto"/>
            <w:noWrap/>
            <w:vAlign w:val="center"/>
            <w:hideMark/>
          </w:tcPr>
          <w:p w14:paraId="21C619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668</w:t>
            </w:r>
          </w:p>
        </w:tc>
        <w:tc>
          <w:tcPr>
            <w:tcW w:w="704" w:type="dxa"/>
            <w:tcBorders>
              <w:top w:val="nil"/>
              <w:left w:val="nil"/>
              <w:bottom w:val="nil"/>
              <w:right w:val="nil"/>
            </w:tcBorders>
            <w:shd w:val="clear" w:color="auto" w:fill="auto"/>
            <w:noWrap/>
            <w:vAlign w:val="center"/>
            <w:hideMark/>
          </w:tcPr>
          <w:p w14:paraId="47BE48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668</w:t>
            </w:r>
          </w:p>
        </w:tc>
        <w:tc>
          <w:tcPr>
            <w:tcW w:w="705" w:type="dxa"/>
            <w:tcBorders>
              <w:top w:val="nil"/>
              <w:left w:val="nil"/>
              <w:bottom w:val="nil"/>
              <w:right w:val="single" w:sz="4" w:space="0" w:color="auto"/>
            </w:tcBorders>
            <w:shd w:val="clear" w:color="auto" w:fill="auto"/>
            <w:noWrap/>
            <w:vAlign w:val="center"/>
            <w:hideMark/>
          </w:tcPr>
          <w:p w14:paraId="69F01D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589</w:t>
            </w:r>
          </w:p>
        </w:tc>
        <w:tc>
          <w:tcPr>
            <w:tcW w:w="704" w:type="dxa"/>
            <w:tcBorders>
              <w:top w:val="nil"/>
              <w:left w:val="single" w:sz="4" w:space="0" w:color="auto"/>
              <w:bottom w:val="nil"/>
              <w:right w:val="nil"/>
            </w:tcBorders>
            <w:shd w:val="clear" w:color="auto" w:fill="auto"/>
            <w:noWrap/>
            <w:vAlign w:val="center"/>
            <w:hideMark/>
          </w:tcPr>
          <w:p w14:paraId="3BACAB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567</w:t>
            </w:r>
          </w:p>
        </w:tc>
        <w:tc>
          <w:tcPr>
            <w:tcW w:w="704" w:type="dxa"/>
            <w:tcBorders>
              <w:top w:val="nil"/>
              <w:left w:val="nil"/>
              <w:bottom w:val="nil"/>
              <w:right w:val="nil"/>
            </w:tcBorders>
            <w:shd w:val="clear" w:color="auto" w:fill="auto"/>
            <w:noWrap/>
            <w:vAlign w:val="center"/>
            <w:hideMark/>
          </w:tcPr>
          <w:p w14:paraId="6A4053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570</w:t>
            </w:r>
          </w:p>
        </w:tc>
        <w:tc>
          <w:tcPr>
            <w:tcW w:w="705" w:type="dxa"/>
            <w:tcBorders>
              <w:top w:val="nil"/>
              <w:left w:val="nil"/>
              <w:bottom w:val="nil"/>
              <w:right w:val="nil"/>
            </w:tcBorders>
            <w:shd w:val="clear" w:color="auto" w:fill="auto"/>
            <w:noWrap/>
            <w:vAlign w:val="center"/>
            <w:hideMark/>
          </w:tcPr>
          <w:p w14:paraId="40D0D2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463</w:t>
            </w:r>
          </w:p>
        </w:tc>
      </w:tr>
      <w:tr w:rsidR="00C668CB" w:rsidRPr="00A1450E" w14:paraId="7917A2C4" w14:textId="77777777" w:rsidTr="008F55C0">
        <w:trPr>
          <w:trHeight w:val="255"/>
        </w:trPr>
        <w:tc>
          <w:tcPr>
            <w:tcW w:w="6946" w:type="dxa"/>
            <w:tcBorders>
              <w:top w:val="nil"/>
              <w:left w:val="nil"/>
              <w:bottom w:val="nil"/>
              <w:right w:val="nil"/>
            </w:tcBorders>
            <w:shd w:val="clear" w:color="auto" w:fill="auto"/>
            <w:noWrap/>
            <w:vAlign w:val="center"/>
            <w:hideMark/>
          </w:tcPr>
          <w:p w14:paraId="127D42F1"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SAI-IFT (in-firm-training)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6A7DCA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4" w:type="dxa"/>
            <w:tcBorders>
              <w:top w:val="nil"/>
              <w:left w:val="nil"/>
              <w:bottom w:val="nil"/>
              <w:right w:val="nil"/>
            </w:tcBorders>
            <w:shd w:val="clear" w:color="auto" w:fill="auto"/>
            <w:noWrap/>
            <w:vAlign w:val="center"/>
            <w:hideMark/>
          </w:tcPr>
          <w:p w14:paraId="76C01E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single" w:sz="4" w:space="0" w:color="auto"/>
            </w:tcBorders>
            <w:shd w:val="clear" w:color="auto" w:fill="auto"/>
            <w:noWrap/>
            <w:vAlign w:val="center"/>
            <w:hideMark/>
          </w:tcPr>
          <w:p w14:paraId="436929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single" w:sz="4" w:space="0" w:color="auto"/>
              <w:bottom w:val="nil"/>
              <w:right w:val="nil"/>
            </w:tcBorders>
            <w:shd w:val="clear" w:color="auto" w:fill="auto"/>
            <w:noWrap/>
            <w:vAlign w:val="center"/>
            <w:hideMark/>
          </w:tcPr>
          <w:p w14:paraId="3470E8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6A8FA7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5" w:type="dxa"/>
            <w:tcBorders>
              <w:top w:val="nil"/>
              <w:left w:val="nil"/>
              <w:bottom w:val="nil"/>
              <w:right w:val="single" w:sz="4" w:space="0" w:color="auto"/>
            </w:tcBorders>
            <w:shd w:val="clear" w:color="auto" w:fill="auto"/>
            <w:noWrap/>
            <w:vAlign w:val="center"/>
            <w:hideMark/>
          </w:tcPr>
          <w:p w14:paraId="242755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single" w:sz="4" w:space="0" w:color="auto"/>
              <w:bottom w:val="nil"/>
              <w:right w:val="nil"/>
            </w:tcBorders>
            <w:shd w:val="clear" w:color="auto" w:fill="auto"/>
            <w:noWrap/>
            <w:vAlign w:val="center"/>
            <w:hideMark/>
          </w:tcPr>
          <w:p w14:paraId="1407DA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0C4DBA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single" w:sz="4" w:space="0" w:color="auto"/>
            </w:tcBorders>
            <w:shd w:val="clear" w:color="auto" w:fill="auto"/>
            <w:noWrap/>
            <w:vAlign w:val="center"/>
            <w:hideMark/>
          </w:tcPr>
          <w:p w14:paraId="1CEFD9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386AC9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nil"/>
              <w:bottom w:val="nil"/>
              <w:right w:val="nil"/>
            </w:tcBorders>
            <w:shd w:val="clear" w:color="auto" w:fill="auto"/>
            <w:noWrap/>
            <w:vAlign w:val="center"/>
            <w:hideMark/>
          </w:tcPr>
          <w:p w14:paraId="73C2B6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nil"/>
            </w:tcBorders>
            <w:shd w:val="clear" w:color="auto" w:fill="auto"/>
            <w:noWrap/>
            <w:vAlign w:val="center"/>
            <w:hideMark/>
          </w:tcPr>
          <w:p w14:paraId="0FE256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r>
      <w:tr w:rsidR="00C668CB" w:rsidRPr="00A1450E" w14:paraId="283D8CBA" w14:textId="77777777" w:rsidTr="008F55C0">
        <w:trPr>
          <w:trHeight w:val="255"/>
        </w:trPr>
        <w:tc>
          <w:tcPr>
            <w:tcW w:w="6946" w:type="dxa"/>
            <w:tcBorders>
              <w:top w:val="nil"/>
              <w:left w:val="nil"/>
              <w:bottom w:val="nil"/>
              <w:right w:val="nil"/>
            </w:tcBorders>
            <w:shd w:val="clear" w:color="auto" w:fill="auto"/>
            <w:noWrap/>
            <w:vAlign w:val="center"/>
            <w:hideMark/>
          </w:tcPr>
          <w:p w14:paraId="1ACC44DF"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bTM (in-firm-training)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297AE8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184</w:t>
            </w:r>
          </w:p>
        </w:tc>
        <w:tc>
          <w:tcPr>
            <w:tcW w:w="704" w:type="dxa"/>
            <w:tcBorders>
              <w:top w:val="nil"/>
              <w:left w:val="nil"/>
              <w:bottom w:val="nil"/>
              <w:right w:val="nil"/>
            </w:tcBorders>
            <w:shd w:val="clear" w:color="auto" w:fill="auto"/>
            <w:noWrap/>
            <w:vAlign w:val="center"/>
            <w:hideMark/>
          </w:tcPr>
          <w:p w14:paraId="6B3CB0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185</w:t>
            </w:r>
          </w:p>
        </w:tc>
        <w:tc>
          <w:tcPr>
            <w:tcW w:w="705" w:type="dxa"/>
            <w:tcBorders>
              <w:top w:val="nil"/>
              <w:left w:val="nil"/>
              <w:bottom w:val="nil"/>
              <w:right w:val="single" w:sz="4" w:space="0" w:color="auto"/>
            </w:tcBorders>
            <w:shd w:val="clear" w:color="auto" w:fill="auto"/>
            <w:noWrap/>
            <w:vAlign w:val="center"/>
            <w:hideMark/>
          </w:tcPr>
          <w:p w14:paraId="125789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223</w:t>
            </w:r>
          </w:p>
        </w:tc>
        <w:tc>
          <w:tcPr>
            <w:tcW w:w="704" w:type="dxa"/>
            <w:tcBorders>
              <w:top w:val="nil"/>
              <w:left w:val="single" w:sz="4" w:space="0" w:color="auto"/>
              <w:bottom w:val="nil"/>
              <w:right w:val="nil"/>
            </w:tcBorders>
            <w:shd w:val="clear" w:color="auto" w:fill="auto"/>
            <w:noWrap/>
            <w:vAlign w:val="center"/>
            <w:hideMark/>
          </w:tcPr>
          <w:p w14:paraId="4348BC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nil"/>
              <w:bottom w:val="nil"/>
              <w:right w:val="nil"/>
            </w:tcBorders>
            <w:shd w:val="clear" w:color="auto" w:fill="auto"/>
            <w:noWrap/>
            <w:vAlign w:val="center"/>
            <w:hideMark/>
          </w:tcPr>
          <w:p w14:paraId="586656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single" w:sz="4" w:space="0" w:color="auto"/>
            </w:tcBorders>
            <w:shd w:val="clear" w:color="auto" w:fill="auto"/>
            <w:noWrap/>
            <w:vAlign w:val="center"/>
            <w:hideMark/>
          </w:tcPr>
          <w:p w14:paraId="691E64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177</w:t>
            </w:r>
          </w:p>
        </w:tc>
        <w:tc>
          <w:tcPr>
            <w:tcW w:w="704" w:type="dxa"/>
            <w:tcBorders>
              <w:top w:val="nil"/>
              <w:left w:val="single" w:sz="4" w:space="0" w:color="auto"/>
              <w:bottom w:val="nil"/>
              <w:right w:val="nil"/>
            </w:tcBorders>
            <w:shd w:val="clear" w:color="auto" w:fill="auto"/>
            <w:noWrap/>
            <w:vAlign w:val="center"/>
            <w:hideMark/>
          </w:tcPr>
          <w:p w14:paraId="4E12A4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201</w:t>
            </w:r>
          </w:p>
        </w:tc>
        <w:tc>
          <w:tcPr>
            <w:tcW w:w="704" w:type="dxa"/>
            <w:tcBorders>
              <w:top w:val="nil"/>
              <w:left w:val="nil"/>
              <w:bottom w:val="nil"/>
              <w:right w:val="nil"/>
            </w:tcBorders>
            <w:shd w:val="clear" w:color="auto" w:fill="auto"/>
            <w:noWrap/>
            <w:vAlign w:val="center"/>
            <w:hideMark/>
          </w:tcPr>
          <w:p w14:paraId="3C38CD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205</w:t>
            </w:r>
          </w:p>
        </w:tc>
        <w:tc>
          <w:tcPr>
            <w:tcW w:w="705" w:type="dxa"/>
            <w:tcBorders>
              <w:top w:val="nil"/>
              <w:left w:val="nil"/>
              <w:bottom w:val="nil"/>
              <w:right w:val="single" w:sz="4" w:space="0" w:color="auto"/>
            </w:tcBorders>
            <w:shd w:val="clear" w:color="auto" w:fill="auto"/>
            <w:noWrap/>
            <w:vAlign w:val="center"/>
            <w:hideMark/>
          </w:tcPr>
          <w:p w14:paraId="6A2794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4" w:type="dxa"/>
            <w:tcBorders>
              <w:top w:val="nil"/>
              <w:left w:val="single" w:sz="4" w:space="0" w:color="auto"/>
              <w:bottom w:val="nil"/>
              <w:right w:val="nil"/>
            </w:tcBorders>
            <w:shd w:val="clear" w:color="auto" w:fill="auto"/>
            <w:noWrap/>
            <w:vAlign w:val="center"/>
            <w:hideMark/>
          </w:tcPr>
          <w:p w14:paraId="0B6980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c>
          <w:tcPr>
            <w:tcW w:w="704" w:type="dxa"/>
            <w:tcBorders>
              <w:top w:val="nil"/>
              <w:left w:val="nil"/>
              <w:bottom w:val="nil"/>
              <w:right w:val="nil"/>
            </w:tcBorders>
            <w:shd w:val="clear" w:color="auto" w:fill="auto"/>
            <w:noWrap/>
            <w:vAlign w:val="center"/>
            <w:hideMark/>
          </w:tcPr>
          <w:p w14:paraId="6976DD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nil"/>
            </w:tcBorders>
            <w:shd w:val="clear" w:color="auto" w:fill="auto"/>
            <w:noWrap/>
            <w:vAlign w:val="center"/>
            <w:hideMark/>
          </w:tcPr>
          <w:p w14:paraId="1029A2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r>
      <w:tr w:rsidR="00C668CB" w:rsidRPr="00A1450E" w14:paraId="692B4BB6" w14:textId="77777777" w:rsidTr="008F55C0">
        <w:trPr>
          <w:trHeight w:val="255"/>
        </w:trPr>
        <w:tc>
          <w:tcPr>
            <w:tcW w:w="6946" w:type="dxa"/>
            <w:tcBorders>
              <w:top w:val="nil"/>
              <w:left w:val="nil"/>
              <w:bottom w:val="nil"/>
              <w:right w:val="nil"/>
            </w:tcBorders>
            <w:shd w:val="clear" w:color="auto" w:fill="auto"/>
            <w:noWrap/>
            <w:vAlign w:val="center"/>
            <w:hideMark/>
          </w:tcPr>
          <w:p w14:paraId="5C4C9303"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BEZ (subs. employment)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00B0B2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nil"/>
              <w:bottom w:val="nil"/>
              <w:right w:val="nil"/>
            </w:tcBorders>
            <w:shd w:val="clear" w:color="auto" w:fill="auto"/>
            <w:noWrap/>
            <w:vAlign w:val="center"/>
            <w:hideMark/>
          </w:tcPr>
          <w:p w14:paraId="15CE24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206728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single" w:sz="4" w:space="0" w:color="auto"/>
              <w:bottom w:val="nil"/>
              <w:right w:val="nil"/>
            </w:tcBorders>
            <w:shd w:val="clear" w:color="auto" w:fill="auto"/>
            <w:noWrap/>
            <w:vAlign w:val="center"/>
            <w:hideMark/>
          </w:tcPr>
          <w:p w14:paraId="307CA8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394A42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single" w:sz="4" w:space="0" w:color="auto"/>
            </w:tcBorders>
            <w:shd w:val="clear" w:color="auto" w:fill="auto"/>
            <w:noWrap/>
            <w:vAlign w:val="center"/>
            <w:hideMark/>
          </w:tcPr>
          <w:p w14:paraId="70E068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single" w:sz="4" w:space="0" w:color="auto"/>
              <w:bottom w:val="nil"/>
              <w:right w:val="nil"/>
            </w:tcBorders>
            <w:shd w:val="clear" w:color="auto" w:fill="auto"/>
            <w:noWrap/>
            <w:vAlign w:val="center"/>
            <w:hideMark/>
          </w:tcPr>
          <w:p w14:paraId="6C204F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4" w:type="dxa"/>
            <w:tcBorders>
              <w:top w:val="nil"/>
              <w:left w:val="nil"/>
              <w:bottom w:val="nil"/>
              <w:right w:val="nil"/>
            </w:tcBorders>
            <w:shd w:val="clear" w:color="auto" w:fill="auto"/>
            <w:noWrap/>
            <w:vAlign w:val="center"/>
            <w:hideMark/>
          </w:tcPr>
          <w:p w14:paraId="2E9C2D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single" w:sz="4" w:space="0" w:color="auto"/>
            </w:tcBorders>
            <w:shd w:val="clear" w:color="auto" w:fill="auto"/>
            <w:noWrap/>
            <w:vAlign w:val="center"/>
            <w:hideMark/>
          </w:tcPr>
          <w:p w14:paraId="387764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010</w:t>
            </w:r>
          </w:p>
        </w:tc>
        <w:tc>
          <w:tcPr>
            <w:tcW w:w="704" w:type="dxa"/>
            <w:tcBorders>
              <w:top w:val="nil"/>
              <w:left w:val="single" w:sz="4" w:space="0" w:color="auto"/>
              <w:bottom w:val="nil"/>
              <w:right w:val="nil"/>
            </w:tcBorders>
            <w:shd w:val="clear" w:color="auto" w:fill="auto"/>
            <w:noWrap/>
            <w:vAlign w:val="center"/>
            <w:hideMark/>
          </w:tcPr>
          <w:p w14:paraId="57665D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0D1981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5" w:type="dxa"/>
            <w:tcBorders>
              <w:top w:val="nil"/>
              <w:left w:val="nil"/>
              <w:bottom w:val="nil"/>
              <w:right w:val="nil"/>
            </w:tcBorders>
            <w:shd w:val="clear" w:color="auto" w:fill="auto"/>
            <w:noWrap/>
            <w:vAlign w:val="center"/>
            <w:hideMark/>
          </w:tcPr>
          <w:p w14:paraId="268F79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r>
      <w:tr w:rsidR="00C668CB" w:rsidRPr="00A1450E" w14:paraId="7D2892B1" w14:textId="77777777" w:rsidTr="008F55C0">
        <w:trPr>
          <w:trHeight w:val="255"/>
        </w:trPr>
        <w:tc>
          <w:tcPr>
            <w:tcW w:w="6946" w:type="dxa"/>
            <w:tcBorders>
              <w:top w:val="nil"/>
              <w:left w:val="nil"/>
              <w:bottom w:val="nil"/>
              <w:right w:val="nil"/>
            </w:tcBorders>
            <w:shd w:val="clear" w:color="auto" w:fill="auto"/>
            <w:noWrap/>
            <w:vAlign w:val="center"/>
            <w:hideMark/>
          </w:tcPr>
          <w:p w14:paraId="3D047F8D" w14:textId="77777777" w:rsidR="00C668CB" w:rsidRPr="00A1450E" w:rsidRDefault="00C668CB" w:rsidP="008F55C0">
            <w:pPr>
              <w:spacing w:after="0" w:line="240" w:lineRule="auto"/>
              <w:rPr>
                <w:rFonts w:ascii="Arial" w:eastAsia="Times New Roman" w:hAnsi="Arial" w:cs="Arial"/>
                <w:sz w:val="18"/>
                <w:szCs w:val="18"/>
                <w:lang w:eastAsia="de-DE"/>
              </w:rPr>
            </w:pPr>
            <w:r w:rsidRPr="00B66610">
              <w:rPr>
                <w:rFonts w:ascii="Arial" w:eastAsia="Times New Roman" w:hAnsi="Arial" w:cs="Arial"/>
                <w:sz w:val="18"/>
                <w:szCs w:val="18"/>
                <w:lang w:val="en-GB" w:eastAsia="de-DE"/>
              </w:rPr>
              <w:t xml:space="preserve">Participation in FbW (contin. voc. training) before 30.6.2012? </w:t>
            </w:r>
            <w:r w:rsidRPr="00A1450E">
              <w:rPr>
                <w:rFonts w:ascii="Arial" w:eastAsia="Times New Roman" w:hAnsi="Arial" w:cs="Arial"/>
                <w:sz w:val="18"/>
                <w:szCs w:val="18"/>
                <w:lang w:eastAsia="de-DE"/>
              </w:rPr>
              <w:t>(1=yes)</w:t>
            </w:r>
          </w:p>
        </w:tc>
        <w:tc>
          <w:tcPr>
            <w:tcW w:w="704" w:type="dxa"/>
            <w:tcBorders>
              <w:top w:val="nil"/>
              <w:left w:val="nil"/>
              <w:bottom w:val="nil"/>
              <w:right w:val="nil"/>
            </w:tcBorders>
            <w:shd w:val="clear" w:color="auto" w:fill="auto"/>
            <w:noWrap/>
            <w:vAlign w:val="center"/>
            <w:hideMark/>
          </w:tcPr>
          <w:p w14:paraId="709E16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418</w:t>
            </w:r>
          </w:p>
        </w:tc>
        <w:tc>
          <w:tcPr>
            <w:tcW w:w="704" w:type="dxa"/>
            <w:tcBorders>
              <w:top w:val="nil"/>
              <w:left w:val="nil"/>
              <w:bottom w:val="nil"/>
              <w:right w:val="nil"/>
            </w:tcBorders>
            <w:shd w:val="clear" w:color="auto" w:fill="auto"/>
            <w:noWrap/>
            <w:vAlign w:val="center"/>
            <w:hideMark/>
          </w:tcPr>
          <w:p w14:paraId="7BCEEA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415</w:t>
            </w:r>
          </w:p>
        </w:tc>
        <w:tc>
          <w:tcPr>
            <w:tcW w:w="705" w:type="dxa"/>
            <w:tcBorders>
              <w:top w:val="nil"/>
              <w:left w:val="nil"/>
              <w:bottom w:val="nil"/>
              <w:right w:val="single" w:sz="4" w:space="0" w:color="auto"/>
            </w:tcBorders>
            <w:shd w:val="clear" w:color="auto" w:fill="auto"/>
            <w:noWrap/>
            <w:vAlign w:val="center"/>
            <w:hideMark/>
          </w:tcPr>
          <w:p w14:paraId="4C0DC6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376</w:t>
            </w:r>
          </w:p>
        </w:tc>
        <w:tc>
          <w:tcPr>
            <w:tcW w:w="704" w:type="dxa"/>
            <w:tcBorders>
              <w:top w:val="nil"/>
              <w:left w:val="single" w:sz="4" w:space="0" w:color="auto"/>
              <w:bottom w:val="nil"/>
              <w:right w:val="nil"/>
            </w:tcBorders>
            <w:shd w:val="clear" w:color="auto" w:fill="auto"/>
            <w:noWrap/>
            <w:vAlign w:val="center"/>
            <w:hideMark/>
          </w:tcPr>
          <w:p w14:paraId="47885D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382</w:t>
            </w:r>
          </w:p>
        </w:tc>
        <w:tc>
          <w:tcPr>
            <w:tcW w:w="704" w:type="dxa"/>
            <w:tcBorders>
              <w:top w:val="nil"/>
              <w:left w:val="nil"/>
              <w:bottom w:val="nil"/>
              <w:right w:val="nil"/>
            </w:tcBorders>
            <w:shd w:val="clear" w:color="auto" w:fill="auto"/>
            <w:noWrap/>
            <w:vAlign w:val="center"/>
            <w:hideMark/>
          </w:tcPr>
          <w:p w14:paraId="557059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382</w:t>
            </w:r>
          </w:p>
        </w:tc>
        <w:tc>
          <w:tcPr>
            <w:tcW w:w="705" w:type="dxa"/>
            <w:tcBorders>
              <w:top w:val="nil"/>
              <w:left w:val="nil"/>
              <w:bottom w:val="nil"/>
              <w:right w:val="single" w:sz="4" w:space="0" w:color="auto"/>
            </w:tcBorders>
            <w:shd w:val="clear" w:color="auto" w:fill="auto"/>
            <w:noWrap/>
            <w:vAlign w:val="center"/>
            <w:hideMark/>
          </w:tcPr>
          <w:p w14:paraId="52394B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353</w:t>
            </w:r>
          </w:p>
        </w:tc>
        <w:tc>
          <w:tcPr>
            <w:tcW w:w="704" w:type="dxa"/>
            <w:tcBorders>
              <w:top w:val="nil"/>
              <w:left w:val="single" w:sz="4" w:space="0" w:color="auto"/>
              <w:bottom w:val="nil"/>
              <w:right w:val="nil"/>
            </w:tcBorders>
            <w:shd w:val="clear" w:color="auto" w:fill="auto"/>
            <w:noWrap/>
            <w:vAlign w:val="center"/>
            <w:hideMark/>
          </w:tcPr>
          <w:p w14:paraId="7B08B8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335</w:t>
            </w:r>
          </w:p>
        </w:tc>
        <w:tc>
          <w:tcPr>
            <w:tcW w:w="704" w:type="dxa"/>
            <w:tcBorders>
              <w:top w:val="nil"/>
              <w:left w:val="nil"/>
              <w:bottom w:val="nil"/>
              <w:right w:val="nil"/>
            </w:tcBorders>
            <w:shd w:val="clear" w:color="auto" w:fill="auto"/>
            <w:noWrap/>
            <w:vAlign w:val="center"/>
            <w:hideMark/>
          </w:tcPr>
          <w:p w14:paraId="189185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337</w:t>
            </w:r>
          </w:p>
        </w:tc>
        <w:tc>
          <w:tcPr>
            <w:tcW w:w="705" w:type="dxa"/>
            <w:tcBorders>
              <w:top w:val="nil"/>
              <w:left w:val="nil"/>
              <w:bottom w:val="nil"/>
              <w:right w:val="single" w:sz="4" w:space="0" w:color="auto"/>
            </w:tcBorders>
            <w:shd w:val="clear" w:color="auto" w:fill="auto"/>
            <w:noWrap/>
            <w:vAlign w:val="center"/>
            <w:hideMark/>
          </w:tcPr>
          <w:p w14:paraId="21CBE0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295</w:t>
            </w:r>
          </w:p>
        </w:tc>
        <w:tc>
          <w:tcPr>
            <w:tcW w:w="704" w:type="dxa"/>
            <w:tcBorders>
              <w:top w:val="nil"/>
              <w:left w:val="single" w:sz="4" w:space="0" w:color="auto"/>
              <w:bottom w:val="nil"/>
              <w:right w:val="nil"/>
            </w:tcBorders>
            <w:shd w:val="clear" w:color="auto" w:fill="auto"/>
            <w:noWrap/>
            <w:vAlign w:val="center"/>
            <w:hideMark/>
          </w:tcPr>
          <w:p w14:paraId="2560AA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230</w:t>
            </w:r>
          </w:p>
        </w:tc>
        <w:tc>
          <w:tcPr>
            <w:tcW w:w="704" w:type="dxa"/>
            <w:tcBorders>
              <w:top w:val="nil"/>
              <w:left w:val="nil"/>
              <w:bottom w:val="nil"/>
              <w:right w:val="nil"/>
            </w:tcBorders>
            <w:shd w:val="clear" w:color="auto" w:fill="auto"/>
            <w:noWrap/>
            <w:vAlign w:val="center"/>
            <w:hideMark/>
          </w:tcPr>
          <w:p w14:paraId="08676F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232</w:t>
            </w:r>
          </w:p>
        </w:tc>
        <w:tc>
          <w:tcPr>
            <w:tcW w:w="705" w:type="dxa"/>
            <w:tcBorders>
              <w:top w:val="nil"/>
              <w:left w:val="nil"/>
              <w:bottom w:val="nil"/>
              <w:right w:val="nil"/>
            </w:tcBorders>
            <w:shd w:val="clear" w:color="auto" w:fill="auto"/>
            <w:noWrap/>
            <w:vAlign w:val="center"/>
            <w:hideMark/>
          </w:tcPr>
          <w:p w14:paraId="0330AB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197</w:t>
            </w:r>
          </w:p>
        </w:tc>
      </w:tr>
      <w:tr w:rsidR="00C668CB" w:rsidRPr="00A1450E" w14:paraId="6232325E" w14:textId="77777777" w:rsidTr="008F55C0">
        <w:trPr>
          <w:trHeight w:val="255"/>
        </w:trPr>
        <w:tc>
          <w:tcPr>
            <w:tcW w:w="6946" w:type="dxa"/>
            <w:tcBorders>
              <w:top w:val="nil"/>
              <w:left w:val="nil"/>
              <w:bottom w:val="nil"/>
              <w:right w:val="nil"/>
            </w:tcBorders>
            <w:shd w:val="clear" w:color="auto" w:fill="auto"/>
            <w:noWrap/>
            <w:vAlign w:val="center"/>
            <w:hideMark/>
          </w:tcPr>
          <w:p w14:paraId="18909BD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       quarter before (hyp.) program start</w:t>
            </w:r>
          </w:p>
        </w:tc>
        <w:tc>
          <w:tcPr>
            <w:tcW w:w="704" w:type="dxa"/>
            <w:tcBorders>
              <w:top w:val="nil"/>
              <w:left w:val="nil"/>
              <w:bottom w:val="nil"/>
              <w:right w:val="nil"/>
            </w:tcBorders>
            <w:shd w:val="clear" w:color="auto" w:fill="auto"/>
            <w:noWrap/>
            <w:vAlign w:val="center"/>
            <w:hideMark/>
          </w:tcPr>
          <w:p w14:paraId="7EB69A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4" w:type="dxa"/>
            <w:tcBorders>
              <w:top w:val="nil"/>
              <w:left w:val="nil"/>
              <w:bottom w:val="nil"/>
              <w:right w:val="nil"/>
            </w:tcBorders>
            <w:shd w:val="clear" w:color="auto" w:fill="auto"/>
            <w:noWrap/>
            <w:vAlign w:val="center"/>
            <w:hideMark/>
          </w:tcPr>
          <w:p w14:paraId="3E420C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006</w:t>
            </w:r>
          </w:p>
        </w:tc>
        <w:tc>
          <w:tcPr>
            <w:tcW w:w="705" w:type="dxa"/>
            <w:tcBorders>
              <w:top w:val="nil"/>
              <w:left w:val="nil"/>
              <w:bottom w:val="nil"/>
              <w:right w:val="single" w:sz="4" w:space="0" w:color="auto"/>
            </w:tcBorders>
            <w:shd w:val="clear" w:color="auto" w:fill="auto"/>
            <w:noWrap/>
            <w:vAlign w:val="center"/>
            <w:hideMark/>
          </w:tcPr>
          <w:p w14:paraId="06F28B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single" w:sz="4" w:space="0" w:color="auto"/>
              <w:bottom w:val="nil"/>
              <w:right w:val="nil"/>
            </w:tcBorders>
            <w:shd w:val="clear" w:color="auto" w:fill="auto"/>
            <w:noWrap/>
            <w:vAlign w:val="center"/>
            <w:hideMark/>
          </w:tcPr>
          <w:p w14:paraId="21CDB6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003</w:t>
            </w:r>
          </w:p>
        </w:tc>
        <w:tc>
          <w:tcPr>
            <w:tcW w:w="704" w:type="dxa"/>
            <w:tcBorders>
              <w:top w:val="nil"/>
              <w:left w:val="nil"/>
              <w:bottom w:val="nil"/>
              <w:right w:val="nil"/>
            </w:tcBorders>
            <w:shd w:val="clear" w:color="auto" w:fill="auto"/>
            <w:noWrap/>
            <w:vAlign w:val="center"/>
            <w:hideMark/>
          </w:tcPr>
          <w:p w14:paraId="6BD30C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003</w:t>
            </w:r>
          </w:p>
        </w:tc>
        <w:tc>
          <w:tcPr>
            <w:tcW w:w="705" w:type="dxa"/>
            <w:tcBorders>
              <w:top w:val="nil"/>
              <w:left w:val="nil"/>
              <w:bottom w:val="nil"/>
              <w:right w:val="single" w:sz="4" w:space="0" w:color="auto"/>
            </w:tcBorders>
            <w:shd w:val="clear" w:color="auto" w:fill="auto"/>
            <w:noWrap/>
            <w:vAlign w:val="center"/>
            <w:hideMark/>
          </w:tcPr>
          <w:p w14:paraId="1AA4CB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4" w:type="dxa"/>
            <w:tcBorders>
              <w:top w:val="nil"/>
              <w:left w:val="single" w:sz="4" w:space="0" w:color="auto"/>
              <w:bottom w:val="nil"/>
              <w:right w:val="nil"/>
            </w:tcBorders>
            <w:shd w:val="clear" w:color="auto" w:fill="auto"/>
            <w:noWrap/>
            <w:vAlign w:val="center"/>
            <w:hideMark/>
          </w:tcPr>
          <w:p w14:paraId="3F1A05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013</w:t>
            </w:r>
          </w:p>
        </w:tc>
        <w:tc>
          <w:tcPr>
            <w:tcW w:w="704" w:type="dxa"/>
            <w:tcBorders>
              <w:top w:val="nil"/>
              <w:left w:val="nil"/>
              <w:bottom w:val="nil"/>
              <w:right w:val="nil"/>
            </w:tcBorders>
            <w:shd w:val="clear" w:color="auto" w:fill="auto"/>
            <w:noWrap/>
            <w:vAlign w:val="center"/>
            <w:hideMark/>
          </w:tcPr>
          <w:p w14:paraId="646315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483691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4" w:type="dxa"/>
            <w:tcBorders>
              <w:top w:val="nil"/>
              <w:left w:val="single" w:sz="4" w:space="0" w:color="auto"/>
              <w:bottom w:val="nil"/>
              <w:right w:val="nil"/>
            </w:tcBorders>
            <w:shd w:val="clear" w:color="auto" w:fill="auto"/>
            <w:noWrap/>
            <w:vAlign w:val="center"/>
            <w:hideMark/>
          </w:tcPr>
          <w:p w14:paraId="706C85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4" w:type="dxa"/>
            <w:tcBorders>
              <w:top w:val="nil"/>
              <w:left w:val="nil"/>
              <w:bottom w:val="nil"/>
              <w:right w:val="nil"/>
            </w:tcBorders>
            <w:shd w:val="clear" w:color="auto" w:fill="auto"/>
            <w:noWrap/>
            <w:vAlign w:val="center"/>
            <w:hideMark/>
          </w:tcPr>
          <w:p w14:paraId="0E3B05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008</w:t>
            </w:r>
          </w:p>
        </w:tc>
        <w:tc>
          <w:tcPr>
            <w:tcW w:w="705" w:type="dxa"/>
            <w:tcBorders>
              <w:top w:val="nil"/>
              <w:left w:val="nil"/>
              <w:bottom w:val="nil"/>
              <w:right w:val="nil"/>
            </w:tcBorders>
            <w:shd w:val="clear" w:color="auto" w:fill="auto"/>
            <w:noWrap/>
            <w:vAlign w:val="center"/>
            <w:hideMark/>
          </w:tcPr>
          <w:p w14:paraId="095A24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r>
      <w:tr w:rsidR="00C668CB" w:rsidRPr="00A1450E" w14:paraId="3315D959" w14:textId="77777777" w:rsidTr="008F55C0">
        <w:trPr>
          <w:trHeight w:val="255"/>
        </w:trPr>
        <w:tc>
          <w:tcPr>
            <w:tcW w:w="6946" w:type="dxa"/>
            <w:tcBorders>
              <w:top w:val="nil"/>
              <w:left w:val="nil"/>
              <w:bottom w:val="nil"/>
              <w:right w:val="nil"/>
            </w:tcBorders>
            <w:shd w:val="clear" w:color="auto" w:fill="auto"/>
            <w:noWrap/>
            <w:vAlign w:val="center"/>
            <w:hideMark/>
          </w:tcPr>
          <w:p w14:paraId="3AC3228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       quarters before (hyp.) program start</w:t>
            </w:r>
          </w:p>
        </w:tc>
        <w:tc>
          <w:tcPr>
            <w:tcW w:w="704" w:type="dxa"/>
            <w:tcBorders>
              <w:top w:val="nil"/>
              <w:left w:val="nil"/>
              <w:bottom w:val="nil"/>
              <w:right w:val="nil"/>
            </w:tcBorders>
            <w:shd w:val="clear" w:color="auto" w:fill="auto"/>
            <w:noWrap/>
            <w:vAlign w:val="center"/>
            <w:hideMark/>
          </w:tcPr>
          <w:p w14:paraId="6B1081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c>
          <w:tcPr>
            <w:tcW w:w="704" w:type="dxa"/>
            <w:tcBorders>
              <w:top w:val="nil"/>
              <w:left w:val="nil"/>
              <w:bottom w:val="nil"/>
              <w:right w:val="nil"/>
            </w:tcBorders>
            <w:shd w:val="clear" w:color="auto" w:fill="auto"/>
            <w:noWrap/>
            <w:vAlign w:val="center"/>
            <w:hideMark/>
          </w:tcPr>
          <w:p w14:paraId="7351E5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015</w:t>
            </w:r>
          </w:p>
        </w:tc>
        <w:tc>
          <w:tcPr>
            <w:tcW w:w="705" w:type="dxa"/>
            <w:tcBorders>
              <w:top w:val="nil"/>
              <w:left w:val="nil"/>
              <w:bottom w:val="nil"/>
              <w:right w:val="single" w:sz="4" w:space="0" w:color="auto"/>
            </w:tcBorders>
            <w:shd w:val="clear" w:color="auto" w:fill="auto"/>
            <w:noWrap/>
            <w:vAlign w:val="center"/>
            <w:hideMark/>
          </w:tcPr>
          <w:p w14:paraId="27CD1C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02D419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011</w:t>
            </w:r>
          </w:p>
        </w:tc>
        <w:tc>
          <w:tcPr>
            <w:tcW w:w="704" w:type="dxa"/>
            <w:tcBorders>
              <w:top w:val="nil"/>
              <w:left w:val="nil"/>
              <w:bottom w:val="nil"/>
              <w:right w:val="nil"/>
            </w:tcBorders>
            <w:shd w:val="clear" w:color="auto" w:fill="auto"/>
            <w:noWrap/>
            <w:vAlign w:val="center"/>
            <w:hideMark/>
          </w:tcPr>
          <w:p w14:paraId="1DD9E5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012</w:t>
            </w:r>
          </w:p>
        </w:tc>
        <w:tc>
          <w:tcPr>
            <w:tcW w:w="705" w:type="dxa"/>
            <w:tcBorders>
              <w:top w:val="nil"/>
              <w:left w:val="nil"/>
              <w:bottom w:val="nil"/>
              <w:right w:val="single" w:sz="4" w:space="0" w:color="auto"/>
            </w:tcBorders>
            <w:shd w:val="clear" w:color="auto" w:fill="auto"/>
            <w:noWrap/>
            <w:vAlign w:val="center"/>
            <w:hideMark/>
          </w:tcPr>
          <w:p w14:paraId="4B3F6D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c>
          <w:tcPr>
            <w:tcW w:w="704" w:type="dxa"/>
            <w:tcBorders>
              <w:top w:val="nil"/>
              <w:left w:val="single" w:sz="4" w:space="0" w:color="auto"/>
              <w:bottom w:val="nil"/>
              <w:right w:val="nil"/>
            </w:tcBorders>
            <w:shd w:val="clear" w:color="auto" w:fill="auto"/>
            <w:noWrap/>
            <w:vAlign w:val="center"/>
            <w:hideMark/>
          </w:tcPr>
          <w:p w14:paraId="5B5EA1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58787C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5" w:type="dxa"/>
            <w:tcBorders>
              <w:top w:val="nil"/>
              <w:left w:val="nil"/>
              <w:bottom w:val="nil"/>
              <w:right w:val="single" w:sz="4" w:space="0" w:color="auto"/>
            </w:tcBorders>
            <w:shd w:val="clear" w:color="auto" w:fill="auto"/>
            <w:noWrap/>
            <w:vAlign w:val="center"/>
            <w:hideMark/>
          </w:tcPr>
          <w:p w14:paraId="213C4A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single" w:sz="4" w:space="0" w:color="auto"/>
              <w:bottom w:val="nil"/>
              <w:right w:val="nil"/>
            </w:tcBorders>
            <w:shd w:val="clear" w:color="auto" w:fill="auto"/>
            <w:noWrap/>
            <w:vAlign w:val="center"/>
            <w:hideMark/>
          </w:tcPr>
          <w:p w14:paraId="211258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nil"/>
              <w:bottom w:val="nil"/>
              <w:right w:val="nil"/>
            </w:tcBorders>
            <w:shd w:val="clear" w:color="auto" w:fill="auto"/>
            <w:noWrap/>
            <w:vAlign w:val="center"/>
            <w:hideMark/>
          </w:tcPr>
          <w:p w14:paraId="57DF1B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021</w:t>
            </w:r>
          </w:p>
        </w:tc>
        <w:tc>
          <w:tcPr>
            <w:tcW w:w="705" w:type="dxa"/>
            <w:tcBorders>
              <w:top w:val="nil"/>
              <w:left w:val="nil"/>
              <w:bottom w:val="nil"/>
              <w:right w:val="nil"/>
            </w:tcBorders>
            <w:shd w:val="clear" w:color="auto" w:fill="auto"/>
            <w:noWrap/>
            <w:vAlign w:val="center"/>
            <w:hideMark/>
          </w:tcPr>
          <w:p w14:paraId="251F0B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1D549289" w14:textId="77777777" w:rsidTr="008F55C0">
        <w:trPr>
          <w:trHeight w:val="255"/>
        </w:trPr>
        <w:tc>
          <w:tcPr>
            <w:tcW w:w="6946" w:type="dxa"/>
            <w:tcBorders>
              <w:top w:val="nil"/>
              <w:left w:val="nil"/>
              <w:bottom w:val="nil"/>
              <w:right w:val="nil"/>
            </w:tcBorders>
            <w:shd w:val="clear" w:color="auto" w:fill="auto"/>
            <w:noWrap/>
            <w:vAlign w:val="center"/>
            <w:hideMark/>
          </w:tcPr>
          <w:p w14:paraId="6840058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3       quarters before (hyp.) program start</w:t>
            </w:r>
          </w:p>
        </w:tc>
        <w:tc>
          <w:tcPr>
            <w:tcW w:w="704" w:type="dxa"/>
            <w:tcBorders>
              <w:top w:val="nil"/>
              <w:left w:val="nil"/>
              <w:bottom w:val="nil"/>
              <w:right w:val="nil"/>
            </w:tcBorders>
            <w:shd w:val="clear" w:color="auto" w:fill="auto"/>
            <w:noWrap/>
            <w:vAlign w:val="center"/>
            <w:hideMark/>
          </w:tcPr>
          <w:p w14:paraId="7B219A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531E29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c>
          <w:tcPr>
            <w:tcW w:w="705" w:type="dxa"/>
            <w:tcBorders>
              <w:top w:val="nil"/>
              <w:left w:val="nil"/>
              <w:bottom w:val="nil"/>
              <w:right w:val="single" w:sz="4" w:space="0" w:color="auto"/>
            </w:tcBorders>
            <w:shd w:val="clear" w:color="auto" w:fill="auto"/>
            <w:noWrap/>
            <w:vAlign w:val="center"/>
            <w:hideMark/>
          </w:tcPr>
          <w:p w14:paraId="473946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7B5730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026</w:t>
            </w:r>
          </w:p>
        </w:tc>
        <w:tc>
          <w:tcPr>
            <w:tcW w:w="704" w:type="dxa"/>
            <w:tcBorders>
              <w:top w:val="nil"/>
              <w:left w:val="nil"/>
              <w:bottom w:val="nil"/>
              <w:right w:val="nil"/>
            </w:tcBorders>
            <w:shd w:val="clear" w:color="auto" w:fill="auto"/>
            <w:noWrap/>
            <w:vAlign w:val="center"/>
            <w:hideMark/>
          </w:tcPr>
          <w:p w14:paraId="5AE131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5" w:type="dxa"/>
            <w:tcBorders>
              <w:top w:val="nil"/>
              <w:left w:val="nil"/>
              <w:bottom w:val="nil"/>
              <w:right w:val="single" w:sz="4" w:space="0" w:color="auto"/>
            </w:tcBorders>
            <w:shd w:val="clear" w:color="auto" w:fill="auto"/>
            <w:noWrap/>
            <w:vAlign w:val="center"/>
            <w:hideMark/>
          </w:tcPr>
          <w:p w14:paraId="0C23AAC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single" w:sz="4" w:space="0" w:color="auto"/>
              <w:bottom w:val="nil"/>
              <w:right w:val="nil"/>
            </w:tcBorders>
            <w:shd w:val="clear" w:color="auto" w:fill="auto"/>
            <w:noWrap/>
            <w:vAlign w:val="center"/>
            <w:hideMark/>
          </w:tcPr>
          <w:p w14:paraId="4F5C1D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1BDA91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single" w:sz="4" w:space="0" w:color="auto"/>
            </w:tcBorders>
            <w:shd w:val="clear" w:color="auto" w:fill="auto"/>
            <w:noWrap/>
            <w:vAlign w:val="center"/>
            <w:hideMark/>
          </w:tcPr>
          <w:p w14:paraId="2B17CA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single" w:sz="4" w:space="0" w:color="auto"/>
              <w:bottom w:val="nil"/>
              <w:right w:val="nil"/>
            </w:tcBorders>
            <w:shd w:val="clear" w:color="auto" w:fill="auto"/>
            <w:noWrap/>
            <w:vAlign w:val="center"/>
            <w:hideMark/>
          </w:tcPr>
          <w:p w14:paraId="4AAF1C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3AD6FB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5" w:type="dxa"/>
            <w:tcBorders>
              <w:top w:val="nil"/>
              <w:left w:val="nil"/>
              <w:bottom w:val="nil"/>
              <w:right w:val="nil"/>
            </w:tcBorders>
            <w:shd w:val="clear" w:color="auto" w:fill="auto"/>
            <w:noWrap/>
            <w:vAlign w:val="center"/>
            <w:hideMark/>
          </w:tcPr>
          <w:p w14:paraId="6486AA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r>
      <w:tr w:rsidR="00C668CB" w:rsidRPr="00A1450E" w14:paraId="6AAE5FA9" w14:textId="77777777" w:rsidTr="008F55C0">
        <w:trPr>
          <w:trHeight w:val="255"/>
        </w:trPr>
        <w:tc>
          <w:tcPr>
            <w:tcW w:w="6946" w:type="dxa"/>
            <w:tcBorders>
              <w:top w:val="nil"/>
              <w:left w:val="nil"/>
              <w:bottom w:val="nil"/>
              <w:right w:val="nil"/>
            </w:tcBorders>
            <w:shd w:val="clear" w:color="auto" w:fill="auto"/>
            <w:noWrap/>
            <w:vAlign w:val="center"/>
            <w:hideMark/>
          </w:tcPr>
          <w:p w14:paraId="50864D7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4       quarters before (hyp.) program start</w:t>
            </w:r>
          </w:p>
        </w:tc>
        <w:tc>
          <w:tcPr>
            <w:tcW w:w="704" w:type="dxa"/>
            <w:tcBorders>
              <w:top w:val="nil"/>
              <w:left w:val="nil"/>
              <w:bottom w:val="nil"/>
              <w:right w:val="nil"/>
            </w:tcBorders>
            <w:shd w:val="clear" w:color="auto" w:fill="auto"/>
            <w:noWrap/>
            <w:vAlign w:val="center"/>
            <w:hideMark/>
          </w:tcPr>
          <w:p w14:paraId="4B5785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4" w:type="dxa"/>
            <w:tcBorders>
              <w:top w:val="nil"/>
              <w:left w:val="nil"/>
              <w:bottom w:val="nil"/>
              <w:right w:val="nil"/>
            </w:tcBorders>
            <w:shd w:val="clear" w:color="auto" w:fill="auto"/>
            <w:noWrap/>
            <w:vAlign w:val="center"/>
            <w:hideMark/>
          </w:tcPr>
          <w:p w14:paraId="77A2EE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5" w:type="dxa"/>
            <w:tcBorders>
              <w:top w:val="nil"/>
              <w:left w:val="nil"/>
              <w:bottom w:val="nil"/>
              <w:right w:val="single" w:sz="4" w:space="0" w:color="auto"/>
            </w:tcBorders>
            <w:shd w:val="clear" w:color="auto" w:fill="auto"/>
            <w:noWrap/>
            <w:vAlign w:val="center"/>
            <w:hideMark/>
          </w:tcPr>
          <w:p w14:paraId="409D44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single" w:sz="4" w:space="0" w:color="auto"/>
              <w:bottom w:val="nil"/>
              <w:right w:val="nil"/>
            </w:tcBorders>
            <w:shd w:val="clear" w:color="auto" w:fill="auto"/>
            <w:noWrap/>
            <w:vAlign w:val="center"/>
            <w:hideMark/>
          </w:tcPr>
          <w:p w14:paraId="6C4BBA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nil"/>
              <w:bottom w:val="nil"/>
              <w:right w:val="nil"/>
            </w:tcBorders>
            <w:shd w:val="clear" w:color="auto" w:fill="auto"/>
            <w:noWrap/>
            <w:vAlign w:val="center"/>
            <w:hideMark/>
          </w:tcPr>
          <w:p w14:paraId="304CD3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032</w:t>
            </w:r>
          </w:p>
        </w:tc>
        <w:tc>
          <w:tcPr>
            <w:tcW w:w="705" w:type="dxa"/>
            <w:tcBorders>
              <w:top w:val="nil"/>
              <w:left w:val="nil"/>
              <w:bottom w:val="nil"/>
              <w:right w:val="single" w:sz="4" w:space="0" w:color="auto"/>
            </w:tcBorders>
            <w:shd w:val="clear" w:color="auto" w:fill="auto"/>
            <w:noWrap/>
            <w:vAlign w:val="center"/>
            <w:hideMark/>
          </w:tcPr>
          <w:p w14:paraId="0E6560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622CFA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075</w:t>
            </w:r>
          </w:p>
        </w:tc>
        <w:tc>
          <w:tcPr>
            <w:tcW w:w="704" w:type="dxa"/>
            <w:tcBorders>
              <w:top w:val="nil"/>
              <w:left w:val="nil"/>
              <w:bottom w:val="nil"/>
              <w:right w:val="nil"/>
            </w:tcBorders>
            <w:shd w:val="clear" w:color="auto" w:fill="auto"/>
            <w:noWrap/>
            <w:vAlign w:val="center"/>
            <w:hideMark/>
          </w:tcPr>
          <w:p w14:paraId="7289B9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single" w:sz="4" w:space="0" w:color="auto"/>
            </w:tcBorders>
            <w:shd w:val="clear" w:color="auto" w:fill="auto"/>
            <w:noWrap/>
            <w:vAlign w:val="center"/>
            <w:hideMark/>
          </w:tcPr>
          <w:p w14:paraId="28978E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5953EC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nil"/>
              <w:bottom w:val="nil"/>
              <w:right w:val="nil"/>
            </w:tcBorders>
            <w:shd w:val="clear" w:color="auto" w:fill="auto"/>
            <w:noWrap/>
            <w:vAlign w:val="center"/>
            <w:hideMark/>
          </w:tcPr>
          <w:p w14:paraId="03A0E30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5" w:type="dxa"/>
            <w:tcBorders>
              <w:top w:val="nil"/>
              <w:left w:val="nil"/>
              <w:bottom w:val="nil"/>
              <w:right w:val="nil"/>
            </w:tcBorders>
            <w:shd w:val="clear" w:color="auto" w:fill="auto"/>
            <w:noWrap/>
            <w:vAlign w:val="center"/>
            <w:hideMark/>
          </w:tcPr>
          <w:p w14:paraId="4E31E1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r>
      <w:tr w:rsidR="00C668CB" w:rsidRPr="00A1450E" w14:paraId="4D968C59" w14:textId="77777777" w:rsidTr="008F55C0">
        <w:trPr>
          <w:trHeight w:val="255"/>
        </w:trPr>
        <w:tc>
          <w:tcPr>
            <w:tcW w:w="6946" w:type="dxa"/>
            <w:tcBorders>
              <w:top w:val="nil"/>
              <w:left w:val="nil"/>
              <w:bottom w:val="nil"/>
              <w:right w:val="nil"/>
            </w:tcBorders>
            <w:shd w:val="clear" w:color="auto" w:fill="auto"/>
            <w:noWrap/>
            <w:vAlign w:val="center"/>
            <w:hideMark/>
          </w:tcPr>
          <w:p w14:paraId="3E98B93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5       quarters before (hyp.) program start</w:t>
            </w:r>
          </w:p>
        </w:tc>
        <w:tc>
          <w:tcPr>
            <w:tcW w:w="704" w:type="dxa"/>
            <w:tcBorders>
              <w:top w:val="nil"/>
              <w:left w:val="nil"/>
              <w:bottom w:val="nil"/>
              <w:right w:val="nil"/>
            </w:tcBorders>
            <w:shd w:val="clear" w:color="auto" w:fill="auto"/>
            <w:noWrap/>
            <w:vAlign w:val="center"/>
            <w:hideMark/>
          </w:tcPr>
          <w:p w14:paraId="0406AF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nil"/>
              <w:bottom w:val="nil"/>
              <w:right w:val="nil"/>
            </w:tcBorders>
            <w:shd w:val="clear" w:color="auto" w:fill="auto"/>
            <w:noWrap/>
            <w:vAlign w:val="center"/>
            <w:hideMark/>
          </w:tcPr>
          <w:p w14:paraId="0F98DA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5" w:type="dxa"/>
            <w:tcBorders>
              <w:top w:val="nil"/>
              <w:left w:val="nil"/>
              <w:bottom w:val="nil"/>
              <w:right w:val="single" w:sz="4" w:space="0" w:color="auto"/>
            </w:tcBorders>
            <w:shd w:val="clear" w:color="auto" w:fill="auto"/>
            <w:noWrap/>
            <w:vAlign w:val="center"/>
            <w:hideMark/>
          </w:tcPr>
          <w:p w14:paraId="761125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single" w:sz="4" w:space="0" w:color="auto"/>
              <w:bottom w:val="nil"/>
              <w:right w:val="nil"/>
            </w:tcBorders>
            <w:shd w:val="clear" w:color="auto" w:fill="auto"/>
            <w:noWrap/>
            <w:vAlign w:val="center"/>
            <w:hideMark/>
          </w:tcPr>
          <w:p w14:paraId="0AC947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4" w:type="dxa"/>
            <w:tcBorders>
              <w:top w:val="nil"/>
              <w:left w:val="nil"/>
              <w:bottom w:val="nil"/>
              <w:right w:val="nil"/>
            </w:tcBorders>
            <w:shd w:val="clear" w:color="auto" w:fill="auto"/>
            <w:noWrap/>
            <w:vAlign w:val="center"/>
            <w:hideMark/>
          </w:tcPr>
          <w:p w14:paraId="66DA89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034</w:t>
            </w:r>
          </w:p>
        </w:tc>
        <w:tc>
          <w:tcPr>
            <w:tcW w:w="705" w:type="dxa"/>
            <w:tcBorders>
              <w:top w:val="nil"/>
              <w:left w:val="nil"/>
              <w:bottom w:val="nil"/>
              <w:right w:val="single" w:sz="4" w:space="0" w:color="auto"/>
            </w:tcBorders>
            <w:shd w:val="clear" w:color="auto" w:fill="auto"/>
            <w:noWrap/>
            <w:vAlign w:val="center"/>
            <w:hideMark/>
          </w:tcPr>
          <w:p w14:paraId="68D5F0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72789E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4" w:type="dxa"/>
            <w:tcBorders>
              <w:top w:val="nil"/>
              <w:left w:val="nil"/>
              <w:bottom w:val="nil"/>
              <w:right w:val="nil"/>
            </w:tcBorders>
            <w:shd w:val="clear" w:color="auto" w:fill="auto"/>
            <w:noWrap/>
            <w:vAlign w:val="center"/>
            <w:hideMark/>
          </w:tcPr>
          <w:p w14:paraId="187842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5" w:type="dxa"/>
            <w:tcBorders>
              <w:top w:val="nil"/>
              <w:left w:val="nil"/>
              <w:bottom w:val="nil"/>
              <w:right w:val="single" w:sz="4" w:space="0" w:color="auto"/>
            </w:tcBorders>
            <w:shd w:val="clear" w:color="auto" w:fill="auto"/>
            <w:noWrap/>
            <w:vAlign w:val="center"/>
            <w:hideMark/>
          </w:tcPr>
          <w:p w14:paraId="588CB2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single" w:sz="4" w:space="0" w:color="auto"/>
              <w:bottom w:val="nil"/>
              <w:right w:val="nil"/>
            </w:tcBorders>
            <w:shd w:val="clear" w:color="auto" w:fill="auto"/>
            <w:noWrap/>
            <w:vAlign w:val="center"/>
            <w:hideMark/>
          </w:tcPr>
          <w:p w14:paraId="28A483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4A45DE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5" w:type="dxa"/>
            <w:tcBorders>
              <w:top w:val="nil"/>
              <w:left w:val="nil"/>
              <w:bottom w:val="nil"/>
              <w:right w:val="nil"/>
            </w:tcBorders>
            <w:shd w:val="clear" w:color="auto" w:fill="auto"/>
            <w:noWrap/>
            <w:vAlign w:val="center"/>
            <w:hideMark/>
          </w:tcPr>
          <w:p w14:paraId="756C0F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075</w:t>
            </w:r>
          </w:p>
        </w:tc>
      </w:tr>
      <w:tr w:rsidR="00C668CB" w:rsidRPr="00A1450E" w14:paraId="141AE4FC" w14:textId="77777777" w:rsidTr="008F55C0">
        <w:trPr>
          <w:trHeight w:val="255"/>
        </w:trPr>
        <w:tc>
          <w:tcPr>
            <w:tcW w:w="6946" w:type="dxa"/>
            <w:tcBorders>
              <w:top w:val="nil"/>
              <w:left w:val="nil"/>
              <w:bottom w:val="nil"/>
              <w:right w:val="nil"/>
            </w:tcBorders>
            <w:shd w:val="clear" w:color="auto" w:fill="auto"/>
            <w:noWrap/>
            <w:vAlign w:val="center"/>
            <w:hideMark/>
          </w:tcPr>
          <w:p w14:paraId="23930E4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6       quarters before (hyp.) program start</w:t>
            </w:r>
          </w:p>
        </w:tc>
        <w:tc>
          <w:tcPr>
            <w:tcW w:w="704" w:type="dxa"/>
            <w:tcBorders>
              <w:top w:val="nil"/>
              <w:left w:val="nil"/>
              <w:bottom w:val="nil"/>
              <w:right w:val="nil"/>
            </w:tcBorders>
            <w:shd w:val="clear" w:color="auto" w:fill="auto"/>
            <w:noWrap/>
            <w:vAlign w:val="center"/>
            <w:hideMark/>
          </w:tcPr>
          <w:p w14:paraId="5B9742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54CD2C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5" w:type="dxa"/>
            <w:tcBorders>
              <w:top w:val="nil"/>
              <w:left w:val="nil"/>
              <w:bottom w:val="nil"/>
              <w:right w:val="single" w:sz="4" w:space="0" w:color="auto"/>
            </w:tcBorders>
            <w:shd w:val="clear" w:color="auto" w:fill="auto"/>
            <w:noWrap/>
            <w:vAlign w:val="center"/>
            <w:hideMark/>
          </w:tcPr>
          <w:p w14:paraId="5E2B9E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single" w:sz="4" w:space="0" w:color="auto"/>
              <w:bottom w:val="nil"/>
              <w:right w:val="nil"/>
            </w:tcBorders>
            <w:shd w:val="clear" w:color="auto" w:fill="auto"/>
            <w:noWrap/>
            <w:vAlign w:val="center"/>
            <w:hideMark/>
          </w:tcPr>
          <w:p w14:paraId="4A5E80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4" w:type="dxa"/>
            <w:tcBorders>
              <w:top w:val="nil"/>
              <w:left w:val="nil"/>
              <w:bottom w:val="nil"/>
              <w:right w:val="nil"/>
            </w:tcBorders>
            <w:shd w:val="clear" w:color="auto" w:fill="auto"/>
            <w:noWrap/>
            <w:vAlign w:val="center"/>
            <w:hideMark/>
          </w:tcPr>
          <w:p w14:paraId="2685DB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single" w:sz="4" w:space="0" w:color="auto"/>
            </w:tcBorders>
            <w:shd w:val="clear" w:color="auto" w:fill="auto"/>
            <w:noWrap/>
            <w:vAlign w:val="center"/>
            <w:hideMark/>
          </w:tcPr>
          <w:p w14:paraId="7833FC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7D78AA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193FAE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5" w:type="dxa"/>
            <w:tcBorders>
              <w:top w:val="nil"/>
              <w:left w:val="nil"/>
              <w:bottom w:val="nil"/>
              <w:right w:val="single" w:sz="4" w:space="0" w:color="auto"/>
            </w:tcBorders>
            <w:shd w:val="clear" w:color="auto" w:fill="auto"/>
            <w:noWrap/>
            <w:vAlign w:val="center"/>
            <w:hideMark/>
          </w:tcPr>
          <w:p w14:paraId="3B13C3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0041A8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nil"/>
              <w:bottom w:val="nil"/>
              <w:right w:val="nil"/>
            </w:tcBorders>
            <w:shd w:val="clear" w:color="auto" w:fill="auto"/>
            <w:noWrap/>
            <w:vAlign w:val="center"/>
            <w:hideMark/>
          </w:tcPr>
          <w:p w14:paraId="71FA68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5" w:type="dxa"/>
            <w:tcBorders>
              <w:top w:val="nil"/>
              <w:left w:val="nil"/>
              <w:bottom w:val="nil"/>
              <w:right w:val="nil"/>
            </w:tcBorders>
            <w:shd w:val="clear" w:color="auto" w:fill="auto"/>
            <w:noWrap/>
            <w:vAlign w:val="center"/>
            <w:hideMark/>
          </w:tcPr>
          <w:p w14:paraId="2E8735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r>
      <w:tr w:rsidR="00C668CB" w:rsidRPr="00A1450E" w14:paraId="234E508B" w14:textId="77777777" w:rsidTr="008F55C0">
        <w:trPr>
          <w:trHeight w:val="255"/>
        </w:trPr>
        <w:tc>
          <w:tcPr>
            <w:tcW w:w="6946" w:type="dxa"/>
            <w:tcBorders>
              <w:top w:val="nil"/>
              <w:left w:val="nil"/>
              <w:bottom w:val="nil"/>
              <w:right w:val="nil"/>
            </w:tcBorders>
            <w:shd w:val="clear" w:color="auto" w:fill="auto"/>
            <w:noWrap/>
            <w:vAlign w:val="center"/>
            <w:hideMark/>
          </w:tcPr>
          <w:p w14:paraId="66CF475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7       quarters before (hyp.) program start</w:t>
            </w:r>
          </w:p>
        </w:tc>
        <w:tc>
          <w:tcPr>
            <w:tcW w:w="704" w:type="dxa"/>
            <w:tcBorders>
              <w:top w:val="nil"/>
              <w:left w:val="nil"/>
              <w:bottom w:val="nil"/>
              <w:right w:val="nil"/>
            </w:tcBorders>
            <w:shd w:val="clear" w:color="auto" w:fill="auto"/>
            <w:noWrap/>
            <w:vAlign w:val="center"/>
            <w:hideMark/>
          </w:tcPr>
          <w:p w14:paraId="38F11D3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nil"/>
              <w:bottom w:val="nil"/>
              <w:right w:val="nil"/>
            </w:tcBorders>
            <w:shd w:val="clear" w:color="auto" w:fill="auto"/>
            <w:noWrap/>
            <w:vAlign w:val="center"/>
            <w:hideMark/>
          </w:tcPr>
          <w:p w14:paraId="14F99D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5" w:type="dxa"/>
            <w:tcBorders>
              <w:top w:val="nil"/>
              <w:left w:val="nil"/>
              <w:bottom w:val="nil"/>
              <w:right w:val="single" w:sz="4" w:space="0" w:color="auto"/>
            </w:tcBorders>
            <w:shd w:val="clear" w:color="auto" w:fill="auto"/>
            <w:noWrap/>
            <w:vAlign w:val="center"/>
            <w:hideMark/>
          </w:tcPr>
          <w:p w14:paraId="472D08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single" w:sz="4" w:space="0" w:color="auto"/>
              <w:bottom w:val="nil"/>
              <w:right w:val="nil"/>
            </w:tcBorders>
            <w:shd w:val="clear" w:color="auto" w:fill="auto"/>
            <w:noWrap/>
            <w:vAlign w:val="center"/>
            <w:hideMark/>
          </w:tcPr>
          <w:p w14:paraId="25B6BF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038</w:t>
            </w:r>
          </w:p>
        </w:tc>
        <w:tc>
          <w:tcPr>
            <w:tcW w:w="704" w:type="dxa"/>
            <w:tcBorders>
              <w:top w:val="nil"/>
              <w:left w:val="nil"/>
              <w:bottom w:val="nil"/>
              <w:right w:val="nil"/>
            </w:tcBorders>
            <w:shd w:val="clear" w:color="auto" w:fill="auto"/>
            <w:noWrap/>
            <w:vAlign w:val="center"/>
            <w:hideMark/>
          </w:tcPr>
          <w:p w14:paraId="6EDE03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5" w:type="dxa"/>
            <w:tcBorders>
              <w:top w:val="nil"/>
              <w:left w:val="nil"/>
              <w:bottom w:val="nil"/>
              <w:right w:val="single" w:sz="4" w:space="0" w:color="auto"/>
            </w:tcBorders>
            <w:shd w:val="clear" w:color="auto" w:fill="auto"/>
            <w:noWrap/>
            <w:vAlign w:val="center"/>
            <w:hideMark/>
          </w:tcPr>
          <w:p w14:paraId="562B74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single" w:sz="4" w:space="0" w:color="auto"/>
              <w:bottom w:val="nil"/>
              <w:right w:val="nil"/>
            </w:tcBorders>
            <w:shd w:val="clear" w:color="auto" w:fill="auto"/>
            <w:noWrap/>
            <w:vAlign w:val="center"/>
            <w:hideMark/>
          </w:tcPr>
          <w:p w14:paraId="5C1815A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nil"/>
              <w:bottom w:val="nil"/>
              <w:right w:val="nil"/>
            </w:tcBorders>
            <w:shd w:val="clear" w:color="auto" w:fill="auto"/>
            <w:noWrap/>
            <w:vAlign w:val="center"/>
            <w:hideMark/>
          </w:tcPr>
          <w:p w14:paraId="230407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5" w:type="dxa"/>
            <w:tcBorders>
              <w:top w:val="nil"/>
              <w:left w:val="nil"/>
              <w:bottom w:val="nil"/>
              <w:right w:val="single" w:sz="4" w:space="0" w:color="auto"/>
            </w:tcBorders>
            <w:shd w:val="clear" w:color="auto" w:fill="auto"/>
            <w:noWrap/>
            <w:vAlign w:val="center"/>
            <w:hideMark/>
          </w:tcPr>
          <w:p w14:paraId="6C9163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single" w:sz="4" w:space="0" w:color="auto"/>
              <w:bottom w:val="nil"/>
              <w:right w:val="nil"/>
            </w:tcBorders>
            <w:shd w:val="clear" w:color="auto" w:fill="auto"/>
            <w:noWrap/>
            <w:vAlign w:val="center"/>
            <w:hideMark/>
          </w:tcPr>
          <w:p w14:paraId="209BB9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1114EC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5" w:type="dxa"/>
            <w:tcBorders>
              <w:top w:val="nil"/>
              <w:left w:val="nil"/>
              <w:bottom w:val="nil"/>
              <w:right w:val="nil"/>
            </w:tcBorders>
            <w:shd w:val="clear" w:color="auto" w:fill="auto"/>
            <w:noWrap/>
            <w:vAlign w:val="center"/>
            <w:hideMark/>
          </w:tcPr>
          <w:p w14:paraId="6AC85A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r>
      <w:tr w:rsidR="00C668CB" w:rsidRPr="00A1450E" w14:paraId="08C0D9CC" w14:textId="77777777" w:rsidTr="008F55C0">
        <w:trPr>
          <w:trHeight w:val="255"/>
        </w:trPr>
        <w:tc>
          <w:tcPr>
            <w:tcW w:w="6946" w:type="dxa"/>
            <w:tcBorders>
              <w:top w:val="nil"/>
              <w:left w:val="nil"/>
              <w:bottom w:val="nil"/>
              <w:right w:val="nil"/>
            </w:tcBorders>
            <w:shd w:val="clear" w:color="auto" w:fill="auto"/>
            <w:noWrap/>
            <w:vAlign w:val="center"/>
            <w:hideMark/>
          </w:tcPr>
          <w:p w14:paraId="0E74A16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8       quarters before (hyp.) program start</w:t>
            </w:r>
          </w:p>
        </w:tc>
        <w:tc>
          <w:tcPr>
            <w:tcW w:w="704" w:type="dxa"/>
            <w:tcBorders>
              <w:top w:val="nil"/>
              <w:left w:val="nil"/>
              <w:bottom w:val="nil"/>
              <w:right w:val="nil"/>
            </w:tcBorders>
            <w:shd w:val="clear" w:color="auto" w:fill="auto"/>
            <w:noWrap/>
            <w:vAlign w:val="center"/>
            <w:hideMark/>
          </w:tcPr>
          <w:p w14:paraId="2B612C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4A01D2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single" w:sz="4" w:space="0" w:color="auto"/>
            </w:tcBorders>
            <w:shd w:val="clear" w:color="auto" w:fill="auto"/>
            <w:noWrap/>
            <w:vAlign w:val="center"/>
            <w:hideMark/>
          </w:tcPr>
          <w:p w14:paraId="42F935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single" w:sz="4" w:space="0" w:color="auto"/>
              <w:bottom w:val="nil"/>
              <w:right w:val="nil"/>
            </w:tcBorders>
            <w:shd w:val="clear" w:color="auto" w:fill="auto"/>
            <w:noWrap/>
            <w:vAlign w:val="center"/>
            <w:hideMark/>
          </w:tcPr>
          <w:p w14:paraId="6D7390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043</w:t>
            </w:r>
          </w:p>
        </w:tc>
        <w:tc>
          <w:tcPr>
            <w:tcW w:w="704" w:type="dxa"/>
            <w:tcBorders>
              <w:top w:val="nil"/>
              <w:left w:val="nil"/>
              <w:bottom w:val="nil"/>
              <w:right w:val="nil"/>
            </w:tcBorders>
            <w:shd w:val="clear" w:color="auto" w:fill="auto"/>
            <w:noWrap/>
            <w:vAlign w:val="center"/>
            <w:hideMark/>
          </w:tcPr>
          <w:p w14:paraId="057A70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4543C3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single" w:sz="4" w:space="0" w:color="auto"/>
              <w:bottom w:val="nil"/>
              <w:right w:val="nil"/>
            </w:tcBorders>
            <w:shd w:val="clear" w:color="auto" w:fill="auto"/>
            <w:noWrap/>
            <w:vAlign w:val="center"/>
            <w:hideMark/>
          </w:tcPr>
          <w:p w14:paraId="539D98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nil"/>
              <w:bottom w:val="nil"/>
              <w:right w:val="nil"/>
            </w:tcBorders>
            <w:shd w:val="clear" w:color="auto" w:fill="auto"/>
            <w:noWrap/>
            <w:vAlign w:val="center"/>
            <w:hideMark/>
          </w:tcPr>
          <w:p w14:paraId="5FE28A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single" w:sz="4" w:space="0" w:color="auto"/>
            </w:tcBorders>
            <w:shd w:val="clear" w:color="auto" w:fill="auto"/>
            <w:noWrap/>
            <w:vAlign w:val="center"/>
            <w:hideMark/>
          </w:tcPr>
          <w:p w14:paraId="10EA05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4" w:type="dxa"/>
            <w:tcBorders>
              <w:top w:val="nil"/>
              <w:left w:val="single" w:sz="4" w:space="0" w:color="auto"/>
              <w:bottom w:val="nil"/>
              <w:right w:val="nil"/>
            </w:tcBorders>
            <w:shd w:val="clear" w:color="auto" w:fill="auto"/>
            <w:noWrap/>
            <w:vAlign w:val="center"/>
            <w:hideMark/>
          </w:tcPr>
          <w:p w14:paraId="7CD4C9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0A4C3B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nil"/>
            </w:tcBorders>
            <w:shd w:val="clear" w:color="auto" w:fill="auto"/>
            <w:noWrap/>
            <w:vAlign w:val="center"/>
            <w:hideMark/>
          </w:tcPr>
          <w:p w14:paraId="298C5C6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r>
      <w:tr w:rsidR="00C668CB" w:rsidRPr="00A1450E" w14:paraId="79967D2F" w14:textId="77777777" w:rsidTr="008F55C0">
        <w:trPr>
          <w:trHeight w:val="255"/>
        </w:trPr>
        <w:tc>
          <w:tcPr>
            <w:tcW w:w="6946" w:type="dxa"/>
            <w:tcBorders>
              <w:top w:val="nil"/>
              <w:left w:val="nil"/>
              <w:bottom w:val="nil"/>
              <w:right w:val="nil"/>
            </w:tcBorders>
            <w:shd w:val="clear" w:color="auto" w:fill="auto"/>
            <w:noWrap/>
            <w:vAlign w:val="center"/>
            <w:hideMark/>
          </w:tcPr>
          <w:p w14:paraId="6970117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9       quarters before (hyp.) program start</w:t>
            </w:r>
          </w:p>
        </w:tc>
        <w:tc>
          <w:tcPr>
            <w:tcW w:w="704" w:type="dxa"/>
            <w:tcBorders>
              <w:top w:val="nil"/>
              <w:left w:val="nil"/>
              <w:bottom w:val="nil"/>
              <w:right w:val="nil"/>
            </w:tcBorders>
            <w:shd w:val="clear" w:color="auto" w:fill="auto"/>
            <w:noWrap/>
            <w:vAlign w:val="center"/>
            <w:hideMark/>
          </w:tcPr>
          <w:p w14:paraId="0B5A0D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nil"/>
              <w:bottom w:val="nil"/>
              <w:right w:val="nil"/>
            </w:tcBorders>
            <w:shd w:val="clear" w:color="auto" w:fill="auto"/>
            <w:noWrap/>
            <w:vAlign w:val="center"/>
            <w:hideMark/>
          </w:tcPr>
          <w:p w14:paraId="18D5B3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5" w:type="dxa"/>
            <w:tcBorders>
              <w:top w:val="nil"/>
              <w:left w:val="nil"/>
              <w:bottom w:val="nil"/>
              <w:right w:val="single" w:sz="4" w:space="0" w:color="auto"/>
            </w:tcBorders>
            <w:shd w:val="clear" w:color="auto" w:fill="auto"/>
            <w:noWrap/>
            <w:vAlign w:val="center"/>
            <w:hideMark/>
          </w:tcPr>
          <w:p w14:paraId="5966B7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c>
          <w:tcPr>
            <w:tcW w:w="704" w:type="dxa"/>
            <w:tcBorders>
              <w:top w:val="nil"/>
              <w:left w:val="single" w:sz="4" w:space="0" w:color="auto"/>
              <w:bottom w:val="nil"/>
              <w:right w:val="nil"/>
            </w:tcBorders>
            <w:shd w:val="clear" w:color="auto" w:fill="auto"/>
            <w:noWrap/>
            <w:vAlign w:val="center"/>
            <w:hideMark/>
          </w:tcPr>
          <w:p w14:paraId="54A5BA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c>
          <w:tcPr>
            <w:tcW w:w="704" w:type="dxa"/>
            <w:tcBorders>
              <w:top w:val="nil"/>
              <w:left w:val="nil"/>
              <w:bottom w:val="nil"/>
              <w:right w:val="nil"/>
            </w:tcBorders>
            <w:shd w:val="clear" w:color="auto" w:fill="auto"/>
            <w:noWrap/>
            <w:vAlign w:val="center"/>
            <w:hideMark/>
          </w:tcPr>
          <w:p w14:paraId="74E2D7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c>
          <w:tcPr>
            <w:tcW w:w="705" w:type="dxa"/>
            <w:tcBorders>
              <w:top w:val="nil"/>
              <w:left w:val="nil"/>
              <w:bottom w:val="nil"/>
              <w:right w:val="single" w:sz="4" w:space="0" w:color="auto"/>
            </w:tcBorders>
            <w:shd w:val="clear" w:color="auto" w:fill="auto"/>
            <w:noWrap/>
            <w:vAlign w:val="center"/>
            <w:hideMark/>
          </w:tcPr>
          <w:p w14:paraId="3D69EE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single" w:sz="4" w:space="0" w:color="auto"/>
              <w:bottom w:val="nil"/>
              <w:right w:val="nil"/>
            </w:tcBorders>
            <w:shd w:val="clear" w:color="auto" w:fill="auto"/>
            <w:noWrap/>
            <w:vAlign w:val="center"/>
            <w:hideMark/>
          </w:tcPr>
          <w:p w14:paraId="23DE3D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1FDD69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5" w:type="dxa"/>
            <w:tcBorders>
              <w:top w:val="nil"/>
              <w:left w:val="nil"/>
              <w:bottom w:val="nil"/>
              <w:right w:val="single" w:sz="4" w:space="0" w:color="auto"/>
            </w:tcBorders>
            <w:shd w:val="clear" w:color="auto" w:fill="auto"/>
            <w:noWrap/>
            <w:vAlign w:val="center"/>
            <w:hideMark/>
          </w:tcPr>
          <w:p w14:paraId="0C1D57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4" w:type="dxa"/>
            <w:tcBorders>
              <w:top w:val="nil"/>
              <w:left w:val="single" w:sz="4" w:space="0" w:color="auto"/>
              <w:bottom w:val="nil"/>
              <w:right w:val="nil"/>
            </w:tcBorders>
            <w:shd w:val="clear" w:color="auto" w:fill="auto"/>
            <w:noWrap/>
            <w:vAlign w:val="center"/>
            <w:hideMark/>
          </w:tcPr>
          <w:p w14:paraId="5CBE79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125403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5" w:type="dxa"/>
            <w:tcBorders>
              <w:top w:val="nil"/>
              <w:left w:val="nil"/>
              <w:bottom w:val="nil"/>
              <w:right w:val="nil"/>
            </w:tcBorders>
            <w:shd w:val="clear" w:color="auto" w:fill="auto"/>
            <w:noWrap/>
            <w:vAlign w:val="center"/>
            <w:hideMark/>
          </w:tcPr>
          <w:p w14:paraId="3C1E83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r>
      <w:tr w:rsidR="00C668CB" w:rsidRPr="00A1450E" w14:paraId="172B9216" w14:textId="77777777" w:rsidTr="008F55C0">
        <w:trPr>
          <w:trHeight w:val="255"/>
        </w:trPr>
        <w:tc>
          <w:tcPr>
            <w:tcW w:w="6946" w:type="dxa"/>
            <w:tcBorders>
              <w:top w:val="nil"/>
              <w:left w:val="nil"/>
              <w:bottom w:val="nil"/>
              <w:right w:val="nil"/>
            </w:tcBorders>
            <w:shd w:val="clear" w:color="auto" w:fill="auto"/>
            <w:noWrap/>
            <w:vAlign w:val="center"/>
            <w:hideMark/>
          </w:tcPr>
          <w:p w14:paraId="1D4D70C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10      quarters before (hyp.) program start</w:t>
            </w:r>
          </w:p>
        </w:tc>
        <w:tc>
          <w:tcPr>
            <w:tcW w:w="704" w:type="dxa"/>
            <w:tcBorders>
              <w:top w:val="nil"/>
              <w:left w:val="nil"/>
              <w:bottom w:val="nil"/>
              <w:right w:val="nil"/>
            </w:tcBorders>
            <w:shd w:val="clear" w:color="auto" w:fill="auto"/>
            <w:noWrap/>
            <w:vAlign w:val="center"/>
            <w:hideMark/>
          </w:tcPr>
          <w:p w14:paraId="3EEB7F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6B88D2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5" w:type="dxa"/>
            <w:tcBorders>
              <w:top w:val="nil"/>
              <w:left w:val="nil"/>
              <w:bottom w:val="nil"/>
              <w:right w:val="single" w:sz="4" w:space="0" w:color="auto"/>
            </w:tcBorders>
            <w:shd w:val="clear" w:color="auto" w:fill="auto"/>
            <w:noWrap/>
            <w:vAlign w:val="center"/>
            <w:hideMark/>
          </w:tcPr>
          <w:p w14:paraId="7B0A3F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single" w:sz="4" w:space="0" w:color="auto"/>
              <w:bottom w:val="nil"/>
              <w:right w:val="nil"/>
            </w:tcBorders>
            <w:shd w:val="clear" w:color="auto" w:fill="auto"/>
            <w:noWrap/>
            <w:vAlign w:val="center"/>
            <w:hideMark/>
          </w:tcPr>
          <w:p w14:paraId="533143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nil"/>
              <w:bottom w:val="nil"/>
              <w:right w:val="nil"/>
            </w:tcBorders>
            <w:shd w:val="clear" w:color="auto" w:fill="auto"/>
            <w:noWrap/>
            <w:vAlign w:val="center"/>
            <w:hideMark/>
          </w:tcPr>
          <w:p w14:paraId="23F356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5" w:type="dxa"/>
            <w:tcBorders>
              <w:top w:val="nil"/>
              <w:left w:val="nil"/>
              <w:bottom w:val="nil"/>
              <w:right w:val="single" w:sz="4" w:space="0" w:color="auto"/>
            </w:tcBorders>
            <w:shd w:val="clear" w:color="auto" w:fill="auto"/>
            <w:noWrap/>
            <w:vAlign w:val="center"/>
            <w:hideMark/>
          </w:tcPr>
          <w:p w14:paraId="493A15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c>
          <w:tcPr>
            <w:tcW w:w="704" w:type="dxa"/>
            <w:tcBorders>
              <w:top w:val="nil"/>
              <w:left w:val="single" w:sz="4" w:space="0" w:color="auto"/>
              <w:bottom w:val="nil"/>
              <w:right w:val="nil"/>
            </w:tcBorders>
            <w:shd w:val="clear" w:color="auto" w:fill="auto"/>
            <w:noWrap/>
            <w:vAlign w:val="center"/>
            <w:hideMark/>
          </w:tcPr>
          <w:p w14:paraId="545E9A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4C6AC4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single" w:sz="4" w:space="0" w:color="auto"/>
            </w:tcBorders>
            <w:shd w:val="clear" w:color="auto" w:fill="auto"/>
            <w:noWrap/>
            <w:vAlign w:val="center"/>
            <w:hideMark/>
          </w:tcPr>
          <w:p w14:paraId="36F3D3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single" w:sz="4" w:space="0" w:color="auto"/>
              <w:bottom w:val="nil"/>
              <w:right w:val="nil"/>
            </w:tcBorders>
            <w:shd w:val="clear" w:color="auto" w:fill="auto"/>
            <w:noWrap/>
            <w:vAlign w:val="center"/>
            <w:hideMark/>
          </w:tcPr>
          <w:p w14:paraId="42FD0C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00DE35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nil"/>
            </w:tcBorders>
            <w:shd w:val="clear" w:color="auto" w:fill="auto"/>
            <w:noWrap/>
            <w:vAlign w:val="center"/>
            <w:hideMark/>
          </w:tcPr>
          <w:p w14:paraId="67C1F6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r>
      <w:tr w:rsidR="00C668CB" w:rsidRPr="00A1450E" w14:paraId="13D024C3" w14:textId="77777777" w:rsidTr="008F55C0">
        <w:trPr>
          <w:trHeight w:val="255"/>
        </w:trPr>
        <w:tc>
          <w:tcPr>
            <w:tcW w:w="6946" w:type="dxa"/>
            <w:tcBorders>
              <w:top w:val="nil"/>
              <w:left w:val="nil"/>
              <w:bottom w:val="nil"/>
              <w:right w:val="nil"/>
            </w:tcBorders>
            <w:shd w:val="clear" w:color="auto" w:fill="auto"/>
            <w:noWrap/>
            <w:vAlign w:val="center"/>
            <w:hideMark/>
          </w:tcPr>
          <w:p w14:paraId="7D9011B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11      quarters before (hyp.) program start</w:t>
            </w:r>
          </w:p>
        </w:tc>
        <w:tc>
          <w:tcPr>
            <w:tcW w:w="704" w:type="dxa"/>
            <w:tcBorders>
              <w:top w:val="nil"/>
              <w:left w:val="nil"/>
              <w:bottom w:val="nil"/>
              <w:right w:val="nil"/>
            </w:tcBorders>
            <w:shd w:val="clear" w:color="auto" w:fill="auto"/>
            <w:noWrap/>
            <w:vAlign w:val="center"/>
            <w:hideMark/>
          </w:tcPr>
          <w:p w14:paraId="1B0444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0DB314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single" w:sz="4" w:space="0" w:color="auto"/>
            </w:tcBorders>
            <w:shd w:val="clear" w:color="auto" w:fill="auto"/>
            <w:noWrap/>
            <w:vAlign w:val="center"/>
            <w:hideMark/>
          </w:tcPr>
          <w:p w14:paraId="2A15A1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1AD7D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048</w:t>
            </w:r>
          </w:p>
        </w:tc>
        <w:tc>
          <w:tcPr>
            <w:tcW w:w="704" w:type="dxa"/>
            <w:tcBorders>
              <w:top w:val="nil"/>
              <w:left w:val="nil"/>
              <w:bottom w:val="nil"/>
              <w:right w:val="nil"/>
            </w:tcBorders>
            <w:shd w:val="clear" w:color="auto" w:fill="auto"/>
            <w:noWrap/>
            <w:vAlign w:val="center"/>
            <w:hideMark/>
          </w:tcPr>
          <w:p w14:paraId="662998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5" w:type="dxa"/>
            <w:tcBorders>
              <w:top w:val="nil"/>
              <w:left w:val="nil"/>
              <w:bottom w:val="nil"/>
              <w:right w:val="single" w:sz="4" w:space="0" w:color="auto"/>
            </w:tcBorders>
            <w:shd w:val="clear" w:color="auto" w:fill="auto"/>
            <w:noWrap/>
            <w:vAlign w:val="center"/>
            <w:hideMark/>
          </w:tcPr>
          <w:p w14:paraId="64D805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single" w:sz="4" w:space="0" w:color="auto"/>
              <w:bottom w:val="nil"/>
              <w:right w:val="nil"/>
            </w:tcBorders>
            <w:shd w:val="clear" w:color="auto" w:fill="auto"/>
            <w:noWrap/>
            <w:vAlign w:val="center"/>
            <w:hideMark/>
          </w:tcPr>
          <w:p w14:paraId="4E6949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3840B6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single" w:sz="4" w:space="0" w:color="auto"/>
            </w:tcBorders>
            <w:shd w:val="clear" w:color="auto" w:fill="auto"/>
            <w:noWrap/>
            <w:vAlign w:val="center"/>
            <w:hideMark/>
          </w:tcPr>
          <w:p w14:paraId="25AC10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4" w:type="dxa"/>
            <w:tcBorders>
              <w:top w:val="nil"/>
              <w:left w:val="single" w:sz="4" w:space="0" w:color="auto"/>
              <w:bottom w:val="nil"/>
              <w:right w:val="nil"/>
            </w:tcBorders>
            <w:shd w:val="clear" w:color="auto" w:fill="auto"/>
            <w:noWrap/>
            <w:vAlign w:val="center"/>
            <w:hideMark/>
          </w:tcPr>
          <w:p w14:paraId="550453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nil"/>
              <w:bottom w:val="nil"/>
              <w:right w:val="nil"/>
            </w:tcBorders>
            <w:shd w:val="clear" w:color="auto" w:fill="auto"/>
            <w:noWrap/>
            <w:vAlign w:val="center"/>
            <w:hideMark/>
          </w:tcPr>
          <w:p w14:paraId="220D0A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5" w:type="dxa"/>
            <w:tcBorders>
              <w:top w:val="nil"/>
              <w:left w:val="nil"/>
              <w:bottom w:val="nil"/>
              <w:right w:val="nil"/>
            </w:tcBorders>
            <w:shd w:val="clear" w:color="auto" w:fill="auto"/>
            <w:noWrap/>
            <w:vAlign w:val="center"/>
            <w:hideMark/>
          </w:tcPr>
          <w:p w14:paraId="695C45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r>
      <w:tr w:rsidR="00C668CB" w:rsidRPr="00A1450E" w14:paraId="7F66E8F0" w14:textId="77777777" w:rsidTr="008F55C0">
        <w:trPr>
          <w:trHeight w:val="255"/>
        </w:trPr>
        <w:tc>
          <w:tcPr>
            <w:tcW w:w="6946" w:type="dxa"/>
            <w:tcBorders>
              <w:top w:val="nil"/>
              <w:left w:val="nil"/>
              <w:bottom w:val="nil"/>
              <w:right w:val="nil"/>
            </w:tcBorders>
            <w:shd w:val="clear" w:color="auto" w:fill="auto"/>
            <w:noWrap/>
            <w:vAlign w:val="center"/>
            <w:hideMark/>
          </w:tcPr>
          <w:p w14:paraId="331F07C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12      quarters before (hyp.) program start</w:t>
            </w:r>
          </w:p>
        </w:tc>
        <w:tc>
          <w:tcPr>
            <w:tcW w:w="704" w:type="dxa"/>
            <w:tcBorders>
              <w:top w:val="nil"/>
              <w:left w:val="nil"/>
              <w:bottom w:val="nil"/>
              <w:right w:val="nil"/>
            </w:tcBorders>
            <w:shd w:val="clear" w:color="auto" w:fill="auto"/>
            <w:noWrap/>
            <w:vAlign w:val="center"/>
            <w:hideMark/>
          </w:tcPr>
          <w:p w14:paraId="487B68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4" w:type="dxa"/>
            <w:tcBorders>
              <w:top w:val="nil"/>
              <w:left w:val="nil"/>
              <w:bottom w:val="nil"/>
              <w:right w:val="nil"/>
            </w:tcBorders>
            <w:shd w:val="clear" w:color="auto" w:fill="auto"/>
            <w:noWrap/>
            <w:vAlign w:val="center"/>
            <w:hideMark/>
          </w:tcPr>
          <w:p w14:paraId="4157F6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5" w:type="dxa"/>
            <w:tcBorders>
              <w:top w:val="nil"/>
              <w:left w:val="nil"/>
              <w:bottom w:val="nil"/>
              <w:right w:val="single" w:sz="4" w:space="0" w:color="auto"/>
            </w:tcBorders>
            <w:shd w:val="clear" w:color="auto" w:fill="auto"/>
            <w:noWrap/>
            <w:vAlign w:val="center"/>
            <w:hideMark/>
          </w:tcPr>
          <w:p w14:paraId="6699D9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4" w:type="dxa"/>
            <w:tcBorders>
              <w:top w:val="nil"/>
              <w:left w:val="single" w:sz="4" w:space="0" w:color="auto"/>
              <w:bottom w:val="nil"/>
              <w:right w:val="nil"/>
            </w:tcBorders>
            <w:shd w:val="clear" w:color="auto" w:fill="auto"/>
            <w:noWrap/>
            <w:vAlign w:val="center"/>
            <w:hideMark/>
          </w:tcPr>
          <w:p w14:paraId="373848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nil"/>
              <w:bottom w:val="nil"/>
              <w:right w:val="nil"/>
            </w:tcBorders>
            <w:shd w:val="clear" w:color="auto" w:fill="auto"/>
            <w:noWrap/>
            <w:vAlign w:val="center"/>
            <w:hideMark/>
          </w:tcPr>
          <w:p w14:paraId="054ADE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5" w:type="dxa"/>
            <w:tcBorders>
              <w:top w:val="nil"/>
              <w:left w:val="nil"/>
              <w:bottom w:val="nil"/>
              <w:right w:val="single" w:sz="4" w:space="0" w:color="auto"/>
            </w:tcBorders>
            <w:shd w:val="clear" w:color="auto" w:fill="auto"/>
            <w:noWrap/>
            <w:vAlign w:val="center"/>
            <w:hideMark/>
          </w:tcPr>
          <w:p w14:paraId="244BEF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1033BF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nil"/>
              <w:bottom w:val="nil"/>
              <w:right w:val="nil"/>
            </w:tcBorders>
            <w:shd w:val="clear" w:color="auto" w:fill="auto"/>
            <w:noWrap/>
            <w:vAlign w:val="center"/>
            <w:hideMark/>
          </w:tcPr>
          <w:p w14:paraId="2C4113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single" w:sz="4" w:space="0" w:color="auto"/>
            </w:tcBorders>
            <w:shd w:val="clear" w:color="auto" w:fill="auto"/>
            <w:noWrap/>
            <w:vAlign w:val="center"/>
            <w:hideMark/>
          </w:tcPr>
          <w:p w14:paraId="578873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single" w:sz="4" w:space="0" w:color="auto"/>
              <w:bottom w:val="nil"/>
              <w:right w:val="nil"/>
            </w:tcBorders>
            <w:shd w:val="clear" w:color="auto" w:fill="auto"/>
            <w:noWrap/>
            <w:vAlign w:val="center"/>
            <w:hideMark/>
          </w:tcPr>
          <w:p w14:paraId="28CE13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4" w:type="dxa"/>
            <w:tcBorders>
              <w:top w:val="nil"/>
              <w:left w:val="nil"/>
              <w:bottom w:val="nil"/>
              <w:right w:val="nil"/>
            </w:tcBorders>
            <w:shd w:val="clear" w:color="auto" w:fill="auto"/>
            <w:noWrap/>
            <w:vAlign w:val="center"/>
            <w:hideMark/>
          </w:tcPr>
          <w:p w14:paraId="04D595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5" w:type="dxa"/>
            <w:tcBorders>
              <w:top w:val="nil"/>
              <w:left w:val="nil"/>
              <w:bottom w:val="nil"/>
              <w:right w:val="nil"/>
            </w:tcBorders>
            <w:shd w:val="clear" w:color="auto" w:fill="auto"/>
            <w:noWrap/>
            <w:vAlign w:val="center"/>
            <w:hideMark/>
          </w:tcPr>
          <w:p w14:paraId="10E013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r>
      <w:tr w:rsidR="00C668CB" w:rsidRPr="00A1450E" w14:paraId="1F2EB2C8" w14:textId="77777777" w:rsidTr="008F55C0">
        <w:trPr>
          <w:trHeight w:val="255"/>
        </w:trPr>
        <w:tc>
          <w:tcPr>
            <w:tcW w:w="6946" w:type="dxa"/>
            <w:tcBorders>
              <w:top w:val="nil"/>
              <w:left w:val="nil"/>
              <w:bottom w:val="nil"/>
              <w:right w:val="nil"/>
            </w:tcBorders>
            <w:shd w:val="clear" w:color="auto" w:fill="auto"/>
            <w:noWrap/>
            <w:vAlign w:val="center"/>
            <w:hideMark/>
          </w:tcPr>
          <w:p w14:paraId="2A032F5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13      quarters before (hyp.) program start</w:t>
            </w:r>
          </w:p>
        </w:tc>
        <w:tc>
          <w:tcPr>
            <w:tcW w:w="704" w:type="dxa"/>
            <w:tcBorders>
              <w:top w:val="nil"/>
              <w:left w:val="nil"/>
              <w:bottom w:val="nil"/>
              <w:right w:val="nil"/>
            </w:tcBorders>
            <w:shd w:val="clear" w:color="auto" w:fill="auto"/>
            <w:noWrap/>
            <w:vAlign w:val="center"/>
            <w:hideMark/>
          </w:tcPr>
          <w:p w14:paraId="573C8C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48F081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5" w:type="dxa"/>
            <w:tcBorders>
              <w:top w:val="nil"/>
              <w:left w:val="nil"/>
              <w:bottom w:val="nil"/>
              <w:right w:val="single" w:sz="4" w:space="0" w:color="auto"/>
            </w:tcBorders>
            <w:shd w:val="clear" w:color="auto" w:fill="auto"/>
            <w:noWrap/>
            <w:vAlign w:val="center"/>
            <w:hideMark/>
          </w:tcPr>
          <w:p w14:paraId="4DAAF7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single" w:sz="4" w:space="0" w:color="auto"/>
              <w:bottom w:val="nil"/>
              <w:right w:val="nil"/>
            </w:tcBorders>
            <w:shd w:val="clear" w:color="auto" w:fill="auto"/>
            <w:noWrap/>
            <w:vAlign w:val="center"/>
            <w:hideMark/>
          </w:tcPr>
          <w:p w14:paraId="32D492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051</w:t>
            </w:r>
          </w:p>
        </w:tc>
        <w:tc>
          <w:tcPr>
            <w:tcW w:w="704" w:type="dxa"/>
            <w:tcBorders>
              <w:top w:val="nil"/>
              <w:left w:val="nil"/>
              <w:bottom w:val="nil"/>
              <w:right w:val="nil"/>
            </w:tcBorders>
            <w:shd w:val="clear" w:color="auto" w:fill="auto"/>
            <w:noWrap/>
            <w:vAlign w:val="center"/>
            <w:hideMark/>
          </w:tcPr>
          <w:p w14:paraId="2007FD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050</w:t>
            </w:r>
          </w:p>
        </w:tc>
        <w:tc>
          <w:tcPr>
            <w:tcW w:w="705" w:type="dxa"/>
            <w:tcBorders>
              <w:top w:val="nil"/>
              <w:left w:val="nil"/>
              <w:bottom w:val="nil"/>
              <w:right w:val="single" w:sz="4" w:space="0" w:color="auto"/>
            </w:tcBorders>
            <w:shd w:val="clear" w:color="auto" w:fill="auto"/>
            <w:noWrap/>
            <w:vAlign w:val="center"/>
            <w:hideMark/>
          </w:tcPr>
          <w:p w14:paraId="6DA71A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single" w:sz="4" w:space="0" w:color="auto"/>
              <w:bottom w:val="nil"/>
              <w:right w:val="nil"/>
            </w:tcBorders>
            <w:shd w:val="clear" w:color="auto" w:fill="auto"/>
            <w:noWrap/>
            <w:vAlign w:val="center"/>
            <w:hideMark/>
          </w:tcPr>
          <w:p w14:paraId="3EBE6F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2ABD96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5" w:type="dxa"/>
            <w:tcBorders>
              <w:top w:val="nil"/>
              <w:left w:val="nil"/>
              <w:bottom w:val="nil"/>
              <w:right w:val="single" w:sz="4" w:space="0" w:color="auto"/>
            </w:tcBorders>
            <w:shd w:val="clear" w:color="auto" w:fill="auto"/>
            <w:noWrap/>
            <w:vAlign w:val="center"/>
            <w:hideMark/>
          </w:tcPr>
          <w:p w14:paraId="464680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single" w:sz="4" w:space="0" w:color="auto"/>
              <w:bottom w:val="nil"/>
              <w:right w:val="nil"/>
            </w:tcBorders>
            <w:shd w:val="clear" w:color="auto" w:fill="auto"/>
            <w:noWrap/>
            <w:vAlign w:val="center"/>
            <w:hideMark/>
          </w:tcPr>
          <w:p w14:paraId="19BA05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108158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5" w:type="dxa"/>
            <w:tcBorders>
              <w:top w:val="nil"/>
              <w:left w:val="nil"/>
              <w:bottom w:val="nil"/>
              <w:right w:val="nil"/>
            </w:tcBorders>
            <w:shd w:val="clear" w:color="auto" w:fill="auto"/>
            <w:noWrap/>
            <w:vAlign w:val="center"/>
            <w:hideMark/>
          </w:tcPr>
          <w:p w14:paraId="4D1E51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r>
      <w:tr w:rsidR="00C668CB" w:rsidRPr="00A1450E" w14:paraId="6081C775" w14:textId="77777777" w:rsidTr="008F55C0">
        <w:trPr>
          <w:trHeight w:val="255"/>
        </w:trPr>
        <w:tc>
          <w:tcPr>
            <w:tcW w:w="6946" w:type="dxa"/>
            <w:tcBorders>
              <w:top w:val="nil"/>
              <w:left w:val="nil"/>
              <w:bottom w:val="nil"/>
              <w:right w:val="nil"/>
            </w:tcBorders>
            <w:shd w:val="clear" w:color="auto" w:fill="auto"/>
            <w:noWrap/>
            <w:vAlign w:val="center"/>
            <w:hideMark/>
          </w:tcPr>
          <w:p w14:paraId="5D8D70F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14      quarters before (hyp.) program start</w:t>
            </w:r>
          </w:p>
        </w:tc>
        <w:tc>
          <w:tcPr>
            <w:tcW w:w="704" w:type="dxa"/>
            <w:tcBorders>
              <w:top w:val="nil"/>
              <w:left w:val="nil"/>
              <w:bottom w:val="nil"/>
              <w:right w:val="nil"/>
            </w:tcBorders>
            <w:shd w:val="clear" w:color="auto" w:fill="auto"/>
            <w:noWrap/>
            <w:vAlign w:val="center"/>
            <w:hideMark/>
          </w:tcPr>
          <w:p w14:paraId="163339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066</w:t>
            </w:r>
          </w:p>
        </w:tc>
        <w:tc>
          <w:tcPr>
            <w:tcW w:w="704" w:type="dxa"/>
            <w:tcBorders>
              <w:top w:val="nil"/>
              <w:left w:val="nil"/>
              <w:bottom w:val="nil"/>
              <w:right w:val="nil"/>
            </w:tcBorders>
            <w:shd w:val="clear" w:color="auto" w:fill="auto"/>
            <w:noWrap/>
            <w:vAlign w:val="center"/>
            <w:hideMark/>
          </w:tcPr>
          <w:p w14:paraId="463A5C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47F8A2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single" w:sz="4" w:space="0" w:color="auto"/>
              <w:bottom w:val="nil"/>
              <w:right w:val="nil"/>
            </w:tcBorders>
            <w:shd w:val="clear" w:color="auto" w:fill="auto"/>
            <w:noWrap/>
            <w:vAlign w:val="center"/>
            <w:hideMark/>
          </w:tcPr>
          <w:p w14:paraId="288C7C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nil"/>
              <w:bottom w:val="nil"/>
              <w:right w:val="nil"/>
            </w:tcBorders>
            <w:shd w:val="clear" w:color="auto" w:fill="auto"/>
            <w:noWrap/>
            <w:vAlign w:val="center"/>
            <w:hideMark/>
          </w:tcPr>
          <w:p w14:paraId="30933A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5" w:type="dxa"/>
            <w:tcBorders>
              <w:top w:val="nil"/>
              <w:left w:val="nil"/>
              <w:bottom w:val="nil"/>
              <w:right w:val="single" w:sz="4" w:space="0" w:color="auto"/>
            </w:tcBorders>
            <w:shd w:val="clear" w:color="auto" w:fill="auto"/>
            <w:noWrap/>
            <w:vAlign w:val="center"/>
            <w:hideMark/>
          </w:tcPr>
          <w:p w14:paraId="1B4AC8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101</w:t>
            </w:r>
          </w:p>
        </w:tc>
        <w:tc>
          <w:tcPr>
            <w:tcW w:w="704" w:type="dxa"/>
            <w:tcBorders>
              <w:top w:val="nil"/>
              <w:left w:val="single" w:sz="4" w:space="0" w:color="auto"/>
              <w:bottom w:val="nil"/>
              <w:right w:val="nil"/>
            </w:tcBorders>
            <w:shd w:val="clear" w:color="auto" w:fill="auto"/>
            <w:noWrap/>
            <w:vAlign w:val="center"/>
            <w:hideMark/>
          </w:tcPr>
          <w:p w14:paraId="1F088E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4" w:type="dxa"/>
            <w:tcBorders>
              <w:top w:val="nil"/>
              <w:left w:val="nil"/>
              <w:bottom w:val="nil"/>
              <w:right w:val="nil"/>
            </w:tcBorders>
            <w:shd w:val="clear" w:color="auto" w:fill="auto"/>
            <w:noWrap/>
            <w:vAlign w:val="center"/>
            <w:hideMark/>
          </w:tcPr>
          <w:p w14:paraId="2655FB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106</w:t>
            </w:r>
          </w:p>
        </w:tc>
        <w:tc>
          <w:tcPr>
            <w:tcW w:w="705" w:type="dxa"/>
            <w:tcBorders>
              <w:top w:val="nil"/>
              <w:left w:val="nil"/>
              <w:bottom w:val="nil"/>
              <w:right w:val="single" w:sz="4" w:space="0" w:color="auto"/>
            </w:tcBorders>
            <w:shd w:val="clear" w:color="auto" w:fill="auto"/>
            <w:noWrap/>
            <w:vAlign w:val="center"/>
            <w:hideMark/>
          </w:tcPr>
          <w:p w14:paraId="4B9B85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c>
          <w:tcPr>
            <w:tcW w:w="704" w:type="dxa"/>
            <w:tcBorders>
              <w:top w:val="nil"/>
              <w:left w:val="single" w:sz="4" w:space="0" w:color="auto"/>
              <w:bottom w:val="nil"/>
              <w:right w:val="nil"/>
            </w:tcBorders>
            <w:shd w:val="clear" w:color="auto" w:fill="auto"/>
            <w:noWrap/>
            <w:vAlign w:val="center"/>
            <w:hideMark/>
          </w:tcPr>
          <w:p w14:paraId="285C5C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075</w:t>
            </w:r>
          </w:p>
        </w:tc>
        <w:tc>
          <w:tcPr>
            <w:tcW w:w="704" w:type="dxa"/>
            <w:tcBorders>
              <w:top w:val="nil"/>
              <w:left w:val="nil"/>
              <w:bottom w:val="nil"/>
              <w:right w:val="nil"/>
            </w:tcBorders>
            <w:shd w:val="clear" w:color="auto" w:fill="auto"/>
            <w:noWrap/>
            <w:vAlign w:val="center"/>
            <w:hideMark/>
          </w:tcPr>
          <w:p w14:paraId="7A67E3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c>
          <w:tcPr>
            <w:tcW w:w="705" w:type="dxa"/>
            <w:tcBorders>
              <w:top w:val="nil"/>
              <w:left w:val="nil"/>
              <w:bottom w:val="nil"/>
              <w:right w:val="nil"/>
            </w:tcBorders>
            <w:shd w:val="clear" w:color="auto" w:fill="auto"/>
            <w:noWrap/>
            <w:vAlign w:val="center"/>
            <w:hideMark/>
          </w:tcPr>
          <w:p w14:paraId="7E9CCD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r>
      <w:tr w:rsidR="00C668CB" w:rsidRPr="00A1450E" w14:paraId="200D6D03" w14:textId="77777777" w:rsidTr="008F55C0">
        <w:trPr>
          <w:trHeight w:val="255"/>
        </w:trPr>
        <w:tc>
          <w:tcPr>
            <w:tcW w:w="6946" w:type="dxa"/>
            <w:tcBorders>
              <w:top w:val="nil"/>
              <w:left w:val="nil"/>
              <w:bottom w:val="nil"/>
              <w:right w:val="nil"/>
            </w:tcBorders>
            <w:shd w:val="clear" w:color="auto" w:fill="auto"/>
            <w:noWrap/>
            <w:vAlign w:val="center"/>
            <w:hideMark/>
          </w:tcPr>
          <w:p w14:paraId="6DCDACE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15      quarters before (hyp.) program start</w:t>
            </w:r>
          </w:p>
        </w:tc>
        <w:tc>
          <w:tcPr>
            <w:tcW w:w="704" w:type="dxa"/>
            <w:tcBorders>
              <w:top w:val="nil"/>
              <w:left w:val="nil"/>
              <w:bottom w:val="nil"/>
              <w:right w:val="nil"/>
            </w:tcBorders>
            <w:shd w:val="clear" w:color="auto" w:fill="auto"/>
            <w:noWrap/>
            <w:vAlign w:val="center"/>
            <w:hideMark/>
          </w:tcPr>
          <w:p w14:paraId="066E9B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4" w:type="dxa"/>
            <w:tcBorders>
              <w:top w:val="nil"/>
              <w:left w:val="nil"/>
              <w:bottom w:val="nil"/>
              <w:right w:val="nil"/>
            </w:tcBorders>
            <w:shd w:val="clear" w:color="auto" w:fill="auto"/>
            <w:noWrap/>
            <w:vAlign w:val="center"/>
            <w:hideMark/>
          </w:tcPr>
          <w:p w14:paraId="5C4D23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5" w:type="dxa"/>
            <w:tcBorders>
              <w:top w:val="nil"/>
              <w:left w:val="nil"/>
              <w:bottom w:val="nil"/>
              <w:right w:val="single" w:sz="4" w:space="0" w:color="auto"/>
            </w:tcBorders>
            <w:shd w:val="clear" w:color="auto" w:fill="auto"/>
            <w:noWrap/>
            <w:vAlign w:val="center"/>
            <w:hideMark/>
          </w:tcPr>
          <w:p w14:paraId="165C7D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single" w:sz="4" w:space="0" w:color="auto"/>
              <w:bottom w:val="nil"/>
              <w:right w:val="nil"/>
            </w:tcBorders>
            <w:shd w:val="clear" w:color="auto" w:fill="auto"/>
            <w:noWrap/>
            <w:vAlign w:val="center"/>
            <w:hideMark/>
          </w:tcPr>
          <w:p w14:paraId="75382F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077C7E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5" w:type="dxa"/>
            <w:tcBorders>
              <w:top w:val="nil"/>
              <w:left w:val="nil"/>
              <w:bottom w:val="nil"/>
              <w:right w:val="single" w:sz="4" w:space="0" w:color="auto"/>
            </w:tcBorders>
            <w:shd w:val="clear" w:color="auto" w:fill="auto"/>
            <w:noWrap/>
            <w:vAlign w:val="center"/>
            <w:hideMark/>
          </w:tcPr>
          <w:p w14:paraId="4DFBF4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55EF801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nil"/>
              <w:bottom w:val="nil"/>
              <w:right w:val="nil"/>
            </w:tcBorders>
            <w:shd w:val="clear" w:color="auto" w:fill="auto"/>
            <w:noWrap/>
            <w:vAlign w:val="center"/>
            <w:hideMark/>
          </w:tcPr>
          <w:p w14:paraId="6011A5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5" w:type="dxa"/>
            <w:tcBorders>
              <w:top w:val="nil"/>
              <w:left w:val="nil"/>
              <w:bottom w:val="nil"/>
              <w:right w:val="single" w:sz="4" w:space="0" w:color="auto"/>
            </w:tcBorders>
            <w:shd w:val="clear" w:color="auto" w:fill="auto"/>
            <w:noWrap/>
            <w:vAlign w:val="center"/>
            <w:hideMark/>
          </w:tcPr>
          <w:p w14:paraId="20196D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184</w:t>
            </w:r>
          </w:p>
        </w:tc>
        <w:tc>
          <w:tcPr>
            <w:tcW w:w="704" w:type="dxa"/>
            <w:tcBorders>
              <w:top w:val="nil"/>
              <w:left w:val="single" w:sz="4" w:space="0" w:color="auto"/>
              <w:bottom w:val="nil"/>
              <w:right w:val="nil"/>
            </w:tcBorders>
            <w:shd w:val="clear" w:color="auto" w:fill="auto"/>
            <w:noWrap/>
            <w:vAlign w:val="center"/>
            <w:hideMark/>
          </w:tcPr>
          <w:p w14:paraId="0A95D5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nil"/>
              <w:bottom w:val="nil"/>
              <w:right w:val="nil"/>
            </w:tcBorders>
            <w:shd w:val="clear" w:color="auto" w:fill="auto"/>
            <w:noWrap/>
            <w:vAlign w:val="center"/>
            <w:hideMark/>
          </w:tcPr>
          <w:p w14:paraId="313B81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nil"/>
            </w:tcBorders>
            <w:shd w:val="clear" w:color="auto" w:fill="auto"/>
            <w:noWrap/>
            <w:vAlign w:val="center"/>
            <w:hideMark/>
          </w:tcPr>
          <w:p w14:paraId="52D713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r>
      <w:tr w:rsidR="00C668CB" w:rsidRPr="00A1450E" w14:paraId="749E12A1" w14:textId="77777777" w:rsidTr="008F55C0">
        <w:trPr>
          <w:trHeight w:val="255"/>
        </w:trPr>
        <w:tc>
          <w:tcPr>
            <w:tcW w:w="6946" w:type="dxa"/>
            <w:tcBorders>
              <w:top w:val="nil"/>
              <w:left w:val="nil"/>
              <w:bottom w:val="nil"/>
              <w:right w:val="nil"/>
            </w:tcBorders>
            <w:shd w:val="clear" w:color="auto" w:fill="auto"/>
            <w:noWrap/>
            <w:vAlign w:val="center"/>
            <w:hideMark/>
          </w:tcPr>
          <w:p w14:paraId="3E1BCA5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16      quarters before (hyp.) program start</w:t>
            </w:r>
          </w:p>
        </w:tc>
        <w:tc>
          <w:tcPr>
            <w:tcW w:w="704" w:type="dxa"/>
            <w:tcBorders>
              <w:top w:val="nil"/>
              <w:left w:val="nil"/>
              <w:bottom w:val="nil"/>
              <w:right w:val="nil"/>
            </w:tcBorders>
            <w:shd w:val="clear" w:color="auto" w:fill="auto"/>
            <w:noWrap/>
            <w:vAlign w:val="center"/>
            <w:hideMark/>
          </w:tcPr>
          <w:p w14:paraId="4B2EDC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5FD692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5" w:type="dxa"/>
            <w:tcBorders>
              <w:top w:val="nil"/>
              <w:left w:val="nil"/>
              <w:bottom w:val="nil"/>
              <w:right w:val="single" w:sz="4" w:space="0" w:color="auto"/>
            </w:tcBorders>
            <w:shd w:val="clear" w:color="auto" w:fill="auto"/>
            <w:noWrap/>
            <w:vAlign w:val="center"/>
            <w:hideMark/>
          </w:tcPr>
          <w:p w14:paraId="45D15E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4" w:type="dxa"/>
            <w:tcBorders>
              <w:top w:val="nil"/>
              <w:left w:val="single" w:sz="4" w:space="0" w:color="auto"/>
              <w:bottom w:val="nil"/>
              <w:right w:val="nil"/>
            </w:tcBorders>
            <w:shd w:val="clear" w:color="auto" w:fill="auto"/>
            <w:noWrap/>
            <w:vAlign w:val="center"/>
            <w:hideMark/>
          </w:tcPr>
          <w:p w14:paraId="0C2830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7CCE6C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5" w:type="dxa"/>
            <w:tcBorders>
              <w:top w:val="nil"/>
              <w:left w:val="nil"/>
              <w:bottom w:val="nil"/>
              <w:right w:val="single" w:sz="4" w:space="0" w:color="auto"/>
            </w:tcBorders>
            <w:shd w:val="clear" w:color="auto" w:fill="auto"/>
            <w:noWrap/>
            <w:vAlign w:val="center"/>
            <w:hideMark/>
          </w:tcPr>
          <w:p w14:paraId="162FA3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single" w:sz="4" w:space="0" w:color="auto"/>
              <w:bottom w:val="nil"/>
              <w:right w:val="nil"/>
            </w:tcBorders>
            <w:shd w:val="clear" w:color="auto" w:fill="auto"/>
            <w:noWrap/>
            <w:vAlign w:val="center"/>
            <w:hideMark/>
          </w:tcPr>
          <w:p w14:paraId="3CA5E8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nil"/>
              <w:bottom w:val="nil"/>
              <w:right w:val="nil"/>
            </w:tcBorders>
            <w:shd w:val="clear" w:color="auto" w:fill="auto"/>
            <w:noWrap/>
            <w:vAlign w:val="center"/>
            <w:hideMark/>
          </w:tcPr>
          <w:p w14:paraId="43CDB9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5" w:type="dxa"/>
            <w:tcBorders>
              <w:top w:val="nil"/>
              <w:left w:val="nil"/>
              <w:bottom w:val="nil"/>
              <w:right w:val="single" w:sz="4" w:space="0" w:color="auto"/>
            </w:tcBorders>
            <w:shd w:val="clear" w:color="auto" w:fill="auto"/>
            <w:noWrap/>
            <w:vAlign w:val="center"/>
            <w:hideMark/>
          </w:tcPr>
          <w:p w14:paraId="464D64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208</w:t>
            </w:r>
          </w:p>
        </w:tc>
        <w:tc>
          <w:tcPr>
            <w:tcW w:w="704" w:type="dxa"/>
            <w:tcBorders>
              <w:top w:val="nil"/>
              <w:left w:val="single" w:sz="4" w:space="0" w:color="auto"/>
              <w:bottom w:val="nil"/>
              <w:right w:val="nil"/>
            </w:tcBorders>
            <w:shd w:val="clear" w:color="auto" w:fill="auto"/>
            <w:noWrap/>
            <w:vAlign w:val="center"/>
            <w:hideMark/>
          </w:tcPr>
          <w:p w14:paraId="2221E1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nil"/>
              <w:bottom w:val="nil"/>
              <w:right w:val="nil"/>
            </w:tcBorders>
            <w:shd w:val="clear" w:color="auto" w:fill="auto"/>
            <w:noWrap/>
            <w:vAlign w:val="center"/>
            <w:hideMark/>
          </w:tcPr>
          <w:p w14:paraId="08D0CB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nil"/>
            </w:tcBorders>
            <w:shd w:val="clear" w:color="auto" w:fill="auto"/>
            <w:noWrap/>
            <w:vAlign w:val="center"/>
            <w:hideMark/>
          </w:tcPr>
          <w:p w14:paraId="4D1689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r>
      <w:tr w:rsidR="00C668CB" w:rsidRPr="00A1450E" w14:paraId="2E63552D" w14:textId="77777777" w:rsidTr="008F55C0">
        <w:trPr>
          <w:trHeight w:val="255"/>
        </w:trPr>
        <w:tc>
          <w:tcPr>
            <w:tcW w:w="6946" w:type="dxa"/>
            <w:tcBorders>
              <w:top w:val="nil"/>
              <w:left w:val="nil"/>
              <w:bottom w:val="nil"/>
              <w:right w:val="nil"/>
            </w:tcBorders>
            <w:shd w:val="clear" w:color="auto" w:fill="auto"/>
            <w:noWrap/>
            <w:vAlign w:val="center"/>
            <w:hideMark/>
          </w:tcPr>
          <w:p w14:paraId="6F3DAB8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17      quarters before (hyp.) program start</w:t>
            </w:r>
          </w:p>
        </w:tc>
        <w:tc>
          <w:tcPr>
            <w:tcW w:w="704" w:type="dxa"/>
            <w:tcBorders>
              <w:top w:val="nil"/>
              <w:left w:val="nil"/>
              <w:bottom w:val="nil"/>
              <w:right w:val="nil"/>
            </w:tcBorders>
            <w:shd w:val="clear" w:color="auto" w:fill="auto"/>
            <w:noWrap/>
            <w:vAlign w:val="center"/>
            <w:hideMark/>
          </w:tcPr>
          <w:p w14:paraId="2BE9B8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nil"/>
              <w:bottom w:val="nil"/>
              <w:right w:val="nil"/>
            </w:tcBorders>
            <w:shd w:val="clear" w:color="auto" w:fill="auto"/>
            <w:noWrap/>
            <w:vAlign w:val="center"/>
            <w:hideMark/>
          </w:tcPr>
          <w:p w14:paraId="405F8B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5" w:type="dxa"/>
            <w:tcBorders>
              <w:top w:val="nil"/>
              <w:left w:val="nil"/>
              <w:bottom w:val="nil"/>
              <w:right w:val="single" w:sz="4" w:space="0" w:color="auto"/>
            </w:tcBorders>
            <w:shd w:val="clear" w:color="auto" w:fill="auto"/>
            <w:noWrap/>
            <w:vAlign w:val="center"/>
            <w:hideMark/>
          </w:tcPr>
          <w:p w14:paraId="2C75FE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single" w:sz="4" w:space="0" w:color="auto"/>
              <w:bottom w:val="nil"/>
              <w:right w:val="nil"/>
            </w:tcBorders>
            <w:shd w:val="clear" w:color="auto" w:fill="auto"/>
            <w:noWrap/>
            <w:vAlign w:val="center"/>
            <w:hideMark/>
          </w:tcPr>
          <w:p w14:paraId="45C22B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450DD5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single" w:sz="4" w:space="0" w:color="auto"/>
            </w:tcBorders>
            <w:shd w:val="clear" w:color="auto" w:fill="auto"/>
            <w:noWrap/>
            <w:vAlign w:val="center"/>
            <w:hideMark/>
          </w:tcPr>
          <w:p w14:paraId="3ECF226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2B67FE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nil"/>
              <w:bottom w:val="nil"/>
              <w:right w:val="nil"/>
            </w:tcBorders>
            <w:shd w:val="clear" w:color="auto" w:fill="auto"/>
            <w:noWrap/>
            <w:vAlign w:val="center"/>
            <w:hideMark/>
          </w:tcPr>
          <w:p w14:paraId="4F936F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5" w:type="dxa"/>
            <w:tcBorders>
              <w:top w:val="nil"/>
              <w:left w:val="nil"/>
              <w:bottom w:val="nil"/>
              <w:right w:val="single" w:sz="4" w:space="0" w:color="auto"/>
            </w:tcBorders>
            <w:shd w:val="clear" w:color="auto" w:fill="auto"/>
            <w:noWrap/>
            <w:vAlign w:val="center"/>
            <w:hideMark/>
          </w:tcPr>
          <w:p w14:paraId="662A06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204</w:t>
            </w:r>
          </w:p>
        </w:tc>
        <w:tc>
          <w:tcPr>
            <w:tcW w:w="704" w:type="dxa"/>
            <w:tcBorders>
              <w:top w:val="nil"/>
              <w:left w:val="single" w:sz="4" w:space="0" w:color="auto"/>
              <w:bottom w:val="nil"/>
              <w:right w:val="nil"/>
            </w:tcBorders>
            <w:shd w:val="clear" w:color="auto" w:fill="auto"/>
            <w:noWrap/>
            <w:vAlign w:val="center"/>
            <w:hideMark/>
          </w:tcPr>
          <w:p w14:paraId="7555A2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713E4E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nil"/>
            </w:tcBorders>
            <w:shd w:val="clear" w:color="auto" w:fill="auto"/>
            <w:noWrap/>
            <w:vAlign w:val="center"/>
            <w:hideMark/>
          </w:tcPr>
          <w:p w14:paraId="7E661C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r>
      <w:tr w:rsidR="00C668CB" w:rsidRPr="00A1450E" w14:paraId="4AF6D523" w14:textId="77777777" w:rsidTr="008F55C0">
        <w:trPr>
          <w:trHeight w:val="255"/>
        </w:trPr>
        <w:tc>
          <w:tcPr>
            <w:tcW w:w="6946" w:type="dxa"/>
            <w:tcBorders>
              <w:top w:val="nil"/>
              <w:left w:val="nil"/>
              <w:bottom w:val="nil"/>
              <w:right w:val="nil"/>
            </w:tcBorders>
            <w:shd w:val="clear" w:color="auto" w:fill="auto"/>
            <w:noWrap/>
            <w:vAlign w:val="center"/>
            <w:hideMark/>
          </w:tcPr>
          <w:p w14:paraId="33C7591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18      quarters before (hyp.) program start</w:t>
            </w:r>
          </w:p>
        </w:tc>
        <w:tc>
          <w:tcPr>
            <w:tcW w:w="704" w:type="dxa"/>
            <w:tcBorders>
              <w:top w:val="nil"/>
              <w:left w:val="nil"/>
              <w:bottom w:val="nil"/>
              <w:right w:val="nil"/>
            </w:tcBorders>
            <w:shd w:val="clear" w:color="auto" w:fill="auto"/>
            <w:noWrap/>
            <w:vAlign w:val="center"/>
            <w:hideMark/>
          </w:tcPr>
          <w:p w14:paraId="01B2AF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nil"/>
              <w:bottom w:val="nil"/>
              <w:right w:val="nil"/>
            </w:tcBorders>
            <w:shd w:val="clear" w:color="auto" w:fill="auto"/>
            <w:noWrap/>
            <w:vAlign w:val="center"/>
            <w:hideMark/>
          </w:tcPr>
          <w:p w14:paraId="3F021A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c>
          <w:tcPr>
            <w:tcW w:w="705" w:type="dxa"/>
            <w:tcBorders>
              <w:top w:val="nil"/>
              <w:left w:val="nil"/>
              <w:bottom w:val="nil"/>
              <w:right w:val="single" w:sz="4" w:space="0" w:color="auto"/>
            </w:tcBorders>
            <w:shd w:val="clear" w:color="auto" w:fill="auto"/>
            <w:noWrap/>
            <w:vAlign w:val="center"/>
            <w:hideMark/>
          </w:tcPr>
          <w:p w14:paraId="4EBA02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single" w:sz="4" w:space="0" w:color="auto"/>
              <w:bottom w:val="nil"/>
              <w:right w:val="nil"/>
            </w:tcBorders>
            <w:shd w:val="clear" w:color="auto" w:fill="auto"/>
            <w:noWrap/>
            <w:vAlign w:val="center"/>
            <w:hideMark/>
          </w:tcPr>
          <w:p w14:paraId="510893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512102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5" w:type="dxa"/>
            <w:tcBorders>
              <w:top w:val="nil"/>
              <w:left w:val="nil"/>
              <w:bottom w:val="nil"/>
              <w:right w:val="single" w:sz="4" w:space="0" w:color="auto"/>
            </w:tcBorders>
            <w:shd w:val="clear" w:color="auto" w:fill="auto"/>
            <w:noWrap/>
            <w:vAlign w:val="center"/>
            <w:hideMark/>
          </w:tcPr>
          <w:p w14:paraId="7A7498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single" w:sz="4" w:space="0" w:color="auto"/>
              <w:bottom w:val="nil"/>
              <w:right w:val="nil"/>
            </w:tcBorders>
            <w:shd w:val="clear" w:color="auto" w:fill="auto"/>
            <w:noWrap/>
            <w:vAlign w:val="center"/>
            <w:hideMark/>
          </w:tcPr>
          <w:p w14:paraId="660201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nil"/>
              <w:left w:val="nil"/>
              <w:bottom w:val="nil"/>
              <w:right w:val="nil"/>
            </w:tcBorders>
            <w:shd w:val="clear" w:color="auto" w:fill="auto"/>
            <w:noWrap/>
            <w:vAlign w:val="center"/>
            <w:hideMark/>
          </w:tcPr>
          <w:p w14:paraId="760090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5" w:type="dxa"/>
            <w:tcBorders>
              <w:top w:val="nil"/>
              <w:left w:val="nil"/>
              <w:bottom w:val="nil"/>
              <w:right w:val="single" w:sz="4" w:space="0" w:color="auto"/>
            </w:tcBorders>
            <w:shd w:val="clear" w:color="auto" w:fill="auto"/>
            <w:noWrap/>
            <w:vAlign w:val="center"/>
            <w:hideMark/>
          </w:tcPr>
          <w:p w14:paraId="0EB441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193</w:t>
            </w:r>
          </w:p>
        </w:tc>
        <w:tc>
          <w:tcPr>
            <w:tcW w:w="704" w:type="dxa"/>
            <w:tcBorders>
              <w:top w:val="nil"/>
              <w:left w:val="single" w:sz="4" w:space="0" w:color="auto"/>
              <w:bottom w:val="nil"/>
              <w:right w:val="nil"/>
            </w:tcBorders>
            <w:shd w:val="clear" w:color="auto" w:fill="auto"/>
            <w:noWrap/>
            <w:vAlign w:val="center"/>
            <w:hideMark/>
          </w:tcPr>
          <w:p w14:paraId="344C9A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79CA62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5" w:type="dxa"/>
            <w:tcBorders>
              <w:top w:val="nil"/>
              <w:left w:val="nil"/>
              <w:bottom w:val="nil"/>
              <w:right w:val="nil"/>
            </w:tcBorders>
            <w:shd w:val="clear" w:color="auto" w:fill="auto"/>
            <w:noWrap/>
            <w:vAlign w:val="center"/>
            <w:hideMark/>
          </w:tcPr>
          <w:p w14:paraId="643E74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r>
      <w:tr w:rsidR="00C668CB" w:rsidRPr="00A1450E" w14:paraId="32E56D02" w14:textId="77777777" w:rsidTr="008F55C0">
        <w:trPr>
          <w:trHeight w:val="255"/>
        </w:trPr>
        <w:tc>
          <w:tcPr>
            <w:tcW w:w="6946" w:type="dxa"/>
            <w:tcBorders>
              <w:top w:val="nil"/>
              <w:left w:val="nil"/>
              <w:bottom w:val="nil"/>
              <w:right w:val="nil"/>
            </w:tcBorders>
            <w:shd w:val="clear" w:color="auto" w:fill="auto"/>
            <w:noWrap/>
            <w:vAlign w:val="center"/>
            <w:hideMark/>
          </w:tcPr>
          <w:p w14:paraId="7A5B855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19      quarters before (hyp.) program start</w:t>
            </w:r>
          </w:p>
        </w:tc>
        <w:tc>
          <w:tcPr>
            <w:tcW w:w="704" w:type="dxa"/>
            <w:tcBorders>
              <w:top w:val="nil"/>
              <w:left w:val="nil"/>
              <w:bottom w:val="nil"/>
              <w:right w:val="nil"/>
            </w:tcBorders>
            <w:shd w:val="clear" w:color="auto" w:fill="auto"/>
            <w:noWrap/>
            <w:vAlign w:val="center"/>
            <w:hideMark/>
          </w:tcPr>
          <w:p w14:paraId="241659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0885C4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5" w:type="dxa"/>
            <w:tcBorders>
              <w:top w:val="nil"/>
              <w:left w:val="nil"/>
              <w:bottom w:val="nil"/>
              <w:right w:val="single" w:sz="4" w:space="0" w:color="auto"/>
            </w:tcBorders>
            <w:shd w:val="clear" w:color="auto" w:fill="auto"/>
            <w:noWrap/>
            <w:vAlign w:val="center"/>
            <w:hideMark/>
          </w:tcPr>
          <w:p w14:paraId="0EC79B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4" w:type="dxa"/>
            <w:tcBorders>
              <w:top w:val="nil"/>
              <w:left w:val="single" w:sz="4" w:space="0" w:color="auto"/>
              <w:bottom w:val="nil"/>
              <w:right w:val="nil"/>
            </w:tcBorders>
            <w:shd w:val="clear" w:color="auto" w:fill="auto"/>
            <w:noWrap/>
            <w:vAlign w:val="center"/>
            <w:hideMark/>
          </w:tcPr>
          <w:p w14:paraId="1A952C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67D71D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42A5F6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single" w:sz="4" w:space="0" w:color="auto"/>
              <w:bottom w:val="nil"/>
              <w:right w:val="nil"/>
            </w:tcBorders>
            <w:shd w:val="clear" w:color="auto" w:fill="auto"/>
            <w:noWrap/>
            <w:vAlign w:val="center"/>
            <w:hideMark/>
          </w:tcPr>
          <w:p w14:paraId="73F747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4" w:type="dxa"/>
            <w:tcBorders>
              <w:top w:val="nil"/>
              <w:left w:val="nil"/>
              <w:bottom w:val="nil"/>
              <w:right w:val="nil"/>
            </w:tcBorders>
            <w:shd w:val="clear" w:color="auto" w:fill="auto"/>
            <w:noWrap/>
            <w:vAlign w:val="center"/>
            <w:hideMark/>
          </w:tcPr>
          <w:p w14:paraId="708DB52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c>
          <w:tcPr>
            <w:tcW w:w="705" w:type="dxa"/>
            <w:tcBorders>
              <w:top w:val="nil"/>
              <w:left w:val="nil"/>
              <w:bottom w:val="nil"/>
              <w:right w:val="single" w:sz="4" w:space="0" w:color="auto"/>
            </w:tcBorders>
            <w:shd w:val="clear" w:color="auto" w:fill="auto"/>
            <w:noWrap/>
            <w:vAlign w:val="center"/>
            <w:hideMark/>
          </w:tcPr>
          <w:p w14:paraId="076B12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204</w:t>
            </w:r>
          </w:p>
        </w:tc>
        <w:tc>
          <w:tcPr>
            <w:tcW w:w="704" w:type="dxa"/>
            <w:tcBorders>
              <w:top w:val="nil"/>
              <w:left w:val="single" w:sz="4" w:space="0" w:color="auto"/>
              <w:bottom w:val="nil"/>
              <w:right w:val="nil"/>
            </w:tcBorders>
            <w:shd w:val="clear" w:color="auto" w:fill="auto"/>
            <w:noWrap/>
            <w:vAlign w:val="center"/>
            <w:hideMark/>
          </w:tcPr>
          <w:p w14:paraId="31B74B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5FE343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nil"/>
            </w:tcBorders>
            <w:shd w:val="clear" w:color="auto" w:fill="auto"/>
            <w:noWrap/>
            <w:vAlign w:val="center"/>
            <w:hideMark/>
          </w:tcPr>
          <w:p w14:paraId="2CB18F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r>
      <w:tr w:rsidR="00C668CB" w:rsidRPr="00A1450E" w14:paraId="226A386D" w14:textId="77777777" w:rsidTr="008F55C0">
        <w:trPr>
          <w:trHeight w:val="255"/>
        </w:trPr>
        <w:tc>
          <w:tcPr>
            <w:tcW w:w="6946" w:type="dxa"/>
            <w:tcBorders>
              <w:top w:val="nil"/>
              <w:left w:val="nil"/>
              <w:bottom w:val="nil"/>
              <w:right w:val="nil"/>
            </w:tcBorders>
            <w:shd w:val="clear" w:color="auto" w:fill="auto"/>
            <w:noWrap/>
            <w:vAlign w:val="center"/>
            <w:hideMark/>
          </w:tcPr>
          <w:p w14:paraId="2693A38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20      quarters before (hyp.) program start</w:t>
            </w:r>
          </w:p>
        </w:tc>
        <w:tc>
          <w:tcPr>
            <w:tcW w:w="704" w:type="dxa"/>
            <w:tcBorders>
              <w:top w:val="nil"/>
              <w:left w:val="nil"/>
              <w:bottom w:val="nil"/>
              <w:right w:val="nil"/>
            </w:tcBorders>
            <w:shd w:val="clear" w:color="auto" w:fill="auto"/>
            <w:noWrap/>
            <w:vAlign w:val="center"/>
            <w:hideMark/>
          </w:tcPr>
          <w:p w14:paraId="08F5DFB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4" w:type="dxa"/>
            <w:tcBorders>
              <w:top w:val="nil"/>
              <w:left w:val="nil"/>
              <w:bottom w:val="nil"/>
              <w:right w:val="nil"/>
            </w:tcBorders>
            <w:shd w:val="clear" w:color="auto" w:fill="auto"/>
            <w:noWrap/>
            <w:vAlign w:val="center"/>
            <w:hideMark/>
          </w:tcPr>
          <w:p w14:paraId="5B944F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5" w:type="dxa"/>
            <w:tcBorders>
              <w:top w:val="nil"/>
              <w:left w:val="nil"/>
              <w:bottom w:val="nil"/>
              <w:right w:val="single" w:sz="4" w:space="0" w:color="auto"/>
            </w:tcBorders>
            <w:shd w:val="clear" w:color="auto" w:fill="auto"/>
            <w:noWrap/>
            <w:vAlign w:val="center"/>
            <w:hideMark/>
          </w:tcPr>
          <w:p w14:paraId="63BF15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4" w:type="dxa"/>
            <w:tcBorders>
              <w:top w:val="nil"/>
              <w:left w:val="single" w:sz="4" w:space="0" w:color="auto"/>
              <w:bottom w:val="nil"/>
              <w:right w:val="nil"/>
            </w:tcBorders>
            <w:shd w:val="clear" w:color="auto" w:fill="auto"/>
            <w:noWrap/>
            <w:vAlign w:val="center"/>
            <w:hideMark/>
          </w:tcPr>
          <w:p w14:paraId="34AC67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4" w:type="dxa"/>
            <w:tcBorders>
              <w:top w:val="nil"/>
              <w:left w:val="nil"/>
              <w:bottom w:val="nil"/>
              <w:right w:val="nil"/>
            </w:tcBorders>
            <w:shd w:val="clear" w:color="auto" w:fill="auto"/>
            <w:noWrap/>
            <w:vAlign w:val="center"/>
            <w:hideMark/>
          </w:tcPr>
          <w:p w14:paraId="54FB0B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068</w:t>
            </w:r>
          </w:p>
        </w:tc>
        <w:tc>
          <w:tcPr>
            <w:tcW w:w="705" w:type="dxa"/>
            <w:tcBorders>
              <w:top w:val="nil"/>
              <w:left w:val="nil"/>
              <w:bottom w:val="nil"/>
              <w:right w:val="single" w:sz="4" w:space="0" w:color="auto"/>
            </w:tcBorders>
            <w:shd w:val="clear" w:color="auto" w:fill="auto"/>
            <w:noWrap/>
            <w:vAlign w:val="center"/>
            <w:hideMark/>
          </w:tcPr>
          <w:p w14:paraId="3DEAD3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118</w:t>
            </w:r>
          </w:p>
        </w:tc>
        <w:tc>
          <w:tcPr>
            <w:tcW w:w="704" w:type="dxa"/>
            <w:tcBorders>
              <w:top w:val="nil"/>
              <w:left w:val="single" w:sz="4" w:space="0" w:color="auto"/>
              <w:bottom w:val="nil"/>
              <w:right w:val="nil"/>
            </w:tcBorders>
            <w:shd w:val="clear" w:color="auto" w:fill="auto"/>
            <w:noWrap/>
            <w:vAlign w:val="center"/>
            <w:hideMark/>
          </w:tcPr>
          <w:p w14:paraId="74C602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170</w:t>
            </w:r>
          </w:p>
        </w:tc>
        <w:tc>
          <w:tcPr>
            <w:tcW w:w="704" w:type="dxa"/>
            <w:tcBorders>
              <w:top w:val="nil"/>
              <w:left w:val="nil"/>
              <w:bottom w:val="nil"/>
              <w:right w:val="nil"/>
            </w:tcBorders>
            <w:shd w:val="clear" w:color="auto" w:fill="auto"/>
            <w:noWrap/>
            <w:vAlign w:val="center"/>
            <w:hideMark/>
          </w:tcPr>
          <w:p w14:paraId="6B49DE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173</w:t>
            </w:r>
          </w:p>
        </w:tc>
        <w:tc>
          <w:tcPr>
            <w:tcW w:w="705" w:type="dxa"/>
            <w:tcBorders>
              <w:top w:val="nil"/>
              <w:left w:val="nil"/>
              <w:bottom w:val="nil"/>
              <w:right w:val="single" w:sz="4" w:space="0" w:color="auto"/>
            </w:tcBorders>
            <w:shd w:val="clear" w:color="auto" w:fill="auto"/>
            <w:noWrap/>
            <w:vAlign w:val="center"/>
            <w:hideMark/>
          </w:tcPr>
          <w:p w14:paraId="0BDF3C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212</w:t>
            </w:r>
          </w:p>
        </w:tc>
        <w:tc>
          <w:tcPr>
            <w:tcW w:w="704" w:type="dxa"/>
            <w:tcBorders>
              <w:top w:val="nil"/>
              <w:left w:val="single" w:sz="4" w:space="0" w:color="auto"/>
              <w:bottom w:val="nil"/>
              <w:right w:val="nil"/>
            </w:tcBorders>
            <w:shd w:val="clear" w:color="auto" w:fill="auto"/>
            <w:noWrap/>
            <w:vAlign w:val="center"/>
            <w:hideMark/>
          </w:tcPr>
          <w:p w14:paraId="0E2A57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097D33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nil"/>
            </w:tcBorders>
            <w:shd w:val="clear" w:color="auto" w:fill="auto"/>
            <w:noWrap/>
            <w:vAlign w:val="center"/>
            <w:hideMark/>
          </w:tcPr>
          <w:p w14:paraId="232A22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r>
      <w:tr w:rsidR="00C668CB" w:rsidRPr="00A1450E" w14:paraId="6E060A6D" w14:textId="77777777" w:rsidTr="008F55C0">
        <w:trPr>
          <w:trHeight w:val="255"/>
        </w:trPr>
        <w:tc>
          <w:tcPr>
            <w:tcW w:w="6946" w:type="dxa"/>
            <w:tcBorders>
              <w:top w:val="nil"/>
              <w:left w:val="nil"/>
              <w:bottom w:val="nil"/>
              <w:right w:val="nil"/>
            </w:tcBorders>
            <w:shd w:val="clear" w:color="auto" w:fill="auto"/>
            <w:noWrap/>
            <w:vAlign w:val="center"/>
            <w:hideMark/>
          </w:tcPr>
          <w:p w14:paraId="60037B4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21      quarters before (hyp.) program start</w:t>
            </w:r>
          </w:p>
        </w:tc>
        <w:tc>
          <w:tcPr>
            <w:tcW w:w="704" w:type="dxa"/>
            <w:tcBorders>
              <w:top w:val="nil"/>
              <w:left w:val="nil"/>
              <w:bottom w:val="nil"/>
              <w:right w:val="nil"/>
            </w:tcBorders>
            <w:shd w:val="clear" w:color="auto" w:fill="auto"/>
            <w:noWrap/>
            <w:vAlign w:val="center"/>
            <w:hideMark/>
          </w:tcPr>
          <w:p w14:paraId="009DFA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nil"/>
              <w:bottom w:val="nil"/>
              <w:right w:val="nil"/>
            </w:tcBorders>
            <w:shd w:val="clear" w:color="auto" w:fill="auto"/>
            <w:noWrap/>
            <w:vAlign w:val="center"/>
            <w:hideMark/>
          </w:tcPr>
          <w:p w14:paraId="479891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single" w:sz="4" w:space="0" w:color="auto"/>
            </w:tcBorders>
            <w:shd w:val="clear" w:color="auto" w:fill="auto"/>
            <w:noWrap/>
            <w:vAlign w:val="center"/>
            <w:hideMark/>
          </w:tcPr>
          <w:p w14:paraId="43139F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4" w:type="dxa"/>
            <w:tcBorders>
              <w:top w:val="nil"/>
              <w:left w:val="single" w:sz="4" w:space="0" w:color="auto"/>
              <w:bottom w:val="nil"/>
              <w:right w:val="nil"/>
            </w:tcBorders>
            <w:shd w:val="clear" w:color="auto" w:fill="auto"/>
            <w:noWrap/>
            <w:vAlign w:val="center"/>
            <w:hideMark/>
          </w:tcPr>
          <w:p w14:paraId="62EBB2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4" w:type="dxa"/>
            <w:tcBorders>
              <w:top w:val="nil"/>
              <w:left w:val="nil"/>
              <w:bottom w:val="nil"/>
              <w:right w:val="nil"/>
            </w:tcBorders>
            <w:shd w:val="clear" w:color="auto" w:fill="auto"/>
            <w:noWrap/>
            <w:vAlign w:val="center"/>
            <w:hideMark/>
          </w:tcPr>
          <w:p w14:paraId="07380D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0C59F2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single" w:sz="4" w:space="0" w:color="auto"/>
              <w:bottom w:val="nil"/>
              <w:right w:val="nil"/>
            </w:tcBorders>
            <w:shd w:val="clear" w:color="auto" w:fill="auto"/>
            <w:noWrap/>
            <w:vAlign w:val="center"/>
            <w:hideMark/>
          </w:tcPr>
          <w:p w14:paraId="71B65B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c>
          <w:tcPr>
            <w:tcW w:w="704" w:type="dxa"/>
            <w:tcBorders>
              <w:top w:val="nil"/>
              <w:left w:val="nil"/>
              <w:bottom w:val="nil"/>
              <w:right w:val="nil"/>
            </w:tcBorders>
            <w:shd w:val="clear" w:color="auto" w:fill="auto"/>
            <w:noWrap/>
            <w:vAlign w:val="center"/>
            <w:hideMark/>
          </w:tcPr>
          <w:p w14:paraId="7BD0BE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5" w:type="dxa"/>
            <w:tcBorders>
              <w:top w:val="nil"/>
              <w:left w:val="nil"/>
              <w:bottom w:val="nil"/>
              <w:right w:val="single" w:sz="4" w:space="0" w:color="auto"/>
            </w:tcBorders>
            <w:shd w:val="clear" w:color="auto" w:fill="auto"/>
            <w:noWrap/>
            <w:vAlign w:val="center"/>
            <w:hideMark/>
          </w:tcPr>
          <w:p w14:paraId="12188E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4" w:type="dxa"/>
            <w:tcBorders>
              <w:top w:val="nil"/>
              <w:left w:val="single" w:sz="4" w:space="0" w:color="auto"/>
              <w:bottom w:val="nil"/>
              <w:right w:val="nil"/>
            </w:tcBorders>
            <w:shd w:val="clear" w:color="auto" w:fill="auto"/>
            <w:noWrap/>
            <w:vAlign w:val="center"/>
            <w:hideMark/>
          </w:tcPr>
          <w:p w14:paraId="53136C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nil"/>
              <w:bottom w:val="nil"/>
              <w:right w:val="nil"/>
            </w:tcBorders>
            <w:shd w:val="clear" w:color="auto" w:fill="auto"/>
            <w:noWrap/>
            <w:vAlign w:val="center"/>
            <w:hideMark/>
          </w:tcPr>
          <w:p w14:paraId="2B2BCE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5" w:type="dxa"/>
            <w:tcBorders>
              <w:top w:val="nil"/>
              <w:left w:val="nil"/>
              <w:bottom w:val="nil"/>
              <w:right w:val="nil"/>
            </w:tcBorders>
            <w:shd w:val="clear" w:color="auto" w:fill="auto"/>
            <w:noWrap/>
            <w:vAlign w:val="center"/>
            <w:hideMark/>
          </w:tcPr>
          <w:p w14:paraId="4A8BBE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r>
      <w:tr w:rsidR="00C668CB" w:rsidRPr="00A1450E" w14:paraId="7D9A8C4D" w14:textId="77777777" w:rsidTr="008F55C0">
        <w:trPr>
          <w:trHeight w:val="255"/>
        </w:trPr>
        <w:tc>
          <w:tcPr>
            <w:tcW w:w="6946" w:type="dxa"/>
            <w:tcBorders>
              <w:top w:val="nil"/>
              <w:left w:val="nil"/>
              <w:bottom w:val="nil"/>
              <w:right w:val="nil"/>
            </w:tcBorders>
            <w:shd w:val="clear" w:color="auto" w:fill="auto"/>
            <w:noWrap/>
            <w:vAlign w:val="center"/>
            <w:hideMark/>
          </w:tcPr>
          <w:p w14:paraId="78CAE96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lastRenderedPageBreak/>
              <w:t>Employment status      22      quarters before (hyp.) program start</w:t>
            </w:r>
          </w:p>
        </w:tc>
        <w:tc>
          <w:tcPr>
            <w:tcW w:w="704" w:type="dxa"/>
            <w:tcBorders>
              <w:top w:val="nil"/>
              <w:left w:val="nil"/>
              <w:bottom w:val="nil"/>
              <w:right w:val="nil"/>
            </w:tcBorders>
            <w:shd w:val="clear" w:color="auto" w:fill="auto"/>
            <w:noWrap/>
            <w:vAlign w:val="center"/>
            <w:hideMark/>
          </w:tcPr>
          <w:p w14:paraId="1B695E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nil"/>
              <w:bottom w:val="nil"/>
              <w:right w:val="nil"/>
            </w:tcBorders>
            <w:shd w:val="clear" w:color="auto" w:fill="auto"/>
            <w:noWrap/>
            <w:vAlign w:val="center"/>
            <w:hideMark/>
          </w:tcPr>
          <w:p w14:paraId="3449EA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5" w:type="dxa"/>
            <w:tcBorders>
              <w:top w:val="nil"/>
              <w:left w:val="nil"/>
              <w:bottom w:val="nil"/>
              <w:right w:val="single" w:sz="4" w:space="0" w:color="auto"/>
            </w:tcBorders>
            <w:shd w:val="clear" w:color="auto" w:fill="auto"/>
            <w:noWrap/>
            <w:vAlign w:val="center"/>
            <w:hideMark/>
          </w:tcPr>
          <w:p w14:paraId="12C05D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single" w:sz="4" w:space="0" w:color="auto"/>
              <w:bottom w:val="nil"/>
              <w:right w:val="nil"/>
            </w:tcBorders>
            <w:shd w:val="clear" w:color="auto" w:fill="auto"/>
            <w:noWrap/>
            <w:vAlign w:val="center"/>
            <w:hideMark/>
          </w:tcPr>
          <w:p w14:paraId="78CD4B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nil"/>
              <w:bottom w:val="nil"/>
              <w:right w:val="nil"/>
            </w:tcBorders>
            <w:shd w:val="clear" w:color="auto" w:fill="auto"/>
            <w:noWrap/>
            <w:vAlign w:val="center"/>
            <w:hideMark/>
          </w:tcPr>
          <w:p w14:paraId="76CEE3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5" w:type="dxa"/>
            <w:tcBorders>
              <w:top w:val="nil"/>
              <w:left w:val="nil"/>
              <w:bottom w:val="nil"/>
              <w:right w:val="single" w:sz="4" w:space="0" w:color="auto"/>
            </w:tcBorders>
            <w:shd w:val="clear" w:color="auto" w:fill="auto"/>
            <w:noWrap/>
            <w:vAlign w:val="center"/>
            <w:hideMark/>
          </w:tcPr>
          <w:p w14:paraId="79F3C7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4" w:type="dxa"/>
            <w:tcBorders>
              <w:top w:val="nil"/>
              <w:left w:val="single" w:sz="4" w:space="0" w:color="auto"/>
              <w:bottom w:val="nil"/>
              <w:right w:val="nil"/>
            </w:tcBorders>
            <w:shd w:val="clear" w:color="auto" w:fill="auto"/>
            <w:noWrap/>
            <w:vAlign w:val="center"/>
            <w:hideMark/>
          </w:tcPr>
          <w:p w14:paraId="1848162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4" w:type="dxa"/>
            <w:tcBorders>
              <w:top w:val="nil"/>
              <w:left w:val="nil"/>
              <w:bottom w:val="nil"/>
              <w:right w:val="nil"/>
            </w:tcBorders>
            <w:shd w:val="clear" w:color="auto" w:fill="auto"/>
            <w:noWrap/>
            <w:vAlign w:val="center"/>
            <w:hideMark/>
          </w:tcPr>
          <w:p w14:paraId="208588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5" w:type="dxa"/>
            <w:tcBorders>
              <w:top w:val="nil"/>
              <w:left w:val="nil"/>
              <w:bottom w:val="nil"/>
              <w:right w:val="single" w:sz="4" w:space="0" w:color="auto"/>
            </w:tcBorders>
            <w:shd w:val="clear" w:color="auto" w:fill="auto"/>
            <w:noWrap/>
            <w:vAlign w:val="center"/>
            <w:hideMark/>
          </w:tcPr>
          <w:p w14:paraId="3DC68C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188</w:t>
            </w:r>
          </w:p>
        </w:tc>
        <w:tc>
          <w:tcPr>
            <w:tcW w:w="704" w:type="dxa"/>
            <w:tcBorders>
              <w:top w:val="nil"/>
              <w:left w:val="single" w:sz="4" w:space="0" w:color="auto"/>
              <w:bottom w:val="nil"/>
              <w:right w:val="nil"/>
            </w:tcBorders>
            <w:shd w:val="clear" w:color="auto" w:fill="auto"/>
            <w:noWrap/>
            <w:vAlign w:val="center"/>
            <w:hideMark/>
          </w:tcPr>
          <w:p w14:paraId="051B30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nil"/>
              <w:bottom w:val="nil"/>
              <w:right w:val="nil"/>
            </w:tcBorders>
            <w:shd w:val="clear" w:color="auto" w:fill="auto"/>
            <w:noWrap/>
            <w:vAlign w:val="center"/>
            <w:hideMark/>
          </w:tcPr>
          <w:p w14:paraId="7F115B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5" w:type="dxa"/>
            <w:tcBorders>
              <w:top w:val="nil"/>
              <w:left w:val="nil"/>
              <w:bottom w:val="nil"/>
              <w:right w:val="nil"/>
            </w:tcBorders>
            <w:shd w:val="clear" w:color="auto" w:fill="auto"/>
            <w:noWrap/>
            <w:vAlign w:val="center"/>
            <w:hideMark/>
          </w:tcPr>
          <w:p w14:paraId="57E169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r>
      <w:tr w:rsidR="00C668CB" w:rsidRPr="00A1450E" w14:paraId="3E8FA78A" w14:textId="77777777" w:rsidTr="008F55C0">
        <w:trPr>
          <w:trHeight w:val="255"/>
        </w:trPr>
        <w:tc>
          <w:tcPr>
            <w:tcW w:w="6946" w:type="dxa"/>
            <w:tcBorders>
              <w:top w:val="nil"/>
              <w:left w:val="nil"/>
              <w:bottom w:val="nil"/>
              <w:right w:val="nil"/>
            </w:tcBorders>
            <w:shd w:val="clear" w:color="auto" w:fill="auto"/>
            <w:noWrap/>
            <w:vAlign w:val="center"/>
            <w:hideMark/>
          </w:tcPr>
          <w:p w14:paraId="2D05568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23      quarters before (hyp.) program start</w:t>
            </w:r>
          </w:p>
        </w:tc>
        <w:tc>
          <w:tcPr>
            <w:tcW w:w="704" w:type="dxa"/>
            <w:tcBorders>
              <w:top w:val="nil"/>
              <w:left w:val="nil"/>
              <w:bottom w:val="nil"/>
              <w:right w:val="nil"/>
            </w:tcBorders>
            <w:shd w:val="clear" w:color="auto" w:fill="auto"/>
            <w:noWrap/>
            <w:vAlign w:val="center"/>
            <w:hideMark/>
          </w:tcPr>
          <w:p w14:paraId="40D4D9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409D4BC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5" w:type="dxa"/>
            <w:tcBorders>
              <w:top w:val="nil"/>
              <w:left w:val="nil"/>
              <w:bottom w:val="nil"/>
              <w:right w:val="single" w:sz="4" w:space="0" w:color="auto"/>
            </w:tcBorders>
            <w:shd w:val="clear" w:color="auto" w:fill="auto"/>
            <w:noWrap/>
            <w:vAlign w:val="center"/>
            <w:hideMark/>
          </w:tcPr>
          <w:p w14:paraId="6D71BB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4" w:type="dxa"/>
            <w:tcBorders>
              <w:top w:val="nil"/>
              <w:left w:val="single" w:sz="4" w:space="0" w:color="auto"/>
              <w:bottom w:val="nil"/>
              <w:right w:val="nil"/>
            </w:tcBorders>
            <w:shd w:val="clear" w:color="auto" w:fill="auto"/>
            <w:noWrap/>
            <w:vAlign w:val="center"/>
            <w:hideMark/>
          </w:tcPr>
          <w:p w14:paraId="3F41A0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4" w:type="dxa"/>
            <w:tcBorders>
              <w:top w:val="nil"/>
              <w:left w:val="nil"/>
              <w:bottom w:val="nil"/>
              <w:right w:val="nil"/>
            </w:tcBorders>
            <w:shd w:val="clear" w:color="auto" w:fill="auto"/>
            <w:noWrap/>
            <w:vAlign w:val="center"/>
            <w:hideMark/>
          </w:tcPr>
          <w:p w14:paraId="53BFA7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5" w:type="dxa"/>
            <w:tcBorders>
              <w:top w:val="nil"/>
              <w:left w:val="nil"/>
              <w:bottom w:val="nil"/>
              <w:right w:val="single" w:sz="4" w:space="0" w:color="auto"/>
            </w:tcBorders>
            <w:shd w:val="clear" w:color="auto" w:fill="auto"/>
            <w:noWrap/>
            <w:vAlign w:val="center"/>
            <w:hideMark/>
          </w:tcPr>
          <w:p w14:paraId="7A9B38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single" w:sz="4" w:space="0" w:color="auto"/>
              <w:bottom w:val="nil"/>
              <w:right w:val="nil"/>
            </w:tcBorders>
            <w:shd w:val="clear" w:color="auto" w:fill="auto"/>
            <w:noWrap/>
            <w:vAlign w:val="center"/>
            <w:hideMark/>
          </w:tcPr>
          <w:p w14:paraId="2FC6C5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152</w:t>
            </w:r>
          </w:p>
        </w:tc>
        <w:tc>
          <w:tcPr>
            <w:tcW w:w="704" w:type="dxa"/>
            <w:tcBorders>
              <w:top w:val="nil"/>
              <w:left w:val="nil"/>
              <w:bottom w:val="nil"/>
              <w:right w:val="nil"/>
            </w:tcBorders>
            <w:shd w:val="clear" w:color="auto" w:fill="auto"/>
            <w:noWrap/>
            <w:vAlign w:val="center"/>
            <w:hideMark/>
          </w:tcPr>
          <w:p w14:paraId="7792BC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152</w:t>
            </w:r>
          </w:p>
        </w:tc>
        <w:tc>
          <w:tcPr>
            <w:tcW w:w="705" w:type="dxa"/>
            <w:tcBorders>
              <w:top w:val="nil"/>
              <w:left w:val="nil"/>
              <w:bottom w:val="nil"/>
              <w:right w:val="single" w:sz="4" w:space="0" w:color="auto"/>
            </w:tcBorders>
            <w:shd w:val="clear" w:color="auto" w:fill="auto"/>
            <w:noWrap/>
            <w:vAlign w:val="center"/>
            <w:hideMark/>
          </w:tcPr>
          <w:p w14:paraId="5365AC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195</w:t>
            </w:r>
          </w:p>
        </w:tc>
        <w:tc>
          <w:tcPr>
            <w:tcW w:w="704" w:type="dxa"/>
            <w:tcBorders>
              <w:top w:val="nil"/>
              <w:left w:val="single" w:sz="4" w:space="0" w:color="auto"/>
              <w:bottom w:val="nil"/>
              <w:right w:val="nil"/>
            </w:tcBorders>
            <w:shd w:val="clear" w:color="auto" w:fill="auto"/>
            <w:noWrap/>
            <w:vAlign w:val="center"/>
            <w:hideMark/>
          </w:tcPr>
          <w:p w14:paraId="7EA142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nil"/>
              <w:bottom w:val="nil"/>
              <w:right w:val="nil"/>
            </w:tcBorders>
            <w:shd w:val="clear" w:color="auto" w:fill="auto"/>
            <w:noWrap/>
            <w:vAlign w:val="center"/>
            <w:hideMark/>
          </w:tcPr>
          <w:p w14:paraId="0B8E7D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nil"/>
            </w:tcBorders>
            <w:shd w:val="clear" w:color="auto" w:fill="auto"/>
            <w:noWrap/>
            <w:vAlign w:val="center"/>
            <w:hideMark/>
          </w:tcPr>
          <w:p w14:paraId="747B70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r>
      <w:tr w:rsidR="00C668CB" w:rsidRPr="00A1450E" w14:paraId="55B2054E" w14:textId="77777777" w:rsidTr="008F55C0">
        <w:trPr>
          <w:trHeight w:val="255"/>
        </w:trPr>
        <w:tc>
          <w:tcPr>
            <w:tcW w:w="6946" w:type="dxa"/>
            <w:tcBorders>
              <w:top w:val="nil"/>
              <w:left w:val="nil"/>
              <w:bottom w:val="nil"/>
              <w:right w:val="nil"/>
            </w:tcBorders>
            <w:shd w:val="clear" w:color="auto" w:fill="auto"/>
            <w:noWrap/>
            <w:vAlign w:val="center"/>
            <w:hideMark/>
          </w:tcPr>
          <w:p w14:paraId="281B3F4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24      quarters before (hyp.) program start</w:t>
            </w:r>
          </w:p>
        </w:tc>
        <w:tc>
          <w:tcPr>
            <w:tcW w:w="704" w:type="dxa"/>
            <w:tcBorders>
              <w:top w:val="nil"/>
              <w:left w:val="nil"/>
              <w:bottom w:val="nil"/>
              <w:right w:val="nil"/>
            </w:tcBorders>
            <w:shd w:val="clear" w:color="auto" w:fill="auto"/>
            <w:noWrap/>
            <w:vAlign w:val="center"/>
            <w:hideMark/>
          </w:tcPr>
          <w:p w14:paraId="3856B6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107</w:t>
            </w:r>
          </w:p>
        </w:tc>
        <w:tc>
          <w:tcPr>
            <w:tcW w:w="704" w:type="dxa"/>
            <w:tcBorders>
              <w:top w:val="nil"/>
              <w:left w:val="nil"/>
              <w:bottom w:val="nil"/>
              <w:right w:val="nil"/>
            </w:tcBorders>
            <w:shd w:val="clear" w:color="auto" w:fill="auto"/>
            <w:noWrap/>
            <w:vAlign w:val="center"/>
            <w:hideMark/>
          </w:tcPr>
          <w:p w14:paraId="71B43D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c>
          <w:tcPr>
            <w:tcW w:w="705" w:type="dxa"/>
            <w:tcBorders>
              <w:top w:val="nil"/>
              <w:left w:val="nil"/>
              <w:bottom w:val="nil"/>
              <w:right w:val="single" w:sz="4" w:space="0" w:color="auto"/>
            </w:tcBorders>
            <w:shd w:val="clear" w:color="auto" w:fill="auto"/>
            <w:noWrap/>
            <w:vAlign w:val="center"/>
            <w:hideMark/>
          </w:tcPr>
          <w:p w14:paraId="2AA623B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single" w:sz="4" w:space="0" w:color="auto"/>
              <w:bottom w:val="nil"/>
              <w:right w:val="nil"/>
            </w:tcBorders>
            <w:shd w:val="clear" w:color="auto" w:fill="auto"/>
            <w:noWrap/>
            <w:vAlign w:val="center"/>
            <w:hideMark/>
          </w:tcPr>
          <w:p w14:paraId="42B513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37B9DE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5" w:type="dxa"/>
            <w:tcBorders>
              <w:top w:val="nil"/>
              <w:left w:val="nil"/>
              <w:bottom w:val="nil"/>
              <w:right w:val="single" w:sz="4" w:space="0" w:color="auto"/>
            </w:tcBorders>
            <w:shd w:val="clear" w:color="auto" w:fill="auto"/>
            <w:noWrap/>
            <w:vAlign w:val="center"/>
            <w:hideMark/>
          </w:tcPr>
          <w:p w14:paraId="708D6B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4" w:type="dxa"/>
            <w:tcBorders>
              <w:top w:val="nil"/>
              <w:left w:val="single" w:sz="4" w:space="0" w:color="auto"/>
              <w:bottom w:val="nil"/>
              <w:right w:val="nil"/>
            </w:tcBorders>
            <w:shd w:val="clear" w:color="auto" w:fill="auto"/>
            <w:noWrap/>
            <w:vAlign w:val="center"/>
            <w:hideMark/>
          </w:tcPr>
          <w:p w14:paraId="7C70FA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160</w:t>
            </w:r>
          </w:p>
        </w:tc>
        <w:tc>
          <w:tcPr>
            <w:tcW w:w="704" w:type="dxa"/>
            <w:tcBorders>
              <w:top w:val="nil"/>
              <w:left w:val="nil"/>
              <w:bottom w:val="nil"/>
              <w:right w:val="nil"/>
            </w:tcBorders>
            <w:shd w:val="clear" w:color="auto" w:fill="auto"/>
            <w:noWrap/>
            <w:vAlign w:val="center"/>
            <w:hideMark/>
          </w:tcPr>
          <w:p w14:paraId="153C21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c>
          <w:tcPr>
            <w:tcW w:w="705" w:type="dxa"/>
            <w:tcBorders>
              <w:top w:val="nil"/>
              <w:left w:val="nil"/>
              <w:bottom w:val="nil"/>
              <w:right w:val="single" w:sz="4" w:space="0" w:color="auto"/>
            </w:tcBorders>
            <w:shd w:val="clear" w:color="auto" w:fill="auto"/>
            <w:noWrap/>
            <w:vAlign w:val="center"/>
            <w:hideMark/>
          </w:tcPr>
          <w:p w14:paraId="3EEC0E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201</w:t>
            </w:r>
          </w:p>
        </w:tc>
        <w:tc>
          <w:tcPr>
            <w:tcW w:w="704" w:type="dxa"/>
            <w:tcBorders>
              <w:top w:val="nil"/>
              <w:left w:val="single" w:sz="4" w:space="0" w:color="auto"/>
              <w:bottom w:val="nil"/>
              <w:right w:val="nil"/>
            </w:tcBorders>
            <w:shd w:val="clear" w:color="auto" w:fill="auto"/>
            <w:noWrap/>
            <w:vAlign w:val="center"/>
            <w:hideMark/>
          </w:tcPr>
          <w:p w14:paraId="00ED72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305B9E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100</w:t>
            </w:r>
          </w:p>
        </w:tc>
        <w:tc>
          <w:tcPr>
            <w:tcW w:w="705" w:type="dxa"/>
            <w:tcBorders>
              <w:top w:val="nil"/>
              <w:left w:val="nil"/>
              <w:bottom w:val="nil"/>
              <w:right w:val="nil"/>
            </w:tcBorders>
            <w:shd w:val="clear" w:color="auto" w:fill="auto"/>
            <w:noWrap/>
            <w:vAlign w:val="center"/>
            <w:hideMark/>
          </w:tcPr>
          <w:p w14:paraId="45D349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r>
      <w:tr w:rsidR="00C668CB" w:rsidRPr="00A1450E" w14:paraId="2A7946D5" w14:textId="77777777" w:rsidTr="008F55C0">
        <w:trPr>
          <w:trHeight w:val="255"/>
        </w:trPr>
        <w:tc>
          <w:tcPr>
            <w:tcW w:w="6946" w:type="dxa"/>
            <w:tcBorders>
              <w:top w:val="nil"/>
              <w:left w:val="nil"/>
              <w:bottom w:val="nil"/>
              <w:right w:val="nil"/>
            </w:tcBorders>
            <w:shd w:val="clear" w:color="auto" w:fill="auto"/>
            <w:noWrap/>
            <w:vAlign w:val="center"/>
            <w:hideMark/>
          </w:tcPr>
          <w:p w14:paraId="2982706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25      quarters before (hyp.) program start</w:t>
            </w:r>
          </w:p>
        </w:tc>
        <w:tc>
          <w:tcPr>
            <w:tcW w:w="704" w:type="dxa"/>
            <w:tcBorders>
              <w:top w:val="nil"/>
              <w:left w:val="nil"/>
              <w:bottom w:val="nil"/>
              <w:right w:val="nil"/>
            </w:tcBorders>
            <w:shd w:val="clear" w:color="auto" w:fill="auto"/>
            <w:noWrap/>
            <w:vAlign w:val="center"/>
            <w:hideMark/>
          </w:tcPr>
          <w:p w14:paraId="0C1E1A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nil"/>
              <w:bottom w:val="nil"/>
              <w:right w:val="nil"/>
            </w:tcBorders>
            <w:shd w:val="clear" w:color="auto" w:fill="auto"/>
            <w:noWrap/>
            <w:vAlign w:val="center"/>
            <w:hideMark/>
          </w:tcPr>
          <w:p w14:paraId="79E86B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single" w:sz="4" w:space="0" w:color="auto"/>
            </w:tcBorders>
            <w:shd w:val="clear" w:color="auto" w:fill="auto"/>
            <w:noWrap/>
            <w:vAlign w:val="center"/>
            <w:hideMark/>
          </w:tcPr>
          <w:p w14:paraId="6467D4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single" w:sz="4" w:space="0" w:color="auto"/>
              <w:bottom w:val="nil"/>
              <w:right w:val="nil"/>
            </w:tcBorders>
            <w:shd w:val="clear" w:color="auto" w:fill="auto"/>
            <w:noWrap/>
            <w:vAlign w:val="center"/>
            <w:hideMark/>
          </w:tcPr>
          <w:p w14:paraId="7E5DEE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nil"/>
              <w:bottom w:val="nil"/>
              <w:right w:val="nil"/>
            </w:tcBorders>
            <w:shd w:val="clear" w:color="auto" w:fill="auto"/>
            <w:noWrap/>
            <w:vAlign w:val="center"/>
            <w:hideMark/>
          </w:tcPr>
          <w:p w14:paraId="74A440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5" w:type="dxa"/>
            <w:tcBorders>
              <w:top w:val="nil"/>
              <w:left w:val="nil"/>
              <w:bottom w:val="nil"/>
              <w:right w:val="single" w:sz="4" w:space="0" w:color="auto"/>
            </w:tcBorders>
            <w:shd w:val="clear" w:color="auto" w:fill="auto"/>
            <w:noWrap/>
            <w:vAlign w:val="center"/>
            <w:hideMark/>
          </w:tcPr>
          <w:p w14:paraId="5C3A55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single" w:sz="4" w:space="0" w:color="auto"/>
              <w:bottom w:val="nil"/>
              <w:right w:val="nil"/>
            </w:tcBorders>
            <w:shd w:val="clear" w:color="auto" w:fill="auto"/>
            <w:noWrap/>
            <w:vAlign w:val="center"/>
            <w:hideMark/>
          </w:tcPr>
          <w:p w14:paraId="44EAC4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nil"/>
              <w:left w:val="nil"/>
              <w:bottom w:val="nil"/>
              <w:right w:val="nil"/>
            </w:tcBorders>
            <w:shd w:val="clear" w:color="auto" w:fill="auto"/>
            <w:noWrap/>
            <w:vAlign w:val="center"/>
            <w:hideMark/>
          </w:tcPr>
          <w:p w14:paraId="7D7BA7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5" w:type="dxa"/>
            <w:tcBorders>
              <w:top w:val="nil"/>
              <w:left w:val="nil"/>
              <w:bottom w:val="nil"/>
              <w:right w:val="single" w:sz="4" w:space="0" w:color="auto"/>
            </w:tcBorders>
            <w:shd w:val="clear" w:color="auto" w:fill="auto"/>
            <w:noWrap/>
            <w:vAlign w:val="center"/>
            <w:hideMark/>
          </w:tcPr>
          <w:p w14:paraId="0BD6E9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191</w:t>
            </w:r>
          </w:p>
        </w:tc>
        <w:tc>
          <w:tcPr>
            <w:tcW w:w="704" w:type="dxa"/>
            <w:tcBorders>
              <w:top w:val="nil"/>
              <w:left w:val="single" w:sz="4" w:space="0" w:color="auto"/>
              <w:bottom w:val="nil"/>
              <w:right w:val="nil"/>
            </w:tcBorders>
            <w:shd w:val="clear" w:color="auto" w:fill="auto"/>
            <w:noWrap/>
            <w:vAlign w:val="center"/>
            <w:hideMark/>
          </w:tcPr>
          <w:p w14:paraId="4EC48B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nil"/>
              <w:bottom w:val="nil"/>
              <w:right w:val="nil"/>
            </w:tcBorders>
            <w:shd w:val="clear" w:color="auto" w:fill="auto"/>
            <w:noWrap/>
            <w:vAlign w:val="center"/>
            <w:hideMark/>
          </w:tcPr>
          <w:p w14:paraId="651D16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nil"/>
            </w:tcBorders>
            <w:shd w:val="clear" w:color="auto" w:fill="auto"/>
            <w:noWrap/>
            <w:vAlign w:val="center"/>
            <w:hideMark/>
          </w:tcPr>
          <w:p w14:paraId="27F985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r>
      <w:tr w:rsidR="00C668CB" w:rsidRPr="00A1450E" w14:paraId="3BB3D921" w14:textId="77777777" w:rsidTr="008F55C0">
        <w:trPr>
          <w:trHeight w:val="255"/>
        </w:trPr>
        <w:tc>
          <w:tcPr>
            <w:tcW w:w="6946" w:type="dxa"/>
            <w:tcBorders>
              <w:top w:val="nil"/>
              <w:left w:val="nil"/>
              <w:bottom w:val="nil"/>
              <w:right w:val="nil"/>
            </w:tcBorders>
            <w:shd w:val="clear" w:color="auto" w:fill="auto"/>
            <w:noWrap/>
            <w:vAlign w:val="center"/>
            <w:hideMark/>
          </w:tcPr>
          <w:p w14:paraId="099F32C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26      quarters before (hyp.) program start</w:t>
            </w:r>
          </w:p>
        </w:tc>
        <w:tc>
          <w:tcPr>
            <w:tcW w:w="704" w:type="dxa"/>
            <w:tcBorders>
              <w:top w:val="nil"/>
              <w:left w:val="nil"/>
              <w:bottom w:val="nil"/>
              <w:right w:val="nil"/>
            </w:tcBorders>
            <w:shd w:val="clear" w:color="auto" w:fill="auto"/>
            <w:noWrap/>
            <w:vAlign w:val="center"/>
            <w:hideMark/>
          </w:tcPr>
          <w:p w14:paraId="3B6B7D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nil"/>
              <w:bottom w:val="nil"/>
              <w:right w:val="nil"/>
            </w:tcBorders>
            <w:shd w:val="clear" w:color="auto" w:fill="auto"/>
            <w:noWrap/>
            <w:vAlign w:val="center"/>
            <w:hideMark/>
          </w:tcPr>
          <w:p w14:paraId="25C5A0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5" w:type="dxa"/>
            <w:tcBorders>
              <w:top w:val="nil"/>
              <w:left w:val="nil"/>
              <w:bottom w:val="nil"/>
              <w:right w:val="single" w:sz="4" w:space="0" w:color="auto"/>
            </w:tcBorders>
            <w:shd w:val="clear" w:color="auto" w:fill="auto"/>
            <w:noWrap/>
            <w:vAlign w:val="center"/>
            <w:hideMark/>
          </w:tcPr>
          <w:p w14:paraId="29AB1A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4" w:type="dxa"/>
            <w:tcBorders>
              <w:top w:val="nil"/>
              <w:left w:val="single" w:sz="4" w:space="0" w:color="auto"/>
              <w:bottom w:val="nil"/>
              <w:right w:val="nil"/>
            </w:tcBorders>
            <w:shd w:val="clear" w:color="auto" w:fill="auto"/>
            <w:noWrap/>
            <w:vAlign w:val="center"/>
            <w:hideMark/>
          </w:tcPr>
          <w:p w14:paraId="24239B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070</w:t>
            </w:r>
          </w:p>
        </w:tc>
        <w:tc>
          <w:tcPr>
            <w:tcW w:w="704" w:type="dxa"/>
            <w:tcBorders>
              <w:top w:val="nil"/>
              <w:left w:val="nil"/>
              <w:bottom w:val="nil"/>
              <w:right w:val="nil"/>
            </w:tcBorders>
            <w:shd w:val="clear" w:color="auto" w:fill="auto"/>
            <w:noWrap/>
            <w:vAlign w:val="center"/>
            <w:hideMark/>
          </w:tcPr>
          <w:p w14:paraId="0505EE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069</w:t>
            </w:r>
          </w:p>
        </w:tc>
        <w:tc>
          <w:tcPr>
            <w:tcW w:w="705" w:type="dxa"/>
            <w:tcBorders>
              <w:top w:val="nil"/>
              <w:left w:val="nil"/>
              <w:bottom w:val="nil"/>
              <w:right w:val="single" w:sz="4" w:space="0" w:color="auto"/>
            </w:tcBorders>
            <w:shd w:val="clear" w:color="auto" w:fill="auto"/>
            <w:noWrap/>
            <w:vAlign w:val="center"/>
            <w:hideMark/>
          </w:tcPr>
          <w:p w14:paraId="4F9807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single" w:sz="4" w:space="0" w:color="auto"/>
              <w:bottom w:val="nil"/>
              <w:right w:val="nil"/>
            </w:tcBorders>
            <w:shd w:val="clear" w:color="auto" w:fill="auto"/>
            <w:noWrap/>
            <w:vAlign w:val="center"/>
            <w:hideMark/>
          </w:tcPr>
          <w:p w14:paraId="166F9B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c>
          <w:tcPr>
            <w:tcW w:w="704" w:type="dxa"/>
            <w:tcBorders>
              <w:top w:val="nil"/>
              <w:left w:val="nil"/>
              <w:bottom w:val="nil"/>
              <w:right w:val="nil"/>
            </w:tcBorders>
            <w:shd w:val="clear" w:color="auto" w:fill="auto"/>
            <w:noWrap/>
            <w:vAlign w:val="center"/>
            <w:hideMark/>
          </w:tcPr>
          <w:p w14:paraId="52ABD7D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5" w:type="dxa"/>
            <w:tcBorders>
              <w:top w:val="nil"/>
              <w:left w:val="nil"/>
              <w:bottom w:val="nil"/>
              <w:right w:val="single" w:sz="4" w:space="0" w:color="auto"/>
            </w:tcBorders>
            <w:shd w:val="clear" w:color="auto" w:fill="auto"/>
            <w:noWrap/>
            <w:vAlign w:val="center"/>
            <w:hideMark/>
          </w:tcPr>
          <w:p w14:paraId="2584CC2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177</w:t>
            </w:r>
          </w:p>
        </w:tc>
        <w:tc>
          <w:tcPr>
            <w:tcW w:w="704" w:type="dxa"/>
            <w:tcBorders>
              <w:top w:val="nil"/>
              <w:left w:val="single" w:sz="4" w:space="0" w:color="auto"/>
              <w:bottom w:val="nil"/>
              <w:right w:val="nil"/>
            </w:tcBorders>
            <w:shd w:val="clear" w:color="auto" w:fill="auto"/>
            <w:noWrap/>
            <w:vAlign w:val="center"/>
            <w:hideMark/>
          </w:tcPr>
          <w:p w14:paraId="72995E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nil"/>
              <w:bottom w:val="nil"/>
              <w:right w:val="nil"/>
            </w:tcBorders>
            <w:shd w:val="clear" w:color="auto" w:fill="auto"/>
            <w:noWrap/>
            <w:vAlign w:val="center"/>
            <w:hideMark/>
          </w:tcPr>
          <w:p w14:paraId="00D57A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5" w:type="dxa"/>
            <w:tcBorders>
              <w:top w:val="nil"/>
              <w:left w:val="nil"/>
              <w:bottom w:val="nil"/>
              <w:right w:val="nil"/>
            </w:tcBorders>
            <w:shd w:val="clear" w:color="auto" w:fill="auto"/>
            <w:noWrap/>
            <w:vAlign w:val="center"/>
            <w:hideMark/>
          </w:tcPr>
          <w:p w14:paraId="18CAEB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r>
      <w:tr w:rsidR="00C668CB" w:rsidRPr="00A1450E" w14:paraId="61B95BF9" w14:textId="77777777" w:rsidTr="008F55C0">
        <w:trPr>
          <w:trHeight w:val="255"/>
        </w:trPr>
        <w:tc>
          <w:tcPr>
            <w:tcW w:w="6946" w:type="dxa"/>
            <w:tcBorders>
              <w:top w:val="nil"/>
              <w:left w:val="nil"/>
              <w:bottom w:val="nil"/>
              <w:right w:val="nil"/>
            </w:tcBorders>
            <w:shd w:val="clear" w:color="auto" w:fill="auto"/>
            <w:noWrap/>
            <w:vAlign w:val="center"/>
            <w:hideMark/>
          </w:tcPr>
          <w:p w14:paraId="7D9D888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27      quarters before (hyp.) program start</w:t>
            </w:r>
          </w:p>
        </w:tc>
        <w:tc>
          <w:tcPr>
            <w:tcW w:w="704" w:type="dxa"/>
            <w:tcBorders>
              <w:top w:val="nil"/>
              <w:left w:val="nil"/>
              <w:bottom w:val="nil"/>
              <w:right w:val="nil"/>
            </w:tcBorders>
            <w:shd w:val="clear" w:color="auto" w:fill="auto"/>
            <w:noWrap/>
            <w:vAlign w:val="center"/>
            <w:hideMark/>
          </w:tcPr>
          <w:p w14:paraId="1F8AF0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4" w:type="dxa"/>
            <w:tcBorders>
              <w:top w:val="nil"/>
              <w:left w:val="nil"/>
              <w:bottom w:val="nil"/>
              <w:right w:val="nil"/>
            </w:tcBorders>
            <w:shd w:val="clear" w:color="auto" w:fill="auto"/>
            <w:noWrap/>
            <w:vAlign w:val="center"/>
            <w:hideMark/>
          </w:tcPr>
          <w:p w14:paraId="30408D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5" w:type="dxa"/>
            <w:tcBorders>
              <w:top w:val="nil"/>
              <w:left w:val="nil"/>
              <w:bottom w:val="nil"/>
              <w:right w:val="single" w:sz="4" w:space="0" w:color="auto"/>
            </w:tcBorders>
            <w:shd w:val="clear" w:color="auto" w:fill="auto"/>
            <w:noWrap/>
            <w:vAlign w:val="center"/>
            <w:hideMark/>
          </w:tcPr>
          <w:p w14:paraId="378A8A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4" w:type="dxa"/>
            <w:tcBorders>
              <w:top w:val="nil"/>
              <w:left w:val="single" w:sz="4" w:space="0" w:color="auto"/>
              <w:bottom w:val="nil"/>
              <w:right w:val="nil"/>
            </w:tcBorders>
            <w:shd w:val="clear" w:color="auto" w:fill="auto"/>
            <w:noWrap/>
            <w:vAlign w:val="center"/>
            <w:hideMark/>
          </w:tcPr>
          <w:p w14:paraId="58FF10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nil"/>
              <w:bottom w:val="nil"/>
              <w:right w:val="nil"/>
            </w:tcBorders>
            <w:shd w:val="clear" w:color="auto" w:fill="auto"/>
            <w:noWrap/>
            <w:vAlign w:val="center"/>
            <w:hideMark/>
          </w:tcPr>
          <w:p w14:paraId="4C2E25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5" w:type="dxa"/>
            <w:tcBorders>
              <w:top w:val="nil"/>
              <w:left w:val="nil"/>
              <w:bottom w:val="nil"/>
              <w:right w:val="single" w:sz="4" w:space="0" w:color="auto"/>
            </w:tcBorders>
            <w:shd w:val="clear" w:color="auto" w:fill="auto"/>
            <w:noWrap/>
            <w:vAlign w:val="center"/>
            <w:hideMark/>
          </w:tcPr>
          <w:p w14:paraId="216D8C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single" w:sz="4" w:space="0" w:color="auto"/>
              <w:bottom w:val="nil"/>
              <w:right w:val="nil"/>
            </w:tcBorders>
            <w:shd w:val="clear" w:color="auto" w:fill="auto"/>
            <w:noWrap/>
            <w:vAlign w:val="center"/>
            <w:hideMark/>
          </w:tcPr>
          <w:p w14:paraId="02AB79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4" w:type="dxa"/>
            <w:tcBorders>
              <w:top w:val="nil"/>
              <w:left w:val="nil"/>
              <w:bottom w:val="nil"/>
              <w:right w:val="nil"/>
            </w:tcBorders>
            <w:shd w:val="clear" w:color="auto" w:fill="auto"/>
            <w:noWrap/>
            <w:vAlign w:val="center"/>
            <w:hideMark/>
          </w:tcPr>
          <w:p w14:paraId="075A56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150</w:t>
            </w:r>
          </w:p>
        </w:tc>
        <w:tc>
          <w:tcPr>
            <w:tcW w:w="705" w:type="dxa"/>
            <w:tcBorders>
              <w:top w:val="nil"/>
              <w:left w:val="nil"/>
              <w:bottom w:val="nil"/>
              <w:right w:val="single" w:sz="4" w:space="0" w:color="auto"/>
            </w:tcBorders>
            <w:shd w:val="clear" w:color="auto" w:fill="auto"/>
            <w:noWrap/>
            <w:vAlign w:val="center"/>
            <w:hideMark/>
          </w:tcPr>
          <w:p w14:paraId="2FC17E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188</w:t>
            </w:r>
          </w:p>
        </w:tc>
        <w:tc>
          <w:tcPr>
            <w:tcW w:w="704" w:type="dxa"/>
            <w:tcBorders>
              <w:top w:val="nil"/>
              <w:left w:val="single" w:sz="4" w:space="0" w:color="auto"/>
              <w:bottom w:val="nil"/>
              <w:right w:val="nil"/>
            </w:tcBorders>
            <w:shd w:val="clear" w:color="auto" w:fill="auto"/>
            <w:noWrap/>
            <w:vAlign w:val="center"/>
            <w:hideMark/>
          </w:tcPr>
          <w:p w14:paraId="2D2B28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nil"/>
              <w:bottom w:val="nil"/>
              <w:right w:val="nil"/>
            </w:tcBorders>
            <w:shd w:val="clear" w:color="auto" w:fill="auto"/>
            <w:noWrap/>
            <w:vAlign w:val="center"/>
            <w:hideMark/>
          </w:tcPr>
          <w:p w14:paraId="6BBEA3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5" w:type="dxa"/>
            <w:tcBorders>
              <w:top w:val="nil"/>
              <w:left w:val="nil"/>
              <w:bottom w:val="nil"/>
              <w:right w:val="nil"/>
            </w:tcBorders>
            <w:shd w:val="clear" w:color="auto" w:fill="auto"/>
            <w:noWrap/>
            <w:vAlign w:val="center"/>
            <w:hideMark/>
          </w:tcPr>
          <w:p w14:paraId="0B8E00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r>
      <w:tr w:rsidR="00C668CB" w:rsidRPr="00A1450E" w14:paraId="71B37AB2" w14:textId="77777777" w:rsidTr="008F55C0">
        <w:trPr>
          <w:trHeight w:val="255"/>
        </w:trPr>
        <w:tc>
          <w:tcPr>
            <w:tcW w:w="6946" w:type="dxa"/>
            <w:tcBorders>
              <w:top w:val="nil"/>
              <w:left w:val="nil"/>
              <w:bottom w:val="nil"/>
              <w:right w:val="nil"/>
            </w:tcBorders>
            <w:shd w:val="clear" w:color="auto" w:fill="auto"/>
            <w:noWrap/>
            <w:vAlign w:val="center"/>
            <w:hideMark/>
          </w:tcPr>
          <w:p w14:paraId="1F0A455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Employment status      28      quarters before (hyp.) program start</w:t>
            </w:r>
          </w:p>
        </w:tc>
        <w:tc>
          <w:tcPr>
            <w:tcW w:w="704" w:type="dxa"/>
            <w:tcBorders>
              <w:top w:val="nil"/>
              <w:left w:val="nil"/>
              <w:bottom w:val="nil"/>
              <w:right w:val="nil"/>
            </w:tcBorders>
            <w:shd w:val="clear" w:color="auto" w:fill="auto"/>
            <w:noWrap/>
            <w:vAlign w:val="center"/>
            <w:hideMark/>
          </w:tcPr>
          <w:p w14:paraId="6813B5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4" w:type="dxa"/>
            <w:tcBorders>
              <w:top w:val="nil"/>
              <w:left w:val="nil"/>
              <w:bottom w:val="nil"/>
              <w:right w:val="nil"/>
            </w:tcBorders>
            <w:shd w:val="clear" w:color="auto" w:fill="auto"/>
            <w:noWrap/>
            <w:vAlign w:val="center"/>
            <w:hideMark/>
          </w:tcPr>
          <w:p w14:paraId="57253D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5" w:type="dxa"/>
            <w:tcBorders>
              <w:top w:val="nil"/>
              <w:left w:val="nil"/>
              <w:bottom w:val="nil"/>
              <w:right w:val="single" w:sz="4" w:space="0" w:color="auto"/>
            </w:tcBorders>
            <w:shd w:val="clear" w:color="auto" w:fill="auto"/>
            <w:noWrap/>
            <w:vAlign w:val="center"/>
            <w:hideMark/>
          </w:tcPr>
          <w:p w14:paraId="4AC62A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single" w:sz="4" w:space="0" w:color="auto"/>
              <w:bottom w:val="nil"/>
              <w:right w:val="nil"/>
            </w:tcBorders>
            <w:shd w:val="clear" w:color="auto" w:fill="auto"/>
            <w:noWrap/>
            <w:vAlign w:val="center"/>
            <w:hideMark/>
          </w:tcPr>
          <w:p w14:paraId="2F621C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4" w:type="dxa"/>
            <w:tcBorders>
              <w:top w:val="nil"/>
              <w:left w:val="nil"/>
              <w:bottom w:val="nil"/>
              <w:right w:val="nil"/>
            </w:tcBorders>
            <w:shd w:val="clear" w:color="auto" w:fill="auto"/>
            <w:noWrap/>
            <w:vAlign w:val="center"/>
            <w:hideMark/>
          </w:tcPr>
          <w:p w14:paraId="61DEE4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5" w:type="dxa"/>
            <w:tcBorders>
              <w:top w:val="nil"/>
              <w:left w:val="nil"/>
              <w:bottom w:val="nil"/>
              <w:right w:val="single" w:sz="4" w:space="0" w:color="auto"/>
            </w:tcBorders>
            <w:shd w:val="clear" w:color="auto" w:fill="auto"/>
            <w:noWrap/>
            <w:vAlign w:val="center"/>
            <w:hideMark/>
          </w:tcPr>
          <w:p w14:paraId="3EE939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4" w:type="dxa"/>
            <w:tcBorders>
              <w:top w:val="nil"/>
              <w:left w:val="single" w:sz="4" w:space="0" w:color="auto"/>
              <w:bottom w:val="nil"/>
              <w:right w:val="nil"/>
            </w:tcBorders>
            <w:shd w:val="clear" w:color="auto" w:fill="auto"/>
            <w:noWrap/>
            <w:vAlign w:val="center"/>
            <w:hideMark/>
          </w:tcPr>
          <w:p w14:paraId="145115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154</w:t>
            </w:r>
          </w:p>
        </w:tc>
        <w:tc>
          <w:tcPr>
            <w:tcW w:w="704" w:type="dxa"/>
            <w:tcBorders>
              <w:top w:val="nil"/>
              <w:left w:val="nil"/>
              <w:bottom w:val="nil"/>
              <w:right w:val="nil"/>
            </w:tcBorders>
            <w:shd w:val="clear" w:color="auto" w:fill="auto"/>
            <w:noWrap/>
            <w:vAlign w:val="center"/>
            <w:hideMark/>
          </w:tcPr>
          <w:p w14:paraId="05A972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155</w:t>
            </w:r>
          </w:p>
        </w:tc>
        <w:tc>
          <w:tcPr>
            <w:tcW w:w="705" w:type="dxa"/>
            <w:tcBorders>
              <w:top w:val="nil"/>
              <w:left w:val="nil"/>
              <w:bottom w:val="nil"/>
              <w:right w:val="single" w:sz="4" w:space="0" w:color="auto"/>
            </w:tcBorders>
            <w:shd w:val="clear" w:color="auto" w:fill="auto"/>
            <w:noWrap/>
            <w:vAlign w:val="center"/>
            <w:hideMark/>
          </w:tcPr>
          <w:p w14:paraId="50A107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198</w:t>
            </w:r>
          </w:p>
        </w:tc>
        <w:tc>
          <w:tcPr>
            <w:tcW w:w="704" w:type="dxa"/>
            <w:tcBorders>
              <w:top w:val="nil"/>
              <w:left w:val="single" w:sz="4" w:space="0" w:color="auto"/>
              <w:bottom w:val="nil"/>
              <w:right w:val="nil"/>
            </w:tcBorders>
            <w:shd w:val="clear" w:color="auto" w:fill="auto"/>
            <w:noWrap/>
            <w:vAlign w:val="center"/>
            <w:hideMark/>
          </w:tcPr>
          <w:p w14:paraId="4CA2E8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098</w:t>
            </w:r>
          </w:p>
        </w:tc>
        <w:tc>
          <w:tcPr>
            <w:tcW w:w="704" w:type="dxa"/>
            <w:tcBorders>
              <w:top w:val="nil"/>
              <w:left w:val="nil"/>
              <w:bottom w:val="nil"/>
              <w:right w:val="nil"/>
            </w:tcBorders>
            <w:shd w:val="clear" w:color="auto" w:fill="auto"/>
            <w:noWrap/>
            <w:vAlign w:val="center"/>
            <w:hideMark/>
          </w:tcPr>
          <w:p w14:paraId="20D163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nil"/>
            </w:tcBorders>
            <w:shd w:val="clear" w:color="auto" w:fill="auto"/>
            <w:noWrap/>
            <w:vAlign w:val="center"/>
            <w:hideMark/>
          </w:tcPr>
          <w:p w14:paraId="1BDFBF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139</w:t>
            </w:r>
          </w:p>
        </w:tc>
      </w:tr>
      <w:tr w:rsidR="00C668CB" w:rsidRPr="00A1450E" w14:paraId="5DAB9E43" w14:textId="77777777" w:rsidTr="008F55C0">
        <w:trPr>
          <w:trHeight w:val="255"/>
        </w:trPr>
        <w:tc>
          <w:tcPr>
            <w:tcW w:w="6946" w:type="dxa"/>
            <w:tcBorders>
              <w:top w:val="nil"/>
              <w:left w:val="nil"/>
              <w:bottom w:val="nil"/>
              <w:right w:val="nil"/>
            </w:tcBorders>
            <w:shd w:val="clear" w:color="auto" w:fill="auto"/>
            <w:noWrap/>
            <w:vAlign w:val="center"/>
            <w:hideMark/>
          </w:tcPr>
          <w:p w14:paraId="0D770397"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       quarter before (hyp.) program start</w:t>
            </w:r>
          </w:p>
        </w:tc>
        <w:tc>
          <w:tcPr>
            <w:tcW w:w="704" w:type="dxa"/>
            <w:tcBorders>
              <w:top w:val="nil"/>
              <w:left w:val="nil"/>
              <w:bottom w:val="nil"/>
              <w:right w:val="nil"/>
            </w:tcBorders>
            <w:shd w:val="clear" w:color="auto" w:fill="auto"/>
            <w:noWrap/>
            <w:vAlign w:val="center"/>
            <w:hideMark/>
          </w:tcPr>
          <w:p w14:paraId="29D174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989</w:t>
            </w:r>
          </w:p>
        </w:tc>
        <w:tc>
          <w:tcPr>
            <w:tcW w:w="704" w:type="dxa"/>
            <w:tcBorders>
              <w:top w:val="nil"/>
              <w:left w:val="nil"/>
              <w:bottom w:val="nil"/>
              <w:right w:val="nil"/>
            </w:tcBorders>
            <w:shd w:val="clear" w:color="auto" w:fill="auto"/>
            <w:noWrap/>
            <w:vAlign w:val="center"/>
            <w:hideMark/>
          </w:tcPr>
          <w:p w14:paraId="63685E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990</w:t>
            </w:r>
          </w:p>
        </w:tc>
        <w:tc>
          <w:tcPr>
            <w:tcW w:w="705" w:type="dxa"/>
            <w:tcBorders>
              <w:top w:val="nil"/>
              <w:left w:val="nil"/>
              <w:bottom w:val="nil"/>
              <w:right w:val="single" w:sz="4" w:space="0" w:color="auto"/>
            </w:tcBorders>
            <w:shd w:val="clear" w:color="auto" w:fill="auto"/>
            <w:noWrap/>
            <w:vAlign w:val="center"/>
            <w:hideMark/>
          </w:tcPr>
          <w:p w14:paraId="35EC36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987</w:t>
            </w:r>
          </w:p>
        </w:tc>
        <w:tc>
          <w:tcPr>
            <w:tcW w:w="704" w:type="dxa"/>
            <w:tcBorders>
              <w:top w:val="nil"/>
              <w:left w:val="single" w:sz="4" w:space="0" w:color="auto"/>
              <w:bottom w:val="nil"/>
              <w:right w:val="nil"/>
            </w:tcBorders>
            <w:shd w:val="clear" w:color="auto" w:fill="auto"/>
            <w:noWrap/>
            <w:vAlign w:val="center"/>
            <w:hideMark/>
          </w:tcPr>
          <w:p w14:paraId="41F354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991</w:t>
            </w:r>
          </w:p>
        </w:tc>
        <w:tc>
          <w:tcPr>
            <w:tcW w:w="704" w:type="dxa"/>
            <w:tcBorders>
              <w:top w:val="nil"/>
              <w:left w:val="nil"/>
              <w:bottom w:val="nil"/>
              <w:right w:val="nil"/>
            </w:tcBorders>
            <w:shd w:val="clear" w:color="auto" w:fill="auto"/>
            <w:noWrap/>
            <w:vAlign w:val="center"/>
            <w:hideMark/>
          </w:tcPr>
          <w:p w14:paraId="2F0116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991</w:t>
            </w:r>
          </w:p>
        </w:tc>
        <w:tc>
          <w:tcPr>
            <w:tcW w:w="705" w:type="dxa"/>
            <w:tcBorders>
              <w:top w:val="nil"/>
              <w:left w:val="nil"/>
              <w:bottom w:val="nil"/>
              <w:right w:val="single" w:sz="4" w:space="0" w:color="auto"/>
            </w:tcBorders>
            <w:shd w:val="clear" w:color="auto" w:fill="auto"/>
            <w:noWrap/>
            <w:vAlign w:val="center"/>
            <w:hideMark/>
          </w:tcPr>
          <w:p w14:paraId="57C41B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983</w:t>
            </w:r>
          </w:p>
        </w:tc>
        <w:tc>
          <w:tcPr>
            <w:tcW w:w="704" w:type="dxa"/>
            <w:tcBorders>
              <w:top w:val="nil"/>
              <w:left w:val="single" w:sz="4" w:space="0" w:color="auto"/>
              <w:bottom w:val="nil"/>
              <w:right w:val="nil"/>
            </w:tcBorders>
            <w:shd w:val="clear" w:color="auto" w:fill="auto"/>
            <w:noWrap/>
            <w:vAlign w:val="center"/>
            <w:hideMark/>
          </w:tcPr>
          <w:p w14:paraId="195EA6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980</w:t>
            </w:r>
          </w:p>
        </w:tc>
        <w:tc>
          <w:tcPr>
            <w:tcW w:w="704" w:type="dxa"/>
            <w:tcBorders>
              <w:top w:val="nil"/>
              <w:left w:val="nil"/>
              <w:bottom w:val="nil"/>
              <w:right w:val="nil"/>
            </w:tcBorders>
            <w:shd w:val="clear" w:color="auto" w:fill="auto"/>
            <w:noWrap/>
            <w:vAlign w:val="center"/>
            <w:hideMark/>
          </w:tcPr>
          <w:p w14:paraId="5F1645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981</w:t>
            </w:r>
          </w:p>
        </w:tc>
        <w:tc>
          <w:tcPr>
            <w:tcW w:w="705" w:type="dxa"/>
            <w:tcBorders>
              <w:top w:val="nil"/>
              <w:left w:val="nil"/>
              <w:bottom w:val="nil"/>
              <w:right w:val="single" w:sz="4" w:space="0" w:color="auto"/>
            </w:tcBorders>
            <w:shd w:val="clear" w:color="auto" w:fill="auto"/>
            <w:noWrap/>
            <w:vAlign w:val="center"/>
            <w:hideMark/>
          </w:tcPr>
          <w:p w14:paraId="7467B4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986</w:t>
            </w:r>
          </w:p>
        </w:tc>
        <w:tc>
          <w:tcPr>
            <w:tcW w:w="704" w:type="dxa"/>
            <w:tcBorders>
              <w:top w:val="nil"/>
              <w:left w:val="single" w:sz="4" w:space="0" w:color="auto"/>
              <w:bottom w:val="nil"/>
              <w:right w:val="nil"/>
            </w:tcBorders>
            <w:shd w:val="clear" w:color="auto" w:fill="auto"/>
            <w:noWrap/>
            <w:vAlign w:val="center"/>
            <w:hideMark/>
          </w:tcPr>
          <w:p w14:paraId="49890E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983</w:t>
            </w:r>
          </w:p>
        </w:tc>
        <w:tc>
          <w:tcPr>
            <w:tcW w:w="704" w:type="dxa"/>
            <w:tcBorders>
              <w:top w:val="nil"/>
              <w:left w:val="nil"/>
              <w:bottom w:val="nil"/>
              <w:right w:val="nil"/>
            </w:tcBorders>
            <w:shd w:val="clear" w:color="auto" w:fill="auto"/>
            <w:noWrap/>
            <w:vAlign w:val="center"/>
            <w:hideMark/>
          </w:tcPr>
          <w:p w14:paraId="29F3B8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984</w:t>
            </w:r>
          </w:p>
        </w:tc>
        <w:tc>
          <w:tcPr>
            <w:tcW w:w="705" w:type="dxa"/>
            <w:tcBorders>
              <w:top w:val="nil"/>
              <w:left w:val="nil"/>
              <w:bottom w:val="nil"/>
              <w:right w:val="nil"/>
            </w:tcBorders>
            <w:shd w:val="clear" w:color="auto" w:fill="auto"/>
            <w:noWrap/>
            <w:vAlign w:val="center"/>
            <w:hideMark/>
          </w:tcPr>
          <w:p w14:paraId="05FD33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985</w:t>
            </w:r>
          </w:p>
        </w:tc>
      </w:tr>
      <w:tr w:rsidR="00C668CB" w:rsidRPr="00A1450E" w14:paraId="0421E62F" w14:textId="77777777" w:rsidTr="008F55C0">
        <w:trPr>
          <w:trHeight w:val="255"/>
        </w:trPr>
        <w:tc>
          <w:tcPr>
            <w:tcW w:w="6946" w:type="dxa"/>
            <w:tcBorders>
              <w:top w:val="nil"/>
              <w:left w:val="nil"/>
              <w:bottom w:val="nil"/>
              <w:right w:val="nil"/>
            </w:tcBorders>
            <w:shd w:val="clear" w:color="auto" w:fill="auto"/>
            <w:noWrap/>
            <w:vAlign w:val="center"/>
            <w:hideMark/>
          </w:tcPr>
          <w:p w14:paraId="1BE3683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2       quarters before (hyp.) program start</w:t>
            </w:r>
          </w:p>
        </w:tc>
        <w:tc>
          <w:tcPr>
            <w:tcW w:w="704" w:type="dxa"/>
            <w:tcBorders>
              <w:top w:val="nil"/>
              <w:left w:val="nil"/>
              <w:bottom w:val="nil"/>
              <w:right w:val="nil"/>
            </w:tcBorders>
            <w:shd w:val="clear" w:color="auto" w:fill="auto"/>
            <w:noWrap/>
            <w:vAlign w:val="center"/>
            <w:hideMark/>
          </w:tcPr>
          <w:p w14:paraId="7E2244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926</w:t>
            </w:r>
          </w:p>
        </w:tc>
        <w:tc>
          <w:tcPr>
            <w:tcW w:w="704" w:type="dxa"/>
            <w:tcBorders>
              <w:top w:val="nil"/>
              <w:left w:val="nil"/>
              <w:bottom w:val="nil"/>
              <w:right w:val="nil"/>
            </w:tcBorders>
            <w:shd w:val="clear" w:color="auto" w:fill="auto"/>
            <w:noWrap/>
            <w:vAlign w:val="center"/>
            <w:hideMark/>
          </w:tcPr>
          <w:p w14:paraId="03AB9F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927</w:t>
            </w:r>
          </w:p>
        </w:tc>
        <w:tc>
          <w:tcPr>
            <w:tcW w:w="705" w:type="dxa"/>
            <w:tcBorders>
              <w:top w:val="nil"/>
              <w:left w:val="nil"/>
              <w:bottom w:val="nil"/>
              <w:right w:val="single" w:sz="4" w:space="0" w:color="auto"/>
            </w:tcBorders>
            <w:shd w:val="clear" w:color="auto" w:fill="auto"/>
            <w:noWrap/>
            <w:vAlign w:val="center"/>
            <w:hideMark/>
          </w:tcPr>
          <w:p w14:paraId="6A053F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908</w:t>
            </w:r>
          </w:p>
        </w:tc>
        <w:tc>
          <w:tcPr>
            <w:tcW w:w="704" w:type="dxa"/>
            <w:tcBorders>
              <w:top w:val="nil"/>
              <w:left w:val="single" w:sz="4" w:space="0" w:color="auto"/>
              <w:bottom w:val="nil"/>
              <w:right w:val="nil"/>
            </w:tcBorders>
            <w:shd w:val="clear" w:color="auto" w:fill="auto"/>
            <w:noWrap/>
            <w:vAlign w:val="center"/>
            <w:hideMark/>
          </w:tcPr>
          <w:p w14:paraId="66737A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918</w:t>
            </w:r>
          </w:p>
        </w:tc>
        <w:tc>
          <w:tcPr>
            <w:tcW w:w="704" w:type="dxa"/>
            <w:tcBorders>
              <w:top w:val="nil"/>
              <w:left w:val="nil"/>
              <w:bottom w:val="nil"/>
              <w:right w:val="nil"/>
            </w:tcBorders>
            <w:shd w:val="clear" w:color="auto" w:fill="auto"/>
            <w:noWrap/>
            <w:vAlign w:val="center"/>
            <w:hideMark/>
          </w:tcPr>
          <w:p w14:paraId="77410A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917</w:t>
            </w:r>
          </w:p>
        </w:tc>
        <w:tc>
          <w:tcPr>
            <w:tcW w:w="705" w:type="dxa"/>
            <w:tcBorders>
              <w:top w:val="nil"/>
              <w:left w:val="nil"/>
              <w:bottom w:val="nil"/>
              <w:right w:val="single" w:sz="4" w:space="0" w:color="auto"/>
            </w:tcBorders>
            <w:shd w:val="clear" w:color="auto" w:fill="auto"/>
            <w:noWrap/>
            <w:vAlign w:val="center"/>
            <w:hideMark/>
          </w:tcPr>
          <w:p w14:paraId="154A45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895</w:t>
            </w:r>
          </w:p>
        </w:tc>
        <w:tc>
          <w:tcPr>
            <w:tcW w:w="704" w:type="dxa"/>
            <w:tcBorders>
              <w:top w:val="nil"/>
              <w:left w:val="single" w:sz="4" w:space="0" w:color="auto"/>
              <w:bottom w:val="nil"/>
              <w:right w:val="nil"/>
            </w:tcBorders>
            <w:shd w:val="clear" w:color="auto" w:fill="auto"/>
            <w:noWrap/>
            <w:vAlign w:val="center"/>
            <w:hideMark/>
          </w:tcPr>
          <w:p w14:paraId="5D4902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885</w:t>
            </w:r>
          </w:p>
        </w:tc>
        <w:tc>
          <w:tcPr>
            <w:tcW w:w="704" w:type="dxa"/>
            <w:tcBorders>
              <w:top w:val="nil"/>
              <w:left w:val="nil"/>
              <w:bottom w:val="nil"/>
              <w:right w:val="nil"/>
            </w:tcBorders>
            <w:shd w:val="clear" w:color="auto" w:fill="auto"/>
            <w:noWrap/>
            <w:vAlign w:val="center"/>
            <w:hideMark/>
          </w:tcPr>
          <w:p w14:paraId="54E1B6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889</w:t>
            </w:r>
          </w:p>
        </w:tc>
        <w:tc>
          <w:tcPr>
            <w:tcW w:w="705" w:type="dxa"/>
            <w:tcBorders>
              <w:top w:val="nil"/>
              <w:left w:val="nil"/>
              <w:bottom w:val="nil"/>
              <w:right w:val="single" w:sz="4" w:space="0" w:color="auto"/>
            </w:tcBorders>
            <w:shd w:val="clear" w:color="auto" w:fill="auto"/>
            <w:noWrap/>
            <w:vAlign w:val="center"/>
            <w:hideMark/>
          </w:tcPr>
          <w:p w14:paraId="7213A8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900</w:t>
            </w:r>
          </w:p>
        </w:tc>
        <w:tc>
          <w:tcPr>
            <w:tcW w:w="704" w:type="dxa"/>
            <w:tcBorders>
              <w:top w:val="nil"/>
              <w:left w:val="single" w:sz="4" w:space="0" w:color="auto"/>
              <w:bottom w:val="nil"/>
              <w:right w:val="nil"/>
            </w:tcBorders>
            <w:shd w:val="clear" w:color="auto" w:fill="auto"/>
            <w:noWrap/>
            <w:vAlign w:val="center"/>
            <w:hideMark/>
          </w:tcPr>
          <w:p w14:paraId="772427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881</w:t>
            </w:r>
          </w:p>
        </w:tc>
        <w:tc>
          <w:tcPr>
            <w:tcW w:w="704" w:type="dxa"/>
            <w:tcBorders>
              <w:top w:val="nil"/>
              <w:left w:val="nil"/>
              <w:bottom w:val="nil"/>
              <w:right w:val="nil"/>
            </w:tcBorders>
            <w:shd w:val="clear" w:color="auto" w:fill="auto"/>
            <w:noWrap/>
            <w:vAlign w:val="center"/>
            <w:hideMark/>
          </w:tcPr>
          <w:p w14:paraId="40F981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880</w:t>
            </w:r>
          </w:p>
        </w:tc>
        <w:tc>
          <w:tcPr>
            <w:tcW w:w="705" w:type="dxa"/>
            <w:tcBorders>
              <w:top w:val="nil"/>
              <w:left w:val="nil"/>
              <w:bottom w:val="nil"/>
              <w:right w:val="nil"/>
            </w:tcBorders>
            <w:shd w:val="clear" w:color="auto" w:fill="auto"/>
            <w:noWrap/>
            <w:vAlign w:val="center"/>
            <w:hideMark/>
          </w:tcPr>
          <w:p w14:paraId="3EF6262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891</w:t>
            </w:r>
          </w:p>
        </w:tc>
      </w:tr>
      <w:tr w:rsidR="00C668CB" w:rsidRPr="00A1450E" w14:paraId="0B5B7F22" w14:textId="77777777" w:rsidTr="008F55C0">
        <w:trPr>
          <w:trHeight w:val="255"/>
        </w:trPr>
        <w:tc>
          <w:tcPr>
            <w:tcW w:w="6946" w:type="dxa"/>
            <w:tcBorders>
              <w:top w:val="nil"/>
              <w:left w:val="nil"/>
              <w:bottom w:val="nil"/>
              <w:right w:val="nil"/>
            </w:tcBorders>
            <w:shd w:val="clear" w:color="auto" w:fill="auto"/>
            <w:noWrap/>
            <w:vAlign w:val="center"/>
            <w:hideMark/>
          </w:tcPr>
          <w:p w14:paraId="238847E8"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3       quarters before (hyp.) program start</w:t>
            </w:r>
          </w:p>
        </w:tc>
        <w:tc>
          <w:tcPr>
            <w:tcW w:w="704" w:type="dxa"/>
            <w:tcBorders>
              <w:top w:val="nil"/>
              <w:left w:val="nil"/>
              <w:bottom w:val="nil"/>
              <w:right w:val="nil"/>
            </w:tcBorders>
            <w:shd w:val="clear" w:color="auto" w:fill="auto"/>
            <w:noWrap/>
            <w:vAlign w:val="center"/>
            <w:hideMark/>
          </w:tcPr>
          <w:p w14:paraId="3E3B56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831</w:t>
            </w:r>
          </w:p>
        </w:tc>
        <w:tc>
          <w:tcPr>
            <w:tcW w:w="704" w:type="dxa"/>
            <w:tcBorders>
              <w:top w:val="nil"/>
              <w:left w:val="nil"/>
              <w:bottom w:val="nil"/>
              <w:right w:val="nil"/>
            </w:tcBorders>
            <w:shd w:val="clear" w:color="auto" w:fill="auto"/>
            <w:noWrap/>
            <w:vAlign w:val="center"/>
            <w:hideMark/>
          </w:tcPr>
          <w:p w14:paraId="05821B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832</w:t>
            </w:r>
          </w:p>
        </w:tc>
        <w:tc>
          <w:tcPr>
            <w:tcW w:w="705" w:type="dxa"/>
            <w:tcBorders>
              <w:top w:val="nil"/>
              <w:left w:val="nil"/>
              <w:bottom w:val="nil"/>
              <w:right w:val="single" w:sz="4" w:space="0" w:color="auto"/>
            </w:tcBorders>
            <w:shd w:val="clear" w:color="auto" w:fill="auto"/>
            <w:noWrap/>
            <w:vAlign w:val="center"/>
            <w:hideMark/>
          </w:tcPr>
          <w:p w14:paraId="6B6075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823</w:t>
            </w:r>
          </w:p>
        </w:tc>
        <w:tc>
          <w:tcPr>
            <w:tcW w:w="704" w:type="dxa"/>
            <w:tcBorders>
              <w:top w:val="nil"/>
              <w:left w:val="single" w:sz="4" w:space="0" w:color="auto"/>
              <w:bottom w:val="nil"/>
              <w:right w:val="nil"/>
            </w:tcBorders>
            <w:shd w:val="clear" w:color="auto" w:fill="auto"/>
            <w:noWrap/>
            <w:vAlign w:val="center"/>
            <w:hideMark/>
          </w:tcPr>
          <w:p w14:paraId="6E935F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808</w:t>
            </w:r>
          </w:p>
        </w:tc>
        <w:tc>
          <w:tcPr>
            <w:tcW w:w="704" w:type="dxa"/>
            <w:tcBorders>
              <w:top w:val="nil"/>
              <w:left w:val="nil"/>
              <w:bottom w:val="nil"/>
              <w:right w:val="nil"/>
            </w:tcBorders>
            <w:shd w:val="clear" w:color="auto" w:fill="auto"/>
            <w:noWrap/>
            <w:vAlign w:val="center"/>
            <w:hideMark/>
          </w:tcPr>
          <w:p w14:paraId="26D42B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810</w:t>
            </w:r>
          </w:p>
        </w:tc>
        <w:tc>
          <w:tcPr>
            <w:tcW w:w="705" w:type="dxa"/>
            <w:tcBorders>
              <w:top w:val="nil"/>
              <w:left w:val="nil"/>
              <w:bottom w:val="nil"/>
              <w:right w:val="single" w:sz="4" w:space="0" w:color="auto"/>
            </w:tcBorders>
            <w:shd w:val="clear" w:color="auto" w:fill="auto"/>
            <w:noWrap/>
            <w:vAlign w:val="center"/>
            <w:hideMark/>
          </w:tcPr>
          <w:p w14:paraId="349268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801</w:t>
            </w:r>
          </w:p>
        </w:tc>
        <w:tc>
          <w:tcPr>
            <w:tcW w:w="704" w:type="dxa"/>
            <w:tcBorders>
              <w:top w:val="nil"/>
              <w:left w:val="single" w:sz="4" w:space="0" w:color="auto"/>
              <w:bottom w:val="nil"/>
              <w:right w:val="nil"/>
            </w:tcBorders>
            <w:shd w:val="clear" w:color="auto" w:fill="auto"/>
            <w:noWrap/>
            <w:vAlign w:val="center"/>
            <w:hideMark/>
          </w:tcPr>
          <w:p w14:paraId="6FBB60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783</w:t>
            </w:r>
          </w:p>
        </w:tc>
        <w:tc>
          <w:tcPr>
            <w:tcW w:w="704" w:type="dxa"/>
            <w:tcBorders>
              <w:top w:val="nil"/>
              <w:left w:val="nil"/>
              <w:bottom w:val="nil"/>
              <w:right w:val="nil"/>
            </w:tcBorders>
            <w:shd w:val="clear" w:color="auto" w:fill="auto"/>
            <w:noWrap/>
            <w:vAlign w:val="center"/>
            <w:hideMark/>
          </w:tcPr>
          <w:p w14:paraId="0271F3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784</w:t>
            </w:r>
          </w:p>
        </w:tc>
        <w:tc>
          <w:tcPr>
            <w:tcW w:w="705" w:type="dxa"/>
            <w:tcBorders>
              <w:top w:val="nil"/>
              <w:left w:val="nil"/>
              <w:bottom w:val="nil"/>
              <w:right w:val="single" w:sz="4" w:space="0" w:color="auto"/>
            </w:tcBorders>
            <w:shd w:val="clear" w:color="auto" w:fill="auto"/>
            <w:noWrap/>
            <w:vAlign w:val="center"/>
            <w:hideMark/>
          </w:tcPr>
          <w:p w14:paraId="68A00F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812</w:t>
            </w:r>
          </w:p>
        </w:tc>
        <w:tc>
          <w:tcPr>
            <w:tcW w:w="704" w:type="dxa"/>
            <w:tcBorders>
              <w:top w:val="nil"/>
              <w:left w:val="single" w:sz="4" w:space="0" w:color="auto"/>
              <w:bottom w:val="nil"/>
              <w:right w:val="nil"/>
            </w:tcBorders>
            <w:shd w:val="clear" w:color="auto" w:fill="auto"/>
            <w:noWrap/>
            <w:vAlign w:val="center"/>
            <w:hideMark/>
          </w:tcPr>
          <w:p w14:paraId="5F86F36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772</w:t>
            </w:r>
          </w:p>
        </w:tc>
        <w:tc>
          <w:tcPr>
            <w:tcW w:w="704" w:type="dxa"/>
            <w:tcBorders>
              <w:top w:val="nil"/>
              <w:left w:val="nil"/>
              <w:bottom w:val="nil"/>
              <w:right w:val="nil"/>
            </w:tcBorders>
            <w:shd w:val="clear" w:color="auto" w:fill="auto"/>
            <w:noWrap/>
            <w:vAlign w:val="center"/>
            <w:hideMark/>
          </w:tcPr>
          <w:p w14:paraId="5735DD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773</w:t>
            </w:r>
          </w:p>
        </w:tc>
        <w:tc>
          <w:tcPr>
            <w:tcW w:w="705" w:type="dxa"/>
            <w:tcBorders>
              <w:top w:val="nil"/>
              <w:left w:val="nil"/>
              <w:bottom w:val="nil"/>
              <w:right w:val="nil"/>
            </w:tcBorders>
            <w:shd w:val="clear" w:color="auto" w:fill="auto"/>
            <w:noWrap/>
            <w:vAlign w:val="center"/>
            <w:hideMark/>
          </w:tcPr>
          <w:p w14:paraId="486CA7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798</w:t>
            </w:r>
          </w:p>
        </w:tc>
      </w:tr>
      <w:tr w:rsidR="00C668CB" w:rsidRPr="00A1450E" w14:paraId="5C4323FA" w14:textId="77777777" w:rsidTr="008F55C0">
        <w:trPr>
          <w:trHeight w:val="255"/>
        </w:trPr>
        <w:tc>
          <w:tcPr>
            <w:tcW w:w="6946" w:type="dxa"/>
            <w:tcBorders>
              <w:top w:val="nil"/>
              <w:left w:val="nil"/>
              <w:bottom w:val="nil"/>
              <w:right w:val="nil"/>
            </w:tcBorders>
            <w:shd w:val="clear" w:color="auto" w:fill="auto"/>
            <w:noWrap/>
            <w:vAlign w:val="center"/>
            <w:hideMark/>
          </w:tcPr>
          <w:p w14:paraId="5028F16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4       quarters before (hyp.) program start</w:t>
            </w:r>
          </w:p>
        </w:tc>
        <w:tc>
          <w:tcPr>
            <w:tcW w:w="704" w:type="dxa"/>
            <w:tcBorders>
              <w:top w:val="nil"/>
              <w:left w:val="nil"/>
              <w:bottom w:val="nil"/>
              <w:right w:val="nil"/>
            </w:tcBorders>
            <w:shd w:val="clear" w:color="auto" w:fill="auto"/>
            <w:noWrap/>
            <w:vAlign w:val="center"/>
            <w:hideMark/>
          </w:tcPr>
          <w:p w14:paraId="4DC0C8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760</w:t>
            </w:r>
          </w:p>
        </w:tc>
        <w:tc>
          <w:tcPr>
            <w:tcW w:w="704" w:type="dxa"/>
            <w:tcBorders>
              <w:top w:val="nil"/>
              <w:left w:val="nil"/>
              <w:bottom w:val="nil"/>
              <w:right w:val="nil"/>
            </w:tcBorders>
            <w:shd w:val="clear" w:color="auto" w:fill="auto"/>
            <w:noWrap/>
            <w:vAlign w:val="center"/>
            <w:hideMark/>
          </w:tcPr>
          <w:p w14:paraId="77D0A5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764</w:t>
            </w:r>
          </w:p>
        </w:tc>
        <w:tc>
          <w:tcPr>
            <w:tcW w:w="705" w:type="dxa"/>
            <w:tcBorders>
              <w:top w:val="nil"/>
              <w:left w:val="nil"/>
              <w:bottom w:val="nil"/>
              <w:right w:val="single" w:sz="4" w:space="0" w:color="auto"/>
            </w:tcBorders>
            <w:shd w:val="clear" w:color="auto" w:fill="auto"/>
            <w:noWrap/>
            <w:vAlign w:val="center"/>
            <w:hideMark/>
          </w:tcPr>
          <w:p w14:paraId="1A6E2C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771</w:t>
            </w:r>
          </w:p>
        </w:tc>
        <w:tc>
          <w:tcPr>
            <w:tcW w:w="704" w:type="dxa"/>
            <w:tcBorders>
              <w:top w:val="nil"/>
              <w:left w:val="single" w:sz="4" w:space="0" w:color="auto"/>
              <w:bottom w:val="nil"/>
              <w:right w:val="nil"/>
            </w:tcBorders>
            <w:shd w:val="clear" w:color="auto" w:fill="auto"/>
            <w:noWrap/>
            <w:vAlign w:val="center"/>
            <w:hideMark/>
          </w:tcPr>
          <w:p w14:paraId="0FB330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751</w:t>
            </w:r>
          </w:p>
        </w:tc>
        <w:tc>
          <w:tcPr>
            <w:tcW w:w="704" w:type="dxa"/>
            <w:tcBorders>
              <w:top w:val="nil"/>
              <w:left w:val="nil"/>
              <w:bottom w:val="nil"/>
              <w:right w:val="nil"/>
            </w:tcBorders>
            <w:shd w:val="clear" w:color="auto" w:fill="auto"/>
            <w:noWrap/>
            <w:vAlign w:val="center"/>
            <w:hideMark/>
          </w:tcPr>
          <w:p w14:paraId="685761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756</w:t>
            </w:r>
          </w:p>
        </w:tc>
        <w:tc>
          <w:tcPr>
            <w:tcW w:w="705" w:type="dxa"/>
            <w:tcBorders>
              <w:top w:val="nil"/>
              <w:left w:val="nil"/>
              <w:bottom w:val="nil"/>
              <w:right w:val="single" w:sz="4" w:space="0" w:color="auto"/>
            </w:tcBorders>
            <w:shd w:val="clear" w:color="auto" w:fill="auto"/>
            <w:noWrap/>
            <w:vAlign w:val="center"/>
            <w:hideMark/>
          </w:tcPr>
          <w:p w14:paraId="7B50F3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748</w:t>
            </w:r>
          </w:p>
        </w:tc>
        <w:tc>
          <w:tcPr>
            <w:tcW w:w="704" w:type="dxa"/>
            <w:tcBorders>
              <w:top w:val="nil"/>
              <w:left w:val="single" w:sz="4" w:space="0" w:color="auto"/>
              <w:bottom w:val="nil"/>
              <w:right w:val="nil"/>
            </w:tcBorders>
            <w:shd w:val="clear" w:color="auto" w:fill="auto"/>
            <w:noWrap/>
            <w:vAlign w:val="center"/>
            <w:hideMark/>
          </w:tcPr>
          <w:p w14:paraId="6BACC8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727</w:t>
            </w:r>
          </w:p>
        </w:tc>
        <w:tc>
          <w:tcPr>
            <w:tcW w:w="704" w:type="dxa"/>
            <w:tcBorders>
              <w:top w:val="nil"/>
              <w:left w:val="nil"/>
              <w:bottom w:val="nil"/>
              <w:right w:val="nil"/>
            </w:tcBorders>
            <w:shd w:val="clear" w:color="auto" w:fill="auto"/>
            <w:noWrap/>
            <w:vAlign w:val="center"/>
            <w:hideMark/>
          </w:tcPr>
          <w:p w14:paraId="5E980B9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729</w:t>
            </w:r>
          </w:p>
        </w:tc>
        <w:tc>
          <w:tcPr>
            <w:tcW w:w="705" w:type="dxa"/>
            <w:tcBorders>
              <w:top w:val="nil"/>
              <w:left w:val="nil"/>
              <w:bottom w:val="nil"/>
              <w:right w:val="single" w:sz="4" w:space="0" w:color="auto"/>
            </w:tcBorders>
            <w:shd w:val="clear" w:color="auto" w:fill="auto"/>
            <w:noWrap/>
            <w:vAlign w:val="center"/>
            <w:hideMark/>
          </w:tcPr>
          <w:p w14:paraId="0A0280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759</w:t>
            </w:r>
          </w:p>
        </w:tc>
        <w:tc>
          <w:tcPr>
            <w:tcW w:w="704" w:type="dxa"/>
            <w:tcBorders>
              <w:top w:val="nil"/>
              <w:left w:val="single" w:sz="4" w:space="0" w:color="auto"/>
              <w:bottom w:val="nil"/>
              <w:right w:val="nil"/>
            </w:tcBorders>
            <w:shd w:val="clear" w:color="auto" w:fill="auto"/>
            <w:noWrap/>
            <w:vAlign w:val="center"/>
            <w:hideMark/>
          </w:tcPr>
          <w:p w14:paraId="1CFEAE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724</w:t>
            </w:r>
          </w:p>
        </w:tc>
        <w:tc>
          <w:tcPr>
            <w:tcW w:w="704" w:type="dxa"/>
            <w:tcBorders>
              <w:top w:val="nil"/>
              <w:left w:val="nil"/>
              <w:bottom w:val="nil"/>
              <w:right w:val="nil"/>
            </w:tcBorders>
            <w:shd w:val="clear" w:color="auto" w:fill="auto"/>
            <w:noWrap/>
            <w:vAlign w:val="center"/>
            <w:hideMark/>
          </w:tcPr>
          <w:p w14:paraId="716CE48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726</w:t>
            </w:r>
          </w:p>
        </w:tc>
        <w:tc>
          <w:tcPr>
            <w:tcW w:w="705" w:type="dxa"/>
            <w:tcBorders>
              <w:top w:val="nil"/>
              <w:left w:val="nil"/>
              <w:bottom w:val="nil"/>
              <w:right w:val="nil"/>
            </w:tcBorders>
            <w:shd w:val="clear" w:color="auto" w:fill="auto"/>
            <w:noWrap/>
            <w:vAlign w:val="center"/>
            <w:hideMark/>
          </w:tcPr>
          <w:p w14:paraId="798772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742</w:t>
            </w:r>
          </w:p>
        </w:tc>
      </w:tr>
      <w:tr w:rsidR="00C668CB" w:rsidRPr="00A1450E" w14:paraId="65B252DF" w14:textId="77777777" w:rsidTr="008F55C0">
        <w:trPr>
          <w:trHeight w:val="255"/>
        </w:trPr>
        <w:tc>
          <w:tcPr>
            <w:tcW w:w="6946" w:type="dxa"/>
            <w:tcBorders>
              <w:top w:val="nil"/>
              <w:left w:val="nil"/>
              <w:bottom w:val="nil"/>
              <w:right w:val="nil"/>
            </w:tcBorders>
            <w:shd w:val="clear" w:color="auto" w:fill="auto"/>
            <w:noWrap/>
            <w:vAlign w:val="center"/>
            <w:hideMark/>
          </w:tcPr>
          <w:p w14:paraId="16C81F0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5       quarters before (hyp.) program start</w:t>
            </w:r>
          </w:p>
        </w:tc>
        <w:tc>
          <w:tcPr>
            <w:tcW w:w="704" w:type="dxa"/>
            <w:tcBorders>
              <w:top w:val="nil"/>
              <w:left w:val="nil"/>
              <w:bottom w:val="nil"/>
              <w:right w:val="nil"/>
            </w:tcBorders>
            <w:shd w:val="clear" w:color="auto" w:fill="auto"/>
            <w:noWrap/>
            <w:vAlign w:val="center"/>
            <w:hideMark/>
          </w:tcPr>
          <w:p w14:paraId="165B87B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772</w:t>
            </w:r>
          </w:p>
        </w:tc>
        <w:tc>
          <w:tcPr>
            <w:tcW w:w="704" w:type="dxa"/>
            <w:tcBorders>
              <w:top w:val="nil"/>
              <w:left w:val="nil"/>
              <w:bottom w:val="nil"/>
              <w:right w:val="nil"/>
            </w:tcBorders>
            <w:shd w:val="clear" w:color="auto" w:fill="auto"/>
            <w:noWrap/>
            <w:vAlign w:val="center"/>
            <w:hideMark/>
          </w:tcPr>
          <w:p w14:paraId="507263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775</w:t>
            </w:r>
          </w:p>
        </w:tc>
        <w:tc>
          <w:tcPr>
            <w:tcW w:w="705" w:type="dxa"/>
            <w:tcBorders>
              <w:top w:val="nil"/>
              <w:left w:val="nil"/>
              <w:bottom w:val="nil"/>
              <w:right w:val="single" w:sz="4" w:space="0" w:color="auto"/>
            </w:tcBorders>
            <w:shd w:val="clear" w:color="auto" w:fill="auto"/>
            <w:noWrap/>
            <w:vAlign w:val="center"/>
            <w:hideMark/>
          </w:tcPr>
          <w:p w14:paraId="4F5E29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755</w:t>
            </w:r>
          </w:p>
        </w:tc>
        <w:tc>
          <w:tcPr>
            <w:tcW w:w="704" w:type="dxa"/>
            <w:tcBorders>
              <w:top w:val="nil"/>
              <w:left w:val="single" w:sz="4" w:space="0" w:color="auto"/>
              <w:bottom w:val="nil"/>
              <w:right w:val="nil"/>
            </w:tcBorders>
            <w:shd w:val="clear" w:color="auto" w:fill="auto"/>
            <w:noWrap/>
            <w:vAlign w:val="center"/>
            <w:hideMark/>
          </w:tcPr>
          <w:p w14:paraId="6A5E09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748</w:t>
            </w:r>
          </w:p>
        </w:tc>
        <w:tc>
          <w:tcPr>
            <w:tcW w:w="704" w:type="dxa"/>
            <w:tcBorders>
              <w:top w:val="nil"/>
              <w:left w:val="nil"/>
              <w:bottom w:val="nil"/>
              <w:right w:val="nil"/>
            </w:tcBorders>
            <w:shd w:val="clear" w:color="auto" w:fill="auto"/>
            <w:noWrap/>
            <w:vAlign w:val="center"/>
            <w:hideMark/>
          </w:tcPr>
          <w:p w14:paraId="34AAB3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747</w:t>
            </w:r>
          </w:p>
        </w:tc>
        <w:tc>
          <w:tcPr>
            <w:tcW w:w="705" w:type="dxa"/>
            <w:tcBorders>
              <w:top w:val="nil"/>
              <w:left w:val="nil"/>
              <w:bottom w:val="nil"/>
              <w:right w:val="single" w:sz="4" w:space="0" w:color="auto"/>
            </w:tcBorders>
            <w:shd w:val="clear" w:color="auto" w:fill="auto"/>
            <w:noWrap/>
            <w:vAlign w:val="center"/>
            <w:hideMark/>
          </w:tcPr>
          <w:p w14:paraId="13AC47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713</w:t>
            </w:r>
          </w:p>
        </w:tc>
        <w:tc>
          <w:tcPr>
            <w:tcW w:w="704" w:type="dxa"/>
            <w:tcBorders>
              <w:top w:val="nil"/>
              <w:left w:val="single" w:sz="4" w:space="0" w:color="auto"/>
              <w:bottom w:val="nil"/>
              <w:right w:val="nil"/>
            </w:tcBorders>
            <w:shd w:val="clear" w:color="auto" w:fill="auto"/>
            <w:noWrap/>
            <w:vAlign w:val="center"/>
            <w:hideMark/>
          </w:tcPr>
          <w:p w14:paraId="5350B5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711</w:t>
            </w:r>
          </w:p>
        </w:tc>
        <w:tc>
          <w:tcPr>
            <w:tcW w:w="704" w:type="dxa"/>
            <w:tcBorders>
              <w:top w:val="nil"/>
              <w:left w:val="nil"/>
              <w:bottom w:val="nil"/>
              <w:right w:val="nil"/>
            </w:tcBorders>
            <w:shd w:val="clear" w:color="auto" w:fill="auto"/>
            <w:noWrap/>
            <w:vAlign w:val="center"/>
            <w:hideMark/>
          </w:tcPr>
          <w:p w14:paraId="5A473E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711</w:t>
            </w:r>
          </w:p>
        </w:tc>
        <w:tc>
          <w:tcPr>
            <w:tcW w:w="705" w:type="dxa"/>
            <w:tcBorders>
              <w:top w:val="nil"/>
              <w:left w:val="nil"/>
              <w:bottom w:val="nil"/>
              <w:right w:val="single" w:sz="4" w:space="0" w:color="auto"/>
            </w:tcBorders>
            <w:shd w:val="clear" w:color="auto" w:fill="auto"/>
            <w:noWrap/>
            <w:vAlign w:val="center"/>
            <w:hideMark/>
          </w:tcPr>
          <w:p w14:paraId="7A3A9E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737</w:t>
            </w:r>
          </w:p>
        </w:tc>
        <w:tc>
          <w:tcPr>
            <w:tcW w:w="704" w:type="dxa"/>
            <w:tcBorders>
              <w:top w:val="nil"/>
              <w:left w:val="single" w:sz="4" w:space="0" w:color="auto"/>
              <w:bottom w:val="nil"/>
              <w:right w:val="nil"/>
            </w:tcBorders>
            <w:shd w:val="clear" w:color="auto" w:fill="auto"/>
            <w:noWrap/>
            <w:vAlign w:val="center"/>
            <w:hideMark/>
          </w:tcPr>
          <w:p w14:paraId="35E0541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681</w:t>
            </w:r>
          </w:p>
        </w:tc>
        <w:tc>
          <w:tcPr>
            <w:tcW w:w="704" w:type="dxa"/>
            <w:tcBorders>
              <w:top w:val="nil"/>
              <w:left w:val="nil"/>
              <w:bottom w:val="nil"/>
              <w:right w:val="nil"/>
            </w:tcBorders>
            <w:shd w:val="clear" w:color="auto" w:fill="auto"/>
            <w:noWrap/>
            <w:vAlign w:val="center"/>
            <w:hideMark/>
          </w:tcPr>
          <w:p w14:paraId="7A0604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684</w:t>
            </w:r>
          </w:p>
        </w:tc>
        <w:tc>
          <w:tcPr>
            <w:tcW w:w="705" w:type="dxa"/>
            <w:tcBorders>
              <w:top w:val="nil"/>
              <w:left w:val="nil"/>
              <w:bottom w:val="nil"/>
              <w:right w:val="nil"/>
            </w:tcBorders>
            <w:shd w:val="clear" w:color="auto" w:fill="auto"/>
            <w:noWrap/>
            <w:vAlign w:val="center"/>
            <w:hideMark/>
          </w:tcPr>
          <w:p w14:paraId="53F47E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701</w:t>
            </w:r>
          </w:p>
        </w:tc>
      </w:tr>
      <w:tr w:rsidR="00C668CB" w:rsidRPr="00A1450E" w14:paraId="57994C63" w14:textId="77777777" w:rsidTr="008F55C0">
        <w:trPr>
          <w:trHeight w:val="255"/>
        </w:trPr>
        <w:tc>
          <w:tcPr>
            <w:tcW w:w="6946" w:type="dxa"/>
            <w:tcBorders>
              <w:top w:val="nil"/>
              <w:left w:val="nil"/>
              <w:bottom w:val="nil"/>
              <w:right w:val="nil"/>
            </w:tcBorders>
            <w:shd w:val="clear" w:color="auto" w:fill="auto"/>
            <w:noWrap/>
            <w:vAlign w:val="center"/>
            <w:hideMark/>
          </w:tcPr>
          <w:p w14:paraId="05221646"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6       quarters before (hyp.) program start</w:t>
            </w:r>
          </w:p>
        </w:tc>
        <w:tc>
          <w:tcPr>
            <w:tcW w:w="704" w:type="dxa"/>
            <w:tcBorders>
              <w:top w:val="nil"/>
              <w:left w:val="nil"/>
              <w:bottom w:val="nil"/>
              <w:right w:val="nil"/>
            </w:tcBorders>
            <w:shd w:val="clear" w:color="auto" w:fill="auto"/>
            <w:noWrap/>
            <w:vAlign w:val="center"/>
            <w:hideMark/>
          </w:tcPr>
          <w:p w14:paraId="07BD26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779</w:t>
            </w:r>
          </w:p>
        </w:tc>
        <w:tc>
          <w:tcPr>
            <w:tcW w:w="704" w:type="dxa"/>
            <w:tcBorders>
              <w:top w:val="nil"/>
              <w:left w:val="nil"/>
              <w:bottom w:val="nil"/>
              <w:right w:val="nil"/>
            </w:tcBorders>
            <w:shd w:val="clear" w:color="auto" w:fill="auto"/>
            <w:noWrap/>
            <w:vAlign w:val="center"/>
            <w:hideMark/>
          </w:tcPr>
          <w:p w14:paraId="7E6A1B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778</w:t>
            </w:r>
          </w:p>
        </w:tc>
        <w:tc>
          <w:tcPr>
            <w:tcW w:w="705" w:type="dxa"/>
            <w:tcBorders>
              <w:top w:val="nil"/>
              <w:left w:val="nil"/>
              <w:bottom w:val="nil"/>
              <w:right w:val="single" w:sz="4" w:space="0" w:color="auto"/>
            </w:tcBorders>
            <w:shd w:val="clear" w:color="auto" w:fill="auto"/>
            <w:noWrap/>
            <w:vAlign w:val="center"/>
            <w:hideMark/>
          </w:tcPr>
          <w:p w14:paraId="47A2D9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744</w:t>
            </w:r>
          </w:p>
        </w:tc>
        <w:tc>
          <w:tcPr>
            <w:tcW w:w="704" w:type="dxa"/>
            <w:tcBorders>
              <w:top w:val="nil"/>
              <w:left w:val="single" w:sz="4" w:space="0" w:color="auto"/>
              <w:bottom w:val="nil"/>
              <w:right w:val="nil"/>
            </w:tcBorders>
            <w:shd w:val="clear" w:color="auto" w:fill="auto"/>
            <w:noWrap/>
            <w:vAlign w:val="center"/>
            <w:hideMark/>
          </w:tcPr>
          <w:p w14:paraId="4D8F6E4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742</w:t>
            </w:r>
          </w:p>
        </w:tc>
        <w:tc>
          <w:tcPr>
            <w:tcW w:w="704" w:type="dxa"/>
            <w:tcBorders>
              <w:top w:val="nil"/>
              <w:left w:val="nil"/>
              <w:bottom w:val="nil"/>
              <w:right w:val="nil"/>
            </w:tcBorders>
            <w:shd w:val="clear" w:color="auto" w:fill="auto"/>
            <w:noWrap/>
            <w:vAlign w:val="center"/>
            <w:hideMark/>
          </w:tcPr>
          <w:p w14:paraId="12868C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743</w:t>
            </w:r>
          </w:p>
        </w:tc>
        <w:tc>
          <w:tcPr>
            <w:tcW w:w="705" w:type="dxa"/>
            <w:tcBorders>
              <w:top w:val="nil"/>
              <w:left w:val="nil"/>
              <w:bottom w:val="nil"/>
              <w:right w:val="single" w:sz="4" w:space="0" w:color="auto"/>
            </w:tcBorders>
            <w:shd w:val="clear" w:color="auto" w:fill="auto"/>
            <w:noWrap/>
            <w:vAlign w:val="center"/>
            <w:hideMark/>
          </w:tcPr>
          <w:p w14:paraId="4EC654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695</w:t>
            </w:r>
          </w:p>
        </w:tc>
        <w:tc>
          <w:tcPr>
            <w:tcW w:w="704" w:type="dxa"/>
            <w:tcBorders>
              <w:top w:val="nil"/>
              <w:left w:val="single" w:sz="4" w:space="0" w:color="auto"/>
              <w:bottom w:val="nil"/>
              <w:right w:val="nil"/>
            </w:tcBorders>
            <w:shd w:val="clear" w:color="auto" w:fill="auto"/>
            <w:noWrap/>
            <w:vAlign w:val="center"/>
            <w:hideMark/>
          </w:tcPr>
          <w:p w14:paraId="29ACDA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700</w:t>
            </w:r>
          </w:p>
        </w:tc>
        <w:tc>
          <w:tcPr>
            <w:tcW w:w="704" w:type="dxa"/>
            <w:tcBorders>
              <w:top w:val="nil"/>
              <w:left w:val="nil"/>
              <w:bottom w:val="nil"/>
              <w:right w:val="nil"/>
            </w:tcBorders>
            <w:shd w:val="clear" w:color="auto" w:fill="auto"/>
            <w:noWrap/>
            <w:vAlign w:val="center"/>
            <w:hideMark/>
          </w:tcPr>
          <w:p w14:paraId="6755C0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702</w:t>
            </w:r>
          </w:p>
        </w:tc>
        <w:tc>
          <w:tcPr>
            <w:tcW w:w="705" w:type="dxa"/>
            <w:tcBorders>
              <w:top w:val="nil"/>
              <w:left w:val="nil"/>
              <w:bottom w:val="nil"/>
              <w:right w:val="single" w:sz="4" w:space="0" w:color="auto"/>
            </w:tcBorders>
            <w:shd w:val="clear" w:color="auto" w:fill="auto"/>
            <w:noWrap/>
            <w:vAlign w:val="center"/>
            <w:hideMark/>
          </w:tcPr>
          <w:p w14:paraId="5FD55B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719</w:t>
            </w:r>
          </w:p>
        </w:tc>
        <w:tc>
          <w:tcPr>
            <w:tcW w:w="704" w:type="dxa"/>
            <w:tcBorders>
              <w:top w:val="nil"/>
              <w:left w:val="single" w:sz="4" w:space="0" w:color="auto"/>
              <w:bottom w:val="nil"/>
              <w:right w:val="nil"/>
            </w:tcBorders>
            <w:shd w:val="clear" w:color="auto" w:fill="auto"/>
            <w:noWrap/>
            <w:vAlign w:val="center"/>
            <w:hideMark/>
          </w:tcPr>
          <w:p w14:paraId="17147C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4" w:type="dxa"/>
            <w:tcBorders>
              <w:top w:val="nil"/>
              <w:left w:val="nil"/>
              <w:bottom w:val="nil"/>
              <w:right w:val="nil"/>
            </w:tcBorders>
            <w:shd w:val="clear" w:color="auto" w:fill="auto"/>
            <w:noWrap/>
            <w:vAlign w:val="center"/>
            <w:hideMark/>
          </w:tcPr>
          <w:p w14:paraId="07E666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655</w:t>
            </w:r>
          </w:p>
        </w:tc>
        <w:tc>
          <w:tcPr>
            <w:tcW w:w="705" w:type="dxa"/>
            <w:tcBorders>
              <w:top w:val="nil"/>
              <w:left w:val="nil"/>
              <w:bottom w:val="nil"/>
              <w:right w:val="nil"/>
            </w:tcBorders>
            <w:shd w:val="clear" w:color="auto" w:fill="auto"/>
            <w:noWrap/>
            <w:vAlign w:val="center"/>
            <w:hideMark/>
          </w:tcPr>
          <w:p w14:paraId="2CEB3D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672</w:t>
            </w:r>
          </w:p>
        </w:tc>
      </w:tr>
      <w:tr w:rsidR="00C668CB" w:rsidRPr="00A1450E" w14:paraId="31E43B62" w14:textId="77777777" w:rsidTr="008F55C0">
        <w:trPr>
          <w:trHeight w:val="255"/>
        </w:trPr>
        <w:tc>
          <w:tcPr>
            <w:tcW w:w="6946" w:type="dxa"/>
            <w:tcBorders>
              <w:top w:val="nil"/>
              <w:left w:val="nil"/>
              <w:bottom w:val="nil"/>
              <w:right w:val="nil"/>
            </w:tcBorders>
            <w:shd w:val="clear" w:color="auto" w:fill="auto"/>
            <w:noWrap/>
            <w:vAlign w:val="center"/>
            <w:hideMark/>
          </w:tcPr>
          <w:p w14:paraId="2F145C24"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7       quarters before (hyp.) program start</w:t>
            </w:r>
          </w:p>
        </w:tc>
        <w:tc>
          <w:tcPr>
            <w:tcW w:w="704" w:type="dxa"/>
            <w:tcBorders>
              <w:top w:val="nil"/>
              <w:left w:val="nil"/>
              <w:bottom w:val="nil"/>
              <w:right w:val="nil"/>
            </w:tcBorders>
            <w:shd w:val="clear" w:color="auto" w:fill="auto"/>
            <w:noWrap/>
            <w:vAlign w:val="center"/>
            <w:hideMark/>
          </w:tcPr>
          <w:p w14:paraId="3B1F935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720</w:t>
            </w:r>
          </w:p>
        </w:tc>
        <w:tc>
          <w:tcPr>
            <w:tcW w:w="704" w:type="dxa"/>
            <w:tcBorders>
              <w:top w:val="nil"/>
              <w:left w:val="nil"/>
              <w:bottom w:val="nil"/>
              <w:right w:val="nil"/>
            </w:tcBorders>
            <w:shd w:val="clear" w:color="auto" w:fill="auto"/>
            <w:noWrap/>
            <w:vAlign w:val="center"/>
            <w:hideMark/>
          </w:tcPr>
          <w:p w14:paraId="456353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722</w:t>
            </w:r>
          </w:p>
        </w:tc>
        <w:tc>
          <w:tcPr>
            <w:tcW w:w="705" w:type="dxa"/>
            <w:tcBorders>
              <w:top w:val="nil"/>
              <w:left w:val="nil"/>
              <w:bottom w:val="nil"/>
              <w:right w:val="single" w:sz="4" w:space="0" w:color="auto"/>
            </w:tcBorders>
            <w:shd w:val="clear" w:color="auto" w:fill="auto"/>
            <w:noWrap/>
            <w:vAlign w:val="center"/>
            <w:hideMark/>
          </w:tcPr>
          <w:p w14:paraId="0E91F2D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695</w:t>
            </w:r>
          </w:p>
        </w:tc>
        <w:tc>
          <w:tcPr>
            <w:tcW w:w="704" w:type="dxa"/>
            <w:tcBorders>
              <w:top w:val="nil"/>
              <w:left w:val="single" w:sz="4" w:space="0" w:color="auto"/>
              <w:bottom w:val="nil"/>
              <w:right w:val="nil"/>
            </w:tcBorders>
            <w:shd w:val="clear" w:color="auto" w:fill="auto"/>
            <w:noWrap/>
            <w:vAlign w:val="center"/>
            <w:hideMark/>
          </w:tcPr>
          <w:p w14:paraId="101D7A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686</w:t>
            </w:r>
          </w:p>
        </w:tc>
        <w:tc>
          <w:tcPr>
            <w:tcW w:w="704" w:type="dxa"/>
            <w:tcBorders>
              <w:top w:val="nil"/>
              <w:left w:val="nil"/>
              <w:bottom w:val="nil"/>
              <w:right w:val="nil"/>
            </w:tcBorders>
            <w:shd w:val="clear" w:color="auto" w:fill="auto"/>
            <w:noWrap/>
            <w:vAlign w:val="center"/>
            <w:hideMark/>
          </w:tcPr>
          <w:p w14:paraId="55EA64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687</w:t>
            </w:r>
          </w:p>
        </w:tc>
        <w:tc>
          <w:tcPr>
            <w:tcW w:w="705" w:type="dxa"/>
            <w:tcBorders>
              <w:top w:val="nil"/>
              <w:left w:val="nil"/>
              <w:bottom w:val="nil"/>
              <w:right w:val="single" w:sz="4" w:space="0" w:color="auto"/>
            </w:tcBorders>
            <w:shd w:val="clear" w:color="auto" w:fill="auto"/>
            <w:noWrap/>
            <w:vAlign w:val="center"/>
            <w:hideMark/>
          </w:tcPr>
          <w:p w14:paraId="1C1771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647</w:t>
            </w:r>
          </w:p>
        </w:tc>
        <w:tc>
          <w:tcPr>
            <w:tcW w:w="704" w:type="dxa"/>
            <w:tcBorders>
              <w:top w:val="nil"/>
              <w:left w:val="single" w:sz="4" w:space="0" w:color="auto"/>
              <w:bottom w:val="nil"/>
              <w:right w:val="nil"/>
            </w:tcBorders>
            <w:shd w:val="clear" w:color="auto" w:fill="auto"/>
            <w:noWrap/>
            <w:vAlign w:val="center"/>
            <w:hideMark/>
          </w:tcPr>
          <w:p w14:paraId="4A5838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659</w:t>
            </w:r>
          </w:p>
        </w:tc>
        <w:tc>
          <w:tcPr>
            <w:tcW w:w="704" w:type="dxa"/>
            <w:tcBorders>
              <w:top w:val="nil"/>
              <w:left w:val="nil"/>
              <w:bottom w:val="nil"/>
              <w:right w:val="nil"/>
            </w:tcBorders>
            <w:shd w:val="clear" w:color="auto" w:fill="auto"/>
            <w:noWrap/>
            <w:vAlign w:val="center"/>
            <w:hideMark/>
          </w:tcPr>
          <w:p w14:paraId="357DF0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661</w:t>
            </w:r>
          </w:p>
        </w:tc>
        <w:tc>
          <w:tcPr>
            <w:tcW w:w="705" w:type="dxa"/>
            <w:tcBorders>
              <w:top w:val="nil"/>
              <w:left w:val="nil"/>
              <w:bottom w:val="nil"/>
              <w:right w:val="single" w:sz="4" w:space="0" w:color="auto"/>
            </w:tcBorders>
            <w:shd w:val="clear" w:color="auto" w:fill="auto"/>
            <w:noWrap/>
            <w:vAlign w:val="center"/>
            <w:hideMark/>
          </w:tcPr>
          <w:p w14:paraId="3B8FC7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682</w:t>
            </w:r>
          </w:p>
        </w:tc>
        <w:tc>
          <w:tcPr>
            <w:tcW w:w="704" w:type="dxa"/>
            <w:tcBorders>
              <w:top w:val="nil"/>
              <w:left w:val="single" w:sz="4" w:space="0" w:color="auto"/>
              <w:bottom w:val="nil"/>
              <w:right w:val="nil"/>
            </w:tcBorders>
            <w:shd w:val="clear" w:color="auto" w:fill="auto"/>
            <w:noWrap/>
            <w:vAlign w:val="center"/>
            <w:hideMark/>
          </w:tcPr>
          <w:p w14:paraId="15F4B7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620</w:t>
            </w:r>
          </w:p>
        </w:tc>
        <w:tc>
          <w:tcPr>
            <w:tcW w:w="704" w:type="dxa"/>
            <w:tcBorders>
              <w:top w:val="nil"/>
              <w:left w:val="nil"/>
              <w:bottom w:val="nil"/>
              <w:right w:val="nil"/>
            </w:tcBorders>
            <w:shd w:val="clear" w:color="auto" w:fill="auto"/>
            <w:noWrap/>
            <w:vAlign w:val="center"/>
            <w:hideMark/>
          </w:tcPr>
          <w:p w14:paraId="6836F1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621</w:t>
            </w:r>
          </w:p>
        </w:tc>
        <w:tc>
          <w:tcPr>
            <w:tcW w:w="705" w:type="dxa"/>
            <w:tcBorders>
              <w:top w:val="nil"/>
              <w:left w:val="nil"/>
              <w:bottom w:val="nil"/>
              <w:right w:val="nil"/>
            </w:tcBorders>
            <w:shd w:val="clear" w:color="auto" w:fill="auto"/>
            <w:noWrap/>
            <w:vAlign w:val="center"/>
            <w:hideMark/>
          </w:tcPr>
          <w:p w14:paraId="1ED379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634</w:t>
            </w:r>
          </w:p>
        </w:tc>
      </w:tr>
      <w:tr w:rsidR="00C668CB" w:rsidRPr="00A1450E" w14:paraId="37DE3EA7" w14:textId="77777777" w:rsidTr="008F55C0">
        <w:trPr>
          <w:trHeight w:val="255"/>
        </w:trPr>
        <w:tc>
          <w:tcPr>
            <w:tcW w:w="6946" w:type="dxa"/>
            <w:tcBorders>
              <w:top w:val="nil"/>
              <w:left w:val="nil"/>
              <w:bottom w:val="nil"/>
              <w:right w:val="nil"/>
            </w:tcBorders>
            <w:shd w:val="clear" w:color="auto" w:fill="auto"/>
            <w:noWrap/>
            <w:vAlign w:val="center"/>
            <w:hideMark/>
          </w:tcPr>
          <w:p w14:paraId="1BC6DA79"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8       quarters before (hyp.) program start</w:t>
            </w:r>
          </w:p>
        </w:tc>
        <w:tc>
          <w:tcPr>
            <w:tcW w:w="704" w:type="dxa"/>
            <w:tcBorders>
              <w:top w:val="nil"/>
              <w:left w:val="nil"/>
              <w:bottom w:val="nil"/>
              <w:right w:val="nil"/>
            </w:tcBorders>
            <w:shd w:val="clear" w:color="auto" w:fill="auto"/>
            <w:noWrap/>
            <w:vAlign w:val="center"/>
            <w:hideMark/>
          </w:tcPr>
          <w:p w14:paraId="36B80C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652</w:t>
            </w:r>
          </w:p>
        </w:tc>
        <w:tc>
          <w:tcPr>
            <w:tcW w:w="704" w:type="dxa"/>
            <w:tcBorders>
              <w:top w:val="nil"/>
              <w:left w:val="nil"/>
              <w:bottom w:val="nil"/>
              <w:right w:val="nil"/>
            </w:tcBorders>
            <w:shd w:val="clear" w:color="auto" w:fill="auto"/>
            <w:noWrap/>
            <w:vAlign w:val="center"/>
            <w:hideMark/>
          </w:tcPr>
          <w:p w14:paraId="4DC296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655</w:t>
            </w:r>
          </w:p>
        </w:tc>
        <w:tc>
          <w:tcPr>
            <w:tcW w:w="705" w:type="dxa"/>
            <w:tcBorders>
              <w:top w:val="nil"/>
              <w:left w:val="nil"/>
              <w:bottom w:val="nil"/>
              <w:right w:val="single" w:sz="4" w:space="0" w:color="auto"/>
            </w:tcBorders>
            <w:shd w:val="clear" w:color="auto" w:fill="auto"/>
            <w:noWrap/>
            <w:vAlign w:val="center"/>
            <w:hideMark/>
          </w:tcPr>
          <w:p w14:paraId="3D0E0C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661</w:t>
            </w:r>
          </w:p>
        </w:tc>
        <w:tc>
          <w:tcPr>
            <w:tcW w:w="704" w:type="dxa"/>
            <w:tcBorders>
              <w:top w:val="nil"/>
              <w:left w:val="single" w:sz="4" w:space="0" w:color="auto"/>
              <w:bottom w:val="nil"/>
              <w:right w:val="nil"/>
            </w:tcBorders>
            <w:shd w:val="clear" w:color="auto" w:fill="auto"/>
            <w:noWrap/>
            <w:vAlign w:val="center"/>
            <w:hideMark/>
          </w:tcPr>
          <w:p w14:paraId="5F0A165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632</w:t>
            </w:r>
          </w:p>
        </w:tc>
        <w:tc>
          <w:tcPr>
            <w:tcW w:w="704" w:type="dxa"/>
            <w:tcBorders>
              <w:top w:val="nil"/>
              <w:left w:val="nil"/>
              <w:bottom w:val="nil"/>
              <w:right w:val="nil"/>
            </w:tcBorders>
            <w:shd w:val="clear" w:color="auto" w:fill="auto"/>
            <w:noWrap/>
            <w:vAlign w:val="center"/>
            <w:hideMark/>
          </w:tcPr>
          <w:p w14:paraId="210867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636</w:t>
            </w:r>
          </w:p>
        </w:tc>
        <w:tc>
          <w:tcPr>
            <w:tcW w:w="705" w:type="dxa"/>
            <w:tcBorders>
              <w:top w:val="nil"/>
              <w:left w:val="nil"/>
              <w:bottom w:val="nil"/>
              <w:right w:val="single" w:sz="4" w:space="0" w:color="auto"/>
            </w:tcBorders>
            <w:shd w:val="clear" w:color="auto" w:fill="auto"/>
            <w:noWrap/>
            <w:vAlign w:val="center"/>
            <w:hideMark/>
          </w:tcPr>
          <w:p w14:paraId="5A65DD7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618</w:t>
            </w:r>
          </w:p>
        </w:tc>
        <w:tc>
          <w:tcPr>
            <w:tcW w:w="704" w:type="dxa"/>
            <w:tcBorders>
              <w:top w:val="nil"/>
              <w:left w:val="single" w:sz="4" w:space="0" w:color="auto"/>
              <w:bottom w:val="nil"/>
              <w:right w:val="nil"/>
            </w:tcBorders>
            <w:shd w:val="clear" w:color="auto" w:fill="auto"/>
            <w:noWrap/>
            <w:vAlign w:val="center"/>
            <w:hideMark/>
          </w:tcPr>
          <w:p w14:paraId="10EF3C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626</w:t>
            </w:r>
          </w:p>
        </w:tc>
        <w:tc>
          <w:tcPr>
            <w:tcW w:w="704" w:type="dxa"/>
            <w:tcBorders>
              <w:top w:val="nil"/>
              <w:left w:val="nil"/>
              <w:bottom w:val="nil"/>
              <w:right w:val="nil"/>
            </w:tcBorders>
            <w:shd w:val="clear" w:color="auto" w:fill="auto"/>
            <w:noWrap/>
            <w:vAlign w:val="center"/>
            <w:hideMark/>
          </w:tcPr>
          <w:p w14:paraId="44EE4C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630</w:t>
            </w:r>
          </w:p>
        </w:tc>
        <w:tc>
          <w:tcPr>
            <w:tcW w:w="705" w:type="dxa"/>
            <w:tcBorders>
              <w:top w:val="nil"/>
              <w:left w:val="nil"/>
              <w:bottom w:val="nil"/>
              <w:right w:val="single" w:sz="4" w:space="0" w:color="auto"/>
            </w:tcBorders>
            <w:shd w:val="clear" w:color="auto" w:fill="auto"/>
            <w:noWrap/>
            <w:vAlign w:val="center"/>
            <w:hideMark/>
          </w:tcPr>
          <w:p w14:paraId="04F43D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4" w:type="dxa"/>
            <w:tcBorders>
              <w:top w:val="nil"/>
              <w:left w:val="single" w:sz="4" w:space="0" w:color="auto"/>
              <w:bottom w:val="nil"/>
              <w:right w:val="nil"/>
            </w:tcBorders>
            <w:shd w:val="clear" w:color="auto" w:fill="auto"/>
            <w:noWrap/>
            <w:vAlign w:val="center"/>
            <w:hideMark/>
          </w:tcPr>
          <w:p w14:paraId="28EF61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595</w:t>
            </w:r>
          </w:p>
        </w:tc>
        <w:tc>
          <w:tcPr>
            <w:tcW w:w="704" w:type="dxa"/>
            <w:tcBorders>
              <w:top w:val="nil"/>
              <w:left w:val="nil"/>
              <w:bottom w:val="nil"/>
              <w:right w:val="nil"/>
            </w:tcBorders>
            <w:shd w:val="clear" w:color="auto" w:fill="auto"/>
            <w:noWrap/>
            <w:vAlign w:val="center"/>
            <w:hideMark/>
          </w:tcPr>
          <w:p w14:paraId="0284FF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594</w:t>
            </w:r>
          </w:p>
        </w:tc>
        <w:tc>
          <w:tcPr>
            <w:tcW w:w="705" w:type="dxa"/>
            <w:tcBorders>
              <w:top w:val="nil"/>
              <w:left w:val="nil"/>
              <w:bottom w:val="nil"/>
              <w:right w:val="nil"/>
            </w:tcBorders>
            <w:shd w:val="clear" w:color="auto" w:fill="auto"/>
            <w:noWrap/>
            <w:vAlign w:val="center"/>
            <w:hideMark/>
          </w:tcPr>
          <w:p w14:paraId="43553B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609</w:t>
            </w:r>
          </w:p>
        </w:tc>
      </w:tr>
      <w:tr w:rsidR="00C668CB" w:rsidRPr="00A1450E" w14:paraId="3F485ED2" w14:textId="77777777" w:rsidTr="008F55C0">
        <w:trPr>
          <w:trHeight w:val="255"/>
        </w:trPr>
        <w:tc>
          <w:tcPr>
            <w:tcW w:w="6946" w:type="dxa"/>
            <w:tcBorders>
              <w:top w:val="nil"/>
              <w:left w:val="nil"/>
              <w:bottom w:val="nil"/>
              <w:right w:val="nil"/>
            </w:tcBorders>
            <w:shd w:val="clear" w:color="auto" w:fill="auto"/>
            <w:noWrap/>
            <w:vAlign w:val="center"/>
            <w:hideMark/>
          </w:tcPr>
          <w:p w14:paraId="641653FF"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9       quarters before (hyp.) program start</w:t>
            </w:r>
          </w:p>
        </w:tc>
        <w:tc>
          <w:tcPr>
            <w:tcW w:w="704" w:type="dxa"/>
            <w:tcBorders>
              <w:top w:val="nil"/>
              <w:left w:val="nil"/>
              <w:bottom w:val="nil"/>
              <w:right w:val="nil"/>
            </w:tcBorders>
            <w:shd w:val="clear" w:color="auto" w:fill="auto"/>
            <w:noWrap/>
            <w:vAlign w:val="center"/>
            <w:hideMark/>
          </w:tcPr>
          <w:p w14:paraId="47A15A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677</w:t>
            </w:r>
          </w:p>
        </w:tc>
        <w:tc>
          <w:tcPr>
            <w:tcW w:w="704" w:type="dxa"/>
            <w:tcBorders>
              <w:top w:val="nil"/>
              <w:left w:val="nil"/>
              <w:bottom w:val="nil"/>
              <w:right w:val="nil"/>
            </w:tcBorders>
            <w:shd w:val="clear" w:color="auto" w:fill="auto"/>
            <w:noWrap/>
            <w:vAlign w:val="center"/>
            <w:hideMark/>
          </w:tcPr>
          <w:p w14:paraId="1426D7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678</w:t>
            </w:r>
          </w:p>
        </w:tc>
        <w:tc>
          <w:tcPr>
            <w:tcW w:w="705" w:type="dxa"/>
            <w:tcBorders>
              <w:top w:val="nil"/>
              <w:left w:val="nil"/>
              <w:bottom w:val="nil"/>
              <w:right w:val="single" w:sz="4" w:space="0" w:color="auto"/>
            </w:tcBorders>
            <w:shd w:val="clear" w:color="auto" w:fill="auto"/>
            <w:noWrap/>
            <w:vAlign w:val="center"/>
            <w:hideMark/>
          </w:tcPr>
          <w:p w14:paraId="31376A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665</w:t>
            </w:r>
          </w:p>
        </w:tc>
        <w:tc>
          <w:tcPr>
            <w:tcW w:w="704" w:type="dxa"/>
            <w:tcBorders>
              <w:top w:val="nil"/>
              <w:left w:val="single" w:sz="4" w:space="0" w:color="auto"/>
              <w:bottom w:val="nil"/>
              <w:right w:val="nil"/>
            </w:tcBorders>
            <w:shd w:val="clear" w:color="auto" w:fill="auto"/>
            <w:noWrap/>
            <w:vAlign w:val="center"/>
            <w:hideMark/>
          </w:tcPr>
          <w:p w14:paraId="35EC80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643</w:t>
            </w:r>
          </w:p>
        </w:tc>
        <w:tc>
          <w:tcPr>
            <w:tcW w:w="704" w:type="dxa"/>
            <w:tcBorders>
              <w:top w:val="nil"/>
              <w:left w:val="nil"/>
              <w:bottom w:val="nil"/>
              <w:right w:val="nil"/>
            </w:tcBorders>
            <w:shd w:val="clear" w:color="auto" w:fill="auto"/>
            <w:noWrap/>
            <w:vAlign w:val="center"/>
            <w:hideMark/>
          </w:tcPr>
          <w:p w14:paraId="4D11C5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645</w:t>
            </w:r>
          </w:p>
        </w:tc>
        <w:tc>
          <w:tcPr>
            <w:tcW w:w="705" w:type="dxa"/>
            <w:tcBorders>
              <w:top w:val="nil"/>
              <w:left w:val="nil"/>
              <w:bottom w:val="nil"/>
              <w:right w:val="single" w:sz="4" w:space="0" w:color="auto"/>
            </w:tcBorders>
            <w:shd w:val="clear" w:color="auto" w:fill="auto"/>
            <w:noWrap/>
            <w:vAlign w:val="center"/>
            <w:hideMark/>
          </w:tcPr>
          <w:p w14:paraId="3DD144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607</w:t>
            </w:r>
          </w:p>
        </w:tc>
        <w:tc>
          <w:tcPr>
            <w:tcW w:w="704" w:type="dxa"/>
            <w:tcBorders>
              <w:top w:val="nil"/>
              <w:left w:val="single" w:sz="4" w:space="0" w:color="auto"/>
              <w:bottom w:val="nil"/>
              <w:right w:val="nil"/>
            </w:tcBorders>
            <w:shd w:val="clear" w:color="auto" w:fill="auto"/>
            <w:noWrap/>
            <w:vAlign w:val="center"/>
            <w:hideMark/>
          </w:tcPr>
          <w:p w14:paraId="2048DC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621</w:t>
            </w:r>
          </w:p>
        </w:tc>
        <w:tc>
          <w:tcPr>
            <w:tcW w:w="704" w:type="dxa"/>
            <w:tcBorders>
              <w:top w:val="nil"/>
              <w:left w:val="nil"/>
              <w:bottom w:val="nil"/>
              <w:right w:val="nil"/>
            </w:tcBorders>
            <w:shd w:val="clear" w:color="auto" w:fill="auto"/>
            <w:noWrap/>
            <w:vAlign w:val="center"/>
            <w:hideMark/>
          </w:tcPr>
          <w:p w14:paraId="262F34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624</w:t>
            </w:r>
          </w:p>
        </w:tc>
        <w:tc>
          <w:tcPr>
            <w:tcW w:w="705" w:type="dxa"/>
            <w:tcBorders>
              <w:top w:val="nil"/>
              <w:left w:val="nil"/>
              <w:bottom w:val="nil"/>
              <w:right w:val="single" w:sz="4" w:space="0" w:color="auto"/>
            </w:tcBorders>
            <w:shd w:val="clear" w:color="auto" w:fill="auto"/>
            <w:noWrap/>
            <w:vAlign w:val="center"/>
            <w:hideMark/>
          </w:tcPr>
          <w:p w14:paraId="7BEF48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643</w:t>
            </w:r>
          </w:p>
        </w:tc>
        <w:tc>
          <w:tcPr>
            <w:tcW w:w="704" w:type="dxa"/>
            <w:tcBorders>
              <w:top w:val="nil"/>
              <w:left w:val="single" w:sz="4" w:space="0" w:color="auto"/>
              <w:bottom w:val="nil"/>
              <w:right w:val="nil"/>
            </w:tcBorders>
            <w:shd w:val="clear" w:color="auto" w:fill="auto"/>
            <w:noWrap/>
            <w:vAlign w:val="center"/>
            <w:hideMark/>
          </w:tcPr>
          <w:p w14:paraId="25C5DBA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581</w:t>
            </w:r>
          </w:p>
        </w:tc>
        <w:tc>
          <w:tcPr>
            <w:tcW w:w="704" w:type="dxa"/>
            <w:tcBorders>
              <w:top w:val="nil"/>
              <w:left w:val="nil"/>
              <w:bottom w:val="nil"/>
              <w:right w:val="nil"/>
            </w:tcBorders>
            <w:shd w:val="clear" w:color="auto" w:fill="auto"/>
            <w:noWrap/>
            <w:vAlign w:val="center"/>
            <w:hideMark/>
          </w:tcPr>
          <w:p w14:paraId="3287F4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580</w:t>
            </w:r>
          </w:p>
        </w:tc>
        <w:tc>
          <w:tcPr>
            <w:tcW w:w="705" w:type="dxa"/>
            <w:tcBorders>
              <w:top w:val="nil"/>
              <w:left w:val="nil"/>
              <w:bottom w:val="nil"/>
              <w:right w:val="nil"/>
            </w:tcBorders>
            <w:shd w:val="clear" w:color="auto" w:fill="auto"/>
            <w:noWrap/>
            <w:vAlign w:val="center"/>
            <w:hideMark/>
          </w:tcPr>
          <w:p w14:paraId="24CBF3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584</w:t>
            </w:r>
          </w:p>
        </w:tc>
      </w:tr>
      <w:tr w:rsidR="00C668CB" w:rsidRPr="00A1450E" w14:paraId="5CDAF7AA" w14:textId="77777777" w:rsidTr="008F55C0">
        <w:trPr>
          <w:trHeight w:val="255"/>
        </w:trPr>
        <w:tc>
          <w:tcPr>
            <w:tcW w:w="6946" w:type="dxa"/>
            <w:tcBorders>
              <w:top w:val="nil"/>
              <w:left w:val="nil"/>
              <w:bottom w:val="nil"/>
              <w:right w:val="nil"/>
            </w:tcBorders>
            <w:shd w:val="clear" w:color="auto" w:fill="auto"/>
            <w:noWrap/>
            <w:vAlign w:val="center"/>
            <w:hideMark/>
          </w:tcPr>
          <w:p w14:paraId="566A6D6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10      quarters before (hyp.) program start</w:t>
            </w:r>
          </w:p>
        </w:tc>
        <w:tc>
          <w:tcPr>
            <w:tcW w:w="704" w:type="dxa"/>
            <w:tcBorders>
              <w:top w:val="nil"/>
              <w:left w:val="nil"/>
              <w:bottom w:val="nil"/>
              <w:right w:val="nil"/>
            </w:tcBorders>
            <w:shd w:val="clear" w:color="auto" w:fill="auto"/>
            <w:noWrap/>
            <w:vAlign w:val="center"/>
            <w:hideMark/>
          </w:tcPr>
          <w:p w14:paraId="4BF44E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703</w:t>
            </w:r>
          </w:p>
        </w:tc>
        <w:tc>
          <w:tcPr>
            <w:tcW w:w="704" w:type="dxa"/>
            <w:tcBorders>
              <w:top w:val="nil"/>
              <w:left w:val="nil"/>
              <w:bottom w:val="nil"/>
              <w:right w:val="nil"/>
            </w:tcBorders>
            <w:shd w:val="clear" w:color="auto" w:fill="auto"/>
            <w:noWrap/>
            <w:vAlign w:val="center"/>
            <w:hideMark/>
          </w:tcPr>
          <w:p w14:paraId="766715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706</w:t>
            </w:r>
          </w:p>
        </w:tc>
        <w:tc>
          <w:tcPr>
            <w:tcW w:w="705" w:type="dxa"/>
            <w:tcBorders>
              <w:top w:val="nil"/>
              <w:left w:val="nil"/>
              <w:bottom w:val="nil"/>
              <w:right w:val="single" w:sz="4" w:space="0" w:color="auto"/>
            </w:tcBorders>
            <w:shd w:val="clear" w:color="auto" w:fill="auto"/>
            <w:noWrap/>
            <w:vAlign w:val="center"/>
            <w:hideMark/>
          </w:tcPr>
          <w:p w14:paraId="6BAD8F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671</w:t>
            </w:r>
          </w:p>
        </w:tc>
        <w:tc>
          <w:tcPr>
            <w:tcW w:w="704" w:type="dxa"/>
            <w:tcBorders>
              <w:top w:val="nil"/>
              <w:left w:val="single" w:sz="4" w:space="0" w:color="auto"/>
              <w:bottom w:val="nil"/>
              <w:right w:val="nil"/>
            </w:tcBorders>
            <w:shd w:val="clear" w:color="auto" w:fill="auto"/>
            <w:noWrap/>
            <w:vAlign w:val="center"/>
            <w:hideMark/>
          </w:tcPr>
          <w:p w14:paraId="7C5D5A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656</w:t>
            </w:r>
          </w:p>
        </w:tc>
        <w:tc>
          <w:tcPr>
            <w:tcW w:w="704" w:type="dxa"/>
            <w:tcBorders>
              <w:top w:val="nil"/>
              <w:left w:val="nil"/>
              <w:bottom w:val="nil"/>
              <w:right w:val="nil"/>
            </w:tcBorders>
            <w:shd w:val="clear" w:color="auto" w:fill="auto"/>
            <w:noWrap/>
            <w:vAlign w:val="center"/>
            <w:hideMark/>
          </w:tcPr>
          <w:p w14:paraId="2476E7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661</w:t>
            </w:r>
          </w:p>
        </w:tc>
        <w:tc>
          <w:tcPr>
            <w:tcW w:w="705" w:type="dxa"/>
            <w:tcBorders>
              <w:top w:val="nil"/>
              <w:left w:val="nil"/>
              <w:bottom w:val="nil"/>
              <w:right w:val="single" w:sz="4" w:space="0" w:color="auto"/>
            </w:tcBorders>
            <w:shd w:val="clear" w:color="auto" w:fill="auto"/>
            <w:noWrap/>
            <w:vAlign w:val="center"/>
            <w:hideMark/>
          </w:tcPr>
          <w:p w14:paraId="00AA87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609</w:t>
            </w:r>
          </w:p>
        </w:tc>
        <w:tc>
          <w:tcPr>
            <w:tcW w:w="704" w:type="dxa"/>
            <w:tcBorders>
              <w:top w:val="nil"/>
              <w:left w:val="single" w:sz="4" w:space="0" w:color="auto"/>
              <w:bottom w:val="nil"/>
              <w:right w:val="nil"/>
            </w:tcBorders>
            <w:shd w:val="clear" w:color="auto" w:fill="auto"/>
            <w:noWrap/>
            <w:vAlign w:val="center"/>
            <w:hideMark/>
          </w:tcPr>
          <w:p w14:paraId="291239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617</w:t>
            </w:r>
          </w:p>
        </w:tc>
        <w:tc>
          <w:tcPr>
            <w:tcW w:w="704" w:type="dxa"/>
            <w:tcBorders>
              <w:top w:val="nil"/>
              <w:left w:val="nil"/>
              <w:bottom w:val="nil"/>
              <w:right w:val="nil"/>
            </w:tcBorders>
            <w:shd w:val="clear" w:color="auto" w:fill="auto"/>
            <w:noWrap/>
            <w:vAlign w:val="center"/>
            <w:hideMark/>
          </w:tcPr>
          <w:p w14:paraId="3B245D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620</w:t>
            </w:r>
          </w:p>
        </w:tc>
        <w:tc>
          <w:tcPr>
            <w:tcW w:w="705" w:type="dxa"/>
            <w:tcBorders>
              <w:top w:val="nil"/>
              <w:left w:val="nil"/>
              <w:bottom w:val="nil"/>
              <w:right w:val="single" w:sz="4" w:space="0" w:color="auto"/>
            </w:tcBorders>
            <w:shd w:val="clear" w:color="auto" w:fill="auto"/>
            <w:noWrap/>
            <w:vAlign w:val="center"/>
            <w:hideMark/>
          </w:tcPr>
          <w:p w14:paraId="7D25D2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636</w:t>
            </w:r>
          </w:p>
        </w:tc>
        <w:tc>
          <w:tcPr>
            <w:tcW w:w="704" w:type="dxa"/>
            <w:tcBorders>
              <w:top w:val="nil"/>
              <w:left w:val="single" w:sz="4" w:space="0" w:color="auto"/>
              <w:bottom w:val="nil"/>
              <w:right w:val="nil"/>
            </w:tcBorders>
            <w:shd w:val="clear" w:color="auto" w:fill="auto"/>
            <w:noWrap/>
            <w:vAlign w:val="center"/>
            <w:hideMark/>
          </w:tcPr>
          <w:p w14:paraId="2F1442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563</w:t>
            </w:r>
          </w:p>
        </w:tc>
        <w:tc>
          <w:tcPr>
            <w:tcW w:w="704" w:type="dxa"/>
            <w:tcBorders>
              <w:top w:val="nil"/>
              <w:left w:val="nil"/>
              <w:bottom w:val="nil"/>
              <w:right w:val="nil"/>
            </w:tcBorders>
            <w:shd w:val="clear" w:color="auto" w:fill="auto"/>
            <w:noWrap/>
            <w:vAlign w:val="center"/>
            <w:hideMark/>
          </w:tcPr>
          <w:p w14:paraId="373625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5" w:type="dxa"/>
            <w:tcBorders>
              <w:top w:val="nil"/>
              <w:left w:val="nil"/>
              <w:bottom w:val="nil"/>
              <w:right w:val="nil"/>
            </w:tcBorders>
            <w:shd w:val="clear" w:color="auto" w:fill="auto"/>
            <w:noWrap/>
            <w:vAlign w:val="center"/>
            <w:hideMark/>
          </w:tcPr>
          <w:p w14:paraId="3336EA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568</w:t>
            </w:r>
          </w:p>
        </w:tc>
      </w:tr>
      <w:tr w:rsidR="00C668CB" w:rsidRPr="00A1450E" w14:paraId="79185286" w14:textId="77777777" w:rsidTr="008F55C0">
        <w:trPr>
          <w:trHeight w:val="255"/>
        </w:trPr>
        <w:tc>
          <w:tcPr>
            <w:tcW w:w="6946" w:type="dxa"/>
            <w:tcBorders>
              <w:top w:val="nil"/>
              <w:left w:val="nil"/>
              <w:bottom w:val="nil"/>
              <w:right w:val="nil"/>
            </w:tcBorders>
            <w:shd w:val="clear" w:color="auto" w:fill="auto"/>
            <w:noWrap/>
            <w:vAlign w:val="center"/>
            <w:hideMark/>
          </w:tcPr>
          <w:p w14:paraId="575C273F"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11      quarters before (hyp.) program start</w:t>
            </w:r>
          </w:p>
        </w:tc>
        <w:tc>
          <w:tcPr>
            <w:tcW w:w="704" w:type="dxa"/>
            <w:tcBorders>
              <w:top w:val="nil"/>
              <w:left w:val="nil"/>
              <w:bottom w:val="nil"/>
              <w:right w:val="nil"/>
            </w:tcBorders>
            <w:shd w:val="clear" w:color="auto" w:fill="auto"/>
            <w:noWrap/>
            <w:vAlign w:val="center"/>
            <w:hideMark/>
          </w:tcPr>
          <w:p w14:paraId="055A8AB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675</w:t>
            </w:r>
          </w:p>
        </w:tc>
        <w:tc>
          <w:tcPr>
            <w:tcW w:w="704" w:type="dxa"/>
            <w:tcBorders>
              <w:top w:val="nil"/>
              <w:left w:val="nil"/>
              <w:bottom w:val="nil"/>
              <w:right w:val="nil"/>
            </w:tcBorders>
            <w:shd w:val="clear" w:color="auto" w:fill="auto"/>
            <w:noWrap/>
            <w:vAlign w:val="center"/>
            <w:hideMark/>
          </w:tcPr>
          <w:p w14:paraId="7D880E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677</w:t>
            </w:r>
          </w:p>
        </w:tc>
        <w:tc>
          <w:tcPr>
            <w:tcW w:w="705" w:type="dxa"/>
            <w:tcBorders>
              <w:top w:val="nil"/>
              <w:left w:val="nil"/>
              <w:bottom w:val="nil"/>
              <w:right w:val="single" w:sz="4" w:space="0" w:color="auto"/>
            </w:tcBorders>
            <w:shd w:val="clear" w:color="auto" w:fill="auto"/>
            <w:noWrap/>
            <w:vAlign w:val="center"/>
            <w:hideMark/>
          </w:tcPr>
          <w:p w14:paraId="678F1F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642</w:t>
            </w:r>
          </w:p>
        </w:tc>
        <w:tc>
          <w:tcPr>
            <w:tcW w:w="704" w:type="dxa"/>
            <w:tcBorders>
              <w:top w:val="nil"/>
              <w:left w:val="single" w:sz="4" w:space="0" w:color="auto"/>
              <w:bottom w:val="nil"/>
              <w:right w:val="nil"/>
            </w:tcBorders>
            <w:shd w:val="clear" w:color="auto" w:fill="auto"/>
            <w:noWrap/>
            <w:vAlign w:val="center"/>
            <w:hideMark/>
          </w:tcPr>
          <w:p w14:paraId="78B091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631</w:t>
            </w:r>
          </w:p>
        </w:tc>
        <w:tc>
          <w:tcPr>
            <w:tcW w:w="704" w:type="dxa"/>
            <w:tcBorders>
              <w:top w:val="nil"/>
              <w:left w:val="nil"/>
              <w:bottom w:val="nil"/>
              <w:right w:val="nil"/>
            </w:tcBorders>
            <w:shd w:val="clear" w:color="auto" w:fill="auto"/>
            <w:noWrap/>
            <w:vAlign w:val="center"/>
            <w:hideMark/>
          </w:tcPr>
          <w:p w14:paraId="28BAB0B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636</w:t>
            </w:r>
          </w:p>
        </w:tc>
        <w:tc>
          <w:tcPr>
            <w:tcW w:w="705" w:type="dxa"/>
            <w:tcBorders>
              <w:top w:val="nil"/>
              <w:left w:val="nil"/>
              <w:bottom w:val="nil"/>
              <w:right w:val="single" w:sz="4" w:space="0" w:color="auto"/>
            </w:tcBorders>
            <w:shd w:val="clear" w:color="auto" w:fill="auto"/>
            <w:noWrap/>
            <w:vAlign w:val="center"/>
            <w:hideMark/>
          </w:tcPr>
          <w:p w14:paraId="1D1B21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585</w:t>
            </w:r>
          </w:p>
        </w:tc>
        <w:tc>
          <w:tcPr>
            <w:tcW w:w="704" w:type="dxa"/>
            <w:tcBorders>
              <w:top w:val="nil"/>
              <w:left w:val="single" w:sz="4" w:space="0" w:color="auto"/>
              <w:bottom w:val="nil"/>
              <w:right w:val="nil"/>
            </w:tcBorders>
            <w:shd w:val="clear" w:color="auto" w:fill="auto"/>
            <w:noWrap/>
            <w:vAlign w:val="center"/>
            <w:hideMark/>
          </w:tcPr>
          <w:p w14:paraId="34F022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603</w:t>
            </w:r>
          </w:p>
        </w:tc>
        <w:tc>
          <w:tcPr>
            <w:tcW w:w="704" w:type="dxa"/>
            <w:tcBorders>
              <w:top w:val="nil"/>
              <w:left w:val="nil"/>
              <w:bottom w:val="nil"/>
              <w:right w:val="nil"/>
            </w:tcBorders>
            <w:shd w:val="clear" w:color="auto" w:fill="auto"/>
            <w:noWrap/>
            <w:vAlign w:val="center"/>
            <w:hideMark/>
          </w:tcPr>
          <w:p w14:paraId="7B76358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604</w:t>
            </w:r>
          </w:p>
        </w:tc>
        <w:tc>
          <w:tcPr>
            <w:tcW w:w="705" w:type="dxa"/>
            <w:tcBorders>
              <w:top w:val="nil"/>
              <w:left w:val="nil"/>
              <w:bottom w:val="nil"/>
              <w:right w:val="single" w:sz="4" w:space="0" w:color="auto"/>
            </w:tcBorders>
            <w:shd w:val="clear" w:color="auto" w:fill="auto"/>
            <w:noWrap/>
            <w:vAlign w:val="center"/>
            <w:hideMark/>
          </w:tcPr>
          <w:p w14:paraId="00EF58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614</w:t>
            </w:r>
          </w:p>
        </w:tc>
        <w:tc>
          <w:tcPr>
            <w:tcW w:w="704" w:type="dxa"/>
            <w:tcBorders>
              <w:top w:val="nil"/>
              <w:left w:val="single" w:sz="4" w:space="0" w:color="auto"/>
              <w:bottom w:val="nil"/>
              <w:right w:val="nil"/>
            </w:tcBorders>
            <w:shd w:val="clear" w:color="auto" w:fill="auto"/>
            <w:noWrap/>
            <w:vAlign w:val="center"/>
            <w:hideMark/>
          </w:tcPr>
          <w:p w14:paraId="792AA5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545</w:t>
            </w:r>
          </w:p>
        </w:tc>
        <w:tc>
          <w:tcPr>
            <w:tcW w:w="704" w:type="dxa"/>
            <w:tcBorders>
              <w:top w:val="nil"/>
              <w:left w:val="nil"/>
              <w:bottom w:val="nil"/>
              <w:right w:val="nil"/>
            </w:tcBorders>
            <w:shd w:val="clear" w:color="auto" w:fill="auto"/>
            <w:noWrap/>
            <w:vAlign w:val="center"/>
            <w:hideMark/>
          </w:tcPr>
          <w:p w14:paraId="742628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546</w:t>
            </w:r>
          </w:p>
        </w:tc>
        <w:tc>
          <w:tcPr>
            <w:tcW w:w="705" w:type="dxa"/>
            <w:tcBorders>
              <w:top w:val="nil"/>
              <w:left w:val="nil"/>
              <w:bottom w:val="nil"/>
              <w:right w:val="nil"/>
            </w:tcBorders>
            <w:shd w:val="clear" w:color="auto" w:fill="auto"/>
            <w:noWrap/>
            <w:vAlign w:val="center"/>
            <w:hideMark/>
          </w:tcPr>
          <w:p w14:paraId="76F6E76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548</w:t>
            </w:r>
          </w:p>
        </w:tc>
      </w:tr>
      <w:tr w:rsidR="00C668CB" w:rsidRPr="00A1450E" w14:paraId="2B66D4B3" w14:textId="77777777" w:rsidTr="008F55C0">
        <w:trPr>
          <w:trHeight w:val="255"/>
        </w:trPr>
        <w:tc>
          <w:tcPr>
            <w:tcW w:w="6946" w:type="dxa"/>
            <w:tcBorders>
              <w:top w:val="nil"/>
              <w:left w:val="nil"/>
              <w:bottom w:val="nil"/>
              <w:right w:val="nil"/>
            </w:tcBorders>
            <w:shd w:val="clear" w:color="auto" w:fill="auto"/>
            <w:noWrap/>
            <w:vAlign w:val="center"/>
            <w:hideMark/>
          </w:tcPr>
          <w:p w14:paraId="3522E57A"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12      quarters before (hyp.) program start</w:t>
            </w:r>
          </w:p>
        </w:tc>
        <w:tc>
          <w:tcPr>
            <w:tcW w:w="704" w:type="dxa"/>
            <w:tcBorders>
              <w:top w:val="nil"/>
              <w:left w:val="nil"/>
              <w:bottom w:val="nil"/>
              <w:right w:val="nil"/>
            </w:tcBorders>
            <w:shd w:val="clear" w:color="auto" w:fill="auto"/>
            <w:noWrap/>
            <w:vAlign w:val="center"/>
            <w:hideMark/>
          </w:tcPr>
          <w:p w14:paraId="16CA4A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656</w:t>
            </w:r>
          </w:p>
        </w:tc>
        <w:tc>
          <w:tcPr>
            <w:tcW w:w="704" w:type="dxa"/>
            <w:tcBorders>
              <w:top w:val="nil"/>
              <w:left w:val="nil"/>
              <w:bottom w:val="nil"/>
              <w:right w:val="nil"/>
            </w:tcBorders>
            <w:shd w:val="clear" w:color="auto" w:fill="auto"/>
            <w:noWrap/>
            <w:vAlign w:val="center"/>
            <w:hideMark/>
          </w:tcPr>
          <w:p w14:paraId="6997AC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656</w:t>
            </w:r>
          </w:p>
        </w:tc>
        <w:tc>
          <w:tcPr>
            <w:tcW w:w="705" w:type="dxa"/>
            <w:tcBorders>
              <w:top w:val="nil"/>
              <w:left w:val="nil"/>
              <w:bottom w:val="nil"/>
              <w:right w:val="single" w:sz="4" w:space="0" w:color="auto"/>
            </w:tcBorders>
            <w:shd w:val="clear" w:color="auto" w:fill="auto"/>
            <w:noWrap/>
            <w:vAlign w:val="center"/>
            <w:hideMark/>
          </w:tcPr>
          <w:p w14:paraId="7AC421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625</w:t>
            </w:r>
          </w:p>
        </w:tc>
        <w:tc>
          <w:tcPr>
            <w:tcW w:w="704" w:type="dxa"/>
            <w:tcBorders>
              <w:top w:val="nil"/>
              <w:left w:val="single" w:sz="4" w:space="0" w:color="auto"/>
              <w:bottom w:val="nil"/>
              <w:right w:val="nil"/>
            </w:tcBorders>
            <w:shd w:val="clear" w:color="auto" w:fill="auto"/>
            <w:noWrap/>
            <w:vAlign w:val="center"/>
            <w:hideMark/>
          </w:tcPr>
          <w:p w14:paraId="514F8B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623</w:t>
            </w:r>
          </w:p>
        </w:tc>
        <w:tc>
          <w:tcPr>
            <w:tcW w:w="704" w:type="dxa"/>
            <w:tcBorders>
              <w:top w:val="nil"/>
              <w:left w:val="nil"/>
              <w:bottom w:val="nil"/>
              <w:right w:val="nil"/>
            </w:tcBorders>
            <w:shd w:val="clear" w:color="auto" w:fill="auto"/>
            <w:noWrap/>
            <w:vAlign w:val="center"/>
            <w:hideMark/>
          </w:tcPr>
          <w:p w14:paraId="73B61B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5" w:type="dxa"/>
            <w:tcBorders>
              <w:top w:val="nil"/>
              <w:left w:val="nil"/>
              <w:bottom w:val="nil"/>
              <w:right w:val="single" w:sz="4" w:space="0" w:color="auto"/>
            </w:tcBorders>
            <w:shd w:val="clear" w:color="auto" w:fill="auto"/>
            <w:noWrap/>
            <w:vAlign w:val="center"/>
            <w:hideMark/>
          </w:tcPr>
          <w:p w14:paraId="2C44BC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579</w:t>
            </w:r>
          </w:p>
        </w:tc>
        <w:tc>
          <w:tcPr>
            <w:tcW w:w="704" w:type="dxa"/>
            <w:tcBorders>
              <w:top w:val="nil"/>
              <w:left w:val="single" w:sz="4" w:space="0" w:color="auto"/>
              <w:bottom w:val="nil"/>
              <w:right w:val="nil"/>
            </w:tcBorders>
            <w:shd w:val="clear" w:color="auto" w:fill="auto"/>
            <w:noWrap/>
            <w:vAlign w:val="center"/>
            <w:hideMark/>
          </w:tcPr>
          <w:p w14:paraId="640C65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596</w:t>
            </w:r>
          </w:p>
        </w:tc>
        <w:tc>
          <w:tcPr>
            <w:tcW w:w="704" w:type="dxa"/>
            <w:tcBorders>
              <w:top w:val="nil"/>
              <w:left w:val="nil"/>
              <w:bottom w:val="nil"/>
              <w:right w:val="nil"/>
            </w:tcBorders>
            <w:shd w:val="clear" w:color="auto" w:fill="auto"/>
            <w:noWrap/>
            <w:vAlign w:val="center"/>
            <w:hideMark/>
          </w:tcPr>
          <w:p w14:paraId="4A9E0B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597</w:t>
            </w:r>
          </w:p>
        </w:tc>
        <w:tc>
          <w:tcPr>
            <w:tcW w:w="705" w:type="dxa"/>
            <w:tcBorders>
              <w:top w:val="nil"/>
              <w:left w:val="nil"/>
              <w:bottom w:val="nil"/>
              <w:right w:val="single" w:sz="4" w:space="0" w:color="auto"/>
            </w:tcBorders>
            <w:shd w:val="clear" w:color="auto" w:fill="auto"/>
            <w:noWrap/>
            <w:vAlign w:val="center"/>
            <w:hideMark/>
          </w:tcPr>
          <w:p w14:paraId="2C295C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601</w:t>
            </w:r>
          </w:p>
        </w:tc>
        <w:tc>
          <w:tcPr>
            <w:tcW w:w="704" w:type="dxa"/>
            <w:tcBorders>
              <w:top w:val="nil"/>
              <w:left w:val="single" w:sz="4" w:space="0" w:color="auto"/>
              <w:bottom w:val="nil"/>
              <w:right w:val="nil"/>
            </w:tcBorders>
            <w:shd w:val="clear" w:color="auto" w:fill="auto"/>
            <w:noWrap/>
            <w:vAlign w:val="center"/>
            <w:hideMark/>
          </w:tcPr>
          <w:p w14:paraId="49CC40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541</w:t>
            </w:r>
          </w:p>
        </w:tc>
        <w:tc>
          <w:tcPr>
            <w:tcW w:w="704" w:type="dxa"/>
            <w:tcBorders>
              <w:top w:val="nil"/>
              <w:left w:val="nil"/>
              <w:bottom w:val="nil"/>
              <w:right w:val="nil"/>
            </w:tcBorders>
            <w:shd w:val="clear" w:color="auto" w:fill="auto"/>
            <w:noWrap/>
            <w:vAlign w:val="center"/>
            <w:hideMark/>
          </w:tcPr>
          <w:p w14:paraId="3BE4AB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540</w:t>
            </w:r>
          </w:p>
        </w:tc>
        <w:tc>
          <w:tcPr>
            <w:tcW w:w="705" w:type="dxa"/>
            <w:tcBorders>
              <w:top w:val="nil"/>
              <w:left w:val="nil"/>
              <w:bottom w:val="nil"/>
              <w:right w:val="nil"/>
            </w:tcBorders>
            <w:shd w:val="clear" w:color="auto" w:fill="auto"/>
            <w:noWrap/>
            <w:vAlign w:val="center"/>
            <w:hideMark/>
          </w:tcPr>
          <w:p w14:paraId="4E9B00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535</w:t>
            </w:r>
          </w:p>
        </w:tc>
      </w:tr>
      <w:tr w:rsidR="00C668CB" w:rsidRPr="00A1450E" w14:paraId="16055202" w14:textId="77777777" w:rsidTr="008F55C0">
        <w:trPr>
          <w:trHeight w:val="255"/>
        </w:trPr>
        <w:tc>
          <w:tcPr>
            <w:tcW w:w="6946" w:type="dxa"/>
            <w:tcBorders>
              <w:top w:val="nil"/>
              <w:left w:val="nil"/>
              <w:bottom w:val="nil"/>
              <w:right w:val="nil"/>
            </w:tcBorders>
            <w:shd w:val="clear" w:color="auto" w:fill="auto"/>
            <w:noWrap/>
            <w:vAlign w:val="center"/>
            <w:hideMark/>
          </w:tcPr>
          <w:p w14:paraId="22FAAB40"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13      quarters before (hyp.) program start</w:t>
            </w:r>
          </w:p>
        </w:tc>
        <w:tc>
          <w:tcPr>
            <w:tcW w:w="704" w:type="dxa"/>
            <w:tcBorders>
              <w:top w:val="nil"/>
              <w:left w:val="nil"/>
              <w:bottom w:val="nil"/>
              <w:right w:val="nil"/>
            </w:tcBorders>
            <w:shd w:val="clear" w:color="auto" w:fill="auto"/>
            <w:noWrap/>
            <w:vAlign w:val="center"/>
            <w:hideMark/>
          </w:tcPr>
          <w:p w14:paraId="0588700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676</w:t>
            </w:r>
          </w:p>
        </w:tc>
        <w:tc>
          <w:tcPr>
            <w:tcW w:w="704" w:type="dxa"/>
            <w:tcBorders>
              <w:top w:val="nil"/>
              <w:left w:val="nil"/>
              <w:bottom w:val="nil"/>
              <w:right w:val="nil"/>
            </w:tcBorders>
            <w:shd w:val="clear" w:color="auto" w:fill="auto"/>
            <w:noWrap/>
            <w:vAlign w:val="center"/>
            <w:hideMark/>
          </w:tcPr>
          <w:p w14:paraId="5E3E4B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677</w:t>
            </w:r>
          </w:p>
        </w:tc>
        <w:tc>
          <w:tcPr>
            <w:tcW w:w="705" w:type="dxa"/>
            <w:tcBorders>
              <w:top w:val="nil"/>
              <w:left w:val="nil"/>
              <w:bottom w:val="nil"/>
              <w:right w:val="single" w:sz="4" w:space="0" w:color="auto"/>
            </w:tcBorders>
            <w:shd w:val="clear" w:color="auto" w:fill="auto"/>
            <w:noWrap/>
            <w:vAlign w:val="center"/>
            <w:hideMark/>
          </w:tcPr>
          <w:p w14:paraId="16DEA0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628</w:t>
            </w:r>
          </w:p>
        </w:tc>
        <w:tc>
          <w:tcPr>
            <w:tcW w:w="704" w:type="dxa"/>
            <w:tcBorders>
              <w:top w:val="nil"/>
              <w:left w:val="single" w:sz="4" w:space="0" w:color="auto"/>
              <w:bottom w:val="nil"/>
              <w:right w:val="nil"/>
            </w:tcBorders>
            <w:shd w:val="clear" w:color="auto" w:fill="auto"/>
            <w:noWrap/>
            <w:vAlign w:val="center"/>
            <w:hideMark/>
          </w:tcPr>
          <w:p w14:paraId="75C8ED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634</w:t>
            </w:r>
          </w:p>
        </w:tc>
        <w:tc>
          <w:tcPr>
            <w:tcW w:w="704" w:type="dxa"/>
            <w:tcBorders>
              <w:top w:val="nil"/>
              <w:left w:val="nil"/>
              <w:bottom w:val="nil"/>
              <w:right w:val="nil"/>
            </w:tcBorders>
            <w:shd w:val="clear" w:color="auto" w:fill="auto"/>
            <w:noWrap/>
            <w:vAlign w:val="center"/>
            <w:hideMark/>
          </w:tcPr>
          <w:p w14:paraId="384320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630</w:t>
            </w:r>
          </w:p>
        </w:tc>
        <w:tc>
          <w:tcPr>
            <w:tcW w:w="705" w:type="dxa"/>
            <w:tcBorders>
              <w:top w:val="nil"/>
              <w:left w:val="nil"/>
              <w:bottom w:val="nil"/>
              <w:right w:val="single" w:sz="4" w:space="0" w:color="auto"/>
            </w:tcBorders>
            <w:shd w:val="clear" w:color="auto" w:fill="auto"/>
            <w:noWrap/>
            <w:vAlign w:val="center"/>
            <w:hideMark/>
          </w:tcPr>
          <w:p w14:paraId="024462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581</w:t>
            </w:r>
          </w:p>
        </w:tc>
        <w:tc>
          <w:tcPr>
            <w:tcW w:w="704" w:type="dxa"/>
            <w:tcBorders>
              <w:top w:val="nil"/>
              <w:left w:val="single" w:sz="4" w:space="0" w:color="auto"/>
              <w:bottom w:val="nil"/>
              <w:right w:val="nil"/>
            </w:tcBorders>
            <w:shd w:val="clear" w:color="auto" w:fill="auto"/>
            <w:noWrap/>
            <w:vAlign w:val="center"/>
            <w:hideMark/>
          </w:tcPr>
          <w:p w14:paraId="148068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593</w:t>
            </w:r>
          </w:p>
        </w:tc>
        <w:tc>
          <w:tcPr>
            <w:tcW w:w="704" w:type="dxa"/>
            <w:tcBorders>
              <w:top w:val="nil"/>
              <w:left w:val="nil"/>
              <w:bottom w:val="nil"/>
              <w:right w:val="nil"/>
            </w:tcBorders>
            <w:shd w:val="clear" w:color="auto" w:fill="auto"/>
            <w:noWrap/>
            <w:vAlign w:val="center"/>
            <w:hideMark/>
          </w:tcPr>
          <w:p w14:paraId="1D2C67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595</w:t>
            </w:r>
          </w:p>
        </w:tc>
        <w:tc>
          <w:tcPr>
            <w:tcW w:w="705" w:type="dxa"/>
            <w:tcBorders>
              <w:top w:val="nil"/>
              <w:left w:val="nil"/>
              <w:bottom w:val="nil"/>
              <w:right w:val="single" w:sz="4" w:space="0" w:color="auto"/>
            </w:tcBorders>
            <w:shd w:val="clear" w:color="auto" w:fill="auto"/>
            <w:noWrap/>
            <w:vAlign w:val="center"/>
            <w:hideMark/>
          </w:tcPr>
          <w:p w14:paraId="4B7C00A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594</w:t>
            </w:r>
          </w:p>
        </w:tc>
        <w:tc>
          <w:tcPr>
            <w:tcW w:w="704" w:type="dxa"/>
            <w:tcBorders>
              <w:top w:val="nil"/>
              <w:left w:val="single" w:sz="4" w:space="0" w:color="auto"/>
              <w:bottom w:val="nil"/>
              <w:right w:val="nil"/>
            </w:tcBorders>
            <w:shd w:val="clear" w:color="auto" w:fill="auto"/>
            <w:noWrap/>
            <w:vAlign w:val="center"/>
            <w:hideMark/>
          </w:tcPr>
          <w:p w14:paraId="6F30CC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535</w:t>
            </w:r>
          </w:p>
        </w:tc>
        <w:tc>
          <w:tcPr>
            <w:tcW w:w="704" w:type="dxa"/>
            <w:tcBorders>
              <w:top w:val="nil"/>
              <w:left w:val="nil"/>
              <w:bottom w:val="nil"/>
              <w:right w:val="nil"/>
            </w:tcBorders>
            <w:shd w:val="clear" w:color="auto" w:fill="auto"/>
            <w:noWrap/>
            <w:vAlign w:val="center"/>
            <w:hideMark/>
          </w:tcPr>
          <w:p w14:paraId="3E12A9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532</w:t>
            </w:r>
          </w:p>
        </w:tc>
        <w:tc>
          <w:tcPr>
            <w:tcW w:w="705" w:type="dxa"/>
            <w:tcBorders>
              <w:top w:val="nil"/>
              <w:left w:val="nil"/>
              <w:bottom w:val="nil"/>
              <w:right w:val="nil"/>
            </w:tcBorders>
            <w:shd w:val="clear" w:color="auto" w:fill="auto"/>
            <w:noWrap/>
            <w:vAlign w:val="center"/>
            <w:hideMark/>
          </w:tcPr>
          <w:p w14:paraId="6D0FE6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521</w:t>
            </w:r>
          </w:p>
        </w:tc>
      </w:tr>
      <w:tr w:rsidR="00C668CB" w:rsidRPr="00A1450E" w14:paraId="0AB4CC19" w14:textId="77777777" w:rsidTr="008F55C0">
        <w:trPr>
          <w:trHeight w:val="255"/>
        </w:trPr>
        <w:tc>
          <w:tcPr>
            <w:tcW w:w="6946" w:type="dxa"/>
            <w:tcBorders>
              <w:top w:val="nil"/>
              <w:left w:val="nil"/>
              <w:bottom w:val="nil"/>
              <w:right w:val="nil"/>
            </w:tcBorders>
            <w:shd w:val="clear" w:color="auto" w:fill="auto"/>
            <w:noWrap/>
            <w:vAlign w:val="center"/>
            <w:hideMark/>
          </w:tcPr>
          <w:p w14:paraId="6527D07F"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14      quarters before (hyp.) program start</w:t>
            </w:r>
          </w:p>
        </w:tc>
        <w:tc>
          <w:tcPr>
            <w:tcW w:w="704" w:type="dxa"/>
            <w:tcBorders>
              <w:top w:val="nil"/>
              <w:left w:val="nil"/>
              <w:bottom w:val="nil"/>
              <w:right w:val="nil"/>
            </w:tcBorders>
            <w:shd w:val="clear" w:color="auto" w:fill="auto"/>
            <w:noWrap/>
            <w:vAlign w:val="center"/>
            <w:hideMark/>
          </w:tcPr>
          <w:p w14:paraId="437673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694</w:t>
            </w:r>
          </w:p>
        </w:tc>
        <w:tc>
          <w:tcPr>
            <w:tcW w:w="704" w:type="dxa"/>
            <w:tcBorders>
              <w:top w:val="nil"/>
              <w:left w:val="nil"/>
              <w:bottom w:val="nil"/>
              <w:right w:val="nil"/>
            </w:tcBorders>
            <w:shd w:val="clear" w:color="auto" w:fill="auto"/>
            <w:noWrap/>
            <w:vAlign w:val="center"/>
            <w:hideMark/>
          </w:tcPr>
          <w:p w14:paraId="324172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694</w:t>
            </w:r>
          </w:p>
        </w:tc>
        <w:tc>
          <w:tcPr>
            <w:tcW w:w="705" w:type="dxa"/>
            <w:tcBorders>
              <w:top w:val="nil"/>
              <w:left w:val="nil"/>
              <w:bottom w:val="nil"/>
              <w:right w:val="single" w:sz="4" w:space="0" w:color="auto"/>
            </w:tcBorders>
            <w:shd w:val="clear" w:color="auto" w:fill="auto"/>
            <w:noWrap/>
            <w:vAlign w:val="center"/>
            <w:hideMark/>
          </w:tcPr>
          <w:p w14:paraId="13D31F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635</w:t>
            </w:r>
          </w:p>
        </w:tc>
        <w:tc>
          <w:tcPr>
            <w:tcW w:w="704" w:type="dxa"/>
            <w:tcBorders>
              <w:top w:val="nil"/>
              <w:left w:val="single" w:sz="4" w:space="0" w:color="auto"/>
              <w:bottom w:val="nil"/>
              <w:right w:val="nil"/>
            </w:tcBorders>
            <w:shd w:val="clear" w:color="auto" w:fill="auto"/>
            <w:noWrap/>
            <w:vAlign w:val="center"/>
            <w:hideMark/>
          </w:tcPr>
          <w:p w14:paraId="2571FA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650</w:t>
            </w:r>
          </w:p>
        </w:tc>
        <w:tc>
          <w:tcPr>
            <w:tcW w:w="704" w:type="dxa"/>
            <w:tcBorders>
              <w:top w:val="nil"/>
              <w:left w:val="nil"/>
              <w:bottom w:val="nil"/>
              <w:right w:val="nil"/>
            </w:tcBorders>
            <w:shd w:val="clear" w:color="auto" w:fill="auto"/>
            <w:noWrap/>
            <w:vAlign w:val="center"/>
            <w:hideMark/>
          </w:tcPr>
          <w:p w14:paraId="20964B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650</w:t>
            </w:r>
          </w:p>
        </w:tc>
        <w:tc>
          <w:tcPr>
            <w:tcW w:w="705" w:type="dxa"/>
            <w:tcBorders>
              <w:top w:val="nil"/>
              <w:left w:val="nil"/>
              <w:bottom w:val="nil"/>
              <w:right w:val="single" w:sz="4" w:space="0" w:color="auto"/>
            </w:tcBorders>
            <w:shd w:val="clear" w:color="auto" w:fill="auto"/>
            <w:noWrap/>
            <w:vAlign w:val="center"/>
            <w:hideMark/>
          </w:tcPr>
          <w:p w14:paraId="40D314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587</w:t>
            </w:r>
          </w:p>
        </w:tc>
        <w:tc>
          <w:tcPr>
            <w:tcW w:w="704" w:type="dxa"/>
            <w:tcBorders>
              <w:top w:val="nil"/>
              <w:left w:val="single" w:sz="4" w:space="0" w:color="auto"/>
              <w:bottom w:val="nil"/>
              <w:right w:val="nil"/>
            </w:tcBorders>
            <w:shd w:val="clear" w:color="auto" w:fill="auto"/>
            <w:noWrap/>
            <w:vAlign w:val="center"/>
            <w:hideMark/>
          </w:tcPr>
          <w:p w14:paraId="7CBE8D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585</w:t>
            </w:r>
          </w:p>
        </w:tc>
        <w:tc>
          <w:tcPr>
            <w:tcW w:w="704" w:type="dxa"/>
            <w:tcBorders>
              <w:top w:val="nil"/>
              <w:left w:val="nil"/>
              <w:bottom w:val="nil"/>
              <w:right w:val="nil"/>
            </w:tcBorders>
            <w:shd w:val="clear" w:color="auto" w:fill="auto"/>
            <w:noWrap/>
            <w:vAlign w:val="center"/>
            <w:hideMark/>
          </w:tcPr>
          <w:p w14:paraId="353C36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585</w:t>
            </w:r>
          </w:p>
        </w:tc>
        <w:tc>
          <w:tcPr>
            <w:tcW w:w="705" w:type="dxa"/>
            <w:tcBorders>
              <w:top w:val="nil"/>
              <w:left w:val="nil"/>
              <w:bottom w:val="nil"/>
              <w:right w:val="single" w:sz="4" w:space="0" w:color="auto"/>
            </w:tcBorders>
            <w:shd w:val="clear" w:color="auto" w:fill="auto"/>
            <w:noWrap/>
            <w:vAlign w:val="center"/>
            <w:hideMark/>
          </w:tcPr>
          <w:p w14:paraId="61F608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583</w:t>
            </w:r>
          </w:p>
        </w:tc>
        <w:tc>
          <w:tcPr>
            <w:tcW w:w="704" w:type="dxa"/>
            <w:tcBorders>
              <w:top w:val="nil"/>
              <w:left w:val="single" w:sz="4" w:space="0" w:color="auto"/>
              <w:bottom w:val="nil"/>
              <w:right w:val="nil"/>
            </w:tcBorders>
            <w:shd w:val="clear" w:color="auto" w:fill="auto"/>
            <w:noWrap/>
            <w:vAlign w:val="center"/>
            <w:hideMark/>
          </w:tcPr>
          <w:p w14:paraId="36A0AA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524</w:t>
            </w:r>
          </w:p>
        </w:tc>
        <w:tc>
          <w:tcPr>
            <w:tcW w:w="704" w:type="dxa"/>
            <w:tcBorders>
              <w:top w:val="nil"/>
              <w:left w:val="nil"/>
              <w:bottom w:val="nil"/>
              <w:right w:val="nil"/>
            </w:tcBorders>
            <w:shd w:val="clear" w:color="auto" w:fill="auto"/>
            <w:noWrap/>
            <w:vAlign w:val="center"/>
            <w:hideMark/>
          </w:tcPr>
          <w:p w14:paraId="4CBBC1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522</w:t>
            </w:r>
          </w:p>
        </w:tc>
        <w:tc>
          <w:tcPr>
            <w:tcW w:w="705" w:type="dxa"/>
            <w:tcBorders>
              <w:top w:val="nil"/>
              <w:left w:val="nil"/>
              <w:bottom w:val="nil"/>
              <w:right w:val="nil"/>
            </w:tcBorders>
            <w:shd w:val="clear" w:color="auto" w:fill="auto"/>
            <w:noWrap/>
            <w:vAlign w:val="center"/>
            <w:hideMark/>
          </w:tcPr>
          <w:p w14:paraId="59F798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511</w:t>
            </w:r>
          </w:p>
        </w:tc>
      </w:tr>
      <w:tr w:rsidR="00C668CB" w:rsidRPr="00A1450E" w14:paraId="600AB477" w14:textId="77777777" w:rsidTr="008F55C0">
        <w:trPr>
          <w:trHeight w:val="255"/>
        </w:trPr>
        <w:tc>
          <w:tcPr>
            <w:tcW w:w="6946" w:type="dxa"/>
            <w:tcBorders>
              <w:top w:val="nil"/>
              <w:left w:val="nil"/>
              <w:bottom w:val="nil"/>
              <w:right w:val="nil"/>
            </w:tcBorders>
            <w:shd w:val="clear" w:color="auto" w:fill="auto"/>
            <w:noWrap/>
            <w:vAlign w:val="center"/>
            <w:hideMark/>
          </w:tcPr>
          <w:p w14:paraId="550698AC"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Unemployment status    15      quarters before (hyp.) program start</w:t>
            </w:r>
          </w:p>
        </w:tc>
        <w:tc>
          <w:tcPr>
            <w:tcW w:w="704" w:type="dxa"/>
            <w:tcBorders>
              <w:top w:val="nil"/>
              <w:left w:val="nil"/>
              <w:bottom w:val="nil"/>
              <w:right w:val="nil"/>
            </w:tcBorders>
            <w:shd w:val="clear" w:color="auto" w:fill="auto"/>
            <w:noWrap/>
            <w:vAlign w:val="center"/>
            <w:hideMark/>
          </w:tcPr>
          <w:p w14:paraId="791BE4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4" w:type="dxa"/>
            <w:tcBorders>
              <w:top w:val="nil"/>
              <w:left w:val="nil"/>
              <w:bottom w:val="nil"/>
              <w:right w:val="nil"/>
            </w:tcBorders>
            <w:shd w:val="clear" w:color="auto" w:fill="auto"/>
            <w:noWrap/>
            <w:vAlign w:val="center"/>
            <w:hideMark/>
          </w:tcPr>
          <w:p w14:paraId="3E0CE5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5" w:type="dxa"/>
            <w:tcBorders>
              <w:top w:val="nil"/>
              <w:left w:val="nil"/>
              <w:bottom w:val="nil"/>
              <w:right w:val="single" w:sz="4" w:space="0" w:color="auto"/>
            </w:tcBorders>
            <w:shd w:val="clear" w:color="auto" w:fill="auto"/>
            <w:noWrap/>
            <w:vAlign w:val="center"/>
            <w:hideMark/>
          </w:tcPr>
          <w:p w14:paraId="0FC907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598</w:t>
            </w:r>
          </w:p>
        </w:tc>
        <w:tc>
          <w:tcPr>
            <w:tcW w:w="704" w:type="dxa"/>
            <w:tcBorders>
              <w:top w:val="nil"/>
              <w:left w:val="single" w:sz="4" w:space="0" w:color="auto"/>
              <w:bottom w:val="nil"/>
              <w:right w:val="nil"/>
            </w:tcBorders>
            <w:shd w:val="clear" w:color="auto" w:fill="auto"/>
            <w:noWrap/>
            <w:vAlign w:val="center"/>
            <w:hideMark/>
          </w:tcPr>
          <w:p w14:paraId="2E3BCD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619</w:t>
            </w:r>
          </w:p>
        </w:tc>
        <w:tc>
          <w:tcPr>
            <w:tcW w:w="704" w:type="dxa"/>
            <w:tcBorders>
              <w:top w:val="nil"/>
              <w:left w:val="nil"/>
              <w:bottom w:val="nil"/>
              <w:right w:val="nil"/>
            </w:tcBorders>
            <w:shd w:val="clear" w:color="auto" w:fill="auto"/>
            <w:noWrap/>
            <w:vAlign w:val="center"/>
            <w:hideMark/>
          </w:tcPr>
          <w:p w14:paraId="473E3B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5" w:type="dxa"/>
            <w:tcBorders>
              <w:top w:val="nil"/>
              <w:left w:val="nil"/>
              <w:bottom w:val="nil"/>
              <w:right w:val="single" w:sz="4" w:space="0" w:color="auto"/>
            </w:tcBorders>
            <w:shd w:val="clear" w:color="auto" w:fill="auto"/>
            <w:noWrap/>
            <w:vAlign w:val="center"/>
            <w:hideMark/>
          </w:tcPr>
          <w:p w14:paraId="398779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4" w:type="dxa"/>
            <w:tcBorders>
              <w:top w:val="nil"/>
              <w:left w:val="single" w:sz="4" w:space="0" w:color="auto"/>
              <w:bottom w:val="nil"/>
              <w:right w:val="nil"/>
            </w:tcBorders>
            <w:shd w:val="clear" w:color="auto" w:fill="auto"/>
            <w:noWrap/>
            <w:vAlign w:val="center"/>
            <w:hideMark/>
          </w:tcPr>
          <w:p w14:paraId="1D3C30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556</w:t>
            </w:r>
          </w:p>
        </w:tc>
        <w:tc>
          <w:tcPr>
            <w:tcW w:w="704" w:type="dxa"/>
            <w:tcBorders>
              <w:top w:val="nil"/>
              <w:left w:val="nil"/>
              <w:bottom w:val="nil"/>
              <w:right w:val="nil"/>
            </w:tcBorders>
            <w:shd w:val="clear" w:color="auto" w:fill="auto"/>
            <w:noWrap/>
            <w:vAlign w:val="center"/>
            <w:hideMark/>
          </w:tcPr>
          <w:p w14:paraId="292743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558</w:t>
            </w:r>
          </w:p>
        </w:tc>
        <w:tc>
          <w:tcPr>
            <w:tcW w:w="705" w:type="dxa"/>
            <w:tcBorders>
              <w:top w:val="nil"/>
              <w:left w:val="nil"/>
              <w:bottom w:val="nil"/>
              <w:right w:val="single" w:sz="4" w:space="0" w:color="auto"/>
            </w:tcBorders>
            <w:shd w:val="clear" w:color="auto" w:fill="auto"/>
            <w:noWrap/>
            <w:vAlign w:val="center"/>
            <w:hideMark/>
          </w:tcPr>
          <w:p w14:paraId="6244AC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550</w:t>
            </w:r>
          </w:p>
        </w:tc>
        <w:tc>
          <w:tcPr>
            <w:tcW w:w="704" w:type="dxa"/>
            <w:tcBorders>
              <w:top w:val="nil"/>
              <w:left w:val="single" w:sz="4" w:space="0" w:color="auto"/>
              <w:bottom w:val="nil"/>
              <w:right w:val="nil"/>
            </w:tcBorders>
            <w:shd w:val="clear" w:color="auto" w:fill="auto"/>
            <w:noWrap/>
            <w:vAlign w:val="center"/>
            <w:hideMark/>
          </w:tcPr>
          <w:p w14:paraId="7FA1705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504</w:t>
            </w:r>
          </w:p>
        </w:tc>
        <w:tc>
          <w:tcPr>
            <w:tcW w:w="704" w:type="dxa"/>
            <w:tcBorders>
              <w:top w:val="nil"/>
              <w:left w:val="nil"/>
              <w:bottom w:val="nil"/>
              <w:right w:val="nil"/>
            </w:tcBorders>
            <w:shd w:val="clear" w:color="auto" w:fill="auto"/>
            <w:noWrap/>
            <w:vAlign w:val="center"/>
            <w:hideMark/>
          </w:tcPr>
          <w:p w14:paraId="6F5EBC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504</w:t>
            </w:r>
          </w:p>
        </w:tc>
        <w:tc>
          <w:tcPr>
            <w:tcW w:w="705" w:type="dxa"/>
            <w:tcBorders>
              <w:top w:val="nil"/>
              <w:left w:val="nil"/>
              <w:bottom w:val="nil"/>
              <w:right w:val="nil"/>
            </w:tcBorders>
            <w:shd w:val="clear" w:color="auto" w:fill="auto"/>
            <w:noWrap/>
            <w:vAlign w:val="center"/>
            <w:hideMark/>
          </w:tcPr>
          <w:p w14:paraId="207FC0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493</w:t>
            </w:r>
          </w:p>
        </w:tc>
      </w:tr>
      <w:tr w:rsidR="00C668CB" w:rsidRPr="00A1450E" w14:paraId="064E2A3C" w14:textId="77777777" w:rsidTr="008F55C0">
        <w:trPr>
          <w:trHeight w:val="255"/>
        </w:trPr>
        <w:tc>
          <w:tcPr>
            <w:tcW w:w="6946" w:type="dxa"/>
            <w:tcBorders>
              <w:top w:val="nil"/>
              <w:left w:val="nil"/>
              <w:bottom w:val="nil"/>
              <w:right w:val="nil"/>
            </w:tcBorders>
            <w:shd w:val="clear" w:color="auto" w:fill="auto"/>
            <w:noWrap/>
            <w:vAlign w:val="center"/>
            <w:hideMark/>
          </w:tcPr>
          <w:p w14:paraId="15BA31D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16      quarters before (hyp.) program start</w:t>
            </w:r>
          </w:p>
        </w:tc>
        <w:tc>
          <w:tcPr>
            <w:tcW w:w="704" w:type="dxa"/>
            <w:tcBorders>
              <w:top w:val="nil"/>
              <w:left w:val="nil"/>
              <w:bottom w:val="nil"/>
              <w:right w:val="nil"/>
            </w:tcBorders>
            <w:shd w:val="clear" w:color="auto" w:fill="auto"/>
            <w:noWrap/>
            <w:vAlign w:val="center"/>
            <w:hideMark/>
          </w:tcPr>
          <w:p w14:paraId="2317D6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621</w:t>
            </w:r>
          </w:p>
        </w:tc>
        <w:tc>
          <w:tcPr>
            <w:tcW w:w="704" w:type="dxa"/>
            <w:tcBorders>
              <w:top w:val="nil"/>
              <w:left w:val="nil"/>
              <w:bottom w:val="nil"/>
              <w:right w:val="nil"/>
            </w:tcBorders>
            <w:shd w:val="clear" w:color="auto" w:fill="auto"/>
            <w:noWrap/>
            <w:vAlign w:val="center"/>
            <w:hideMark/>
          </w:tcPr>
          <w:p w14:paraId="647BD11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625</w:t>
            </w:r>
          </w:p>
        </w:tc>
        <w:tc>
          <w:tcPr>
            <w:tcW w:w="705" w:type="dxa"/>
            <w:tcBorders>
              <w:top w:val="nil"/>
              <w:left w:val="nil"/>
              <w:bottom w:val="nil"/>
              <w:right w:val="single" w:sz="4" w:space="0" w:color="auto"/>
            </w:tcBorders>
            <w:shd w:val="clear" w:color="auto" w:fill="auto"/>
            <w:noWrap/>
            <w:vAlign w:val="center"/>
            <w:hideMark/>
          </w:tcPr>
          <w:p w14:paraId="7D106E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574</w:t>
            </w:r>
          </w:p>
        </w:tc>
        <w:tc>
          <w:tcPr>
            <w:tcW w:w="704" w:type="dxa"/>
            <w:tcBorders>
              <w:top w:val="nil"/>
              <w:left w:val="single" w:sz="4" w:space="0" w:color="auto"/>
              <w:bottom w:val="nil"/>
              <w:right w:val="nil"/>
            </w:tcBorders>
            <w:shd w:val="clear" w:color="auto" w:fill="auto"/>
            <w:noWrap/>
            <w:vAlign w:val="center"/>
            <w:hideMark/>
          </w:tcPr>
          <w:p w14:paraId="7A63E3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612</w:t>
            </w:r>
          </w:p>
        </w:tc>
        <w:tc>
          <w:tcPr>
            <w:tcW w:w="704" w:type="dxa"/>
            <w:tcBorders>
              <w:top w:val="nil"/>
              <w:left w:val="nil"/>
              <w:bottom w:val="nil"/>
              <w:right w:val="nil"/>
            </w:tcBorders>
            <w:shd w:val="clear" w:color="auto" w:fill="auto"/>
            <w:noWrap/>
            <w:vAlign w:val="center"/>
            <w:hideMark/>
          </w:tcPr>
          <w:p w14:paraId="650A3F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613</w:t>
            </w:r>
          </w:p>
        </w:tc>
        <w:tc>
          <w:tcPr>
            <w:tcW w:w="705" w:type="dxa"/>
            <w:tcBorders>
              <w:top w:val="nil"/>
              <w:left w:val="nil"/>
              <w:bottom w:val="nil"/>
              <w:right w:val="single" w:sz="4" w:space="0" w:color="auto"/>
            </w:tcBorders>
            <w:shd w:val="clear" w:color="auto" w:fill="auto"/>
            <w:noWrap/>
            <w:vAlign w:val="center"/>
            <w:hideMark/>
          </w:tcPr>
          <w:p w14:paraId="552DC4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561</w:t>
            </w:r>
          </w:p>
        </w:tc>
        <w:tc>
          <w:tcPr>
            <w:tcW w:w="704" w:type="dxa"/>
            <w:tcBorders>
              <w:top w:val="nil"/>
              <w:left w:val="single" w:sz="4" w:space="0" w:color="auto"/>
              <w:bottom w:val="nil"/>
              <w:right w:val="nil"/>
            </w:tcBorders>
            <w:shd w:val="clear" w:color="auto" w:fill="auto"/>
            <w:noWrap/>
            <w:vAlign w:val="center"/>
            <w:hideMark/>
          </w:tcPr>
          <w:p w14:paraId="57D09E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540</w:t>
            </w:r>
          </w:p>
        </w:tc>
        <w:tc>
          <w:tcPr>
            <w:tcW w:w="704" w:type="dxa"/>
            <w:tcBorders>
              <w:top w:val="nil"/>
              <w:left w:val="nil"/>
              <w:bottom w:val="nil"/>
              <w:right w:val="nil"/>
            </w:tcBorders>
            <w:shd w:val="clear" w:color="auto" w:fill="auto"/>
            <w:noWrap/>
            <w:vAlign w:val="center"/>
            <w:hideMark/>
          </w:tcPr>
          <w:p w14:paraId="796DEB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542</w:t>
            </w:r>
          </w:p>
        </w:tc>
        <w:tc>
          <w:tcPr>
            <w:tcW w:w="705" w:type="dxa"/>
            <w:tcBorders>
              <w:top w:val="nil"/>
              <w:left w:val="nil"/>
              <w:bottom w:val="nil"/>
              <w:right w:val="single" w:sz="4" w:space="0" w:color="auto"/>
            </w:tcBorders>
            <w:shd w:val="clear" w:color="auto" w:fill="auto"/>
            <w:noWrap/>
            <w:vAlign w:val="center"/>
            <w:hideMark/>
          </w:tcPr>
          <w:p w14:paraId="09019A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530</w:t>
            </w:r>
          </w:p>
        </w:tc>
        <w:tc>
          <w:tcPr>
            <w:tcW w:w="704" w:type="dxa"/>
            <w:tcBorders>
              <w:top w:val="nil"/>
              <w:left w:val="single" w:sz="4" w:space="0" w:color="auto"/>
              <w:bottom w:val="nil"/>
              <w:right w:val="nil"/>
            </w:tcBorders>
            <w:shd w:val="clear" w:color="auto" w:fill="auto"/>
            <w:noWrap/>
            <w:vAlign w:val="center"/>
            <w:hideMark/>
          </w:tcPr>
          <w:p w14:paraId="1D9C75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501</w:t>
            </w:r>
          </w:p>
        </w:tc>
        <w:tc>
          <w:tcPr>
            <w:tcW w:w="704" w:type="dxa"/>
            <w:tcBorders>
              <w:top w:val="nil"/>
              <w:left w:val="nil"/>
              <w:bottom w:val="nil"/>
              <w:right w:val="nil"/>
            </w:tcBorders>
            <w:shd w:val="clear" w:color="auto" w:fill="auto"/>
            <w:noWrap/>
            <w:vAlign w:val="center"/>
            <w:hideMark/>
          </w:tcPr>
          <w:p w14:paraId="1664DB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504</w:t>
            </w:r>
          </w:p>
        </w:tc>
        <w:tc>
          <w:tcPr>
            <w:tcW w:w="705" w:type="dxa"/>
            <w:tcBorders>
              <w:top w:val="nil"/>
              <w:left w:val="nil"/>
              <w:bottom w:val="nil"/>
              <w:right w:val="nil"/>
            </w:tcBorders>
            <w:shd w:val="clear" w:color="auto" w:fill="auto"/>
            <w:noWrap/>
            <w:vAlign w:val="center"/>
            <w:hideMark/>
          </w:tcPr>
          <w:p w14:paraId="364814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490</w:t>
            </w:r>
          </w:p>
        </w:tc>
      </w:tr>
      <w:tr w:rsidR="00C668CB" w:rsidRPr="00A1450E" w14:paraId="52F2A18F" w14:textId="77777777" w:rsidTr="008F55C0">
        <w:trPr>
          <w:trHeight w:val="255"/>
        </w:trPr>
        <w:tc>
          <w:tcPr>
            <w:tcW w:w="6946" w:type="dxa"/>
            <w:tcBorders>
              <w:top w:val="nil"/>
              <w:left w:val="nil"/>
              <w:bottom w:val="nil"/>
              <w:right w:val="nil"/>
            </w:tcBorders>
            <w:shd w:val="clear" w:color="auto" w:fill="auto"/>
            <w:noWrap/>
            <w:vAlign w:val="center"/>
            <w:hideMark/>
          </w:tcPr>
          <w:p w14:paraId="7FB6FD2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17      quarters before (hyp.) program start</w:t>
            </w:r>
          </w:p>
        </w:tc>
        <w:tc>
          <w:tcPr>
            <w:tcW w:w="704" w:type="dxa"/>
            <w:tcBorders>
              <w:top w:val="nil"/>
              <w:left w:val="nil"/>
              <w:bottom w:val="nil"/>
              <w:right w:val="nil"/>
            </w:tcBorders>
            <w:shd w:val="clear" w:color="auto" w:fill="auto"/>
            <w:noWrap/>
            <w:vAlign w:val="center"/>
            <w:hideMark/>
          </w:tcPr>
          <w:p w14:paraId="2A1B05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646</w:t>
            </w:r>
          </w:p>
        </w:tc>
        <w:tc>
          <w:tcPr>
            <w:tcW w:w="704" w:type="dxa"/>
            <w:tcBorders>
              <w:top w:val="nil"/>
              <w:left w:val="nil"/>
              <w:bottom w:val="nil"/>
              <w:right w:val="nil"/>
            </w:tcBorders>
            <w:shd w:val="clear" w:color="auto" w:fill="auto"/>
            <w:noWrap/>
            <w:vAlign w:val="center"/>
            <w:hideMark/>
          </w:tcPr>
          <w:p w14:paraId="699CD6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651</w:t>
            </w:r>
          </w:p>
        </w:tc>
        <w:tc>
          <w:tcPr>
            <w:tcW w:w="705" w:type="dxa"/>
            <w:tcBorders>
              <w:top w:val="nil"/>
              <w:left w:val="nil"/>
              <w:bottom w:val="nil"/>
              <w:right w:val="single" w:sz="4" w:space="0" w:color="auto"/>
            </w:tcBorders>
            <w:shd w:val="clear" w:color="auto" w:fill="auto"/>
            <w:noWrap/>
            <w:vAlign w:val="center"/>
            <w:hideMark/>
          </w:tcPr>
          <w:p w14:paraId="40DFC6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587</w:t>
            </w:r>
          </w:p>
        </w:tc>
        <w:tc>
          <w:tcPr>
            <w:tcW w:w="704" w:type="dxa"/>
            <w:tcBorders>
              <w:top w:val="nil"/>
              <w:left w:val="single" w:sz="4" w:space="0" w:color="auto"/>
              <w:bottom w:val="nil"/>
              <w:right w:val="nil"/>
            </w:tcBorders>
            <w:shd w:val="clear" w:color="auto" w:fill="auto"/>
            <w:noWrap/>
            <w:vAlign w:val="center"/>
            <w:hideMark/>
          </w:tcPr>
          <w:p w14:paraId="63CDF55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4" w:type="dxa"/>
            <w:tcBorders>
              <w:top w:val="nil"/>
              <w:left w:val="nil"/>
              <w:bottom w:val="nil"/>
              <w:right w:val="nil"/>
            </w:tcBorders>
            <w:shd w:val="clear" w:color="auto" w:fill="auto"/>
            <w:noWrap/>
            <w:vAlign w:val="center"/>
            <w:hideMark/>
          </w:tcPr>
          <w:p w14:paraId="6F49B4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624</w:t>
            </w:r>
          </w:p>
        </w:tc>
        <w:tc>
          <w:tcPr>
            <w:tcW w:w="705" w:type="dxa"/>
            <w:tcBorders>
              <w:top w:val="nil"/>
              <w:left w:val="nil"/>
              <w:bottom w:val="nil"/>
              <w:right w:val="single" w:sz="4" w:space="0" w:color="auto"/>
            </w:tcBorders>
            <w:shd w:val="clear" w:color="auto" w:fill="auto"/>
            <w:noWrap/>
            <w:vAlign w:val="center"/>
            <w:hideMark/>
          </w:tcPr>
          <w:p w14:paraId="79AC6D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564</w:t>
            </w:r>
          </w:p>
        </w:tc>
        <w:tc>
          <w:tcPr>
            <w:tcW w:w="704" w:type="dxa"/>
            <w:tcBorders>
              <w:top w:val="nil"/>
              <w:left w:val="single" w:sz="4" w:space="0" w:color="auto"/>
              <w:bottom w:val="nil"/>
              <w:right w:val="nil"/>
            </w:tcBorders>
            <w:shd w:val="clear" w:color="auto" w:fill="auto"/>
            <w:noWrap/>
            <w:vAlign w:val="center"/>
            <w:hideMark/>
          </w:tcPr>
          <w:p w14:paraId="66E66B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540</w:t>
            </w:r>
          </w:p>
        </w:tc>
        <w:tc>
          <w:tcPr>
            <w:tcW w:w="704" w:type="dxa"/>
            <w:tcBorders>
              <w:top w:val="nil"/>
              <w:left w:val="nil"/>
              <w:bottom w:val="nil"/>
              <w:right w:val="nil"/>
            </w:tcBorders>
            <w:shd w:val="clear" w:color="auto" w:fill="auto"/>
            <w:noWrap/>
            <w:vAlign w:val="center"/>
            <w:hideMark/>
          </w:tcPr>
          <w:p w14:paraId="30C5B1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544</w:t>
            </w:r>
          </w:p>
        </w:tc>
        <w:tc>
          <w:tcPr>
            <w:tcW w:w="705" w:type="dxa"/>
            <w:tcBorders>
              <w:top w:val="nil"/>
              <w:left w:val="nil"/>
              <w:bottom w:val="nil"/>
              <w:right w:val="single" w:sz="4" w:space="0" w:color="auto"/>
            </w:tcBorders>
            <w:shd w:val="clear" w:color="auto" w:fill="auto"/>
            <w:noWrap/>
            <w:vAlign w:val="center"/>
            <w:hideMark/>
          </w:tcPr>
          <w:p w14:paraId="2B24C0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529</w:t>
            </w:r>
          </w:p>
        </w:tc>
        <w:tc>
          <w:tcPr>
            <w:tcW w:w="704" w:type="dxa"/>
            <w:tcBorders>
              <w:top w:val="nil"/>
              <w:left w:val="single" w:sz="4" w:space="0" w:color="auto"/>
              <w:bottom w:val="nil"/>
              <w:right w:val="nil"/>
            </w:tcBorders>
            <w:shd w:val="clear" w:color="auto" w:fill="auto"/>
            <w:noWrap/>
            <w:vAlign w:val="center"/>
            <w:hideMark/>
          </w:tcPr>
          <w:p w14:paraId="3BEEEF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498</w:t>
            </w:r>
          </w:p>
        </w:tc>
        <w:tc>
          <w:tcPr>
            <w:tcW w:w="704" w:type="dxa"/>
            <w:tcBorders>
              <w:top w:val="nil"/>
              <w:left w:val="nil"/>
              <w:bottom w:val="nil"/>
              <w:right w:val="nil"/>
            </w:tcBorders>
            <w:shd w:val="clear" w:color="auto" w:fill="auto"/>
            <w:noWrap/>
            <w:vAlign w:val="center"/>
            <w:hideMark/>
          </w:tcPr>
          <w:p w14:paraId="58557C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500</w:t>
            </w:r>
          </w:p>
        </w:tc>
        <w:tc>
          <w:tcPr>
            <w:tcW w:w="705" w:type="dxa"/>
            <w:tcBorders>
              <w:top w:val="nil"/>
              <w:left w:val="nil"/>
              <w:bottom w:val="nil"/>
              <w:right w:val="nil"/>
            </w:tcBorders>
            <w:shd w:val="clear" w:color="auto" w:fill="auto"/>
            <w:noWrap/>
            <w:vAlign w:val="center"/>
            <w:hideMark/>
          </w:tcPr>
          <w:p w14:paraId="62A444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483</w:t>
            </w:r>
          </w:p>
        </w:tc>
      </w:tr>
      <w:tr w:rsidR="00C668CB" w:rsidRPr="00A1450E" w14:paraId="7E56539A" w14:textId="77777777" w:rsidTr="008F55C0">
        <w:trPr>
          <w:trHeight w:val="255"/>
        </w:trPr>
        <w:tc>
          <w:tcPr>
            <w:tcW w:w="6946" w:type="dxa"/>
            <w:tcBorders>
              <w:top w:val="nil"/>
              <w:left w:val="nil"/>
              <w:bottom w:val="nil"/>
              <w:right w:val="nil"/>
            </w:tcBorders>
            <w:shd w:val="clear" w:color="auto" w:fill="auto"/>
            <w:noWrap/>
            <w:vAlign w:val="center"/>
            <w:hideMark/>
          </w:tcPr>
          <w:p w14:paraId="412CCB8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18      quarters before (hyp.) program start</w:t>
            </w:r>
          </w:p>
        </w:tc>
        <w:tc>
          <w:tcPr>
            <w:tcW w:w="704" w:type="dxa"/>
            <w:tcBorders>
              <w:top w:val="nil"/>
              <w:left w:val="nil"/>
              <w:bottom w:val="nil"/>
              <w:right w:val="nil"/>
            </w:tcBorders>
            <w:shd w:val="clear" w:color="auto" w:fill="auto"/>
            <w:noWrap/>
            <w:vAlign w:val="center"/>
            <w:hideMark/>
          </w:tcPr>
          <w:p w14:paraId="6E88FF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668</w:t>
            </w:r>
          </w:p>
        </w:tc>
        <w:tc>
          <w:tcPr>
            <w:tcW w:w="704" w:type="dxa"/>
            <w:tcBorders>
              <w:top w:val="nil"/>
              <w:left w:val="nil"/>
              <w:bottom w:val="nil"/>
              <w:right w:val="nil"/>
            </w:tcBorders>
            <w:shd w:val="clear" w:color="auto" w:fill="auto"/>
            <w:noWrap/>
            <w:vAlign w:val="center"/>
            <w:hideMark/>
          </w:tcPr>
          <w:p w14:paraId="18BB6B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670</w:t>
            </w:r>
          </w:p>
        </w:tc>
        <w:tc>
          <w:tcPr>
            <w:tcW w:w="705" w:type="dxa"/>
            <w:tcBorders>
              <w:top w:val="nil"/>
              <w:left w:val="nil"/>
              <w:bottom w:val="nil"/>
              <w:right w:val="single" w:sz="4" w:space="0" w:color="auto"/>
            </w:tcBorders>
            <w:shd w:val="clear" w:color="auto" w:fill="auto"/>
            <w:noWrap/>
            <w:vAlign w:val="center"/>
            <w:hideMark/>
          </w:tcPr>
          <w:p w14:paraId="691D15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605</w:t>
            </w:r>
          </w:p>
        </w:tc>
        <w:tc>
          <w:tcPr>
            <w:tcW w:w="704" w:type="dxa"/>
            <w:tcBorders>
              <w:top w:val="nil"/>
              <w:left w:val="single" w:sz="4" w:space="0" w:color="auto"/>
              <w:bottom w:val="nil"/>
              <w:right w:val="nil"/>
            </w:tcBorders>
            <w:shd w:val="clear" w:color="auto" w:fill="auto"/>
            <w:noWrap/>
            <w:vAlign w:val="center"/>
            <w:hideMark/>
          </w:tcPr>
          <w:p w14:paraId="1BDCD4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639</w:t>
            </w:r>
          </w:p>
        </w:tc>
        <w:tc>
          <w:tcPr>
            <w:tcW w:w="704" w:type="dxa"/>
            <w:tcBorders>
              <w:top w:val="nil"/>
              <w:left w:val="nil"/>
              <w:bottom w:val="nil"/>
              <w:right w:val="nil"/>
            </w:tcBorders>
            <w:shd w:val="clear" w:color="auto" w:fill="auto"/>
            <w:noWrap/>
            <w:vAlign w:val="center"/>
            <w:hideMark/>
          </w:tcPr>
          <w:p w14:paraId="01D86B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638</w:t>
            </w:r>
          </w:p>
        </w:tc>
        <w:tc>
          <w:tcPr>
            <w:tcW w:w="705" w:type="dxa"/>
            <w:tcBorders>
              <w:top w:val="nil"/>
              <w:left w:val="nil"/>
              <w:bottom w:val="nil"/>
              <w:right w:val="single" w:sz="4" w:space="0" w:color="auto"/>
            </w:tcBorders>
            <w:shd w:val="clear" w:color="auto" w:fill="auto"/>
            <w:noWrap/>
            <w:vAlign w:val="center"/>
            <w:hideMark/>
          </w:tcPr>
          <w:p w14:paraId="66A03E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571</w:t>
            </w:r>
          </w:p>
        </w:tc>
        <w:tc>
          <w:tcPr>
            <w:tcW w:w="704" w:type="dxa"/>
            <w:tcBorders>
              <w:top w:val="nil"/>
              <w:left w:val="single" w:sz="4" w:space="0" w:color="auto"/>
              <w:bottom w:val="nil"/>
              <w:right w:val="nil"/>
            </w:tcBorders>
            <w:shd w:val="clear" w:color="auto" w:fill="auto"/>
            <w:noWrap/>
            <w:vAlign w:val="center"/>
            <w:hideMark/>
          </w:tcPr>
          <w:p w14:paraId="2C7A4A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551</w:t>
            </w:r>
          </w:p>
        </w:tc>
        <w:tc>
          <w:tcPr>
            <w:tcW w:w="704" w:type="dxa"/>
            <w:tcBorders>
              <w:top w:val="nil"/>
              <w:left w:val="nil"/>
              <w:bottom w:val="nil"/>
              <w:right w:val="nil"/>
            </w:tcBorders>
            <w:shd w:val="clear" w:color="auto" w:fill="auto"/>
            <w:noWrap/>
            <w:vAlign w:val="center"/>
            <w:hideMark/>
          </w:tcPr>
          <w:p w14:paraId="6A861B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551</w:t>
            </w:r>
          </w:p>
        </w:tc>
        <w:tc>
          <w:tcPr>
            <w:tcW w:w="705" w:type="dxa"/>
            <w:tcBorders>
              <w:top w:val="nil"/>
              <w:left w:val="nil"/>
              <w:bottom w:val="nil"/>
              <w:right w:val="single" w:sz="4" w:space="0" w:color="auto"/>
            </w:tcBorders>
            <w:shd w:val="clear" w:color="auto" w:fill="auto"/>
            <w:noWrap/>
            <w:vAlign w:val="center"/>
            <w:hideMark/>
          </w:tcPr>
          <w:p w14:paraId="35CD76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533</w:t>
            </w:r>
          </w:p>
        </w:tc>
        <w:tc>
          <w:tcPr>
            <w:tcW w:w="704" w:type="dxa"/>
            <w:tcBorders>
              <w:top w:val="nil"/>
              <w:left w:val="single" w:sz="4" w:space="0" w:color="auto"/>
              <w:bottom w:val="nil"/>
              <w:right w:val="nil"/>
            </w:tcBorders>
            <w:shd w:val="clear" w:color="auto" w:fill="auto"/>
            <w:noWrap/>
            <w:vAlign w:val="center"/>
            <w:hideMark/>
          </w:tcPr>
          <w:p w14:paraId="2649B3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499</w:t>
            </w:r>
          </w:p>
        </w:tc>
        <w:tc>
          <w:tcPr>
            <w:tcW w:w="704" w:type="dxa"/>
            <w:tcBorders>
              <w:top w:val="nil"/>
              <w:left w:val="nil"/>
              <w:bottom w:val="nil"/>
              <w:right w:val="nil"/>
            </w:tcBorders>
            <w:shd w:val="clear" w:color="auto" w:fill="auto"/>
            <w:noWrap/>
            <w:vAlign w:val="center"/>
            <w:hideMark/>
          </w:tcPr>
          <w:p w14:paraId="747BCD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500</w:t>
            </w:r>
          </w:p>
        </w:tc>
        <w:tc>
          <w:tcPr>
            <w:tcW w:w="705" w:type="dxa"/>
            <w:tcBorders>
              <w:top w:val="nil"/>
              <w:left w:val="nil"/>
              <w:bottom w:val="nil"/>
              <w:right w:val="nil"/>
            </w:tcBorders>
            <w:shd w:val="clear" w:color="auto" w:fill="auto"/>
            <w:noWrap/>
            <w:vAlign w:val="center"/>
            <w:hideMark/>
          </w:tcPr>
          <w:p w14:paraId="4C79F9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478</w:t>
            </w:r>
          </w:p>
        </w:tc>
      </w:tr>
      <w:tr w:rsidR="00C668CB" w:rsidRPr="00A1450E" w14:paraId="09E142AD" w14:textId="77777777" w:rsidTr="008F55C0">
        <w:trPr>
          <w:trHeight w:val="255"/>
        </w:trPr>
        <w:tc>
          <w:tcPr>
            <w:tcW w:w="6946" w:type="dxa"/>
            <w:tcBorders>
              <w:top w:val="nil"/>
              <w:left w:val="nil"/>
              <w:bottom w:val="nil"/>
              <w:right w:val="nil"/>
            </w:tcBorders>
            <w:shd w:val="clear" w:color="auto" w:fill="auto"/>
            <w:noWrap/>
            <w:vAlign w:val="center"/>
            <w:hideMark/>
          </w:tcPr>
          <w:p w14:paraId="50D2302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19      quarters before (hyp.) program start</w:t>
            </w:r>
          </w:p>
        </w:tc>
        <w:tc>
          <w:tcPr>
            <w:tcW w:w="704" w:type="dxa"/>
            <w:tcBorders>
              <w:top w:val="nil"/>
              <w:left w:val="nil"/>
              <w:bottom w:val="nil"/>
              <w:right w:val="nil"/>
            </w:tcBorders>
            <w:shd w:val="clear" w:color="auto" w:fill="auto"/>
            <w:noWrap/>
            <w:vAlign w:val="center"/>
            <w:hideMark/>
          </w:tcPr>
          <w:p w14:paraId="2A8D65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650</w:t>
            </w:r>
          </w:p>
        </w:tc>
        <w:tc>
          <w:tcPr>
            <w:tcW w:w="704" w:type="dxa"/>
            <w:tcBorders>
              <w:top w:val="nil"/>
              <w:left w:val="nil"/>
              <w:bottom w:val="nil"/>
              <w:right w:val="nil"/>
            </w:tcBorders>
            <w:shd w:val="clear" w:color="auto" w:fill="auto"/>
            <w:noWrap/>
            <w:vAlign w:val="center"/>
            <w:hideMark/>
          </w:tcPr>
          <w:p w14:paraId="0D7B3DC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653</w:t>
            </w:r>
          </w:p>
        </w:tc>
        <w:tc>
          <w:tcPr>
            <w:tcW w:w="705" w:type="dxa"/>
            <w:tcBorders>
              <w:top w:val="nil"/>
              <w:left w:val="nil"/>
              <w:bottom w:val="nil"/>
              <w:right w:val="single" w:sz="4" w:space="0" w:color="auto"/>
            </w:tcBorders>
            <w:shd w:val="clear" w:color="auto" w:fill="auto"/>
            <w:noWrap/>
            <w:vAlign w:val="center"/>
            <w:hideMark/>
          </w:tcPr>
          <w:p w14:paraId="4BFE05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586</w:t>
            </w:r>
          </w:p>
        </w:tc>
        <w:tc>
          <w:tcPr>
            <w:tcW w:w="704" w:type="dxa"/>
            <w:tcBorders>
              <w:top w:val="nil"/>
              <w:left w:val="single" w:sz="4" w:space="0" w:color="auto"/>
              <w:bottom w:val="nil"/>
              <w:right w:val="nil"/>
            </w:tcBorders>
            <w:shd w:val="clear" w:color="auto" w:fill="auto"/>
            <w:noWrap/>
            <w:vAlign w:val="center"/>
            <w:hideMark/>
          </w:tcPr>
          <w:p w14:paraId="6B2737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623</w:t>
            </w:r>
          </w:p>
        </w:tc>
        <w:tc>
          <w:tcPr>
            <w:tcW w:w="704" w:type="dxa"/>
            <w:tcBorders>
              <w:top w:val="nil"/>
              <w:left w:val="nil"/>
              <w:bottom w:val="nil"/>
              <w:right w:val="nil"/>
            </w:tcBorders>
            <w:shd w:val="clear" w:color="auto" w:fill="auto"/>
            <w:noWrap/>
            <w:vAlign w:val="center"/>
            <w:hideMark/>
          </w:tcPr>
          <w:p w14:paraId="5A8833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623</w:t>
            </w:r>
          </w:p>
        </w:tc>
        <w:tc>
          <w:tcPr>
            <w:tcW w:w="705" w:type="dxa"/>
            <w:tcBorders>
              <w:top w:val="nil"/>
              <w:left w:val="nil"/>
              <w:bottom w:val="nil"/>
              <w:right w:val="single" w:sz="4" w:space="0" w:color="auto"/>
            </w:tcBorders>
            <w:shd w:val="clear" w:color="auto" w:fill="auto"/>
            <w:noWrap/>
            <w:vAlign w:val="center"/>
            <w:hideMark/>
          </w:tcPr>
          <w:p w14:paraId="363D58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559</w:t>
            </w:r>
          </w:p>
        </w:tc>
        <w:tc>
          <w:tcPr>
            <w:tcW w:w="704" w:type="dxa"/>
            <w:tcBorders>
              <w:top w:val="nil"/>
              <w:left w:val="single" w:sz="4" w:space="0" w:color="auto"/>
              <w:bottom w:val="nil"/>
              <w:right w:val="nil"/>
            </w:tcBorders>
            <w:shd w:val="clear" w:color="auto" w:fill="auto"/>
            <w:noWrap/>
            <w:vAlign w:val="center"/>
            <w:hideMark/>
          </w:tcPr>
          <w:p w14:paraId="6A7255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537</w:t>
            </w:r>
          </w:p>
        </w:tc>
        <w:tc>
          <w:tcPr>
            <w:tcW w:w="704" w:type="dxa"/>
            <w:tcBorders>
              <w:top w:val="nil"/>
              <w:left w:val="nil"/>
              <w:bottom w:val="nil"/>
              <w:right w:val="nil"/>
            </w:tcBorders>
            <w:shd w:val="clear" w:color="auto" w:fill="auto"/>
            <w:noWrap/>
            <w:vAlign w:val="center"/>
            <w:hideMark/>
          </w:tcPr>
          <w:p w14:paraId="3F4E7C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537</w:t>
            </w:r>
          </w:p>
        </w:tc>
        <w:tc>
          <w:tcPr>
            <w:tcW w:w="705" w:type="dxa"/>
            <w:tcBorders>
              <w:top w:val="nil"/>
              <w:left w:val="nil"/>
              <w:bottom w:val="nil"/>
              <w:right w:val="single" w:sz="4" w:space="0" w:color="auto"/>
            </w:tcBorders>
            <w:shd w:val="clear" w:color="auto" w:fill="auto"/>
            <w:noWrap/>
            <w:vAlign w:val="center"/>
            <w:hideMark/>
          </w:tcPr>
          <w:p w14:paraId="411BAC8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520</w:t>
            </w:r>
          </w:p>
        </w:tc>
        <w:tc>
          <w:tcPr>
            <w:tcW w:w="704" w:type="dxa"/>
            <w:tcBorders>
              <w:top w:val="nil"/>
              <w:left w:val="single" w:sz="4" w:space="0" w:color="auto"/>
              <w:bottom w:val="nil"/>
              <w:right w:val="nil"/>
            </w:tcBorders>
            <w:shd w:val="clear" w:color="auto" w:fill="auto"/>
            <w:noWrap/>
            <w:vAlign w:val="center"/>
            <w:hideMark/>
          </w:tcPr>
          <w:p w14:paraId="5DB75A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493</w:t>
            </w:r>
          </w:p>
        </w:tc>
        <w:tc>
          <w:tcPr>
            <w:tcW w:w="704" w:type="dxa"/>
            <w:tcBorders>
              <w:top w:val="nil"/>
              <w:left w:val="nil"/>
              <w:bottom w:val="nil"/>
              <w:right w:val="nil"/>
            </w:tcBorders>
            <w:shd w:val="clear" w:color="auto" w:fill="auto"/>
            <w:noWrap/>
            <w:vAlign w:val="center"/>
            <w:hideMark/>
          </w:tcPr>
          <w:p w14:paraId="5E26A31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492</w:t>
            </w:r>
          </w:p>
        </w:tc>
        <w:tc>
          <w:tcPr>
            <w:tcW w:w="705" w:type="dxa"/>
            <w:tcBorders>
              <w:top w:val="nil"/>
              <w:left w:val="nil"/>
              <w:bottom w:val="nil"/>
              <w:right w:val="nil"/>
            </w:tcBorders>
            <w:shd w:val="clear" w:color="auto" w:fill="auto"/>
            <w:noWrap/>
            <w:vAlign w:val="center"/>
            <w:hideMark/>
          </w:tcPr>
          <w:p w14:paraId="0B4C51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469</w:t>
            </w:r>
          </w:p>
        </w:tc>
      </w:tr>
      <w:tr w:rsidR="00C668CB" w:rsidRPr="00A1450E" w14:paraId="798D5FC3" w14:textId="77777777" w:rsidTr="008F55C0">
        <w:trPr>
          <w:trHeight w:val="255"/>
        </w:trPr>
        <w:tc>
          <w:tcPr>
            <w:tcW w:w="6946" w:type="dxa"/>
            <w:tcBorders>
              <w:top w:val="nil"/>
              <w:left w:val="nil"/>
              <w:bottom w:val="nil"/>
              <w:right w:val="nil"/>
            </w:tcBorders>
            <w:shd w:val="clear" w:color="auto" w:fill="auto"/>
            <w:noWrap/>
            <w:vAlign w:val="center"/>
            <w:hideMark/>
          </w:tcPr>
          <w:p w14:paraId="21C7A005"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20      quarters before (hyp.) program start</w:t>
            </w:r>
          </w:p>
        </w:tc>
        <w:tc>
          <w:tcPr>
            <w:tcW w:w="704" w:type="dxa"/>
            <w:tcBorders>
              <w:top w:val="nil"/>
              <w:left w:val="nil"/>
              <w:bottom w:val="nil"/>
              <w:right w:val="nil"/>
            </w:tcBorders>
            <w:shd w:val="clear" w:color="auto" w:fill="auto"/>
            <w:noWrap/>
            <w:vAlign w:val="center"/>
            <w:hideMark/>
          </w:tcPr>
          <w:p w14:paraId="0252AA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630</w:t>
            </w:r>
          </w:p>
        </w:tc>
        <w:tc>
          <w:tcPr>
            <w:tcW w:w="704" w:type="dxa"/>
            <w:tcBorders>
              <w:top w:val="nil"/>
              <w:left w:val="nil"/>
              <w:bottom w:val="nil"/>
              <w:right w:val="nil"/>
            </w:tcBorders>
            <w:shd w:val="clear" w:color="auto" w:fill="auto"/>
            <w:noWrap/>
            <w:vAlign w:val="center"/>
            <w:hideMark/>
          </w:tcPr>
          <w:p w14:paraId="38506EB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631</w:t>
            </w:r>
          </w:p>
        </w:tc>
        <w:tc>
          <w:tcPr>
            <w:tcW w:w="705" w:type="dxa"/>
            <w:tcBorders>
              <w:top w:val="nil"/>
              <w:left w:val="nil"/>
              <w:bottom w:val="nil"/>
              <w:right w:val="single" w:sz="4" w:space="0" w:color="auto"/>
            </w:tcBorders>
            <w:shd w:val="clear" w:color="auto" w:fill="auto"/>
            <w:noWrap/>
            <w:vAlign w:val="center"/>
            <w:hideMark/>
          </w:tcPr>
          <w:p w14:paraId="00B4E6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576</w:t>
            </w:r>
          </w:p>
        </w:tc>
        <w:tc>
          <w:tcPr>
            <w:tcW w:w="704" w:type="dxa"/>
            <w:tcBorders>
              <w:top w:val="nil"/>
              <w:left w:val="single" w:sz="4" w:space="0" w:color="auto"/>
              <w:bottom w:val="nil"/>
              <w:right w:val="nil"/>
            </w:tcBorders>
            <w:shd w:val="clear" w:color="auto" w:fill="auto"/>
            <w:noWrap/>
            <w:vAlign w:val="center"/>
            <w:hideMark/>
          </w:tcPr>
          <w:p w14:paraId="3700B8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615</w:t>
            </w:r>
          </w:p>
        </w:tc>
        <w:tc>
          <w:tcPr>
            <w:tcW w:w="704" w:type="dxa"/>
            <w:tcBorders>
              <w:top w:val="nil"/>
              <w:left w:val="nil"/>
              <w:bottom w:val="nil"/>
              <w:right w:val="nil"/>
            </w:tcBorders>
            <w:shd w:val="clear" w:color="auto" w:fill="auto"/>
            <w:noWrap/>
            <w:vAlign w:val="center"/>
            <w:hideMark/>
          </w:tcPr>
          <w:p w14:paraId="31B31D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618</w:t>
            </w:r>
          </w:p>
        </w:tc>
        <w:tc>
          <w:tcPr>
            <w:tcW w:w="705" w:type="dxa"/>
            <w:tcBorders>
              <w:top w:val="nil"/>
              <w:left w:val="nil"/>
              <w:bottom w:val="nil"/>
              <w:right w:val="single" w:sz="4" w:space="0" w:color="auto"/>
            </w:tcBorders>
            <w:shd w:val="clear" w:color="auto" w:fill="auto"/>
            <w:noWrap/>
            <w:vAlign w:val="center"/>
            <w:hideMark/>
          </w:tcPr>
          <w:p w14:paraId="3F6D9D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561</w:t>
            </w:r>
          </w:p>
        </w:tc>
        <w:tc>
          <w:tcPr>
            <w:tcW w:w="704" w:type="dxa"/>
            <w:tcBorders>
              <w:top w:val="nil"/>
              <w:left w:val="single" w:sz="4" w:space="0" w:color="auto"/>
              <w:bottom w:val="nil"/>
              <w:right w:val="nil"/>
            </w:tcBorders>
            <w:shd w:val="clear" w:color="auto" w:fill="auto"/>
            <w:noWrap/>
            <w:vAlign w:val="center"/>
            <w:hideMark/>
          </w:tcPr>
          <w:p w14:paraId="6B52C3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529</w:t>
            </w:r>
          </w:p>
        </w:tc>
        <w:tc>
          <w:tcPr>
            <w:tcW w:w="704" w:type="dxa"/>
            <w:tcBorders>
              <w:top w:val="nil"/>
              <w:left w:val="nil"/>
              <w:bottom w:val="nil"/>
              <w:right w:val="nil"/>
            </w:tcBorders>
            <w:shd w:val="clear" w:color="auto" w:fill="auto"/>
            <w:noWrap/>
            <w:vAlign w:val="center"/>
            <w:hideMark/>
          </w:tcPr>
          <w:p w14:paraId="612FA2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529</w:t>
            </w:r>
          </w:p>
        </w:tc>
        <w:tc>
          <w:tcPr>
            <w:tcW w:w="705" w:type="dxa"/>
            <w:tcBorders>
              <w:top w:val="nil"/>
              <w:left w:val="nil"/>
              <w:bottom w:val="nil"/>
              <w:right w:val="single" w:sz="4" w:space="0" w:color="auto"/>
            </w:tcBorders>
            <w:shd w:val="clear" w:color="auto" w:fill="auto"/>
            <w:noWrap/>
            <w:vAlign w:val="center"/>
            <w:hideMark/>
          </w:tcPr>
          <w:p w14:paraId="7B85D6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510</w:t>
            </w:r>
          </w:p>
        </w:tc>
        <w:tc>
          <w:tcPr>
            <w:tcW w:w="704" w:type="dxa"/>
            <w:tcBorders>
              <w:top w:val="nil"/>
              <w:left w:val="single" w:sz="4" w:space="0" w:color="auto"/>
              <w:bottom w:val="nil"/>
              <w:right w:val="nil"/>
            </w:tcBorders>
            <w:shd w:val="clear" w:color="auto" w:fill="auto"/>
            <w:noWrap/>
            <w:vAlign w:val="center"/>
            <w:hideMark/>
          </w:tcPr>
          <w:p w14:paraId="588AD3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492</w:t>
            </w:r>
          </w:p>
        </w:tc>
        <w:tc>
          <w:tcPr>
            <w:tcW w:w="704" w:type="dxa"/>
            <w:tcBorders>
              <w:top w:val="nil"/>
              <w:left w:val="nil"/>
              <w:bottom w:val="nil"/>
              <w:right w:val="nil"/>
            </w:tcBorders>
            <w:shd w:val="clear" w:color="auto" w:fill="auto"/>
            <w:noWrap/>
            <w:vAlign w:val="center"/>
            <w:hideMark/>
          </w:tcPr>
          <w:p w14:paraId="60D104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489</w:t>
            </w:r>
          </w:p>
        </w:tc>
        <w:tc>
          <w:tcPr>
            <w:tcW w:w="705" w:type="dxa"/>
            <w:tcBorders>
              <w:top w:val="nil"/>
              <w:left w:val="nil"/>
              <w:bottom w:val="nil"/>
              <w:right w:val="nil"/>
            </w:tcBorders>
            <w:shd w:val="clear" w:color="auto" w:fill="auto"/>
            <w:noWrap/>
            <w:vAlign w:val="center"/>
            <w:hideMark/>
          </w:tcPr>
          <w:p w14:paraId="4DA978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467</w:t>
            </w:r>
          </w:p>
        </w:tc>
      </w:tr>
      <w:tr w:rsidR="00C668CB" w:rsidRPr="00A1450E" w14:paraId="5B0C1E78" w14:textId="77777777" w:rsidTr="008F55C0">
        <w:trPr>
          <w:trHeight w:val="255"/>
        </w:trPr>
        <w:tc>
          <w:tcPr>
            <w:tcW w:w="6946" w:type="dxa"/>
            <w:tcBorders>
              <w:top w:val="nil"/>
              <w:left w:val="nil"/>
              <w:bottom w:val="nil"/>
              <w:right w:val="nil"/>
            </w:tcBorders>
            <w:shd w:val="clear" w:color="auto" w:fill="auto"/>
            <w:noWrap/>
            <w:vAlign w:val="center"/>
            <w:hideMark/>
          </w:tcPr>
          <w:p w14:paraId="3F9FBA9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21      quarters before (hyp.) program start</w:t>
            </w:r>
          </w:p>
        </w:tc>
        <w:tc>
          <w:tcPr>
            <w:tcW w:w="704" w:type="dxa"/>
            <w:tcBorders>
              <w:top w:val="nil"/>
              <w:left w:val="nil"/>
              <w:bottom w:val="nil"/>
              <w:right w:val="nil"/>
            </w:tcBorders>
            <w:shd w:val="clear" w:color="auto" w:fill="auto"/>
            <w:noWrap/>
            <w:vAlign w:val="center"/>
            <w:hideMark/>
          </w:tcPr>
          <w:p w14:paraId="6DC726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638</w:t>
            </w:r>
          </w:p>
        </w:tc>
        <w:tc>
          <w:tcPr>
            <w:tcW w:w="704" w:type="dxa"/>
            <w:tcBorders>
              <w:top w:val="nil"/>
              <w:left w:val="nil"/>
              <w:bottom w:val="nil"/>
              <w:right w:val="nil"/>
            </w:tcBorders>
            <w:shd w:val="clear" w:color="auto" w:fill="auto"/>
            <w:noWrap/>
            <w:vAlign w:val="center"/>
            <w:hideMark/>
          </w:tcPr>
          <w:p w14:paraId="0C0E74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641</w:t>
            </w:r>
          </w:p>
        </w:tc>
        <w:tc>
          <w:tcPr>
            <w:tcW w:w="705" w:type="dxa"/>
            <w:tcBorders>
              <w:top w:val="nil"/>
              <w:left w:val="nil"/>
              <w:bottom w:val="nil"/>
              <w:right w:val="single" w:sz="4" w:space="0" w:color="auto"/>
            </w:tcBorders>
            <w:shd w:val="clear" w:color="auto" w:fill="auto"/>
            <w:noWrap/>
            <w:vAlign w:val="center"/>
            <w:hideMark/>
          </w:tcPr>
          <w:p w14:paraId="219B8C1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575</w:t>
            </w:r>
          </w:p>
        </w:tc>
        <w:tc>
          <w:tcPr>
            <w:tcW w:w="704" w:type="dxa"/>
            <w:tcBorders>
              <w:top w:val="nil"/>
              <w:left w:val="single" w:sz="4" w:space="0" w:color="auto"/>
              <w:bottom w:val="nil"/>
              <w:right w:val="nil"/>
            </w:tcBorders>
            <w:shd w:val="clear" w:color="auto" w:fill="auto"/>
            <w:noWrap/>
            <w:vAlign w:val="center"/>
            <w:hideMark/>
          </w:tcPr>
          <w:p w14:paraId="675B046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620</w:t>
            </w:r>
          </w:p>
        </w:tc>
        <w:tc>
          <w:tcPr>
            <w:tcW w:w="704" w:type="dxa"/>
            <w:tcBorders>
              <w:top w:val="nil"/>
              <w:left w:val="nil"/>
              <w:bottom w:val="nil"/>
              <w:right w:val="nil"/>
            </w:tcBorders>
            <w:shd w:val="clear" w:color="auto" w:fill="auto"/>
            <w:noWrap/>
            <w:vAlign w:val="center"/>
            <w:hideMark/>
          </w:tcPr>
          <w:p w14:paraId="29C4FB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620</w:t>
            </w:r>
          </w:p>
        </w:tc>
        <w:tc>
          <w:tcPr>
            <w:tcW w:w="705" w:type="dxa"/>
            <w:tcBorders>
              <w:top w:val="nil"/>
              <w:left w:val="nil"/>
              <w:bottom w:val="nil"/>
              <w:right w:val="single" w:sz="4" w:space="0" w:color="auto"/>
            </w:tcBorders>
            <w:shd w:val="clear" w:color="auto" w:fill="auto"/>
            <w:noWrap/>
            <w:vAlign w:val="center"/>
            <w:hideMark/>
          </w:tcPr>
          <w:p w14:paraId="04FAB2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551</w:t>
            </w:r>
          </w:p>
        </w:tc>
        <w:tc>
          <w:tcPr>
            <w:tcW w:w="704" w:type="dxa"/>
            <w:tcBorders>
              <w:top w:val="nil"/>
              <w:left w:val="single" w:sz="4" w:space="0" w:color="auto"/>
              <w:bottom w:val="nil"/>
              <w:right w:val="nil"/>
            </w:tcBorders>
            <w:shd w:val="clear" w:color="auto" w:fill="auto"/>
            <w:noWrap/>
            <w:vAlign w:val="center"/>
            <w:hideMark/>
          </w:tcPr>
          <w:p w14:paraId="20A9D8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522</w:t>
            </w:r>
          </w:p>
        </w:tc>
        <w:tc>
          <w:tcPr>
            <w:tcW w:w="704" w:type="dxa"/>
            <w:tcBorders>
              <w:top w:val="nil"/>
              <w:left w:val="nil"/>
              <w:bottom w:val="nil"/>
              <w:right w:val="nil"/>
            </w:tcBorders>
            <w:shd w:val="clear" w:color="auto" w:fill="auto"/>
            <w:noWrap/>
            <w:vAlign w:val="center"/>
            <w:hideMark/>
          </w:tcPr>
          <w:p w14:paraId="2EE3C6F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522</w:t>
            </w:r>
          </w:p>
        </w:tc>
        <w:tc>
          <w:tcPr>
            <w:tcW w:w="705" w:type="dxa"/>
            <w:tcBorders>
              <w:top w:val="nil"/>
              <w:left w:val="nil"/>
              <w:bottom w:val="nil"/>
              <w:right w:val="single" w:sz="4" w:space="0" w:color="auto"/>
            </w:tcBorders>
            <w:shd w:val="clear" w:color="auto" w:fill="auto"/>
            <w:noWrap/>
            <w:vAlign w:val="center"/>
            <w:hideMark/>
          </w:tcPr>
          <w:p w14:paraId="7356015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510</w:t>
            </w:r>
          </w:p>
        </w:tc>
        <w:tc>
          <w:tcPr>
            <w:tcW w:w="704" w:type="dxa"/>
            <w:tcBorders>
              <w:top w:val="nil"/>
              <w:left w:val="single" w:sz="4" w:space="0" w:color="auto"/>
              <w:bottom w:val="nil"/>
              <w:right w:val="nil"/>
            </w:tcBorders>
            <w:shd w:val="clear" w:color="auto" w:fill="auto"/>
            <w:noWrap/>
            <w:vAlign w:val="center"/>
            <w:hideMark/>
          </w:tcPr>
          <w:p w14:paraId="457D9B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476</w:t>
            </w:r>
          </w:p>
        </w:tc>
        <w:tc>
          <w:tcPr>
            <w:tcW w:w="704" w:type="dxa"/>
            <w:tcBorders>
              <w:top w:val="nil"/>
              <w:left w:val="nil"/>
              <w:bottom w:val="nil"/>
              <w:right w:val="nil"/>
            </w:tcBorders>
            <w:shd w:val="clear" w:color="auto" w:fill="auto"/>
            <w:noWrap/>
            <w:vAlign w:val="center"/>
            <w:hideMark/>
          </w:tcPr>
          <w:p w14:paraId="7EB324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472</w:t>
            </w:r>
          </w:p>
        </w:tc>
        <w:tc>
          <w:tcPr>
            <w:tcW w:w="705" w:type="dxa"/>
            <w:tcBorders>
              <w:top w:val="nil"/>
              <w:left w:val="nil"/>
              <w:bottom w:val="nil"/>
              <w:right w:val="nil"/>
            </w:tcBorders>
            <w:shd w:val="clear" w:color="auto" w:fill="auto"/>
            <w:noWrap/>
            <w:vAlign w:val="center"/>
            <w:hideMark/>
          </w:tcPr>
          <w:p w14:paraId="398C6B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458</w:t>
            </w:r>
          </w:p>
        </w:tc>
      </w:tr>
      <w:tr w:rsidR="00C668CB" w:rsidRPr="00A1450E" w14:paraId="4FA7884C" w14:textId="77777777" w:rsidTr="008F55C0">
        <w:trPr>
          <w:trHeight w:val="255"/>
        </w:trPr>
        <w:tc>
          <w:tcPr>
            <w:tcW w:w="6946" w:type="dxa"/>
            <w:tcBorders>
              <w:top w:val="nil"/>
              <w:left w:val="nil"/>
              <w:bottom w:val="nil"/>
              <w:right w:val="nil"/>
            </w:tcBorders>
            <w:shd w:val="clear" w:color="auto" w:fill="auto"/>
            <w:noWrap/>
            <w:vAlign w:val="center"/>
            <w:hideMark/>
          </w:tcPr>
          <w:p w14:paraId="7AF9D22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22      quarters before (hyp.) program start</w:t>
            </w:r>
          </w:p>
        </w:tc>
        <w:tc>
          <w:tcPr>
            <w:tcW w:w="704" w:type="dxa"/>
            <w:tcBorders>
              <w:top w:val="nil"/>
              <w:left w:val="nil"/>
              <w:bottom w:val="nil"/>
              <w:right w:val="nil"/>
            </w:tcBorders>
            <w:shd w:val="clear" w:color="auto" w:fill="auto"/>
            <w:noWrap/>
            <w:vAlign w:val="center"/>
            <w:hideMark/>
          </w:tcPr>
          <w:p w14:paraId="5CFF5B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651</w:t>
            </w:r>
          </w:p>
        </w:tc>
        <w:tc>
          <w:tcPr>
            <w:tcW w:w="704" w:type="dxa"/>
            <w:tcBorders>
              <w:top w:val="nil"/>
              <w:left w:val="nil"/>
              <w:bottom w:val="nil"/>
              <w:right w:val="nil"/>
            </w:tcBorders>
            <w:shd w:val="clear" w:color="auto" w:fill="auto"/>
            <w:noWrap/>
            <w:vAlign w:val="center"/>
            <w:hideMark/>
          </w:tcPr>
          <w:p w14:paraId="4B71FE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653</w:t>
            </w:r>
          </w:p>
        </w:tc>
        <w:tc>
          <w:tcPr>
            <w:tcW w:w="705" w:type="dxa"/>
            <w:tcBorders>
              <w:top w:val="nil"/>
              <w:left w:val="nil"/>
              <w:bottom w:val="nil"/>
              <w:right w:val="single" w:sz="4" w:space="0" w:color="auto"/>
            </w:tcBorders>
            <w:shd w:val="clear" w:color="auto" w:fill="auto"/>
            <w:noWrap/>
            <w:vAlign w:val="center"/>
            <w:hideMark/>
          </w:tcPr>
          <w:p w14:paraId="6F4F6A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581</w:t>
            </w:r>
          </w:p>
        </w:tc>
        <w:tc>
          <w:tcPr>
            <w:tcW w:w="704" w:type="dxa"/>
            <w:tcBorders>
              <w:top w:val="nil"/>
              <w:left w:val="single" w:sz="4" w:space="0" w:color="auto"/>
              <w:bottom w:val="nil"/>
              <w:right w:val="nil"/>
            </w:tcBorders>
            <w:shd w:val="clear" w:color="auto" w:fill="auto"/>
            <w:noWrap/>
            <w:vAlign w:val="center"/>
            <w:hideMark/>
          </w:tcPr>
          <w:p w14:paraId="54A550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624</w:t>
            </w:r>
          </w:p>
        </w:tc>
        <w:tc>
          <w:tcPr>
            <w:tcW w:w="704" w:type="dxa"/>
            <w:tcBorders>
              <w:top w:val="nil"/>
              <w:left w:val="nil"/>
              <w:bottom w:val="nil"/>
              <w:right w:val="nil"/>
            </w:tcBorders>
            <w:shd w:val="clear" w:color="auto" w:fill="auto"/>
            <w:noWrap/>
            <w:vAlign w:val="center"/>
            <w:hideMark/>
          </w:tcPr>
          <w:p w14:paraId="64FB7FB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625</w:t>
            </w:r>
          </w:p>
        </w:tc>
        <w:tc>
          <w:tcPr>
            <w:tcW w:w="705" w:type="dxa"/>
            <w:tcBorders>
              <w:top w:val="nil"/>
              <w:left w:val="nil"/>
              <w:bottom w:val="nil"/>
              <w:right w:val="single" w:sz="4" w:space="0" w:color="auto"/>
            </w:tcBorders>
            <w:shd w:val="clear" w:color="auto" w:fill="auto"/>
            <w:noWrap/>
            <w:vAlign w:val="center"/>
            <w:hideMark/>
          </w:tcPr>
          <w:p w14:paraId="1F5EAC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552</w:t>
            </w:r>
          </w:p>
        </w:tc>
        <w:tc>
          <w:tcPr>
            <w:tcW w:w="704" w:type="dxa"/>
            <w:tcBorders>
              <w:top w:val="nil"/>
              <w:left w:val="single" w:sz="4" w:space="0" w:color="auto"/>
              <w:bottom w:val="nil"/>
              <w:right w:val="nil"/>
            </w:tcBorders>
            <w:shd w:val="clear" w:color="auto" w:fill="auto"/>
            <w:noWrap/>
            <w:vAlign w:val="center"/>
            <w:hideMark/>
          </w:tcPr>
          <w:p w14:paraId="0DFE27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522</w:t>
            </w:r>
          </w:p>
        </w:tc>
        <w:tc>
          <w:tcPr>
            <w:tcW w:w="704" w:type="dxa"/>
            <w:tcBorders>
              <w:top w:val="nil"/>
              <w:left w:val="nil"/>
              <w:bottom w:val="nil"/>
              <w:right w:val="nil"/>
            </w:tcBorders>
            <w:shd w:val="clear" w:color="auto" w:fill="auto"/>
            <w:noWrap/>
            <w:vAlign w:val="center"/>
            <w:hideMark/>
          </w:tcPr>
          <w:p w14:paraId="6A2B5A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523</w:t>
            </w:r>
          </w:p>
        </w:tc>
        <w:tc>
          <w:tcPr>
            <w:tcW w:w="705" w:type="dxa"/>
            <w:tcBorders>
              <w:top w:val="nil"/>
              <w:left w:val="nil"/>
              <w:bottom w:val="nil"/>
              <w:right w:val="single" w:sz="4" w:space="0" w:color="auto"/>
            </w:tcBorders>
            <w:shd w:val="clear" w:color="auto" w:fill="auto"/>
            <w:noWrap/>
            <w:vAlign w:val="center"/>
            <w:hideMark/>
          </w:tcPr>
          <w:p w14:paraId="1C354A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512</w:t>
            </w:r>
          </w:p>
        </w:tc>
        <w:tc>
          <w:tcPr>
            <w:tcW w:w="704" w:type="dxa"/>
            <w:tcBorders>
              <w:top w:val="nil"/>
              <w:left w:val="single" w:sz="4" w:space="0" w:color="auto"/>
              <w:bottom w:val="nil"/>
              <w:right w:val="nil"/>
            </w:tcBorders>
            <w:shd w:val="clear" w:color="auto" w:fill="auto"/>
            <w:noWrap/>
            <w:vAlign w:val="center"/>
            <w:hideMark/>
          </w:tcPr>
          <w:p w14:paraId="436D09E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467</w:t>
            </w:r>
          </w:p>
        </w:tc>
        <w:tc>
          <w:tcPr>
            <w:tcW w:w="704" w:type="dxa"/>
            <w:tcBorders>
              <w:top w:val="nil"/>
              <w:left w:val="nil"/>
              <w:bottom w:val="nil"/>
              <w:right w:val="nil"/>
            </w:tcBorders>
            <w:shd w:val="clear" w:color="auto" w:fill="auto"/>
            <w:noWrap/>
            <w:vAlign w:val="center"/>
            <w:hideMark/>
          </w:tcPr>
          <w:p w14:paraId="4922C3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466</w:t>
            </w:r>
          </w:p>
        </w:tc>
        <w:tc>
          <w:tcPr>
            <w:tcW w:w="705" w:type="dxa"/>
            <w:tcBorders>
              <w:top w:val="nil"/>
              <w:left w:val="nil"/>
              <w:bottom w:val="nil"/>
              <w:right w:val="nil"/>
            </w:tcBorders>
            <w:shd w:val="clear" w:color="auto" w:fill="auto"/>
            <w:noWrap/>
            <w:vAlign w:val="center"/>
            <w:hideMark/>
          </w:tcPr>
          <w:p w14:paraId="55A5AB4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453</w:t>
            </w:r>
          </w:p>
        </w:tc>
      </w:tr>
      <w:tr w:rsidR="00C668CB" w:rsidRPr="00A1450E" w14:paraId="7E31A123" w14:textId="77777777" w:rsidTr="008F55C0">
        <w:trPr>
          <w:trHeight w:val="255"/>
        </w:trPr>
        <w:tc>
          <w:tcPr>
            <w:tcW w:w="6946" w:type="dxa"/>
            <w:tcBorders>
              <w:top w:val="nil"/>
              <w:left w:val="nil"/>
              <w:bottom w:val="nil"/>
              <w:right w:val="nil"/>
            </w:tcBorders>
            <w:shd w:val="clear" w:color="auto" w:fill="auto"/>
            <w:noWrap/>
            <w:vAlign w:val="center"/>
            <w:hideMark/>
          </w:tcPr>
          <w:p w14:paraId="6924A17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23      quarters before (hyp.) program start</w:t>
            </w:r>
          </w:p>
        </w:tc>
        <w:tc>
          <w:tcPr>
            <w:tcW w:w="704" w:type="dxa"/>
            <w:tcBorders>
              <w:top w:val="nil"/>
              <w:left w:val="nil"/>
              <w:bottom w:val="nil"/>
              <w:right w:val="nil"/>
            </w:tcBorders>
            <w:shd w:val="clear" w:color="auto" w:fill="auto"/>
            <w:noWrap/>
            <w:vAlign w:val="center"/>
            <w:hideMark/>
          </w:tcPr>
          <w:p w14:paraId="3D53A5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631</w:t>
            </w:r>
          </w:p>
        </w:tc>
        <w:tc>
          <w:tcPr>
            <w:tcW w:w="704" w:type="dxa"/>
            <w:tcBorders>
              <w:top w:val="nil"/>
              <w:left w:val="nil"/>
              <w:bottom w:val="nil"/>
              <w:right w:val="nil"/>
            </w:tcBorders>
            <w:shd w:val="clear" w:color="auto" w:fill="auto"/>
            <w:noWrap/>
            <w:vAlign w:val="center"/>
            <w:hideMark/>
          </w:tcPr>
          <w:p w14:paraId="4CF96E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632</w:t>
            </w:r>
          </w:p>
        </w:tc>
        <w:tc>
          <w:tcPr>
            <w:tcW w:w="705" w:type="dxa"/>
            <w:tcBorders>
              <w:top w:val="nil"/>
              <w:left w:val="nil"/>
              <w:bottom w:val="nil"/>
              <w:right w:val="single" w:sz="4" w:space="0" w:color="auto"/>
            </w:tcBorders>
            <w:shd w:val="clear" w:color="auto" w:fill="auto"/>
            <w:noWrap/>
            <w:vAlign w:val="center"/>
            <w:hideMark/>
          </w:tcPr>
          <w:p w14:paraId="1822B41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566</w:t>
            </w:r>
          </w:p>
        </w:tc>
        <w:tc>
          <w:tcPr>
            <w:tcW w:w="704" w:type="dxa"/>
            <w:tcBorders>
              <w:top w:val="nil"/>
              <w:left w:val="single" w:sz="4" w:space="0" w:color="auto"/>
              <w:bottom w:val="nil"/>
              <w:right w:val="nil"/>
            </w:tcBorders>
            <w:shd w:val="clear" w:color="auto" w:fill="auto"/>
            <w:noWrap/>
            <w:vAlign w:val="center"/>
            <w:hideMark/>
          </w:tcPr>
          <w:p w14:paraId="066410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610</w:t>
            </w:r>
          </w:p>
        </w:tc>
        <w:tc>
          <w:tcPr>
            <w:tcW w:w="704" w:type="dxa"/>
            <w:tcBorders>
              <w:top w:val="nil"/>
              <w:left w:val="nil"/>
              <w:bottom w:val="nil"/>
              <w:right w:val="nil"/>
            </w:tcBorders>
            <w:shd w:val="clear" w:color="auto" w:fill="auto"/>
            <w:noWrap/>
            <w:vAlign w:val="center"/>
            <w:hideMark/>
          </w:tcPr>
          <w:p w14:paraId="47C7BA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609</w:t>
            </w:r>
          </w:p>
        </w:tc>
        <w:tc>
          <w:tcPr>
            <w:tcW w:w="705" w:type="dxa"/>
            <w:tcBorders>
              <w:top w:val="nil"/>
              <w:left w:val="nil"/>
              <w:bottom w:val="nil"/>
              <w:right w:val="single" w:sz="4" w:space="0" w:color="auto"/>
            </w:tcBorders>
            <w:shd w:val="clear" w:color="auto" w:fill="auto"/>
            <w:noWrap/>
            <w:vAlign w:val="center"/>
            <w:hideMark/>
          </w:tcPr>
          <w:p w14:paraId="5447D84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541</w:t>
            </w:r>
          </w:p>
        </w:tc>
        <w:tc>
          <w:tcPr>
            <w:tcW w:w="704" w:type="dxa"/>
            <w:tcBorders>
              <w:top w:val="nil"/>
              <w:left w:val="single" w:sz="4" w:space="0" w:color="auto"/>
              <w:bottom w:val="nil"/>
              <w:right w:val="nil"/>
            </w:tcBorders>
            <w:shd w:val="clear" w:color="auto" w:fill="auto"/>
            <w:noWrap/>
            <w:vAlign w:val="center"/>
            <w:hideMark/>
          </w:tcPr>
          <w:p w14:paraId="63416F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515</w:t>
            </w:r>
          </w:p>
        </w:tc>
        <w:tc>
          <w:tcPr>
            <w:tcW w:w="704" w:type="dxa"/>
            <w:tcBorders>
              <w:top w:val="nil"/>
              <w:left w:val="nil"/>
              <w:bottom w:val="nil"/>
              <w:right w:val="nil"/>
            </w:tcBorders>
            <w:shd w:val="clear" w:color="auto" w:fill="auto"/>
            <w:noWrap/>
            <w:vAlign w:val="center"/>
            <w:hideMark/>
          </w:tcPr>
          <w:p w14:paraId="606F46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517</w:t>
            </w:r>
          </w:p>
        </w:tc>
        <w:tc>
          <w:tcPr>
            <w:tcW w:w="705" w:type="dxa"/>
            <w:tcBorders>
              <w:top w:val="nil"/>
              <w:left w:val="nil"/>
              <w:bottom w:val="nil"/>
              <w:right w:val="single" w:sz="4" w:space="0" w:color="auto"/>
            </w:tcBorders>
            <w:shd w:val="clear" w:color="auto" w:fill="auto"/>
            <w:noWrap/>
            <w:vAlign w:val="center"/>
            <w:hideMark/>
          </w:tcPr>
          <w:p w14:paraId="27EF10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504</w:t>
            </w:r>
          </w:p>
        </w:tc>
        <w:tc>
          <w:tcPr>
            <w:tcW w:w="704" w:type="dxa"/>
            <w:tcBorders>
              <w:top w:val="nil"/>
              <w:left w:val="single" w:sz="4" w:space="0" w:color="auto"/>
              <w:bottom w:val="nil"/>
              <w:right w:val="nil"/>
            </w:tcBorders>
            <w:shd w:val="clear" w:color="auto" w:fill="auto"/>
            <w:noWrap/>
            <w:vAlign w:val="center"/>
            <w:hideMark/>
          </w:tcPr>
          <w:p w14:paraId="195DE2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458</w:t>
            </w:r>
          </w:p>
        </w:tc>
        <w:tc>
          <w:tcPr>
            <w:tcW w:w="704" w:type="dxa"/>
            <w:tcBorders>
              <w:top w:val="nil"/>
              <w:left w:val="nil"/>
              <w:bottom w:val="nil"/>
              <w:right w:val="nil"/>
            </w:tcBorders>
            <w:shd w:val="clear" w:color="auto" w:fill="auto"/>
            <w:noWrap/>
            <w:vAlign w:val="center"/>
            <w:hideMark/>
          </w:tcPr>
          <w:p w14:paraId="41CE00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459</w:t>
            </w:r>
          </w:p>
        </w:tc>
        <w:tc>
          <w:tcPr>
            <w:tcW w:w="705" w:type="dxa"/>
            <w:tcBorders>
              <w:top w:val="nil"/>
              <w:left w:val="nil"/>
              <w:bottom w:val="nil"/>
              <w:right w:val="nil"/>
            </w:tcBorders>
            <w:shd w:val="clear" w:color="auto" w:fill="auto"/>
            <w:noWrap/>
            <w:vAlign w:val="center"/>
            <w:hideMark/>
          </w:tcPr>
          <w:p w14:paraId="16E8DB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447</w:t>
            </w:r>
          </w:p>
        </w:tc>
      </w:tr>
      <w:tr w:rsidR="00C668CB" w:rsidRPr="00A1450E" w14:paraId="641108DE" w14:textId="77777777" w:rsidTr="008F55C0">
        <w:trPr>
          <w:trHeight w:val="255"/>
        </w:trPr>
        <w:tc>
          <w:tcPr>
            <w:tcW w:w="6946" w:type="dxa"/>
            <w:tcBorders>
              <w:top w:val="nil"/>
              <w:left w:val="nil"/>
              <w:bottom w:val="nil"/>
              <w:right w:val="nil"/>
            </w:tcBorders>
            <w:shd w:val="clear" w:color="auto" w:fill="auto"/>
            <w:noWrap/>
            <w:vAlign w:val="center"/>
            <w:hideMark/>
          </w:tcPr>
          <w:p w14:paraId="50FFB433"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24      quarters before (hyp.) program start</w:t>
            </w:r>
          </w:p>
        </w:tc>
        <w:tc>
          <w:tcPr>
            <w:tcW w:w="704" w:type="dxa"/>
            <w:tcBorders>
              <w:top w:val="nil"/>
              <w:left w:val="nil"/>
              <w:bottom w:val="nil"/>
              <w:right w:val="nil"/>
            </w:tcBorders>
            <w:shd w:val="clear" w:color="auto" w:fill="auto"/>
            <w:noWrap/>
            <w:vAlign w:val="center"/>
            <w:hideMark/>
          </w:tcPr>
          <w:p w14:paraId="7CB0E55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618</w:t>
            </w:r>
          </w:p>
        </w:tc>
        <w:tc>
          <w:tcPr>
            <w:tcW w:w="704" w:type="dxa"/>
            <w:tcBorders>
              <w:top w:val="nil"/>
              <w:left w:val="nil"/>
              <w:bottom w:val="nil"/>
              <w:right w:val="nil"/>
            </w:tcBorders>
            <w:shd w:val="clear" w:color="auto" w:fill="auto"/>
            <w:noWrap/>
            <w:vAlign w:val="center"/>
            <w:hideMark/>
          </w:tcPr>
          <w:p w14:paraId="295BFC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618</w:t>
            </w:r>
          </w:p>
        </w:tc>
        <w:tc>
          <w:tcPr>
            <w:tcW w:w="705" w:type="dxa"/>
            <w:tcBorders>
              <w:top w:val="nil"/>
              <w:left w:val="nil"/>
              <w:bottom w:val="nil"/>
              <w:right w:val="single" w:sz="4" w:space="0" w:color="auto"/>
            </w:tcBorders>
            <w:shd w:val="clear" w:color="auto" w:fill="auto"/>
            <w:noWrap/>
            <w:vAlign w:val="center"/>
            <w:hideMark/>
          </w:tcPr>
          <w:p w14:paraId="48F83A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557</w:t>
            </w:r>
          </w:p>
        </w:tc>
        <w:tc>
          <w:tcPr>
            <w:tcW w:w="704" w:type="dxa"/>
            <w:tcBorders>
              <w:top w:val="nil"/>
              <w:left w:val="single" w:sz="4" w:space="0" w:color="auto"/>
              <w:bottom w:val="nil"/>
              <w:right w:val="nil"/>
            </w:tcBorders>
            <w:shd w:val="clear" w:color="auto" w:fill="auto"/>
            <w:noWrap/>
            <w:vAlign w:val="center"/>
            <w:hideMark/>
          </w:tcPr>
          <w:p w14:paraId="75E75F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606</w:t>
            </w:r>
          </w:p>
        </w:tc>
        <w:tc>
          <w:tcPr>
            <w:tcW w:w="704" w:type="dxa"/>
            <w:tcBorders>
              <w:top w:val="nil"/>
              <w:left w:val="nil"/>
              <w:bottom w:val="nil"/>
              <w:right w:val="nil"/>
            </w:tcBorders>
            <w:shd w:val="clear" w:color="auto" w:fill="auto"/>
            <w:noWrap/>
            <w:vAlign w:val="center"/>
            <w:hideMark/>
          </w:tcPr>
          <w:p w14:paraId="483F69F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602</w:t>
            </w:r>
          </w:p>
        </w:tc>
        <w:tc>
          <w:tcPr>
            <w:tcW w:w="705" w:type="dxa"/>
            <w:tcBorders>
              <w:top w:val="nil"/>
              <w:left w:val="nil"/>
              <w:bottom w:val="nil"/>
              <w:right w:val="single" w:sz="4" w:space="0" w:color="auto"/>
            </w:tcBorders>
            <w:shd w:val="clear" w:color="auto" w:fill="auto"/>
            <w:noWrap/>
            <w:vAlign w:val="center"/>
            <w:hideMark/>
          </w:tcPr>
          <w:p w14:paraId="43D1A2C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542</w:t>
            </w:r>
          </w:p>
        </w:tc>
        <w:tc>
          <w:tcPr>
            <w:tcW w:w="704" w:type="dxa"/>
            <w:tcBorders>
              <w:top w:val="nil"/>
              <w:left w:val="single" w:sz="4" w:space="0" w:color="auto"/>
              <w:bottom w:val="nil"/>
              <w:right w:val="nil"/>
            </w:tcBorders>
            <w:shd w:val="clear" w:color="auto" w:fill="auto"/>
            <w:noWrap/>
            <w:vAlign w:val="center"/>
            <w:hideMark/>
          </w:tcPr>
          <w:p w14:paraId="5C5E18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526</w:t>
            </w:r>
          </w:p>
        </w:tc>
        <w:tc>
          <w:tcPr>
            <w:tcW w:w="704" w:type="dxa"/>
            <w:tcBorders>
              <w:top w:val="nil"/>
              <w:left w:val="nil"/>
              <w:bottom w:val="nil"/>
              <w:right w:val="nil"/>
            </w:tcBorders>
            <w:shd w:val="clear" w:color="auto" w:fill="auto"/>
            <w:noWrap/>
            <w:vAlign w:val="center"/>
            <w:hideMark/>
          </w:tcPr>
          <w:p w14:paraId="20D3B5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528</w:t>
            </w:r>
          </w:p>
        </w:tc>
        <w:tc>
          <w:tcPr>
            <w:tcW w:w="705" w:type="dxa"/>
            <w:tcBorders>
              <w:top w:val="nil"/>
              <w:left w:val="nil"/>
              <w:bottom w:val="nil"/>
              <w:right w:val="single" w:sz="4" w:space="0" w:color="auto"/>
            </w:tcBorders>
            <w:shd w:val="clear" w:color="auto" w:fill="auto"/>
            <w:noWrap/>
            <w:vAlign w:val="center"/>
            <w:hideMark/>
          </w:tcPr>
          <w:p w14:paraId="74F029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505</w:t>
            </w:r>
          </w:p>
        </w:tc>
        <w:tc>
          <w:tcPr>
            <w:tcW w:w="704" w:type="dxa"/>
            <w:tcBorders>
              <w:top w:val="nil"/>
              <w:left w:val="single" w:sz="4" w:space="0" w:color="auto"/>
              <w:bottom w:val="nil"/>
              <w:right w:val="nil"/>
            </w:tcBorders>
            <w:shd w:val="clear" w:color="auto" w:fill="auto"/>
            <w:noWrap/>
            <w:vAlign w:val="center"/>
            <w:hideMark/>
          </w:tcPr>
          <w:p w14:paraId="3C86D0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467</w:t>
            </w:r>
          </w:p>
        </w:tc>
        <w:tc>
          <w:tcPr>
            <w:tcW w:w="704" w:type="dxa"/>
            <w:tcBorders>
              <w:top w:val="nil"/>
              <w:left w:val="nil"/>
              <w:bottom w:val="nil"/>
              <w:right w:val="nil"/>
            </w:tcBorders>
            <w:shd w:val="clear" w:color="auto" w:fill="auto"/>
            <w:noWrap/>
            <w:vAlign w:val="center"/>
            <w:hideMark/>
          </w:tcPr>
          <w:p w14:paraId="1B0554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466</w:t>
            </w:r>
          </w:p>
        </w:tc>
        <w:tc>
          <w:tcPr>
            <w:tcW w:w="705" w:type="dxa"/>
            <w:tcBorders>
              <w:top w:val="nil"/>
              <w:left w:val="nil"/>
              <w:bottom w:val="nil"/>
              <w:right w:val="nil"/>
            </w:tcBorders>
            <w:shd w:val="clear" w:color="auto" w:fill="auto"/>
            <w:noWrap/>
            <w:vAlign w:val="center"/>
            <w:hideMark/>
          </w:tcPr>
          <w:p w14:paraId="367C92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444</w:t>
            </w:r>
          </w:p>
        </w:tc>
      </w:tr>
      <w:tr w:rsidR="00C668CB" w:rsidRPr="00A1450E" w14:paraId="03F4109A" w14:textId="77777777" w:rsidTr="008F55C0">
        <w:trPr>
          <w:trHeight w:val="255"/>
        </w:trPr>
        <w:tc>
          <w:tcPr>
            <w:tcW w:w="6946" w:type="dxa"/>
            <w:tcBorders>
              <w:top w:val="nil"/>
              <w:left w:val="nil"/>
              <w:bottom w:val="nil"/>
              <w:right w:val="nil"/>
            </w:tcBorders>
            <w:shd w:val="clear" w:color="auto" w:fill="auto"/>
            <w:noWrap/>
            <w:vAlign w:val="center"/>
            <w:hideMark/>
          </w:tcPr>
          <w:p w14:paraId="7C8E0E3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25      quarters before (hyp.) program start</w:t>
            </w:r>
          </w:p>
        </w:tc>
        <w:tc>
          <w:tcPr>
            <w:tcW w:w="704" w:type="dxa"/>
            <w:tcBorders>
              <w:top w:val="nil"/>
              <w:left w:val="nil"/>
              <w:bottom w:val="nil"/>
              <w:right w:val="nil"/>
            </w:tcBorders>
            <w:shd w:val="clear" w:color="auto" w:fill="auto"/>
            <w:noWrap/>
            <w:vAlign w:val="center"/>
            <w:hideMark/>
          </w:tcPr>
          <w:p w14:paraId="70C3CD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4" w:type="dxa"/>
            <w:tcBorders>
              <w:top w:val="nil"/>
              <w:left w:val="nil"/>
              <w:bottom w:val="nil"/>
              <w:right w:val="nil"/>
            </w:tcBorders>
            <w:shd w:val="clear" w:color="auto" w:fill="auto"/>
            <w:noWrap/>
            <w:vAlign w:val="center"/>
            <w:hideMark/>
          </w:tcPr>
          <w:p w14:paraId="22B988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623</w:t>
            </w:r>
          </w:p>
        </w:tc>
        <w:tc>
          <w:tcPr>
            <w:tcW w:w="705" w:type="dxa"/>
            <w:tcBorders>
              <w:top w:val="nil"/>
              <w:left w:val="nil"/>
              <w:bottom w:val="nil"/>
              <w:right w:val="single" w:sz="4" w:space="0" w:color="auto"/>
            </w:tcBorders>
            <w:shd w:val="clear" w:color="auto" w:fill="auto"/>
            <w:noWrap/>
            <w:vAlign w:val="center"/>
            <w:hideMark/>
          </w:tcPr>
          <w:p w14:paraId="42C328D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4" w:type="dxa"/>
            <w:tcBorders>
              <w:top w:val="nil"/>
              <w:left w:val="single" w:sz="4" w:space="0" w:color="auto"/>
              <w:bottom w:val="nil"/>
              <w:right w:val="nil"/>
            </w:tcBorders>
            <w:shd w:val="clear" w:color="auto" w:fill="auto"/>
            <w:noWrap/>
            <w:vAlign w:val="center"/>
            <w:hideMark/>
          </w:tcPr>
          <w:p w14:paraId="5403D6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610</w:t>
            </w:r>
          </w:p>
        </w:tc>
        <w:tc>
          <w:tcPr>
            <w:tcW w:w="704" w:type="dxa"/>
            <w:tcBorders>
              <w:top w:val="nil"/>
              <w:left w:val="nil"/>
              <w:bottom w:val="nil"/>
              <w:right w:val="nil"/>
            </w:tcBorders>
            <w:shd w:val="clear" w:color="auto" w:fill="auto"/>
            <w:noWrap/>
            <w:vAlign w:val="center"/>
            <w:hideMark/>
          </w:tcPr>
          <w:p w14:paraId="324968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609</w:t>
            </w:r>
          </w:p>
        </w:tc>
        <w:tc>
          <w:tcPr>
            <w:tcW w:w="705" w:type="dxa"/>
            <w:tcBorders>
              <w:top w:val="nil"/>
              <w:left w:val="nil"/>
              <w:bottom w:val="nil"/>
              <w:right w:val="single" w:sz="4" w:space="0" w:color="auto"/>
            </w:tcBorders>
            <w:shd w:val="clear" w:color="auto" w:fill="auto"/>
            <w:noWrap/>
            <w:vAlign w:val="center"/>
            <w:hideMark/>
          </w:tcPr>
          <w:p w14:paraId="452EB1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537</w:t>
            </w:r>
          </w:p>
        </w:tc>
        <w:tc>
          <w:tcPr>
            <w:tcW w:w="704" w:type="dxa"/>
            <w:tcBorders>
              <w:top w:val="nil"/>
              <w:left w:val="single" w:sz="4" w:space="0" w:color="auto"/>
              <w:bottom w:val="nil"/>
              <w:right w:val="nil"/>
            </w:tcBorders>
            <w:shd w:val="clear" w:color="auto" w:fill="auto"/>
            <w:noWrap/>
            <w:vAlign w:val="center"/>
            <w:hideMark/>
          </w:tcPr>
          <w:p w14:paraId="2B6CF6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540</w:t>
            </w:r>
          </w:p>
        </w:tc>
        <w:tc>
          <w:tcPr>
            <w:tcW w:w="704" w:type="dxa"/>
            <w:tcBorders>
              <w:top w:val="nil"/>
              <w:left w:val="nil"/>
              <w:bottom w:val="nil"/>
              <w:right w:val="nil"/>
            </w:tcBorders>
            <w:shd w:val="clear" w:color="auto" w:fill="auto"/>
            <w:noWrap/>
            <w:vAlign w:val="center"/>
            <w:hideMark/>
          </w:tcPr>
          <w:p w14:paraId="0E26C9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541</w:t>
            </w:r>
          </w:p>
        </w:tc>
        <w:tc>
          <w:tcPr>
            <w:tcW w:w="705" w:type="dxa"/>
            <w:tcBorders>
              <w:top w:val="nil"/>
              <w:left w:val="nil"/>
              <w:bottom w:val="nil"/>
              <w:right w:val="single" w:sz="4" w:space="0" w:color="auto"/>
            </w:tcBorders>
            <w:shd w:val="clear" w:color="auto" w:fill="auto"/>
            <w:noWrap/>
            <w:vAlign w:val="center"/>
            <w:hideMark/>
          </w:tcPr>
          <w:p w14:paraId="010469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517</w:t>
            </w:r>
          </w:p>
        </w:tc>
        <w:tc>
          <w:tcPr>
            <w:tcW w:w="704" w:type="dxa"/>
            <w:tcBorders>
              <w:top w:val="nil"/>
              <w:left w:val="single" w:sz="4" w:space="0" w:color="auto"/>
              <w:bottom w:val="nil"/>
              <w:right w:val="nil"/>
            </w:tcBorders>
            <w:shd w:val="clear" w:color="auto" w:fill="auto"/>
            <w:noWrap/>
            <w:vAlign w:val="center"/>
            <w:hideMark/>
          </w:tcPr>
          <w:p w14:paraId="2159FD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473</w:t>
            </w:r>
          </w:p>
        </w:tc>
        <w:tc>
          <w:tcPr>
            <w:tcW w:w="704" w:type="dxa"/>
            <w:tcBorders>
              <w:top w:val="nil"/>
              <w:left w:val="nil"/>
              <w:bottom w:val="nil"/>
              <w:right w:val="nil"/>
            </w:tcBorders>
            <w:shd w:val="clear" w:color="auto" w:fill="auto"/>
            <w:noWrap/>
            <w:vAlign w:val="center"/>
            <w:hideMark/>
          </w:tcPr>
          <w:p w14:paraId="145D646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471</w:t>
            </w:r>
          </w:p>
        </w:tc>
        <w:tc>
          <w:tcPr>
            <w:tcW w:w="705" w:type="dxa"/>
            <w:tcBorders>
              <w:top w:val="nil"/>
              <w:left w:val="nil"/>
              <w:bottom w:val="nil"/>
              <w:right w:val="nil"/>
            </w:tcBorders>
            <w:shd w:val="clear" w:color="auto" w:fill="auto"/>
            <w:noWrap/>
            <w:vAlign w:val="center"/>
            <w:hideMark/>
          </w:tcPr>
          <w:p w14:paraId="5DE060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441</w:t>
            </w:r>
          </w:p>
        </w:tc>
      </w:tr>
      <w:tr w:rsidR="00C668CB" w:rsidRPr="00A1450E" w14:paraId="6793C8F7" w14:textId="77777777" w:rsidTr="008F55C0">
        <w:trPr>
          <w:trHeight w:val="255"/>
        </w:trPr>
        <w:tc>
          <w:tcPr>
            <w:tcW w:w="6946" w:type="dxa"/>
            <w:tcBorders>
              <w:top w:val="nil"/>
              <w:left w:val="nil"/>
              <w:bottom w:val="nil"/>
              <w:right w:val="nil"/>
            </w:tcBorders>
            <w:shd w:val="clear" w:color="auto" w:fill="auto"/>
            <w:noWrap/>
            <w:vAlign w:val="center"/>
            <w:hideMark/>
          </w:tcPr>
          <w:p w14:paraId="452D964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26      quarters before (hyp.) program start</w:t>
            </w:r>
          </w:p>
        </w:tc>
        <w:tc>
          <w:tcPr>
            <w:tcW w:w="704" w:type="dxa"/>
            <w:tcBorders>
              <w:top w:val="nil"/>
              <w:left w:val="nil"/>
              <w:bottom w:val="nil"/>
              <w:right w:val="nil"/>
            </w:tcBorders>
            <w:shd w:val="clear" w:color="auto" w:fill="auto"/>
            <w:noWrap/>
            <w:vAlign w:val="center"/>
            <w:hideMark/>
          </w:tcPr>
          <w:p w14:paraId="00EBBDD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4" w:type="dxa"/>
            <w:tcBorders>
              <w:top w:val="nil"/>
              <w:left w:val="nil"/>
              <w:bottom w:val="nil"/>
              <w:right w:val="nil"/>
            </w:tcBorders>
            <w:shd w:val="clear" w:color="auto" w:fill="auto"/>
            <w:noWrap/>
            <w:vAlign w:val="center"/>
            <w:hideMark/>
          </w:tcPr>
          <w:p w14:paraId="6EDEF8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654</w:t>
            </w:r>
          </w:p>
        </w:tc>
        <w:tc>
          <w:tcPr>
            <w:tcW w:w="705" w:type="dxa"/>
            <w:tcBorders>
              <w:top w:val="nil"/>
              <w:left w:val="nil"/>
              <w:bottom w:val="nil"/>
              <w:right w:val="single" w:sz="4" w:space="0" w:color="auto"/>
            </w:tcBorders>
            <w:shd w:val="clear" w:color="auto" w:fill="auto"/>
            <w:noWrap/>
            <w:vAlign w:val="center"/>
            <w:hideMark/>
          </w:tcPr>
          <w:p w14:paraId="7AE8DDA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593</w:t>
            </w:r>
          </w:p>
        </w:tc>
        <w:tc>
          <w:tcPr>
            <w:tcW w:w="704" w:type="dxa"/>
            <w:tcBorders>
              <w:top w:val="nil"/>
              <w:left w:val="single" w:sz="4" w:space="0" w:color="auto"/>
              <w:bottom w:val="nil"/>
              <w:right w:val="nil"/>
            </w:tcBorders>
            <w:shd w:val="clear" w:color="auto" w:fill="auto"/>
            <w:noWrap/>
            <w:vAlign w:val="center"/>
            <w:hideMark/>
          </w:tcPr>
          <w:p w14:paraId="528CCEF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625</w:t>
            </w:r>
          </w:p>
        </w:tc>
        <w:tc>
          <w:tcPr>
            <w:tcW w:w="704" w:type="dxa"/>
            <w:tcBorders>
              <w:top w:val="nil"/>
              <w:left w:val="nil"/>
              <w:bottom w:val="nil"/>
              <w:right w:val="nil"/>
            </w:tcBorders>
            <w:shd w:val="clear" w:color="auto" w:fill="auto"/>
            <w:noWrap/>
            <w:vAlign w:val="center"/>
            <w:hideMark/>
          </w:tcPr>
          <w:p w14:paraId="7EEC14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5" w:type="dxa"/>
            <w:tcBorders>
              <w:top w:val="nil"/>
              <w:left w:val="nil"/>
              <w:bottom w:val="nil"/>
              <w:right w:val="single" w:sz="4" w:space="0" w:color="auto"/>
            </w:tcBorders>
            <w:shd w:val="clear" w:color="auto" w:fill="auto"/>
            <w:noWrap/>
            <w:vAlign w:val="center"/>
            <w:hideMark/>
          </w:tcPr>
          <w:p w14:paraId="41D84C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554</w:t>
            </w:r>
          </w:p>
        </w:tc>
        <w:tc>
          <w:tcPr>
            <w:tcW w:w="704" w:type="dxa"/>
            <w:tcBorders>
              <w:top w:val="nil"/>
              <w:left w:val="single" w:sz="4" w:space="0" w:color="auto"/>
              <w:bottom w:val="nil"/>
              <w:right w:val="nil"/>
            </w:tcBorders>
            <w:shd w:val="clear" w:color="auto" w:fill="auto"/>
            <w:noWrap/>
            <w:vAlign w:val="center"/>
            <w:hideMark/>
          </w:tcPr>
          <w:p w14:paraId="21F7C4E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564</w:t>
            </w:r>
          </w:p>
        </w:tc>
        <w:tc>
          <w:tcPr>
            <w:tcW w:w="704" w:type="dxa"/>
            <w:tcBorders>
              <w:top w:val="nil"/>
              <w:left w:val="nil"/>
              <w:bottom w:val="nil"/>
              <w:right w:val="nil"/>
            </w:tcBorders>
            <w:shd w:val="clear" w:color="auto" w:fill="auto"/>
            <w:noWrap/>
            <w:vAlign w:val="center"/>
            <w:hideMark/>
          </w:tcPr>
          <w:p w14:paraId="39491E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565</w:t>
            </w:r>
          </w:p>
        </w:tc>
        <w:tc>
          <w:tcPr>
            <w:tcW w:w="705" w:type="dxa"/>
            <w:tcBorders>
              <w:top w:val="nil"/>
              <w:left w:val="nil"/>
              <w:bottom w:val="nil"/>
              <w:right w:val="single" w:sz="4" w:space="0" w:color="auto"/>
            </w:tcBorders>
            <w:shd w:val="clear" w:color="auto" w:fill="auto"/>
            <w:noWrap/>
            <w:vAlign w:val="center"/>
            <w:hideMark/>
          </w:tcPr>
          <w:p w14:paraId="452496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542</w:t>
            </w:r>
          </w:p>
        </w:tc>
        <w:tc>
          <w:tcPr>
            <w:tcW w:w="704" w:type="dxa"/>
            <w:tcBorders>
              <w:top w:val="nil"/>
              <w:left w:val="single" w:sz="4" w:space="0" w:color="auto"/>
              <w:bottom w:val="nil"/>
              <w:right w:val="nil"/>
            </w:tcBorders>
            <w:shd w:val="clear" w:color="auto" w:fill="auto"/>
            <w:noWrap/>
            <w:vAlign w:val="center"/>
            <w:hideMark/>
          </w:tcPr>
          <w:p w14:paraId="27BEEE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481</w:t>
            </w:r>
          </w:p>
        </w:tc>
        <w:tc>
          <w:tcPr>
            <w:tcW w:w="704" w:type="dxa"/>
            <w:tcBorders>
              <w:top w:val="nil"/>
              <w:left w:val="nil"/>
              <w:bottom w:val="nil"/>
              <w:right w:val="nil"/>
            </w:tcBorders>
            <w:shd w:val="clear" w:color="auto" w:fill="auto"/>
            <w:noWrap/>
            <w:vAlign w:val="center"/>
            <w:hideMark/>
          </w:tcPr>
          <w:p w14:paraId="62C898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480</w:t>
            </w:r>
          </w:p>
        </w:tc>
        <w:tc>
          <w:tcPr>
            <w:tcW w:w="705" w:type="dxa"/>
            <w:tcBorders>
              <w:top w:val="nil"/>
              <w:left w:val="nil"/>
              <w:bottom w:val="nil"/>
              <w:right w:val="nil"/>
            </w:tcBorders>
            <w:shd w:val="clear" w:color="auto" w:fill="auto"/>
            <w:noWrap/>
            <w:vAlign w:val="center"/>
            <w:hideMark/>
          </w:tcPr>
          <w:p w14:paraId="4482C3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454</w:t>
            </w:r>
          </w:p>
        </w:tc>
      </w:tr>
      <w:tr w:rsidR="00C668CB" w:rsidRPr="00A1450E" w14:paraId="455D9356" w14:textId="77777777" w:rsidTr="008F55C0">
        <w:trPr>
          <w:trHeight w:val="255"/>
        </w:trPr>
        <w:tc>
          <w:tcPr>
            <w:tcW w:w="6946" w:type="dxa"/>
            <w:tcBorders>
              <w:top w:val="nil"/>
              <w:left w:val="nil"/>
              <w:bottom w:val="nil"/>
              <w:right w:val="nil"/>
            </w:tcBorders>
            <w:shd w:val="clear" w:color="auto" w:fill="auto"/>
            <w:noWrap/>
            <w:vAlign w:val="center"/>
            <w:hideMark/>
          </w:tcPr>
          <w:p w14:paraId="2B918B0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27      quarters before (hyp.) program start</w:t>
            </w:r>
          </w:p>
        </w:tc>
        <w:tc>
          <w:tcPr>
            <w:tcW w:w="704" w:type="dxa"/>
            <w:tcBorders>
              <w:top w:val="nil"/>
              <w:left w:val="nil"/>
              <w:bottom w:val="nil"/>
              <w:right w:val="nil"/>
            </w:tcBorders>
            <w:shd w:val="clear" w:color="auto" w:fill="auto"/>
            <w:noWrap/>
            <w:vAlign w:val="center"/>
            <w:hideMark/>
          </w:tcPr>
          <w:p w14:paraId="098FDA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646</w:t>
            </w:r>
          </w:p>
        </w:tc>
        <w:tc>
          <w:tcPr>
            <w:tcW w:w="704" w:type="dxa"/>
            <w:tcBorders>
              <w:top w:val="nil"/>
              <w:left w:val="nil"/>
              <w:bottom w:val="nil"/>
              <w:right w:val="nil"/>
            </w:tcBorders>
            <w:shd w:val="clear" w:color="auto" w:fill="auto"/>
            <w:noWrap/>
            <w:vAlign w:val="center"/>
            <w:hideMark/>
          </w:tcPr>
          <w:p w14:paraId="6EB568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646</w:t>
            </w:r>
          </w:p>
        </w:tc>
        <w:tc>
          <w:tcPr>
            <w:tcW w:w="705" w:type="dxa"/>
            <w:tcBorders>
              <w:top w:val="nil"/>
              <w:left w:val="nil"/>
              <w:bottom w:val="nil"/>
              <w:right w:val="single" w:sz="4" w:space="0" w:color="auto"/>
            </w:tcBorders>
            <w:shd w:val="clear" w:color="auto" w:fill="auto"/>
            <w:noWrap/>
            <w:vAlign w:val="center"/>
            <w:hideMark/>
          </w:tcPr>
          <w:p w14:paraId="4077C6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584</w:t>
            </w:r>
          </w:p>
        </w:tc>
        <w:tc>
          <w:tcPr>
            <w:tcW w:w="704" w:type="dxa"/>
            <w:tcBorders>
              <w:top w:val="nil"/>
              <w:left w:val="single" w:sz="4" w:space="0" w:color="auto"/>
              <w:bottom w:val="nil"/>
              <w:right w:val="nil"/>
            </w:tcBorders>
            <w:shd w:val="clear" w:color="auto" w:fill="auto"/>
            <w:noWrap/>
            <w:vAlign w:val="center"/>
            <w:hideMark/>
          </w:tcPr>
          <w:p w14:paraId="4DFD82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4" w:type="dxa"/>
            <w:tcBorders>
              <w:top w:val="nil"/>
              <w:left w:val="nil"/>
              <w:bottom w:val="nil"/>
              <w:right w:val="nil"/>
            </w:tcBorders>
            <w:shd w:val="clear" w:color="auto" w:fill="auto"/>
            <w:noWrap/>
            <w:vAlign w:val="center"/>
            <w:hideMark/>
          </w:tcPr>
          <w:p w14:paraId="1193C9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622</w:t>
            </w:r>
          </w:p>
        </w:tc>
        <w:tc>
          <w:tcPr>
            <w:tcW w:w="705" w:type="dxa"/>
            <w:tcBorders>
              <w:top w:val="nil"/>
              <w:left w:val="nil"/>
              <w:bottom w:val="nil"/>
              <w:right w:val="single" w:sz="4" w:space="0" w:color="auto"/>
            </w:tcBorders>
            <w:shd w:val="clear" w:color="auto" w:fill="auto"/>
            <w:noWrap/>
            <w:vAlign w:val="center"/>
            <w:hideMark/>
          </w:tcPr>
          <w:p w14:paraId="6D9AE8A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552</w:t>
            </w:r>
          </w:p>
        </w:tc>
        <w:tc>
          <w:tcPr>
            <w:tcW w:w="704" w:type="dxa"/>
            <w:tcBorders>
              <w:top w:val="nil"/>
              <w:left w:val="single" w:sz="4" w:space="0" w:color="auto"/>
              <w:bottom w:val="nil"/>
              <w:right w:val="nil"/>
            </w:tcBorders>
            <w:shd w:val="clear" w:color="auto" w:fill="auto"/>
            <w:noWrap/>
            <w:vAlign w:val="center"/>
            <w:hideMark/>
          </w:tcPr>
          <w:p w14:paraId="6ADCCF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556</w:t>
            </w:r>
          </w:p>
        </w:tc>
        <w:tc>
          <w:tcPr>
            <w:tcW w:w="704" w:type="dxa"/>
            <w:tcBorders>
              <w:top w:val="nil"/>
              <w:left w:val="nil"/>
              <w:bottom w:val="nil"/>
              <w:right w:val="nil"/>
            </w:tcBorders>
            <w:shd w:val="clear" w:color="auto" w:fill="auto"/>
            <w:noWrap/>
            <w:vAlign w:val="center"/>
            <w:hideMark/>
          </w:tcPr>
          <w:p w14:paraId="342354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559</w:t>
            </w:r>
          </w:p>
        </w:tc>
        <w:tc>
          <w:tcPr>
            <w:tcW w:w="705" w:type="dxa"/>
            <w:tcBorders>
              <w:top w:val="nil"/>
              <w:left w:val="nil"/>
              <w:bottom w:val="nil"/>
              <w:right w:val="single" w:sz="4" w:space="0" w:color="auto"/>
            </w:tcBorders>
            <w:shd w:val="clear" w:color="auto" w:fill="auto"/>
            <w:noWrap/>
            <w:vAlign w:val="center"/>
            <w:hideMark/>
          </w:tcPr>
          <w:p w14:paraId="4A5A8E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538</w:t>
            </w:r>
          </w:p>
        </w:tc>
        <w:tc>
          <w:tcPr>
            <w:tcW w:w="704" w:type="dxa"/>
            <w:tcBorders>
              <w:top w:val="nil"/>
              <w:left w:val="single" w:sz="4" w:space="0" w:color="auto"/>
              <w:bottom w:val="nil"/>
              <w:right w:val="nil"/>
            </w:tcBorders>
            <w:shd w:val="clear" w:color="auto" w:fill="auto"/>
            <w:noWrap/>
            <w:vAlign w:val="center"/>
            <w:hideMark/>
          </w:tcPr>
          <w:p w14:paraId="0F157E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469</w:t>
            </w:r>
          </w:p>
        </w:tc>
        <w:tc>
          <w:tcPr>
            <w:tcW w:w="704" w:type="dxa"/>
            <w:tcBorders>
              <w:top w:val="nil"/>
              <w:left w:val="nil"/>
              <w:bottom w:val="nil"/>
              <w:right w:val="nil"/>
            </w:tcBorders>
            <w:shd w:val="clear" w:color="auto" w:fill="auto"/>
            <w:noWrap/>
            <w:vAlign w:val="center"/>
            <w:hideMark/>
          </w:tcPr>
          <w:p w14:paraId="46B4FE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469</w:t>
            </w:r>
          </w:p>
        </w:tc>
        <w:tc>
          <w:tcPr>
            <w:tcW w:w="705" w:type="dxa"/>
            <w:tcBorders>
              <w:top w:val="nil"/>
              <w:left w:val="nil"/>
              <w:bottom w:val="nil"/>
              <w:right w:val="nil"/>
            </w:tcBorders>
            <w:shd w:val="clear" w:color="auto" w:fill="auto"/>
            <w:noWrap/>
            <w:vAlign w:val="center"/>
            <w:hideMark/>
          </w:tcPr>
          <w:p w14:paraId="28A10C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450</w:t>
            </w:r>
          </w:p>
        </w:tc>
      </w:tr>
      <w:tr w:rsidR="00C668CB" w:rsidRPr="00A1450E" w14:paraId="7424BFE3" w14:textId="77777777" w:rsidTr="008F55C0">
        <w:trPr>
          <w:trHeight w:val="255"/>
        </w:trPr>
        <w:tc>
          <w:tcPr>
            <w:tcW w:w="6946" w:type="dxa"/>
            <w:tcBorders>
              <w:top w:val="nil"/>
              <w:left w:val="nil"/>
              <w:bottom w:val="nil"/>
              <w:right w:val="nil"/>
            </w:tcBorders>
            <w:shd w:val="clear" w:color="auto" w:fill="auto"/>
            <w:noWrap/>
            <w:vAlign w:val="center"/>
            <w:hideMark/>
          </w:tcPr>
          <w:p w14:paraId="31EA146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Unemployment status    28      quarters before (hyp.) program start</w:t>
            </w:r>
          </w:p>
        </w:tc>
        <w:tc>
          <w:tcPr>
            <w:tcW w:w="704" w:type="dxa"/>
            <w:tcBorders>
              <w:top w:val="nil"/>
              <w:left w:val="nil"/>
              <w:bottom w:val="nil"/>
              <w:right w:val="nil"/>
            </w:tcBorders>
            <w:shd w:val="clear" w:color="auto" w:fill="auto"/>
            <w:noWrap/>
            <w:vAlign w:val="center"/>
            <w:hideMark/>
          </w:tcPr>
          <w:p w14:paraId="7C1E46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623</w:t>
            </w:r>
          </w:p>
        </w:tc>
        <w:tc>
          <w:tcPr>
            <w:tcW w:w="704" w:type="dxa"/>
            <w:tcBorders>
              <w:top w:val="nil"/>
              <w:left w:val="nil"/>
              <w:bottom w:val="nil"/>
              <w:right w:val="nil"/>
            </w:tcBorders>
            <w:shd w:val="clear" w:color="auto" w:fill="auto"/>
            <w:noWrap/>
            <w:vAlign w:val="center"/>
            <w:hideMark/>
          </w:tcPr>
          <w:p w14:paraId="307CEF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625</w:t>
            </w:r>
          </w:p>
        </w:tc>
        <w:tc>
          <w:tcPr>
            <w:tcW w:w="705" w:type="dxa"/>
            <w:tcBorders>
              <w:top w:val="nil"/>
              <w:left w:val="nil"/>
              <w:bottom w:val="nil"/>
              <w:right w:val="single" w:sz="4" w:space="0" w:color="auto"/>
            </w:tcBorders>
            <w:shd w:val="clear" w:color="auto" w:fill="auto"/>
            <w:noWrap/>
            <w:vAlign w:val="center"/>
            <w:hideMark/>
          </w:tcPr>
          <w:p w14:paraId="43F1DD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563</w:t>
            </w:r>
          </w:p>
        </w:tc>
        <w:tc>
          <w:tcPr>
            <w:tcW w:w="704" w:type="dxa"/>
            <w:tcBorders>
              <w:top w:val="nil"/>
              <w:left w:val="single" w:sz="4" w:space="0" w:color="auto"/>
              <w:bottom w:val="nil"/>
              <w:right w:val="nil"/>
            </w:tcBorders>
            <w:shd w:val="clear" w:color="auto" w:fill="auto"/>
            <w:noWrap/>
            <w:vAlign w:val="center"/>
            <w:hideMark/>
          </w:tcPr>
          <w:p w14:paraId="30D062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603</w:t>
            </w:r>
          </w:p>
        </w:tc>
        <w:tc>
          <w:tcPr>
            <w:tcW w:w="704" w:type="dxa"/>
            <w:tcBorders>
              <w:top w:val="nil"/>
              <w:left w:val="nil"/>
              <w:bottom w:val="nil"/>
              <w:right w:val="nil"/>
            </w:tcBorders>
            <w:shd w:val="clear" w:color="auto" w:fill="auto"/>
            <w:noWrap/>
            <w:vAlign w:val="center"/>
            <w:hideMark/>
          </w:tcPr>
          <w:p w14:paraId="4568290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601</w:t>
            </w:r>
          </w:p>
        </w:tc>
        <w:tc>
          <w:tcPr>
            <w:tcW w:w="705" w:type="dxa"/>
            <w:tcBorders>
              <w:top w:val="nil"/>
              <w:left w:val="nil"/>
              <w:bottom w:val="nil"/>
              <w:right w:val="single" w:sz="4" w:space="0" w:color="auto"/>
            </w:tcBorders>
            <w:shd w:val="clear" w:color="auto" w:fill="auto"/>
            <w:noWrap/>
            <w:vAlign w:val="center"/>
            <w:hideMark/>
          </w:tcPr>
          <w:p w14:paraId="47F9BE0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537</w:t>
            </w:r>
          </w:p>
        </w:tc>
        <w:tc>
          <w:tcPr>
            <w:tcW w:w="704" w:type="dxa"/>
            <w:tcBorders>
              <w:top w:val="nil"/>
              <w:left w:val="single" w:sz="4" w:space="0" w:color="auto"/>
              <w:bottom w:val="nil"/>
              <w:right w:val="nil"/>
            </w:tcBorders>
            <w:shd w:val="clear" w:color="auto" w:fill="auto"/>
            <w:noWrap/>
            <w:vAlign w:val="center"/>
            <w:hideMark/>
          </w:tcPr>
          <w:p w14:paraId="52FB71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531</w:t>
            </w:r>
          </w:p>
        </w:tc>
        <w:tc>
          <w:tcPr>
            <w:tcW w:w="704" w:type="dxa"/>
            <w:tcBorders>
              <w:top w:val="nil"/>
              <w:left w:val="nil"/>
              <w:bottom w:val="nil"/>
              <w:right w:val="nil"/>
            </w:tcBorders>
            <w:shd w:val="clear" w:color="auto" w:fill="auto"/>
            <w:noWrap/>
            <w:vAlign w:val="center"/>
            <w:hideMark/>
          </w:tcPr>
          <w:p w14:paraId="133291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530</w:t>
            </w:r>
          </w:p>
        </w:tc>
        <w:tc>
          <w:tcPr>
            <w:tcW w:w="705" w:type="dxa"/>
            <w:tcBorders>
              <w:top w:val="nil"/>
              <w:left w:val="nil"/>
              <w:bottom w:val="nil"/>
              <w:right w:val="single" w:sz="4" w:space="0" w:color="auto"/>
            </w:tcBorders>
            <w:shd w:val="clear" w:color="auto" w:fill="auto"/>
            <w:noWrap/>
            <w:vAlign w:val="center"/>
            <w:hideMark/>
          </w:tcPr>
          <w:p w14:paraId="16137B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512</w:t>
            </w:r>
          </w:p>
        </w:tc>
        <w:tc>
          <w:tcPr>
            <w:tcW w:w="704" w:type="dxa"/>
            <w:tcBorders>
              <w:top w:val="nil"/>
              <w:left w:val="single" w:sz="4" w:space="0" w:color="auto"/>
              <w:bottom w:val="nil"/>
              <w:right w:val="nil"/>
            </w:tcBorders>
            <w:shd w:val="clear" w:color="auto" w:fill="auto"/>
            <w:noWrap/>
            <w:vAlign w:val="center"/>
            <w:hideMark/>
          </w:tcPr>
          <w:p w14:paraId="04785C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445</w:t>
            </w:r>
          </w:p>
        </w:tc>
        <w:tc>
          <w:tcPr>
            <w:tcW w:w="704" w:type="dxa"/>
            <w:tcBorders>
              <w:top w:val="nil"/>
              <w:left w:val="nil"/>
              <w:bottom w:val="nil"/>
              <w:right w:val="nil"/>
            </w:tcBorders>
            <w:shd w:val="clear" w:color="auto" w:fill="auto"/>
            <w:noWrap/>
            <w:vAlign w:val="center"/>
            <w:hideMark/>
          </w:tcPr>
          <w:p w14:paraId="1874A6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448</w:t>
            </w:r>
          </w:p>
        </w:tc>
        <w:tc>
          <w:tcPr>
            <w:tcW w:w="705" w:type="dxa"/>
            <w:tcBorders>
              <w:top w:val="nil"/>
              <w:left w:val="nil"/>
              <w:bottom w:val="nil"/>
              <w:right w:val="nil"/>
            </w:tcBorders>
            <w:shd w:val="clear" w:color="auto" w:fill="auto"/>
            <w:noWrap/>
            <w:vAlign w:val="center"/>
            <w:hideMark/>
          </w:tcPr>
          <w:p w14:paraId="4E1419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424</w:t>
            </w:r>
          </w:p>
        </w:tc>
      </w:tr>
      <w:tr w:rsidR="00C668CB" w:rsidRPr="00A1450E" w14:paraId="5E26DC1F" w14:textId="77777777" w:rsidTr="008F55C0">
        <w:trPr>
          <w:trHeight w:val="255"/>
        </w:trPr>
        <w:tc>
          <w:tcPr>
            <w:tcW w:w="6946" w:type="dxa"/>
            <w:tcBorders>
              <w:top w:val="nil"/>
              <w:left w:val="nil"/>
              <w:bottom w:val="nil"/>
              <w:right w:val="nil"/>
            </w:tcBorders>
            <w:shd w:val="clear" w:color="auto" w:fill="auto"/>
            <w:noWrap/>
            <w:vAlign w:val="center"/>
            <w:hideMark/>
          </w:tcPr>
          <w:p w14:paraId="40E251D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       quarter before (hyp.) program start</w:t>
            </w:r>
          </w:p>
        </w:tc>
        <w:tc>
          <w:tcPr>
            <w:tcW w:w="704" w:type="dxa"/>
            <w:tcBorders>
              <w:top w:val="nil"/>
              <w:left w:val="nil"/>
              <w:bottom w:val="nil"/>
              <w:right w:val="nil"/>
            </w:tcBorders>
            <w:shd w:val="clear" w:color="auto" w:fill="auto"/>
            <w:noWrap/>
            <w:vAlign w:val="center"/>
            <w:hideMark/>
          </w:tcPr>
          <w:p w14:paraId="456B626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4" w:type="dxa"/>
            <w:tcBorders>
              <w:top w:val="nil"/>
              <w:left w:val="nil"/>
              <w:bottom w:val="nil"/>
              <w:right w:val="nil"/>
            </w:tcBorders>
            <w:shd w:val="clear" w:color="auto" w:fill="auto"/>
            <w:noWrap/>
            <w:vAlign w:val="center"/>
            <w:hideMark/>
          </w:tcPr>
          <w:p w14:paraId="43ABD2F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024</w:t>
            </w:r>
          </w:p>
        </w:tc>
        <w:tc>
          <w:tcPr>
            <w:tcW w:w="705" w:type="dxa"/>
            <w:tcBorders>
              <w:top w:val="nil"/>
              <w:left w:val="nil"/>
              <w:bottom w:val="nil"/>
              <w:right w:val="single" w:sz="4" w:space="0" w:color="auto"/>
            </w:tcBorders>
            <w:shd w:val="clear" w:color="auto" w:fill="auto"/>
            <w:noWrap/>
            <w:vAlign w:val="center"/>
            <w:hideMark/>
          </w:tcPr>
          <w:p w14:paraId="31C8AE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009</w:t>
            </w:r>
          </w:p>
        </w:tc>
        <w:tc>
          <w:tcPr>
            <w:tcW w:w="704" w:type="dxa"/>
            <w:tcBorders>
              <w:top w:val="nil"/>
              <w:left w:val="single" w:sz="4" w:space="0" w:color="auto"/>
              <w:bottom w:val="nil"/>
              <w:right w:val="nil"/>
            </w:tcBorders>
            <w:shd w:val="clear" w:color="auto" w:fill="auto"/>
            <w:noWrap/>
            <w:vAlign w:val="center"/>
            <w:hideMark/>
          </w:tcPr>
          <w:p w14:paraId="7AEBEDE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019</w:t>
            </w:r>
          </w:p>
        </w:tc>
        <w:tc>
          <w:tcPr>
            <w:tcW w:w="704" w:type="dxa"/>
            <w:tcBorders>
              <w:top w:val="nil"/>
              <w:left w:val="nil"/>
              <w:bottom w:val="nil"/>
              <w:right w:val="nil"/>
            </w:tcBorders>
            <w:shd w:val="clear" w:color="auto" w:fill="auto"/>
            <w:noWrap/>
            <w:vAlign w:val="center"/>
            <w:hideMark/>
          </w:tcPr>
          <w:p w14:paraId="481374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020</w:t>
            </w:r>
          </w:p>
        </w:tc>
        <w:tc>
          <w:tcPr>
            <w:tcW w:w="705" w:type="dxa"/>
            <w:tcBorders>
              <w:top w:val="nil"/>
              <w:left w:val="nil"/>
              <w:bottom w:val="nil"/>
              <w:right w:val="single" w:sz="4" w:space="0" w:color="auto"/>
            </w:tcBorders>
            <w:shd w:val="clear" w:color="auto" w:fill="auto"/>
            <w:noWrap/>
            <w:vAlign w:val="center"/>
            <w:hideMark/>
          </w:tcPr>
          <w:p w14:paraId="2D6AAB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single" w:sz="4" w:space="0" w:color="auto"/>
              <w:bottom w:val="nil"/>
              <w:right w:val="nil"/>
            </w:tcBorders>
            <w:shd w:val="clear" w:color="auto" w:fill="auto"/>
            <w:noWrap/>
            <w:vAlign w:val="center"/>
            <w:hideMark/>
          </w:tcPr>
          <w:p w14:paraId="7031C2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c>
          <w:tcPr>
            <w:tcW w:w="704" w:type="dxa"/>
            <w:tcBorders>
              <w:top w:val="nil"/>
              <w:left w:val="nil"/>
              <w:bottom w:val="nil"/>
              <w:right w:val="nil"/>
            </w:tcBorders>
            <w:shd w:val="clear" w:color="auto" w:fill="auto"/>
            <w:noWrap/>
            <w:vAlign w:val="center"/>
            <w:hideMark/>
          </w:tcPr>
          <w:p w14:paraId="400671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c>
          <w:tcPr>
            <w:tcW w:w="705" w:type="dxa"/>
            <w:tcBorders>
              <w:top w:val="nil"/>
              <w:left w:val="nil"/>
              <w:bottom w:val="nil"/>
              <w:right w:val="single" w:sz="4" w:space="0" w:color="auto"/>
            </w:tcBorders>
            <w:shd w:val="clear" w:color="auto" w:fill="auto"/>
            <w:noWrap/>
            <w:vAlign w:val="center"/>
            <w:hideMark/>
          </w:tcPr>
          <w:p w14:paraId="52445D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007</w:t>
            </w:r>
          </w:p>
        </w:tc>
        <w:tc>
          <w:tcPr>
            <w:tcW w:w="704" w:type="dxa"/>
            <w:tcBorders>
              <w:top w:val="nil"/>
              <w:left w:val="single" w:sz="4" w:space="0" w:color="auto"/>
              <w:bottom w:val="nil"/>
              <w:right w:val="nil"/>
            </w:tcBorders>
            <w:shd w:val="clear" w:color="auto" w:fill="auto"/>
            <w:noWrap/>
            <w:vAlign w:val="center"/>
            <w:hideMark/>
          </w:tcPr>
          <w:p w14:paraId="23B4AB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c>
          <w:tcPr>
            <w:tcW w:w="704" w:type="dxa"/>
            <w:tcBorders>
              <w:top w:val="nil"/>
              <w:left w:val="nil"/>
              <w:bottom w:val="nil"/>
              <w:right w:val="nil"/>
            </w:tcBorders>
            <w:shd w:val="clear" w:color="auto" w:fill="auto"/>
            <w:noWrap/>
            <w:vAlign w:val="center"/>
            <w:hideMark/>
          </w:tcPr>
          <w:p w14:paraId="65214D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028</w:t>
            </w:r>
          </w:p>
        </w:tc>
        <w:tc>
          <w:tcPr>
            <w:tcW w:w="705" w:type="dxa"/>
            <w:tcBorders>
              <w:top w:val="nil"/>
              <w:left w:val="nil"/>
              <w:bottom w:val="nil"/>
              <w:right w:val="nil"/>
            </w:tcBorders>
            <w:shd w:val="clear" w:color="auto" w:fill="auto"/>
            <w:noWrap/>
            <w:vAlign w:val="center"/>
            <w:hideMark/>
          </w:tcPr>
          <w:p w14:paraId="49A871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005</w:t>
            </w:r>
          </w:p>
        </w:tc>
      </w:tr>
      <w:tr w:rsidR="00C668CB" w:rsidRPr="00A1450E" w14:paraId="5720F5F6" w14:textId="77777777" w:rsidTr="008F55C0">
        <w:trPr>
          <w:trHeight w:val="255"/>
        </w:trPr>
        <w:tc>
          <w:tcPr>
            <w:tcW w:w="6946" w:type="dxa"/>
            <w:tcBorders>
              <w:top w:val="nil"/>
              <w:left w:val="nil"/>
              <w:bottom w:val="nil"/>
              <w:right w:val="nil"/>
            </w:tcBorders>
            <w:shd w:val="clear" w:color="auto" w:fill="auto"/>
            <w:noWrap/>
            <w:vAlign w:val="center"/>
            <w:hideMark/>
          </w:tcPr>
          <w:p w14:paraId="13D7815C"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OEJ participation      2       quarters before (hyp.) program start</w:t>
            </w:r>
          </w:p>
        </w:tc>
        <w:tc>
          <w:tcPr>
            <w:tcW w:w="704" w:type="dxa"/>
            <w:tcBorders>
              <w:top w:val="nil"/>
              <w:left w:val="nil"/>
              <w:bottom w:val="nil"/>
              <w:right w:val="nil"/>
            </w:tcBorders>
            <w:shd w:val="clear" w:color="auto" w:fill="auto"/>
            <w:noWrap/>
            <w:vAlign w:val="center"/>
            <w:hideMark/>
          </w:tcPr>
          <w:p w14:paraId="4D8A4F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nil"/>
              <w:bottom w:val="nil"/>
              <w:right w:val="nil"/>
            </w:tcBorders>
            <w:shd w:val="clear" w:color="auto" w:fill="auto"/>
            <w:noWrap/>
            <w:vAlign w:val="center"/>
            <w:hideMark/>
          </w:tcPr>
          <w:p w14:paraId="4E20AFD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065</w:t>
            </w:r>
          </w:p>
        </w:tc>
        <w:tc>
          <w:tcPr>
            <w:tcW w:w="705" w:type="dxa"/>
            <w:tcBorders>
              <w:top w:val="nil"/>
              <w:left w:val="nil"/>
              <w:bottom w:val="nil"/>
              <w:right w:val="single" w:sz="4" w:space="0" w:color="auto"/>
            </w:tcBorders>
            <w:shd w:val="clear" w:color="auto" w:fill="auto"/>
            <w:noWrap/>
            <w:vAlign w:val="center"/>
            <w:hideMark/>
          </w:tcPr>
          <w:p w14:paraId="5705AF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102411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nil"/>
              <w:bottom w:val="nil"/>
              <w:right w:val="nil"/>
            </w:tcBorders>
            <w:shd w:val="clear" w:color="auto" w:fill="auto"/>
            <w:noWrap/>
            <w:vAlign w:val="center"/>
            <w:hideMark/>
          </w:tcPr>
          <w:p w14:paraId="52C0D3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5" w:type="dxa"/>
            <w:tcBorders>
              <w:top w:val="nil"/>
              <w:left w:val="nil"/>
              <w:bottom w:val="nil"/>
              <w:right w:val="single" w:sz="4" w:space="0" w:color="auto"/>
            </w:tcBorders>
            <w:shd w:val="clear" w:color="auto" w:fill="auto"/>
            <w:noWrap/>
            <w:vAlign w:val="center"/>
            <w:hideMark/>
          </w:tcPr>
          <w:p w14:paraId="4A768B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c>
          <w:tcPr>
            <w:tcW w:w="704" w:type="dxa"/>
            <w:tcBorders>
              <w:top w:val="nil"/>
              <w:left w:val="single" w:sz="4" w:space="0" w:color="auto"/>
              <w:bottom w:val="nil"/>
              <w:right w:val="nil"/>
            </w:tcBorders>
            <w:shd w:val="clear" w:color="auto" w:fill="auto"/>
            <w:noWrap/>
            <w:vAlign w:val="center"/>
            <w:hideMark/>
          </w:tcPr>
          <w:p w14:paraId="40D89A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nil"/>
              <w:bottom w:val="nil"/>
              <w:right w:val="nil"/>
            </w:tcBorders>
            <w:shd w:val="clear" w:color="auto" w:fill="auto"/>
            <w:noWrap/>
            <w:vAlign w:val="center"/>
            <w:hideMark/>
          </w:tcPr>
          <w:p w14:paraId="50B3A9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5" w:type="dxa"/>
            <w:tcBorders>
              <w:top w:val="nil"/>
              <w:left w:val="nil"/>
              <w:bottom w:val="nil"/>
              <w:right w:val="single" w:sz="4" w:space="0" w:color="auto"/>
            </w:tcBorders>
            <w:shd w:val="clear" w:color="auto" w:fill="auto"/>
            <w:noWrap/>
            <w:vAlign w:val="center"/>
            <w:hideMark/>
          </w:tcPr>
          <w:p w14:paraId="178349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022</w:t>
            </w:r>
          </w:p>
        </w:tc>
        <w:tc>
          <w:tcPr>
            <w:tcW w:w="704" w:type="dxa"/>
            <w:tcBorders>
              <w:top w:val="nil"/>
              <w:left w:val="single" w:sz="4" w:space="0" w:color="auto"/>
              <w:bottom w:val="nil"/>
              <w:right w:val="nil"/>
            </w:tcBorders>
            <w:shd w:val="clear" w:color="auto" w:fill="auto"/>
            <w:noWrap/>
            <w:vAlign w:val="center"/>
            <w:hideMark/>
          </w:tcPr>
          <w:p w14:paraId="22AA295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7500335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5" w:type="dxa"/>
            <w:tcBorders>
              <w:top w:val="nil"/>
              <w:left w:val="nil"/>
              <w:bottom w:val="nil"/>
              <w:right w:val="nil"/>
            </w:tcBorders>
            <w:shd w:val="clear" w:color="auto" w:fill="auto"/>
            <w:noWrap/>
            <w:vAlign w:val="center"/>
            <w:hideMark/>
          </w:tcPr>
          <w:p w14:paraId="23BE50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016</w:t>
            </w:r>
          </w:p>
        </w:tc>
      </w:tr>
      <w:tr w:rsidR="00C668CB" w:rsidRPr="00A1450E" w14:paraId="4E949F80" w14:textId="77777777" w:rsidTr="008F55C0">
        <w:trPr>
          <w:trHeight w:val="255"/>
        </w:trPr>
        <w:tc>
          <w:tcPr>
            <w:tcW w:w="6946" w:type="dxa"/>
            <w:tcBorders>
              <w:top w:val="nil"/>
              <w:left w:val="nil"/>
              <w:bottom w:val="nil"/>
              <w:right w:val="nil"/>
            </w:tcBorders>
            <w:shd w:val="clear" w:color="auto" w:fill="auto"/>
            <w:noWrap/>
            <w:vAlign w:val="center"/>
            <w:hideMark/>
          </w:tcPr>
          <w:p w14:paraId="2688C253"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OEJ participation      3       quarters before (hyp.) program start</w:t>
            </w:r>
          </w:p>
        </w:tc>
        <w:tc>
          <w:tcPr>
            <w:tcW w:w="704" w:type="dxa"/>
            <w:tcBorders>
              <w:top w:val="nil"/>
              <w:left w:val="nil"/>
              <w:bottom w:val="nil"/>
              <w:right w:val="nil"/>
            </w:tcBorders>
            <w:shd w:val="clear" w:color="auto" w:fill="auto"/>
            <w:noWrap/>
            <w:vAlign w:val="center"/>
            <w:hideMark/>
          </w:tcPr>
          <w:p w14:paraId="6793A97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26D926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139</w:t>
            </w:r>
          </w:p>
        </w:tc>
        <w:tc>
          <w:tcPr>
            <w:tcW w:w="705" w:type="dxa"/>
            <w:tcBorders>
              <w:top w:val="nil"/>
              <w:left w:val="nil"/>
              <w:bottom w:val="nil"/>
              <w:right w:val="single" w:sz="4" w:space="0" w:color="auto"/>
            </w:tcBorders>
            <w:shd w:val="clear" w:color="auto" w:fill="auto"/>
            <w:noWrap/>
            <w:vAlign w:val="center"/>
            <w:hideMark/>
          </w:tcPr>
          <w:p w14:paraId="73AF880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046</w:t>
            </w:r>
          </w:p>
        </w:tc>
        <w:tc>
          <w:tcPr>
            <w:tcW w:w="704" w:type="dxa"/>
            <w:tcBorders>
              <w:top w:val="nil"/>
              <w:left w:val="single" w:sz="4" w:space="0" w:color="auto"/>
              <w:bottom w:val="nil"/>
              <w:right w:val="nil"/>
            </w:tcBorders>
            <w:shd w:val="clear" w:color="auto" w:fill="auto"/>
            <w:noWrap/>
            <w:vAlign w:val="center"/>
            <w:hideMark/>
          </w:tcPr>
          <w:p w14:paraId="300197C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4" w:type="dxa"/>
            <w:tcBorders>
              <w:top w:val="nil"/>
              <w:left w:val="nil"/>
              <w:bottom w:val="nil"/>
              <w:right w:val="nil"/>
            </w:tcBorders>
            <w:shd w:val="clear" w:color="auto" w:fill="auto"/>
            <w:noWrap/>
            <w:vAlign w:val="center"/>
            <w:hideMark/>
          </w:tcPr>
          <w:p w14:paraId="4828B29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5" w:type="dxa"/>
            <w:tcBorders>
              <w:top w:val="nil"/>
              <w:left w:val="nil"/>
              <w:bottom w:val="nil"/>
              <w:right w:val="single" w:sz="4" w:space="0" w:color="auto"/>
            </w:tcBorders>
            <w:shd w:val="clear" w:color="auto" w:fill="auto"/>
            <w:noWrap/>
            <w:vAlign w:val="center"/>
            <w:hideMark/>
          </w:tcPr>
          <w:p w14:paraId="5C582A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045</w:t>
            </w:r>
          </w:p>
        </w:tc>
        <w:tc>
          <w:tcPr>
            <w:tcW w:w="704" w:type="dxa"/>
            <w:tcBorders>
              <w:top w:val="nil"/>
              <w:left w:val="single" w:sz="4" w:space="0" w:color="auto"/>
              <w:bottom w:val="nil"/>
              <w:right w:val="nil"/>
            </w:tcBorders>
            <w:shd w:val="clear" w:color="auto" w:fill="auto"/>
            <w:noWrap/>
            <w:vAlign w:val="center"/>
            <w:hideMark/>
          </w:tcPr>
          <w:p w14:paraId="3D50A9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4" w:type="dxa"/>
            <w:tcBorders>
              <w:top w:val="nil"/>
              <w:left w:val="nil"/>
              <w:bottom w:val="nil"/>
              <w:right w:val="nil"/>
            </w:tcBorders>
            <w:shd w:val="clear" w:color="auto" w:fill="auto"/>
            <w:noWrap/>
            <w:vAlign w:val="center"/>
            <w:hideMark/>
          </w:tcPr>
          <w:p w14:paraId="5A7624D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5" w:type="dxa"/>
            <w:tcBorders>
              <w:top w:val="nil"/>
              <w:left w:val="nil"/>
              <w:bottom w:val="nil"/>
              <w:right w:val="single" w:sz="4" w:space="0" w:color="auto"/>
            </w:tcBorders>
            <w:shd w:val="clear" w:color="auto" w:fill="auto"/>
            <w:noWrap/>
            <w:vAlign w:val="center"/>
            <w:hideMark/>
          </w:tcPr>
          <w:p w14:paraId="0171417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c>
          <w:tcPr>
            <w:tcW w:w="704" w:type="dxa"/>
            <w:tcBorders>
              <w:top w:val="nil"/>
              <w:left w:val="single" w:sz="4" w:space="0" w:color="auto"/>
              <w:bottom w:val="nil"/>
              <w:right w:val="nil"/>
            </w:tcBorders>
            <w:shd w:val="clear" w:color="auto" w:fill="auto"/>
            <w:noWrap/>
            <w:vAlign w:val="center"/>
            <w:hideMark/>
          </w:tcPr>
          <w:p w14:paraId="70E99D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103</w:t>
            </w:r>
          </w:p>
        </w:tc>
        <w:tc>
          <w:tcPr>
            <w:tcW w:w="704" w:type="dxa"/>
            <w:tcBorders>
              <w:top w:val="nil"/>
              <w:left w:val="nil"/>
              <w:bottom w:val="nil"/>
              <w:right w:val="nil"/>
            </w:tcBorders>
            <w:shd w:val="clear" w:color="auto" w:fill="auto"/>
            <w:noWrap/>
            <w:vAlign w:val="center"/>
            <w:hideMark/>
          </w:tcPr>
          <w:p w14:paraId="4D4134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nil"/>
              <w:right w:val="nil"/>
            </w:tcBorders>
            <w:shd w:val="clear" w:color="auto" w:fill="auto"/>
            <w:noWrap/>
            <w:vAlign w:val="center"/>
            <w:hideMark/>
          </w:tcPr>
          <w:p w14:paraId="597A94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r>
      <w:tr w:rsidR="00C668CB" w:rsidRPr="00A1450E" w14:paraId="3598BD2C" w14:textId="77777777" w:rsidTr="008F55C0">
        <w:trPr>
          <w:trHeight w:val="255"/>
        </w:trPr>
        <w:tc>
          <w:tcPr>
            <w:tcW w:w="6946" w:type="dxa"/>
            <w:tcBorders>
              <w:top w:val="nil"/>
              <w:left w:val="nil"/>
              <w:bottom w:val="nil"/>
              <w:right w:val="nil"/>
            </w:tcBorders>
            <w:shd w:val="clear" w:color="auto" w:fill="auto"/>
            <w:noWrap/>
            <w:vAlign w:val="center"/>
            <w:hideMark/>
          </w:tcPr>
          <w:p w14:paraId="36B7E112"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t>OEJ participation      4       quarters before (hyp.) program start</w:t>
            </w:r>
          </w:p>
        </w:tc>
        <w:tc>
          <w:tcPr>
            <w:tcW w:w="704" w:type="dxa"/>
            <w:tcBorders>
              <w:top w:val="nil"/>
              <w:left w:val="nil"/>
              <w:bottom w:val="nil"/>
              <w:right w:val="nil"/>
            </w:tcBorders>
            <w:shd w:val="clear" w:color="auto" w:fill="auto"/>
            <w:noWrap/>
            <w:vAlign w:val="center"/>
            <w:hideMark/>
          </w:tcPr>
          <w:p w14:paraId="474234C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181</w:t>
            </w:r>
          </w:p>
        </w:tc>
        <w:tc>
          <w:tcPr>
            <w:tcW w:w="704" w:type="dxa"/>
            <w:tcBorders>
              <w:top w:val="nil"/>
              <w:left w:val="nil"/>
              <w:bottom w:val="nil"/>
              <w:right w:val="nil"/>
            </w:tcBorders>
            <w:shd w:val="clear" w:color="auto" w:fill="auto"/>
            <w:noWrap/>
            <w:vAlign w:val="center"/>
            <w:hideMark/>
          </w:tcPr>
          <w:p w14:paraId="51EF63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177</w:t>
            </w:r>
          </w:p>
        </w:tc>
        <w:tc>
          <w:tcPr>
            <w:tcW w:w="705" w:type="dxa"/>
            <w:tcBorders>
              <w:top w:val="nil"/>
              <w:left w:val="nil"/>
              <w:bottom w:val="nil"/>
              <w:right w:val="single" w:sz="4" w:space="0" w:color="auto"/>
            </w:tcBorders>
            <w:shd w:val="clear" w:color="auto" w:fill="auto"/>
            <w:noWrap/>
            <w:vAlign w:val="center"/>
            <w:hideMark/>
          </w:tcPr>
          <w:p w14:paraId="67C807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7FC54AB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4" w:type="dxa"/>
            <w:tcBorders>
              <w:top w:val="nil"/>
              <w:left w:val="nil"/>
              <w:bottom w:val="nil"/>
              <w:right w:val="nil"/>
            </w:tcBorders>
            <w:shd w:val="clear" w:color="auto" w:fill="auto"/>
            <w:noWrap/>
            <w:vAlign w:val="center"/>
            <w:hideMark/>
          </w:tcPr>
          <w:p w14:paraId="4ED0E3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5" w:type="dxa"/>
            <w:tcBorders>
              <w:top w:val="nil"/>
              <w:left w:val="nil"/>
              <w:bottom w:val="nil"/>
              <w:right w:val="single" w:sz="4" w:space="0" w:color="auto"/>
            </w:tcBorders>
            <w:shd w:val="clear" w:color="auto" w:fill="auto"/>
            <w:noWrap/>
            <w:vAlign w:val="center"/>
            <w:hideMark/>
          </w:tcPr>
          <w:p w14:paraId="3EB140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310598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nil"/>
              <w:bottom w:val="nil"/>
              <w:right w:val="nil"/>
            </w:tcBorders>
            <w:shd w:val="clear" w:color="auto" w:fill="auto"/>
            <w:noWrap/>
            <w:vAlign w:val="center"/>
            <w:hideMark/>
          </w:tcPr>
          <w:p w14:paraId="3EAE5F8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4292E8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c>
          <w:tcPr>
            <w:tcW w:w="704" w:type="dxa"/>
            <w:tcBorders>
              <w:top w:val="nil"/>
              <w:left w:val="single" w:sz="4" w:space="0" w:color="auto"/>
              <w:bottom w:val="nil"/>
              <w:right w:val="nil"/>
            </w:tcBorders>
            <w:shd w:val="clear" w:color="auto" w:fill="auto"/>
            <w:noWrap/>
            <w:vAlign w:val="center"/>
            <w:hideMark/>
          </w:tcPr>
          <w:p w14:paraId="18DC1A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4" w:type="dxa"/>
            <w:tcBorders>
              <w:top w:val="nil"/>
              <w:left w:val="nil"/>
              <w:bottom w:val="nil"/>
              <w:right w:val="nil"/>
            </w:tcBorders>
            <w:shd w:val="clear" w:color="auto" w:fill="auto"/>
            <w:noWrap/>
            <w:vAlign w:val="center"/>
            <w:hideMark/>
          </w:tcPr>
          <w:p w14:paraId="4EE9D9E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5" w:type="dxa"/>
            <w:tcBorders>
              <w:top w:val="nil"/>
              <w:left w:val="nil"/>
              <w:bottom w:val="nil"/>
              <w:right w:val="nil"/>
            </w:tcBorders>
            <w:shd w:val="clear" w:color="auto" w:fill="auto"/>
            <w:noWrap/>
            <w:vAlign w:val="center"/>
            <w:hideMark/>
          </w:tcPr>
          <w:p w14:paraId="7C5A77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r>
      <w:tr w:rsidR="00C668CB" w:rsidRPr="00A1450E" w14:paraId="7E979F37" w14:textId="77777777" w:rsidTr="008F55C0">
        <w:trPr>
          <w:trHeight w:val="255"/>
        </w:trPr>
        <w:tc>
          <w:tcPr>
            <w:tcW w:w="6946" w:type="dxa"/>
            <w:tcBorders>
              <w:top w:val="nil"/>
              <w:left w:val="nil"/>
              <w:bottom w:val="nil"/>
              <w:right w:val="nil"/>
            </w:tcBorders>
            <w:shd w:val="clear" w:color="auto" w:fill="auto"/>
            <w:noWrap/>
            <w:vAlign w:val="center"/>
            <w:hideMark/>
          </w:tcPr>
          <w:p w14:paraId="3F9E23D1" w14:textId="77777777" w:rsidR="00C668CB" w:rsidRPr="00434A39" w:rsidRDefault="00C668CB" w:rsidP="008F55C0">
            <w:pPr>
              <w:spacing w:after="0" w:line="240" w:lineRule="auto"/>
              <w:rPr>
                <w:rFonts w:ascii="Arial" w:eastAsia="Times New Roman" w:hAnsi="Arial" w:cs="Arial"/>
                <w:sz w:val="18"/>
                <w:szCs w:val="18"/>
                <w:lang w:val="en-GB" w:eastAsia="de-DE"/>
              </w:rPr>
            </w:pPr>
            <w:r w:rsidRPr="00434A39">
              <w:rPr>
                <w:rFonts w:ascii="Arial" w:eastAsia="Times New Roman" w:hAnsi="Arial" w:cs="Arial"/>
                <w:sz w:val="18"/>
                <w:szCs w:val="18"/>
                <w:lang w:val="en-GB" w:eastAsia="de-DE"/>
              </w:rPr>
              <w:lastRenderedPageBreak/>
              <w:t>OEJ participation      5       quarters before (hyp.) program start</w:t>
            </w:r>
          </w:p>
        </w:tc>
        <w:tc>
          <w:tcPr>
            <w:tcW w:w="704" w:type="dxa"/>
            <w:tcBorders>
              <w:top w:val="nil"/>
              <w:left w:val="nil"/>
              <w:bottom w:val="nil"/>
              <w:right w:val="nil"/>
            </w:tcBorders>
            <w:shd w:val="clear" w:color="auto" w:fill="auto"/>
            <w:noWrap/>
            <w:vAlign w:val="center"/>
            <w:hideMark/>
          </w:tcPr>
          <w:p w14:paraId="30D0D2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152</w:t>
            </w:r>
          </w:p>
        </w:tc>
        <w:tc>
          <w:tcPr>
            <w:tcW w:w="704" w:type="dxa"/>
            <w:tcBorders>
              <w:top w:val="nil"/>
              <w:left w:val="nil"/>
              <w:bottom w:val="nil"/>
              <w:right w:val="nil"/>
            </w:tcBorders>
            <w:shd w:val="clear" w:color="auto" w:fill="auto"/>
            <w:noWrap/>
            <w:vAlign w:val="center"/>
            <w:hideMark/>
          </w:tcPr>
          <w:p w14:paraId="563406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151</w:t>
            </w:r>
          </w:p>
        </w:tc>
        <w:tc>
          <w:tcPr>
            <w:tcW w:w="705" w:type="dxa"/>
            <w:tcBorders>
              <w:top w:val="nil"/>
              <w:left w:val="nil"/>
              <w:bottom w:val="nil"/>
              <w:right w:val="single" w:sz="4" w:space="0" w:color="auto"/>
            </w:tcBorders>
            <w:shd w:val="clear" w:color="auto" w:fill="auto"/>
            <w:noWrap/>
            <w:vAlign w:val="center"/>
            <w:hideMark/>
          </w:tcPr>
          <w:p w14:paraId="24E732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54780E3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c>
          <w:tcPr>
            <w:tcW w:w="704" w:type="dxa"/>
            <w:tcBorders>
              <w:top w:val="nil"/>
              <w:left w:val="nil"/>
              <w:bottom w:val="nil"/>
              <w:right w:val="nil"/>
            </w:tcBorders>
            <w:shd w:val="clear" w:color="auto" w:fill="auto"/>
            <w:noWrap/>
            <w:vAlign w:val="center"/>
            <w:hideMark/>
          </w:tcPr>
          <w:p w14:paraId="1CC71B1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5" w:type="dxa"/>
            <w:tcBorders>
              <w:top w:val="nil"/>
              <w:left w:val="nil"/>
              <w:bottom w:val="nil"/>
              <w:right w:val="single" w:sz="4" w:space="0" w:color="auto"/>
            </w:tcBorders>
            <w:shd w:val="clear" w:color="auto" w:fill="auto"/>
            <w:noWrap/>
            <w:vAlign w:val="center"/>
            <w:hideMark/>
          </w:tcPr>
          <w:p w14:paraId="1D6829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055</w:t>
            </w:r>
          </w:p>
        </w:tc>
        <w:tc>
          <w:tcPr>
            <w:tcW w:w="704" w:type="dxa"/>
            <w:tcBorders>
              <w:top w:val="nil"/>
              <w:left w:val="single" w:sz="4" w:space="0" w:color="auto"/>
              <w:bottom w:val="nil"/>
              <w:right w:val="nil"/>
            </w:tcBorders>
            <w:shd w:val="clear" w:color="auto" w:fill="auto"/>
            <w:noWrap/>
            <w:vAlign w:val="center"/>
            <w:hideMark/>
          </w:tcPr>
          <w:p w14:paraId="40088C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4" w:type="dxa"/>
            <w:tcBorders>
              <w:top w:val="nil"/>
              <w:left w:val="nil"/>
              <w:bottom w:val="nil"/>
              <w:right w:val="nil"/>
            </w:tcBorders>
            <w:shd w:val="clear" w:color="auto" w:fill="auto"/>
            <w:noWrap/>
            <w:vAlign w:val="center"/>
            <w:hideMark/>
          </w:tcPr>
          <w:p w14:paraId="230262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5" w:type="dxa"/>
            <w:tcBorders>
              <w:top w:val="nil"/>
              <w:left w:val="nil"/>
              <w:bottom w:val="nil"/>
              <w:right w:val="single" w:sz="4" w:space="0" w:color="auto"/>
            </w:tcBorders>
            <w:shd w:val="clear" w:color="auto" w:fill="auto"/>
            <w:noWrap/>
            <w:vAlign w:val="center"/>
            <w:hideMark/>
          </w:tcPr>
          <w:p w14:paraId="2D978E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044</w:t>
            </w:r>
          </w:p>
        </w:tc>
        <w:tc>
          <w:tcPr>
            <w:tcW w:w="704" w:type="dxa"/>
            <w:tcBorders>
              <w:top w:val="nil"/>
              <w:left w:val="single" w:sz="4" w:space="0" w:color="auto"/>
              <w:bottom w:val="nil"/>
              <w:right w:val="nil"/>
            </w:tcBorders>
            <w:shd w:val="clear" w:color="auto" w:fill="auto"/>
            <w:noWrap/>
            <w:vAlign w:val="center"/>
            <w:hideMark/>
          </w:tcPr>
          <w:p w14:paraId="2A4C4D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114</w:t>
            </w:r>
          </w:p>
        </w:tc>
        <w:tc>
          <w:tcPr>
            <w:tcW w:w="704" w:type="dxa"/>
            <w:tcBorders>
              <w:top w:val="nil"/>
              <w:left w:val="nil"/>
              <w:bottom w:val="nil"/>
              <w:right w:val="nil"/>
            </w:tcBorders>
            <w:shd w:val="clear" w:color="auto" w:fill="auto"/>
            <w:noWrap/>
            <w:vAlign w:val="center"/>
            <w:hideMark/>
          </w:tcPr>
          <w:p w14:paraId="4C374AE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nil"/>
            </w:tcBorders>
            <w:shd w:val="clear" w:color="auto" w:fill="auto"/>
            <w:noWrap/>
            <w:vAlign w:val="center"/>
            <w:hideMark/>
          </w:tcPr>
          <w:p w14:paraId="0041FD1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r>
      <w:tr w:rsidR="00C668CB" w:rsidRPr="00A1450E" w14:paraId="3CCD829C" w14:textId="77777777" w:rsidTr="008F55C0">
        <w:trPr>
          <w:trHeight w:val="255"/>
        </w:trPr>
        <w:tc>
          <w:tcPr>
            <w:tcW w:w="6946" w:type="dxa"/>
            <w:tcBorders>
              <w:top w:val="nil"/>
              <w:left w:val="nil"/>
              <w:bottom w:val="nil"/>
              <w:right w:val="nil"/>
            </w:tcBorders>
            <w:shd w:val="clear" w:color="auto" w:fill="auto"/>
            <w:noWrap/>
            <w:vAlign w:val="center"/>
            <w:hideMark/>
          </w:tcPr>
          <w:p w14:paraId="19C3F9D8"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6       quarters before (hyp.) program start</w:t>
            </w:r>
          </w:p>
        </w:tc>
        <w:tc>
          <w:tcPr>
            <w:tcW w:w="704" w:type="dxa"/>
            <w:tcBorders>
              <w:top w:val="nil"/>
              <w:left w:val="nil"/>
              <w:bottom w:val="nil"/>
              <w:right w:val="nil"/>
            </w:tcBorders>
            <w:shd w:val="clear" w:color="auto" w:fill="auto"/>
            <w:noWrap/>
            <w:vAlign w:val="center"/>
            <w:hideMark/>
          </w:tcPr>
          <w:p w14:paraId="0E5494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4" w:type="dxa"/>
            <w:tcBorders>
              <w:top w:val="nil"/>
              <w:left w:val="nil"/>
              <w:bottom w:val="nil"/>
              <w:right w:val="nil"/>
            </w:tcBorders>
            <w:shd w:val="clear" w:color="auto" w:fill="auto"/>
            <w:noWrap/>
            <w:vAlign w:val="center"/>
            <w:hideMark/>
          </w:tcPr>
          <w:p w14:paraId="5DE06B8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5" w:type="dxa"/>
            <w:tcBorders>
              <w:top w:val="nil"/>
              <w:left w:val="nil"/>
              <w:bottom w:val="nil"/>
              <w:right w:val="single" w:sz="4" w:space="0" w:color="auto"/>
            </w:tcBorders>
            <w:shd w:val="clear" w:color="auto" w:fill="auto"/>
            <w:noWrap/>
            <w:vAlign w:val="center"/>
            <w:hideMark/>
          </w:tcPr>
          <w:p w14:paraId="058A1A8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4" w:type="dxa"/>
            <w:tcBorders>
              <w:top w:val="nil"/>
              <w:left w:val="single" w:sz="4" w:space="0" w:color="auto"/>
              <w:bottom w:val="nil"/>
              <w:right w:val="nil"/>
            </w:tcBorders>
            <w:shd w:val="clear" w:color="auto" w:fill="auto"/>
            <w:noWrap/>
            <w:vAlign w:val="center"/>
            <w:hideMark/>
          </w:tcPr>
          <w:p w14:paraId="1E29340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4" w:type="dxa"/>
            <w:tcBorders>
              <w:top w:val="nil"/>
              <w:left w:val="nil"/>
              <w:bottom w:val="nil"/>
              <w:right w:val="nil"/>
            </w:tcBorders>
            <w:shd w:val="clear" w:color="auto" w:fill="auto"/>
            <w:noWrap/>
            <w:vAlign w:val="center"/>
            <w:hideMark/>
          </w:tcPr>
          <w:p w14:paraId="2DBE52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5" w:type="dxa"/>
            <w:tcBorders>
              <w:top w:val="nil"/>
              <w:left w:val="nil"/>
              <w:bottom w:val="nil"/>
              <w:right w:val="single" w:sz="4" w:space="0" w:color="auto"/>
            </w:tcBorders>
            <w:shd w:val="clear" w:color="auto" w:fill="auto"/>
            <w:noWrap/>
            <w:vAlign w:val="center"/>
            <w:hideMark/>
          </w:tcPr>
          <w:p w14:paraId="797F37A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056</w:t>
            </w:r>
          </w:p>
        </w:tc>
        <w:tc>
          <w:tcPr>
            <w:tcW w:w="704" w:type="dxa"/>
            <w:tcBorders>
              <w:top w:val="nil"/>
              <w:left w:val="single" w:sz="4" w:space="0" w:color="auto"/>
              <w:bottom w:val="nil"/>
              <w:right w:val="nil"/>
            </w:tcBorders>
            <w:shd w:val="clear" w:color="auto" w:fill="auto"/>
            <w:noWrap/>
            <w:vAlign w:val="center"/>
            <w:hideMark/>
          </w:tcPr>
          <w:p w14:paraId="208672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4" w:type="dxa"/>
            <w:tcBorders>
              <w:top w:val="nil"/>
              <w:left w:val="nil"/>
              <w:bottom w:val="nil"/>
              <w:right w:val="nil"/>
            </w:tcBorders>
            <w:shd w:val="clear" w:color="auto" w:fill="auto"/>
            <w:noWrap/>
            <w:vAlign w:val="center"/>
            <w:hideMark/>
          </w:tcPr>
          <w:p w14:paraId="60E7910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5" w:type="dxa"/>
            <w:tcBorders>
              <w:top w:val="nil"/>
              <w:left w:val="nil"/>
              <w:bottom w:val="nil"/>
              <w:right w:val="single" w:sz="4" w:space="0" w:color="auto"/>
            </w:tcBorders>
            <w:shd w:val="clear" w:color="auto" w:fill="auto"/>
            <w:noWrap/>
            <w:vAlign w:val="center"/>
            <w:hideMark/>
          </w:tcPr>
          <w:p w14:paraId="2EB3A8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nil"/>
              <w:right w:val="nil"/>
            </w:tcBorders>
            <w:shd w:val="clear" w:color="auto" w:fill="auto"/>
            <w:noWrap/>
            <w:vAlign w:val="center"/>
            <w:hideMark/>
          </w:tcPr>
          <w:p w14:paraId="3D62E32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4" w:type="dxa"/>
            <w:tcBorders>
              <w:top w:val="nil"/>
              <w:left w:val="nil"/>
              <w:bottom w:val="nil"/>
              <w:right w:val="nil"/>
            </w:tcBorders>
            <w:shd w:val="clear" w:color="auto" w:fill="auto"/>
            <w:noWrap/>
            <w:vAlign w:val="center"/>
            <w:hideMark/>
          </w:tcPr>
          <w:p w14:paraId="15B155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110</w:t>
            </w:r>
          </w:p>
        </w:tc>
        <w:tc>
          <w:tcPr>
            <w:tcW w:w="705" w:type="dxa"/>
            <w:tcBorders>
              <w:top w:val="nil"/>
              <w:left w:val="nil"/>
              <w:bottom w:val="nil"/>
              <w:right w:val="nil"/>
            </w:tcBorders>
            <w:shd w:val="clear" w:color="auto" w:fill="auto"/>
            <w:noWrap/>
            <w:vAlign w:val="center"/>
            <w:hideMark/>
          </w:tcPr>
          <w:p w14:paraId="4F2796B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r>
      <w:tr w:rsidR="00C668CB" w:rsidRPr="00A1450E" w14:paraId="74650A5A" w14:textId="77777777" w:rsidTr="008F55C0">
        <w:trPr>
          <w:trHeight w:val="255"/>
        </w:trPr>
        <w:tc>
          <w:tcPr>
            <w:tcW w:w="6946" w:type="dxa"/>
            <w:tcBorders>
              <w:top w:val="nil"/>
              <w:left w:val="nil"/>
              <w:bottom w:val="nil"/>
              <w:right w:val="nil"/>
            </w:tcBorders>
            <w:shd w:val="clear" w:color="auto" w:fill="auto"/>
            <w:noWrap/>
            <w:vAlign w:val="center"/>
            <w:hideMark/>
          </w:tcPr>
          <w:p w14:paraId="331860E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7       quarters before (hyp.) program start</w:t>
            </w:r>
          </w:p>
        </w:tc>
        <w:tc>
          <w:tcPr>
            <w:tcW w:w="704" w:type="dxa"/>
            <w:tcBorders>
              <w:top w:val="nil"/>
              <w:left w:val="nil"/>
              <w:bottom w:val="nil"/>
              <w:right w:val="nil"/>
            </w:tcBorders>
            <w:shd w:val="clear" w:color="auto" w:fill="auto"/>
            <w:noWrap/>
            <w:vAlign w:val="center"/>
            <w:hideMark/>
          </w:tcPr>
          <w:p w14:paraId="4949792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190</w:t>
            </w:r>
          </w:p>
        </w:tc>
        <w:tc>
          <w:tcPr>
            <w:tcW w:w="704" w:type="dxa"/>
            <w:tcBorders>
              <w:top w:val="nil"/>
              <w:left w:val="nil"/>
              <w:bottom w:val="nil"/>
              <w:right w:val="nil"/>
            </w:tcBorders>
            <w:shd w:val="clear" w:color="auto" w:fill="auto"/>
            <w:noWrap/>
            <w:vAlign w:val="center"/>
            <w:hideMark/>
          </w:tcPr>
          <w:p w14:paraId="22B95F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191</w:t>
            </w:r>
          </w:p>
        </w:tc>
        <w:tc>
          <w:tcPr>
            <w:tcW w:w="705" w:type="dxa"/>
            <w:tcBorders>
              <w:top w:val="nil"/>
              <w:left w:val="nil"/>
              <w:bottom w:val="nil"/>
              <w:right w:val="single" w:sz="4" w:space="0" w:color="auto"/>
            </w:tcBorders>
            <w:shd w:val="clear" w:color="auto" w:fill="auto"/>
            <w:noWrap/>
            <w:vAlign w:val="center"/>
            <w:hideMark/>
          </w:tcPr>
          <w:p w14:paraId="3C8CC50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7F6FB7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173</w:t>
            </w:r>
          </w:p>
        </w:tc>
        <w:tc>
          <w:tcPr>
            <w:tcW w:w="704" w:type="dxa"/>
            <w:tcBorders>
              <w:top w:val="nil"/>
              <w:left w:val="nil"/>
              <w:bottom w:val="nil"/>
              <w:right w:val="nil"/>
            </w:tcBorders>
            <w:shd w:val="clear" w:color="auto" w:fill="auto"/>
            <w:noWrap/>
            <w:vAlign w:val="center"/>
            <w:hideMark/>
          </w:tcPr>
          <w:p w14:paraId="7BF18CC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169</w:t>
            </w:r>
          </w:p>
        </w:tc>
        <w:tc>
          <w:tcPr>
            <w:tcW w:w="705" w:type="dxa"/>
            <w:tcBorders>
              <w:top w:val="nil"/>
              <w:left w:val="nil"/>
              <w:bottom w:val="nil"/>
              <w:right w:val="single" w:sz="4" w:space="0" w:color="auto"/>
            </w:tcBorders>
            <w:shd w:val="clear" w:color="auto" w:fill="auto"/>
            <w:noWrap/>
            <w:vAlign w:val="center"/>
            <w:hideMark/>
          </w:tcPr>
          <w:p w14:paraId="7CB330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015B2F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c>
          <w:tcPr>
            <w:tcW w:w="704" w:type="dxa"/>
            <w:tcBorders>
              <w:top w:val="nil"/>
              <w:left w:val="nil"/>
              <w:bottom w:val="nil"/>
              <w:right w:val="nil"/>
            </w:tcBorders>
            <w:shd w:val="clear" w:color="auto" w:fill="auto"/>
            <w:noWrap/>
            <w:vAlign w:val="center"/>
            <w:hideMark/>
          </w:tcPr>
          <w:p w14:paraId="223543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5" w:type="dxa"/>
            <w:tcBorders>
              <w:top w:val="nil"/>
              <w:left w:val="nil"/>
              <w:bottom w:val="nil"/>
              <w:right w:val="single" w:sz="4" w:space="0" w:color="auto"/>
            </w:tcBorders>
            <w:shd w:val="clear" w:color="auto" w:fill="auto"/>
            <w:noWrap/>
            <w:vAlign w:val="center"/>
            <w:hideMark/>
          </w:tcPr>
          <w:p w14:paraId="707405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2E111B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4" w:type="dxa"/>
            <w:tcBorders>
              <w:top w:val="nil"/>
              <w:left w:val="nil"/>
              <w:bottom w:val="nil"/>
              <w:right w:val="nil"/>
            </w:tcBorders>
            <w:shd w:val="clear" w:color="auto" w:fill="auto"/>
            <w:noWrap/>
            <w:vAlign w:val="center"/>
            <w:hideMark/>
          </w:tcPr>
          <w:p w14:paraId="615ADD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5" w:type="dxa"/>
            <w:tcBorders>
              <w:top w:val="nil"/>
              <w:left w:val="nil"/>
              <w:bottom w:val="nil"/>
              <w:right w:val="nil"/>
            </w:tcBorders>
            <w:shd w:val="clear" w:color="auto" w:fill="auto"/>
            <w:noWrap/>
            <w:vAlign w:val="center"/>
            <w:hideMark/>
          </w:tcPr>
          <w:p w14:paraId="7603371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r>
      <w:tr w:rsidR="00C668CB" w:rsidRPr="00A1450E" w14:paraId="6E4D32EA" w14:textId="77777777" w:rsidTr="008F55C0">
        <w:trPr>
          <w:trHeight w:val="255"/>
        </w:trPr>
        <w:tc>
          <w:tcPr>
            <w:tcW w:w="6946" w:type="dxa"/>
            <w:tcBorders>
              <w:top w:val="nil"/>
              <w:left w:val="nil"/>
              <w:bottom w:val="nil"/>
              <w:right w:val="nil"/>
            </w:tcBorders>
            <w:shd w:val="clear" w:color="auto" w:fill="auto"/>
            <w:noWrap/>
            <w:vAlign w:val="center"/>
            <w:hideMark/>
          </w:tcPr>
          <w:p w14:paraId="634B03EC"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8       quarters before (hyp.) program start</w:t>
            </w:r>
          </w:p>
        </w:tc>
        <w:tc>
          <w:tcPr>
            <w:tcW w:w="704" w:type="dxa"/>
            <w:tcBorders>
              <w:top w:val="nil"/>
              <w:left w:val="nil"/>
              <w:bottom w:val="nil"/>
              <w:right w:val="nil"/>
            </w:tcBorders>
            <w:shd w:val="clear" w:color="auto" w:fill="auto"/>
            <w:noWrap/>
            <w:vAlign w:val="center"/>
            <w:hideMark/>
          </w:tcPr>
          <w:p w14:paraId="4FE25DD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227</w:t>
            </w:r>
          </w:p>
        </w:tc>
        <w:tc>
          <w:tcPr>
            <w:tcW w:w="704" w:type="dxa"/>
            <w:tcBorders>
              <w:top w:val="nil"/>
              <w:left w:val="nil"/>
              <w:bottom w:val="nil"/>
              <w:right w:val="nil"/>
            </w:tcBorders>
            <w:shd w:val="clear" w:color="auto" w:fill="auto"/>
            <w:noWrap/>
            <w:vAlign w:val="center"/>
            <w:hideMark/>
          </w:tcPr>
          <w:p w14:paraId="3A3794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227</w:t>
            </w:r>
          </w:p>
        </w:tc>
        <w:tc>
          <w:tcPr>
            <w:tcW w:w="705" w:type="dxa"/>
            <w:tcBorders>
              <w:top w:val="nil"/>
              <w:left w:val="nil"/>
              <w:bottom w:val="nil"/>
              <w:right w:val="single" w:sz="4" w:space="0" w:color="auto"/>
            </w:tcBorders>
            <w:shd w:val="clear" w:color="auto" w:fill="auto"/>
            <w:noWrap/>
            <w:vAlign w:val="center"/>
            <w:hideMark/>
          </w:tcPr>
          <w:p w14:paraId="015026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single" w:sz="4" w:space="0" w:color="auto"/>
              <w:bottom w:val="nil"/>
              <w:right w:val="nil"/>
            </w:tcBorders>
            <w:shd w:val="clear" w:color="auto" w:fill="auto"/>
            <w:noWrap/>
            <w:vAlign w:val="center"/>
            <w:hideMark/>
          </w:tcPr>
          <w:p w14:paraId="7AF485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205</w:t>
            </w:r>
          </w:p>
        </w:tc>
        <w:tc>
          <w:tcPr>
            <w:tcW w:w="704" w:type="dxa"/>
            <w:tcBorders>
              <w:top w:val="nil"/>
              <w:left w:val="nil"/>
              <w:bottom w:val="nil"/>
              <w:right w:val="nil"/>
            </w:tcBorders>
            <w:shd w:val="clear" w:color="auto" w:fill="auto"/>
            <w:noWrap/>
            <w:vAlign w:val="center"/>
            <w:hideMark/>
          </w:tcPr>
          <w:p w14:paraId="11BF38F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202</w:t>
            </w:r>
          </w:p>
        </w:tc>
        <w:tc>
          <w:tcPr>
            <w:tcW w:w="705" w:type="dxa"/>
            <w:tcBorders>
              <w:top w:val="nil"/>
              <w:left w:val="nil"/>
              <w:bottom w:val="nil"/>
              <w:right w:val="single" w:sz="4" w:space="0" w:color="auto"/>
            </w:tcBorders>
            <w:shd w:val="clear" w:color="auto" w:fill="auto"/>
            <w:noWrap/>
            <w:vAlign w:val="center"/>
            <w:hideMark/>
          </w:tcPr>
          <w:p w14:paraId="6FFA039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4" w:type="dxa"/>
            <w:tcBorders>
              <w:top w:val="nil"/>
              <w:left w:val="single" w:sz="4" w:space="0" w:color="auto"/>
              <w:bottom w:val="nil"/>
              <w:right w:val="nil"/>
            </w:tcBorders>
            <w:shd w:val="clear" w:color="auto" w:fill="auto"/>
            <w:noWrap/>
            <w:vAlign w:val="center"/>
            <w:hideMark/>
          </w:tcPr>
          <w:p w14:paraId="6569D0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168</w:t>
            </w:r>
          </w:p>
        </w:tc>
        <w:tc>
          <w:tcPr>
            <w:tcW w:w="704" w:type="dxa"/>
            <w:tcBorders>
              <w:top w:val="nil"/>
              <w:left w:val="nil"/>
              <w:bottom w:val="nil"/>
              <w:right w:val="nil"/>
            </w:tcBorders>
            <w:shd w:val="clear" w:color="auto" w:fill="auto"/>
            <w:noWrap/>
            <w:vAlign w:val="center"/>
            <w:hideMark/>
          </w:tcPr>
          <w:p w14:paraId="275FE5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165</w:t>
            </w:r>
          </w:p>
        </w:tc>
        <w:tc>
          <w:tcPr>
            <w:tcW w:w="705" w:type="dxa"/>
            <w:tcBorders>
              <w:top w:val="nil"/>
              <w:left w:val="nil"/>
              <w:bottom w:val="nil"/>
              <w:right w:val="single" w:sz="4" w:space="0" w:color="auto"/>
            </w:tcBorders>
            <w:shd w:val="clear" w:color="auto" w:fill="auto"/>
            <w:noWrap/>
            <w:vAlign w:val="center"/>
            <w:hideMark/>
          </w:tcPr>
          <w:p w14:paraId="2500E5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single" w:sz="4" w:space="0" w:color="auto"/>
              <w:bottom w:val="nil"/>
              <w:right w:val="nil"/>
            </w:tcBorders>
            <w:shd w:val="clear" w:color="auto" w:fill="auto"/>
            <w:noWrap/>
            <w:vAlign w:val="center"/>
            <w:hideMark/>
          </w:tcPr>
          <w:p w14:paraId="2E6051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nil"/>
              <w:bottom w:val="nil"/>
              <w:right w:val="nil"/>
            </w:tcBorders>
            <w:shd w:val="clear" w:color="auto" w:fill="auto"/>
            <w:noWrap/>
            <w:vAlign w:val="center"/>
            <w:hideMark/>
          </w:tcPr>
          <w:p w14:paraId="40287DE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5" w:type="dxa"/>
            <w:tcBorders>
              <w:top w:val="nil"/>
              <w:left w:val="nil"/>
              <w:bottom w:val="nil"/>
              <w:right w:val="nil"/>
            </w:tcBorders>
            <w:shd w:val="clear" w:color="auto" w:fill="auto"/>
            <w:noWrap/>
            <w:vAlign w:val="center"/>
            <w:hideMark/>
          </w:tcPr>
          <w:p w14:paraId="6C720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042</w:t>
            </w:r>
          </w:p>
        </w:tc>
      </w:tr>
      <w:tr w:rsidR="00C668CB" w:rsidRPr="00A1450E" w14:paraId="412BC301" w14:textId="77777777" w:rsidTr="008F55C0">
        <w:trPr>
          <w:trHeight w:val="255"/>
        </w:trPr>
        <w:tc>
          <w:tcPr>
            <w:tcW w:w="6946" w:type="dxa"/>
            <w:tcBorders>
              <w:top w:val="nil"/>
              <w:left w:val="nil"/>
              <w:bottom w:val="nil"/>
              <w:right w:val="nil"/>
            </w:tcBorders>
            <w:shd w:val="clear" w:color="auto" w:fill="auto"/>
            <w:noWrap/>
            <w:vAlign w:val="center"/>
            <w:hideMark/>
          </w:tcPr>
          <w:p w14:paraId="22A72D6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9       quarters before (hyp.) program start</w:t>
            </w:r>
          </w:p>
        </w:tc>
        <w:tc>
          <w:tcPr>
            <w:tcW w:w="704" w:type="dxa"/>
            <w:tcBorders>
              <w:top w:val="nil"/>
              <w:left w:val="nil"/>
              <w:bottom w:val="nil"/>
              <w:right w:val="nil"/>
            </w:tcBorders>
            <w:shd w:val="clear" w:color="auto" w:fill="auto"/>
            <w:noWrap/>
            <w:vAlign w:val="center"/>
            <w:hideMark/>
          </w:tcPr>
          <w:p w14:paraId="0286702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206</w:t>
            </w:r>
          </w:p>
        </w:tc>
        <w:tc>
          <w:tcPr>
            <w:tcW w:w="704" w:type="dxa"/>
            <w:tcBorders>
              <w:top w:val="nil"/>
              <w:left w:val="nil"/>
              <w:bottom w:val="nil"/>
              <w:right w:val="nil"/>
            </w:tcBorders>
            <w:shd w:val="clear" w:color="auto" w:fill="auto"/>
            <w:noWrap/>
            <w:vAlign w:val="center"/>
            <w:hideMark/>
          </w:tcPr>
          <w:p w14:paraId="7A89AC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205</w:t>
            </w:r>
          </w:p>
        </w:tc>
        <w:tc>
          <w:tcPr>
            <w:tcW w:w="705" w:type="dxa"/>
            <w:tcBorders>
              <w:top w:val="nil"/>
              <w:left w:val="nil"/>
              <w:bottom w:val="nil"/>
              <w:right w:val="single" w:sz="4" w:space="0" w:color="auto"/>
            </w:tcBorders>
            <w:shd w:val="clear" w:color="auto" w:fill="auto"/>
            <w:noWrap/>
            <w:vAlign w:val="center"/>
            <w:hideMark/>
          </w:tcPr>
          <w:p w14:paraId="0EA258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088</w:t>
            </w:r>
          </w:p>
        </w:tc>
        <w:tc>
          <w:tcPr>
            <w:tcW w:w="704" w:type="dxa"/>
            <w:tcBorders>
              <w:top w:val="nil"/>
              <w:left w:val="single" w:sz="4" w:space="0" w:color="auto"/>
              <w:bottom w:val="nil"/>
              <w:right w:val="nil"/>
            </w:tcBorders>
            <w:shd w:val="clear" w:color="auto" w:fill="auto"/>
            <w:noWrap/>
            <w:vAlign w:val="center"/>
            <w:hideMark/>
          </w:tcPr>
          <w:p w14:paraId="051FFB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179</w:t>
            </w:r>
          </w:p>
        </w:tc>
        <w:tc>
          <w:tcPr>
            <w:tcW w:w="704" w:type="dxa"/>
            <w:tcBorders>
              <w:top w:val="nil"/>
              <w:left w:val="nil"/>
              <w:bottom w:val="nil"/>
              <w:right w:val="nil"/>
            </w:tcBorders>
            <w:shd w:val="clear" w:color="auto" w:fill="auto"/>
            <w:noWrap/>
            <w:vAlign w:val="center"/>
            <w:hideMark/>
          </w:tcPr>
          <w:p w14:paraId="36F0A6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178</w:t>
            </w:r>
          </w:p>
        </w:tc>
        <w:tc>
          <w:tcPr>
            <w:tcW w:w="705" w:type="dxa"/>
            <w:tcBorders>
              <w:top w:val="nil"/>
              <w:left w:val="nil"/>
              <w:bottom w:val="nil"/>
              <w:right w:val="single" w:sz="4" w:space="0" w:color="auto"/>
            </w:tcBorders>
            <w:shd w:val="clear" w:color="auto" w:fill="auto"/>
            <w:noWrap/>
            <w:vAlign w:val="center"/>
            <w:hideMark/>
          </w:tcPr>
          <w:p w14:paraId="493ED3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single" w:sz="4" w:space="0" w:color="auto"/>
              <w:bottom w:val="nil"/>
              <w:right w:val="nil"/>
            </w:tcBorders>
            <w:shd w:val="clear" w:color="auto" w:fill="auto"/>
            <w:noWrap/>
            <w:vAlign w:val="center"/>
            <w:hideMark/>
          </w:tcPr>
          <w:p w14:paraId="0A4257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nil"/>
              <w:bottom w:val="nil"/>
              <w:right w:val="nil"/>
            </w:tcBorders>
            <w:shd w:val="clear" w:color="auto" w:fill="auto"/>
            <w:noWrap/>
            <w:vAlign w:val="center"/>
            <w:hideMark/>
          </w:tcPr>
          <w:p w14:paraId="2E1F59C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152</w:t>
            </w:r>
          </w:p>
        </w:tc>
        <w:tc>
          <w:tcPr>
            <w:tcW w:w="705" w:type="dxa"/>
            <w:tcBorders>
              <w:top w:val="nil"/>
              <w:left w:val="nil"/>
              <w:bottom w:val="nil"/>
              <w:right w:val="single" w:sz="4" w:space="0" w:color="auto"/>
            </w:tcBorders>
            <w:shd w:val="clear" w:color="auto" w:fill="auto"/>
            <w:noWrap/>
            <w:vAlign w:val="center"/>
            <w:hideMark/>
          </w:tcPr>
          <w:p w14:paraId="03C478A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single" w:sz="4" w:space="0" w:color="auto"/>
              <w:bottom w:val="nil"/>
              <w:right w:val="nil"/>
            </w:tcBorders>
            <w:shd w:val="clear" w:color="auto" w:fill="auto"/>
            <w:noWrap/>
            <w:vAlign w:val="center"/>
            <w:hideMark/>
          </w:tcPr>
          <w:p w14:paraId="235518C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4" w:type="dxa"/>
            <w:tcBorders>
              <w:top w:val="nil"/>
              <w:left w:val="nil"/>
              <w:bottom w:val="nil"/>
              <w:right w:val="nil"/>
            </w:tcBorders>
            <w:shd w:val="clear" w:color="auto" w:fill="auto"/>
            <w:noWrap/>
            <w:vAlign w:val="center"/>
            <w:hideMark/>
          </w:tcPr>
          <w:p w14:paraId="12A34A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nil"/>
            </w:tcBorders>
            <w:shd w:val="clear" w:color="auto" w:fill="auto"/>
            <w:noWrap/>
            <w:vAlign w:val="center"/>
            <w:hideMark/>
          </w:tcPr>
          <w:p w14:paraId="1D6184A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041</w:t>
            </w:r>
          </w:p>
        </w:tc>
      </w:tr>
      <w:tr w:rsidR="00C668CB" w:rsidRPr="00A1450E" w14:paraId="0486E34E" w14:textId="77777777" w:rsidTr="008F55C0">
        <w:trPr>
          <w:trHeight w:val="255"/>
        </w:trPr>
        <w:tc>
          <w:tcPr>
            <w:tcW w:w="6946" w:type="dxa"/>
            <w:tcBorders>
              <w:top w:val="nil"/>
              <w:left w:val="nil"/>
              <w:bottom w:val="nil"/>
              <w:right w:val="nil"/>
            </w:tcBorders>
            <w:shd w:val="clear" w:color="auto" w:fill="auto"/>
            <w:noWrap/>
            <w:vAlign w:val="center"/>
            <w:hideMark/>
          </w:tcPr>
          <w:p w14:paraId="46E4D54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10      quarters before (hyp.) program start</w:t>
            </w:r>
          </w:p>
        </w:tc>
        <w:tc>
          <w:tcPr>
            <w:tcW w:w="704" w:type="dxa"/>
            <w:tcBorders>
              <w:top w:val="nil"/>
              <w:left w:val="nil"/>
              <w:bottom w:val="nil"/>
              <w:right w:val="nil"/>
            </w:tcBorders>
            <w:shd w:val="clear" w:color="auto" w:fill="auto"/>
            <w:noWrap/>
            <w:vAlign w:val="center"/>
            <w:hideMark/>
          </w:tcPr>
          <w:p w14:paraId="53D5FA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171</w:t>
            </w:r>
          </w:p>
        </w:tc>
        <w:tc>
          <w:tcPr>
            <w:tcW w:w="704" w:type="dxa"/>
            <w:tcBorders>
              <w:top w:val="nil"/>
              <w:left w:val="nil"/>
              <w:bottom w:val="nil"/>
              <w:right w:val="nil"/>
            </w:tcBorders>
            <w:shd w:val="clear" w:color="auto" w:fill="auto"/>
            <w:noWrap/>
            <w:vAlign w:val="center"/>
            <w:hideMark/>
          </w:tcPr>
          <w:p w14:paraId="5308278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173</w:t>
            </w:r>
          </w:p>
        </w:tc>
        <w:tc>
          <w:tcPr>
            <w:tcW w:w="705" w:type="dxa"/>
            <w:tcBorders>
              <w:top w:val="nil"/>
              <w:left w:val="nil"/>
              <w:bottom w:val="nil"/>
              <w:right w:val="single" w:sz="4" w:space="0" w:color="auto"/>
            </w:tcBorders>
            <w:shd w:val="clear" w:color="auto" w:fill="auto"/>
            <w:noWrap/>
            <w:vAlign w:val="center"/>
            <w:hideMark/>
          </w:tcPr>
          <w:p w14:paraId="7AE1EA5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47E80C8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nil"/>
              <w:bottom w:val="nil"/>
              <w:right w:val="nil"/>
            </w:tcBorders>
            <w:shd w:val="clear" w:color="auto" w:fill="auto"/>
            <w:noWrap/>
            <w:vAlign w:val="center"/>
            <w:hideMark/>
          </w:tcPr>
          <w:p w14:paraId="2C3694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5" w:type="dxa"/>
            <w:tcBorders>
              <w:top w:val="nil"/>
              <w:left w:val="nil"/>
              <w:bottom w:val="nil"/>
              <w:right w:val="single" w:sz="4" w:space="0" w:color="auto"/>
            </w:tcBorders>
            <w:shd w:val="clear" w:color="auto" w:fill="auto"/>
            <w:noWrap/>
            <w:vAlign w:val="center"/>
            <w:hideMark/>
          </w:tcPr>
          <w:p w14:paraId="44F1A8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05CDBA9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4" w:type="dxa"/>
            <w:tcBorders>
              <w:top w:val="nil"/>
              <w:left w:val="nil"/>
              <w:bottom w:val="nil"/>
              <w:right w:val="nil"/>
            </w:tcBorders>
            <w:shd w:val="clear" w:color="auto" w:fill="auto"/>
            <w:noWrap/>
            <w:vAlign w:val="center"/>
            <w:hideMark/>
          </w:tcPr>
          <w:p w14:paraId="407AF59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5" w:type="dxa"/>
            <w:tcBorders>
              <w:top w:val="nil"/>
              <w:left w:val="nil"/>
              <w:bottom w:val="nil"/>
              <w:right w:val="single" w:sz="4" w:space="0" w:color="auto"/>
            </w:tcBorders>
            <w:shd w:val="clear" w:color="auto" w:fill="auto"/>
            <w:noWrap/>
            <w:vAlign w:val="center"/>
            <w:hideMark/>
          </w:tcPr>
          <w:p w14:paraId="482C5C1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68D523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nil"/>
              <w:bottom w:val="nil"/>
              <w:right w:val="nil"/>
            </w:tcBorders>
            <w:shd w:val="clear" w:color="auto" w:fill="auto"/>
            <w:noWrap/>
            <w:vAlign w:val="center"/>
            <w:hideMark/>
          </w:tcPr>
          <w:p w14:paraId="53CF87C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5" w:type="dxa"/>
            <w:tcBorders>
              <w:top w:val="nil"/>
              <w:left w:val="nil"/>
              <w:bottom w:val="nil"/>
              <w:right w:val="nil"/>
            </w:tcBorders>
            <w:shd w:val="clear" w:color="auto" w:fill="auto"/>
            <w:noWrap/>
            <w:vAlign w:val="center"/>
            <w:hideMark/>
          </w:tcPr>
          <w:p w14:paraId="5B9880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0A48B159" w14:textId="77777777" w:rsidTr="008F55C0">
        <w:trPr>
          <w:trHeight w:val="255"/>
        </w:trPr>
        <w:tc>
          <w:tcPr>
            <w:tcW w:w="6946" w:type="dxa"/>
            <w:tcBorders>
              <w:top w:val="nil"/>
              <w:left w:val="nil"/>
              <w:bottom w:val="nil"/>
              <w:right w:val="nil"/>
            </w:tcBorders>
            <w:shd w:val="clear" w:color="auto" w:fill="auto"/>
            <w:noWrap/>
            <w:vAlign w:val="center"/>
            <w:hideMark/>
          </w:tcPr>
          <w:p w14:paraId="45CAE64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11      quarters before (hyp.) program start</w:t>
            </w:r>
          </w:p>
        </w:tc>
        <w:tc>
          <w:tcPr>
            <w:tcW w:w="704" w:type="dxa"/>
            <w:tcBorders>
              <w:top w:val="nil"/>
              <w:left w:val="nil"/>
              <w:bottom w:val="nil"/>
              <w:right w:val="nil"/>
            </w:tcBorders>
            <w:shd w:val="clear" w:color="auto" w:fill="auto"/>
            <w:noWrap/>
            <w:vAlign w:val="center"/>
            <w:hideMark/>
          </w:tcPr>
          <w:p w14:paraId="13F0FB7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175</w:t>
            </w:r>
          </w:p>
        </w:tc>
        <w:tc>
          <w:tcPr>
            <w:tcW w:w="704" w:type="dxa"/>
            <w:tcBorders>
              <w:top w:val="nil"/>
              <w:left w:val="nil"/>
              <w:bottom w:val="nil"/>
              <w:right w:val="nil"/>
            </w:tcBorders>
            <w:shd w:val="clear" w:color="auto" w:fill="auto"/>
            <w:noWrap/>
            <w:vAlign w:val="center"/>
            <w:hideMark/>
          </w:tcPr>
          <w:p w14:paraId="1EEB33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176</w:t>
            </w:r>
          </w:p>
        </w:tc>
        <w:tc>
          <w:tcPr>
            <w:tcW w:w="705" w:type="dxa"/>
            <w:tcBorders>
              <w:top w:val="nil"/>
              <w:left w:val="nil"/>
              <w:bottom w:val="nil"/>
              <w:right w:val="single" w:sz="4" w:space="0" w:color="auto"/>
            </w:tcBorders>
            <w:shd w:val="clear" w:color="auto" w:fill="auto"/>
            <w:noWrap/>
            <w:vAlign w:val="center"/>
            <w:hideMark/>
          </w:tcPr>
          <w:p w14:paraId="4021F0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single" w:sz="4" w:space="0" w:color="auto"/>
              <w:bottom w:val="nil"/>
              <w:right w:val="nil"/>
            </w:tcBorders>
            <w:shd w:val="clear" w:color="auto" w:fill="auto"/>
            <w:noWrap/>
            <w:vAlign w:val="center"/>
            <w:hideMark/>
          </w:tcPr>
          <w:p w14:paraId="711B59F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158</w:t>
            </w:r>
          </w:p>
        </w:tc>
        <w:tc>
          <w:tcPr>
            <w:tcW w:w="704" w:type="dxa"/>
            <w:tcBorders>
              <w:top w:val="nil"/>
              <w:left w:val="nil"/>
              <w:bottom w:val="nil"/>
              <w:right w:val="nil"/>
            </w:tcBorders>
            <w:shd w:val="clear" w:color="auto" w:fill="auto"/>
            <w:noWrap/>
            <w:vAlign w:val="center"/>
            <w:hideMark/>
          </w:tcPr>
          <w:p w14:paraId="4157444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155</w:t>
            </w:r>
          </w:p>
        </w:tc>
        <w:tc>
          <w:tcPr>
            <w:tcW w:w="705" w:type="dxa"/>
            <w:tcBorders>
              <w:top w:val="nil"/>
              <w:left w:val="nil"/>
              <w:bottom w:val="nil"/>
              <w:right w:val="single" w:sz="4" w:space="0" w:color="auto"/>
            </w:tcBorders>
            <w:shd w:val="clear" w:color="auto" w:fill="auto"/>
            <w:noWrap/>
            <w:vAlign w:val="center"/>
            <w:hideMark/>
          </w:tcPr>
          <w:p w14:paraId="4BE23E4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417B899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3B59A2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139</w:t>
            </w:r>
          </w:p>
        </w:tc>
        <w:tc>
          <w:tcPr>
            <w:tcW w:w="705" w:type="dxa"/>
            <w:tcBorders>
              <w:top w:val="nil"/>
              <w:left w:val="nil"/>
              <w:bottom w:val="nil"/>
              <w:right w:val="single" w:sz="4" w:space="0" w:color="auto"/>
            </w:tcBorders>
            <w:shd w:val="clear" w:color="auto" w:fill="auto"/>
            <w:noWrap/>
            <w:vAlign w:val="center"/>
            <w:hideMark/>
          </w:tcPr>
          <w:p w14:paraId="78B0312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1A5B837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108</w:t>
            </w:r>
          </w:p>
        </w:tc>
        <w:tc>
          <w:tcPr>
            <w:tcW w:w="704" w:type="dxa"/>
            <w:tcBorders>
              <w:top w:val="nil"/>
              <w:left w:val="nil"/>
              <w:bottom w:val="nil"/>
              <w:right w:val="nil"/>
            </w:tcBorders>
            <w:shd w:val="clear" w:color="auto" w:fill="auto"/>
            <w:noWrap/>
            <w:vAlign w:val="center"/>
            <w:hideMark/>
          </w:tcPr>
          <w:p w14:paraId="43CEFF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106</w:t>
            </w:r>
          </w:p>
        </w:tc>
        <w:tc>
          <w:tcPr>
            <w:tcW w:w="705" w:type="dxa"/>
            <w:tcBorders>
              <w:top w:val="nil"/>
              <w:left w:val="nil"/>
              <w:bottom w:val="nil"/>
              <w:right w:val="nil"/>
            </w:tcBorders>
            <w:shd w:val="clear" w:color="auto" w:fill="auto"/>
            <w:noWrap/>
            <w:vAlign w:val="center"/>
            <w:hideMark/>
          </w:tcPr>
          <w:p w14:paraId="773D6B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3179F400" w14:textId="77777777" w:rsidTr="008F55C0">
        <w:trPr>
          <w:trHeight w:val="255"/>
        </w:trPr>
        <w:tc>
          <w:tcPr>
            <w:tcW w:w="6946" w:type="dxa"/>
            <w:tcBorders>
              <w:top w:val="nil"/>
              <w:left w:val="nil"/>
              <w:bottom w:val="nil"/>
              <w:right w:val="nil"/>
            </w:tcBorders>
            <w:shd w:val="clear" w:color="auto" w:fill="auto"/>
            <w:noWrap/>
            <w:vAlign w:val="center"/>
            <w:hideMark/>
          </w:tcPr>
          <w:p w14:paraId="21C86C3D"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12      quarters before (hyp.) program start</w:t>
            </w:r>
          </w:p>
        </w:tc>
        <w:tc>
          <w:tcPr>
            <w:tcW w:w="704" w:type="dxa"/>
            <w:tcBorders>
              <w:top w:val="nil"/>
              <w:left w:val="nil"/>
              <w:bottom w:val="nil"/>
              <w:right w:val="nil"/>
            </w:tcBorders>
            <w:shd w:val="clear" w:color="auto" w:fill="auto"/>
            <w:noWrap/>
            <w:vAlign w:val="center"/>
            <w:hideMark/>
          </w:tcPr>
          <w:p w14:paraId="20ED2FE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189</w:t>
            </w:r>
          </w:p>
        </w:tc>
        <w:tc>
          <w:tcPr>
            <w:tcW w:w="704" w:type="dxa"/>
            <w:tcBorders>
              <w:top w:val="nil"/>
              <w:left w:val="nil"/>
              <w:bottom w:val="nil"/>
              <w:right w:val="nil"/>
            </w:tcBorders>
            <w:shd w:val="clear" w:color="auto" w:fill="auto"/>
            <w:noWrap/>
            <w:vAlign w:val="center"/>
            <w:hideMark/>
          </w:tcPr>
          <w:p w14:paraId="4652D5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190</w:t>
            </w:r>
          </w:p>
        </w:tc>
        <w:tc>
          <w:tcPr>
            <w:tcW w:w="705" w:type="dxa"/>
            <w:tcBorders>
              <w:top w:val="nil"/>
              <w:left w:val="nil"/>
              <w:bottom w:val="nil"/>
              <w:right w:val="single" w:sz="4" w:space="0" w:color="auto"/>
            </w:tcBorders>
            <w:shd w:val="clear" w:color="auto" w:fill="auto"/>
            <w:noWrap/>
            <w:vAlign w:val="center"/>
            <w:hideMark/>
          </w:tcPr>
          <w:p w14:paraId="72C73F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single" w:sz="4" w:space="0" w:color="auto"/>
              <w:bottom w:val="nil"/>
              <w:right w:val="nil"/>
            </w:tcBorders>
            <w:shd w:val="clear" w:color="auto" w:fill="auto"/>
            <w:noWrap/>
            <w:vAlign w:val="center"/>
            <w:hideMark/>
          </w:tcPr>
          <w:p w14:paraId="60E112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nil"/>
              <w:bottom w:val="nil"/>
              <w:right w:val="nil"/>
            </w:tcBorders>
            <w:shd w:val="clear" w:color="auto" w:fill="auto"/>
            <w:noWrap/>
            <w:vAlign w:val="center"/>
            <w:hideMark/>
          </w:tcPr>
          <w:p w14:paraId="358515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168</w:t>
            </w:r>
          </w:p>
        </w:tc>
        <w:tc>
          <w:tcPr>
            <w:tcW w:w="705" w:type="dxa"/>
            <w:tcBorders>
              <w:top w:val="nil"/>
              <w:left w:val="nil"/>
              <w:bottom w:val="nil"/>
              <w:right w:val="single" w:sz="4" w:space="0" w:color="auto"/>
            </w:tcBorders>
            <w:shd w:val="clear" w:color="auto" w:fill="auto"/>
            <w:noWrap/>
            <w:vAlign w:val="center"/>
            <w:hideMark/>
          </w:tcPr>
          <w:p w14:paraId="4DA83E8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single" w:sz="4" w:space="0" w:color="auto"/>
              <w:bottom w:val="nil"/>
              <w:right w:val="nil"/>
            </w:tcBorders>
            <w:shd w:val="clear" w:color="auto" w:fill="auto"/>
            <w:noWrap/>
            <w:vAlign w:val="center"/>
            <w:hideMark/>
          </w:tcPr>
          <w:p w14:paraId="4A72C7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30540EF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143</w:t>
            </w:r>
          </w:p>
        </w:tc>
        <w:tc>
          <w:tcPr>
            <w:tcW w:w="705" w:type="dxa"/>
            <w:tcBorders>
              <w:top w:val="nil"/>
              <w:left w:val="nil"/>
              <w:bottom w:val="nil"/>
              <w:right w:val="single" w:sz="4" w:space="0" w:color="auto"/>
            </w:tcBorders>
            <w:shd w:val="clear" w:color="auto" w:fill="auto"/>
            <w:noWrap/>
            <w:vAlign w:val="center"/>
            <w:hideMark/>
          </w:tcPr>
          <w:p w14:paraId="23CFE7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064</w:t>
            </w:r>
          </w:p>
        </w:tc>
        <w:tc>
          <w:tcPr>
            <w:tcW w:w="704" w:type="dxa"/>
            <w:tcBorders>
              <w:top w:val="nil"/>
              <w:left w:val="single" w:sz="4" w:space="0" w:color="auto"/>
              <w:bottom w:val="nil"/>
              <w:right w:val="nil"/>
            </w:tcBorders>
            <w:shd w:val="clear" w:color="auto" w:fill="auto"/>
            <w:noWrap/>
            <w:vAlign w:val="center"/>
            <w:hideMark/>
          </w:tcPr>
          <w:p w14:paraId="79E115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4" w:type="dxa"/>
            <w:tcBorders>
              <w:top w:val="nil"/>
              <w:left w:val="nil"/>
              <w:bottom w:val="nil"/>
              <w:right w:val="nil"/>
            </w:tcBorders>
            <w:shd w:val="clear" w:color="auto" w:fill="auto"/>
            <w:noWrap/>
            <w:vAlign w:val="center"/>
            <w:hideMark/>
          </w:tcPr>
          <w:p w14:paraId="4AFEE52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103</w:t>
            </w:r>
          </w:p>
        </w:tc>
        <w:tc>
          <w:tcPr>
            <w:tcW w:w="705" w:type="dxa"/>
            <w:tcBorders>
              <w:top w:val="nil"/>
              <w:left w:val="nil"/>
              <w:bottom w:val="nil"/>
              <w:right w:val="nil"/>
            </w:tcBorders>
            <w:shd w:val="clear" w:color="auto" w:fill="auto"/>
            <w:noWrap/>
            <w:vAlign w:val="center"/>
            <w:hideMark/>
          </w:tcPr>
          <w:p w14:paraId="2FAA408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42EE4C5E" w14:textId="77777777" w:rsidTr="008F55C0">
        <w:trPr>
          <w:trHeight w:val="255"/>
        </w:trPr>
        <w:tc>
          <w:tcPr>
            <w:tcW w:w="6946" w:type="dxa"/>
            <w:tcBorders>
              <w:top w:val="nil"/>
              <w:left w:val="nil"/>
              <w:bottom w:val="nil"/>
              <w:right w:val="nil"/>
            </w:tcBorders>
            <w:shd w:val="clear" w:color="auto" w:fill="auto"/>
            <w:noWrap/>
            <w:vAlign w:val="center"/>
            <w:hideMark/>
          </w:tcPr>
          <w:p w14:paraId="2E927AFE"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13      quarters before (hyp.) program start</w:t>
            </w:r>
          </w:p>
        </w:tc>
        <w:tc>
          <w:tcPr>
            <w:tcW w:w="704" w:type="dxa"/>
            <w:tcBorders>
              <w:top w:val="nil"/>
              <w:left w:val="nil"/>
              <w:bottom w:val="nil"/>
              <w:right w:val="nil"/>
            </w:tcBorders>
            <w:shd w:val="clear" w:color="auto" w:fill="auto"/>
            <w:noWrap/>
            <w:vAlign w:val="center"/>
            <w:hideMark/>
          </w:tcPr>
          <w:p w14:paraId="448537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167</w:t>
            </w:r>
          </w:p>
        </w:tc>
        <w:tc>
          <w:tcPr>
            <w:tcW w:w="704" w:type="dxa"/>
            <w:tcBorders>
              <w:top w:val="nil"/>
              <w:left w:val="nil"/>
              <w:bottom w:val="nil"/>
              <w:right w:val="nil"/>
            </w:tcBorders>
            <w:shd w:val="clear" w:color="auto" w:fill="auto"/>
            <w:noWrap/>
            <w:vAlign w:val="center"/>
            <w:hideMark/>
          </w:tcPr>
          <w:p w14:paraId="45B65DD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166</w:t>
            </w:r>
          </w:p>
        </w:tc>
        <w:tc>
          <w:tcPr>
            <w:tcW w:w="705" w:type="dxa"/>
            <w:tcBorders>
              <w:top w:val="nil"/>
              <w:left w:val="nil"/>
              <w:bottom w:val="nil"/>
              <w:right w:val="single" w:sz="4" w:space="0" w:color="auto"/>
            </w:tcBorders>
            <w:shd w:val="clear" w:color="auto" w:fill="auto"/>
            <w:noWrap/>
            <w:vAlign w:val="center"/>
            <w:hideMark/>
          </w:tcPr>
          <w:p w14:paraId="003AC1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4" w:type="dxa"/>
            <w:tcBorders>
              <w:top w:val="nil"/>
              <w:left w:val="single" w:sz="4" w:space="0" w:color="auto"/>
              <w:bottom w:val="nil"/>
              <w:right w:val="nil"/>
            </w:tcBorders>
            <w:shd w:val="clear" w:color="auto" w:fill="auto"/>
            <w:noWrap/>
            <w:vAlign w:val="center"/>
            <w:hideMark/>
          </w:tcPr>
          <w:p w14:paraId="690E94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c>
          <w:tcPr>
            <w:tcW w:w="704" w:type="dxa"/>
            <w:tcBorders>
              <w:top w:val="nil"/>
              <w:left w:val="nil"/>
              <w:bottom w:val="nil"/>
              <w:right w:val="nil"/>
            </w:tcBorders>
            <w:shd w:val="clear" w:color="auto" w:fill="auto"/>
            <w:noWrap/>
            <w:vAlign w:val="center"/>
            <w:hideMark/>
          </w:tcPr>
          <w:p w14:paraId="6F586A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c>
          <w:tcPr>
            <w:tcW w:w="705" w:type="dxa"/>
            <w:tcBorders>
              <w:top w:val="nil"/>
              <w:left w:val="nil"/>
              <w:bottom w:val="nil"/>
              <w:right w:val="single" w:sz="4" w:space="0" w:color="auto"/>
            </w:tcBorders>
            <w:shd w:val="clear" w:color="auto" w:fill="auto"/>
            <w:noWrap/>
            <w:vAlign w:val="center"/>
            <w:hideMark/>
          </w:tcPr>
          <w:p w14:paraId="2DFE8AC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191E15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137</w:t>
            </w:r>
          </w:p>
        </w:tc>
        <w:tc>
          <w:tcPr>
            <w:tcW w:w="704" w:type="dxa"/>
            <w:tcBorders>
              <w:top w:val="nil"/>
              <w:left w:val="nil"/>
              <w:bottom w:val="nil"/>
              <w:right w:val="nil"/>
            </w:tcBorders>
            <w:shd w:val="clear" w:color="auto" w:fill="auto"/>
            <w:noWrap/>
            <w:vAlign w:val="center"/>
            <w:hideMark/>
          </w:tcPr>
          <w:p w14:paraId="32207F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139</w:t>
            </w:r>
          </w:p>
        </w:tc>
        <w:tc>
          <w:tcPr>
            <w:tcW w:w="705" w:type="dxa"/>
            <w:tcBorders>
              <w:top w:val="nil"/>
              <w:left w:val="nil"/>
              <w:bottom w:val="nil"/>
              <w:right w:val="single" w:sz="4" w:space="0" w:color="auto"/>
            </w:tcBorders>
            <w:shd w:val="clear" w:color="auto" w:fill="auto"/>
            <w:noWrap/>
            <w:vAlign w:val="center"/>
            <w:hideMark/>
          </w:tcPr>
          <w:p w14:paraId="23BCA5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063</w:t>
            </w:r>
          </w:p>
        </w:tc>
        <w:tc>
          <w:tcPr>
            <w:tcW w:w="704" w:type="dxa"/>
            <w:tcBorders>
              <w:top w:val="nil"/>
              <w:left w:val="single" w:sz="4" w:space="0" w:color="auto"/>
              <w:bottom w:val="nil"/>
              <w:right w:val="nil"/>
            </w:tcBorders>
            <w:shd w:val="clear" w:color="auto" w:fill="auto"/>
            <w:noWrap/>
            <w:vAlign w:val="center"/>
            <w:hideMark/>
          </w:tcPr>
          <w:p w14:paraId="17229D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095</w:t>
            </w:r>
          </w:p>
        </w:tc>
        <w:tc>
          <w:tcPr>
            <w:tcW w:w="704" w:type="dxa"/>
            <w:tcBorders>
              <w:top w:val="nil"/>
              <w:left w:val="nil"/>
              <w:bottom w:val="nil"/>
              <w:right w:val="nil"/>
            </w:tcBorders>
            <w:shd w:val="clear" w:color="auto" w:fill="auto"/>
            <w:noWrap/>
            <w:vAlign w:val="center"/>
            <w:hideMark/>
          </w:tcPr>
          <w:p w14:paraId="260DFBC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5" w:type="dxa"/>
            <w:tcBorders>
              <w:top w:val="nil"/>
              <w:left w:val="nil"/>
              <w:bottom w:val="nil"/>
              <w:right w:val="nil"/>
            </w:tcBorders>
            <w:shd w:val="clear" w:color="auto" w:fill="auto"/>
            <w:noWrap/>
            <w:vAlign w:val="center"/>
            <w:hideMark/>
          </w:tcPr>
          <w:p w14:paraId="0180BD6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7D139481" w14:textId="77777777" w:rsidTr="008F55C0">
        <w:trPr>
          <w:trHeight w:val="255"/>
        </w:trPr>
        <w:tc>
          <w:tcPr>
            <w:tcW w:w="6946" w:type="dxa"/>
            <w:tcBorders>
              <w:top w:val="nil"/>
              <w:left w:val="nil"/>
              <w:bottom w:val="nil"/>
              <w:right w:val="nil"/>
            </w:tcBorders>
            <w:shd w:val="clear" w:color="auto" w:fill="auto"/>
            <w:noWrap/>
            <w:vAlign w:val="center"/>
            <w:hideMark/>
          </w:tcPr>
          <w:p w14:paraId="4AF47DF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14      quarters before (hyp.) program start</w:t>
            </w:r>
          </w:p>
        </w:tc>
        <w:tc>
          <w:tcPr>
            <w:tcW w:w="704" w:type="dxa"/>
            <w:tcBorders>
              <w:top w:val="nil"/>
              <w:left w:val="nil"/>
              <w:bottom w:val="nil"/>
              <w:right w:val="nil"/>
            </w:tcBorders>
            <w:shd w:val="clear" w:color="auto" w:fill="auto"/>
            <w:noWrap/>
            <w:vAlign w:val="center"/>
            <w:hideMark/>
          </w:tcPr>
          <w:p w14:paraId="2091BE3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149</w:t>
            </w:r>
          </w:p>
        </w:tc>
        <w:tc>
          <w:tcPr>
            <w:tcW w:w="704" w:type="dxa"/>
            <w:tcBorders>
              <w:top w:val="nil"/>
              <w:left w:val="nil"/>
              <w:bottom w:val="nil"/>
              <w:right w:val="nil"/>
            </w:tcBorders>
            <w:shd w:val="clear" w:color="auto" w:fill="auto"/>
            <w:noWrap/>
            <w:vAlign w:val="center"/>
            <w:hideMark/>
          </w:tcPr>
          <w:p w14:paraId="123BB2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148</w:t>
            </w:r>
          </w:p>
        </w:tc>
        <w:tc>
          <w:tcPr>
            <w:tcW w:w="705" w:type="dxa"/>
            <w:tcBorders>
              <w:top w:val="nil"/>
              <w:left w:val="nil"/>
              <w:bottom w:val="nil"/>
              <w:right w:val="single" w:sz="4" w:space="0" w:color="auto"/>
            </w:tcBorders>
            <w:shd w:val="clear" w:color="auto" w:fill="auto"/>
            <w:noWrap/>
            <w:vAlign w:val="center"/>
            <w:hideMark/>
          </w:tcPr>
          <w:p w14:paraId="172F52E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single" w:sz="4" w:space="0" w:color="auto"/>
              <w:bottom w:val="nil"/>
              <w:right w:val="nil"/>
            </w:tcBorders>
            <w:shd w:val="clear" w:color="auto" w:fill="auto"/>
            <w:noWrap/>
            <w:vAlign w:val="center"/>
            <w:hideMark/>
          </w:tcPr>
          <w:p w14:paraId="0D8C004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nil"/>
              <w:bottom w:val="nil"/>
              <w:right w:val="nil"/>
            </w:tcBorders>
            <w:shd w:val="clear" w:color="auto" w:fill="auto"/>
            <w:noWrap/>
            <w:vAlign w:val="center"/>
            <w:hideMark/>
          </w:tcPr>
          <w:p w14:paraId="4EF3322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5" w:type="dxa"/>
            <w:tcBorders>
              <w:top w:val="nil"/>
              <w:left w:val="nil"/>
              <w:bottom w:val="nil"/>
              <w:right w:val="single" w:sz="4" w:space="0" w:color="auto"/>
            </w:tcBorders>
            <w:shd w:val="clear" w:color="auto" w:fill="auto"/>
            <w:noWrap/>
            <w:vAlign w:val="center"/>
            <w:hideMark/>
          </w:tcPr>
          <w:p w14:paraId="62D8E3C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c>
          <w:tcPr>
            <w:tcW w:w="704" w:type="dxa"/>
            <w:tcBorders>
              <w:top w:val="nil"/>
              <w:left w:val="single" w:sz="4" w:space="0" w:color="auto"/>
              <w:bottom w:val="nil"/>
              <w:right w:val="nil"/>
            </w:tcBorders>
            <w:shd w:val="clear" w:color="auto" w:fill="auto"/>
            <w:noWrap/>
            <w:vAlign w:val="center"/>
            <w:hideMark/>
          </w:tcPr>
          <w:p w14:paraId="35A643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466BC39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5" w:type="dxa"/>
            <w:tcBorders>
              <w:top w:val="nil"/>
              <w:left w:val="nil"/>
              <w:bottom w:val="nil"/>
              <w:right w:val="single" w:sz="4" w:space="0" w:color="auto"/>
            </w:tcBorders>
            <w:shd w:val="clear" w:color="auto" w:fill="auto"/>
            <w:noWrap/>
            <w:vAlign w:val="center"/>
            <w:hideMark/>
          </w:tcPr>
          <w:p w14:paraId="2F3AE1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00E50D3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nil"/>
              <w:bottom w:val="nil"/>
              <w:right w:val="nil"/>
            </w:tcBorders>
            <w:shd w:val="clear" w:color="auto" w:fill="auto"/>
            <w:noWrap/>
            <w:vAlign w:val="center"/>
            <w:hideMark/>
          </w:tcPr>
          <w:p w14:paraId="6E3811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5" w:type="dxa"/>
            <w:tcBorders>
              <w:top w:val="nil"/>
              <w:left w:val="nil"/>
              <w:bottom w:val="nil"/>
              <w:right w:val="nil"/>
            </w:tcBorders>
            <w:shd w:val="clear" w:color="auto" w:fill="auto"/>
            <w:noWrap/>
            <w:vAlign w:val="center"/>
            <w:hideMark/>
          </w:tcPr>
          <w:p w14:paraId="7805442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044CC2EE" w14:textId="77777777" w:rsidTr="008F55C0">
        <w:trPr>
          <w:trHeight w:val="255"/>
        </w:trPr>
        <w:tc>
          <w:tcPr>
            <w:tcW w:w="6946" w:type="dxa"/>
            <w:tcBorders>
              <w:top w:val="nil"/>
              <w:left w:val="nil"/>
              <w:bottom w:val="nil"/>
              <w:right w:val="nil"/>
            </w:tcBorders>
            <w:shd w:val="clear" w:color="auto" w:fill="auto"/>
            <w:noWrap/>
            <w:vAlign w:val="center"/>
            <w:hideMark/>
          </w:tcPr>
          <w:p w14:paraId="7335161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15      quarters before (hyp.) program start</w:t>
            </w:r>
          </w:p>
        </w:tc>
        <w:tc>
          <w:tcPr>
            <w:tcW w:w="704" w:type="dxa"/>
            <w:tcBorders>
              <w:top w:val="nil"/>
              <w:left w:val="nil"/>
              <w:bottom w:val="nil"/>
              <w:right w:val="nil"/>
            </w:tcBorders>
            <w:shd w:val="clear" w:color="auto" w:fill="auto"/>
            <w:noWrap/>
            <w:vAlign w:val="center"/>
            <w:hideMark/>
          </w:tcPr>
          <w:p w14:paraId="569C781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162</w:t>
            </w:r>
          </w:p>
        </w:tc>
        <w:tc>
          <w:tcPr>
            <w:tcW w:w="704" w:type="dxa"/>
            <w:tcBorders>
              <w:top w:val="nil"/>
              <w:left w:val="nil"/>
              <w:bottom w:val="nil"/>
              <w:right w:val="nil"/>
            </w:tcBorders>
            <w:shd w:val="clear" w:color="auto" w:fill="auto"/>
            <w:noWrap/>
            <w:vAlign w:val="center"/>
            <w:hideMark/>
          </w:tcPr>
          <w:p w14:paraId="4BB81C8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161</w:t>
            </w:r>
          </w:p>
        </w:tc>
        <w:tc>
          <w:tcPr>
            <w:tcW w:w="705" w:type="dxa"/>
            <w:tcBorders>
              <w:top w:val="nil"/>
              <w:left w:val="nil"/>
              <w:bottom w:val="nil"/>
              <w:right w:val="single" w:sz="4" w:space="0" w:color="auto"/>
            </w:tcBorders>
            <w:shd w:val="clear" w:color="auto" w:fill="auto"/>
            <w:noWrap/>
            <w:vAlign w:val="center"/>
            <w:hideMark/>
          </w:tcPr>
          <w:p w14:paraId="712BC29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c>
          <w:tcPr>
            <w:tcW w:w="704" w:type="dxa"/>
            <w:tcBorders>
              <w:top w:val="nil"/>
              <w:left w:val="single" w:sz="4" w:space="0" w:color="auto"/>
              <w:bottom w:val="nil"/>
              <w:right w:val="nil"/>
            </w:tcBorders>
            <w:shd w:val="clear" w:color="auto" w:fill="auto"/>
            <w:noWrap/>
            <w:vAlign w:val="center"/>
            <w:hideMark/>
          </w:tcPr>
          <w:p w14:paraId="36D4AFE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186D59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5" w:type="dxa"/>
            <w:tcBorders>
              <w:top w:val="nil"/>
              <w:left w:val="nil"/>
              <w:bottom w:val="nil"/>
              <w:right w:val="single" w:sz="4" w:space="0" w:color="auto"/>
            </w:tcBorders>
            <w:shd w:val="clear" w:color="auto" w:fill="auto"/>
            <w:noWrap/>
            <w:vAlign w:val="center"/>
            <w:hideMark/>
          </w:tcPr>
          <w:p w14:paraId="36013E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4" w:type="dxa"/>
            <w:tcBorders>
              <w:top w:val="nil"/>
              <w:left w:val="single" w:sz="4" w:space="0" w:color="auto"/>
              <w:bottom w:val="nil"/>
              <w:right w:val="nil"/>
            </w:tcBorders>
            <w:shd w:val="clear" w:color="auto" w:fill="auto"/>
            <w:noWrap/>
            <w:vAlign w:val="center"/>
            <w:hideMark/>
          </w:tcPr>
          <w:p w14:paraId="68D5E2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4" w:type="dxa"/>
            <w:tcBorders>
              <w:top w:val="nil"/>
              <w:left w:val="nil"/>
              <w:bottom w:val="nil"/>
              <w:right w:val="nil"/>
            </w:tcBorders>
            <w:shd w:val="clear" w:color="auto" w:fill="auto"/>
            <w:noWrap/>
            <w:vAlign w:val="center"/>
            <w:hideMark/>
          </w:tcPr>
          <w:p w14:paraId="706BB5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131</w:t>
            </w:r>
          </w:p>
        </w:tc>
        <w:tc>
          <w:tcPr>
            <w:tcW w:w="705" w:type="dxa"/>
            <w:tcBorders>
              <w:top w:val="nil"/>
              <w:left w:val="nil"/>
              <w:bottom w:val="nil"/>
              <w:right w:val="single" w:sz="4" w:space="0" w:color="auto"/>
            </w:tcBorders>
            <w:shd w:val="clear" w:color="auto" w:fill="auto"/>
            <w:noWrap/>
            <w:vAlign w:val="center"/>
            <w:hideMark/>
          </w:tcPr>
          <w:p w14:paraId="6F1E210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single" w:sz="4" w:space="0" w:color="auto"/>
              <w:bottom w:val="nil"/>
              <w:right w:val="nil"/>
            </w:tcBorders>
            <w:shd w:val="clear" w:color="auto" w:fill="auto"/>
            <w:noWrap/>
            <w:vAlign w:val="center"/>
            <w:hideMark/>
          </w:tcPr>
          <w:p w14:paraId="71E6C2D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nil"/>
              <w:bottom w:val="nil"/>
              <w:right w:val="nil"/>
            </w:tcBorders>
            <w:shd w:val="clear" w:color="auto" w:fill="auto"/>
            <w:noWrap/>
            <w:vAlign w:val="center"/>
            <w:hideMark/>
          </w:tcPr>
          <w:p w14:paraId="3CCCB6B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093</w:t>
            </w:r>
          </w:p>
        </w:tc>
        <w:tc>
          <w:tcPr>
            <w:tcW w:w="705" w:type="dxa"/>
            <w:tcBorders>
              <w:top w:val="nil"/>
              <w:left w:val="nil"/>
              <w:bottom w:val="nil"/>
              <w:right w:val="nil"/>
            </w:tcBorders>
            <w:shd w:val="clear" w:color="auto" w:fill="auto"/>
            <w:noWrap/>
            <w:vAlign w:val="center"/>
            <w:hideMark/>
          </w:tcPr>
          <w:p w14:paraId="1489C4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040</w:t>
            </w:r>
          </w:p>
        </w:tc>
      </w:tr>
      <w:tr w:rsidR="00C668CB" w:rsidRPr="00A1450E" w14:paraId="62E73BFA" w14:textId="77777777" w:rsidTr="008F55C0">
        <w:trPr>
          <w:trHeight w:val="255"/>
        </w:trPr>
        <w:tc>
          <w:tcPr>
            <w:tcW w:w="6946" w:type="dxa"/>
            <w:tcBorders>
              <w:top w:val="nil"/>
              <w:left w:val="nil"/>
              <w:bottom w:val="nil"/>
              <w:right w:val="nil"/>
            </w:tcBorders>
            <w:shd w:val="clear" w:color="auto" w:fill="auto"/>
            <w:noWrap/>
            <w:vAlign w:val="center"/>
            <w:hideMark/>
          </w:tcPr>
          <w:p w14:paraId="0FDED026"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16      quarters before (hyp.) program start</w:t>
            </w:r>
          </w:p>
        </w:tc>
        <w:tc>
          <w:tcPr>
            <w:tcW w:w="704" w:type="dxa"/>
            <w:tcBorders>
              <w:top w:val="nil"/>
              <w:left w:val="nil"/>
              <w:bottom w:val="nil"/>
              <w:right w:val="nil"/>
            </w:tcBorders>
            <w:shd w:val="clear" w:color="auto" w:fill="auto"/>
            <w:noWrap/>
            <w:vAlign w:val="center"/>
            <w:hideMark/>
          </w:tcPr>
          <w:p w14:paraId="71E3F1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182</w:t>
            </w:r>
          </w:p>
        </w:tc>
        <w:tc>
          <w:tcPr>
            <w:tcW w:w="704" w:type="dxa"/>
            <w:tcBorders>
              <w:top w:val="nil"/>
              <w:left w:val="nil"/>
              <w:bottom w:val="nil"/>
              <w:right w:val="nil"/>
            </w:tcBorders>
            <w:shd w:val="clear" w:color="auto" w:fill="auto"/>
            <w:noWrap/>
            <w:vAlign w:val="center"/>
            <w:hideMark/>
          </w:tcPr>
          <w:p w14:paraId="50AD43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183</w:t>
            </w:r>
          </w:p>
        </w:tc>
        <w:tc>
          <w:tcPr>
            <w:tcW w:w="705" w:type="dxa"/>
            <w:tcBorders>
              <w:top w:val="nil"/>
              <w:left w:val="nil"/>
              <w:bottom w:val="nil"/>
              <w:right w:val="single" w:sz="4" w:space="0" w:color="auto"/>
            </w:tcBorders>
            <w:shd w:val="clear" w:color="auto" w:fill="auto"/>
            <w:noWrap/>
            <w:vAlign w:val="center"/>
            <w:hideMark/>
          </w:tcPr>
          <w:p w14:paraId="220A5E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096</w:t>
            </w:r>
          </w:p>
        </w:tc>
        <w:tc>
          <w:tcPr>
            <w:tcW w:w="704" w:type="dxa"/>
            <w:tcBorders>
              <w:top w:val="nil"/>
              <w:left w:val="single" w:sz="4" w:space="0" w:color="auto"/>
              <w:bottom w:val="nil"/>
              <w:right w:val="nil"/>
            </w:tcBorders>
            <w:shd w:val="clear" w:color="auto" w:fill="auto"/>
            <w:noWrap/>
            <w:vAlign w:val="center"/>
            <w:hideMark/>
          </w:tcPr>
          <w:p w14:paraId="02CF8B2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156</w:t>
            </w:r>
          </w:p>
        </w:tc>
        <w:tc>
          <w:tcPr>
            <w:tcW w:w="704" w:type="dxa"/>
            <w:tcBorders>
              <w:top w:val="nil"/>
              <w:left w:val="nil"/>
              <w:bottom w:val="nil"/>
              <w:right w:val="nil"/>
            </w:tcBorders>
            <w:shd w:val="clear" w:color="auto" w:fill="auto"/>
            <w:noWrap/>
            <w:vAlign w:val="center"/>
            <w:hideMark/>
          </w:tcPr>
          <w:p w14:paraId="6F1959C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157</w:t>
            </w:r>
          </w:p>
        </w:tc>
        <w:tc>
          <w:tcPr>
            <w:tcW w:w="705" w:type="dxa"/>
            <w:tcBorders>
              <w:top w:val="nil"/>
              <w:left w:val="nil"/>
              <w:bottom w:val="nil"/>
              <w:right w:val="single" w:sz="4" w:space="0" w:color="auto"/>
            </w:tcBorders>
            <w:shd w:val="clear" w:color="auto" w:fill="auto"/>
            <w:noWrap/>
            <w:vAlign w:val="center"/>
            <w:hideMark/>
          </w:tcPr>
          <w:p w14:paraId="3A975ED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single" w:sz="4" w:space="0" w:color="auto"/>
              <w:bottom w:val="nil"/>
              <w:right w:val="nil"/>
            </w:tcBorders>
            <w:shd w:val="clear" w:color="auto" w:fill="auto"/>
            <w:noWrap/>
            <w:vAlign w:val="center"/>
            <w:hideMark/>
          </w:tcPr>
          <w:p w14:paraId="5C1DA28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4" w:type="dxa"/>
            <w:tcBorders>
              <w:top w:val="nil"/>
              <w:left w:val="nil"/>
              <w:bottom w:val="nil"/>
              <w:right w:val="nil"/>
            </w:tcBorders>
            <w:shd w:val="clear" w:color="auto" w:fill="auto"/>
            <w:noWrap/>
            <w:vAlign w:val="center"/>
            <w:hideMark/>
          </w:tcPr>
          <w:p w14:paraId="77F1527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130</w:t>
            </w:r>
          </w:p>
        </w:tc>
        <w:tc>
          <w:tcPr>
            <w:tcW w:w="705" w:type="dxa"/>
            <w:tcBorders>
              <w:top w:val="nil"/>
              <w:left w:val="nil"/>
              <w:bottom w:val="nil"/>
              <w:right w:val="single" w:sz="4" w:space="0" w:color="auto"/>
            </w:tcBorders>
            <w:shd w:val="clear" w:color="auto" w:fill="auto"/>
            <w:noWrap/>
            <w:vAlign w:val="center"/>
            <w:hideMark/>
          </w:tcPr>
          <w:p w14:paraId="7FF559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0286AF1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nil"/>
              <w:bottom w:val="nil"/>
              <w:right w:val="nil"/>
            </w:tcBorders>
            <w:shd w:val="clear" w:color="auto" w:fill="auto"/>
            <w:noWrap/>
            <w:vAlign w:val="center"/>
            <w:hideMark/>
          </w:tcPr>
          <w:p w14:paraId="03F7B37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089</w:t>
            </w:r>
          </w:p>
        </w:tc>
        <w:tc>
          <w:tcPr>
            <w:tcW w:w="705" w:type="dxa"/>
            <w:tcBorders>
              <w:top w:val="nil"/>
              <w:left w:val="nil"/>
              <w:bottom w:val="nil"/>
              <w:right w:val="nil"/>
            </w:tcBorders>
            <w:shd w:val="clear" w:color="auto" w:fill="auto"/>
            <w:noWrap/>
            <w:vAlign w:val="center"/>
            <w:hideMark/>
          </w:tcPr>
          <w:p w14:paraId="50AB9E5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039</w:t>
            </w:r>
          </w:p>
        </w:tc>
      </w:tr>
      <w:tr w:rsidR="00C668CB" w:rsidRPr="00A1450E" w14:paraId="50628334" w14:textId="77777777" w:rsidTr="008F55C0">
        <w:trPr>
          <w:trHeight w:val="255"/>
        </w:trPr>
        <w:tc>
          <w:tcPr>
            <w:tcW w:w="6946" w:type="dxa"/>
            <w:tcBorders>
              <w:top w:val="nil"/>
              <w:left w:val="nil"/>
              <w:bottom w:val="nil"/>
              <w:right w:val="nil"/>
            </w:tcBorders>
            <w:shd w:val="clear" w:color="auto" w:fill="auto"/>
            <w:noWrap/>
            <w:vAlign w:val="center"/>
            <w:hideMark/>
          </w:tcPr>
          <w:p w14:paraId="5BF4CD7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17      quarters before (hyp.) program start</w:t>
            </w:r>
          </w:p>
        </w:tc>
        <w:tc>
          <w:tcPr>
            <w:tcW w:w="704" w:type="dxa"/>
            <w:tcBorders>
              <w:top w:val="nil"/>
              <w:left w:val="nil"/>
              <w:bottom w:val="nil"/>
              <w:right w:val="nil"/>
            </w:tcBorders>
            <w:shd w:val="clear" w:color="auto" w:fill="auto"/>
            <w:noWrap/>
            <w:vAlign w:val="center"/>
            <w:hideMark/>
          </w:tcPr>
          <w:p w14:paraId="597A704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168</w:t>
            </w:r>
          </w:p>
        </w:tc>
        <w:tc>
          <w:tcPr>
            <w:tcW w:w="704" w:type="dxa"/>
            <w:tcBorders>
              <w:top w:val="nil"/>
              <w:left w:val="nil"/>
              <w:bottom w:val="nil"/>
              <w:right w:val="nil"/>
            </w:tcBorders>
            <w:shd w:val="clear" w:color="auto" w:fill="auto"/>
            <w:noWrap/>
            <w:vAlign w:val="center"/>
            <w:hideMark/>
          </w:tcPr>
          <w:p w14:paraId="4931E97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168</w:t>
            </w:r>
          </w:p>
        </w:tc>
        <w:tc>
          <w:tcPr>
            <w:tcW w:w="705" w:type="dxa"/>
            <w:tcBorders>
              <w:top w:val="nil"/>
              <w:left w:val="nil"/>
              <w:bottom w:val="nil"/>
              <w:right w:val="single" w:sz="4" w:space="0" w:color="auto"/>
            </w:tcBorders>
            <w:shd w:val="clear" w:color="auto" w:fill="auto"/>
            <w:noWrap/>
            <w:vAlign w:val="center"/>
            <w:hideMark/>
          </w:tcPr>
          <w:p w14:paraId="1AD5A73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092</w:t>
            </w:r>
          </w:p>
        </w:tc>
        <w:tc>
          <w:tcPr>
            <w:tcW w:w="704" w:type="dxa"/>
            <w:tcBorders>
              <w:top w:val="nil"/>
              <w:left w:val="single" w:sz="4" w:space="0" w:color="auto"/>
              <w:bottom w:val="nil"/>
              <w:right w:val="nil"/>
            </w:tcBorders>
            <w:shd w:val="clear" w:color="auto" w:fill="auto"/>
            <w:noWrap/>
            <w:vAlign w:val="center"/>
            <w:hideMark/>
          </w:tcPr>
          <w:p w14:paraId="117C92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138</w:t>
            </w:r>
          </w:p>
        </w:tc>
        <w:tc>
          <w:tcPr>
            <w:tcW w:w="704" w:type="dxa"/>
            <w:tcBorders>
              <w:top w:val="nil"/>
              <w:left w:val="nil"/>
              <w:bottom w:val="nil"/>
              <w:right w:val="nil"/>
            </w:tcBorders>
            <w:shd w:val="clear" w:color="auto" w:fill="auto"/>
            <w:noWrap/>
            <w:vAlign w:val="center"/>
            <w:hideMark/>
          </w:tcPr>
          <w:p w14:paraId="730F973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single" w:sz="4" w:space="0" w:color="auto"/>
            </w:tcBorders>
            <w:shd w:val="clear" w:color="auto" w:fill="auto"/>
            <w:noWrap/>
            <w:vAlign w:val="center"/>
            <w:hideMark/>
          </w:tcPr>
          <w:p w14:paraId="382A2C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086</w:t>
            </w:r>
          </w:p>
        </w:tc>
        <w:tc>
          <w:tcPr>
            <w:tcW w:w="704" w:type="dxa"/>
            <w:tcBorders>
              <w:top w:val="nil"/>
              <w:left w:val="single" w:sz="4" w:space="0" w:color="auto"/>
              <w:bottom w:val="nil"/>
              <w:right w:val="nil"/>
            </w:tcBorders>
            <w:shd w:val="clear" w:color="auto" w:fill="auto"/>
            <w:noWrap/>
            <w:vAlign w:val="center"/>
            <w:hideMark/>
          </w:tcPr>
          <w:p w14:paraId="44ED573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4" w:type="dxa"/>
            <w:tcBorders>
              <w:top w:val="nil"/>
              <w:left w:val="nil"/>
              <w:bottom w:val="nil"/>
              <w:right w:val="nil"/>
            </w:tcBorders>
            <w:shd w:val="clear" w:color="auto" w:fill="auto"/>
            <w:noWrap/>
            <w:vAlign w:val="center"/>
            <w:hideMark/>
          </w:tcPr>
          <w:p w14:paraId="6036F0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5" w:type="dxa"/>
            <w:tcBorders>
              <w:top w:val="nil"/>
              <w:left w:val="nil"/>
              <w:bottom w:val="nil"/>
              <w:right w:val="single" w:sz="4" w:space="0" w:color="auto"/>
            </w:tcBorders>
            <w:shd w:val="clear" w:color="auto" w:fill="auto"/>
            <w:noWrap/>
            <w:vAlign w:val="center"/>
            <w:hideMark/>
          </w:tcPr>
          <w:p w14:paraId="36B0A3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4" w:type="dxa"/>
            <w:tcBorders>
              <w:top w:val="nil"/>
              <w:left w:val="single" w:sz="4" w:space="0" w:color="auto"/>
              <w:bottom w:val="nil"/>
              <w:right w:val="nil"/>
            </w:tcBorders>
            <w:shd w:val="clear" w:color="auto" w:fill="auto"/>
            <w:noWrap/>
            <w:vAlign w:val="center"/>
            <w:hideMark/>
          </w:tcPr>
          <w:p w14:paraId="317F9B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084</w:t>
            </w:r>
          </w:p>
        </w:tc>
        <w:tc>
          <w:tcPr>
            <w:tcW w:w="704" w:type="dxa"/>
            <w:tcBorders>
              <w:top w:val="nil"/>
              <w:left w:val="nil"/>
              <w:bottom w:val="nil"/>
              <w:right w:val="nil"/>
            </w:tcBorders>
            <w:shd w:val="clear" w:color="auto" w:fill="auto"/>
            <w:noWrap/>
            <w:vAlign w:val="center"/>
            <w:hideMark/>
          </w:tcPr>
          <w:p w14:paraId="077CCB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5" w:type="dxa"/>
            <w:tcBorders>
              <w:top w:val="nil"/>
              <w:left w:val="nil"/>
              <w:bottom w:val="nil"/>
              <w:right w:val="nil"/>
            </w:tcBorders>
            <w:shd w:val="clear" w:color="auto" w:fill="auto"/>
            <w:noWrap/>
            <w:vAlign w:val="center"/>
            <w:hideMark/>
          </w:tcPr>
          <w:p w14:paraId="5998A7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r>
      <w:tr w:rsidR="00C668CB" w:rsidRPr="00A1450E" w14:paraId="0CF2EF8A" w14:textId="77777777" w:rsidTr="008F55C0">
        <w:trPr>
          <w:trHeight w:val="255"/>
        </w:trPr>
        <w:tc>
          <w:tcPr>
            <w:tcW w:w="6946" w:type="dxa"/>
            <w:tcBorders>
              <w:top w:val="nil"/>
              <w:left w:val="nil"/>
              <w:bottom w:val="nil"/>
              <w:right w:val="nil"/>
            </w:tcBorders>
            <w:shd w:val="clear" w:color="auto" w:fill="auto"/>
            <w:noWrap/>
            <w:vAlign w:val="center"/>
            <w:hideMark/>
          </w:tcPr>
          <w:p w14:paraId="6E504DE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18      quarters before (hyp.) program start</w:t>
            </w:r>
          </w:p>
        </w:tc>
        <w:tc>
          <w:tcPr>
            <w:tcW w:w="704" w:type="dxa"/>
            <w:tcBorders>
              <w:top w:val="nil"/>
              <w:left w:val="nil"/>
              <w:bottom w:val="nil"/>
              <w:right w:val="nil"/>
            </w:tcBorders>
            <w:shd w:val="clear" w:color="auto" w:fill="auto"/>
            <w:noWrap/>
            <w:vAlign w:val="center"/>
            <w:hideMark/>
          </w:tcPr>
          <w:p w14:paraId="19CAC72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142</w:t>
            </w:r>
          </w:p>
        </w:tc>
        <w:tc>
          <w:tcPr>
            <w:tcW w:w="704" w:type="dxa"/>
            <w:tcBorders>
              <w:top w:val="nil"/>
              <w:left w:val="nil"/>
              <w:bottom w:val="nil"/>
              <w:right w:val="nil"/>
            </w:tcBorders>
            <w:shd w:val="clear" w:color="auto" w:fill="auto"/>
            <w:noWrap/>
            <w:vAlign w:val="center"/>
            <w:hideMark/>
          </w:tcPr>
          <w:p w14:paraId="134805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5" w:type="dxa"/>
            <w:tcBorders>
              <w:top w:val="nil"/>
              <w:left w:val="nil"/>
              <w:bottom w:val="nil"/>
              <w:right w:val="single" w:sz="4" w:space="0" w:color="auto"/>
            </w:tcBorders>
            <w:shd w:val="clear" w:color="auto" w:fill="auto"/>
            <w:noWrap/>
            <w:vAlign w:val="center"/>
            <w:hideMark/>
          </w:tcPr>
          <w:p w14:paraId="4CFC7F6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0DB027E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4" w:type="dxa"/>
            <w:tcBorders>
              <w:top w:val="nil"/>
              <w:left w:val="nil"/>
              <w:bottom w:val="nil"/>
              <w:right w:val="nil"/>
            </w:tcBorders>
            <w:shd w:val="clear" w:color="auto" w:fill="auto"/>
            <w:noWrap/>
            <w:vAlign w:val="center"/>
            <w:hideMark/>
          </w:tcPr>
          <w:p w14:paraId="39F867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5" w:type="dxa"/>
            <w:tcBorders>
              <w:top w:val="nil"/>
              <w:left w:val="nil"/>
              <w:bottom w:val="nil"/>
              <w:right w:val="single" w:sz="4" w:space="0" w:color="auto"/>
            </w:tcBorders>
            <w:shd w:val="clear" w:color="auto" w:fill="auto"/>
            <w:noWrap/>
            <w:vAlign w:val="center"/>
            <w:hideMark/>
          </w:tcPr>
          <w:p w14:paraId="09AB0A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bottom w:val="nil"/>
              <w:right w:val="nil"/>
            </w:tcBorders>
            <w:shd w:val="clear" w:color="auto" w:fill="auto"/>
            <w:noWrap/>
            <w:vAlign w:val="center"/>
            <w:hideMark/>
          </w:tcPr>
          <w:p w14:paraId="01BB2FF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119</w:t>
            </w:r>
          </w:p>
        </w:tc>
        <w:tc>
          <w:tcPr>
            <w:tcW w:w="704" w:type="dxa"/>
            <w:tcBorders>
              <w:top w:val="nil"/>
              <w:left w:val="nil"/>
              <w:bottom w:val="nil"/>
              <w:right w:val="nil"/>
            </w:tcBorders>
            <w:shd w:val="clear" w:color="auto" w:fill="auto"/>
            <w:noWrap/>
            <w:vAlign w:val="center"/>
            <w:hideMark/>
          </w:tcPr>
          <w:p w14:paraId="052BFE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120</w:t>
            </w:r>
          </w:p>
        </w:tc>
        <w:tc>
          <w:tcPr>
            <w:tcW w:w="705" w:type="dxa"/>
            <w:tcBorders>
              <w:top w:val="nil"/>
              <w:left w:val="nil"/>
              <w:bottom w:val="nil"/>
              <w:right w:val="single" w:sz="4" w:space="0" w:color="auto"/>
            </w:tcBorders>
            <w:shd w:val="clear" w:color="auto" w:fill="auto"/>
            <w:noWrap/>
            <w:vAlign w:val="center"/>
            <w:hideMark/>
          </w:tcPr>
          <w:p w14:paraId="03BE4B7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3660C4D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076</w:t>
            </w:r>
          </w:p>
        </w:tc>
        <w:tc>
          <w:tcPr>
            <w:tcW w:w="704" w:type="dxa"/>
            <w:tcBorders>
              <w:top w:val="nil"/>
              <w:left w:val="nil"/>
              <w:bottom w:val="nil"/>
              <w:right w:val="nil"/>
            </w:tcBorders>
            <w:shd w:val="clear" w:color="auto" w:fill="auto"/>
            <w:noWrap/>
            <w:vAlign w:val="center"/>
            <w:hideMark/>
          </w:tcPr>
          <w:p w14:paraId="396B7F4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075</w:t>
            </w:r>
          </w:p>
        </w:tc>
        <w:tc>
          <w:tcPr>
            <w:tcW w:w="705" w:type="dxa"/>
            <w:tcBorders>
              <w:top w:val="nil"/>
              <w:left w:val="nil"/>
              <w:bottom w:val="nil"/>
              <w:right w:val="nil"/>
            </w:tcBorders>
            <w:shd w:val="clear" w:color="auto" w:fill="auto"/>
            <w:noWrap/>
            <w:vAlign w:val="center"/>
            <w:hideMark/>
          </w:tcPr>
          <w:p w14:paraId="6BFE11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r>
      <w:tr w:rsidR="00C668CB" w:rsidRPr="00A1450E" w14:paraId="789ABDBC" w14:textId="77777777" w:rsidTr="008F55C0">
        <w:trPr>
          <w:trHeight w:val="255"/>
        </w:trPr>
        <w:tc>
          <w:tcPr>
            <w:tcW w:w="6946" w:type="dxa"/>
            <w:tcBorders>
              <w:top w:val="nil"/>
              <w:left w:val="nil"/>
              <w:bottom w:val="nil"/>
              <w:right w:val="nil"/>
            </w:tcBorders>
            <w:shd w:val="clear" w:color="auto" w:fill="auto"/>
            <w:noWrap/>
            <w:vAlign w:val="center"/>
            <w:hideMark/>
          </w:tcPr>
          <w:p w14:paraId="5EDC3AE7"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19      quarters before (hyp.) program start</w:t>
            </w:r>
          </w:p>
        </w:tc>
        <w:tc>
          <w:tcPr>
            <w:tcW w:w="704" w:type="dxa"/>
            <w:tcBorders>
              <w:top w:val="nil"/>
              <w:left w:val="nil"/>
              <w:bottom w:val="nil"/>
              <w:right w:val="nil"/>
            </w:tcBorders>
            <w:shd w:val="clear" w:color="auto" w:fill="auto"/>
            <w:noWrap/>
            <w:vAlign w:val="center"/>
            <w:hideMark/>
          </w:tcPr>
          <w:p w14:paraId="41CC8B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146</w:t>
            </w:r>
          </w:p>
        </w:tc>
        <w:tc>
          <w:tcPr>
            <w:tcW w:w="704" w:type="dxa"/>
            <w:tcBorders>
              <w:top w:val="nil"/>
              <w:left w:val="nil"/>
              <w:bottom w:val="nil"/>
              <w:right w:val="nil"/>
            </w:tcBorders>
            <w:shd w:val="clear" w:color="auto" w:fill="auto"/>
            <w:noWrap/>
            <w:vAlign w:val="center"/>
            <w:hideMark/>
          </w:tcPr>
          <w:p w14:paraId="5F0FC62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5" w:type="dxa"/>
            <w:tcBorders>
              <w:top w:val="nil"/>
              <w:left w:val="nil"/>
              <w:bottom w:val="nil"/>
              <w:right w:val="single" w:sz="4" w:space="0" w:color="auto"/>
            </w:tcBorders>
            <w:shd w:val="clear" w:color="auto" w:fill="auto"/>
            <w:noWrap/>
            <w:vAlign w:val="center"/>
            <w:hideMark/>
          </w:tcPr>
          <w:p w14:paraId="7B3273A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079</w:t>
            </w:r>
          </w:p>
        </w:tc>
        <w:tc>
          <w:tcPr>
            <w:tcW w:w="704" w:type="dxa"/>
            <w:tcBorders>
              <w:top w:val="nil"/>
              <w:left w:val="single" w:sz="4" w:space="0" w:color="auto"/>
              <w:bottom w:val="nil"/>
              <w:right w:val="nil"/>
            </w:tcBorders>
            <w:shd w:val="clear" w:color="auto" w:fill="auto"/>
            <w:noWrap/>
            <w:vAlign w:val="center"/>
            <w:hideMark/>
          </w:tcPr>
          <w:p w14:paraId="598CB1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4" w:type="dxa"/>
            <w:tcBorders>
              <w:top w:val="nil"/>
              <w:left w:val="nil"/>
              <w:bottom w:val="nil"/>
              <w:right w:val="nil"/>
            </w:tcBorders>
            <w:shd w:val="clear" w:color="auto" w:fill="auto"/>
            <w:noWrap/>
            <w:vAlign w:val="center"/>
            <w:hideMark/>
          </w:tcPr>
          <w:p w14:paraId="05712DA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132</w:t>
            </w:r>
          </w:p>
        </w:tc>
        <w:tc>
          <w:tcPr>
            <w:tcW w:w="705" w:type="dxa"/>
            <w:tcBorders>
              <w:top w:val="nil"/>
              <w:left w:val="nil"/>
              <w:bottom w:val="nil"/>
              <w:right w:val="single" w:sz="4" w:space="0" w:color="auto"/>
            </w:tcBorders>
            <w:shd w:val="clear" w:color="auto" w:fill="auto"/>
            <w:noWrap/>
            <w:vAlign w:val="center"/>
            <w:hideMark/>
          </w:tcPr>
          <w:p w14:paraId="61F0D85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6FA7C9A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4" w:type="dxa"/>
            <w:tcBorders>
              <w:top w:val="nil"/>
              <w:left w:val="nil"/>
              <w:bottom w:val="nil"/>
              <w:right w:val="nil"/>
            </w:tcBorders>
            <w:shd w:val="clear" w:color="auto" w:fill="auto"/>
            <w:noWrap/>
            <w:vAlign w:val="center"/>
            <w:hideMark/>
          </w:tcPr>
          <w:p w14:paraId="12EF31C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5" w:type="dxa"/>
            <w:tcBorders>
              <w:top w:val="nil"/>
              <w:left w:val="nil"/>
              <w:bottom w:val="nil"/>
              <w:right w:val="single" w:sz="4" w:space="0" w:color="auto"/>
            </w:tcBorders>
            <w:shd w:val="clear" w:color="auto" w:fill="auto"/>
            <w:noWrap/>
            <w:vAlign w:val="center"/>
            <w:hideMark/>
          </w:tcPr>
          <w:p w14:paraId="7D54942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057</w:t>
            </w:r>
          </w:p>
        </w:tc>
        <w:tc>
          <w:tcPr>
            <w:tcW w:w="704" w:type="dxa"/>
            <w:tcBorders>
              <w:top w:val="nil"/>
              <w:left w:val="single" w:sz="4" w:space="0" w:color="auto"/>
              <w:bottom w:val="nil"/>
              <w:right w:val="nil"/>
            </w:tcBorders>
            <w:shd w:val="clear" w:color="auto" w:fill="auto"/>
            <w:noWrap/>
            <w:vAlign w:val="center"/>
            <w:hideMark/>
          </w:tcPr>
          <w:p w14:paraId="30C46A3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075</w:t>
            </w:r>
          </w:p>
        </w:tc>
        <w:tc>
          <w:tcPr>
            <w:tcW w:w="704" w:type="dxa"/>
            <w:tcBorders>
              <w:top w:val="nil"/>
              <w:left w:val="nil"/>
              <w:bottom w:val="nil"/>
              <w:right w:val="nil"/>
            </w:tcBorders>
            <w:shd w:val="clear" w:color="auto" w:fill="auto"/>
            <w:noWrap/>
            <w:vAlign w:val="center"/>
            <w:hideMark/>
          </w:tcPr>
          <w:p w14:paraId="7A2CB0D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nil"/>
            </w:tcBorders>
            <w:shd w:val="clear" w:color="auto" w:fill="auto"/>
            <w:noWrap/>
            <w:vAlign w:val="center"/>
            <w:hideMark/>
          </w:tcPr>
          <w:p w14:paraId="1F897D5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r>
      <w:tr w:rsidR="00C668CB" w:rsidRPr="00A1450E" w14:paraId="42446C77" w14:textId="77777777" w:rsidTr="008F55C0">
        <w:trPr>
          <w:trHeight w:val="255"/>
        </w:trPr>
        <w:tc>
          <w:tcPr>
            <w:tcW w:w="6946" w:type="dxa"/>
            <w:tcBorders>
              <w:top w:val="nil"/>
              <w:left w:val="nil"/>
              <w:bottom w:val="nil"/>
              <w:right w:val="nil"/>
            </w:tcBorders>
            <w:shd w:val="clear" w:color="auto" w:fill="auto"/>
            <w:noWrap/>
            <w:vAlign w:val="center"/>
            <w:hideMark/>
          </w:tcPr>
          <w:p w14:paraId="636DBF8B"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20      quarters before (hyp.) program start</w:t>
            </w:r>
          </w:p>
        </w:tc>
        <w:tc>
          <w:tcPr>
            <w:tcW w:w="704" w:type="dxa"/>
            <w:tcBorders>
              <w:top w:val="nil"/>
              <w:left w:val="nil"/>
              <w:bottom w:val="nil"/>
              <w:right w:val="nil"/>
            </w:tcBorders>
            <w:shd w:val="clear" w:color="auto" w:fill="auto"/>
            <w:noWrap/>
            <w:vAlign w:val="center"/>
            <w:hideMark/>
          </w:tcPr>
          <w:p w14:paraId="045A27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4" w:type="dxa"/>
            <w:tcBorders>
              <w:top w:val="nil"/>
              <w:left w:val="nil"/>
              <w:bottom w:val="nil"/>
              <w:right w:val="nil"/>
            </w:tcBorders>
            <w:shd w:val="clear" w:color="auto" w:fill="auto"/>
            <w:noWrap/>
            <w:vAlign w:val="center"/>
            <w:hideMark/>
          </w:tcPr>
          <w:p w14:paraId="119F3C2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164</w:t>
            </w:r>
          </w:p>
        </w:tc>
        <w:tc>
          <w:tcPr>
            <w:tcW w:w="705" w:type="dxa"/>
            <w:tcBorders>
              <w:top w:val="nil"/>
              <w:left w:val="nil"/>
              <w:bottom w:val="nil"/>
              <w:right w:val="single" w:sz="4" w:space="0" w:color="auto"/>
            </w:tcBorders>
            <w:shd w:val="clear" w:color="auto" w:fill="auto"/>
            <w:noWrap/>
            <w:vAlign w:val="center"/>
            <w:hideMark/>
          </w:tcPr>
          <w:p w14:paraId="24D36F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090</w:t>
            </w:r>
          </w:p>
        </w:tc>
        <w:tc>
          <w:tcPr>
            <w:tcW w:w="704" w:type="dxa"/>
            <w:tcBorders>
              <w:top w:val="nil"/>
              <w:left w:val="single" w:sz="4" w:space="0" w:color="auto"/>
              <w:bottom w:val="nil"/>
              <w:right w:val="nil"/>
            </w:tcBorders>
            <w:shd w:val="clear" w:color="auto" w:fill="auto"/>
            <w:noWrap/>
            <w:vAlign w:val="center"/>
            <w:hideMark/>
          </w:tcPr>
          <w:p w14:paraId="5E683D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144</w:t>
            </w:r>
          </w:p>
        </w:tc>
        <w:tc>
          <w:tcPr>
            <w:tcW w:w="704" w:type="dxa"/>
            <w:tcBorders>
              <w:top w:val="nil"/>
              <w:left w:val="nil"/>
              <w:bottom w:val="nil"/>
              <w:right w:val="nil"/>
            </w:tcBorders>
            <w:shd w:val="clear" w:color="auto" w:fill="auto"/>
            <w:noWrap/>
            <w:vAlign w:val="center"/>
            <w:hideMark/>
          </w:tcPr>
          <w:p w14:paraId="600BB7A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5" w:type="dxa"/>
            <w:tcBorders>
              <w:top w:val="nil"/>
              <w:left w:val="nil"/>
              <w:bottom w:val="nil"/>
              <w:right w:val="single" w:sz="4" w:space="0" w:color="auto"/>
            </w:tcBorders>
            <w:shd w:val="clear" w:color="auto" w:fill="auto"/>
            <w:noWrap/>
            <w:vAlign w:val="center"/>
            <w:hideMark/>
          </w:tcPr>
          <w:p w14:paraId="3C917A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4" w:type="dxa"/>
            <w:tcBorders>
              <w:top w:val="nil"/>
              <w:left w:val="single" w:sz="4" w:space="0" w:color="auto"/>
              <w:bottom w:val="nil"/>
              <w:right w:val="nil"/>
            </w:tcBorders>
            <w:shd w:val="clear" w:color="auto" w:fill="auto"/>
            <w:noWrap/>
            <w:vAlign w:val="center"/>
            <w:hideMark/>
          </w:tcPr>
          <w:p w14:paraId="340DC6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4" w:type="dxa"/>
            <w:tcBorders>
              <w:top w:val="nil"/>
              <w:left w:val="nil"/>
              <w:bottom w:val="nil"/>
              <w:right w:val="nil"/>
            </w:tcBorders>
            <w:shd w:val="clear" w:color="auto" w:fill="auto"/>
            <w:noWrap/>
            <w:vAlign w:val="center"/>
            <w:hideMark/>
          </w:tcPr>
          <w:p w14:paraId="0F8E610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5" w:type="dxa"/>
            <w:tcBorders>
              <w:top w:val="nil"/>
              <w:left w:val="nil"/>
              <w:bottom w:val="nil"/>
              <w:right w:val="single" w:sz="4" w:space="0" w:color="auto"/>
            </w:tcBorders>
            <w:shd w:val="clear" w:color="auto" w:fill="auto"/>
            <w:noWrap/>
            <w:vAlign w:val="center"/>
            <w:hideMark/>
          </w:tcPr>
          <w:p w14:paraId="642C58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single" w:sz="4" w:space="0" w:color="auto"/>
              <w:bottom w:val="nil"/>
              <w:right w:val="nil"/>
            </w:tcBorders>
            <w:shd w:val="clear" w:color="auto" w:fill="auto"/>
            <w:noWrap/>
            <w:vAlign w:val="center"/>
            <w:hideMark/>
          </w:tcPr>
          <w:p w14:paraId="144B16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4" w:type="dxa"/>
            <w:tcBorders>
              <w:top w:val="nil"/>
              <w:left w:val="nil"/>
              <w:bottom w:val="nil"/>
              <w:right w:val="nil"/>
            </w:tcBorders>
            <w:shd w:val="clear" w:color="auto" w:fill="auto"/>
            <w:noWrap/>
            <w:vAlign w:val="center"/>
            <w:hideMark/>
          </w:tcPr>
          <w:p w14:paraId="1FAA8EE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nil"/>
            </w:tcBorders>
            <w:shd w:val="clear" w:color="auto" w:fill="auto"/>
            <w:noWrap/>
            <w:vAlign w:val="center"/>
            <w:hideMark/>
          </w:tcPr>
          <w:p w14:paraId="6D39176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r>
      <w:tr w:rsidR="00C668CB" w:rsidRPr="00A1450E" w14:paraId="01062157" w14:textId="77777777" w:rsidTr="008F55C0">
        <w:trPr>
          <w:trHeight w:val="255"/>
        </w:trPr>
        <w:tc>
          <w:tcPr>
            <w:tcW w:w="6946" w:type="dxa"/>
            <w:tcBorders>
              <w:top w:val="nil"/>
              <w:left w:val="nil"/>
              <w:bottom w:val="nil"/>
              <w:right w:val="nil"/>
            </w:tcBorders>
            <w:shd w:val="clear" w:color="auto" w:fill="auto"/>
            <w:noWrap/>
            <w:vAlign w:val="center"/>
            <w:hideMark/>
          </w:tcPr>
          <w:p w14:paraId="5601F02A"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21      quarters before (hyp.) program start</w:t>
            </w:r>
          </w:p>
        </w:tc>
        <w:tc>
          <w:tcPr>
            <w:tcW w:w="704" w:type="dxa"/>
            <w:tcBorders>
              <w:top w:val="nil"/>
              <w:left w:val="nil"/>
              <w:bottom w:val="nil"/>
              <w:right w:val="nil"/>
            </w:tcBorders>
            <w:shd w:val="clear" w:color="auto" w:fill="auto"/>
            <w:noWrap/>
            <w:vAlign w:val="center"/>
            <w:hideMark/>
          </w:tcPr>
          <w:p w14:paraId="23675A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4" w:type="dxa"/>
            <w:tcBorders>
              <w:top w:val="nil"/>
              <w:left w:val="nil"/>
              <w:bottom w:val="nil"/>
              <w:right w:val="nil"/>
            </w:tcBorders>
            <w:shd w:val="clear" w:color="auto" w:fill="auto"/>
            <w:noWrap/>
            <w:vAlign w:val="center"/>
            <w:hideMark/>
          </w:tcPr>
          <w:p w14:paraId="4F04889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147</w:t>
            </w:r>
          </w:p>
        </w:tc>
        <w:tc>
          <w:tcPr>
            <w:tcW w:w="705" w:type="dxa"/>
            <w:tcBorders>
              <w:top w:val="nil"/>
              <w:left w:val="nil"/>
              <w:bottom w:val="nil"/>
              <w:right w:val="single" w:sz="4" w:space="0" w:color="auto"/>
            </w:tcBorders>
            <w:shd w:val="clear" w:color="auto" w:fill="auto"/>
            <w:noWrap/>
            <w:vAlign w:val="center"/>
            <w:hideMark/>
          </w:tcPr>
          <w:p w14:paraId="7BF830B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087</w:t>
            </w:r>
          </w:p>
        </w:tc>
        <w:tc>
          <w:tcPr>
            <w:tcW w:w="704" w:type="dxa"/>
            <w:tcBorders>
              <w:top w:val="nil"/>
              <w:left w:val="single" w:sz="4" w:space="0" w:color="auto"/>
              <w:bottom w:val="nil"/>
              <w:right w:val="nil"/>
            </w:tcBorders>
            <w:shd w:val="clear" w:color="auto" w:fill="auto"/>
            <w:noWrap/>
            <w:vAlign w:val="center"/>
            <w:hideMark/>
          </w:tcPr>
          <w:p w14:paraId="7B72AB7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nil"/>
              <w:bottom w:val="nil"/>
              <w:right w:val="nil"/>
            </w:tcBorders>
            <w:shd w:val="clear" w:color="auto" w:fill="auto"/>
            <w:noWrap/>
            <w:vAlign w:val="center"/>
            <w:hideMark/>
          </w:tcPr>
          <w:p w14:paraId="792992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126</w:t>
            </w:r>
          </w:p>
        </w:tc>
        <w:tc>
          <w:tcPr>
            <w:tcW w:w="705" w:type="dxa"/>
            <w:tcBorders>
              <w:top w:val="nil"/>
              <w:left w:val="nil"/>
              <w:bottom w:val="nil"/>
              <w:right w:val="single" w:sz="4" w:space="0" w:color="auto"/>
            </w:tcBorders>
            <w:shd w:val="clear" w:color="auto" w:fill="auto"/>
            <w:noWrap/>
            <w:vAlign w:val="center"/>
            <w:hideMark/>
          </w:tcPr>
          <w:p w14:paraId="4AE1877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49163C7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4" w:type="dxa"/>
            <w:tcBorders>
              <w:top w:val="nil"/>
              <w:left w:val="nil"/>
              <w:bottom w:val="nil"/>
              <w:right w:val="nil"/>
            </w:tcBorders>
            <w:shd w:val="clear" w:color="auto" w:fill="auto"/>
            <w:noWrap/>
            <w:vAlign w:val="center"/>
            <w:hideMark/>
          </w:tcPr>
          <w:p w14:paraId="751B6EF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5" w:type="dxa"/>
            <w:tcBorders>
              <w:top w:val="nil"/>
              <w:left w:val="nil"/>
              <w:bottom w:val="nil"/>
              <w:right w:val="single" w:sz="4" w:space="0" w:color="auto"/>
            </w:tcBorders>
            <w:shd w:val="clear" w:color="auto" w:fill="auto"/>
            <w:noWrap/>
            <w:vAlign w:val="center"/>
            <w:hideMark/>
          </w:tcPr>
          <w:p w14:paraId="387CAE4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061</w:t>
            </w:r>
          </w:p>
        </w:tc>
        <w:tc>
          <w:tcPr>
            <w:tcW w:w="704" w:type="dxa"/>
            <w:tcBorders>
              <w:top w:val="nil"/>
              <w:left w:val="single" w:sz="4" w:space="0" w:color="auto"/>
              <w:bottom w:val="nil"/>
              <w:right w:val="nil"/>
            </w:tcBorders>
            <w:shd w:val="clear" w:color="auto" w:fill="auto"/>
            <w:noWrap/>
            <w:vAlign w:val="center"/>
            <w:hideMark/>
          </w:tcPr>
          <w:p w14:paraId="2235DA3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071</w:t>
            </w:r>
          </w:p>
        </w:tc>
        <w:tc>
          <w:tcPr>
            <w:tcW w:w="704" w:type="dxa"/>
            <w:tcBorders>
              <w:top w:val="nil"/>
              <w:left w:val="nil"/>
              <w:bottom w:val="nil"/>
              <w:right w:val="nil"/>
            </w:tcBorders>
            <w:shd w:val="clear" w:color="auto" w:fill="auto"/>
            <w:noWrap/>
            <w:vAlign w:val="center"/>
            <w:hideMark/>
          </w:tcPr>
          <w:p w14:paraId="070056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nil"/>
            </w:tcBorders>
            <w:shd w:val="clear" w:color="auto" w:fill="auto"/>
            <w:noWrap/>
            <w:vAlign w:val="center"/>
            <w:hideMark/>
          </w:tcPr>
          <w:p w14:paraId="330FD2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036</w:t>
            </w:r>
          </w:p>
        </w:tc>
      </w:tr>
      <w:tr w:rsidR="00C668CB" w:rsidRPr="00A1450E" w14:paraId="51D9E0B8" w14:textId="77777777" w:rsidTr="008F55C0">
        <w:trPr>
          <w:trHeight w:val="255"/>
        </w:trPr>
        <w:tc>
          <w:tcPr>
            <w:tcW w:w="6946" w:type="dxa"/>
            <w:tcBorders>
              <w:top w:val="nil"/>
              <w:left w:val="nil"/>
              <w:bottom w:val="nil"/>
              <w:right w:val="nil"/>
            </w:tcBorders>
            <w:shd w:val="clear" w:color="auto" w:fill="auto"/>
            <w:noWrap/>
            <w:vAlign w:val="center"/>
            <w:hideMark/>
          </w:tcPr>
          <w:p w14:paraId="6339BB2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22      quarters before (hyp.) program start</w:t>
            </w:r>
          </w:p>
        </w:tc>
        <w:tc>
          <w:tcPr>
            <w:tcW w:w="704" w:type="dxa"/>
            <w:tcBorders>
              <w:top w:val="nil"/>
              <w:left w:val="nil"/>
              <w:bottom w:val="nil"/>
              <w:right w:val="nil"/>
            </w:tcBorders>
            <w:shd w:val="clear" w:color="auto" w:fill="auto"/>
            <w:noWrap/>
            <w:vAlign w:val="center"/>
            <w:hideMark/>
          </w:tcPr>
          <w:p w14:paraId="38CCC77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4" w:type="dxa"/>
            <w:tcBorders>
              <w:top w:val="nil"/>
              <w:left w:val="nil"/>
              <w:bottom w:val="nil"/>
              <w:right w:val="nil"/>
            </w:tcBorders>
            <w:shd w:val="clear" w:color="auto" w:fill="auto"/>
            <w:noWrap/>
            <w:vAlign w:val="center"/>
            <w:hideMark/>
          </w:tcPr>
          <w:p w14:paraId="230DFE4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133</w:t>
            </w:r>
          </w:p>
        </w:tc>
        <w:tc>
          <w:tcPr>
            <w:tcW w:w="705" w:type="dxa"/>
            <w:tcBorders>
              <w:top w:val="nil"/>
              <w:left w:val="nil"/>
              <w:bottom w:val="nil"/>
              <w:right w:val="single" w:sz="4" w:space="0" w:color="auto"/>
            </w:tcBorders>
            <w:shd w:val="clear" w:color="auto" w:fill="auto"/>
            <w:noWrap/>
            <w:vAlign w:val="center"/>
            <w:hideMark/>
          </w:tcPr>
          <w:p w14:paraId="6AE1750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4" w:type="dxa"/>
            <w:tcBorders>
              <w:top w:val="nil"/>
              <w:left w:val="single" w:sz="4" w:space="0" w:color="auto"/>
              <w:bottom w:val="nil"/>
              <w:right w:val="nil"/>
            </w:tcBorders>
            <w:shd w:val="clear" w:color="auto" w:fill="auto"/>
            <w:noWrap/>
            <w:vAlign w:val="center"/>
            <w:hideMark/>
          </w:tcPr>
          <w:p w14:paraId="6654BD4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123</w:t>
            </w:r>
          </w:p>
        </w:tc>
        <w:tc>
          <w:tcPr>
            <w:tcW w:w="704" w:type="dxa"/>
            <w:tcBorders>
              <w:top w:val="nil"/>
              <w:left w:val="nil"/>
              <w:bottom w:val="nil"/>
              <w:right w:val="nil"/>
            </w:tcBorders>
            <w:shd w:val="clear" w:color="auto" w:fill="auto"/>
            <w:noWrap/>
            <w:vAlign w:val="center"/>
            <w:hideMark/>
          </w:tcPr>
          <w:p w14:paraId="5BEE3E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5" w:type="dxa"/>
            <w:tcBorders>
              <w:top w:val="nil"/>
              <w:left w:val="nil"/>
              <w:bottom w:val="nil"/>
              <w:right w:val="single" w:sz="4" w:space="0" w:color="auto"/>
            </w:tcBorders>
            <w:shd w:val="clear" w:color="auto" w:fill="auto"/>
            <w:noWrap/>
            <w:vAlign w:val="center"/>
            <w:hideMark/>
          </w:tcPr>
          <w:p w14:paraId="5DD93DA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721F318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4" w:type="dxa"/>
            <w:tcBorders>
              <w:top w:val="nil"/>
              <w:left w:val="nil"/>
              <w:bottom w:val="nil"/>
              <w:right w:val="nil"/>
            </w:tcBorders>
            <w:shd w:val="clear" w:color="auto" w:fill="auto"/>
            <w:noWrap/>
            <w:vAlign w:val="center"/>
            <w:hideMark/>
          </w:tcPr>
          <w:p w14:paraId="31BB8C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117</w:t>
            </w:r>
          </w:p>
        </w:tc>
        <w:tc>
          <w:tcPr>
            <w:tcW w:w="705" w:type="dxa"/>
            <w:tcBorders>
              <w:top w:val="nil"/>
              <w:left w:val="nil"/>
              <w:bottom w:val="nil"/>
              <w:right w:val="single" w:sz="4" w:space="0" w:color="auto"/>
            </w:tcBorders>
            <w:shd w:val="clear" w:color="auto" w:fill="auto"/>
            <w:noWrap/>
            <w:vAlign w:val="center"/>
            <w:hideMark/>
          </w:tcPr>
          <w:p w14:paraId="0316DF9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single" w:sz="4" w:space="0" w:color="auto"/>
              <w:bottom w:val="nil"/>
              <w:right w:val="nil"/>
            </w:tcBorders>
            <w:shd w:val="clear" w:color="auto" w:fill="auto"/>
            <w:noWrap/>
            <w:vAlign w:val="center"/>
            <w:hideMark/>
          </w:tcPr>
          <w:p w14:paraId="1F8B47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4" w:type="dxa"/>
            <w:tcBorders>
              <w:top w:val="nil"/>
              <w:left w:val="nil"/>
              <w:bottom w:val="nil"/>
              <w:right w:val="nil"/>
            </w:tcBorders>
            <w:shd w:val="clear" w:color="auto" w:fill="auto"/>
            <w:noWrap/>
            <w:vAlign w:val="center"/>
            <w:hideMark/>
          </w:tcPr>
          <w:p w14:paraId="3D3F9EE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074</w:t>
            </w:r>
          </w:p>
        </w:tc>
        <w:tc>
          <w:tcPr>
            <w:tcW w:w="705" w:type="dxa"/>
            <w:tcBorders>
              <w:top w:val="nil"/>
              <w:left w:val="nil"/>
              <w:bottom w:val="nil"/>
              <w:right w:val="nil"/>
            </w:tcBorders>
            <w:shd w:val="clear" w:color="auto" w:fill="auto"/>
            <w:noWrap/>
            <w:vAlign w:val="center"/>
            <w:hideMark/>
          </w:tcPr>
          <w:p w14:paraId="4CBEE16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037</w:t>
            </w:r>
          </w:p>
        </w:tc>
      </w:tr>
      <w:tr w:rsidR="00C668CB" w:rsidRPr="00A1450E" w14:paraId="449BFD1C" w14:textId="77777777" w:rsidTr="008F55C0">
        <w:trPr>
          <w:trHeight w:val="255"/>
        </w:trPr>
        <w:tc>
          <w:tcPr>
            <w:tcW w:w="6946" w:type="dxa"/>
            <w:tcBorders>
              <w:top w:val="nil"/>
              <w:left w:val="nil"/>
              <w:bottom w:val="nil"/>
              <w:right w:val="nil"/>
            </w:tcBorders>
            <w:shd w:val="clear" w:color="auto" w:fill="auto"/>
            <w:noWrap/>
            <w:vAlign w:val="center"/>
            <w:hideMark/>
          </w:tcPr>
          <w:p w14:paraId="2E8EC471"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23      quarters before (hyp.) program start</w:t>
            </w:r>
          </w:p>
        </w:tc>
        <w:tc>
          <w:tcPr>
            <w:tcW w:w="704" w:type="dxa"/>
            <w:tcBorders>
              <w:top w:val="nil"/>
              <w:left w:val="nil"/>
              <w:bottom w:val="nil"/>
              <w:right w:val="nil"/>
            </w:tcBorders>
            <w:shd w:val="clear" w:color="auto" w:fill="auto"/>
            <w:noWrap/>
            <w:vAlign w:val="center"/>
            <w:hideMark/>
          </w:tcPr>
          <w:p w14:paraId="3612F57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141</w:t>
            </w:r>
          </w:p>
        </w:tc>
        <w:tc>
          <w:tcPr>
            <w:tcW w:w="704" w:type="dxa"/>
            <w:tcBorders>
              <w:top w:val="nil"/>
              <w:left w:val="nil"/>
              <w:bottom w:val="nil"/>
              <w:right w:val="nil"/>
            </w:tcBorders>
            <w:shd w:val="clear" w:color="auto" w:fill="auto"/>
            <w:noWrap/>
            <w:vAlign w:val="center"/>
            <w:hideMark/>
          </w:tcPr>
          <w:p w14:paraId="105FF54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140</w:t>
            </w:r>
          </w:p>
        </w:tc>
        <w:tc>
          <w:tcPr>
            <w:tcW w:w="705" w:type="dxa"/>
            <w:tcBorders>
              <w:top w:val="nil"/>
              <w:left w:val="nil"/>
              <w:bottom w:val="nil"/>
              <w:right w:val="single" w:sz="4" w:space="0" w:color="auto"/>
            </w:tcBorders>
            <w:shd w:val="clear" w:color="auto" w:fill="auto"/>
            <w:noWrap/>
            <w:vAlign w:val="center"/>
            <w:hideMark/>
          </w:tcPr>
          <w:p w14:paraId="4C527CB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single" w:sz="4" w:space="0" w:color="auto"/>
              <w:bottom w:val="nil"/>
              <w:right w:val="nil"/>
            </w:tcBorders>
            <w:shd w:val="clear" w:color="auto" w:fill="auto"/>
            <w:noWrap/>
            <w:vAlign w:val="center"/>
            <w:hideMark/>
          </w:tcPr>
          <w:p w14:paraId="138747F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4" w:type="dxa"/>
            <w:tcBorders>
              <w:top w:val="nil"/>
              <w:left w:val="nil"/>
              <w:bottom w:val="nil"/>
              <w:right w:val="nil"/>
            </w:tcBorders>
            <w:shd w:val="clear" w:color="auto" w:fill="auto"/>
            <w:noWrap/>
            <w:vAlign w:val="center"/>
            <w:hideMark/>
          </w:tcPr>
          <w:p w14:paraId="47E1374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129</w:t>
            </w:r>
          </w:p>
        </w:tc>
        <w:tc>
          <w:tcPr>
            <w:tcW w:w="705" w:type="dxa"/>
            <w:tcBorders>
              <w:top w:val="nil"/>
              <w:left w:val="nil"/>
              <w:bottom w:val="nil"/>
              <w:right w:val="single" w:sz="4" w:space="0" w:color="auto"/>
            </w:tcBorders>
            <w:shd w:val="clear" w:color="auto" w:fill="auto"/>
            <w:noWrap/>
            <w:vAlign w:val="center"/>
            <w:hideMark/>
          </w:tcPr>
          <w:p w14:paraId="2613A45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080</w:t>
            </w:r>
          </w:p>
        </w:tc>
        <w:tc>
          <w:tcPr>
            <w:tcW w:w="704" w:type="dxa"/>
            <w:tcBorders>
              <w:top w:val="nil"/>
              <w:left w:val="single" w:sz="4" w:space="0" w:color="auto"/>
              <w:bottom w:val="nil"/>
              <w:right w:val="nil"/>
            </w:tcBorders>
            <w:shd w:val="clear" w:color="auto" w:fill="auto"/>
            <w:noWrap/>
            <w:vAlign w:val="center"/>
            <w:hideMark/>
          </w:tcPr>
          <w:p w14:paraId="5A94AB3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112</w:t>
            </w:r>
          </w:p>
        </w:tc>
        <w:tc>
          <w:tcPr>
            <w:tcW w:w="704" w:type="dxa"/>
            <w:tcBorders>
              <w:top w:val="nil"/>
              <w:left w:val="nil"/>
              <w:bottom w:val="nil"/>
              <w:right w:val="nil"/>
            </w:tcBorders>
            <w:shd w:val="clear" w:color="auto" w:fill="auto"/>
            <w:noWrap/>
            <w:vAlign w:val="center"/>
            <w:hideMark/>
          </w:tcPr>
          <w:p w14:paraId="147968B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113</w:t>
            </w:r>
          </w:p>
        </w:tc>
        <w:tc>
          <w:tcPr>
            <w:tcW w:w="705" w:type="dxa"/>
            <w:tcBorders>
              <w:top w:val="nil"/>
              <w:left w:val="nil"/>
              <w:bottom w:val="nil"/>
              <w:right w:val="single" w:sz="4" w:space="0" w:color="auto"/>
            </w:tcBorders>
            <w:shd w:val="clear" w:color="auto" w:fill="auto"/>
            <w:noWrap/>
            <w:vAlign w:val="center"/>
            <w:hideMark/>
          </w:tcPr>
          <w:p w14:paraId="10B351D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single" w:sz="4" w:space="0" w:color="auto"/>
              <w:bottom w:val="nil"/>
              <w:right w:val="nil"/>
            </w:tcBorders>
            <w:shd w:val="clear" w:color="auto" w:fill="auto"/>
            <w:noWrap/>
            <w:vAlign w:val="center"/>
            <w:hideMark/>
          </w:tcPr>
          <w:p w14:paraId="4A571CF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073</w:t>
            </w:r>
          </w:p>
        </w:tc>
        <w:tc>
          <w:tcPr>
            <w:tcW w:w="704" w:type="dxa"/>
            <w:tcBorders>
              <w:top w:val="nil"/>
              <w:left w:val="nil"/>
              <w:bottom w:val="nil"/>
              <w:right w:val="nil"/>
            </w:tcBorders>
            <w:shd w:val="clear" w:color="auto" w:fill="auto"/>
            <w:noWrap/>
            <w:vAlign w:val="center"/>
            <w:hideMark/>
          </w:tcPr>
          <w:p w14:paraId="0AFE04B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072</w:t>
            </w:r>
          </w:p>
        </w:tc>
        <w:tc>
          <w:tcPr>
            <w:tcW w:w="705" w:type="dxa"/>
            <w:tcBorders>
              <w:top w:val="nil"/>
              <w:left w:val="nil"/>
              <w:bottom w:val="nil"/>
              <w:right w:val="nil"/>
            </w:tcBorders>
            <w:shd w:val="clear" w:color="auto" w:fill="auto"/>
            <w:noWrap/>
            <w:vAlign w:val="center"/>
            <w:hideMark/>
          </w:tcPr>
          <w:p w14:paraId="4E08D9E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035</w:t>
            </w:r>
          </w:p>
        </w:tc>
      </w:tr>
      <w:tr w:rsidR="00C668CB" w:rsidRPr="00A1450E" w14:paraId="3CDCAB84" w14:textId="77777777" w:rsidTr="008F55C0">
        <w:trPr>
          <w:trHeight w:val="255"/>
        </w:trPr>
        <w:tc>
          <w:tcPr>
            <w:tcW w:w="6946" w:type="dxa"/>
            <w:tcBorders>
              <w:top w:val="nil"/>
              <w:left w:val="nil"/>
              <w:bottom w:val="nil"/>
              <w:right w:val="nil"/>
            </w:tcBorders>
            <w:shd w:val="clear" w:color="auto" w:fill="auto"/>
            <w:noWrap/>
            <w:vAlign w:val="center"/>
            <w:hideMark/>
          </w:tcPr>
          <w:p w14:paraId="2F49E9A0"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24      quarters before (hyp.) program start</w:t>
            </w:r>
          </w:p>
        </w:tc>
        <w:tc>
          <w:tcPr>
            <w:tcW w:w="704" w:type="dxa"/>
            <w:tcBorders>
              <w:top w:val="nil"/>
              <w:left w:val="nil"/>
              <w:bottom w:val="nil"/>
              <w:right w:val="nil"/>
            </w:tcBorders>
            <w:shd w:val="clear" w:color="auto" w:fill="auto"/>
            <w:noWrap/>
            <w:vAlign w:val="center"/>
            <w:hideMark/>
          </w:tcPr>
          <w:p w14:paraId="4194596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c>
          <w:tcPr>
            <w:tcW w:w="704" w:type="dxa"/>
            <w:tcBorders>
              <w:top w:val="nil"/>
              <w:left w:val="nil"/>
              <w:bottom w:val="nil"/>
              <w:right w:val="nil"/>
            </w:tcBorders>
            <w:shd w:val="clear" w:color="auto" w:fill="auto"/>
            <w:noWrap/>
            <w:vAlign w:val="center"/>
            <w:hideMark/>
          </w:tcPr>
          <w:p w14:paraId="733743D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153</w:t>
            </w:r>
          </w:p>
        </w:tc>
        <w:tc>
          <w:tcPr>
            <w:tcW w:w="705" w:type="dxa"/>
            <w:tcBorders>
              <w:top w:val="nil"/>
              <w:left w:val="nil"/>
              <w:bottom w:val="nil"/>
              <w:right w:val="single" w:sz="4" w:space="0" w:color="auto"/>
            </w:tcBorders>
            <w:shd w:val="clear" w:color="auto" w:fill="auto"/>
            <w:noWrap/>
            <w:vAlign w:val="center"/>
            <w:hideMark/>
          </w:tcPr>
          <w:p w14:paraId="2A32BDD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094</w:t>
            </w:r>
          </w:p>
        </w:tc>
        <w:tc>
          <w:tcPr>
            <w:tcW w:w="704" w:type="dxa"/>
            <w:tcBorders>
              <w:top w:val="nil"/>
              <w:left w:val="single" w:sz="4" w:space="0" w:color="auto"/>
              <w:bottom w:val="nil"/>
              <w:right w:val="nil"/>
            </w:tcBorders>
            <w:shd w:val="clear" w:color="auto" w:fill="auto"/>
            <w:noWrap/>
            <w:vAlign w:val="center"/>
            <w:hideMark/>
          </w:tcPr>
          <w:p w14:paraId="77A9AB0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c>
          <w:tcPr>
            <w:tcW w:w="704" w:type="dxa"/>
            <w:tcBorders>
              <w:top w:val="nil"/>
              <w:left w:val="nil"/>
              <w:bottom w:val="nil"/>
              <w:right w:val="nil"/>
            </w:tcBorders>
            <w:shd w:val="clear" w:color="auto" w:fill="auto"/>
            <w:noWrap/>
            <w:vAlign w:val="center"/>
            <w:hideMark/>
          </w:tcPr>
          <w:p w14:paraId="4314430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c>
          <w:tcPr>
            <w:tcW w:w="705" w:type="dxa"/>
            <w:tcBorders>
              <w:top w:val="nil"/>
              <w:left w:val="nil"/>
              <w:bottom w:val="nil"/>
              <w:right w:val="single" w:sz="4" w:space="0" w:color="auto"/>
            </w:tcBorders>
            <w:shd w:val="clear" w:color="auto" w:fill="auto"/>
            <w:noWrap/>
            <w:vAlign w:val="center"/>
            <w:hideMark/>
          </w:tcPr>
          <w:p w14:paraId="7B5B4E35"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083</w:t>
            </w:r>
          </w:p>
        </w:tc>
        <w:tc>
          <w:tcPr>
            <w:tcW w:w="704" w:type="dxa"/>
            <w:tcBorders>
              <w:top w:val="nil"/>
              <w:left w:val="single" w:sz="4" w:space="0" w:color="auto"/>
              <w:bottom w:val="nil"/>
              <w:right w:val="nil"/>
            </w:tcBorders>
            <w:shd w:val="clear" w:color="auto" w:fill="auto"/>
            <w:noWrap/>
            <w:vAlign w:val="center"/>
            <w:hideMark/>
          </w:tcPr>
          <w:p w14:paraId="78D4471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nil"/>
              <w:bottom w:val="nil"/>
              <w:right w:val="nil"/>
            </w:tcBorders>
            <w:shd w:val="clear" w:color="auto" w:fill="auto"/>
            <w:noWrap/>
            <w:vAlign w:val="center"/>
            <w:hideMark/>
          </w:tcPr>
          <w:p w14:paraId="02B7C5F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single" w:sz="4" w:space="0" w:color="auto"/>
            </w:tcBorders>
            <w:shd w:val="clear" w:color="auto" w:fill="auto"/>
            <w:noWrap/>
            <w:vAlign w:val="center"/>
            <w:hideMark/>
          </w:tcPr>
          <w:p w14:paraId="5F32B71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single" w:sz="4" w:space="0" w:color="auto"/>
              <w:bottom w:val="nil"/>
              <w:right w:val="nil"/>
            </w:tcBorders>
            <w:shd w:val="clear" w:color="auto" w:fill="auto"/>
            <w:noWrap/>
            <w:vAlign w:val="center"/>
            <w:hideMark/>
          </w:tcPr>
          <w:p w14:paraId="37A72B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4" w:type="dxa"/>
            <w:tcBorders>
              <w:top w:val="nil"/>
              <w:left w:val="nil"/>
              <w:bottom w:val="nil"/>
              <w:right w:val="nil"/>
            </w:tcBorders>
            <w:shd w:val="clear" w:color="auto" w:fill="auto"/>
            <w:noWrap/>
            <w:vAlign w:val="center"/>
            <w:hideMark/>
          </w:tcPr>
          <w:p w14:paraId="233DA4A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067</w:t>
            </w:r>
          </w:p>
        </w:tc>
        <w:tc>
          <w:tcPr>
            <w:tcW w:w="705" w:type="dxa"/>
            <w:tcBorders>
              <w:top w:val="nil"/>
              <w:left w:val="nil"/>
              <w:bottom w:val="nil"/>
              <w:right w:val="nil"/>
            </w:tcBorders>
            <w:shd w:val="clear" w:color="auto" w:fill="auto"/>
            <w:noWrap/>
            <w:vAlign w:val="center"/>
            <w:hideMark/>
          </w:tcPr>
          <w:p w14:paraId="0EE3310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033</w:t>
            </w:r>
          </w:p>
        </w:tc>
      </w:tr>
      <w:tr w:rsidR="00C668CB" w:rsidRPr="00A1450E" w14:paraId="39E1A330" w14:textId="77777777" w:rsidTr="008F55C0">
        <w:trPr>
          <w:trHeight w:val="255"/>
        </w:trPr>
        <w:tc>
          <w:tcPr>
            <w:tcW w:w="6946" w:type="dxa"/>
            <w:tcBorders>
              <w:top w:val="nil"/>
              <w:left w:val="nil"/>
              <w:bottom w:val="nil"/>
              <w:right w:val="nil"/>
            </w:tcBorders>
            <w:shd w:val="clear" w:color="auto" w:fill="auto"/>
            <w:noWrap/>
            <w:vAlign w:val="center"/>
            <w:hideMark/>
          </w:tcPr>
          <w:p w14:paraId="78ACB5D9"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25      quarters before (hyp.) program start</w:t>
            </w:r>
          </w:p>
        </w:tc>
        <w:tc>
          <w:tcPr>
            <w:tcW w:w="704" w:type="dxa"/>
            <w:tcBorders>
              <w:top w:val="nil"/>
              <w:left w:val="nil"/>
              <w:bottom w:val="nil"/>
              <w:right w:val="nil"/>
            </w:tcBorders>
            <w:shd w:val="clear" w:color="auto" w:fill="auto"/>
            <w:noWrap/>
            <w:vAlign w:val="center"/>
            <w:hideMark/>
          </w:tcPr>
          <w:p w14:paraId="14C9504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4" w:type="dxa"/>
            <w:tcBorders>
              <w:top w:val="nil"/>
              <w:left w:val="nil"/>
              <w:bottom w:val="nil"/>
              <w:right w:val="nil"/>
            </w:tcBorders>
            <w:shd w:val="clear" w:color="auto" w:fill="auto"/>
            <w:noWrap/>
            <w:vAlign w:val="center"/>
            <w:hideMark/>
          </w:tcPr>
          <w:p w14:paraId="0A1A673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145</w:t>
            </w:r>
          </w:p>
        </w:tc>
        <w:tc>
          <w:tcPr>
            <w:tcW w:w="705" w:type="dxa"/>
            <w:tcBorders>
              <w:top w:val="nil"/>
              <w:left w:val="nil"/>
              <w:bottom w:val="nil"/>
              <w:right w:val="single" w:sz="4" w:space="0" w:color="auto"/>
            </w:tcBorders>
            <w:shd w:val="clear" w:color="auto" w:fill="auto"/>
            <w:noWrap/>
            <w:vAlign w:val="center"/>
            <w:hideMark/>
          </w:tcPr>
          <w:p w14:paraId="31F6D9F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091</w:t>
            </w:r>
          </w:p>
        </w:tc>
        <w:tc>
          <w:tcPr>
            <w:tcW w:w="704" w:type="dxa"/>
            <w:tcBorders>
              <w:top w:val="nil"/>
              <w:left w:val="single" w:sz="4" w:space="0" w:color="auto"/>
              <w:bottom w:val="nil"/>
              <w:right w:val="nil"/>
            </w:tcBorders>
            <w:shd w:val="clear" w:color="auto" w:fill="auto"/>
            <w:noWrap/>
            <w:vAlign w:val="center"/>
            <w:hideMark/>
          </w:tcPr>
          <w:p w14:paraId="66148D8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128</w:t>
            </w:r>
          </w:p>
        </w:tc>
        <w:tc>
          <w:tcPr>
            <w:tcW w:w="704" w:type="dxa"/>
            <w:tcBorders>
              <w:top w:val="nil"/>
              <w:left w:val="nil"/>
              <w:bottom w:val="nil"/>
              <w:right w:val="nil"/>
            </w:tcBorders>
            <w:shd w:val="clear" w:color="auto" w:fill="auto"/>
            <w:noWrap/>
            <w:vAlign w:val="center"/>
            <w:hideMark/>
          </w:tcPr>
          <w:p w14:paraId="3D875C9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5" w:type="dxa"/>
            <w:tcBorders>
              <w:top w:val="nil"/>
              <w:left w:val="nil"/>
              <w:bottom w:val="nil"/>
              <w:right w:val="single" w:sz="4" w:space="0" w:color="auto"/>
            </w:tcBorders>
            <w:shd w:val="clear" w:color="auto" w:fill="auto"/>
            <w:noWrap/>
            <w:vAlign w:val="center"/>
            <w:hideMark/>
          </w:tcPr>
          <w:p w14:paraId="0CF83586"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081</w:t>
            </w:r>
          </w:p>
        </w:tc>
        <w:tc>
          <w:tcPr>
            <w:tcW w:w="704" w:type="dxa"/>
            <w:tcBorders>
              <w:top w:val="nil"/>
              <w:left w:val="single" w:sz="4" w:space="0" w:color="auto"/>
              <w:bottom w:val="nil"/>
              <w:right w:val="nil"/>
            </w:tcBorders>
            <w:shd w:val="clear" w:color="auto" w:fill="auto"/>
            <w:noWrap/>
            <w:vAlign w:val="center"/>
            <w:hideMark/>
          </w:tcPr>
          <w:p w14:paraId="292A04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109</w:t>
            </w:r>
          </w:p>
        </w:tc>
        <w:tc>
          <w:tcPr>
            <w:tcW w:w="704" w:type="dxa"/>
            <w:tcBorders>
              <w:top w:val="nil"/>
              <w:left w:val="nil"/>
              <w:bottom w:val="nil"/>
              <w:right w:val="nil"/>
            </w:tcBorders>
            <w:shd w:val="clear" w:color="auto" w:fill="auto"/>
            <w:noWrap/>
            <w:vAlign w:val="center"/>
            <w:hideMark/>
          </w:tcPr>
          <w:p w14:paraId="4BF33D9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111</w:t>
            </w:r>
          </w:p>
        </w:tc>
        <w:tc>
          <w:tcPr>
            <w:tcW w:w="705" w:type="dxa"/>
            <w:tcBorders>
              <w:top w:val="nil"/>
              <w:left w:val="nil"/>
              <w:bottom w:val="nil"/>
              <w:right w:val="single" w:sz="4" w:space="0" w:color="auto"/>
            </w:tcBorders>
            <w:shd w:val="clear" w:color="auto" w:fill="auto"/>
            <w:noWrap/>
            <w:vAlign w:val="center"/>
            <w:hideMark/>
          </w:tcPr>
          <w:p w14:paraId="4D8F62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058</w:t>
            </w:r>
          </w:p>
        </w:tc>
        <w:tc>
          <w:tcPr>
            <w:tcW w:w="704" w:type="dxa"/>
            <w:tcBorders>
              <w:top w:val="nil"/>
              <w:left w:val="single" w:sz="4" w:space="0" w:color="auto"/>
              <w:bottom w:val="nil"/>
              <w:right w:val="nil"/>
            </w:tcBorders>
            <w:shd w:val="clear" w:color="auto" w:fill="auto"/>
            <w:noWrap/>
            <w:vAlign w:val="center"/>
            <w:hideMark/>
          </w:tcPr>
          <w:p w14:paraId="10BE4C3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4" w:type="dxa"/>
            <w:tcBorders>
              <w:top w:val="nil"/>
              <w:left w:val="nil"/>
              <w:bottom w:val="nil"/>
              <w:right w:val="nil"/>
            </w:tcBorders>
            <w:shd w:val="clear" w:color="auto" w:fill="auto"/>
            <w:noWrap/>
            <w:vAlign w:val="center"/>
            <w:hideMark/>
          </w:tcPr>
          <w:p w14:paraId="6F7E315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062</w:t>
            </w:r>
          </w:p>
        </w:tc>
        <w:tc>
          <w:tcPr>
            <w:tcW w:w="705" w:type="dxa"/>
            <w:tcBorders>
              <w:top w:val="nil"/>
              <w:left w:val="nil"/>
              <w:bottom w:val="nil"/>
              <w:right w:val="nil"/>
            </w:tcBorders>
            <w:shd w:val="clear" w:color="auto" w:fill="auto"/>
            <w:noWrap/>
            <w:vAlign w:val="center"/>
            <w:hideMark/>
          </w:tcPr>
          <w:p w14:paraId="5738D21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031</w:t>
            </w:r>
          </w:p>
        </w:tc>
      </w:tr>
      <w:tr w:rsidR="00C668CB" w:rsidRPr="00A1450E" w14:paraId="3B05FCE2" w14:textId="77777777" w:rsidTr="008F55C0">
        <w:trPr>
          <w:trHeight w:val="255"/>
        </w:trPr>
        <w:tc>
          <w:tcPr>
            <w:tcW w:w="6946" w:type="dxa"/>
            <w:tcBorders>
              <w:top w:val="nil"/>
              <w:left w:val="nil"/>
              <w:bottom w:val="nil"/>
              <w:right w:val="nil"/>
            </w:tcBorders>
            <w:shd w:val="clear" w:color="auto" w:fill="auto"/>
            <w:noWrap/>
            <w:vAlign w:val="center"/>
            <w:hideMark/>
          </w:tcPr>
          <w:p w14:paraId="203E3D8F"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26      quarters before (hyp.) program start</w:t>
            </w:r>
          </w:p>
        </w:tc>
        <w:tc>
          <w:tcPr>
            <w:tcW w:w="704" w:type="dxa"/>
            <w:tcBorders>
              <w:top w:val="nil"/>
              <w:left w:val="nil"/>
              <w:bottom w:val="nil"/>
              <w:right w:val="nil"/>
            </w:tcBorders>
            <w:shd w:val="clear" w:color="auto" w:fill="auto"/>
            <w:noWrap/>
            <w:vAlign w:val="center"/>
            <w:hideMark/>
          </w:tcPr>
          <w:p w14:paraId="0ECC57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127</w:t>
            </w:r>
          </w:p>
        </w:tc>
        <w:tc>
          <w:tcPr>
            <w:tcW w:w="704" w:type="dxa"/>
            <w:tcBorders>
              <w:top w:val="nil"/>
              <w:left w:val="nil"/>
              <w:bottom w:val="nil"/>
              <w:right w:val="nil"/>
            </w:tcBorders>
            <w:shd w:val="clear" w:color="auto" w:fill="auto"/>
            <w:noWrap/>
            <w:vAlign w:val="center"/>
            <w:hideMark/>
          </w:tcPr>
          <w:p w14:paraId="5049F28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125</w:t>
            </w:r>
          </w:p>
        </w:tc>
        <w:tc>
          <w:tcPr>
            <w:tcW w:w="705" w:type="dxa"/>
            <w:tcBorders>
              <w:top w:val="nil"/>
              <w:left w:val="nil"/>
              <w:bottom w:val="nil"/>
              <w:right w:val="single" w:sz="4" w:space="0" w:color="auto"/>
            </w:tcBorders>
            <w:shd w:val="clear" w:color="auto" w:fill="auto"/>
            <w:noWrap/>
            <w:vAlign w:val="center"/>
            <w:hideMark/>
          </w:tcPr>
          <w:p w14:paraId="3FE9423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082</w:t>
            </w:r>
          </w:p>
        </w:tc>
        <w:tc>
          <w:tcPr>
            <w:tcW w:w="704" w:type="dxa"/>
            <w:tcBorders>
              <w:top w:val="nil"/>
              <w:left w:val="single" w:sz="4" w:space="0" w:color="auto"/>
              <w:bottom w:val="nil"/>
              <w:right w:val="nil"/>
            </w:tcBorders>
            <w:shd w:val="clear" w:color="auto" w:fill="auto"/>
            <w:noWrap/>
            <w:vAlign w:val="center"/>
            <w:hideMark/>
          </w:tcPr>
          <w:p w14:paraId="729DFB6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116</w:t>
            </w:r>
          </w:p>
        </w:tc>
        <w:tc>
          <w:tcPr>
            <w:tcW w:w="704" w:type="dxa"/>
            <w:tcBorders>
              <w:top w:val="nil"/>
              <w:left w:val="nil"/>
              <w:bottom w:val="nil"/>
              <w:right w:val="nil"/>
            </w:tcBorders>
            <w:shd w:val="clear" w:color="auto" w:fill="auto"/>
            <w:noWrap/>
            <w:vAlign w:val="center"/>
            <w:hideMark/>
          </w:tcPr>
          <w:p w14:paraId="31C2FDA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115</w:t>
            </w:r>
          </w:p>
        </w:tc>
        <w:tc>
          <w:tcPr>
            <w:tcW w:w="705" w:type="dxa"/>
            <w:tcBorders>
              <w:top w:val="nil"/>
              <w:left w:val="nil"/>
              <w:bottom w:val="nil"/>
              <w:right w:val="single" w:sz="4" w:space="0" w:color="auto"/>
            </w:tcBorders>
            <w:shd w:val="clear" w:color="auto" w:fill="auto"/>
            <w:noWrap/>
            <w:vAlign w:val="center"/>
            <w:hideMark/>
          </w:tcPr>
          <w:p w14:paraId="2088E78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nil"/>
              <w:right w:val="nil"/>
            </w:tcBorders>
            <w:shd w:val="clear" w:color="auto" w:fill="auto"/>
            <w:noWrap/>
            <w:vAlign w:val="center"/>
            <w:hideMark/>
          </w:tcPr>
          <w:p w14:paraId="3F26D7F2"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103</w:t>
            </w:r>
          </w:p>
        </w:tc>
        <w:tc>
          <w:tcPr>
            <w:tcW w:w="704" w:type="dxa"/>
            <w:tcBorders>
              <w:top w:val="nil"/>
              <w:left w:val="nil"/>
              <w:bottom w:val="nil"/>
              <w:right w:val="nil"/>
            </w:tcBorders>
            <w:shd w:val="clear" w:color="auto" w:fill="auto"/>
            <w:noWrap/>
            <w:vAlign w:val="center"/>
            <w:hideMark/>
          </w:tcPr>
          <w:p w14:paraId="503737B4"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105</w:t>
            </w:r>
          </w:p>
        </w:tc>
        <w:tc>
          <w:tcPr>
            <w:tcW w:w="705" w:type="dxa"/>
            <w:tcBorders>
              <w:top w:val="nil"/>
              <w:left w:val="nil"/>
              <w:bottom w:val="nil"/>
              <w:right w:val="single" w:sz="4" w:space="0" w:color="auto"/>
            </w:tcBorders>
            <w:shd w:val="clear" w:color="auto" w:fill="auto"/>
            <w:noWrap/>
            <w:vAlign w:val="center"/>
            <w:hideMark/>
          </w:tcPr>
          <w:p w14:paraId="7160D79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single" w:sz="4" w:space="0" w:color="auto"/>
              <w:bottom w:val="nil"/>
              <w:right w:val="nil"/>
            </w:tcBorders>
            <w:shd w:val="clear" w:color="auto" w:fill="auto"/>
            <w:noWrap/>
            <w:vAlign w:val="center"/>
            <w:hideMark/>
          </w:tcPr>
          <w:p w14:paraId="2B3BCEF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bottom w:val="nil"/>
              <w:right w:val="nil"/>
            </w:tcBorders>
            <w:shd w:val="clear" w:color="auto" w:fill="auto"/>
            <w:noWrap/>
            <w:vAlign w:val="center"/>
            <w:hideMark/>
          </w:tcPr>
          <w:p w14:paraId="307EBC9B"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bottom w:val="nil"/>
              <w:right w:val="nil"/>
            </w:tcBorders>
            <w:shd w:val="clear" w:color="auto" w:fill="auto"/>
            <w:noWrap/>
            <w:vAlign w:val="center"/>
            <w:hideMark/>
          </w:tcPr>
          <w:p w14:paraId="091663F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030</w:t>
            </w:r>
          </w:p>
        </w:tc>
      </w:tr>
      <w:tr w:rsidR="00C668CB" w:rsidRPr="00A1450E" w14:paraId="2CF92BDF" w14:textId="77777777" w:rsidTr="008F55C0">
        <w:trPr>
          <w:trHeight w:val="255"/>
        </w:trPr>
        <w:tc>
          <w:tcPr>
            <w:tcW w:w="6946" w:type="dxa"/>
            <w:tcBorders>
              <w:top w:val="nil"/>
              <w:left w:val="nil"/>
              <w:right w:val="nil"/>
            </w:tcBorders>
            <w:shd w:val="clear" w:color="auto" w:fill="auto"/>
            <w:noWrap/>
            <w:vAlign w:val="center"/>
            <w:hideMark/>
          </w:tcPr>
          <w:p w14:paraId="6FC33122"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27      quarters before (hyp.) program start</w:t>
            </w:r>
          </w:p>
        </w:tc>
        <w:tc>
          <w:tcPr>
            <w:tcW w:w="704" w:type="dxa"/>
            <w:tcBorders>
              <w:top w:val="nil"/>
              <w:left w:val="nil"/>
              <w:right w:val="nil"/>
            </w:tcBorders>
            <w:shd w:val="clear" w:color="auto" w:fill="auto"/>
            <w:noWrap/>
            <w:vAlign w:val="center"/>
            <w:hideMark/>
          </w:tcPr>
          <w:p w14:paraId="2E40C6AF"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c>
          <w:tcPr>
            <w:tcW w:w="704" w:type="dxa"/>
            <w:tcBorders>
              <w:top w:val="nil"/>
              <w:left w:val="nil"/>
              <w:right w:val="nil"/>
            </w:tcBorders>
            <w:shd w:val="clear" w:color="auto" w:fill="auto"/>
            <w:noWrap/>
            <w:vAlign w:val="center"/>
            <w:hideMark/>
          </w:tcPr>
          <w:p w14:paraId="0612FF9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135</w:t>
            </w:r>
          </w:p>
        </w:tc>
        <w:tc>
          <w:tcPr>
            <w:tcW w:w="705" w:type="dxa"/>
            <w:tcBorders>
              <w:top w:val="nil"/>
              <w:left w:val="nil"/>
              <w:right w:val="single" w:sz="4" w:space="0" w:color="auto"/>
            </w:tcBorders>
            <w:shd w:val="clear" w:color="auto" w:fill="auto"/>
            <w:noWrap/>
            <w:vAlign w:val="center"/>
            <w:hideMark/>
          </w:tcPr>
          <w:p w14:paraId="21E5144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single" w:sz="4" w:space="0" w:color="auto"/>
              <w:right w:val="nil"/>
            </w:tcBorders>
            <w:shd w:val="clear" w:color="auto" w:fill="auto"/>
            <w:noWrap/>
            <w:vAlign w:val="center"/>
            <w:hideMark/>
          </w:tcPr>
          <w:p w14:paraId="6C47FD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4" w:type="dxa"/>
            <w:tcBorders>
              <w:top w:val="nil"/>
              <w:left w:val="nil"/>
              <w:right w:val="nil"/>
            </w:tcBorders>
            <w:shd w:val="clear" w:color="auto" w:fill="auto"/>
            <w:noWrap/>
            <w:vAlign w:val="center"/>
            <w:hideMark/>
          </w:tcPr>
          <w:p w14:paraId="20DD8DC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122</w:t>
            </w:r>
          </w:p>
        </w:tc>
        <w:tc>
          <w:tcPr>
            <w:tcW w:w="705" w:type="dxa"/>
            <w:tcBorders>
              <w:top w:val="nil"/>
              <w:left w:val="nil"/>
              <w:right w:val="single" w:sz="4" w:space="0" w:color="auto"/>
            </w:tcBorders>
            <w:shd w:val="clear" w:color="auto" w:fill="auto"/>
            <w:noWrap/>
            <w:vAlign w:val="center"/>
            <w:hideMark/>
          </w:tcPr>
          <w:p w14:paraId="6E95EB6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078</w:t>
            </w:r>
          </w:p>
        </w:tc>
        <w:tc>
          <w:tcPr>
            <w:tcW w:w="704" w:type="dxa"/>
            <w:tcBorders>
              <w:top w:val="nil"/>
              <w:left w:val="single" w:sz="4" w:space="0" w:color="auto"/>
              <w:right w:val="nil"/>
            </w:tcBorders>
            <w:shd w:val="clear" w:color="auto" w:fill="auto"/>
            <w:noWrap/>
            <w:vAlign w:val="center"/>
            <w:hideMark/>
          </w:tcPr>
          <w:p w14:paraId="0873D663"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102</w:t>
            </w:r>
          </w:p>
        </w:tc>
        <w:tc>
          <w:tcPr>
            <w:tcW w:w="704" w:type="dxa"/>
            <w:tcBorders>
              <w:top w:val="nil"/>
              <w:left w:val="nil"/>
              <w:right w:val="nil"/>
            </w:tcBorders>
            <w:shd w:val="clear" w:color="auto" w:fill="auto"/>
            <w:noWrap/>
            <w:vAlign w:val="center"/>
            <w:hideMark/>
          </w:tcPr>
          <w:p w14:paraId="5EF4480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104</w:t>
            </w:r>
          </w:p>
        </w:tc>
        <w:tc>
          <w:tcPr>
            <w:tcW w:w="705" w:type="dxa"/>
            <w:tcBorders>
              <w:top w:val="nil"/>
              <w:left w:val="nil"/>
              <w:right w:val="single" w:sz="4" w:space="0" w:color="auto"/>
            </w:tcBorders>
            <w:shd w:val="clear" w:color="auto" w:fill="auto"/>
            <w:noWrap/>
            <w:vAlign w:val="center"/>
            <w:hideMark/>
          </w:tcPr>
          <w:p w14:paraId="5C7C8AB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052</w:t>
            </w:r>
          </w:p>
        </w:tc>
        <w:tc>
          <w:tcPr>
            <w:tcW w:w="704" w:type="dxa"/>
            <w:tcBorders>
              <w:top w:val="nil"/>
              <w:left w:val="single" w:sz="4" w:space="0" w:color="auto"/>
              <w:right w:val="nil"/>
            </w:tcBorders>
            <w:shd w:val="clear" w:color="auto" w:fill="auto"/>
            <w:noWrap/>
            <w:vAlign w:val="center"/>
            <w:hideMark/>
          </w:tcPr>
          <w:p w14:paraId="30E160B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060</w:t>
            </w:r>
          </w:p>
        </w:tc>
        <w:tc>
          <w:tcPr>
            <w:tcW w:w="704" w:type="dxa"/>
            <w:tcBorders>
              <w:top w:val="nil"/>
              <w:left w:val="nil"/>
              <w:right w:val="nil"/>
            </w:tcBorders>
            <w:shd w:val="clear" w:color="auto" w:fill="auto"/>
            <w:noWrap/>
            <w:vAlign w:val="center"/>
            <w:hideMark/>
          </w:tcPr>
          <w:p w14:paraId="51486A6E"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059</w:t>
            </w:r>
          </w:p>
        </w:tc>
        <w:tc>
          <w:tcPr>
            <w:tcW w:w="705" w:type="dxa"/>
            <w:tcBorders>
              <w:top w:val="nil"/>
              <w:left w:val="nil"/>
              <w:right w:val="nil"/>
            </w:tcBorders>
            <w:shd w:val="clear" w:color="auto" w:fill="auto"/>
            <w:noWrap/>
            <w:vAlign w:val="center"/>
            <w:hideMark/>
          </w:tcPr>
          <w:p w14:paraId="6227D3E7"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029</w:t>
            </w:r>
          </w:p>
        </w:tc>
      </w:tr>
      <w:tr w:rsidR="00C668CB" w:rsidRPr="00A1450E" w14:paraId="0585BB0B" w14:textId="77777777" w:rsidTr="008F55C0">
        <w:trPr>
          <w:trHeight w:val="255"/>
        </w:trPr>
        <w:tc>
          <w:tcPr>
            <w:tcW w:w="6946" w:type="dxa"/>
            <w:tcBorders>
              <w:top w:val="nil"/>
              <w:left w:val="nil"/>
              <w:bottom w:val="single" w:sz="4" w:space="0" w:color="auto"/>
              <w:right w:val="nil"/>
            </w:tcBorders>
            <w:shd w:val="clear" w:color="auto" w:fill="auto"/>
            <w:noWrap/>
            <w:vAlign w:val="center"/>
            <w:hideMark/>
          </w:tcPr>
          <w:p w14:paraId="6E14D384" w14:textId="77777777" w:rsidR="00C668CB" w:rsidRPr="00B66610" w:rsidRDefault="00C668CB" w:rsidP="008F55C0">
            <w:pPr>
              <w:spacing w:after="0" w:line="240" w:lineRule="auto"/>
              <w:rPr>
                <w:rFonts w:ascii="Arial" w:eastAsia="Times New Roman" w:hAnsi="Arial" w:cs="Arial"/>
                <w:sz w:val="18"/>
                <w:szCs w:val="18"/>
                <w:lang w:val="en-GB" w:eastAsia="de-DE"/>
              </w:rPr>
            </w:pPr>
            <w:r w:rsidRPr="00B66610">
              <w:rPr>
                <w:rFonts w:ascii="Arial" w:eastAsia="Times New Roman" w:hAnsi="Arial" w:cs="Arial"/>
                <w:sz w:val="18"/>
                <w:szCs w:val="18"/>
                <w:lang w:val="en-GB" w:eastAsia="de-DE"/>
              </w:rPr>
              <w:t>OEJ participation      28      quarters before (hyp.) program start</w:t>
            </w:r>
          </w:p>
        </w:tc>
        <w:tc>
          <w:tcPr>
            <w:tcW w:w="704" w:type="dxa"/>
            <w:tcBorders>
              <w:top w:val="nil"/>
              <w:left w:val="nil"/>
              <w:bottom w:val="single" w:sz="4" w:space="0" w:color="auto"/>
              <w:right w:val="nil"/>
            </w:tcBorders>
            <w:shd w:val="clear" w:color="auto" w:fill="auto"/>
            <w:noWrap/>
            <w:vAlign w:val="center"/>
            <w:hideMark/>
          </w:tcPr>
          <w:p w14:paraId="3003501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136</w:t>
            </w:r>
          </w:p>
        </w:tc>
        <w:tc>
          <w:tcPr>
            <w:tcW w:w="704" w:type="dxa"/>
            <w:tcBorders>
              <w:top w:val="nil"/>
              <w:left w:val="nil"/>
              <w:bottom w:val="single" w:sz="4" w:space="0" w:color="auto"/>
              <w:right w:val="nil"/>
            </w:tcBorders>
            <w:shd w:val="clear" w:color="auto" w:fill="auto"/>
            <w:noWrap/>
            <w:vAlign w:val="center"/>
            <w:hideMark/>
          </w:tcPr>
          <w:p w14:paraId="0A2338E0"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134</w:t>
            </w:r>
          </w:p>
        </w:tc>
        <w:tc>
          <w:tcPr>
            <w:tcW w:w="705" w:type="dxa"/>
            <w:tcBorders>
              <w:top w:val="nil"/>
              <w:left w:val="nil"/>
              <w:bottom w:val="single" w:sz="4" w:space="0" w:color="auto"/>
              <w:right w:val="single" w:sz="4" w:space="0" w:color="auto"/>
            </w:tcBorders>
            <w:shd w:val="clear" w:color="auto" w:fill="auto"/>
            <w:noWrap/>
            <w:vAlign w:val="center"/>
            <w:hideMark/>
          </w:tcPr>
          <w:p w14:paraId="0449B2A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085</w:t>
            </w:r>
          </w:p>
        </w:tc>
        <w:tc>
          <w:tcPr>
            <w:tcW w:w="704" w:type="dxa"/>
            <w:tcBorders>
              <w:top w:val="nil"/>
              <w:left w:val="single" w:sz="4" w:space="0" w:color="auto"/>
              <w:bottom w:val="single" w:sz="4" w:space="0" w:color="auto"/>
              <w:right w:val="nil"/>
            </w:tcBorders>
            <w:shd w:val="clear" w:color="auto" w:fill="auto"/>
            <w:noWrap/>
            <w:vAlign w:val="center"/>
            <w:hideMark/>
          </w:tcPr>
          <w:p w14:paraId="1A57A33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4" w:type="dxa"/>
            <w:tcBorders>
              <w:top w:val="nil"/>
              <w:left w:val="nil"/>
              <w:bottom w:val="single" w:sz="4" w:space="0" w:color="auto"/>
              <w:right w:val="nil"/>
            </w:tcBorders>
            <w:shd w:val="clear" w:color="auto" w:fill="auto"/>
            <w:noWrap/>
            <w:vAlign w:val="center"/>
            <w:hideMark/>
          </w:tcPr>
          <w:p w14:paraId="2F1E0439"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121</w:t>
            </w:r>
          </w:p>
        </w:tc>
        <w:tc>
          <w:tcPr>
            <w:tcW w:w="705" w:type="dxa"/>
            <w:tcBorders>
              <w:top w:val="nil"/>
              <w:left w:val="nil"/>
              <w:bottom w:val="single" w:sz="4" w:space="0" w:color="auto"/>
              <w:right w:val="single" w:sz="4" w:space="0" w:color="auto"/>
            </w:tcBorders>
            <w:shd w:val="clear" w:color="auto" w:fill="auto"/>
            <w:noWrap/>
            <w:vAlign w:val="center"/>
            <w:hideMark/>
          </w:tcPr>
          <w:p w14:paraId="2D94C6D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077</w:t>
            </w:r>
          </w:p>
        </w:tc>
        <w:tc>
          <w:tcPr>
            <w:tcW w:w="704" w:type="dxa"/>
            <w:tcBorders>
              <w:top w:val="nil"/>
              <w:left w:val="single" w:sz="4" w:space="0" w:color="auto"/>
              <w:bottom w:val="single" w:sz="4" w:space="0" w:color="auto"/>
              <w:right w:val="nil"/>
            </w:tcBorders>
            <w:shd w:val="clear" w:color="auto" w:fill="auto"/>
            <w:noWrap/>
            <w:vAlign w:val="center"/>
            <w:hideMark/>
          </w:tcPr>
          <w:p w14:paraId="3F9DE30D"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097</w:t>
            </w:r>
          </w:p>
        </w:tc>
        <w:tc>
          <w:tcPr>
            <w:tcW w:w="704" w:type="dxa"/>
            <w:tcBorders>
              <w:top w:val="nil"/>
              <w:left w:val="nil"/>
              <w:bottom w:val="single" w:sz="4" w:space="0" w:color="auto"/>
              <w:right w:val="nil"/>
            </w:tcBorders>
            <w:shd w:val="clear" w:color="auto" w:fill="auto"/>
            <w:noWrap/>
            <w:vAlign w:val="center"/>
            <w:hideMark/>
          </w:tcPr>
          <w:p w14:paraId="271C509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099</w:t>
            </w:r>
          </w:p>
        </w:tc>
        <w:tc>
          <w:tcPr>
            <w:tcW w:w="705" w:type="dxa"/>
            <w:tcBorders>
              <w:top w:val="nil"/>
              <w:left w:val="nil"/>
              <w:bottom w:val="single" w:sz="4" w:space="0" w:color="auto"/>
              <w:right w:val="single" w:sz="4" w:space="0" w:color="auto"/>
            </w:tcBorders>
            <w:shd w:val="clear" w:color="auto" w:fill="auto"/>
            <w:noWrap/>
            <w:vAlign w:val="center"/>
            <w:hideMark/>
          </w:tcPr>
          <w:p w14:paraId="044CE67C"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047</w:t>
            </w:r>
          </w:p>
        </w:tc>
        <w:tc>
          <w:tcPr>
            <w:tcW w:w="704" w:type="dxa"/>
            <w:tcBorders>
              <w:top w:val="nil"/>
              <w:left w:val="single" w:sz="4" w:space="0" w:color="auto"/>
              <w:bottom w:val="single" w:sz="4" w:space="0" w:color="auto"/>
              <w:right w:val="nil"/>
            </w:tcBorders>
            <w:shd w:val="clear" w:color="auto" w:fill="auto"/>
            <w:noWrap/>
            <w:vAlign w:val="center"/>
            <w:hideMark/>
          </w:tcPr>
          <w:p w14:paraId="1532E1EA"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054</w:t>
            </w:r>
          </w:p>
        </w:tc>
        <w:tc>
          <w:tcPr>
            <w:tcW w:w="704" w:type="dxa"/>
            <w:tcBorders>
              <w:top w:val="nil"/>
              <w:left w:val="nil"/>
              <w:bottom w:val="single" w:sz="4" w:space="0" w:color="auto"/>
              <w:right w:val="nil"/>
            </w:tcBorders>
            <w:shd w:val="clear" w:color="auto" w:fill="auto"/>
            <w:noWrap/>
            <w:vAlign w:val="center"/>
            <w:hideMark/>
          </w:tcPr>
          <w:p w14:paraId="5C1190B1"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053</w:t>
            </w:r>
          </w:p>
        </w:tc>
        <w:tc>
          <w:tcPr>
            <w:tcW w:w="705" w:type="dxa"/>
            <w:tcBorders>
              <w:top w:val="nil"/>
              <w:left w:val="nil"/>
              <w:bottom w:val="single" w:sz="4" w:space="0" w:color="auto"/>
              <w:right w:val="nil"/>
            </w:tcBorders>
            <w:shd w:val="clear" w:color="auto" w:fill="auto"/>
            <w:noWrap/>
            <w:vAlign w:val="center"/>
            <w:hideMark/>
          </w:tcPr>
          <w:p w14:paraId="28E8C978" w14:textId="77777777" w:rsidR="00C668CB" w:rsidRPr="00A1450E" w:rsidRDefault="00C668CB" w:rsidP="008F55C0">
            <w:pPr>
              <w:spacing w:after="0" w:line="240" w:lineRule="auto"/>
              <w:jc w:val="center"/>
              <w:rPr>
                <w:rFonts w:ascii="Arial" w:eastAsia="Times New Roman" w:hAnsi="Arial" w:cs="Arial"/>
                <w:sz w:val="18"/>
                <w:szCs w:val="18"/>
                <w:lang w:eastAsia="de-DE"/>
              </w:rPr>
            </w:pPr>
            <w:r w:rsidRPr="00A1450E">
              <w:rPr>
                <w:rFonts w:ascii="Arial" w:eastAsia="Times New Roman" w:hAnsi="Arial" w:cs="Arial"/>
                <w:sz w:val="18"/>
                <w:szCs w:val="18"/>
                <w:lang w:eastAsia="de-DE"/>
              </w:rPr>
              <w:t>0</w:t>
            </w:r>
            <w:r>
              <w:rPr>
                <w:rFonts w:ascii="Arial" w:eastAsia="Times New Roman" w:hAnsi="Arial" w:cs="Arial"/>
                <w:sz w:val="18"/>
                <w:szCs w:val="18"/>
                <w:lang w:eastAsia="de-DE"/>
              </w:rPr>
              <w:t>.</w:t>
            </w:r>
            <w:r w:rsidRPr="00A1450E">
              <w:rPr>
                <w:rFonts w:ascii="Arial" w:eastAsia="Times New Roman" w:hAnsi="Arial" w:cs="Arial"/>
                <w:sz w:val="18"/>
                <w:szCs w:val="18"/>
                <w:lang w:eastAsia="de-DE"/>
              </w:rPr>
              <w:t>025</w:t>
            </w:r>
          </w:p>
        </w:tc>
      </w:tr>
    </w:tbl>
    <w:p w14:paraId="76653C2E" w14:textId="77777777" w:rsidR="00C668CB" w:rsidRPr="00A1450E" w:rsidRDefault="00C668CB" w:rsidP="00C668CB">
      <w:pPr>
        <w:rPr>
          <w:rFonts w:ascii="Arial" w:hAnsi="Arial" w:cs="Arial"/>
          <w:sz w:val="20"/>
          <w:lang w:val="en-GB"/>
        </w:rPr>
      </w:pPr>
      <w:r>
        <w:rPr>
          <w:rFonts w:ascii="Arial" w:hAnsi="Arial" w:cs="Arial"/>
          <w:sz w:val="20"/>
          <w:lang w:val="en-GB"/>
        </w:rPr>
        <w:t xml:space="preserve">*Matched controls are weighted with their matching weights as obtained by NN5 matching with replacement. </w:t>
      </w:r>
      <w:r w:rsidRPr="00A1450E">
        <w:rPr>
          <w:rFonts w:ascii="Arial" w:hAnsi="Arial" w:cs="Arial"/>
          <w:sz w:val="20"/>
          <w:lang w:val="en-GB"/>
        </w:rPr>
        <w:t xml:space="preserve">Data sources: IEB, LHG, LST-S, XMTH; own calculations. </w:t>
      </w:r>
    </w:p>
    <w:p w14:paraId="24C2B0D7" w14:textId="77777777" w:rsidR="00C668CB" w:rsidRPr="00A1450E" w:rsidRDefault="00C668CB" w:rsidP="00C668CB">
      <w:pPr>
        <w:rPr>
          <w:rFonts w:ascii="Arial" w:hAnsi="Arial" w:cs="Arial"/>
          <w:sz w:val="20"/>
          <w:lang w:val="en-GB"/>
        </w:rPr>
      </w:pPr>
    </w:p>
    <w:p w14:paraId="5F400DB5" w14:textId="152AA831" w:rsidR="00C668CB" w:rsidRDefault="00C668CB" w:rsidP="005A6405">
      <w:pPr>
        <w:spacing w:line="312" w:lineRule="auto"/>
        <w:rPr>
          <w:lang w:val="en-GB"/>
        </w:rPr>
      </w:pPr>
    </w:p>
    <w:sectPr w:rsidR="00C668CB" w:rsidSect="00B46527">
      <w:footnotePr>
        <w:numRestart w:val="eachSect"/>
      </w:footnotePr>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1D7B6" w14:textId="77777777" w:rsidR="00DA183E" w:rsidRDefault="00DA183E" w:rsidP="00E76A6F">
      <w:pPr>
        <w:spacing w:after="0" w:line="240" w:lineRule="auto"/>
      </w:pPr>
      <w:r>
        <w:separator/>
      </w:r>
    </w:p>
  </w:endnote>
  <w:endnote w:type="continuationSeparator" w:id="0">
    <w:p w14:paraId="310D6B16" w14:textId="77777777" w:rsidR="00DA183E" w:rsidRDefault="00DA183E" w:rsidP="00E7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291539"/>
      <w:docPartObj>
        <w:docPartGallery w:val="Page Numbers (Bottom of Page)"/>
        <w:docPartUnique/>
      </w:docPartObj>
    </w:sdtPr>
    <w:sdtEndPr>
      <w:rPr>
        <w:rFonts w:ascii="Arial" w:hAnsi="Arial" w:cs="Arial"/>
      </w:rPr>
    </w:sdtEndPr>
    <w:sdtContent>
      <w:p w14:paraId="3F0C4A3E" w14:textId="24C58DF2" w:rsidR="00B7652B" w:rsidRPr="00F06CDD" w:rsidRDefault="00B7652B">
        <w:pPr>
          <w:pStyle w:val="Fuzeile"/>
          <w:jc w:val="right"/>
          <w:rPr>
            <w:rFonts w:ascii="Arial" w:hAnsi="Arial" w:cs="Arial"/>
          </w:rPr>
        </w:pPr>
        <w:r w:rsidRPr="00F06CDD">
          <w:rPr>
            <w:rFonts w:ascii="Arial" w:hAnsi="Arial" w:cs="Arial"/>
          </w:rPr>
          <w:fldChar w:fldCharType="begin"/>
        </w:r>
        <w:r w:rsidRPr="00F06CDD">
          <w:rPr>
            <w:rFonts w:ascii="Arial" w:hAnsi="Arial" w:cs="Arial"/>
          </w:rPr>
          <w:instrText>PAGE   \* MERGEFORMAT</w:instrText>
        </w:r>
        <w:r w:rsidRPr="00F06CDD">
          <w:rPr>
            <w:rFonts w:ascii="Arial" w:hAnsi="Arial" w:cs="Arial"/>
          </w:rPr>
          <w:fldChar w:fldCharType="separate"/>
        </w:r>
        <w:r w:rsidR="002F6C13">
          <w:rPr>
            <w:rFonts w:ascii="Arial" w:hAnsi="Arial" w:cs="Arial"/>
            <w:noProof/>
          </w:rPr>
          <w:t>9</w:t>
        </w:r>
        <w:r w:rsidRPr="00F06CDD">
          <w:rPr>
            <w:rFonts w:ascii="Arial" w:hAnsi="Arial" w:cs="Arial"/>
          </w:rPr>
          <w:fldChar w:fldCharType="end"/>
        </w:r>
      </w:p>
    </w:sdtContent>
  </w:sdt>
  <w:p w14:paraId="707DB830" w14:textId="77777777" w:rsidR="00B7652B" w:rsidRDefault="00B765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574040"/>
      <w:docPartObj>
        <w:docPartGallery w:val="Page Numbers (Bottom of Page)"/>
        <w:docPartUnique/>
      </w:docPartObj>
    </w:sdtPr>
    <w:sdtEndPr/>
    <w:sdtContent>
      <w:p w14:paraId="6306B77C" w14:textId="23D09310" w:rsidR="008F55C0" w:rsidRDefault="008F55C0">
        <w:pPr>
          <w:pStyle w:val="Fuzeile"/>
          <w:jc w:val="right"/>
        </w:pPr>
        <w:r w:rsidRPr="00F06CDD">
          <w:rPr>
            <w:rFonts w:ascii="Arial" w:hAnsi="Arial" w:cs="Arial"/>
          </w:rPr>
          <w:fldChar w:fldCharType="begin"/>
        </w:r>
        <w:r w:rsidRPr="00F06CDD">
          <w:rPr>
            <w:rFonts w:ascii="Arial" w:hAnsi="Arial" w:cs="Arial"/>
          </w:rPr>
          <w:instrText>PAGE   \* MERGEFORMAT</w:instrText>
        </w:r>
        <w:r w:rsidRPr="00F06CDD">
          <w:rPr>
            <w:rFonts w:ascii="Arial" w:hAnsi="Arial" w:cs="Arial"/>
          </w:rPr>
          <w:fldChar w:fldCharType="separate"/>
        </w:r>
        <w:r w:rsidR="002F6C13">
          <w:rPr>
            <w:rFonts w:ascii="Arial" w:hAnsi="Arial" w:cs="Arial"/>
            <w:noProof/>
          </w:rPr>
          <w:t>19</w:t>
        </w:r>
        <w:r w:rsidRPr="00F06CDD">
          <w:rPr>
            <w:rFonts w:ascii="Arial" w:hAnsi="Arial" w:cs="Arial"/>
          </w:rPr>
          <w:fldChar w:fldCharType="end"/>
        </w:r>
      </w:p>
    </w:sdtContent>
  </w:sdt>
  <w:p w14:paraId="2E1DE53A" w14:textId="77777777" w:rsidR="008F55C0" w:rsidRDefault="008F55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241C5" w14:textId="77777777" w:rsidR="00DA183E" w:rsidRDefault="00DA183E" w:rsidP="00E76A6F">
      <w:pPr>
        <w:spacing w:after="0" w:line="240" w:lineRule="auto"/>
      </w:pPr>
      <w:r>
        <w:separator/>
      </w:r>
    </w:p>
  </w:footnote>
  <w:footnote w:type="continuationSeparator" w:id="0">
    <w:p w14:paraId="12E3A7B4" w14:textId="77777777" w:rsidR="00DA183E" w:rsidRDefault="00DA183E" w:rsidP="00E76A6F">
      <w:pPr>
        <w:spacing w:after="0" w:line="240" w:lineRule="auto"/>
      </w:pPr>
      <w:r>
        <w:continuationSeparator/>
      </w:r>
    </w:p>
  </w:footnote>
  <w:footnote w:id="1">
    <w:p w14:paraId="72272004" w14:textId="77777777" w:rsidR="008F55C0" w:rsidRPr="00E144EF" w:rsidRDefault="008F55C0" w:rsidP="003E7DCB">
      <w:pPr>
        <w:pStyle w:val="Fuzeile2"/>
        <w:rPr>
          <w:szCs w:val="20"/>
          <w:lang w:val="en-US"/>
        </w:rPr>
      </w:pPr>
      <w:r w:rsidRPr="009E43A6">
        <w:rPr>
          <w:rStyle w:val="Funotenzeichen"/>
          <w:szCs w:val="20"/>
          <w:lang w:val="en-US"/>
        </w:rPr>
        <w:footnoteRef/>
      </w:r>
      <w:r w:rsidRPr="00E144EF">
        <w:rPr>
          <w:szCs w:val="20"/>
          <w:lang w:val="en-US"/>
        </w:rPr>
        <w:t xml:space="preserve"> § 16, paragraph 1 SC II and § 45, SC III. </w:t>
      </w:r>
    </w:p>
  </w:footnote>
  <w:footnote w:id="2">
    <w:p w14:paraId="62043545" w14:textId="77777777" w:rsidR="008F55C0" w:rsidRPr="00E144EF" w:rsidRDefault="008F55C0" w:rsidP="003E7DCB">
      <w:pPr>
        <w:pStyle w:val="Fuzeile2"/>
        <w:rPr>
          <w:szCs w:val="20"/>
        </w:rPr>
      </w:pPr>
      <w:r w:rsidRPr="009E43A6">
        <w:rPr>
          <w:rStyle w:val="Funotenzeichen"/>
          <w:szCs w:val="20"/>
          <w:lang w:val="en-US"/>
        </w:rPr>
        <w:footnoteRef/>
      </w:r>
      <w:r w:rsidRPr="00E144EF">
        <w:rPr>
          <w:szCs w:val="20"/>
        </w:rPr>
        <w:t xml:space="preserve"> § 16d, paragraph 1-4, SC II. </w:t>
      </w:r>
    </w:p>
  </w:footnote>
  <w:footnote w:id="3">
    <w:p w14:paraId="567C8B61" w14:textId="77777777" w:rsidR="008F55C0" w:rsidRPr="00E144EF" w:rsidRDefault="008F55C0" w:rsidP="003E7DCB">
      <w:pPr>
        <w:pStyle w:val="Fuzeile2"/>
        <w:rPr>
          <w:szCs w:val="20"/>
        </w:rPr>
      </w:pPr>
      <w:r w:rsidRPr="009E43A6">
        <w:rPr>
          <w:rStyle w:val="Funotenzeichen"/>
          <w:szCs w:val="20"/>
          <w:lang w:val="en-US"/>
        </w:rPr>
        <w:footnoteRef/>
      </w:r>
      <w:r w:rsidRPr="00E144EF">
        <w:rPr>
          <w:szCs w:val="20"/>
        </w:rPr>
        <w:t xml:space="preserve"> § 18d, SC II.</w:t>
      </w:r>
    </w:p>
  </w:footnote>
  <w:footnote w:id="4">
    <w:p w14:paraId="02FBF6FD" w14:textId="77777777" w:rsidR="008F55C0" w:rsidRPr="00E144EF" w:rsidRDefault="008F55C0" w:rsidP="003E7DCB">
      <w:pPr>
        <w:pStyle w:val="Fuzeile2"/>
        <w:rPr>
          <w:szCs w:val="20"/>
          <w:lang w:val="en-US"/>
        </w:rPr>
      </w:pPr>
      <w:r w:rsidRPr="009E43A6">
        <w:rPr>
          <w:rStyle w:val="Funotenzeichen"/>
          <w:szCs w:val="20"/>
          <w:lang w:val="en-US"/>
        </w:rPr>
        <w:footnoteRef/>
      </w:r>
      <w:r w:rsidRPr="00E144EF">
        <w:rPr>
          <w:szCs w:val="20"/>
          <w:lang w:val="en-US"/>
        </w:rPr>
        <w:t xml:space="preserve"> § 3, paragraphs 2 and 2a, SC II.</w:t>
      </w:r>
    </w:p>
  </w:footnote>
  <w:footnote w:id="5">
    <w:p w14:paraId="173EE6DC" w14:textId="77777777" w:rsidR="008F55C0" w:rsidRPr="00E144EF" w:rsidRDefault="008F55C0" w:rsidP="003E7DCB">
      <w:pPr>
        <w:pStyle w:val="Fuzeile2"/>
        <w:rPr>
          <w:szCs w:val="20"/>
          <w:lang w:val="en-US"/>
        </w:rPr>
      </w:pPr>
      <w:r w:rsidRPr="009E43A6">
        <w:rPr>
          <w:rStyle w:val="Funotenzeichen"/>
          <w:szCs w:val="20"/>
          <w:lang w:val="en-US"/>
        </w:rPr>
        <w:footnoteRef/>
      </w:r>
      <w:r w:rsidRPr="00E144EF">
        <w:rPr>
          <w:szCs w:val="20"/>
          <w:lang w:val="en-US"/>
        </w:rPr>
        <w:t xml:space="preserve"> § 16d, paragraph 6, and § 78, SC II. </w:t>
      </w:r>
    </w:p>
  </w:footnote>
  <w:footnote w:id="6">
    <w:p w14:paraId="632B3A13" w14:textId="77777777" w:rsidR="008F55C0" w:rsidRPr="00E144EF" w:rsidRDefault="008F55C0" w:rsidP="003E7DCB">
      <w:pPr>
        <w:pStyle w:val="Funotentext"/>
        <w:ind w:left="170" w:hanging="170"/>
        <w:jc w:val="left"/>
        <w:rPr>
          <w:rFonts w:ascii="Arial" w:hAnsi="Arial" w:cs="Arial"/>
          <w:lang w:val="en-US"/>
        </w:rPr>
      </w:pPr>
      <w:r w:rsidRPr="009E43A6">
        <w:rPr>
          <w:rStyle w:val="Funotenzeichen"/>
          <w:rFonts w:ascii="Arial" w:hAnsi="Arial" w:cs="Arial"/>
        </w:rPr>
        <w:footnoteRef/>
      </w:r>
      <w:r w:rsidRPr="00E144EF">
        <w:rPr>
          <w:rFonts w:ascii="Arial" w:hAnsi="Arial" w:cs="Arial"/>
          <w:lang w:val="en-US"/>
        </w:rPr>
        <w:t xml:space="preserve"> § 16d, paragraph 8, SC II.</w:t>
      </w:r>
    </w:p>
  </w:footnote>
  <w:footnote w:id="7">
    <w:p w14:paraId="0C5FC592" w14:textId="77777777" w:rsidR="008F55C0" w:rsidRPr="00E144EF" w:rsidRDefault="008F55C0" w:rsidP="003E7DCB">
      <w:pPr>
        <w:pStyle w:val="Fuzeile2"/>
        <w:rPr>
          <w:szCs w:val="20"/>
          <w:lang w:val="en-US"/>
        </w:rPr>
      </w:pPr>
      <w:r w:rsidRPr="009E43A6">
        <w:rPr>
          <w:rStyle w:val="Funotenzeichen"/>
          <w:szCs w:val="20"/>
        </w:rPr>
        <w:footnoteRef/>
      </w:r>
      <w:r w:rsidRPr="00E144EF">
        <w:rPr>
          <w:szCs w:val="20"/>
          <w:lang w:val="en-US"/>
        </w:rPr>
        <w:t xml:space="preserve"> Bundessozialgericht (Federal Social Court) verdicts no. BSG B14 AS 98/ 10 R, 13 April 2011 and BSG B 4 AS 1/ 10 R, 27 August 2011.</w:t>
      </w:r>
    </w:p>
  </w:footnote>
  <w:footnote w:id="8">
    <w:p w14:paraId="5255A0F3" w14:textId="49CEDB24" w:rsidR="008F55C0" w:rsidRPr="00E144EF" w:rsidRDefault="008F55C0" w:rsidP="003E7DCB">
      <w:pPr>
        <w:pStyle w:val="Funotentext"/>
        <w:ind w:left="170" w:hanging="170"/>
        <w:jc w:val="left"/>
        <w:rPr>
          <w:rFonts w:ascii="Arial" w:hAnsi="Arial" w:cs="Arial"/>
          <w:lang w:val="en-US"/>
        </w:rPr>
      </w:pPr>
      <w:r w:rsidRPr="009E43A6">
        <w:rPr>
          <w:rStyle w:val="Funotenzeichen"/>
          <w:rFonts w:ascii="Arial" w:hAnsi="Arial" w:cs="Arial"/>
        </w:rPr>
        <w:footnoteRef/>
      </w:r>
      <w:r w:rsidRPr="00E144EF">
        <w:rPr>
          <w:rFonts w:ascii="Arial" w:hAnsi="Arial" w:cs="Arial"/>
          <w:lang w:val="en-US"/>
        </w:rPr>
        <w:t xml:space="preserve"> As of 2012, 108 out of 414 </w:t>
      </w:r>
      <w:r>
        <w:rPr>
          <w:rFonts w:ascii="Arial" w:hAnsi="Arial" w:cs="Arial"/>
          <w:lang w:val="en-US"/>
        </w:rPr>
        <w:t>jobcentre</w:t>
      </w:r>
      <w:r w:rsidRPr="00E144EF">
        <w:rPr>
          <w:rFonts w:ascii="Arial" w:hAnsi="Arial" w:cs="Arial"/>
          <w:lang w:val="en-US"/>
        </w:rPr>
        <w:t>s were organized as „Approved Local Providers“</w:t>
      </w:r>
      <w:r>
        <w:rPr>
          <w:rFonts w:ascii="Arial" w:hAnsi="Arial" w:cs="Arial"/>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6D0"/>
    <w:multiLevelType w:val="hybridMultilevel"/>
    <w:tmpl w:val="352061DA"/>
    <w:lvl w:ilvl="0" w:tplc="0407001B">
      <w:start w:val="1"/>
      <w:numFmt w:val="lowerRoman"/>
      <w:lvlText w:val="%1."/>
      <w:lvlJc w:val="righ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2CD53171"/>
    <w:multiLevelType w:val="hybridMultilevel"/>
    <w:tmpl w:val="D39A59BA"/>
    <w:lvl w:ilvl="0" w:tplc="00400E0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CF323D"/>
    <w:multiLevelType w:val="multilevel"/>
    <w:tmpl w:val="D3C2706C"/>
    <w:numStyleLink w:val="berschriften-Gliederung"/>
  </w:abstractNum>
  <w:abstractNum w:abstractNumId="3" w15:restartNumberingAfterBreak="0">
    <w:nsid w:val="51920FA3"/>
    <w:multiLevelType w:val="hybridMultilevel"/>
    <w:tmpl w:val="1E88B472"/>
    <w:lvl w:ilvl="0" w:tplc="0407001B">
      <w:start w:val="1"/>
      <w:numFmt w:val="low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FD3EDD"/>
    <w:multiLevelType w:val="multilevel"/>
    <w:tmpl w:val="D3C2706C"/>
    <w:styleLink w:val="berschriften-Gliederung"/>
    <w:lvl w:ilvl="0">
      <w:start w:val="1"/>
      <w:numFmt w:val="decimal"/>
      <w:lvlText w:val="%1"/>
      <w:lvlJc w:val="left"/>
      <w:pPr>
        <w:ind w:left="641" w:hanging="357"/>
      </w:pPr>
      <w:rPr>
        <w:rFonts w:ascii="Calibri" w:hAnsi="Calibri" w:hint="default"/>
        <w:sz w:val="24"/>
      </w:rPr>
    </w:lvl>
    <w:lvl w:ilvl="1">
      <w:start w:val="1"/>
      <w:numFmt w:val="decimal"/>
      <w:lvlText w:val="%1.%2"/>
      <w:lvlJc w:val="left"/>
      <w:pPr>
        <w:ind w:left="714" w:hanging="357"/>
      </w:pPr>
      <w:rPr>
        <w:rFonts w:hint="default"/>
      </w:rPr>
    </w:lvl>
    <w:lvl w:ilvl="2">
      <w:start w:val="1"/>
      <w:numFmt w:val="decimal"/>
      <w:pStyle w:val="berschrift3"/>
      <w:lvlText w:val="%1.%2.%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69D025E3"/>
    <w:multiLevelType w:val="hybridMultilevel"/>
    <w:tmpl w:val="4A18D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lvlOverride w:ilvl="0">
      <w:lvl w:ilvl="0">
        <w:start w:val="1"/>
        <w:numFmt w:val="decimal"/>
        <w:lvlText w:val="%1"/>
        <w:lvlJc w:val="left"/>
        <w:pPr>
          <w:ind w:left="641" w:hanging="357"/>
        </w:pPr>
        <w:rPr>
          <w:rFonts w:ascii="Arial" w:hAnsi="Arial" w:cs="Arial" w:hint="default"/>
          <w:sz w:val="28"/>
          <w:szCs w:val="28"/>
        </w:rPr>
      </w:lvl>
    </w:lvlOverride>
  </w:num>
  <w:num w:numId="3">
    <w:abstractNumId w:val="5"/>
  </w:num>
  <w:num w:numId="4">
    <w:abstractNumId w:val="2"/>
    <w:lvlOverride w:ilvl="0">
      <w:lvl w:ilvl="0">
        <w:start w:val="1"/>
        <w:numFmt w:val="decimal"/>
        <w:lvlText w:val="%1"/>
        <w:lvlJc w:val="left"/>
        <w:pPr>
          <w:ind w:left="641" w:hanging="357"/>
        </w:pPr>
        <w:rPr>
          <w:rFonts w:ascii="Arial" w:hAnsi="Arial" w:cs="Arial" w:hint="default"/>
          <w:sz w:val="28"/>
          <w:szCs w:val="28"/>
        </w:rPr>
      </w:lvl>
    </w:lvlOverride>
  </w:num>
  <w:num w:numId="5">
    <w:abstractNumId w:val="2"/>
    <w:lvlOverride w:ilvl="0">
      <w:lvl w:ilvl="0">
        <w:start w:val="1"/>
        <w:numFmt w:val="decimal"/>
        <w:lvlText w:val="%1"/>
        <w:lvlJc w:val="left"/>
        <w:pPr>
          <w:ind w:left="641" w:hanging="357"/>
        </w:pPr>
        <w:rPr>
          <w:rFonts w:ascii="Arial" w:hAnsi="Arial" w:cs="Arial" w:hint="default"/>
          <w:sz w:val="28"/>
          <w:szCs w:val="28"/>
        </w:rPr>
      </w:lvl>
    </w:lvlOverride>
  </w:num>
  <w:num w:numId="6">
    <w:abstractNumId w:val="2"/>
    <w:lvlOverride w:ilvl="0">
      <w:lvl w:ilvl="0">
        <w:start w:val="1"/>
        <w:numFmt w:val="decimal"/>
        <w:lvlText w:val="%1"/>
        <w:lvlJc w:val="left"/>
        <w:pPr>
          <w:ind w:left="641" w:hanging="357"/>
        </w:pPr>
        <w:rPr>
          <w:rFonts w:ascii="Arial" w:hAnsi="Arial" w:cs="Arial" w:hint="default"/>
          <w:sz w:val="28"/>
          <w:szCs w:val="28"/>
        </w:rPr>
      </w:lvl>
    </w:lvlOverride>
  </w:num>
  <w:num w:numId="7">
    <w:abstractNumId w:val="2"/>
    <w:lvlOverride w:ilvl="0">
      <w:lvl w:ilvl="0">
        <w:start w:val="1"/>
        <w:numFmt w:val="decimal"/>
        <w:lvlText w:val="%1"/>
        <w:lvlJc w:val="left"/>
        <w:pPr>
          <w:ind w:left="641" w:hanging="357"/>
        </w:pPr>
        <w:rPr>
          <w:rFonts w:ascii="Arial" w:hAnsi="Arial" w:cs="Arial" w:hint="default"/>
          <w:sz w:val="28"/>
          <w:szCs w:val="28"/>
        </w:rPr>
      </w:lvl>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A6F"/>
    <w:rsid w:val="00020126"/>
    <w:rsid w:val="00022DFF"/>
    <w:rsid w:val="00024174"/>
    <w:rsid w:val="00077E64"/>
    <w:rsid w:val="000870E4"/>
    <w:rsid w:val="000B4DE4"/>
    <w:rsid w:val="000D32EF"/>
    <w:rsid w:val="000E0BFD"/>
    <w:rsid w:val="000F601B"/>
    <w:rsid w:val="001462B5"/>
    <w:rsid w:val="00147148"/>
    <w:rsid w:val="001A74F9"/>
    <w:rsid w:val="001B06DE"/>
    <w:rsid w:val="001B14AB"/>
    <w:rsid w:val="001C3C38"/>
    <w:rsid w:val="001E3144"/>
    <w:rsid w:val="001E767D"/>
    <w:rsid w:val="00204A41"/>
    <w:rsid w:val="002102D4"/>
    <w:rsid w:val="00212714"/>
    <w:rsid w:val="002350F0"/>
    <w:rsid w:val="0024785D"/>
    <w:rsid w:val="002700FD"/>
    <w:rsid w:val="002741E9"/>
    <w:rsid w:val="00280598"/>
    <w:rsid w:val="00294B9A"/>
    <w:rsid w:val="002A7478"/>
    <w:rsid w:val="002B7353"/>
    <w:rsid w:val="002C3130"/>
    <w:rsid w:val="002C45D8"/>
    <w:rsid w:val="002F6C13"/>
    <w:rsid w:val="003003F4"/>
    <w:rsid w:val="00323C29"/>
    <w:rsid w:val="00341CBE"/>
    <w:rsid w:val="00367963"/>
    <w:rsid w:val="003D6A71"/>
    <w:rsid w:val="003E7DCB"/>
    <w:rsid w:val="00426B18"/>
    <w:rsid w:val="00443406"/>
    <w:rsid w:val="00455AFB"/>
    <w:rsid w:val="00465D68"/>
    <w:rsid w:val="004B40B5"/>
    <w:rsid w:val="004C4384"/>
    <w:rsid w:val="004C5F5F"/>
    <w:rsid w:val="004E708E"/>
    <w:rsid w:val="00501859"/>
    <w:rsid w:val="00507750"/>
    <w:rsid w:val="00517ABD"/>
    <w:rsid w:val="00550F36"/>
    <w:rsid w:val="0056147E"/>
    <w:rsid w:val="00567A33"/>
    <w:rsid w:val="005758CD"/>
    <w:rsid w:val="005A6405"/>
    <w:rsid w:val="005B781D"/>
    <w:rsid w:val="005D31C9"/>
    <w:rsid w:val="00621810"/>
    <w:rsid w:val="00622BD3"/>
    <w:rsid w:val="00642827"/>
    <w:rsid w:val="00663ECD"/>
    <w:rsid w:val="00666F4A"/>
    <w:rsid w:val="00684428"/>
    <w:rsid w:val="00685C32"/>
    <w:rsid w:val="00690A53"/>
    <w:rsid w:val="006B0375"/>
    <w:rsid w:val="006D08E1"/>
    <w:rsid w:val="006D1D15"/>
    <w:rsid w:val="006F06A6"/>
    <w:rsid w:val="00726466"/>
    <w:rsid w:val="00727512"/>
    <w:rsid w:val="00727A6E"/>
    <w:rsid w:val="0078430B"/>
    <w:rsid w:val="007933D9"/>
    <w:rsid w:val="007E6352"/>
    <w:rsid w:val="00807A2B"/>
    <w:rsid w:val="00845BAC"/>
    <w:rsid w:val="00854CBC"/>
    <w:rsid w:val="008D3229"/>
    <w:rsid w:val="008F55C0"/>
    <w:rsid w:val="00900D3B"/>
    <w:rsid w:val="00916331"/>
    <w:rsid w:val="009615E6"/>
    <w:rsid w:val="00975818"/>
    <w:rsid w:val="00983C69"/>
    <w:rsid w:val="009B16F4"/>
    <w:rsid w:val="009C6794"/>
    <w:rsid w:val="009E2AEA"/>
    <w:rsid w:val="009E43A6"/>
    <w:rsid w:val="009E4BCC"/>
    <w:rsid w:val="009F5300"/>
    <w:rsid w:val="00A15F62"/>
    <w:rsid w:val="00A24AD6"/>
    <w:rsid w:val="00A32469"/>
    <w:rsid w:val="00A4486F"/>
    <w:rsid w:val="00A45634"/>
    <w:rsid w:val="00A65236"/>
    <w:rsid w:val="00A664C3"/>
    <w:rsid w:val="00A80250"/>
    <w:rsid w:val="00AB1427"/>
    <w:rsid w:val="00AF6081"/>
    <w:rsid w:val="00B4432D"/>
    <w:rsid w:val="00B46527"/>
    <w:rsid w:val="00B759F7"/>
    <w:rsid w:val="00B7652B"/>
    <w:rsid w:val="00BA19E3"/>
    <w:rsid w:val="00C0766F"/>
    <w:rsid w:val="00C31319"/>
    <w:rsid w:val="00C32F4A"/>
    <w:rsid w:val="00C35578"/>
    <w:rsid w:val="00C57073"/>
    <w:rsid w:val="00C668CB"/>
    <w:rsid w:val="00C754E9"/>
    <w:rsid w:val="00C76842"/>
    <w:rsid w:val="00C97449"/>
    <w:rsid w:val="00CA5837"/>
    <w:rsid w:val="00CD2A53"/>
    <w:rsid w:val="00D40B8F"/>
    <w:rsid w:val="00D6181B"/>
    <w:rsid w:val="00D629E4"/>
    <w:rsid w:val="00D65D5A"/>
    <w:rsid w:val="00D85868"/>
    <w:rsid w:val="00DA113F"/>
    <w:rsid w:val="00DA183E"/>
    <w:rsid w:val="00DA1D61"/>
    <w:rsid w:val="00DB736C"/>
    <w:rsid w:val="00DD6F08"/>
    <w:rsid w:val="00E00C70"/>
    <w:rsid w:val="00E144EF"/>
    <w:rsid w:val="00E72F24"/>
    <w:rsid w:val="00E76A6F"/>
    <w:rsid w:val="00E93946"/>
    <w:rsid w:val="00ED057F"/>
    <w:rsid w:val="00EF79D6"/>
    <w:rsid w:val="00F052A1"/>
    <w:rsid w:val="00F06CDD"/>
    <w:rsid w:val="00F1695D"/>
    <w:rsid w:val="00F668F0"/>
    <w:rsid w:val="00F87ED1"/>
    <w:rsid w:val="00F96841"/>
    <w:rsid w:val="00FB2497"/>
    <w:rsid w:val="00FB251A"/>
    <w:rsid w:val="00FC0844"/>
    <w:rsid w:val="00FC4765"/>
    <w:rsid w:val="00FD497B"/>
    <w:rsid w:val="00FF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532ED"/>
  <w15:chartTrackingRefBased/>
  <w15:docId w15:val="{6746B6CC-D958-464B-992C-28F63128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6A6F"/>
    <w:pPr>
      <w:jc w:val="both"/>
    </w:pPr>
    <w:rPr>
      <w:lang w:val="de-DE"/>
    </w:rPr>
  </w:style>
  <w:style w:type="paragraph" w:styleId="berschrift1">
    <w:name w:val="heading 1"/>
    <w:basedOn w:val="Standard"/>
    <w:next w:val="Standard"/>
    <w:link w:val="berschrift1Zchn"/>
    <w:uiPriority w:val="9"/>
    <w:qFormat/>
    <w:rsid w:val="00CA5837"/>
    <w:pPr>
      <w:keepNext/>
      <w:keepLines/>
      <w:spacing w:before="480" w:after="240"/>
      <w:outlineLvl w:val="0"/>
    </w:pPr>
    <w:rPr>
      <w:rFonts w:ascii="Arial" w:eastAsiaTheme="majorEastAsia" w:hAnsi="Arial" w:cstheme="majorBidi"/>
      <w:b/>
      <w:sz w:val="28"/>
      <w:szCs w:val="32"/>
      <w:lang w:val="en-US"/>
    </w:rPr>
  </w:style>
  <w:style w:type="paragraph" w:styleId="berschrift2">
    <w:name w:val="heading 2"/>
    <w:basedOn w:val="Standard"/>
    <w:next w:val="Standard"/>
    <w:link w:val="berschrift2Zchn"/>
    <w:uiPriority w:val="9"/>
    <w:unhideWhenUsed/>
    <w:qFormat/>
    <w:rsid w:val="00CA5837"/>
    <w:pPr>
      <w:keepNext/>
      <w:keepLines/>
      <w:spacing w:before="240" w:after="120"/>
      <w:outlineLvl w:val="1"/>
    </w:pPr>
    <w:rPr>
      <w:rFonts w:ascii="Arial" w:eastAsiaTheme="majorEastAsia" w:hAnsi="Arial" w:cstheme="majorBidi"/>
      <w:b/>
      <w:sz w:val="24"/>
      <w:szCs w:val="26"/>
    </w:rPr>
  </w:style>
  <w:style w:type="paragraph" w:styleId="berschrift3">
    <w:name w:val="heading 3"/>
    <w:basedOn w:val="Standard"/>
    <w:next w:val="Standard"/>
    <w:link w:val="berschrift3Zchn"/>
    <w:uiPriority w:val="9"/>
    <w:unhideWhenUsed/>
    <w:qFormat/>
    <w:rsid w:val="00E76A6F"/>
    <w:pPr>
      <w:keepNext/>
      <w:keepLines/>
      <w:numPr>
        <w:ilvl w:val="2"/>
        <w:numId w:val="2"/>
      </w:numPr>
      <w:spacing w:before="240" w:after="120"/>
      <w:ind w:left="567" w:hanging="567"/>
      <w:outlineLvl w:val="2"/>
    </w:pPr>
    <w:rPr>
      <w:rFonts w:ascii="Arial" w:eastAsiaTheme="majorEastAsia" w:hAnsi="Arial"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76A6F"/>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E76A6F"/>
    <w:rPr>
      <w:rFonts w:ascii="Arial" w:eastAsiaTheme="majorEastAsia" w:hAnsi="Arial" w:cstheme="majorBidi"/>
      <w:b/>
      <w:sz w:val="24"/>
      <w:szCs w:val="26"/>
      <w:lang w:val="de-DE"/>
    </w:rPr>
  </w:style>
  <w:style w:type="character" w:customStyle="1" w:styleId="berschrift3Zchn">
    <w:name w:val="Überschrift 3 Zchn"/>
    <w:basedOn w:val="Absatz-Standardschriftart"/>
    <w:link w:val="berschrift3"/>
    <w:uiPriority w:val="9"/>
    <w:rsid w:val="00E76A6F"/>
    <w:rPr>
      <w:rFonts w:ascii="Arial" w:eastAsiaTheme="majorEastAsia" w:hAnsi="Arial" w:cstheme="majorBidi"/>
      <w:b/>
      <w:szCs w:val="24"/>
      <w:lang w:val="de-DE"/>
    </w:rPr>
  </w:style>
  <w:style w:type="paragraph" w:styleId="Funotentext">
    <w:name w:val="footnote text"/>
    <w:basedOn w:val="Standard"/>
    <w:link w:val="FunotentextZchn"/>
    <w:uiPriority w:val="99"/>
    <w:semiHidden/>
    <w:unhideWhenUsed/>
    <w:rsid w:val="00E76A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76A6F"/>
    <w:rPr>
      <w:sz w:val="20"/>
      <w:szCs w:val="20"/>
      <w:lang w:val="de-DE"/>
    </w:rPr>
  </w:style>
  <w:style w:type="character" w:styleId="Funotenzeichen">
    <w:name w:val="footnote reference"/>
    <w:basedOn w:val="Absatz-Standardschriftart"/>
    <w:uiPriority w:val="99"/>
    <w:semiHidden/>
    <w:unhideWhenUsed/>
    <w:rsid w:val="00E76A6F"/>
    <w:rPr>
      <w:vertAlign w:val="superscript"/>
    </w:rPr>
  </w:style>
  <w:style w:type="character" w:styleId="Kommentarzeichen">
    <w:name w:val="annotation reference"/>
    <w:basedOn w:val="Absatz-Standardschriftart"/>
    <w:uiPriority w:val="99"/>
    <w:semiHidden/>
    <w:unhideWhenUsed/>
    <w:rsid w:val="00E76A6F"/>
    <w:rPr>
      <w:sz w:val="16"/>
      <w:szCs w:val="16"/>
    </w:rPr>
  </w:style>
  <w:style w:type="paragraph" w:styleId="Listenabsatz">
    <w:name w:val="List Paragraph"/>
    <w:basedOn w:val="Standard"/>
    <w:uiPriority w:val="34"/>
    <w:qFormat/>
    <w:rsid w:val="00E76A6F"/>
    <w:pPr>
      <w:ind w:left="720"/>
      <w:contextualSpacing/>
    </w:pPr>
  </w:style>
  <w:style w:type="paragraph" w:styleId="Beschriftung">
    <w:name w:val="caption"/>
    <w:basedOn w:val="Standard"/>
    <w:next w:val="Standard"/>
    <w:uiPriority w:val="35"/>
    <w:unhideWhenUsed/>
    <w:qFormat/>
    <w:rsid w:val="00E76A6F"/>
    <w:pPr>
      <w:spacing w:after="200" w:line="240" w:lineRule="auto"/>
    </w:pPr>
    <w:rPr>
      <w:iCs/>
      <w:szCs w:val="18"/>
    </w:rPr>
  </w:style>
  <w:style w:type="table" w:styleId="Tabellenraster">
    <w:name w:val="Table Grid"/>
    <w:basedOn w:val="NormaleTabelle"/>
    <w:uiPriority w:val="39"/>
    <w:rsid w:val="00E76A6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rschriften-Gliederung">
    <w:name w:val="Überschriften-Gliederung"/>
    <w:basedOn w:val="KeineListe"/>
    <w:uiPriority w:val="99"/>
    <w:rsid w:val="00E76A6F"/>
    <w:pPr>
      <w:numPr>
        <w:numId w:val="1"/>
      </w:numPr>
    </w:pPr>
  </w:style>
  <w:style w:type="paragraph" w:styleId="NurText">
    <w:name w:val="Plain Text"/>
    <w:basedOn w:val="Standard"/>
    <w:link w:val="NurTextZchn"/>
    <w:uiPriority w:val="99"/>
    <w:unhideWhenUsed/>
    <w:rsid w:val="00E76A6F"/>
    <w:pPr>
      <w:spacing w:after="0" w:line="240" w:lineRule="auto"/>
      <w:jc w:val="left"/>
    </w:pPr>
    <w:rPr>
      <w:rFonts w:ascii="Consolas" w:hAnsi="Consolas"/>
      <w:sz w:val="21"/>
      <w:szCs w:val="21"/>
    </w:rPr>
  </w:style>
  <w:style w:type="character" w:customStyle="1" w:styleId="NurTextZchn">
    <w:name w:val="Nur Text Zchn"/>
    <w:basedOn w:val="Absatz-Standardschriftart"/>
    <w:link w:val="NurText"/>
    <w:uiPriority w:val="99"/>
    <w:rsid w:val="00E76A6F"/>
    <w:rPr>
      <w:rFonts w:ascii="Consolas" w:hAnsi="Consolas"/>
      <w:sz w:val="21"/>
      <w:szCs w:val="21"/>
      <w:lang w:val="de-DE"/>
    </w:rPr>
  </w:style>
  <w:style w:type="paragraph" w:customStyle="1" w:styleId="Fuzeile2">
    <w:name w:val="Fußzeile2"/>
    <w:basedOn w:val="Fuzeile"/>
    <w:autoRedefine/>
    <w:qFormat/>
    <w:rsid w:val="00E76A6F"/>
    <w:pPr>
      <w:tabs>
        <w:tab w:val="clear" w:pos="4536"/>
        <w:tab w:val="clear" w:pos="9072"/>
        <w:tab w:val="center" w:pos="4703"/>
        <w:tab w:val="right" w:pos="9406"/>
      </w:tabs>
      <w:ind w:left="170" w:hanging="170"/>
      <w:jc w:val="left"/>
    </w:pPr>
    <w:rPr>
      <w:rFonts w:ascii="Arial" w:hAnsi="Arial" w:cs="Arial"/>
      <w:sz w:val="20"/>
    </w:rPr>
  </w:style>
  <w:style w:type="paragraph" w:styleId="Fuzeile">
    <w:name w:val="footer"/>
    <w:basedOn w:val="Standard"/>
    <w:link w:val="FuzeileZchn"/>
    <w:uiPriority w:val="99"/>
    <w:unhideWhenUsed/>
    <w:rsid w:val="00E76A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6A6F"/>
    <w:rPr>
      <w:lang w:val="de-DE"/>
    </w:rPr>
  </w:style>
  <w:style w:type="paragraph" w:styleId="Kopfzeile">
    <w:name w:val="header"/>
    <w:basedOn w:val="Standard"/>
    <w:link w:val="KopfzeileZchn"/>
    <w:uiPriority w:val="99"/>
    <w:unhideWhenUsed/>
    <w:rsid w:val="001E31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3144"/>
    <w:rPr>
      <w:lang w:val="de-DE"/>
    </w:rPr>
  </w:style>
  <w:style w:type="paragraph" w:styleId="Kommentartext">
    <w:name w:val="annotation text"/>
    <w:basedOn w:val="Standard"/>
    <w:link w:val="KommentartextZchn"/>
    <w:uiPriority w:val="99"/>
    <w:semiHidden/>
    <w:unhideWhenUsed/>
    <w:rsid w:val="00A15F6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15F62"/>
    <w:rPr>
      <w:sz w:val="20"/>
      <w:szCs w:val="20"/>
      <w:lang w:val="de-DE"/>
    </w:rPr>
  </w:style>
  <w:style w:type="paragraph" w:styleId="Kommentarthema">
    <w:name w:val="annotation subject"/>
    <w:basedOn w:val="Kommentartext"/>
    <w:next w:val="Kommentartext"/>
    <w:link w:val="KommentarthemaZchn"/>
    <w:uiPriority w:val="99"/>
    <w:semiHidden/>
    <w:unhideWhenUsed/>
    <w:rsid w:val="00A15F62"/>
    <w:rPr>
      <w:b/>
      <w:bCs/>
    </w:rPr>
  </w:style>
  <w:style w:type="character" w:customStyle="1" w:styleId="KommentarthemaZchn">
    <w:name w:val="Kommentarthema Zchn"/>
    <w:basedOn w:val="KommentartextZchn"/>
    <w:link w:val="Kommentarthema"/>
    <w:uiPriority w:val="99"/>
    <w:semiHidden/>
    <w:rsid w:val="00A15F62"/>
    <w:rPr>
      <w:b/>
      <w:bCs/>
      <w:sz w:val="20"/>
      <w:szCs w:val="20"/>
      <w:lang w:val="de-DE"/>
    </w:rPr>
  </w:style>
  <w:style w:type="paragraph" w:styleId="Sprechblasentext">
    <w:name w:val="Balloon Text"/>
    <w:basedOn w:val="Standard"/>
    <w:link w:val="SprechblasentextZchn"/>
    <w:uiPriority w:val="99"/>
    <w:semiHidden/>
    <w:unhideWhenUsed/>
    <w:rsid w:val="00A15F6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5F62"/>
    <w:rPr>
      <w:rFonts w:ascii="Segoe UI" w:hAnsi="Segoe UI" w:cs="Segoe UI"/>
      <w:sz w:val="18"/>
      <w:szCs w:val="18"/>
      <w:lang w:val="de-DE"/>
    </w:rPr>
  </w:style>
  <w:style w:type="character" w:styleId="Hyperlink">
    <w:name w:val="Hyperlink"/>
    <w:basedOn w:val="Absatz-Standardschriftart"/>
    <w:uiPriority w:val="99"/>
    <w:unhideWhenUsed/>
    <w:rsid w:val="00AB1427"/>
    <w:rPr>
      <w:color w:val="0563C1" w:themeColor="hyperlink"/>
      <w:u w:val="single"/>
    </w:rPr>
  </w:style>
  <w:style w:type="character" w:styleId="BesuchterLink">
    <w:name w:val="FollowedHyperlink"/>
    <w:basedOn w:val="Absatz-Standardschriftart"/>
    <w:uiPriority w:val="99"/>
    <w:semiHidden/>
    <w:unhideWhenUsed/>
    <w:rsid w:val="00C668CB"/>
    <w:rPr>
      <w:color w:val="954F72"/>
      <w:u w:val="single"/>
    </w:rPr>
  </w:style>
  <w:style w:type="paragraph" w:customStyle="1" w:styleId="msonormal0">
    <w:name w:val="msonormal"/>
    <w:basedOn w:val="Standard"/>
    <w:rsid w:val="00C668C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customStyle="1" w:styleId="xl66">
    <w:name w:val="xl66"/>
    <w:basedOn w:val="Standard"/>
    <w:rsid w:val="00C668CB"/>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7">
    <w:name w:val="xl67"/>
    <w:basedOn w:val="Standard"/>
    <w:rsid w:val="00C668CB"/>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8">
    <w:name w:val="xl68"/>
    <w:basedOn w:val="Standard"/>
    <w:rsid w:val="00C668CB"/>
    <w:pPr>
      <w:spacing w:before="100" w:beforeAutospacing="1" w:after="100" w:afterAutospacing="1" w:line="240" w:lineRule="auto"/>
      <w:jc w:val="center"/>
    </w:pPr>
    <w:rPr>
      <w:rFonts w:ascii="Times New Roman" w:eastAsia="Times New Roman" w:hAnsi="Times New Roman" w:cs="Times New Roman"/>
      <w:sz w:val="24"/>
      <w:szCs w:val="24"/>
      <w:lang w:eastAsia="de-DE"/>
    </w:rPr>
  </w:style>
  <w:style w:type="paragraph" w:customStyle="1" w:styleId="xl69">
    <w:name w:val="xl69"/>
    <w:basedOn w:val="Standard"/>
    <w:rsid w:val="00C668CB"/>
    <w:pPr>
      <w:spacing w:before="100" w:beforeAutospacing="1" w:after="100" w:afterAutospacing="1" w:line="240" w:lineRule="auto"/>
      <w:jc w:val="left"/>
    </w:pPr>
    <w:rPr>
      <w:rFonts w:ascii="Arial" w:eastAsia="Times New Roman"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53143">
      <w:bodyDiv w:val="1"/>
      <w:marLeft w:val="0"/>
      <w:marRight w:val="0"/>
      <w:marTop w:val="0"/>
      <w:marBottom w:val="0"/>
      <w:divBdr>
        <w:top w:val="none" w:sz="0" w:space="0" w:color="auto"/>
        <w:left w:val="none" w:sz="0" w:space="0" w:color="auto"/>
        <w:bottom w:val="none" w:sz="0" w:space="0" w:color="auto"/>
        <w:right w:val="none" w:sz="0" w:space="0" w:color="auto"/>
      </w:divBdr>
    </w:div>
    <w:div w:id="1240287795">
      <w:bodyDiv w:val="1"/>
      <w:marLeft w:val="0"/>
      <w:marRight w:val="0"/>
      <w:marTop w:val="0"/>
      <w:marBottom w:val="0"/>
      <w:divBdr>
        <w:top w:val="none" w:sz="0" w:space="0" w:color="auto"/>
        <w:left w:val="none" w:sz="0" w:space="0" w:color="auto"/>
        <w:bottom w:val="none" w:sz="0" w:space="0" w:color="auto"/>
        <w:right w:val="none" w:sz="0" w:space="0" w:color="auto"/>
      </w:divBdr>
    </w:div>
    <w:div w:id="1309897651">
      <w:bodyDiv w:val="1"/>
      <w:marLeft w:val="0"/>
      <w:marRight w:val="0"/>
      <w:marTop w:val="0"/>
      <w:marBottom w:val="0"/>
      <w:divBdr>
        <w:top w:val="none" w:sz="0" w:space="0" w:color="auto"/>
        <w:left w:val="none" w:sz="0" w:space="0" w:color="auto"/>
        <w:bottom w:val="none" w:sz="0" w:space="0" w:color="auto"/>
        <w:right w:val="none" w:sz="0" w:space="0" w:color="auto"/>
      </w:divBdr>
    </w:div>
    <w:div w:id="1387559949">
      <w:bodyDiv w:val="1"/>
      <w:marLeft w:val="0"/>
      <w:marRight w:val="0"/>
      <w:marTop w:val="0"/>
      <w:marBottom w:val="0"/>
      <w:divBdr>
        <w:top w:val="none" w:sz="0" w:space="0" w:color="auto"/>
        <w:left w:val="none" w:sz="0" w:space="0" w:color="auto"/>
        <w:bottom w:val="none" w:sz="0" w:space="0" w:color="auto"/>
        <w:right w:val="none" w:sz="0" w:space="0" w:color="auto"/>
      </w:divBdr>
    </w:div>
    <w:div w:id="1522863884">
      <w:bodyDiv w:val="1"/>
      <w:marLeft w:val="0"/>
      <w:marRight w:val="0"/>
      <w:marTop w:val="0"/>
      <w:marBottom w:val="0"/>
      <w:divBdr>
        <w:top w:val="none" w:sz="0" w:space="0" w:color="auto"/>
        <w:left w:val="none" w:sz="0" w:space="0" w:color="auto"/>
        <w:bottom w:val="none" w:sz="0" w:space="0" w:color="auto"/>
        <w:right w:val="none" w:sz="0" w:space="0" w:color="auto"/>
      </w:divBdr>
    </w:div>
    <w:div w:id="1646859755">
      <w:bodyDiv w:val="1"/>
      <w:marLeft w:val="0"/>
      <w:marRight w:val="0"/>
      <w:marTop w:val="0"/>
      <w:marBottom w:val="0"/>
      <w:divBdr>
        <w:top w:val="none" w:sz="0" w:space="0" w:color="auto"/>
        <w:left w:val="none" w:sz="0" w:space="0" w:color="auto"/>
        <w:bottom w:val="none" w:sz="0" w:space="0" w:color="auto"/>
        <w:right w:val="none" w:sz="0" w:space="0" w:color="auto"/>
      </w:divBdr>
    </w:div>
    <w:div w:id="1835292706">
      <w:bodyDiv w:val="1"/>
      <w:marLeft w:val="0"/>
      <w:marRight w:val="0"/>
      <w:marTop w:val="0"/>
      <w:marBottom w:val="0"/>
      <w:divBdr>
        <w:top w:val="none" w:sz="0" w:space="0" w:color="auto"/>
        <w:left w:val="none" w:sz="0" w:space="0" w:color="auto"/>
        <w:bottom w:val="none" w:sz="0" w:space="0" w:color="auto"/>
        <w:right w:val="none" w:sz="0" w:space="0" w:color="auto"/>
      </w:divBdr>
      <w:divsChild>
        <w:div w:id="853960053">
          <w:marLeft w:val="0"/>
          <w:marRight w:val="0"/>
          <w:marTop w:val="0"/>
          <w:marBottom w:val="0"/>
          <w:divBdr>
            <w:top w:val="none" w:sz="0" w:space="0" w:color="auto"/>
            <w:left w:val="none" w:sz="0" w:space="0" w:color="auto"/>
            <w:bottom w:val="none" w:sz="0" w:space="0" w:color="auto"/>
            <w:right w:val="none" w:sz="0" w:space="0" w:color="auto"/>
          </w:divBdr>
          <w:divsChild>
            <w:div w:id="1045449621">
              <w:marLeft w:val="0"/>
              <w:marRight w:val="0"/>
              <w:marTop w:val="0"/>
              <w:marBottom w:val="0"/>
              <w:divBdr>
                <w:top w:val="none" w:sz="0" w:space="0" w:color="auto"/>
                <w:left w:val="none" w:sz="0" w:space="0" w:color="auto"/>
                <w:bottom w:val="none" w:sz="0" w:space="0" w:color="auto"/>
                <w:right w:val="none" w:sz="0" w:space="0" w:color="auto"/>
              </w:divBdr>
              <w:divsChild>
                <w:div w:id="750808183">
                  <w:marLeft w:val="0"/>
                  <w:marRight w:val="0"/>
                  <w:marTop w:val="0"/>
                  <w:marBottom w:val="0"/>
                  <w:divBdr>
                    <w:top w:val="none" w:sz="0" w:space="0" w:color="auto"/>
                    <w:left w:val="none" w:sz="0" w:space="0" w:color="auto"/>
                    <w:bottom w:val="none" w:sz="0" w:space="0" w:color="auto"/>
                    <w:right w:val="none" w:sz="0" w:space="0" w:color="auto"/>
                  </w:divBdr>
                  <w:divsChild>
                    <w:div w:id="388000133">
                      <w:marLeft w:val="0"/>
                      <w:marRight w:val="0"/>
                      <w:marTop w:val="0"/>
                      <w:marBottom w:val="0"/>
                      <w:divBdr>
                        <w:top w:val="none" w:sz="0" w:space="0" w:color="auto"/>
                        <w:left w:val="none" w:sz="0" w:space="0" w:color="auto"/>
                        <w:bottom w:val="none" w:sz="0" w:space="0" w:color="auto"/>
                        <w:right w:val="none" w:sz="0" w:space="0" w:color="auto"/>
                      </w:divBdr>
                      <w:divsChild>
                        <w:div w:id="3492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4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30359-E604-4756-A7B5-652A81AB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14112</Words>
  <Characters>80442</Characters>
  <Application>Microsoft Office Word</Application>
  <DocSecurity>0</DocSecurity>
  <Lines>670</Lines>
  <Paragraphs>188</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94366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Stockinger Bastian</dc:creator>
  <cp:keywords/>
  <dc:description/>
  <cp:lastModifiedBy>Harrer Tamara</cp:lastModifiedBy>
  <cp:revision>21</cp:revision>
  <cp:lastPrinted>2019-10-23T09:01:00Z</cp:lastPrinted>
  <dcterms:created xsi:type="dcterms:W3CDTF">2020-05-12T17:44:00Z</dcterms:created>
  <dcterms:modified xsi:type="dcterms:W3CDTF">2021-02-12T19:16:00Z</dcterms:modified>
</cp:coreProperties>
</file>