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5F1A" w14:textId="77777777" w:rsidR="006E01CD" w:rsidRPr="00EC22F7" w:rsidRDefault="009E167E" w:rsidP="009E167E">
      <w:pPr>
        <w:spacing w:after="120" w:line="360" w:lineRule="auto"/>
        <w:rPr>
          <w:rFonts w:ascii="Times New Roman" w:hAnsi="Times New Roman" w:cs="Times New Roman"/>
          <w:b/>
          <w:noProof/>
          <w:sz w:val="26"/>
          <w:szCs w:val="26"/>
          <w:lang w:val="en-GB"/>
        </w:rPr>
      </w:pPr>
      <w:r w:rsidRPr="00EC22F7">
        <w:rPr>
          <w:rFonts w:ascii="Times New Roman" w:hAnsi="Times New Roman" w:cs="Times New Roman"/>
          <w:b/>
          <w:noProof/>
          <w:sz w:val="26"/>
          <w:szCs w:val="26"/>
          <w:lang w:val="en-GB"/>
        </w:rPr>
        <w:t xml:space="preserve">Appendix. </w:t>
      </w:r>
      <w:r w:rsidR="004923FD" w:rsidRPr="00EC22F7">
        <w:rPr>
          <w:rFonts w:ascii="Times New Roman" w:hAnsi="Times New Roman" w:cs="Times New Roman"/>
          <w:b/>
          <w:noProof/>
          <w:sz w:val="26"/>
          <w:szCs w:val="26"/>
          <w:lang w:val="en-GB"/>
        </w:rPr>
        <w:t>List of interviews</w:t>
      </w:r>
    </w:p>
    <w:p w14:paraId="64B34461" w14:textId="77777777" w:rsidR="009E167E" w:rsidRDefault="009E167E" w:rsidP="009E167E">
      <w:pPr>
        <w:spacing w:after="12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4C533892" w14:textId="77777777" w:rsidR="006A66E0" w:rsidRPr="009E167E" w:rsidRDefault="004923FD" w:rsidP="00EC22F7">
      <w:pPr>
        <w:spacing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9E167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I</w:t>
      </w:r>
      <w:r w:rsidR="001A413E" w:rsidRPr="009E167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nterviews</w:t>
      </w:r>
      <w:r w:rsidR="006E01CD" w:rsidRPr="009E167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="006A66E0" w:rsidRPr="009E167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directly quoted or referenced </w:t>
      </w:r>
      <w:r w:rsidR="009E167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in the text </w:t>
      </w:r>
      <w:r w:rsidR="006A66E0" w:rsidRPr="009E167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(</w:t>
      </w:r>
      <w:r w:rsidR="00524234" w:rsidRPr="009E167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anonymized</w:t>
      </w:r>
      <w:r w:rsidR="006A66E0" w:rsidRPr="009E167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)</w:t>
      </w:r>
    </w:p>
    <w:p w14:paraId="2FAE1221" w14:textId="77777777" w:rsidR="00B72E25" w:rsidRPr="007B31A5" w:rsidRDefault="00BA4AED" w:rsidP="00EC22F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Senior</w:t>
      </w:r>
      <w:r w:rsidR="00B72E25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official from CCP </w:t>
      </w:r>
    </w:p>
    <w:p w14:paraId="43FA54B4" w14:textId="77777777" w:rsidR="00B72E25" w:rsidRPr="007B31A5" w:rsidRDefault="00BA4AED" w:rsidP="00EC22F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Senior</w:t>
      </w:r>
      <w:r w:rsidR="00041A4B" w:rsidRPr="007B31A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B72E25" w:rsidRPr="007B31A5">
        <w:rPr>
          <w:rFonts w:ascii="Times New Roman" w:hAnsi="Times New Roman" w:cs="Times New Roman"/>
          <w:noProof/>
          <w:sz w:val="24"/>
          <w:szCs w:val="24"/>
          <w:lang w:val="en-GB"/>
        </w:rPr>
        <w:t>official</w:t>
      </w:r>
      <w:r w:rsidR="00B72E25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from UGT </w:t>
      </w:r>
    </w:p>
    <w:p w14:paraId="759059A0" w14:textId="77777777" w:rsidR="00B72E25" w:rsidRPr="007B31A5" w:rsidRDefault="00B72E25" w:rsidP="00EC22F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Minister of the PS government and MoU negotiator </w:t>
      </w:r>
      <w:r w:rsidR="00946DA7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(2009-2011), Socialist</w:t>
      </w:r>
      <w:r w:rsidR="00E978C5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M</w:t>
      </w:r>
      <w:r w:rsidR="00946DA7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ember of </w:t>
      </w:r>
      <w:r w:rsidR="00E978C5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P</w:t>
      </w:r>
      <w:r w:rsidR="00946DA7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arliament (MP) (2011-2015</w:t>
      </w:r>
      <w:r w:rsidR="00E978C5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)</w:t>
      </w:r>
    </w:p>
    <w:p w14:paraId="3DCB3FF8" w14:textId="77777777" w:rsidR="00B72E25" w:rsidRPr="007B31A5" w:rsidRDefault="00B72E25" w:rsidP="00EC22F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7B31A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Secretary of State </w:t>
      </w:r>
      <w:r w:rsidR="00041A4B" w:rsidRPr="007B31A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of the PS government </w:t>
      </w:r>
      <w:r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and MoU negotiator </w:t>
      </w:r>
      <w:r w:rsidR="00E978C5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(200</w:t>
      </w:r>
      <w:r w:rsidR="00946DA7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9-2011); Socialist MP (2011-2014</w:t>
      </w:r>
      <w:r w:rsidR="00E978C5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)</w:t>
      </w:r>
    </w:p>
    <w:p w14:paraId="3961D5DA" w14:textId="77777777" w:rsidR="00B72E25" w:rsidRPr="007B31A5" w:rsidRDefault="00B72E25" w:rsidP="00EC22F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7B31A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Secretary of State </w:t>
      </w:r>
      <w:r w:rsidR="00041A4B" w:rsidRPr="007B31A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of the PS government </w:t>
      </w:r>
      <w:r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and MoU negotiator </w:t>
      </w:r>
      <w:r w:rsidR="00946DA7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(2009-2011)</w:t>
      </w:r>
    </w:p>
    <w:p w14:paraId="7955CDFB" w14:textId="77777777" w:rsidR="00B72E25" w:rsidRPr="007B31A5" w:rsidRDefault="00B72E25" w:rsidP="00EC22F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7B31A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Secretary of State of the PS government </w:t>
      </w:r>
      <w:r w:rsidR="00946DA7" w:rsidRPr="007B31A5">
        <w:rPr>
          <w:rFonts w:ascii="Times New Roman" w:hAnsi="Times New Roman" w:cs="Times New Roman"/>
          <w:noProof/>
          <w:sz w:val="24"/>
          <w:szCs w:val="24"/>
          <w:lang w:val="en-GB"/>
        </w:rPr>
        <w:t>(2009-2011)</w:t>
      </w:r>
      <w:r w:rsidR="009C16B3" w:rsidRPr="007B31A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 PS economic advisor (2011-2014)</w:t>
      </w:r>
    </w:p>
    <w:p w14:paraId="6BCC0274" w14:textId="77777777" w:rsidR="00B72E25" w:rsidRPr="009E167E" w:rsidRDefault="00B72E25" w:rsidP="00EC22F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Secretary of State of the PSD-CDS government </w:t>
      </w:r>
      <w:r w:rsidR="00946DA7" w:rsidRPr="007B31A5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(2011-2013)</w:t>
      </w:r>
    </w:p>
    <w:p w14:paraId="0C87081E" w14:textId="77777777" w:rsidR="00E978C5" w:rsidRPr="009E167E" w:rsidRDefault="00E978C5" w:rsidP="00EC22F7">
      <w:pPr>
        <w:spacing w:after="12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</w:p>
    <w:p w14:paraId="334F10A2" w14:textId="77777777" w:rsidR="00E978C5" w:rsidRPr="009E167E" w:rsidRDefault="004923FD" w:rsidP="00EC22F7">
      <w:pPr>
        <w:spacing w:after="120" w:line="36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</w:pPr>
      <w:r w:rsidRPr="009E167E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>I</w:t>
      </w:r>
      <w:r w:rsidR="00524234" w:rsidRPr="009E167E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>nterviews</w:t>
      </w:r>
      <w:r w:rsidR="006A66E0" w:rsidRPr="009E167E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 xml:space="preserve"> </w:t>
      </w:r>
      <w:r w:rsidR="00524234" w:rsidRPr="009E167E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 xml:space="preserve">providing </w:t>
      </w:r>
      <w:r w:rsidR="00E978C5" w:rsidRPr="009E167E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/>
        </w:rPr>
        <w:t xml:space="preserve">background information </w:t>
      </w:r>
      <w:r w:rsidR="00524234" w:rsidRPr="009E167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(anonymized)</w:t>
      </w:r>
    </w:p>
    <w:p w14:paraId="7B3DF75B" w14:textId="77777777" w:rsidR="004923FD" w:rsidRPr="009E167E" w:rsidRDefault="00BA4AED" w:rsidP="00EC22F7">
      <w:pPr>
        <w:spacing w:after="12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Senior</w:t>
      </w:r>
      <w:r w:rsidR="004923FD" w:rsidRPr="009E167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official from CGTP</w:t>
      </w:r>
    </w:p>
    <w:p w14:paraId="13475C77" w14:textId="77777777" w:rsidR="004923FD" w:rsidRPr="009E167E" w:rsidRDefault="00BA4AED" w:rsidP="00EC22F7">
      <w:pPr>
        <w:spacing w:after="12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Senior</w:t>
      </w:r>
      <w:r w:rsidR="004923FD" w:rsidRPr="009E167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official from CIP</w:t>
      </w:r>
    </w:p>
    <w:p w14:paraId="33B30531" w14:textId="77777777" w:rsidR="004923FD" w:rsidRPr="009E167E" w:rsidRDefault="004923FD" w:rsidP="00EC22F7">
      <w:pPr>
        <w:spacing w:after="12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9E167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Minister of PSD-CDS government (2011-2015)</w:t>
      </w:r>
    </w:p>
    <w:p w14:paraId="75DAF8F9" w14:textId="77777777" w:rsidR="004923FD" w:rsidRPr="009E167E" w:rsidRDefault="004923FD" w:rsidP="00EC22F7">
      <w:pPr>
        <w:spacing w:after="12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9E167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Minister of the PS Government (200</w:t>
      </w:r>
      <w:r w:rsidR="007A10E4" w:rsidRPr="009E167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9-2011)</w:t>
      </w:r>
    </w:p>
    <w:p w14:paraId="6C8E4FEE" w14:textId="77777777" w:rsidR="004923FD" w:rsidRPr="009E167E" w:rsidRDefault="004923FD" w:rsidP="00EC22F7">
      <w:pPr>
        <w:spacing w:after="12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9E167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PSD representative </w:t>
      </w:r>
    </w:p>
    <w:p w14:paraId="2A9D57D2" w14:textId="77777777" w:rsidR="004923FD" w:rsidRPr="009E167E" w:rsidRDefault="004923FD" w:rsidP="00EC22F7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E167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Secretary of State of the PS government </w:t>
      </w:r>
      <w:r w:rsidRPr="009E167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(2009-2011); Socialist MP (2011-2014)</w:t>
      </w:r>
    </w:p>
    <w:p w14:paraId="13EE35C1" w14:textId="79C2C2FD" w:rsidR="00481A92" w:rsidRPr="00EC22F7" w:rsidRDefault="00481A92" w:rsidP="00EC22F7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sectPr w:rsidR="00481A92" w:rsidRPr="00EC2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92"/>
    <w:rsid w:val="00041A4B"/>
    <w:rsid w:val="00123706"/>
    <w:rsid w:val="0015298B"/>
    <w:rsid w:val="001A413E"/>
    <w:rsid w:val="001E0D3C"/>
    <w:rsid w:val="0021697C"/>
    <w:rsid w:val="003E11C9"/>
    <w:rsid w:val="003F1CA4"/>
    <w:rsid w:val="00481A92"/>
    <w:rsid w:val="004918D9"/>
    <w:rsid w:val="004923FD"/>
    <w:rsid w:val="004A1AF0"/>
    <w:rsid w:val="00524234"/>
    <w:rsid w:val="0058091E"/>
    <w:rsid w:val="005E7F91"/>
    <w:rsid w:val="00662EC6"/>
    <w:rsid w:val="006A66E0"/>
    <w:rsid w:val="006E01CD"/>
    <w:rsid w:val="00767918"/>
    <w:rsid w:val="007A10E4"/>
    <w:rsid w:val="007A2F15"/>
    <w:rsid w:val="007B31A5"/>
    <w:rsid w:val="008946DB"/>
    <w:rsid w:val="00910EE8"/>
    <w:rsid w:val="00946DA7"/>
    <w:rsid w:val="009A172A"/>
    <w:rsid w:val="009C16B3"/>
    <w:rsid w:val="009E167E"/>
    <w:rsid w:val="00B72E25"/>
    <w:rsid w:val="00BA4AED"/>
    <w:rsid w:val="00BB1F8D"/>
    <w:rsid w:val="00BF2EF8"/>
    <w:rsid w:val="00C33C4B"/>
    <w:rsid w:val="00CE62A2"/>
    <w:rsid w:val="00CF3A82"/>
    <w:rsid w:val="00DA40A6"/>
    <w:rsid w:val="00DF190A"/>
    <w:rsid w:val="00E06BEA"/>
    <w:rsid w:val="00E978C5"/>
    <w:rsid w:val="00EC22F7"/>
    <w:rsid w:val="00F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DDE9"/>
  <w15:chartTrackingRefBased/>
  <w15:docId w15:val="{FFD6B952-7339-460F-AE75-0AE878EE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Tipodeletrapredefinidodopargrafo"/>
    <w:rsid w:val="004918D9"/>
  </w:style>
  <w:style w:type="character" w:styleId="nfase">
    <w:name w:val="Emphasis"/>
    <w:basedOn w:val="Tipodeletrapredefinidodopargrafo"/>
    <w:uiPriority w:val="20"/>
    <w:qFormat/>
    <w:rsid w:val="004918D9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E7F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7F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Cardoso</cp:lastModifiedBy>
  <cp:revision>2</cp:revision>
  <dcterms:created xsi:type="dcterms:W3CDTF">2020-09-01T14:04:00Z</dcterms:created>
  <dcterms:modified xsi:type="dcterms:W3CDTF">2020-09-01T14:04:00Z</dcterms:modified>
</cp:coreProperties>
</file>