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B0" w:rsidRPr="00DE1361" w:rsidRDefault="00DE1361" w:rsidP="007D65C3">
      <w:pPr>
        <w:pStyle w:val="CP"/>
        <w:rPr>
          <w:color w:val="auto"/>
        </w:rPr>
      </w:pPr>
      <w:r w:rsidRPr="00DE1361">
        <w:rPr>
          <w:color w:val="auto"/>
        </w:rPr>
        <w:t>APPENDIX</w:t>
      </w:r>
      <w:r w:rsidR="009741B0" w:rsidRPr="00DE1361">
        <w:rPr>
          <w:color w:val="auto"/>
        </w:rPr>
        <w:t xml:space="preserve"> 2. Survey questions on a European social security system </w:t>
      </w:r>
    </w:p>
    <w:p w:rsidR="009741B0" w:rsidRPr="006A24AD" w:rsidRDefault="009741B0" w:rsidP="009741B0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6848"/>
      </w:tblGrid>
      <w:tr w:rsidR="006A24AD" w:rsidRPr="006A24AD" w:rsidTr="00AF3443"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D38 European social security system</w:t>
            </w:r>
          </w:p>
        </w:tc>
        <w:tc>
          <w:tcPr>
            <w:tcW w:w="7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4AD">
              <w:rPr>
                <w:rStyle w:val="hps"/>
                <w:sz w:val="20"/>
                <w:szCs w:val="20"/>
              </w:rPr>
              <w:t>Currently, each member state of the European Union is responsible for its own system of social security. This social security provides citizens a minimum protection in the event of illness, old age, unemployment or disability. Some are saying we should stablish a common system of social security within the European Union, to which all EU citizens pay contributions. Are you for or against such a common system of social security at the EU level?</w:t>
            </w:r>
          </w:p>
        </w:tc>
      </w:tr>
      <w:tr w:rsidR="006A24AD" w:rsidRPr="006A24AD" w:rsidTr="00C21413"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jc w:val="both"/>
              <w:rPr>
                <w:i/>
                <w:sz w:val="20"/>
                <w:szCs w:val="20"/>
              </w:rPr>
            </w:pPr>
            <w:r w:rsidRPr="006A24AD">
              <w:rPr>
                <w:i/>
                <w:sz w:val="20"/>
                <w:szCs w:val="20"/>
              </w:rPr>
              <w:t>Introduction D39-D41</w:t>
            </w:r>
          </w:p>
        </w:tc>
        <w:tc>
          <w:tcPr>
            <w:tcW w:w="7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jc w:val="both"/>
              <w:rPr>
                <w:rStyle w:val="hps"/>
                <w:i/>
                <w:sz w:val="20"/>
                <w:szCs w:val="20"/>
              </w:rPr>
            </w:pPr>
            <w:r w:rsidRPr="006A24AD">
              <w:rPr>
                <w:rStyle w:val="hps"/>
                <w:i/>
                <w:sz w:val="20"/>
                <w:szCs w:val="20"/>
              </w:rPr>
              <w:t>In the social policy domain,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the European Union can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do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many things.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In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the following four questions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we describe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four different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measures the European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Union could possibly take.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Are you for or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against</w:t>
            </w:r>
            <w:r w:rsidRPr="006A24AD">
              <w:rPr>
                <w:rStyle w:val="hps"/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i/>
                <w:sz w:val="20"/>
                <w:szCs w:val="20"/>
              </w:rPr>
              <w:t>these measures?</w:t>
            </w:r>
          </w:p>
        </w:tc>
        <w:bookmarkStart w:id="0" w:name="_GoBack"/>
        <w:bookmarkEnd w:id="0"/>
      </w:tr>
      <w:tr w:rsidR="006A24AD" w:rsidRPr="006A24AD" w:rsidTr="00AA20EA"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D39 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European child benefit</w:t>
            </w:r>
          </w:p>
        </w:tc>
        <w:tc>
          <w:tcPr>
            <w:tcW w:w="755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rStyle w:val="hps"/>
                <w:sz w:val="20"/>
                <w:szCs w:val="20"/>
              </w:rPr>
              <w:t>One possible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measure is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the introduction of a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child benefit</w:t>
            </w:r>
            <w:r w:rsidRPr="006A24AD">
              <w:rPr>
                <w:sz w:val="20"/>
                <w:szCs w:val="20"/>
              </w:rPr>
              <w:t xml:space="preserve">. </w:t>
            </w:r>
            <w:r w:rsidRPr="006A24AD">
              <w:rPr>
                <w:rStyle w:val="hps"/>
                <w:sz w:val="20"/>
                <w:szCs w:val="20"/>
              </w:rPr>
              <w:t>Through this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measure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the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 guarantees</w:t>
            </w:r>
            <w:r w:rsidRPr="006A24AD">
              <w:rPr>
                <w:sz w:val="20"/>
                <w:szCs w:val="20"/>
              </w:rPr>
              <w:t xml:space="preserve"> a minimum benefit </w:t>
            </w:r>
            <w:r w:rsidRPr="006A24AD">
              <w:rPr>
                <w:rStyle w:val="hps"/>
                <w:sz w:val="20"/>
                <w:szCs w:val="20"/>
              </w:rPr>
              <w:t>for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children in the 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Union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that is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adapted to the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cost of living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in each country.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To fund the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child benefit</w:t>
            </w:r>
            <w:r w:rsidRPr="006A24AD">
              <w:rPr>
                <w:sz w:val="20"/>
                <w:szCs w:val="20"/>
              </w:rPr>
              <w:t xml:space="preserve">, </w:t>
            </w:r>
            <w:r w:rsidRPr="006A24AD">
              <w:rPr>
                <w:rStyle w:val="hps"/>
                <w:sz w:val="20"/>
                <w:szCs w:val="20"/>
              </w:rPr>
              <w:t>each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country would pay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according to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its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wealth.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Additionally,</w:t>
            </w:r>
            <w:r w:rsidRPr="006A24AD">
              <w:rPr>
                <w:sz w:val="20"/>
                <w:szCs w:val="20"/>
              </w:rPr>
              <w:t xml:space="preserve"> m</w:t>
            </w:r>
            <w:r w:rsidRPr="006A24AD">
              <w:rPr>
                <w:rStyle w:val="hps"/>
                <w:sz w:val="20"/>
                <w:szCs w:val="20"/>
              </w:rPr>
              <w:t>ember states could opt to further increase the child benefit in their own country at their own expense. Are you for or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against the introduction of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such a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European minimum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child benefit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by the EU?</w:t>
            </w:r>
          </w:p>
        </w:tc>
      </w:tr>
      <w:tr w:rsidR="006A24AD" w:rsidRPr="006A24AD" w:rsidTr="00AA20EA"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D40 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European minimum income benefit</w:t>
            </w:r>
          </w:p>
        </w:tc>
        <w:tc>
          <w:tcPr>
            <w:tcW w:w="7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rStyle w:val="hps"/>
                <w:sz w:val="20"/>
                <w:szCs w:val="20"/>
              </w:rPr>
              <w:t>A second possible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measure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is the introduction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of a 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minimum income.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Through this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measure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the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 guarantees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 minimum income benefit for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all poor people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in the European Union</w:t>
            </w:r>
            <w:r w:rsidRPr="006A24AD">
              <w:rPr>
                <w:sz w:val="20"/>
                <w:szCs w:val="20"/>
              </w:rPr>
              <w:t xml:space="preserve"> that is adapted to </w:t>
            </w:r>
            <w:r w:rsidRPr="006A24AD">
              <w:rPr>
                <w:rStyle w:val="hps"/>
                <w:sz w:val="20"/>
                <w:szCs w:val="20"/>
              </w:rPr>
              <w:t>the cost of living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in each country.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To fund the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minimum income</w:t>
            </w:r>
            <w:r w:rsidRPr="006A24AD">
              <w:rPr>
                <w:sz w:val="20"/>
                <w:szCs w:val="20"/>
              </w:rPr>
              <w:t xml:space="preserve">, </w:t>
            </w:r>
            <w:r w:rsidRPr="006A24AD">
              <w:rPr>
                <w:rStyle w:val="hps"/>
                <w:sz w:val="20"/>
                <w:szCs w:val="20"/>
              </w:rPr>
              <w:t>each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country would pay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according to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its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wealth.</w:t>
            </w:r>
            <w:r w:rsidRPr="006A24AD">
              <w:rPr>
                <w:sz w:val="20"/>
                <w:szCs w:val="20"/>
              </w:rPr>
              <w:t xml:space="preserve"> A</w:t>
            </w:r>
            <w:r w:rsidRPr="006A24AD">
              <w:rPr>
                <w:rStyle w:val="hps"/>
                <w:sz w:val="20"/>
                <w:szCs w:val="20"/>
              </w:rPr>
              <w:t>dditionally,</w:t>
            </w:r>
            <w:r w:rsidRPr="006A24AD">
              <w:rPr>
                <w:sz w:val="20"/>
                <w:szCs w:val="20"/>
              </w:rPr>
              <w:t xml:space="preserve"> m</w:t>
            </w:r>
            <w:r w:rsidRPr="006A24AD">
              <w:rPr>
                <w:rStyle w:val="hps"/>
                <w:sz w:val="20"/>
                <w:szCs w:val="20"/>
              </w:rPr>
              <w:t>ember states could opt to further increase the minimum income in their own country at their own expense. Are you for or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against the introduction of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such a 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minimum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income by the EU?</w:t>
            </w:r>
          </w:p>
        </w:tc>
      </w:tr>
      <w:tr w:rsidR="009741B0" w:rsidRPr="006A24AD" w:rsidTr="00AA20EA">
        <w:tc>
          <w:tcPr>
            <w:tcW w:w="1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 xml:space="preserve">D41 </w:t>
            </w:r>
          </w:p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European unemployment benefit</w:t>
            </w:r>
          </w:p>
        </w:tc>
        <w:tc>
          <w:tcPr>
            <w:tcW w:w="755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hideMark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rStyle w:val="hps"/>
                <w:sz w:val="20"/>
                <w:szCs w:val="20"/>
              </w:rPr>
              <w:t>A third possible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measure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is the introduction of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unemployment benefit</w:t>
            </w:r>
            <w:r w:rsidRPr="006A24AD">
              <w:rPr>
                <w:sz w:val="20"/>
                <w:szCs w:val="20"/>
              </w:rPr>
              <w:t xml:space="preserve">. </w:t>
            </w:r>
            <w:r w:rsidRPr="006A24AD">
              <w:rPr>
                <w:rStyle w:val="hps"/>
                <w:sz w:val="20"/>
                <w:szCs w:val="20"/>
              </w:rPr>
              <w:t>Through this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measure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the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 guarantees</w:t>
            </w:r>
            <w:r w:rsidRPr="006A24AD">
              <w:rPr>
                <w:sz w:val="20"/>
                <w:szCs w:val="20"/>
              </w:rPr>
              <w:t xml:space="preserve"> a minimum unemployment benefit </w:t>
            </w:r>
            <w:r w:rsidRPr="006A24AD">
              <w:rPr>
                <w:rStyle w:val="hps"/>
                <w:sz w:val="20"/>
                <w:szCs w:val="20"/>
              </w:rPr>
              <w:t>for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all temporary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unemployed in the 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Union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that is adapted to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the cost of living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in each country.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To fund the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unemployment benefit</w:t>
            </w:r>
            <w:r w:rsidRPr="006A24AD">
              <w:rPr>
                <w:sz w:val="20"/>
                <w:szCs w:val="20"/>
              </w:rPr>
              <w:t xml:space="preserve">, </w:t>
            </w:r>
            <w:r w:rsidRPr="006A24AD">
              <w:rPr>
                <w:rStyle w:val="hps"/>
                <w:sz w:val="20"/>
                <w:szCs w:val="20"/>
              </w:rPr>
              <w:t>each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country would pay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according to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its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wealth. Member states could opt to further increase the benefit in their country at their own expense.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Are you for or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against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the introduction of such a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European</w:t>
            </w:r>
            <w:r w:rsidRPr="006A24AD">
              <w:rPr>
                <w:sz w:val="20"/>
                <w:szCs w:val="20"/>
              </w:rPr>
              <w:t xml:space="preserve"> </w:t>
            </w:r>
            <w:r w:rsidRPr="006A24AD">
              <w:rPr>
                <w:rStyle w:val="hps"/>
                <w:sz w:val="20"/>
                <w:szCs w:val="20"/>
              </w:rPr>
              <w:t>unemployment</w:t>
            </w:r>
            <w:r w:rsidRPr="006A24AD">
              <w:rPr>
                <w:sz w:val="20"/>
                <w:szCs w:val="20"/>
              </w:rPr>
              <w:t xml:space="preserve"> benefit </w:t>
            </w:r>
            <w:r w:rsidRPr="006A24AD">
              <w:rPr>
                <w:rStyle w:val="hps"/>
                <w:sz w:val="20"/>
                <w:szCs w:val="20"/>
              </w:rPr>
              <w:t>by the EU?</w:t>
            </w:r>
          </w:p>
        </w:tc>
      </w:tr>
    </w:tbl>
    <w:p w:rsidR="009741B0" w:rsidRPr="006A24AD" w:rsidRDefault="009741B0" w:rsidP="009741B0">
      <w:pPr>
        <w:jc w:val="both"/>
      </w:pPr>
    </w:p>
    <w:p w:rsidR="009078D0" w:rsidRPr="006A24AD" w:rsidRDefault="009078D0" w:rsidP="003E0F91">
      <w:pPr>
        <w:pStyle w:val="CP"/>
        <w:rPr>
          <w:sz w:val="20"/>
          <w:szCs w:val="20"/>
        </w:rPr>
      </w:pPr>
    </w:p>
    <w:sectPr w:rsidR="009078D0" w:rsidRPr="006A24AD" w:rsidSect="003E0F91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DB" w:rsidRDefault="000A31DB" w:rsidP="007D65C3">
      <w:r>
        <w:separator/>
      </w:r>
    </w:p>
  </w:endnote>
  <w:endnote w:type="continuationSeparator" w:id="0">
    <w:p w:rsidR="000A31DB" w:rsidRDefault="000A31DB" w:rsidP="007D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DB" w:rsidRDefault="000A31DB" w:rsidP="007D65C3">
      <w:r>
        <w:separator/>
      </w:r>
    </w:p>
  </w:footnote>
  <w:footnote w:type="continuationSeparator" w:id="0">
    <w:p w:rsidR="000A31DB" w:rsidRDefault="000A31DB" w:rsidP="007D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0"/>
    <w:rsid w:val="000605A1"/>
    <w:rsid w:val="00071E95"/>
    <w:rsid w:val="00075E64"/>
    <w:rsid w:val="0009325D"/>
    <w:rsid w:val="00095535"/>
    <w:rsid w:val="000A31DB"/>
    <w:rsid w:val="000D17CA"/>
    <w:rsid w:val="000E665B"/>
    <w:rsid w:val="000F67CE"/>
    <w:rsid w:val="00122F30"/>
    <w:rsid w:val="00144684"/>
    <w:rsid w:val="001463EE"/>
    <w:rsid w:val="00181A42"/>
    <w:rsid w:val="001A774B"/>
    <w:rsid w:val="0028723D"/>
    <w:rsid w:val="00291546"/>
    <w:rsid w:val="002B6AD2"/>
    <w:rsid w:val="002C362F"/>
    <w:rsid w:val="00303C32"/>
    <w:rsid w:val="003454DD"/>
    <w:rsid w:val="00360C26"/>
    <w:rsid w:val="003907AE"/>
    <w:rsid w:val="003A087C"/>
    <w:rsid w:val="003B754D"/>
    <w:rsid w:val="003E0F91"/>
    <w:rsid w:val="0041252B"/>
    <w:rsid w:val="00416AAC"/>
    <w:rsid w:val="00424785"/>
    <w:rsid w:val="00430AFF"/>
    <w:rsid w:val="00457744"/>
    <w:rsid w:val="004724DA"/>
    <w:rsid w:val="00482374"/>
    <w:rsid w:val="004B0258"/>
    <w:rsid w:val="004B6117"/>
    <w:rsid w:val="00515967"/>
    <w:rsid w:val="00587574"/>
    <w:rsid w:val="005A4766"/>
    <w:rsid w:val="00630040"/>
    <w:rsid w:val="00632673"/>
    <w:rsid w:val="00637805"/>
    <w:rsid w:val="00661EA9"/>
    <w:rsid w:val="006A24AD"/>
    <w:rsid w:val="00734684"/>
    <w:rsid w:val="0079478C"/>
    <w:rsid w:val="007D65C3"/>
    <w:rsid w:val="007E05A6"/>
    <w:rsid w:val="0083717B"/>
    <w:rsid w:val="00840101"/>
    <w:rsid w:val="00853C10"/>
    <w:rsid w:val="008A61A8"/>
    <w:rsid w:val="008B6062"/>
    <w:rsid w:val="009078D0"/>
    <w:rsid w:val="0091221B"/>
    <w:rsid w:val="00960FCF"/>
    <w:rsid w:val="009741B0"/>
    <w:rsid w:val="00975405"/>
    <w:rsid w:val="00980835"/>
    <w:rsid w:val="00983CE0"/>
    <w:rsid w:val="009950B9"/>
    <w:rsid w:val="009D6ECC"/>
    <w:rsid w:val="009E4233"/>
    <w:rsid w:val="00A149F7"/>
    <w:rsid w:val="00A45820"/>
    <w:rsid w:val="00A641D9"/>
    <w:rsid w:val="00A70998"/>
    <w:rsid w:val="00AA20EA"/>
    <w:rsid w:val="00AF3443"/>
    <w:rsid w:val="00AF4743"/>
    <w:rsid w:val="00AF4C05"/>
    <w:rsid w:val="00B06D22"/>
    <w:rsid w:val="00B072D2"/>
    <w:rsid w:val="00B15C1D"/>
    <w:rsid w:val="00B372B2"/>
    <w:rsid w:val="00B56DCB"/>
    <w:rsid w:val="00B81258"/>
    <w:rsid w:val="00B92E2B"/>
    <w:rsid w:val="00B95E75"/>
    <w:rsid w:val="00BC6D91"/>
    <w:rsid w:val="00BD1EB4"/>
    <w:rsid w:val="00BD6DA6"/>
    <w:rsid w:val="00C21413"/>
    <w:rsid w:val="00C25234"/>
    <w:rsid w:val="00C31874"/>
    <w:rsid w:val="00C82BC6"/>
    <w:rsid w:val="00CD563F"/>
    <w:rsid w:val="00D27253"/>
    <w:rsid w:val="00D52189"/>
    <w:rsid w:val="00D5737B"/>
    <w:rsid w:val="00D7008E"/>
    <w:rsid w:val="00DA3D8A"/>
    <w:rsid w:val="00DC3557"/>
    <w:rsid w:val="00DE1361"/>
    <w:rsid w:val="00E32B63"/>
    <w:rsid w:val="00E83973"/>
    <w:rsid w:val="00EB7DD3"/>
    <w:rsid w:val="00EE765A"/>
    <w:rsid w:val="00EF227E"/>
    <w:rsid w:val="00F17FC8"/>
    <w:rsid w:val="00F502CF"/>
    <w:rsid w:val="00F67EF5"/>
    <w:rsid w:val="00F73574"/>
    <w:rsid w:val="00F83853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CCC91-A2EE-44DE-A688-359867E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741B0"/>
    <w:pPr>
      <w:keepNext/>
      <w:keepLines/>
      <w:spacing w:before="240" w:line="259" w:lineRule="auto"/>
      <w:outlineLvl w:val="0"/>
    </w:pPr>
    <w:rPr>
      <w:rFonts w:ascii="Calibri Light" w:hAnsi="Calibri Light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41B0"/>
    <w:pPr>
      <w:keepNext/>
      <w:keepLines/>
      <w:spacing w:before="40" w:line="259" w:lineRule="auto"/>
      <w:outlineLvl w:val="1"/>
    </w:pPr>
    <w:rPr>
      <w:rFonts w:ascii="Calibri Light" w:hAnsi="Calibri Light"/>
      <w:sz w:val="22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KW">
    <w:name w:val="ABKW"/>
    <w:basedOn w:val="Standaard"/>
    <w:rsid w:val="00291546"/>
    <w:pPr>
      <w:spacing w:before="120" w:after="120"/>
    </w:pPr>
  </w:style>
  <w:style w:type="paragraph" w:customStyle="1" w:styleId="ABKWH">
    <w:name w:val="ABKWH"/>
    <w:basedOn w:val="Standaard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Standaard"/>
    <w:rsid w:val="0079478C"/>
    <w:pPr>
      <w:spacing w:before="120" w:after="120"/>
    </w:pPr>
  </w:style>
  <w:style w:type="paragraph" w:customStyle="1" w:styleId="AN">
    <w:name w:val="AN"/>
    <w:basedOn w:val="Standaard"/>
    <w:rsid w:val="00416AAC"/>
  </w:style>
  <w:style w:type="paragraph" w:customStyle="1" w:styleId="AS">
    <w:name w:val="AS"/>
    <w:basedOn w:val="Standaard"/>
    <w:rsid w:val="00734684"/>
    <w:rPr>
      <w:color w:val="4BACC6" w:themeColor="accent5"/>
      <w:sz w:val="36"/>
    </w:rPr>
  </w:style>
  <w:style w:type="paragraph" w:customStyle="1" w:styleId="AT">
    <w:name w:val="AT"/>
    <w:basedOn w:val="Standaard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Standaard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Standaard"/>
    <w:rsid w:val="001463EE"/>
    <w:rPr>
      <w:color w:val="666633"/>
    </w:rPr>
  </w:style>
  <w:style w:type="paragraph" w:customStyle="1" w:styleId="BRA">
    <w:name w:val="BRA"/>
    <w:basedOn w:val="Standaard"/>
    <w:rsid w:val="00416AAC"/>
  </w:style>
  <w:style w:type="paragraph" w:customStyle="1" w:styleId="BRAF">
    <w:name w:val="BRAF"/>
    <w:basedOn w:val="Standaard"/>
    <w:rsid w:val="00416AAC"/>
  </w:style>
  <w:style w:type="paragraph" w:customStyle="1" w:styleId="BRD">
    <w:name w:val="BRD"/>
    <w:basedOn w:val="Standaard"/>
    <w:rsid w:val="00416AAC"/>
  </w:style>
  <w:style w:type="paragraph" w:customStyle="1" w:styleId="BRE">
    <w:name w:val="BRE"/>
    <w:basedOn w:val="Standaard"/>
    <w:rsid w:val="00416AAC"/>
  </w:style>
  <w:style w:type="paragraph" w:customStyle="1" w:styleId="BRREF">
    <w:name w:val="BRREF"/>
    <w:basedOn w:val="Standaard"/>
    <w:rsid w:val="00416AAC"/>
  </w:style>
  <w:style w:type="paragraph" w:customStyle="1" w:styleId="BRT">
    <w:name w:val="BRT"/>
    <w:basedOn w:val="Standaard"/>
    <w:rsid w:val="00416AAC"/>
  </w:style>
  <w:style w:type="paragraph" w:customStyle="1" w:styleId="BRTI">
    <w:name w:val="BRTI"/>
    <w:basedOn w:val="Standaard"/>
    <w:rsid w:val="00416AAC"/>
  </w:style>
  <w:style w:type="paragraph" w:customStyle="1" w:styleId="CL">
    <w:name w:val="CL"/>
    <w:basedOn w:val="Standaard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Standaard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Standaard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Standaard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Standaard"/>
    <w:rsid w:val="00416AAC"/>
  </w:style>
  <w:style w:type="paragraph" w:customStyle="1" w:styleId="DR">
    <w:name w:val="DR"/>
    <w:basedOn w:val="Standaard"/>
    <w:rsid w:val="00416AAC"/>
  </w:style>
  <w:style w:type="paragraph" w:customStyle="1" w:styleId="EH">
    <w:name w:val="EH"/>
    <w:basedOn w:val="Standaard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Standaard"/>
    <w:rsid w:val="00416AAC"/>
  </w:style>
  <w:style w:type="paragraph" w:customStyle="1" w:styleId="EQ">
    <w:name w:val="EQ"/>
    <w:basedOn w:val="Standaard"/>
    <w:rsid w:val="00416AAC"/>
  </w:style>
  <w:style w:type="paragraph" w:customStyle="1" w:styleId="EX">
    <w:name w:val="EX"/>
    <w:basedOn w:val="Standaard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Standaard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Standaard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Standaard"/>
    <w:rsid w:val="003A087C"/>
    <w:rPr>
      <w:color w:val="007434"/>
      <w:sz w:val="28"/>
    </w:rPr>
  </w:style>
  <w:style w:type="paragraph" w:customStyle="1" w:styleId="H4">
    <w:name w:val="H4"/>
    <w:basedOn w:val="Standaard"/>
    <w:rsid w:val="002C362F"/>
    <w:rPr>
      <w:color w:val="3C2D65"/>
    </w:rPr>
  </w:style>
  <w:style w:type="paragraph" w:customStyle="1" w:styleId="H4IN">
    <w:name w:val="H4 IN"/>
    <w:basedOn w:val="Standaard"/>
    <w:rsid w:val="00EF227E"/>
    <w:rPr>
      <w:color w:val="FF0000"/>
    </w:rPr>
  </w:style>
  <w:style w:type="paragraph" w:customStyle="1" w:styleId="IN">
    <w:name w:val="IN"/>
    <w:basedOn w:val="Standaard"/>
    <w:rsid w:val="00416AAC"/>
  </w:style>
  <w:style w:type="paragraph" w:customStyle="1" w:styleId="INFL">
    <w:name w:val="IN FL"/>
    <w:basedOn w:val="Standaard"/>
    <w:rsid w:val="00416AAC"/>
  </w:style>
  <w:style w:type="paragraph" w:customStyle="1" w:styleId="ML">
    <w:name w:val="ML"/>
    <w:basedOn w:val="Standaard"/>
    <w:rsid w:val="00416AAC"/>
  </w:style>
  <w:style w:type="paragraph" w:customStyle="1" w:styleId="NL">
    <w:name w:val="NL"/>
    <w:basedOn w:val="Standaard"/>
    <w:rsid w:val="001463EE"/>
    <w:rPr>
      <w:color w:val="666633"/>
    </w:rPr>
  </w:style>
  <w:style w:type="paragraph" w:customStyle="1" w:styleId="NNUM">
    <w:name w:val="NNUM"/>
    <w:basedOn w:val="Standaard"/>
    <w:rsid w:val="00416AAC"/>
  </w:style>
  <w:style w:type="paragraph" w:customStyle="1" w:styleId="OPIN">
    <w:name w:val="OP IN"/>
    <w:basedOn w:val="Standaard"/>
    <w:rsid w:val="00416AAC"/>
  </w:style>
  <w:style w:type="paragraph" w:customStyle="1" w:styleId="OQ">
    <w:name w:val="OQ"/>
    <w:basedOn w:val="Standaard"/>
    <w:rsid w:val="00416AAC"/>
  </w:style>
  <w:style w:type="paragraph" w:customStyle="1" w:styleId="OUT">
    <w:name w:val="OUT"/>
    <w:basedOn w:val="Standaard"/>
    <w:rsid w:val="00416AAC"/>
  </w:style>
  <w:style w:type="paragraph" w:customStyle="1" w:styleId="OUTFL">
    <w:name w:val="OUT FL"/>
    <w:basedOn w:val="Standaard"/>
    <w:rsid w:val="00416AAC"/>
  </w:style>
  <w:style w:type="paragraph" w:customStyle="1" w:styleId="OUTIN">
    <w:name w:val="OUT IN"/>
    <w:basedOn w:val="Standaard"/>
    <w:rsid w:val="00416AAC"/>
  </w:style>
  <w:style w:type="paragraph" w:customStyle="1" w:styleId="OUTINFL">
    <w:name w:val="OUT IN FL"/>
    <w:basedOn w:val="Standaard"/>
    <w:rsid w:val="00416AAC"/>
  </w:style>
  <w:style w:type="paragraph" w:customStyle="1" w:styleId="PO">
    <w:name w:val="PO"/>
    <w:basedOn w:val="Standaard"/>
    <w:rsid w:val="00416AAC"/>
  </w:style>
  <w:style w:type="paragraph" w:customStyle="1" w:styleId="PX">
    <w:name w:val="PX"/>
    <w:basedOn w:val="Standaard"/>
    <w:rsid w:val="00416AAC"/>
  </w:style>
  <w:style w:type="paragraph" w:customStyle="1" w:styleId="QS">
    <w:name w:val="QS"/>
    <w:basedOn w:val="Standaard"/>
    <w:rsid w:val="00416AAC"/>
  </w:style>
  <w:style w:type="paragraph" w:customStyle="1" w:styleId="REF">
    <w:name w:val="REF"/>
    <w:basedOn w:val="Standaard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Standaard"/>
    <w:rsid w:val="00416AAC"/>
  </w:style>
  <w:style w:type="paragraph" w:customStyle="1" w:styleId="SIAF">
    <w:name w:val="SI AF"/>
    <w:basedOn w:val="Standaard"/>
    <w:rsid w:val="00416AAC"/>
  </w:style>
  <w:style w:type="paragraph" w:customStyle="1" w:styleId="TBL">
    <w:name w:val="TBL"/>
    <w:basedOn w:val="Standaard"/>
    <w:rsid w:val="008B6062"/>
    <w:rPr>
      <w:color w:val="31849B"/>
    </w:rPr>
  </w:style>
  <w:style w:type="paragraph" w:customStyle="1" w:styleId="TCH">
    <w:name w:val="TCH"/>
    <w:basedOn w:val="Standaard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Standaard"/>
    <w:rsid w:val="00416AAC"/>
  </w:style>
  <w:style w:type="paragraph" w:customStyle="1" w:styleId="TEXTIND">
    <w:name w:val="TEXT IND"/>
    <w:basedOn w:val="Standaard"/>
    <w:rsid w:val="004B6117"/>
    <w:pPr>
      <w:spacing w:before="240" w:after="240"/>
      <w:ind w:firstLine="720"/>
    </w:pPr>
  </w:style>
  <w:style w:type="paragraph" w:customStyle="1" w:styleId="TNL">
    <w:name w:val="TNL"/>
    <w:basedOn w:val="Standaard"/>
    <w:rsid w:val="008B6062"/>
    <w:rPr>
      <w:color w:val="31849B"/>
    </w:rPr>
  </w:style>
  <w:style w:type="paragraph" w:customStyle="1" w:styleId="TT">
    <w:name w:val="TT"/>
    <w:basedOn w:val="Standaard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Standaard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Standaard"/>
    <w:rsid w:val="001463EE"/>
    <w:rPr>
      <w:color w:val="666633"/>
    </w:rPr>
  </w:style>
  <w:style w:type="paragraph" w:customStyle="1" w:styleId="ULB">
    <w:name w:val="ULB"/>
    <w:basedOn w:val="Standaard"/>
    <w:rsid w:val="00416AAC"/>
  </w:style>
  <w:style w:type="paragraph" w:customStyle="1" w:styleId="ULT">
    <w:name w:val="ULT"/>
    <w:basedOn w:val="Standaard"/>
    <w:rsid w:val="00416AAC"/>
  </w:style>
  <w:style w:type="paragraph" w:customStyle="1" w:styleId="DOI">
    <w:name w:val="DOI"/>
    <w:basedOn w:val="Standaard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Standaard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Standaard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Standaardalinea-lettertype"/>
    <w:rsid w:val="009078D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741B0"/>
    <w:rPr>
      <w:rFonts w:ascii="Calibri Light" w:hAnsi="Calibri Light"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41B0"/>
    <w:rPr>
      <w:rFonts w:ascii="Calibri Light" w:hAnsi="Calibri Light"/>
      <w:sz w:val="22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9741B0"/>
    <w:pPr>
      <w:spacing w:before="100" w:beforeAutospacing="1" w:after="100" w:afterAutospacing="1"/>
    </w:pPr>
    <w:rPr>
      <w:lang w:val="nl-BE" w:eastAsia="nl-BE"/>
    </w:rPr>
  </w:style>
  <w:style w:type="character" w:customStyle="1" w:styleId="hps">
    <w:name w:val="hps"/>
    <w:rsid w:val="009741B0"/>
  </w:style>
  <w:style w:type="paragraph" w:styleId="Bijschrift">
    <w:name w:val="caption"/>
    <w:basedOn w:val="Standaard"/>
    <w:next w:val="Standaard"/>
    <w:uiPriority w:val="35"/>
    <w:unhideWhenUsed/>
    <w:qFormat/>
    <w:rsid w:val="009741B0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nl-BE"/>
    </w:rPr>
  </w:style>
  <w:style w:type="paragraph" w:styleId="Koptekst">
    <w:name w:val="header"/>
    <w:basedOn w:val="Standaard"/>
    <w:link w:val="Kop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7D65C3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7D65C3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C214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ion%20General\Templates\Word\Journals\S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B171-92CA-4395-843D-7196C149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 Word template.dotx</Template>
  <TotalTime>1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Sage Publications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Sharon Baute</cp:lastModifiedBy>
  <cp:revision>4</cp:revision>
  <dcterms:created xsi:type="dcterms:W3CDTF">2017-10-23T12:44:00Z</dcterms:created>
  <dcterms:modified xsi:type="dcterms:W3CDTF">2017-10-23T13:03:00Z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http://www.zotero.org/styles/sage-harvard</vt:lpwstr>
  </property>
  <property fmtid="{D5CDD505-2E9C-101B-9397-08002B2CF9AE}" pid="21" name="Mendeley Recent Style Name 9_1">
    <vt:lpwstr>SAGE Harvard</vt:lpwstr>
  </property>
</Properties>
</file>