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E5" w:rsidRPr="004D53E5" w:rsidRDefault="004D53E5" w:rsidP="004D53E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en-GB" w:eastAsia="de-CH"/>
        </w:rPr>
      </w:pPr>
      <w:bookmarkStart w:id="0" w:name="_GoBack"/>
      <w:bookmarkEnd w:id="0"/>
    </w:p>
    <w:p w:rsidR="004D53E5" w:rsidRPr="00584CF6" w:rsidRDefault="004D53E5" w:rsidP="004D53E5">
      <w:pPr>
        <w:rPr>
          <w:rFonts w:ascii="Times New Roman" w:hAnsi="Times New Roman" w:cs="Times New Roman"/>
          <w:lang w:val="en-GB"/>
        </w:rPr>
      </w:pPr>
      <w:r w:rsidRPr="00584CF6">
        <w:rPr>
          <w:rFonts w:ascii="Times New Roman" w:hAnsi="Times New Roman" w:cs="Times New Roman"/>
          <w:lang w:val="en-GB"/>
        </w:rPr>
        <w:t>Table 1</w:t>
      </w:r>
      <w:r>
        <w:rPr>
          <w:rFonts w:ascii="Times New Roman" w:hAnsi="Times New Roman" w:cs="Times New Roman"/>
          <w:lang w:val="en-GB"/>
        </w:rPr>
        <w:t>O</w:t>
      </w:r>
      <w:r w:rsidRPr="00584CF6">
        <w:rPr>
          <w:rFonts w:ascii="Times New Roman" w:hAnsi="Times New Roman" w:cs="Times New Roman"/>
          <w:lang w:val="en-GB"/>
        </w:rPr>
        <w:t>A: Online survey response rates</w:t>
      </w:r>
    </w:p>
    <w:tbl>
      <w:tblPr>
        <w:tblStyle w:val="TableGrid"/>
        <w:tblW w:w="486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099"/>
        <w:gridCol w:w="1174"/>
        <w:gridCol w:w="1255"/>
      </w:tblGrid>
      <w:tr w:rsidR="004D53E5" w:rsidRPr="00584CF6" w:rsidTr="009B2312">
        <w:trPr>
          <w:trHeight w:val="630"/>
        </w:trPr>
        <w:tc>
          <w:tcPr>
            <w:tcW w:w="1290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42" w:type="dxa"/>
            <w:hideMark/>
          </w:tcPr>
          <w:p w:rsidR="004D53E5" w:rsidRPr="00584CF6" w:rsidRDefault="004D53E5" w:rsidP="009B23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Emails </w:t>
            </w:r>
          </w:p>
        </w:tc>
        <w:tc>
          <w:tcPr>
            <w:tcW w:w="1185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Complete </w:t>
            </w:r>
          </w:p>
        </w:tc>
        <w:tc>
          <w:tcPr>
            <w:tcW w:w="1252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Percentage (%)</w:t>
            </w:r>
          </w:p>
        </w:tc>
      </w:tr>
      <w:tr w:rsidR="004D53E5" w:rsidRPr="00584CF6" w:rsidTr="009B2312">
        <w:trPr>
          <w:trHeight w:val="315"/>
        </w:trPr>
        <w:tc>
          <w:tcPr>
            <w:tcW w:w="1290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Switzerland </w:t>
            </w:r>
          </w:p>
        </w:tc>
        <w:tc>
          <w:tcPr>
            <w:tcW w:w="1142" w:type="dxa"/>
            <w:hideMark/>
          </w:tcPr>
          <w:p w:rsidR="004D53E5" w:rsidRPr="00584CF6" w:rsidRDefault="004D53E5" w:rsidP="009B2312">
            <w:pPr>
              <w:tabs>
                <w:tab w:val="decimal" w:pos="678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8815</w:t>
            </w:r>
          </w:p>
        </w:tc>
        <w:tc>
          <w:tcPr>
            <w:tcW w:w="1185" w:type="dxa"/>
            <w:hideMark/>
          </w:tcPr>
          <w:p w:rsidR="004D53E5" w:rsidRPr="00584CF6" w:rsidRDefault="004D53E5" w:rsidP="009B2312">
            <w:pPr>
              <w:tabs>
                <w:tab w:val="decimal" w:pos="690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2272</w:t>
            </w:r>
          </w:p>
        </w:tc>
        <w:tc>
          <w:tcPr>
            <w:tcW w:w="1252" w:type="dxa"/>
            <w:hideMark/>
          </w:tcPr>
          <w:p w:rsidR="004D53E5" w:rsidRPr="00584CF6" w:rsidRDefault="004D53E5" w:rsidP="009B2312">
            <w:pPr>
              <w:tabs>
                <w:tab w:val="decimal" w:pos="434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25.77</w:t>
            </w:r>
          </w:p>
        </w:tc>
      </w:tr>
      <w:tr w:rsidR="004D53E5" w:rsidRPr="00584CF6" w:rsidTr="009B2312">
        <w:trPr>
          <w:trHeight w:val="315"/>
        </w:trPr>
        <w:tc>
          <w:tcPr>
            <w:tcW w:w="1290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Germany</w:t>
            </w:r>
          </w:p>
        </w:tc>
        <w:tc>
          <w:tcPr>
            <w:tcW w:w="1142" w:type="dxa"/>
            <w:hideMark/>
          </w:tcPr>
          <w:p w:rsidR="004D53E5" w:rsidRPr="00584CF6" w:rsidRDefault="004D53E5" w:rsidP="009B2312">
            <w:pPr>
              <w:tabs>
                <w:tab w:val="decimal" w:pos="678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21854</w:t>
            </w:r>
          </w:p>
        </w:tc>
        <w:tc>
          <w:tcPr>
            <w:tcW w:w="1185" w:type="dxa"/>
            <w:hideMark/>
          </w:tcPr>
          <w:p w:rsidR="004D53E5" w:rsidRPr="00584CF6" w:rsidRDefault="004D53E5" w:rsidP="009B2312">
            <w:pPr>
              <w:tabs>
                <w:tab w:val="decimal" w:pos="690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2223</w:t>
            </w:r>
          </w:p>
        </w:tc>
        <w:tc>
          <w:tcPr>
            <w:tcW w:w="1252" w:type="dxa"/>
            <w:hideMark/>
          </w:tcPr>
          <w:p w:rsidR="004D53E5" w:rsidRPr="00584CF6" w:rsidRDefault="004D53E5" w:rsidP="009B2312">
            <w:pPr>
              <w:tabs>
                <w:tab w:val="decimal" w:pos="434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10.17</w:t>
            </w:r>
          </w:p>
        </w:tc>
      </w:tr>
      <w:tr w:rsidR="004D53E5" w:rsidRPr="00584CF6" w:rsidTr="009B2312">
        <w:trPr>
          <w:trHeight w:val="315"/>
        </w:trPr>
        <w:tc>
          <w:tcPr>
            <w:tcW w:w="1290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France</w:t>
            </w:r>
          </w:p>
        </w:tc>
        <w:tc>
          <w:tcPr>
            <w:tcW w:w="1142" w:type="dxa"/>
            <w:hideMark/>
          </w:tcPr>
          <w:p w:rsidR="004D53E5" w:rsidRPr="00584CF6" w:rsidRDefault="004D53E5" w:rsidP="009B2312">
            <w:pPr>
              <w:tabs>
                <w:tab w:val="decimal" w:pos="678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34427</w:t>
            </w:r>
          </w:p>
        </w:tc>
        <w:tc>
          <w:tcPr>
            <w:tcW w:w="1185" w:type="dxa"/>
            <w:hideMark/>
          </w:tcPr>
          <w:p w:rsidR="004D53E5" w:rsidRPr="00584CF6" w:rsidRDefault="004D53E5" w:rsidP="009B2312">
            <w:pPr>
              <w:tabs>
                <w:tab w:val="decimal" w:pos="690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2237</w:t>
            </w:r>
          </w:p>
        </w:tc>
        <w:tc>
          <w:tcPr>
            <w:tcW w:w="1252" w:type="dxa"/>
            <w:hideMark/>
          </w:tcPr>
          <w:p w:rsidR="004D53E5" w:rsidRPr="00584CF6" w:rsidRDefault="004D53E5" w:rsidP="009B2312">
            <w:pPr>
              <w:tabs>
                <w:tab w:val="decimal" w:pos="434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6.50</w:t>
            </w:r>
          </w:p>
        </w:tc>
      </w:tr>
      <w:tr w:rsidR="004D53E5" w:rsidRPr="00584CF6" w:rsidTr="009B2312">
        <w:trPr>
          <w:trHeight w:val="315"/>
        </w:trPr>
        <w:tc>
          <w:tcPr>
            <w:tcW w:w="1290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Italy</w:t>
            </w:r>
          </w:p>
        </w:tc>
        <w:tc>
          <w:tcPr>
            <w:tcW w:w="1142" w:type="dxa"/>
            <w:hideMark/>
          </w:tcPr>
          <w:p w:rsidR="004D53E5" w:rsidRPr="00584CF6" w:rsidRDefault="004D53E5" w:rsidP="009B2312">
            <w:pPr>
              <w:tabs>
                <w:tab w:val="decimal" w:pos="678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13982</w:t>
            </w:r>
          </w:p>
        </w:tc>
        <w:tc>
          <w:tcPr>
            <w:tcW w:w="1185" w:type="dxa"/>
            <w:hideMark/>
          </w:tcPr>
          <w:p w:rsidR="004D53E5" w:rsidRPr="00584CF6" w:rsidRDefault="004D53E5" w:rsidP="009B2312">
            <w:pPr>
              <w:tabs>
                <w:tab w:val="decimal" w:pos="690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2198</w:t>
            </w:r>
          </w:p>
        </w:tc>
        <w:tc>
          <w:tcPr>
            <w:tcW w:w="1252" w:type="dxa"/>
            <w:hideMark/>
          </w:tcPr>
          <w:p w:rsidR="004D53E5" w:rsidRPr="00584CF6" w:rsidRDefault="004D53E5" w:rsidP="009B2312">
            <w:pPr>
              <w:tabs>
                <w:tab w:val="decimal" w:pos="434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15.72</w:t>
            </w:r>
          </w:p>
        </w:tc>
      </w:tr>
      <w:tr w:rsidR="004D53E5" w:rsidRPr="00584CF6" w:rsidTr="009B2312">
        <w:trPr>
          <w:trHeight w:val="315"/>
        </w:trPr>
        <w:tc>
          <w:tcPr>
            <w:tcW w:w="1290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UK</w:t>
            </w:r>
          </w:p>
        </w:tc>
        <w:tc>
          <w:tcPr>
            <w:tcW w:w="1142" w:type="dxa"/>
            <w:hideMark/>
          </w:tcPr>
          <w:p w:rsidR="004D53E5" w:rsidRPr="00584CF6" w:rsidRDefault="004D53E5" w:rsidP="009B2312">
            <w:pPr>
              <w:tabs>
                <w:tab w:val="decimal" w:pos="678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61268</w:t>
            </w:r>
          </w:p>
        </w:tc>
        <w:tc>
          <w:tcPr>
            <w:tcW w:w="1185" w:type="dxa"/>
            <w:hideMark/>
          </w:tcPr>
          <w:p w:rsidR="004D53E5" w:rsidRPr="00584CF6" w:rsidRDefault="004D53E5" w:rsidP="009B2312">
            <w:pPr>
              <w:tabs>
                <w:tab w:val="decimal" w:pos="690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2234</w:t>
            </w:r>
          </w:p>
        </w:tc>
        <w:tc>
          <w:tcPr>
            <w:tcW w:w="1252" w:type="dxa"/>
            <w:hideMark/>
          </w:tcPr>
          <w:p w:rsidR="004D53E5" w:rsidRPr="00584CF6" w:rsidRDefault="004D53E5" w:rsidP="009B2312">
            <w:pPr>
              <w:tabs>
                <w:tab w:val="decimal" w:pos="434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3.65</w:t>
            </w:r>
          </w:p>
        </w:tc>
      </w:tr>
      <w:tr w:rsidR="004D53E5" w:rsidRPr="00584CF6" w:rsidTr="009B2312">
        <w:trPr>
          <w:trHeight w:val="315"/>
        </w:trPr>
        <w:tc>
          <w:tcPr>
            <w:tcW w:w="1290" w:type="dxa"/>
            <w:hideMark/>
          </w:tcPr>
          <w:p w:rsidR="004D53E5" w:rsidRPr="00584CF6" w:rsidRDefault="004D53E5" w:rsidP="009B2312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Denmark</w:t>
            </w:r>
          </w:p>
        </w:tc>
        <w:tc>
          <w:tcPr>
            <w:tcW w:w="1142" w:type="dxa"/>
            <w:hideMark/>
          </w:tcPr>
          <w:p w:rsidR="004D53E5" w:rsidRPr="00584CF6" w:rsidRDefault="004D53E5" w:rsidP="009B2312">
            <w:pPr>
              <w:tabs>
                <w:tab w:val="decimal" w:pos="678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21523</w:t>
            </w:r>
          </w:p>
        </w:tc>
        <w:tc>
          <w:tcPr>
            <w:tcW w:w="1185" w:type="dxa"/>
            <w:hideMark/>
          </w:tcPr>
          <w:p w:rsidR="004D53E5" w:rsidRPr="00584CF6" w:rsidRDefault="004D53E5" w:rsidP="009B2312">
            <w:pPr>
              <w:tabs>
                <w:tab w:val="decimal" w:pos="690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2238</w:t>
            </w:r>
          </w:p>
        </w:tc>
        <w:tc>
          <w:tcPr>
            <w:tcW w:w="1252" w:type="dxa"/>
            <w:hideMark/>
          </w:tcPr>
          <w:p w:rsidR="004D53E5" w:rsidRPr="00584CF6" w:rsidRDefault="004D53E5" w:rsidP="009B2312">
            <w:pPr>
              <w:tabs>
                <w:tab w:val="decimal" w:pos="434"/>
              </w:tabs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10.40</w:t>
            </w:r>
          </w:p>
        </w:tc>
      </w:tr>
    </w:tbl>
    <w:p w:rsidR="004D53E5" w:rsidRPr="00584CF6" w:rsidRDefault="004D53E5" w:rsidP="004D53E5">
      <w:pPr>
        <w:rPr>
          <w:rFonts w:ascii="Times New Roman" w:hAnsi="Times New Roman" w:cs="Times New Roman"/>
          <w:b/>
          <w:lang w:val="en-GB"/>
        </w:rPr>
      </w:pPr>
    </w:p>
    <w:p w:rsidR="00165C77" w:rsidRDefault="00165C77"/>
    <w:sectPr w:rsidR="001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E5"/>
    <w:rsid w:val="00165C77"/>
    <w:rsid w:val="004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26BB8"/>
  <w15:chartTrackingRefBased/>
  <w15:docId w15:val="{0A5917F0-CFAB-41D3-B2FE-E22C4A2A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E5"/>
    <w:pPr>
      <w:spacing w:after="200" w:line="276" w:lineRule="auto"/>
    </w:pPr>
    <w:rPr>
      <w:rFonts w:eastAsiaTheme="minorEastAsia"/>
      <w:lang w:val="de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avia2">
    <w:name w:val="Flavia 2"/>
    <w:basedOn w:val="Heading2"/>
    <w:next w:val="Heading2"/>
    <w:qFormat/>
    <w:rsid w:val="004D53E5"/>
    <w:pPr>
      <w:spacing w:before="200" w:line="360" w:lineRule="auto"/>
    </w:pPr>
    <w:rPr>
      <w:b/>
      <w:bCs/>
      <w:color w:val="000000" w:themeColor="text1"/>
      <w:szCs w:val="22"/>
      <w:lang w:eastAsia="de-CH"/>
    </w:rPr>
  </w:style>
  <w:style w:type="table" w:styleId="TableGrid">
    <w:name w:val="Table Grid"/>
    <w:aliases w:val="Tabellengitternetz"/>
    <w:basedOn w:val="TableNormal"/>
    <w:uiPriority w:val="39"/>
    <w:rsid w:val="004D53E5"/>
    <w:pPr>
      <w:spacing w:after="0" w:line="240" w:lineRule="auto"/>
    </w:pPr>
    <w:rPr>
      <w:rFonts w:eastAsiaTheme="minorEastAsia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4D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3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Fossati</dc:creator>
  <cp:keywords/>
  <dc:description/>
  <cp:lastModifiedBy>Flavia Fossati</cp:lastModifiedBy>
  <cp:revision>1</cp:revision>
  <dcterms:created xsi:type="dcterms:W3CDTF">2017-02-27T09:26:00Z</dcterms:created>
  <dcterms:modified xsi:type="dcterms:W3CDTF">2017-02-27T09:26:00Z</dcterms:modified>
</cp:coreProperties>
</file>