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E8D9" w14:textId="77777777" w:rsidR="001B3C80" w:rsidRDefault="001B3C80">
      <w:pPr>
        <w:rPr>
          <w:lang w:val="en-CA"/>
        </w:rPr>
      </w:pPr>
      <w:r>
        <w:rPr>
          <w:lang w:val="en-CA"/>
        </w:rPr>
        <w:t>Supplemental Table 1: The ten year average (2011-2021) and study average (2018-2021) monthly maximum and minimum temperature and precipitation from June to September</w:t>
      </w:r>
    </w:p>
    <w:p w14:paraId="6C2AC52A" w14:textId="77777777" w:rsidR="001B3C80" w:rsidRDefault="001B3C80">
      <w:pPr>
        <w:rPr>
          <w:lang w:val="en-CA"/>
        </w:rPr>
      </w:pP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15"/>
        <w:gridCol w:w="1515"/>
        <w:gridCol w:w="1515"/>
        <w:gridCol w:w="1515"/>
        <w:gridCol w:w="1515"/>
        <w:gridCol w:w="1515"/>
      </w:tblGrid>
      <w:tr w:rsidR="001B3C80" w14:paraId="624B0698" w14:textId="77777777" w:rsidTr="001B3C8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FDAD1AC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Month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A7F3D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Ten year average (2011-2021)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E01323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Study average (2018-2021)</w:t>
            </w:r>
          </w:p>
        </w:tc>
      </w:tr>
      <w:tr w:rsidR="001B3C80" w14:paraId="4BB5F0A2" w14:textId="77777777" w:rsidTr="001B3C80">
        <w:tc>
          <w:tcPr>
            <w:tcW w:w="1350" w:type="dxa"/>
            <w:tcBorders>
              <w:top w:val="single" w:sz="4" w:space="0" w:color="auto"/>
            </w:tcBorders>
          </w:tcPr>
          <w:p w14:paraId="7348F019" w14:textId="77777777" w:rsidR="001B3C80" w:rsidRDefault="001B3C80" w:rsidP="001B3C80">
            <w:pPr>
              <w:rPr>
                <w:lang w:val="en-CA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502FEB16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Max </w:t>
            </w:r>
            <w:r>
              <w:rPr>
                <w:rFonts w:cs="Calibri"/>
                <w:lang w:val="en-CA"/>
              </w:rPr>
              <w:t>°</w:t>
            </w:r>
            <w:r>
              <w:rPr>
                <w:lang w:val="en-CA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595A9C82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Min </w:t>
            </w:r>
            <w:r>
              <w:rPr>
                <w:rFonts w:cs="Calibri"/>
                <w:lang w:val="en-CA"/>
              </w:rPr>
              <w:t>°</w:t>
            </w:r>
            <w:r>
              <w:rPr>
                <w:lang w:val="en-CA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04330830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Precipitation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34CDCE90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Max </w:t>
            </w:r>
            <w:r>
              <w:rPr>
                <w:rFonts w:cs="Calibri"/>
                <w:lang w:val="en-CA"/>
              </w:rPr>
              <w:t>°</w:t>
            </w:r>
            <w:r>
              <w:rPr>
                <w:lang w:val="en-CA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567A3BD5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Min </w:t>
            </w:r>
            <w:r>
              <w:rPr>
                <w:rFonts w:cs="Calibri"/>
                <w:lang w:val="en-CA"/>
              </w:rPr>
              <w:t>°</w:t>
            </w:r>
            <w:r>
              <w:rPr>
                <w:lang w:val="en-CA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2A564C32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Precipitation</w:t>
            </w:r>
          </w:p>
        </w:tc>
      </w:tr>
      <w:tr w:rsidR="001B3C80" w14:paraId="3C5EAC27" w14:textId="77777777" w:rsidTr="001B3C80">
        <w:tc>
          <w:tcPr>
            <w:tcW w:w="1350" w:type="dxa"/>
          </w:tcPr>
          <w:p w14:paraId="1DDD41DB" w14:textId="77777777" w:rsidR="001B3C80" w:rsidRDefault="001B3C80" w:rsidP="001B3C80">
            <w:pPr>
              <w:rPr>
                <w:lang w:val="en-CA"/>
              </w:rPr>
            </w:pPr>
            <w:r>
              <w:rPr>
                <w:lang w:val="en-CA"/>
              </w:rPr>
              <w:t>June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C344194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BC4AE80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9.9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13670EEA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82.5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73B3D323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20.0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4B7E564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10.1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2DE81AF3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102.0</w:t>
            </w:r>
          </w:p>
        </w:tc>
      </w:tr>
      <w:tr w:rsidR="001B3C80" w14:paraId="196F3A2F" w14:textId="77777777" w:rsidTr="001B3C80">
        <w:tc>
          <w:tcPr>
            <w:tcW w:w="1350" w:type="dxa"/>
          </w:tcPr>
          <w:p w14:paraId="16FF1FC6" w14:textId="77777777" w:rsidR="001B3C80" w:rsidRDefault="001B3C80" w:rsidP="001B3C80">
            <w:pPr>
              <w:rPr>
                <w:lang w:val="en-CA"/>
              </w:rPr>
            </w:pPr>
            <w:r>
              <w:rPr>
                <w:lang w:val="en-CA"/>
              </w:rPr>
              <w:t>July</w:t>
            </w:r>
          </w:p>
        </w:tc>
        <w:tc>
          <w:tcPr>
            <w:tcW w:w="1515" w:type="dxa"/>
          </w:tcPr>
          <w:p w14:paraId="5472ACF8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22.9</w:t>
            </w:r>
          </w:p>
        </w:tc>
        <w:tc>
          <w:tcPr>
            <w:tcW w:w="1515" w:type="dxa"/>
          </w:tcPr>
          <w:p w14:paraId="4E628F38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15.2</w:t>
            </w:r>
          </w:p>
        </w:tc>
        <w:tc>
          <w:tcPr>
            <w:tcW w:w="1515" w:type="dxa"/>
          </w:tcPr>
          <w:p w14:paraId="361D2B1D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47.2</w:t>
            </w:r>
          </w:p>
        </w:tc>
        <w:tc>
          <w:tcPr>
            <w:tcW w:w="1515" w:type="dxa"/>
          </w:tcPr>
          <w:p w14:paraId="180BD439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21.5</w:t>
            </w:r>
          </w:p>
        </w:tc>
        <w:tc>
          <w:tcPr>
            <w:tcW w:w="1515" w:type="dxa"/>
          </w:tcPr>
          <w:p w14:paraId="18D95CA3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16.6</w:t>
            </w:r>
          </w:p>
        </w:tc>
        <w:tc>
          <w:tcPr>
            <w:tcW w:w="1515" w:type="dxa"/>
          </w:tcPr>
          <w:p w14:paraId="65C38918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27.1</w:t>
            </w:r>
          </w:p>
        </w:tc>
      </w:tr>
      <w:tr w:rsidR="001B3C80" w14:paraId="3A47C848" w14:textId="77777777" w:rsidTr="001B3C80">
        <w:tc>
          <w:tcPr>
            <w:tcW w:w="1350" w:type="dxa"/>
          </w:tcPr>
          <w:p w14:paraId="5B17D618" w14:textId="77777777" w:rsidR="001B3C80" w:rsidRDefault="001B3C80" w:rsidP="001B3C80">
            <w:pPr>
              <w:rPr>
                <w:lang w:val="en-CA"/>
              </w:rPr>
            </w:pPr>
            <w:r>
              <w:rPr>
                <w:lang w:val="en-CA"/>
              </w:rPr>
              <w:t>August</w:t>
            </w:r>
          </w:p>
        </w:tc>
        <w:tc>
          <w:tcPr>
            <w:tcW w:w="1515" w:type="dxa"/>
          </w:tcPr>
          <w:p w14:paraId="3C7D3953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23.3</w:t>
            </w:r>
          </w:p>
        </w:tc>
        <w:tc>
          <w:tcPr>
            <w:tcW w:w="1515" w:type="dxa"/>
          </w:tcPr>
          <w:p w14:paraId="2B0D007E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15.8</w:t>
            </w:r>
          </w:p>
        </w:tc>
        <w:tc>
          <w:tcPr>
            <w:tcW w:w="1515" w:type="dxa"/>
          </w:tcPr>
          <w:p w14:paraId="2CD8A55C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85.1</w:t>
            </w:r>
          </w:p>
        </w:tc>
        <w:tc>
          <w:tcPr>
            <w:tcW w:w="1515" w:type="dxa"/>
          </w:tcPr>
          <w:p w14:paraId="0E4C8E1F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22.9</w:t>
            </w:r>
          </w:p>
        </w:tc>
        <w:tc>
          <w:tcPr>
            <w:tcW w:w="1515" w:type="dxa"/>
          </w:tcPr>
          <w:p w14:paraId="29F4EA9E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17.8</w:t>
            </w:r>
          </w:p>
        </w:tc>
        <w:tc>
          <w:tcPr>
            <w:tcW w:w="1515" w:type="dxa"/>
          </w:tcPr>
          <w:p w14:paraId="33D98172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54.9</w:t>
            </w:r>
          </w:p>
        </w:tc>
      </w:tr>
      <w:tr w:rsidR="001B3C80" w14:paraId="6314292B" w14:textId="77777777" w:rsidTr="001B3C80">
        <w:tc>
          <w:tcPr>
            <w:tcW w:w="1350" w:type="dxa"/>
          </w:tcPr>
          <w:p w14:paraId="6EDB5223" w14:textId="77777777" w:rsidR="001B3C80" w:rsidRDefault="001B3C80" w:rsidP="001B3C80">
            <w:pPr>
              <w:rPr>
                <w:lang w:val="en-CA"/>
              </w:rPr>
            </w:pPr>
            <w:r>
              <w:rPr>
                <w:lang w:val="en-CA"/>
              </w:rPr>
              <w:t>September</w:t>
            </w:r>
          </w:p>
        </w:tc>
        <w:tc>
          <w:tcPr>
            <w:tcW w:w="1515" w:type="dxa"/>
          </w:tcPr>
          <w:p w14:paraId="6EEAFCB4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18.4</w:t>
            </w:r>
          </w:p>
        </w:tc>
        <w:tc>
          <w:tcPr>
            <w:tcW w:w="1515" w:type="dxa"/>
          </w:tcPr>
          <w:p w14:paraId="47ED661F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11.4</w:t>
            </w:r>
          </w:p>
        </w:tc>
        <w:tc>
          <w:tcPr>
            <w:tcW w:w="1515" w:type="dxa"/>
          </w:tcPr>
          <w:p w14:paraId="7973A047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91.8</w:t>
            </w:r>
          </w:p>
        </w:tc>
        <w:tc>
          <w:tcPr>
            <w:tcW w:w="1515" w:type="dxa"/>
          </w:tcPr>
          <w:p w14:paraId="63D8CF02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16.1</w:t>
            </w:r>
          </w:p>
        </w:tc>
        <w:tc>
          <w:tcPr>
            <w:tcW w:w="1515" w:type="dxa"/>
          </w:tcPr>
          <w:p w14:paraId="0F8A6C73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12.1</w:t>
            </w:r>
          </w:p>
        </w:tc>
        <w:tc>
          <w:tcPr>
            <w:tcW w:w="1515" w:type="dxa"/>
          </w:tcPr>
          <w:p w14:paraId="4C6F40C2" w14:textId="77777777" w:rsidR="001B3C80" w:rsidRDefault="001B3C80" w:rsidP="001B3C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84.3</w:t>
            </w:r>
          </w:p>
        </w:tc>
      </w:tr>
      <w:tr w:rsidR="001B3C80" w:rsidRPr="001B3C80" w14:paraId="7B0A47DB" w14:textId="77777777" w:rsidTr="001B3C80">
        <w:tc>
          <w:tcPr>
            <w:tcW w:w="1350" w:type="dxa"/>
            <w:tcBorders>
              <w:bottom w:val="single" w:sz="4" w:space="0" w:color="auto"/>
            </w:tcBorders>
          </w:tcPr>
          <w:p w14:paraId="177C3688" w14:textId="77777777" w:rsidR="001B3C80" w:rsidRPr="001B3C80" w:rsidRDefault="001B3C80" w:rsidP="001B3C80">
            <w:pPr>
              <w:rPr>
                <w:lang w:val="en-CA"/>
              </w:rPr>
            </w:pPr>
            <w:r w:rsidRPr="001B3C80">
              <w:rPr>
                <w:lang w:val="en-CA"/>
              </w:rPr>
              <w:t>Average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1344C611" w14:textId="77777777" w:rsidR="001B3C80" w:rsidRPr="001B3C80" w:rsidRDefault="001B3C80" w:rsidP="001B3C80">
            <w:pPr>
              <w:jc w:val="center"/>
              <w:rPr>
                <w:lang w:val="en-CA"/>
              </w:rPr>
            </w:pPr>
            <w:r w:rsidRPr="001B3C80">
              <w:rPr>
                <w:lang w:val="en-CA"/>
              </w:rPr>
              <w:t>21.0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06F38AA" w14:textId="77777777" w:rsidR="001B3C80" w:rsidRPr="001B3C80" w:rsidRDefault="001B3C80" w:rsidP="001B3C80">
            <w:pPr>
              <w:jc w:val="center"/>
              <w:rPr>
                <w:lang w:val="en-CA"/>
              </w:rPr>
            </w:pPr>
            <w:r w:rsidRPr="001B3C80">
              <w:rPr>
                <w:lang w:val="en-CA"/>
              </w:rPr>
              <w:t>13.1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5DDBE54" w14:textId="77777777" w:rsidR="001B3C80" w:rsidRPr="001B3C80" w:rsidRDefault="001B3C80" w:rsidP="001B3C80">
            <w:pPr>
              <w:jc w:val="center"/>
              <w:rPr>
                <w:lang w:val="en-CA"/>
              </w:rPr>
            </w:pPr>
            <w:r w:rsidRPr="001B3C80">
              <w:rPr>
                <w:lang w:val="en-CA"/>
              </w:rPr>
              <w:t>76.6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6DB7DEC" w14:textId="77777777" w:rsidR="001B3C80" w:rsidRPr="001B3C80" w:rsidRDefault="001B3C80" w:rsidP="001B3C80">
            <w:pPr>
              <w:jc w:val="center"/>
              <w:rPr>
                <w:lang w:val="en-CA"/>
              </w:rPr>
            </w:pPr>
            <w:r w:rsidRPr="001B3C80">
              <w:rPr>
                <w:lang w:val="en-CA"/>
              </w:rPr>
              <w:t>20.1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1D7AA5AC" w14:textId="77777777" w:rsidR="001B3C80" w:rsidRPr="001B3C80" w:rsidRDefault="001B3C80" w:rsidP="001B3C80">
            <w:pPr>
              <w:jc w:val="center"/>
              <w:rPr>
                <w:lang w:val="en-CA"/>
              </w:rPr>
            </w:pPr>
            <w:r w:rsidRPr="001B3C80">
              <w:rPr>
                <w:lang w:val="en-CA"/>
              </w:rPr>
              <w:t>14.2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5327049" w14:textId="77777777" w:rsidR="001B3C80" w:rsidRPr="001B3C80" w:rsidRDefault="001B3C80" w:rsidP="001B3C80">
            <w:pPr>
              <w:jc w:val="center"/>
              <w:rPr>
                <w:lang w:val="en-CA"/>
              </w:rPr>
            </w:pPr>
            <w:r w:rsidRPr="001B3C80">
              <w:rPr>
                <w:lang w:val="en-CA"/>
              </w:rPr>
              <w:t>67.1</w:t>
            </w:r>
          </w:p>
        </w:tc>
      </w:tr>
    </w:tbl>
    <w:p w14:paraId="54738442" w14:textId="77777777" w:rsidR="001B3C80" w:rsidRPr="001B3C80" w:rsidRDefault="001B3C80">
      <w:pPr>
        <w:rPr>
          <w:lang w:val="en-CA"/>
        </w:rPr>
      </w:pPr>
      <w:bookmarkStart w:id="0" w:name="_GoBack"/>
      <w:bookmarkEnd w:id="0"/>
    </w:p>
    <w:sectPr w:rsidR="001B3C80" w:rsidRPr="001B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2662" w14:textId="77777777" w:rsidR="001B3C80" w:rsidRDefault="001B3C80" w:rsidP="001B3C80">
      <w:r>
        <w:separator/>
      </w:r>
    </w:p>
  </w:endnote>
  <w:endnote w:type="continuationSeparator" w:id="0">
    <w:p w14:paraId="470ADD7B" w14:textId="77777777" w:rsidR="001B3C80" w:rsidRDefault="001B3C80" w:rsidP="001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601A" w14:textId="77777777" w:rsidR="001B3C80" w:rsidRDefault="001B3C80" w:rsidP="001B3C80">
      <w:r>
        <w:separator/>
      </w:r>
    </w:p>
  </w:footnote>
  <w:footnote w:type="continuationSeparator" w:id="0">
    <w:p w14:paraId="5D13E892" w14:textId="77777777" w:rsidR="001B3C80" w:rsidRDefault="001B3C80" w:rsidP="001B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0"/>
    <w:rsid w:val="001B3C80"/>
    <w:rsid w:val="00356BE5"/>
    <w:rsid w:val="00B07179"/>
    <w:rsid w:val="00B662D6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FE5F"/>
  <w15:chartTrackingRefBased/>
  <w15:docId w15:val="{F04C7D2D-4F7D-4362-A830-C0003BF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FD1BBF316C34F8AF713A90802630C" ma:contentTypeVersion="14" ma:contentTypeDescription="Create a new document." ma:contentTypeScope="" ma:versionID="0d494fec1c4cef912e268bc61f674fb1">
  <xsd:schema xmlns:xsd="http://www.w3.org/2001/XMLSchema" xmlns:xs="http://www.w3.org/2001/XMLSchema" xmlns:p="http://schemas.microsoft.com/office/2006/metadata/properties" xmlns:ns3="2782991e-892c-4e06-90b4-9e20d0f992f2" xmlns:ns4="2c3829ae-790b-4b7f-9842-1b6a84a2039e" targetNamespace="http://schemas.microsoft.com/office/2006/metadata/properties" ma:root="true" ma:fieldsID="cb93c18dd828606ec490421cd5c91004" ns3:_="" ns4:_="">
    <xsd:import namespace="2782991e-892c-4e06-90b4-9e20d0f992f2"/>
    <xsd:import namespace="2c3829ae-790b-4b7f-9842-1b6a84a20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991e-892c-4e06-90b4-9e20d0f992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29ae-790b-4b7f-9842-1b6a84a20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FA764-CD08-4481-9E90-CACA00AD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2991e-892c-4e06-90b4-9e20d0f992f2"/>
    <ds:schemaRef ds:uri="2c3829ae-790b-4b7f-9842-1b6a84a20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5D68F-C60B-4168-A4A4-68B16FB13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6D746-2793-4FFE-A2A5-D281201053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82991e-892c-4e06-90b4-9e20d0f992f2"/>
    <ds:schemaRef ds:uri="2c3829ae-790b-4b7f-9842-1b6a84a203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McKenzie-Gopsill, Andrew</dc:creator>
  <cp:keywords/>
  <dc:description/>
  <cp:lastModifiedBy>McKenzie-Gopsill, Andrew</cp:lastModifiedBy>
  <cp:revision>1</cp:revision>
  <dcterms:created xsi:type="dcterms:W3CDTF">2022-01-27T01:33:00Z</dcterms:created>
  <dcterms:modified xsi:type="dcterms:W3CDTF">2022-01-27T01:42:00Z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0x01010068CFD1BBF316C34F8AF713A90802630C</vt:lpwstr>
  </property>
</Properties>
</file>