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E52F" w14:textId="77777777" w:rsidR="00810751" w:rsidRDefault="00E548D2">
      <w:r>
        <w:rPr>
          <w:noProof/>
        </w:rPr>
        <w:drawing>
          <wp:inline distT="0" distB="0" distL="0" distR="0" wp14:anchorId="6AC401EB" wp14:editId="7C8A7553">
            <wp:extent cx="5938520" cy="5732780"/>
            <wp:effectExtent l="0" t="0" r="5080" b="7620"/>
            <wp:docPr id="1" name="Picture 1" descr="/Users/umaine/Dropbox/Bryan Brown, PhD Research/Systems Comparison/Biology paper/submitted/Brown_Supplementary_Figure_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maine/Dropbox/Bryan Brown, PhD Research/Systems Comparison/Biology paper/submitted/Brown_Supplementary_Figure_1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7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22D25" w14:textId="77777777" w:rsidR="00E548D2" w:rsidRDefault="00E548D2" w:rsidP="00E548D2">
      <w:pPr>
        <w:spacing w:line="480" w:lineRule="auto"/>
        <w:contextualSpacing/>
      </w:pPr>
    </w:p>
    <w:p w14:paraId="666A9BA9" w14:textId="77777777" w:rsidR="00E548D2" w:rsidRPr="007C219E" w:rsidRDefault="00E548D2" w:rsidP="00E548D2">
      <w:pPr>
        <w:spacing w:line="480" w:lineRule="auto"/>
        <w:contextualSpacing/>
      </w:pPr>
      <w:bookmarkStart w:id="0" w:name="_GoBack"/>
      <w:bookmarkEnd w:id="0"/>
      <w:r>
        <w:t>Supplementary Figure 1</w:t>
      </w:r>
      <w:r w:rsidRPr="007C219E">
        <w:t>. Average daily temperature (line) and total daily precipitation (bars) in Old Town, ME for the study periods in 2014 and 2015.</w:t>
      </w:r>
    </w:p>
    <w:p w14:paraId="22E29D94" w14:textId="77777777" w:rsidR="00E548D2" w:rsidRDefault="00E548D2"/>
    <w:sectPr w:rsidR="00E548D2" w:rsidSect="007B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2"/>
    <w:rsid w:val="007B713E"/>
    <w:rsid w:val="00810751"/>
    <w:rsid w:val="00E5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5E8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Macintosh Word</Application>
  <DocSecurity>0</DocSecurity>
  <Lines>1</Lines>
  <Paragraphs>1</Paragraphs>
  <ScaleCrop>false</ScaleCrop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2017-05-10T18:49:00Z</dcterms:created>
  <dcterms:modified xsi:type="dcterms:W3CDTF">2017-05-10T18:51:00Z</dcterms:modified>
</cp:coreProperties>
</file>