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C7" w:rsidRPr="00D1136A" w:rsidRDefault="002C36A7" w:rsidP="00D1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36A">
        <w:rPr>
          <w:rFonts w:ascii="Times New Roman" w:hAnsi="Times New Roman" w:cs="Times New Roman"/>
          <w:sz w:val="24"/>
          <w:szCs w:val="24"/>
          <w:lang w:val="en-US"/>
        </w:rPr>
        <w:t xml:space="preserve">Radiocarbon dating results for samples </w:t>
      </w:r>
      <w:r w:rsidR="00E86D2C">
        <w:rPr>
          <w:rFonts w:ascii="Times New Roman" w:hAnsi="Times New Roman" w:cs="Times New Roman"/>
          <w:sz w:val="24"/>
          <w:szCs w:val="24"/>
          <w:lang w:val="en-US"/>
        </w:rPr>
        <w:t xml:space="preserve">of different origin </w:t>
      </w:r>
      <w:r w:rsidRPr="00D1136A">
        <w:rPr>
          <w:rFonts w:ascii="Times New Roman" w:hAnsi="Times New Roman" w:cs="Times New Roman"/>
          <w:sz w:val="24"/>
          <w:szCs w:val="24"/>
          <w:lang w:val="en-US"/>
        </w:rPr>
        <w:t xml:space="preserve">collected in the upper part of </w:t>
      </w:r>
      <w:r w:rsidR="00E86D2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E86D2C">
        <w:rPr>
          <w:rFonts w:ascii="Times New Roman" w:hAnsi="Times New Roman" w:cs="Times New Roman"/>
          <w:sz w:val="24"/>
          <w:szCs w:val="24"/>
          <w:lang w:val="en-US"/>
        </w:rPr>
        <w:t>Akkol</w:t>
      </w:r>
      <w:proofErr w:type="spellEnd"/>
      <w:r w:rsidR="00E86D2C">
        <w:rPr>
          <w:rFonts w:ascii="Times New Roman" w:hAnsi="Times New Roman" w:cs="Times New Roman"/>
          <w:sz w:val="24"/>
          <w:szCs w:val="24"/>
          <w:lang w:val="en-US"/>
        </w:rPr>
        <w:t xml:space="preserve"> valley, South Chuya range</w:t>
      </w:r>
      <w:r w:rsidRPr="00D113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36A7" w:rsidRDefault="002C36A7" w:rsidP="000B7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1FA7" w:rsidRDefault="00531FA7" w:rsidP="000B7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74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560"/>
        <w:gridCol w:w="894"/>
        <w:gridCol w:w="1227"/>
        <w:gridCol w:w="916"/>
        <w:gridCol w:w="1045"/>
        <w:gridCol w:w="4307"/>
        <w:gridCol w:w="988"/>
        <w:gridCol w:w="1252"/>
        <w:gridCol w:w="1139"/>
      </w:tblGrid>
      <w:tr w:rsidR="00430B7C" w:rsidRPr="00A2114D" w:rsidTr="00430B7C">
        <w:trPr>
          <w:trHeight w:val="905"/>
        </w:trPr>
        <w:tc>
          <w:tcPr>
            <w:tcW w:w="416" w:type="dxa"/>
            <w:shd w:val="clear" w:color="auto" w:fill="auto"/>
            <w:vAlign w:val="center"/>
            <w:hideMark/>
          </w:tcPr>
          <w:p w:rsidR="00430B7C" w:rsidRPr="00A2114D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30B7C" w:rsidRPr="00A2114D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Lab code</w:t>
            </w:r>
          </w:p>
        </w:tc>
        <w:tc>
          <w:tcPr>
            <w:tcW w:w="894" w:type="dxa"/>
            <w:vAlign w:val="center"/>
          </w:tcPr>
          <w:p w:rsidR="00430B7C" w:rsidRPr="00A2114D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Section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430B7C" w:rsidRPr="00A2114D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2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N° E°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30B7C" w:rsidRPr="00A2114D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2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Altitude m </w:t>
            </w:r>
            <w:proofErr w:type="spellStart"/>
            <w:r w:rsidRPr="00A2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a.s.l</w:t>
            </w:r>
            <w:proofErr w:type="spellEnd"/>
            <w:r w:rsidRPr="00A2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45" w:type="dxa"/>
            <w:vAlign w:val="center"/>
          </w:tcPr>
          <w:p w:rsidR="00430B7C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Depth of sampling,</w:t>
            </w:r>
          </w:p>
          <w:p w:rsidR="00430B7C" w:rsidRPr="00EA60DE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307" w:type="dxa"/>
            <w:shd w:val="clear" w:color="auto" w:fill="auto"/>
            <w:vAlign w:val="center"/>
            <w:hideMark/>
          </w:tcPr>
          <w:p w:rsidR="00430B7C" w:rsidRPr="00A2114D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Sample type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430B7C" w:rsidRPr="00A2114D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Dating material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30B7C" w:rsidRPr="00A2114D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14C Age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30B7C" w:rsidRPr="00A2114D" w:rsidRDefault="00430B7C" w:rsidP="000B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1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Calibrated age (2σ)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SOAN-9902</w:t>
            </w:r>
          </w:p>
        </w:tc>
        <w:tc>
          <w:tcPr>
            <w:tcW w:w="894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N49º48´54'' E87º50´32''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2438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5-15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664929" w:rsidRDefault="00430B7C" w:rsidP="00EA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4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Surface soil in the frontal part of the Historical moraine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6827C8" w:rsidRDefault="00430B7C" w:rsidP="00C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soil</w:t>
            </w: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</w:t>
            </w: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Modern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SOAN-9909</w:t>
            </w:r>
          </w:p>
        </w:tc>
        <w:tc>
          <w:tcPr>
            <w:tcW w:w="894" w:type="dxa"/>
            <w:vMerge w:val="restart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N49º49´02'' E87º50´37''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2406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5-11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664929" w:rsidRDefault="00430B7C" w:rsidP="00EA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4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Surface soil in the frontal part of the Historical moraine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soil</w:t>
            </w: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</w:t>
            </w: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Modern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SOAN-9901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14-19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6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Surface soil </w:t>
            </w:r>
            <w:r w:rsidR="0066492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 the frontal part of the Historical moraine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</w:t>
            </w:r>
            <w:r w:rsidRPr="006827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 xml:space="preserve">AMS </w:t>
            </w:r>
            <w:r w:rsidRPr="006827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8772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31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27-34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66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Low-humus sandy lens (</w:t>
            </w:r>
            <w:r w:rsidR="00825FEF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fossil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soil?) in soil profile </w:t>
            </w:r>
            <w:r w:rsidR="0066492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 the frontal part of the Historical moraine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SOAN-9683</w:t>
            </w:r>
          </w:p>
        </w:tc>
        <w:tc>
          <w:tcPr>
            <w:tcW w:w="894" w:type="dxa"/>
            <w:vMerge w:val="restart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N49º49´05'' E87º50´26''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2421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12-18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95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Gray</w:t>
            </w:r>
            <w:r w:rsidR="00451DF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humus horizon of polygenetic surface soil </w:t>
            </w:r>
            <w:r w:rsidR="00956055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landslide </w:t>
            </w:r>
            <w:r w:rsidR="00D7414D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deposits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340±35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395±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SOAN-9682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21-28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95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Dark</w:t>
            </w:r>
            <w:r w:rsidR="00451DF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humus horizon of polygenetic surface soil </w:t>
            </w:r>
            <w:r w:rsidR="00956055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landslide </w:t>
            </w:r>
            <w:r w:rsidR="0066492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deposits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1645±95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5±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 6246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45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51DF9"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95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Cryo</w:t>
            </w:r>
            <w:r w:rsidR="00451DF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humus horizon of polygenetic surface soil </w:t>
            </w:r>
            <w:r w:rsidR="00956055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landslide </w:t>
            </w:r>
            <w:r w:rsidR="00D7414D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deposits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1220±70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±15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SOAN-9910</w:t>
            </w:r>
          </w:p>
        </w:tc>
        <w:tc>
          <w:tcPr>
            <w:tcW w:w="894" w:type="dxa"/>
            <w:vMerge w:val="restart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N49º49´03'' E87º50´38''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2396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13-21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956055" w:rsidP="0095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urface soil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="001F488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aeolian sands </w:t>
            </w:r>
            <w:r w:rsidR="001F488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above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landslide </w:t>
            </w:r>
            <w:r w:rsidR="001F488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deposits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930±80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0±1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SOAN-9903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36-43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825FEF" w:rsidP="0047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Fossil soil 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aeolian sands </w:t>
            </w:r>
            <w:r w:rsidR="001F4889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above landslide deposits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1570±80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1495±190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SOAN-9908</w:t>
            </w:r>
          </w:p>
        </w:tc>
        <w:tc>
          <w:tcPr>
            <w:tcW w:w="894" w:type="dxa"/>
            <w:vMerge w:val="restart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N49º49'06'' E87º50'45''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09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2390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1F4889" w:rsidRPr="00DD11D3" w:rsidRDefault="001F4889" w:rsidP="001F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Fragment of </w:t>
            </w:r>
            <w:proofErr w:type="spellStart"/>
            <w:r w:rsidRPr="00DD11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Larix</w:t>
            </w:r>
            <w:proofErr w:type="spellEnd"/>
            <w:r w:rsidRPr="00DD11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D11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sibirica</w:t>
            </w:r>
            <w:proofErr w:type="spellEnd"/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 the top of fossil soil above landslide deposits.</w:t>
            </w:r>
            <w:r w:rsidRPr="00DD11D3">
              <w:rPr>
                <w:lang w:val="en-US"/>
              </w:rPr>
              <w:t xml:space="preserve">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cm thick layer with wood fragments is covered by</w:t>
            </w:r>
            <w:r w:rsidRPr="00DD11D3">
              <w:rPr>
                <w:lang w:val="en-US"/>
              </w:rPr>
              <w:t xml:space="preserve">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glaciofluvial (aeolian at the top of profile) sands, which fill the channel between two landslides bodies.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wood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2865±110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3045±280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SOAN-9894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90-105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825FEF" w:rsidP="00B52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Fossil soil </w:t>
            </w:r>
            <w:r w:rsidR="0072495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under</w:t>
            </w:r>
            <w:r w:rsidR="00B52C57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72495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="00B52C57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layer </w:t>
            </w:r>
            <w:r w:rsidR="0072495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with wood fragments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4420±105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5130±305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SOAN-9893</w:t>
            </w:r>
          </w:p>
        </w:tc>
        <w:tc>
          <w:tcPr>
            <w:tcW w:w="894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N49º49´07'' E87º50´45''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2391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23-28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825FEF" w:rsidP="0009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Fossil soil 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aeolian sands </w:t>
            </w:r>
            <w:r w:rsidR="0072495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underlain by 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laminar glaciofluvial sands, </w:t>
            </w:r>
            <w:r w:rsidR="0072495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which fill the channel between two landslides bodies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1695±80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0±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A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</w:t>
            </w:r>
            <w:r w:rsidR="001058EA"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9897</w:t>
            </w:r>
          </w:p>
        </w:tc>
        <w:tc>
          <w:tcPr>
            <w:tcW w:w="894" w:type="dxa"/>
            <w:vMerge w:val="restart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N49º49´06'' E87º50´46''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2391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19-24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724954" w:rsidP="000C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Upper f</w:t>
            </w:r>
            <w:r w:rsidR="00825FEF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ossil soil 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aeolian sands above glaciofluvial deposits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 the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landslide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body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615±50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±65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SOAN-9896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38-42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724954" w:rsidP="000C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Middle fossil soil in aeolian sands above glaciofluvial deposits on the landslide body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1145±65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1085±1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30B7C" w:rsidRPr="00FB2ADD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SOAN-9895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65-70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0C08B6" w:rsidP="00C1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Lower f</w:t>
            </w:r>
            <w:r w:rsidR="007A2372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ossil soil on landslide deposits under glaciofluvial sands and loess-soil sequence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 the top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 (ha)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2980±120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3150±295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 6247</w:t>
            </w:r>
          </w:p>
        </w:tc>
        <w:tc>
          <w:tcPr>
            <w:tcW w:w="894" w:type="dxa"/>
            <w:vMerge w:val="restart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N49º49´12''</w:t>
            </w:r>
          </w:p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E87º50´51''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2381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10-15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7A2372" w:rsidP="007A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Surface 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soil in loess-soil sequence at the top of glaciofluvial sands </w:t>
            </w:r>
            <w:r w:rsidR="00434C82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above landslide deposits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F35D66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140±50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225±</w:t>
            </w:r>
            <w:r w:rsidR="00243C0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 6248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22-32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4C82" w:rsidP="007A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Fossil soil in loess-soil sequence at the top of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glaciofluvial sands above landslide deposits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F35D66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soil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1110±70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C73A3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</w:t>
            </w:r>
            <w:r w:rsidR="00C73A3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 6009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53-70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A8738C" w:rsidP="007A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Bark of </w:t>
            </w:r>
            <w:proofErr w:type="spellStart"/>
            <w:r w:rsidRPr="00DD11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Larix</w:t>
            </w:r>
            <w:proofErr w:type="spellEnd"/>
            <w:r w:rsidRPr="00DD11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D11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sibirica</w:t>
            </w:r>
            <w:proofErr w:type="spellEnd"/>
            <w:r w:rsidRPr="00DD11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.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Wood fragments underlay glaciofluvial sands, and </w:t>
            </w:r>
            <w:r w:rsidR="00434C82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cover landslide deposits filling the space between </w:t>
            </w:r>
            <w:r w:rsidR="007A2372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debris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F35D66" w:rsidP="00F3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ood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3320±80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3600±220</w:t>
            </w:r>
          </w:p>
        </w:tc>
      </w:tr>
      <w:tr w:rsidR="003E1D04" w:rsidRPr="006827C8" w:rsidTr="003E1D04">
        <w:trPr>
          <w:trHeight w:val="487"/>
        </w:trPr>
        <w:tc>
          <w:tcPr>
            <w:tcW w:w="416" w:type="dxa"/>
            <w:shd w:val="clear" w:color="auto" w:fill="auto"/>
            <w:noWrap/>
            <w:vAlign w:val="center"/>
          </w:tcPr>
          <w:p w:rsidR="003E1D04" w:rsidRPr="006827C8" w:rsidRDefault="003E1D04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E1D04" w:rsidRPr="006827C8" w:rsidRDefault="003E1D04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SOAN-9898</w:t>
            </w:r>
          </w:p>
        </w:tc>
        <w:tc>
          <w:tcPr>
            <w:tcW w:w="894" w:type="dxa"/>
            <w:vMerge w:val="restart"/>
            <w:vAlign w:val="center"/>
          </w:tcPr>
          <w:p w:rsidR="003E1D04" w:rsidRPr="006827C8" w:rsidRDefault="003E1D04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3E1D04" w:rsidRPr="006827C8" w:rsidRDefault="003E1D04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N49º49´10'' E87º50´55''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3E1D04" w:rsidRPr="006827C8" w:rsidRDefault="003E1D04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2373</w:t>
            </w:r>
          </w:p>
        </w:tc>
        <w:tc>
          <w:tcPr>
            <w:tcW w:w="1045" w:type="dxa"/>
            <w:vMerge w:val="restart"/>
            <w:vAlign w:val="center"/>
          </w:tcPr>
          <w:p w:rsidR="003E1D04" w:rsidRPr="006827C8" w:rsidRDefault="003E1D04" w:rsidP="0065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23-30</w:t>
            </w:r>
            <w:bookmarkStart w:id="0" w:name="_GoBack"/>
            <w:bookmarkEnd w:id="0"/>
          </w:p>
        </w:tc>
        <w:tc>
          <w:tcPr>
            <w:tcW w:w="4307" w:type="dxa"/>
            <w:vMerge w:val="restart"/>
            <w:shd w:val="clear" w:color="auto" w:fill="auto"/>
            <w:noWrap/>
            <w:vAlign w:val="center"/>
          </w:tcPr>
          <w:p w:rsidR="003E1D04" w:rsidRPr="00DD11D3" w:rsidRDefault="003E1D04" w:rsidP="003E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Fossil soil in loess-soil sequence at the top of glaciofluvial sands above landslide deposits 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3E1D04" w:rsidRPr="00DD11D3" w:rsidRDefault="003E1D04" w:rsidP="005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E1D04" w:rsidRPr="00DD11D3" w:rsidRDefault="003E1D04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2225±95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3E1D04" w:rsidRPr="00DD11D3" w:rsidRDefault="003E1D04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2215±270</w:t>
            </w:r>
          </w:p>
        </w:tc>
      </w:tr>
      <w:tr w:rsidR="003E1D04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3E1D04" w:rsidRPr="006827C8" w:rsidRDefault="003E1D04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E1D04" w:rsidRPr="006827C8" w:rsidRDefault="003E1D04" w:rsidP="00F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</w:t>
            </w:r>
            <w:r w:rsidRPr="006827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 xml:space="preserve">AMS </w:t>
            </w:r>
            <w:r w:rsidRPr="006827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8771</w:t>
            </w:r>
          </w:p>
        </w:tc>
        <w:tc>
          <w:tcPr>
            <w:tcW w:w="894" w:type="dxa"/>
            <w:vMerge/>
            <w:vAlign w:val="center"/>
          </w:tcPr>
          <w:p w:rsidR="003E1D04" w:rsidRPr="006827C8" w:rsidRDefault="003E1D04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3E1D04" w:rsidRPr="006827C8" w:rsidRDefault="003E1D04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3E1D04" w:rsidRPr="006827C8" w:rsidRDefault="003E1D04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Merge/>
            <w:vAlign w:val="center"/>
          </w:tcPr>
          <w:p w:rsidR="003E1D04" w:rsidRPr="006827C8" w:rsidRDefault="003E1D04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07" w:type="dxa"/>
            <w:vMerge/>
            <w:shd w:val="clear" w:color="auto" w:fill="auto"/>
            <w:noWrap/>
            <w:vAlign w:val="center"/>
          </w:tcPr>
          <w:p w:rsidR="003E1D04" w:rsidRPr="00DD11D3" w:rsidRDefault="003E1D04" w:rsidP="00BD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3E1D04" w:rsidRPr="00DD11D3" w:rsidRDefault="003E1D04" w:rsidP="005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TOC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3E1D04" w:rsidRPr="00DD11D3" w:rsidRDefault="003E1D04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 ± 20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3E1D04" w:rsidRPr="00DD11D3" w:rsidRDefault="003E1D04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 ± 75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SOAN-9684</w:t>
            </w:r>
          </w:p>
        </w:tc>
        <w:tc>
          <w:tcPr>
            <w:tcW w:w="894" w:type="dxa"/>
            <w:vMerge w:val="restart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53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N49º49´24''</w:t>
            </w:r>
          </w:p>
          <w:p w:rsidR="00430B7C" w:rsidRPr="006827C8" w:rsidRDefault="00430B7C" w:rsidP="0053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E87º51´28''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2354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35-40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A8738C" w:rsidP="0064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Fossil soil 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</w:t>
            </w:r>
            <w:proofErr w:type="spellStart"/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subaeral</w:t>
            </w:r>
            <w:proofErr w:type="spellEnd"/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sediments above alluvium in the lower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 (ha)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1490±90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BA236A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375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±1</w:t>
            </w:r>
            <w:r w:rsidR="00BA236A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SOAN-9686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63-78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20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Lens of dark brown loam</w:t>
            </w:r>
            <w:r w:rsidR="00A8738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with charcoals </w:t>
            </w:r>
            <w:r w:rsidR="00FB3B7E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</w:t>
            </w:r>
            <w:proofErr w:type="spellStart"/>
            <w:r w:rsidR="00FB3B7E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subaeral</w:t>
            </w:r>
            <w:proofErr w:type="spellEnd"/>
            <w:r w:rsidR="00FB3B7E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sediments above alluvium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lower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 (ha)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4470±105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5145±300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SOAN-9685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98-102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4D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Lens of humus material with a large amount of root detritus at the top of alluvial boulders in the lower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A71A0F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 (ha)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5090±95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588</w:t>
            </w:r>
            <w:r w:rsidR="00BA236A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±28</w:t>
            </w:r>
            <w:r w:rsidR="00BA236A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SOAN-9687</w:t>
            </w:r>
          </w:p>
        </w:tc>
        <w:tc>
          <w:tcPr>
            <w:tcW w:w="894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N49º49´40'' E87º52´08''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2348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40-50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4D3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Loams with detritus covered by peat in the lower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A71A0F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loams (ha)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1730±60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580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±1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 6100</w:t>
            </w:r>
          </w:p>
        </w:tc>
        <w:tc>
          <w:tcPr>
            <w:tcW w:w="894" w:type="dxa"/>
            <w:vMerge w:val="restart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N49º49´12''</w:t>
            </w:r>
          </w:p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E87º50´51''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2339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4-7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A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Peat </w:t>
            </w:r>
            <w:r w:rsidR="00A40765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56906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A56906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  <w:r w:rsidR="009626FA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56906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peat bog at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lower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 6099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40-44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A56906" w:rsidP="00A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 in 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  <w:r w:rsidR="009626FA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 bog at the lower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200±50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330±90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 6098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70-75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A56906" w:rsidP="00A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 in a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ab/>
            </w:r>
            <w:r w:rsidR="009626FA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 bog at the lower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1160±60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5±1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 6097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127-130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A56906" w:rsidP="009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 in a</w:t>
            </w:r>
            <w:r w:rsidR="009626FA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 bog at the lower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1760±60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5±1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SOAN-9904</w:t>
            </w:r>
          </w:p>
        </w:tc>
        <w:tc>
          <w:tcPr>
            <w:tcW w:w="894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N49º49´41'' E87º52´16''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2347</w:t>
            </w:r>
          </w:p>
        </w:tc>
        <w:tc>
          <w:tcPr>
            <w:tcW w:w="1045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10-15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 horizon between alluvial layers</w:t>
            </w:r>
            <w:r w:rsidR="00A56906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deposits of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high floodplain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</w:t>
            </w:r>
          </w:p>
        </w:tc>
        <w:tc>
          <w:tcPr>
            <w:tcW w:w="2391" w:type="dxa"/>
            <w:gridSpan w:val="2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SOAN-9907</w:t>
            </w:r>
          </w:p>
        </w:tc>
        <w:tc>
          <w:tcPr>
            <w:tcW w:w="894" w:type="dxa"/>
            <w:vMerge w:val="restart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N49º50´09'' E87º52´28''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2334</w:t>
            </w:r>
          </w:p>
        </w:tc>
        <w:tc>
          <w:tcPr>
            <w:tcW w:w="1045" w:type="dxa"/>
            <w:vAlign w:val="center"/>
          </w:tcPr>
          <w:p w:rsidR="00430B7C" w:rsidRPr="006827C8" w:rsidRDefault="00A71A0F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120-125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D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Peat </w:t>
            </w:r>
            <w:r w:rsidR="00A71A0F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with sandy layers overlain by sandy lenticular-wavy-layered alluvium </w:t>
            </w:r>
            <w:r w:rsidR="00D17752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</w:t>
            </w:r>
            <w:r w:rsidR="00A56906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deposits of </w:t>
            </w:r>
            <w:r w:rsidR="00D17752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first </w:t>
            </w:r>
            <w:r w:rsidR="00A56906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river </w:t>
            </w:r>
            <w:r w:rsidR="00D17752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320±40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390±90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SOAN-9906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A71A0F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144-150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D17752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Peat with sandy layers overlain by sandy lenticular-wavy-layered alluvium </w:t>
            </w:r>
            <w:r w:rsidR="00A56906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deposits of the first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1350±85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±1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SOAN-9905</w:t>
            </w:r>
          </w:p>
        </w:tc>
        <w:tc>
          <w:tcPr>
            <w:tcW w:w="894" w:type="dxa"/>
            <w:vMerge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vAlign w:val="center"/>
          </w:tcPr>
          <w:p w:rsidR="00430B7C" w:rsidRPr="006827C8" w:rsidRDefault="00D17752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187-191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D17752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Peat with sandy layers overlain by sandy lenticular-wavy-layered alluvium </w:t>
            </w:r>
            <w:r w:rsidR="00A56906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deposits of the first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1440±80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±170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IGAN 5966</w:t>
            </w:r>
          </w:p>
        </w:tc>
        <w:tc>
          <w:tcPr>
            <w:tcW w:w="894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N49º50´19'' E87º52´40''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2334</w:t>
            </w:r>
          </w:p>
        </w:tc>
        <w:tc>
          <w:tcPr>
            <w:tcW w:w="1045" w:type="dxa"/>
            <w:vAlign w:val="center"/>
          </w:tcPr>
          <w:p w:rsidR="00430B7C" w:rsidRPr="006827C8" w:rsidRDefault="00A40765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D256B3" w:rsidP="0042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="008A028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ragments of</w:t>
            </w:r>
            <w:r w:rsidR="00425470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8A028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burnt larch trunk on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r w:rsidR="008A028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ancient day surface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which</w:t>
            </w:r>
            <w:r w:rsidR="008A028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separat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8A028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EC25E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fluvio-</w:t>
            </w:r>
            <w:r w:rsidR="00A40765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lacustrine and </w:t>
            </w:r>
            <w:r w:rsidR="00430B7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aeolian </w:t>
            </w:r>
            <w:r w:rsidR="008A028B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deposits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charcoal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3630±70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3935±215</w:t>
            </w:r>
          </w:p>
        </w:tc>
      </w:tr>
      <w:tr w:rsidR="00430B7C" w:rsidRPr="006827C8" w:rsidTr="00430B7C">
        <w:trPr>
          <w:trHeight w:val="288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430B7C" w:rsidRPr="006827C8" w:rsidRDefault="00430B7C" w:rsidP="00A2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SOAN-9899</w:t>
            </w:r>
          </w:p>
        </w:tc>
        <w:tc>
          <w:tcPr>
            <w:tcW w:w="894" w:type="dxa"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N49º51´01'' E87º53´20''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430B7C" w:rsidRPr="006827C8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2311</w:t>
            </w:r>
          </w:p>
        </w:tc>
        <w:tc>
          <w:tcPr>
            <w:tcW w:w="1045" w:type="dxa"/>
            <w:vAlign w:val="center"/>
          </w:tcPr>
          <w:p w:rsidR="00430B7C" w:rsidRPr="006827C8" w:rsidRDefault="00D17752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2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103-113</w:t>
            </w:r>
          </w:p>
        </w:tc>
        <w:tc>
          <w:tcPr>
            <w:tcW w:w="4307" w:type="dxa"/>
            <w:shd w:val="clear" w:color="auto" w:fill="auto"/>
            <w:noWrap/>
            <w:vAlign w:val="center"/>
          </w:tcPr>
          <w:p w:rsidR="00430B7C" w:rsidRPr="00DD11D3" w:rsidRDefault="00430B7C" w:rsidP="00D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Peat </w:t>
            </w:r>
            <w:r w:rsidR="00B12C2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horizon 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</w:t>
            </w:r>
            <w:r w:rsidR="00B12C2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fluvio-lacustrine </w:t>
            </w:r>
            <w:r w:rsidR="00D17752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deposits</w:t>
            </w:r>
            <w:r w:rsidR="00B12C2C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of the</w:t>
            </w:r>
            <w:r w:rsidR="00D17752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river terrace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peat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805±55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30B7C" w:rsidRPr="00DD11D3" w:rsidRDefault="00430B7C" w:rsidP="008A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  <w:r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±12</w:t>
            </w:r>
            <w:r w:rsidR="002871D4" w:rsidRPr="00DD11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</w:tbl>
    <w:p w:rsidR="00983DE9" w:rsidRPr="006827C8" w:rsidRDefault="00983DE9" w:rsidP="000B71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827C8" w:rsidRPr="006827C8" w:rsidRDefault="006827C8" w:rsidP="00243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27C8">
        <w:rPr>
          <w:rFonts w:ascii="Times New Roman" w:hAnsi="Times New Roman" w:cs="Times New Roman"/>
          <w:b/>
          <w:sz w:val="20"/>
          <w:szCs w:val="20"/>
          <w:lang w:val="en-US"/>
        </w:rPr>
        <w:t xml:space="preserve">* 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>ection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10</w:t>
      </w:r>
      <w:r w:rsidR="00DF49ED"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>is a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extension 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970105"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section 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>with surface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soil 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 xml:space="preserve">earlier 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studied by </w:t>
      </w:r>
      <w:proofErr w:type="spellStart"/>
      <w:r w:rsidRPr="006827C8">
        <w:rPr>
          <w:rFonts w:ascii="Times New Roman" w:hAnsi="Times New Roman" w:cs="Times New Roman"/>
          <w:sz w:val="20"/>
          <w:szCs w:val="20"/>
          <w:lang w:val="en-US"/>
        </w:rPr>
        <w:t>Egli</w:t>
      </w:r>
      <w:proofErr w:type="spellEnd"/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et al</w:t>
      </w:r>
      <w:r w:rsidR="0042547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 xml:space="preserve"> (2015), who reported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7010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14</w:t>
      </w:r>
      <w:r w:rsidRPr="006827C8">
        <w:rPr>
          <w:rFonts w:ascii="Times New Roman" w:hAnsi="Times New Roman" w:cs="Times New Roman"/>
          <w:sz w:val="20"/>
          <w:szCs w:val="20"/>
        </w:rPr>
        <w:t>С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AMS dates of stable OM 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 xml:space="preserve">for this surface soil: 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>351</w:t>
      </w:r>
      <w:r w:rsidR="00CF477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>±</w:t>
      </w:r>
      <w:r w:rsidR="00CF477C">
        <w:rPr>
          <w:rFonts w:ascii="Times New Roman" w:hAnsi="Times New Roman" w:cs="Times New Roman"/>
          <w:sz w:val="20"/>
          <w:szCs w:val="20"/>
          <w:lang w:val="en-US"/>
        </w:rPr>
        <w:t>55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827C8">
        <w:rPr>
          <w:rFonts w:ascii="Times New Roman" w:hAnsi="Times New Roman" w:cs="Times New Roman"/>
          <w:sz w:val="20"/>
          <w:szCs w:val="20"/>
          <w:lang w:val="en-US"/>
        </w:rPr>
        <w:t>cal</w:t>
      </w:r>
      <w:proofErr w:type="spellEnd"/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BP (UZN 6103) for 0-15 cm and 539</w:t>
      </w:r>
      <w:r w:rsidR="00CF477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>±7</w:t>
      </w:r>
      <w:r w:rsidR="00CF477C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827C8">
        <w:rPr>
          <w:rFonts w:ascii="Times New Roman" w:hAnsi="Times New Roman" w:cs="Times New Roman"/>
          <w:sz w:val="20"/>
          <w:szCs w:val="20"/>
          <w:lang w:val="en-US"/>
        </w:rPr>
        <w:t>cal</w:t>
      </w:r>
      <w:proofErr w:type="spellEnd"/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BP (UZN 6104) for 15-30 cm. 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>Later, i</w:t>
      </w:r>
      <w:r w:rsidR="00970105"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n section 10, 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 xml:space="preserve">we have reported 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="00CF477C">
        <w:rPr>
          <w:rFonts w:ascii="Times New Roman" w:hAnsi="Times New Roman" w:cs="Times New Roman"/>
          <w:sz w:val="20"/>
          <w:szCs w:val="20"/>
          <w:lang w:val="en-US"/>
        </w:rPr>
        <w:t xml:space="preserve">thin 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sandy layer 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>which separates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 xml:space="preserve"> the humus horizon at a depth of </w:t>
      </w:r>
      <w:r w:rsidR="00CF477C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97010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6827C8">
        <w:rPr>
          <w:rFonts w:ascii="Times New Roman" w:hAnsi="Times New Roman" w:cs="Times New Roman"/>
          <w:sz w:val="20"/>
          <w:szCs w:val="20"/>
          <w:lang w:val="en-US"/>
        </w:rPr>
        <w:t>23 cm.</w:t>
      </w:r>
    </w:p>
    <w:p w:rsidR="00DF49ED" w:rsidRPr="00825FEF" w:rsidRDefault="00DF49ED" w:rsidP="00243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DF49ED" w:rsidRPr="00825FEF" w:rsidSect="00E96471">
      <w:pgSz w:w="16838" w:h="11906" w:orient="landscape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40"/>
    <w:rsid w:val="00032B9C"/>
    <w:rsid w:val="0005710F"/>
    <w:rsid w:val="0008259E"/>
    <w:rsid w:val="00093AB3"/>
    <w:rsid w:val="000B27A1"/>
    <w:rsid w:val="000B6390"/>
    <w:rsid w:val="000B7114"/>
    <w:rsid w:val="000C08B6"/>
    <w:rsid w:val="001058EA"/>
    <w:rsid w:val="00167D6E"/>
    <w:rsid w:val="001853DC"/>
    <w:rsid w:val="001B03EC"/>
    <w:rsid w:val="001B2C54"/>
    <w:rsid w:val="001C72B5"/>
    <w:rsid w:val="001F4889"/>
    <w:rsid w:val="001F4C18"/>
    <w:rsid w:val="00202DDE"/>
    <w:rsid w:val="00203552"/>
    <w:rsid w:val="00225CAA"/>
    <w:rsid w:val="00240C66"/>
    <w:rsid w:val="00243C0B"/>
    <w:rsid w:val="00243CC9"/>
    <w:rsid w:val="0025138B"/>
    <w:rsid w:val="00257EF3"/>
    <w:rsid w:val="002622E8"/>
    <w:rsid w:val="002713FB"/>
    <w:rsid w:val="002871D4"/>
    <w:rsid w:val="00296934"/>
    <w:rsid w:val="002A0402"/>
    <w:rsid w:val="002C06C4"/>
    <w:rsid w:val="002C0CC2"/>
    <w:rsid w:val="002C36A7"/>
    <w:rsid w:val="002F5ADC"/>
    <w:rsid w:val="00313921"/>
    <w:rsid w:val="003255F2"/>
    <w:rsid w:val="0033503C"/>
    <w:rsid w:val="00336034"/>
    <w:rsid w:val="00360989"/>
    <w:rsid w:val="003B15F4"/>
    <w:rsid w:val="003E1D04"/>
    <w:rsid w:val="00425470"/>
    <w:rsid w:val="00430B7C"/>
    <w:rsid w:val="00434C82"/>
    <w:rsid w:val="00451DF9"/>
    <w:rsid w:val="004622F3"/>
    <w:rsid w:val="0047303D"/>
    <w:rsid w:val="00495C76"/>
    <w:rsid w:val="004D38B8"/>
    <w:rsid w:val="004E2EDD"/>
    <w:rsid w:val="004F6A0E"/>
    <w:rsid w:val="00505761"/>
    <w:rsid w:val="00531FA7"/>
    <w:rsid w:val="00571621"/>
    <w:rsid w:val="005B30DE"/>
    <w:rsid w:val="005B6CB7"/>
    <w:rsid w:val="005B6E82"/>
    <w:rsid w:val="00614E11"/>
    <w:rsid w:val="00625807"/>
    <w:rsid w:val="0064237A"/>
    <w:rsid w:val="00652640"/>
    <w:rsid w:val="00653850"/>
    <w:rsid w:val="00664817"/>
    <w:rsid w:val="00664929"/>
    <w:rsid w:val="00673DE8"/>
    <w:rsid w:val="006827C8"/>
    <w:rsid w:val="00687ED1"/>
    <w:rsid w:val="00697552"/>
    <w:rsid w:val="006A4A57"/>
    <w:rsid w:val="006B1075"/>
    <w:rsid w:val="006B1DC8"/>
    <w:rsid w:val="006C1806"/>
    <w:rsid w:val="006F1D07"/>
    <w:rsid w:val="00724954"/>
    <w:rsid w:val="00724D64"/>
    <w:rsid w:val="00753E56"/>
    <w:rsid w:val="00754163"/>
    <w:rsid w:val="00763170"/>
    <w:rsid w:val="00793B30"/>
    <w:rsid w:val="007A2372"/>
    <w:rsid w:val="007D720C"/>
    <w:rsid w:val="00825FEF"/>
    <w:rsid w:val="00826394"/>
    <w:rsid w:val="008356EA"/>
    <w:rsid w:val="008430A1"/>
    <w:rsid w:val="00856B90"/>
    <w:rsid w:val="00876B59"/>
    <w:rsid w:val="008A028B"/>
    <w:rsid w:val="008A055A"/>
    <w:rsid w:val="008A4E8F"/>
    <w:rsid w:val="008A7BEB"/>
    <w:rsid w:val="00927DC2"/>
    <w:rsid w:val="00934287"/>
    <w:rsid w:val="00956055"/>
    <w:rsid w:val="009626FA"/>
    <w:rsid w:val="00970105"/>
    <w:rsid w:val="00972099"/>
    <w:rsid w:val="00972AE5"/>
    <w:rsid w:val="00983DE9"/>
    <w:rsid w:val="009A71D1"/>
    <w:rsid w:val="009F3C86"/>
    <w:rsid w:val="00A2114D"/>
    <w:rsid w:val="00A27C6D"/>
    <w:rsid w:val="00A37766"/>
    <w:rsid w:val="00A40765"/>
    <w:rsid w:val="00A56906"/>
    <w:rsid w:val="00A71A0F"/>
    <w:rsid w:val="00A8346F"/>
    <w:rsid w:val="00A83CD1"/>
    <w:rsid w:val="00A8738C"/>
    <w:rsid w:val="00A95731"/>
    <w:rsid w:val="00AA3B69"/>
    <w:rsid w:val="00AB2BB0"/>
    <w:rsid w:val="00AB648D"/>
    <w:rsid w:val="00AC4AA6"/>
    <w:rsid w:val="00AD1E83"/>
    <w:rsid w:val="00AE2B19"/>
    <w:rsid w:val="00B0077A"/>
    <w:rsid w:val="00B0288F"/>
    <w:rsid w:val="00B04EA4"/>
    <w:rsid w:val="00B12C2C"/>
    <w:rsid w:val="00B52C57"/>
    <w:rsid w:val="00B66977"/>
    <w:rsid w:val="00B91DA1"/>
    <w:rsid w:val="00BA236A"/>
    <w:rsid w:val="00BA4E23"/>
    <w:rsid w:val="00BB5B45"/>
    <w:rsid w:val="00BB6654"/>
    <w:rsid w:val="00BD662C"/>
    <w:rsid w:val="00BF3632"/>
    <w:rsid w:val="00BF3BAC"/>
    <w:rsid w:val="00C12714"/>
    <w:rsid w:val="00C222D0"/>
    <w:rsid w:val="00C22A3E"/>
    <w:rsid w:val="00C37329"/>
    <w:rsid w:val="00C4526C"/>
    <w:rsid w:val="00C676B6"/>
    <w:rsid w:val="00C70521"/>
    <w:rsid w:val="00C73A34"/>
    <w:rsid w:val="00C82FBB"/>
    <w:rsid w:val="00C83ABD"/>
    <w:rsid w:val="00CC2AC8"/>
    <w:rsid w:val="00CC61B6"/>
    <w:rsid w:val="00CE02D4"/>
    <w:rsid w:val="00CF477C"/>
    <w:rsid w:val="00D047CB"/>
    <w:rsid w:val="00D1136A"/>
    <w:rsid w:val="00D13ADD"/>
    <w:rsid w:val="00D17752"/>
    <w:rsid w:val="00D17C4A"/>
    <w:rsid w:val="00D256B3"/>
    <w:rsid w:val="00D7414D"/>
    <w:rsid w:val="00DA789A"/>
    <w:rsid w:val="00DB489E"/>
    <w:rsid w:val="00DD06CB"/>
    <w:rsid w:val="00DD11D3"/>
    <w:rsid w:val="00DD2931"/>
    <w:rsid w:val="00DF2C90"/>
    <w:rsid w:val="00DF49ED"/>
    <w:rsid w:val="00E01B30"/>
    <w:rsid w:val="00E20702"/>
    <w:rsid w:val="00E4255C"/>
    <w:rsid w:val="00E47600"/>
    <w:rsid w:val="00E56F63"/>
    <w:rsid w:val="00E57849"/>
    <w:rsid w:val="00E72FEB"/>
    <w:rsid w:val="00E75117"/>
    <w:rsid w:val="00E86D2C"/>
    <w:rsid w:val="00E96471"/>
    <w:rsid w:val="00EA2F5E"/>
    <w:rsid w:val="00EA4BAE"/>
    <w:rsid w:val="00EA60DE"/>
    <w:rsid w:val="00EB3302"/>
    <w:rsid w:val="00EC25E4"/>
    <w:rsid w:val="00F35D66"/>
    <w:rsid w:val="00F43435"/>
    <w:rsid w:val="00F440C7"/>
    <w:rsid w:val="00F51FE9"/>
    <w:rsid w:val="00F84FC3"/>
    <w:rsid w:val="00FA60AB"/>
    <w:rsid w:val="00FA7A92"/>
    <w:rsid w:val="00FA7F8B"/>
    <w:rsid w:val="00FB2ADD"/>
    <w:rsid w:val="00FB3B7E"/>
    <w:rsid w:val="00FD2CC5"/>
    <w:rsid w:val="00FE34E1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3D35"/>
  <w15:docId w15:val="{3AFD603C-36EC-4AE6-AA09-8B7E192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PetroGM - N</dc:creator>
  <cp:lastModifiedBy>PetroGM - N</cp:lastModifiedBy>
  <cp:revision>5</cp:revision>
  <dcterms:created xsi:type="dcterms:W3CDTF">2022-04-17T06:41:00Z</dcterms:created>
  <dcterms:modified xsi:type="dcterms:W3CDTF">2022-04-17T11:54:00Z</dcterms:modified>
</cp:coreProperties>
</file>