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BC37" w14:textId="58234EEF" w:rsidR="003657F6" w:rsidRDefault="004174F8" w:rsidP="003657F6">
      <w:pPr>
        <w:spacing w:after="0" w:line="240" w:lineRule="auto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Table 1. </w:t>
      </w:r>
      <w:r w:rsidR="00842A9C">
        <w:rPr>
          <w:rStyle w:val="jlqj4b"/>
          <w:lang w:val="en"/>
        </w:rPr>
        <w:t>List of r</w:t>
      </w:r>
      <w:r>
        <w:rPr>
          <w:rStyle w:val="jlqj4b"/>
          <w:lang w:val="en"/>
        </w:rPr>
        <w:t>adiocarbon dates</w:t>
      </w:r>
    </w:p>
    <w:tbl>
      <w:tblPr>
        <w:tblW w:w="15200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920"/>
        <w:gridCol w:w="600"/>
        <w:gridCol w:w="710"/>
        <w:gridCol w:w="851"/>
        <w:gridCol w:w="1853"/>
        <w:gridCol w:w="1200"/>
        <w:gridCol w:w="1340"/>
        <w:gridCol w:w="5266"/>
      </w:tblGrid>
      <w:tr w:rsidR="004174F8" w:rsidRPr="004174F8" w14:paraId="3EF506DA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B1CC5B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  <w:t>No.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9D9404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  <w:t xml:space="preserve">Site name / Sample name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E833B2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  <w:t>Lat N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B8242A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  <w:t>Long 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44E76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  <w:t xml:space="preserve">Alt. </w:t>
            </w:r>
            <w:r w:rsidRPr="004174F8"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  <w:br/>
              <w:t>[m a.s.l.]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16F0EC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  <w:t>Dated material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95A09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  <w:t>Lab. Code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3F57B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</w:pPr>
            <w:r w:rsidRPr="00842A9C"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  <w:vertAlign w:val="superscript"/>
              </w:rPr>
              <w:t>14</w:t>
            </w:r>
            <w:r w:rsidRPr="004174F8"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  <w:t>C Age [BP]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015CA0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00CC"/>
                <w:sz w:val="16"/>
                <w:szCs w:val="16"/>
              </w:rPr>
              <w:t>References</w:t>
            </w:r>
          </w:p>
        </w:tc>
      </w:tr>
      <w:tr w:rsidR="004174F8" w:rsidRPr="004174F8" w14:paraId="075F31E3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5914A0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Barycz / S Greater Poland</w:t>
            </w:r>
          </w:p>
        </w:tc>
      </w:tr>
      <w:tr w:rsidR="004174F8" w:rsidRPr="0066197C" w14:paraId="160C994A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A0998F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D3D60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Dyminy (Milicz 1/Mil)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6B34BE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17.25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773C2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F76DF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542CC2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mud.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9E3D0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Gd-6790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797CEA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25900 ± 700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5DF640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Cincio 1998; Krzyszkowski. Kuszell 2007;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br/>
              <w:t>http://www.carbon14.pl/IB_Grdb/Inform/Gd6790.html</w:t>
            </w:r>
          </w:p>
        </w:tc>
      </w:tr>
      <w:tr w:rsidR="004174F8" w:rsidRPr="004174F8" w14:paraId="1FEA63A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C61696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40154CC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Suliradzice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0C2EC57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17.52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959F39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51.47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0AE1E84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797D2B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7B8C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Gd-6787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CD5518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20800 ± 600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EA5F66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Krzyszkowski. Kuszell 2007</w:t>
            </w:r>
          </w:p>
        </w:tc>
      </w:tr>
      <w:tr w:rsidR="004174F8" w:rsidRPr="004174F8" w14:paraId="1F0B701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DFE954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920" w:type="dxa"/>
            <w:vMerge/>
            <w:vAlign w:val="center"/>
            <w:hideMark/>
          </w:tcPr>
          <w:p w14:paraId="2AB2805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CF1791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6BE729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3FF16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71C42A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235B26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Gd-7252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10ABB1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46100 ± 1800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3B843B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Król 2001; Krzyszkowski. Kuszell 2007</w:t>
            </w:r>
          </w:p>
        </w:tc>
      </w:tr>
      <w:tr w:rsidR="004174F8" w:rsidRPr="0066197C" w14:paraId="5D5792B1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4D8242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2F066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Sułów (SW-1d)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BA626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17.17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02B5CC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9394D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102.7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AC0CAD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31E3A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Gd-5869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F695B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11400 ± 140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BDB765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Winnicka 2008;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br/>
              <w:t>http://www.carbon14.pl/IB_Grdb/Inform/Gd5869.html</w:t>
            </w:r>
          </w:p>
        </w:tc>
      </w:tr>
      <w:tr w:rsidR="004174F8" w:rsidRPr="004174F8" w14:paraId="2F6AF5E8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03A36B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Niesób / S Greater Poland</w:t>
            </w:r>
          </w:p>
        </w:tc>
      </w:tr>
      <w:tr w:rsidR="004174F8" w:rsidRPr="004174F8" w14:paraId="106A1389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56890B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78552C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Kępno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0C4F4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ED9684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82292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D71DAA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peat.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DEA49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K-1296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F5E1AB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31400 ± 1100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833A5B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Rotnicki. Tobolski 1969</w:t>
            </w:r>
          </w:p>
        </w:tc>
      </w:tr>
      <w:tr w:rsidR="004174F8" w:rsidRPr="004174F8" w14:paraId="48D832EA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507C3A5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Odra / S Greater Poland</w:t>
            </w:r>
          </w:p>
        </w:tc>
      </w:tr>
      <w:tr w:rsidR="004174F8" w:rsidRPr="0066197C" w14:paraId="4E514BB1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926242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745001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Krzekotów (Krzekotów 3a)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D2281F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16.16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FE0153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9A422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75.2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2E7EED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(oak)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C180F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Gd-206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87CA68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28200 ± 1250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10D17A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Michalska 1998;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br/>
              <w:t>http://www.carbon14.pl/IB_Grdb/Inform/Gd206.html</w:t>
            </w:r>
          </w:p>
        </w:tc>
      </w:tr>
      <w:tr w:rsidR="004174F8" w:rsidRPr="004174F8" w14:paraId="47F29854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1FD19FF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Prosna / S Greater Poland</w:t>
            </w:r>
          </w:p>
        </w:tc>
      </w:tr>
      <w:tr w:rsidR="004174F8" w:rsidRPr="0066197C" w14:paraId="0A317E0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0CAA0F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88CE9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Brzeziny/ 3/83 KR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0E7F82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E27994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31147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5EAC58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A819D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Gd-2175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F4327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11630 ± 220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C418FA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Rotnicki 1987; http://www.carbon14.pl/IB_Grdb/Inform/Gd2175.html</w:t>
            </w:r>
          </w:p>
        </w:tc>
      </w:tr>
      <w:tr w:rsidR="004174F8" w:rsidRPr="0066197C" w14:paraId="3388061E" w14:textId="77777777" w:rsidTr="0066197C">
        <w:trPr>
          <w:trHeight w:val="612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7BD4D8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55071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Godziesze 1387/1.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br/>
              <w:t xml:space="preserve">Lisie Jamki k. Saczyna/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br/>
              <w:t>(Godziesze1387/1)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CFDFAA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6850DA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6A137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57A8F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sandy 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9DA73F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Gd-11234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C9ED53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44700 ± 1400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4678C8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Rotnicki. Młynarczyk 2011;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br/>
              <w:t>http://www.carbon14.pl/IB_Grdb/Inform/Gd11234.html</w:t>
            </w:r>
          </w:p>
        </w:tc>
      </w:tr>
      <w:tr w:rsidR="004174F8" w:rsidRPr="004174F8" w14:paraId="3BF5086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45F814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5EEEFBC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Mirków/ 8/81 KR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13DAE4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18.15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652A67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BC9F0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D0B69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9E6F56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Gd-1412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C623E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10280 ± 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005720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http://www.carbon14.pl/IB_Grdb/Inform/Gd1412.html</w:t>
            </w:r>
          </w:p>
        </w:tc>
      </w:tr>
      <w:tr w:rsidR="004174F8" w:rsidRPr="004174F8" w14:paraId="38F3301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25053A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2920" w:type="dxa"/>
            <w:vMerge/>
            <w:vAlign w:val="center"/>
            <w:hideMark/>
          </w:tcPr>
          <w:p w14:paraId="1EA5E74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DA6CF8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3738EF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4039F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1FBFD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B2BFE9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1D2A18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11350 ± 260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88B742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http://www.carbon14.pl/IB_Grdb/Inform/Gd914.html</w:t>
            </w:r>
          </w:p>
        </w:tc>
      </w:tr>
      <w:tr w:rsidR="004174F8" w:rsidRPr="004174F8" w14:paraId="2938441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489BAB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2CD44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7CA58B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8BA395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37E9F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B18B87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No data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69D5E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Gd-1466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3F872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10610 ± 130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931092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Rotnicki 1987</w:t>
            </w:r>
          </w:p>
        </w:tc>
      </w:tr>
      <w:tr w:rsidR="004174F8" w:rsidRPr="0066197C" w14:paraId="09D48AF1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E988E3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D95348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Sobiesęki/ Sobiesęki IA/79/835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00D7A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18.3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021A8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563B470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B2110B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peaty silt alkali-soluble fraction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8A29C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Gd-758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57151B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26070 ± 900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759C48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Pazdur et al. 1983;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br/>
              <w:t>http://www.carbon14.pl/IB_Grdb/Inform/Gd758.html</w:t>
            </w:r>
          </w:p>
        </w:tc>
      </w:tr>
      <w:tr w:rsidR="004174F8" w:rsidRPr="0066197C" w14:paraId="000656F8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9E2FF9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4750F7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Sobiesęki/ Sobiesęki IB/79/840</w:t>
            </w:r>
          </w:p>
        </w:tc>
        <w:tc>
          <w:tcPr>
            <w:tcW w:w="600" w:type="dxa"/>
            <w:vMerge/>
            <w:vAlign w:val="center"/>
            <w:hideMark/>
          </w:tcPr>
          <w:p w14:paraId="29E0060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25314C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51DE6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7CDFEC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peaty silt alkali-soluble fraction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4B38DE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Gd-755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56C11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26070 ± 910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63951D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Pazdur et al. 1983;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br/>
              <w:t>http://www.carbon14.pl/IB_Grdb/Inform/Gd755.html</w:t>
            </w:r>
          </w:p>
        </w:tc>
      </w:tr>
      <w:tr w:rsidR="004174F8" w:rsidRPr="0066197C" w14:paraId="1FC76A47" w14:textId="77777777" w:rsidTr="0066197C">
        <w:trPr>
          <w:trHeight w:val="612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E4306B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C6665A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Sobiesęki/ Sobiesęki IIA/79/535</w:t>
            </w:r>
          </w:p>
        </w:tc>
        <w:tc>
          <w:tcPr>
            <w:tcW w:w="600" w:type="dxa"/>
            <w:vMerge/>
            <w:vAlign w:val="center"/>
            <w:hideMark/>
          </w:tcPr>
          <w:p w14:paraId="3F570C8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9899D7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6BD8E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76D89A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peat.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br/>
              <w:t>peaty silt alkali-soluble fraction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46ED9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Gd-752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C15817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26300 ± 1140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01564C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Pazdur et al. 1983; Rotnicki 1987;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br/>
              <w:t>http://www.carbon14.pl/IB_Grdb/Inform/Gd752.html</w:t>
            </w:r>
          </w:p>
        </w:tc>
      </w:tr>
      <w:tr w:rsidR="004174F8" w:rsidRPr="0066197C" w14:paraId="5ED442A6" w14:textId="77777777" w:rsidTr="0066197C">
        <w:trPr>
          <w:trHeight w:val="612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044ECA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F387C3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Sobiesęki/ Sobiesęki IIB/79/705</w:t>
            </w:r>
          </w:p>
        </w:tc>
        <w:tc>
          <w:tcPr>
            <w:tcW w:w="600" w:type="dxa"/>
            <w:vMerge/>
            <w:vAlign w:val="center"/>
            <w:hideMark/>
          </w:tcPr>
          <w:p w14:paraId="250336B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757867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CE579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E0376A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peat.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br/>
              <w:t>sandy peat  alkali-soluble fraction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EBB7F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Gd-756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FE3E2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27960 ± 680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AA31E7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Pazdur et al. 1983; Rotnicki 1987;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br/>
              <w:t>http://www.carbon14.pl/IB_Grdb/Inform/Gd756.html</w:t>
            </w:r>
          </w:p>
        </w:tc>
      </w:tr>
      <w:tr w:rsidR="004174F8" w:rsidRPr="004174F8" w14:paraId="1A529F1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00DB38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8ADC22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Sobiesęki/ Sobiesęki SO-IA/79</w:t>
            </w:r>
          </w:p>
        </w:tc>
        <w:tc>
          <w:tcPr>
            <w:tcW w:w="600" w:type="dxa"/>
            <w:vMerge/>
            <w:vAlign w:val="center"/>
            <w:hideMark/>
          </w:tcPr>
          <w:p w14:paraId="3CFDFFC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74B26C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1B68D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B9139E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peaty silt insoluble fraction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D66FED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Gd-1219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34ACF6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26080 ± 550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38045C3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Pazdur et al. 1983</w:t>
            </w:r>
          </w:p>
        </w:tc>
      </w:tr>
      <w:tr w:rsidR="004174F8" w:rsidRPr="004174F8" w14:paraId="665DED2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EAE31E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BBCA6F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Sobiesęki/ Sobiesęki SO-IB/79</w:t>
            </w:r>
          </w:p>
        </w:tc>
        <w:tc>
          <w:tcPr>
            <w:tcW w:w="600" w:type="dxa"/>
            <w:vMerge/>
            <w:vAlign w:val="center"/>
            <w:hideMark/>
          </w:tcPr>
          <w:p w14:paraId="7F5DE89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0B0855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F7C24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1E4102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peaty silt insoluble fraction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4D830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Gd-1220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A7DCC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25460 ± 450</w:t>
            </w:r>
          </w:p>
        </w:tc>
        <w:tc>
          <w:tcPr>
            <w:tcW w:w="5266" w:type="dxa"/>
            <w:vMerge/>
            <w:vAlign w:val="center"/>
            <w:hideMark/>
          </w:tcPr>
          <w:p w14:paraId="47CEDF6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F6419FD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C5EDBF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E2A39F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Sobiesęki/ Sobiesęki SO-IIA/79</w:t>
            </w:r>
          </w:p>
        </w:tc>
        <w:tc>
          <w:tcPr>
            <w:tcW w:w="600" w:type="dxa"/>
            <w:vMerge/>
            <w:vAlign w:val="center"/>
            <w:hideMark/>
          </w:tcPr>
          <w:p w14:paraId="54FDEC3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C5C5BD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3B263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E36A64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peat.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br/>
              <w:t>peaty silt insoluble fraction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1970EB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Gd-753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B1CA9F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26960 ± 1050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75B0817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Pazdur et al. 1983; Rotnicki 1987</w:t>
            </w:r>
          </w:p>
        </w:tc>
      </w:tr>
      <w:tr w:rsidR="004174F8" w:rsidRPr="004174F8" w14:paraId="5CDD2253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E45AB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1CB1D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Sobiesęki/ Sobiesęki SO-IIB/79</w:t>
            </w:r>
          </w:p>
        </w:tc>
        <w:tc>
          <w:tcPr>
            <w:tcW w:w="600" w:type="dxa"/>
            <w:vMerge/>
            <w:vAlign w:val="center"/>
            <w:hideMark/>
          </w:tcPr>
          <w:p w14:paraId="0842D1E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67A9C7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8D1B1D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FA03D7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peat.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br/>
              <w:t>sandy peat  insoluble fraction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162556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Gd-757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72DDC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27780 ± 590</w:t>
            </w:r>
          </w:p>
        </w:tc>
        <w:tc>
          <w:tcPr>
            <w:tcW w:w="5266" w:type="dxa"/>
            <w:vMerge/>
            <w:vAlign w:val="center"/>
            <w:hideMark/>
          </w:tcPr>
          <w:p w14:paraId="45B21BB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12E58A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A7ABF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421F68D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Węglewice/ (Węglewice II)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A05B4A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18.22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7EF6AF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E8585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A9188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28A5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Lu-1632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624AA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35100+1000-900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BD623F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Håkansson 1980</w:t>
            </w:r>
          </w:p>
        </w:tc>
      </w:tr>
      <w:tr w:rsidR="004174F8" w:rsidRPr="004174F8" w14:paraId="13BF91AE" w14:textId="77777777" w:rsidTr="0066197C">
        <w:trPr>
          <w:trHeight w:val="612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A0ADE2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2920" w:type="dxa"/>
            <w:vMerge/>
            <w:vAlign w:val="center"/>
            <w:hideMark/>
          </w:tcPr>
          <w:p w14:paraId="2DFA152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E094FF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64E247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DA437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65C3DA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acid-precipitated part of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br/>
              <w:t>NaOH-soluble fraction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B4D87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Lu-1632A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E1806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36400+1200-1000</w:t>
            </w:r>
          </w:p>
        </w:tc>
        <w:tc>
          <w:tcPr>
            <w:tcW w:w="5266" w:type="dxa"/>
            <w:vMerge/>
            <w:vAlign w:val="center"/>
            <w:hideMark/>
          </w:tcPr>
          <w:p w14:paraId="7D07150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A0B221B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374480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Rdęca / S Greater Poland</w:t>
            </w:r>
          </w:p>
        </w:tc>
      </w:tr>
      <w:tr w:rsidR="004174F8" w:rsidRPr="0066197C" w14:paraId="0ED2BAD8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8284B0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CD3815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Jutrosin (Nadstawem 1)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914F3B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17.17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3D7886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98C31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58123D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peat.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organic silts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649E5A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Gd-12122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BFCD2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38700+3650-2000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D16CD6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Winnicki 2002; Kuszell. Winnicki 2002;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br/>
              <w:t>http://www.carbon14.pl/IB_Grdb/Inform/Gd12122.html</w:t>
            </w:r>
          </w:p>
        </w:tc>
      </w:tr>
      <w:tr w:rsidR="004174F8" w:rsidRPr="0066197C" w14:paraId="5BCE324C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5569C7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6BCD9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Jutrosin (Nadstawem 2)</w:t>
            </w:r>
          </w:p>
        </w:tc>
        <w:tc>
          <w:tcPr>
            <w:tcW w:w="600" w:type="dxa"/>
            <w:vMerge/>
            <w:vAlign w:val="center"/>
            <w:hideMark/>
          </w:tcPr>
          <w:p w14:paraId="35F192D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F9A2B0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72645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781516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1C9B6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Gd-11446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F83C1F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29000 ± 1000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CB44BD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Winnicki 2002; Kuszell. Winnicki 2002;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br/>
              <w:t>http://www.carbon14.pl/IB_Grdb/Inform/Gd11446.html</w:t>
            </w:r>
          </w:p>
        </w:tc>
      </w:tr>
      <w:tr w:rsidR="004174F8" w:rsidRPr="0066197C" w14:paraId="0F769989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06C7AA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CA9575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Jutrosin (Nadstawem 3)</w:t>
            </w:r>
          </w:p>
        </w:tc>
        <w:tc>
          <w:tcPr>
            <w:tcW w:w="600" w:type="dxa"/>
            <w:vMerge/>
            <w:vAlign w:val="center"/>
            <w:hideMark/>
          </w:tcPr>
          <w:p w14:paraId="7788912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D364CC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B670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71D16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peat. silty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in some places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F5BA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Gd-11450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AEE132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28500 ± 950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A61A7F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Winnicki 2002; Kuszell. Winnicki 2002;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br/>
              <w:t>http://www.carbon14.pl/IB_Grdb/Inform/Gd11450.html</w:t>
            </w:r>
          </w:p>
        </w:tc>
      </w:tr>
      <w:tr w:rsidR="004174F8" w:rsidRPr="004174F8" w14:paraId="41E930EF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53ECE3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Region:           Łódź</w:t>
            </w:r>
          </w:p>
        </w:tc>
      </w:tr>
      <w:tr w:rsidR="004174F8" w:rsidRPr="004174F8" w14:paraId="1910001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A071CE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6DECF98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Aleksandrów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72E671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A34F71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F7966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152BD7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E3B97A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580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36EE6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10690 ± 180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59652A2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0840258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5E0B3A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2920" w:type="dxa"/>
            <w:vMerge/>
            <w:vAlign w:val="center"/>
            <w:hideMark/>
          </w:tcPr>
          <w:p w14:paraId="6859993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058852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EF8709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0472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19A251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8DAE6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599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69B25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11070 ± 180</w:t>
            </w:r>
          </w:p>
        </w:tc>
        <w:tc>
          <w:tcPr>
            <w:tcW w:w="5266" w:type="dxa"/>
            <w:vMerge/>
            <w:vAlign w:val="center"/>
            <w:hideMark/>
          </w:tcPr>
          <w:p w14:paraId="68EA86B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5A0D0A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FEB90B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2920" w:type="dxa"/>
            <w:vMerge/>
            <w:vAlign w:val="center"/>
            <w:hideMark/>
          </w:tcPr>
          <w:p w14:paraId="2B1BA7E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F061B1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849519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CADAD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43AB9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E5C21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788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537A4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11170 ± 100</w:t>
            </w:r>
          </w:p>
        </w:tc>
        <w:tc>
          <w:tcPr>
            <w:tcW w:w="5266" w:type="dxa"/>
            <w:vMerge/>
            <w:vAlign w:val="center"/>
            <w:hideMark/>
          </w:tcPr>
          <w:p w14:paraId="758760F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870F05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570A11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2920" w:type="dxa"/>
            <w:vMerge/>
            <w:vAlign w:val="center"/>
            <w:hideMark/>
          </w:tcPr>
          <w:p w14:paraId="2CE162E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D9AEB9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B4CCCE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5CC9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EA928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7CF98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1280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7E8AA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11290 ± 100</w:t>
            </w:r>
          </w:p>
        </w:tc>
        <w:tc>
          <w:tcPr>
            <w:tcW w:w="5266" w:type="dxa"/>
            <w:vMerge/>
            <w:vAlign w:val="center"/>
            <w:hideMark/>
          </w:tcPr>
          <w:p w14:paraId="3C9A59B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3B54DD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FC1F7A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7F47842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Aleksandrów (KWB Adamów)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5A5EA5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91BF68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D7AA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5E80C6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307ED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1045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7E08F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23010 ± 390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632BD5C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Forysiak 2005</w:t>
            </w:r>
          </w:p>
        </w:tc>
      </w:tr>
      <w:tr w:rsidR="004174F8" w:rsidRPr="004174F8" w14:paraId="0FE9060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D79334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2920" w:type="dxa"/>
            <w:vMerge/>
            <w:vAlign w:val="center"/>
            <w:hideMark/>
          </w:tcPr>
          <w:p w14:paraId="2DB1581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78DBC8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386742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224E8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72BC6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60342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1084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BC8B0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24400 ± 470</w:t>
            </w:r>
          </w:p>
        </w:tc>
        <w:tc>
          <w:tcPr>
            <w:tcW w:w="5266" w:type="dxa"/>
            <w:vMerge/>
            <w:vAlign w:val="center"/>
            <w:hideMark/>
          </w:tcPr>
          <w:p w14:paraId="1A2EC93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E617AD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998772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6921149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Bartochów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52019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B73E8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9C5C8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1977A0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30E1C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426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51EE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11010 ± 90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5B42025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Forysiak 2012</w:t>
            </w:r>
          </w:p>
        </w:tc>
      </w:tr>
      <w:tr w:rsidR="004174F8" w:rsidRPr="004174F8" w14:paraId="5D61E3A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CB311E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2920" w:type="dxa"/>
            <w:vMerge/>
            <w:vAlign w:val="center"/>
            <w:hideMark/>
          </w:tcPr>
          <w:p w14:paraId="0CC3A04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7E9260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663B62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4FBC1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FEF10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6451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415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9885C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11200 ± 120</w:t>
            </w:r>
          </w:p>
        </w:tc>
        <w:tc>
          <w:tcPr>
            <w:tcW w:w="5266" w:type="dxa"/>
            <w:vMerge/>
            <w:vAlign w:val="center"/>
            <w:hideMark/>
          </w:tcPr>
          <w:p w14:paraId="3651060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8348B1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F669F9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6F04056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Bechcice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084FC25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6E05F7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BC72B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088A4F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2DD8E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IGSB 1381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E6AD5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11020 ± 230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E95E9B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Stachowicz-Rybka et al. 2011</w:t>
            </w:r>
          </w:p>
        </w:tc>
      </w:tr>
      <w:tr w:rsidR="004174F8" w:rsidRPr="004174F8" w14:paraId="747AB30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2C7E6D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2920" w:type="dxa"/>
            <w:vMerge/>
            <w:vAlign w:val="center"/>
            <w:hideMark/>
          </w:tcPr>
          <w:p w14:paraId="29EE990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1713E6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073598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3F13D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2E82F7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71A95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285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7A68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11240 ± 180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A16B71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Kittel 2012</w:t>
            </w:r>
          </w:p>
        </w:tc>
      </w:tr>
      <w:tr w:rsidR="004174F8" w:rsidRPr="004174F8" w14:paraId="192BD3A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2335DA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279B989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Bęczkowice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73AC8E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53A28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2318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47609F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6881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894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2D836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12340 ± 110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817192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Forysiak 2012</w:t>
            </w:r>
          </w:p>
        </w:tc>
      </w:tr>
      <w:tr w:rsidR="004174F8" w:rsidRPr="004174F8" w14:paraId="6C9E8CB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1630D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2920" w:type="dxa"/>
            <w:vMerge/>
            <w:vAlign w:val="center"/>
            <w:hideMark/>
          </w:tcPr>
          <w:p w14:paraId="1007CA9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5F31C0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A8816D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E0C9B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7A821C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24285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895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2C0D5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12430 ± 110</w:t>
            </w:r>
          </w:p>
        </w:tc>
        <w:tc>
          <w:tcPr>
            <w:tcW w:w="5266" w:type="dxa"/>
            <w:vMerge/>
            <w:vAlign w:val="center"/>
            <w:hideMark/>
          </w:tcPr>
          <w:p w14:paraId="5B08688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96EA7D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988E62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2920" w:type="dxa"/>
            <w:vMerge/>
            <w:vAlign w:val="center"/>
            <w:hideMark/>
          </w:tcPr>
          <w:p w14:paraId="33F23D5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F26E30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1E1646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D4C46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37FF4E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EE3B01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617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E8331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12540 ± 140</w:t>
            </w:r>
          </w:p>
        </w:tc>
        <w:tc>
          <w:tcPr>
            <w:tcW w:w="5266" w:type="dxa"/>
            <w:vMerge/>
            <w:vAlign w:val="center"/>
            <w:hideMark/>
          </w:tcPr>
          <w:p w14:paraId="29FC91B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674878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52AC4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4C89A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Bieniądzice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ED690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85FC6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3E412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8558F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7A1B6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1513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7B767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10620 ± 100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37CD14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4577F58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F8002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CED257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Borki Lipowskie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0C34A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F075B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482F3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448083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6F87B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304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B61C4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10500 ± 250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C67641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Krajewski 1977</w:t>
            </w:r>
          </w:p>
        </w:tc>
      </w:tr>
      <w:tr w:rsidR="004174F8" w:rsidRPr="004174F8" w14:paraId="2CE8775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6137C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549D5F9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Bychlew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46943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5506E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B7A9B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5F73D0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EE1EE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251F9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11800 ± 180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539FE9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068A02D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D371CF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2920" w:type="dxa"/>
            <w:vMerge/>
            <w:vAlign w:val="center"/>
            <w:hideMark/>
          </w:tcPr>
          <w:p w14:paraId="765E4FA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B2358B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60F5F9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D2E80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41CACB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1A9D3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0EB57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12000 ± 300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A54E96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Klatkowa 1984</w:t>
            </w:r>
          </w:p>
        </w:tc>
      </w:tr>
      <w:tr w:rsidR="004174F8" w:rsidRPr="004174F8" w14:paraId="417C7DA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79B81F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42</w:t>
            </w:r>
          </w:p>
        </w:tc>
        <w:tc>
          <w:tcPr>
            <w:tcW w:w="2920" w:type="dxa"/>
            <w:vMerge/>
            <w:vAlign w:val="center"/>
            <w:hideMark/>
          </w:tcPr>
          <w:p w14:paraId="23D6B43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ECD15D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CCCEF1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FC3E1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3E797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A565B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3C864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12300 ± 250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6F85FB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2A058B4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FECE31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2920" w:type="dxa"/>
            <w:vMerge/>
            <w:vAlign w:val="center"/>
            <w:hideMark/>
          </w:tcPr>
          <w:p w14:paraId="1DD062B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E66CD6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8E2F5F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02966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C51354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74C2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61F13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12400 ± 320</w:t>
            </w:r>
          </w:p>
        </w:tc>
        <w:tc>
          <w:tcPr>
            <w:tcW w:w="5266" w:type="dxa"/>
            <w:vMerge/>
            <w:vAlign w:val="center"/>
            <w:hideMark/>
          </w:tcPr>
          <w:p w14:paraId="2C6E998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D54512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1BC8FC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2920" w:type="dxa"/>
            <w:vMerge/>
            <w:vAlign w:val="center"/>
            <w:hideMark/>
          </w:tcPr>
          <w:p w14:paraId="29E4007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AF17EF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D9F84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9D59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E8B0FE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EEB3A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6E6B6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13260 ± 210</w:t>
            </w:r>
          </w:p>
        </w:tc>
        <w:tc>
          <w:tcPr>
            <w:tcW w:w="5266" w:type="dxa"/>
            <w:vMerge/>
            <w:vAlign w:val="center"/>
            <w:hideMark/>
          </w:tcPr>
          <w:p w14:paraId="561C0E1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8B6C1E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6BA41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2920" w:type="dxa"/>
            <w:vMerge/>
            <w:vAlign w:val="center"/>
            <w:hideMark/>
          </w:tcPr>
          <w:p w14:paraId="6260468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27F93C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354D2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26A0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CD95C7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BE0D1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08F17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13400 ± 200</w:t>
            </w:r>
          </w:p>
        </w:tc>
        <w:tc>
          <w:tcPr>
            <w:tcW w:w="5266" w:type="dxa"/>
            <w:vMerge/>
            <w:vAlign w:val="center"/>
            <w:hideMark/>
          </w:tcPr>
          <w:p w14:paraId="712522D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863AA1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639006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2920" w:type="dxa"/>
            <w:vMerge/>
            <w:vAlign w:val="center"/>
            <w:hideMark/>
          </w:tcPr>
          <w:p w14:paraId="63D1283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A0093A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32E61E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6F107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0D7A9D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9BFD5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53CB9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14400 ± 300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4B5AAB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Klatkowa 1984</w:t>
            </w:r>
          </w:p>
        </w:tc>
      </w:tr>
      <w:tr w:rsidR="004174F8" w:rsidRPr="004174F8" w14:paraId="36E32EB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2810C3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2920" w:type="dxa"/>
            <w:vMerge/>
            <w:vAlign w:val="center"/>
            <w:hideMark/>
          </w:tcPr>
          <w:p w14:paraId="1BBFA93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2CADAF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B3F6D4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5123E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2DC05B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D487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5035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14700 ± 230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19218B2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2D8CD67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48489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2920" w:type="dxa"/>
            <w:vMerge/>
            <w:vAlign w:val="center"/>
            <w:hideMark/>
          </w:tcPr>
          <w:p w14:paraId="2B8FB45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305D5B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1E4366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07E95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9901D0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B66EA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BF159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14850 ± 250</w:t>
            </w:r>
          </w:p>
        </w:tc>
        <w:tc>
          <w:tcPr>
            <w:tcW w:w="5266" w:type="dxa"/>
            <w:vMerge/>
            <w:vAlign w:val="center"/>
            <w:hideMark/>
          </w:tcPr>
          <w:p w14:paraId="72AB37E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352486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F0D422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2920" w:type="dxa"/>
            <w:vMerge/>
            <w:vAlign w:val="center"/>
            <w:hideMark/>
          </w:tcPr>
          <w:p w14:paraId="0AB02D6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3CADB0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8426D9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7435D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041709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89064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1422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C2BF4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37000+5000-2000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23055A4" w14:textId="4C7CA1B1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Klatkowa 1989</w:t>
            </w:r>
          </w:p>
        </w:tc>
      </w:tr>
      <w:tr w:rsidR="004174F8" w:rsidRPr="004174F8" w14:paraId="2160E22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6B13A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082D06A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Czarny Las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2644B8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CB2F36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30A37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CFAE48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1E6EB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418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89D0C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11710 ± 210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641C010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Forysiak 2012</w:t>
            </w:r>
          </w:p>
        </w:tc>
      </w:tr>
      <w:tr w:rsidR="004174F8" w:rsidRPr="004174F8" w14:paraId="77506FC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CD0E63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2920" w:type="dxa"/>
            <w:vMerge/>
            <w:vAlign w:val="center"/>
            <w:hideMark/>
          </w:tcPr>
          <w:p w14:paraId="151D4D2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024FA2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59E6E9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061D7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7A5C4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614A7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420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73F2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11930 ± 110</w:t>
            </w:r>
          </w:p>
        </w:tc>
        <w:tc>
          <w:tcPr>
            <w:tcW w:w="5266" w:type="dxa"/>
            <w:vMerge/>
            <w:vAlign w:val="center"/>
            <w:hideMark/>
          </w:tcPr>
          <w:p w14:paraId="3330EF1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96BC9A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3DD619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EF5A3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Człopki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0815CC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DD0DB9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850A9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AF441C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8C8A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799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A33E8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10030 ± 90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2A1EF7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739CB5F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7249C7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29402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Dąbrowa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323B2D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B8FC03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CCB71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C99F74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AF4E1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54456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14200 ± 400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CF6D02B" w14:textId="6453D280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Klatkowa 1989</w:t>
            </w:r>
          </w:p>
        </w:tc>
      </w:tr>
      <w:tr w:rsidR="004174F8" w:rsidRPr="004174F8" w14:paraId="74CA44C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DFED03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386295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Dobroń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CECCF4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3D8235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CFBC6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D7CB84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4B660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Gro 6915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9B070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10960 ± 60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1D69897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Manikowska 1977</w:t>
            </w:r>
          </w:p>
        </w:tc>
      </w:tr>
      <w:tr w:rsidR="004174F8" w:rsidRPr="004174F8" w14:paraId="3F4D222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EBCB3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84793C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Dobroń</w:t>
            </w:r>
          </w:p>
        </w:tc>
        <w:tc>
          <w:tcPr>
            <w:tcW w:w="600" w:type="dxa"/>
            <w:vMerge/>
            <w:vAlign w:val="center"/>
            <w:hideMark/>
          </w:tcPr>
          <w:p w14:paraId="6CFC1AE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EA09DA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CC0C9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90CEF2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3F784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Gro 6631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F5C56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11770 ± 80</w:t>
            </w:r>
          </w:p>
        </w:tc>
        <w:tc>
          <w:tcPr>
            <w:tcW w:w="5266" w:type="dxa"/>
            <w:vMerge/>
            <w:vAlign w:val="center"/>
            <w:hideMark/>
          </w:tcPr>
          <w:p w14:paraId="38A2240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C92A14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D24AE9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34B21C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Gieczno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45B0B3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3C8DFA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38810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EBBADD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08A39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437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7992B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30500 ± 800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9FDE6F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Kamiński 1993</w:t>
            </w:r>
          </w:p>
        </w:tc>
      </w:tr>
      <w:tr w:rsidR="004174F8" w:rsidRPr="004174F8" w14:paraId="00AA2EE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04294F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255A603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Głowy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728E6B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7277C5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60DA774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81F2F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72A32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1647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E9F87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10360 ± 70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9ECE8C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Majecka et al. 2014</w:t>
            </w:r>
          </w:p>
        </w:tc>
      </w:tr>
      <w:tr w:rsidR="004174F8" w:rsidRPr="004174F8" w14:paraId="08DBEBC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BD6E26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58</w:t>
            </w:r>
          </w:p>
        </w:tc>
        <w:tc>
          <w:tcPr>
            <w:tcW w:w="2920" w:type="dxa"/>
            <w:vMerge/>
            <w:vAlign w:val="center"/>
            <w:hideMark/>
          </w:tcPr>
          <w:p w14:paraId="1DB8A55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FAC061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572456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BDD8CF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D76701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B72CA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1649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39A82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11120 ± 70</w:t>
            </w:r>
          </w:p>
        </w:tc>
        <w:tc>
          <w:tcPr>
            <w:tcW w:w="5266" w:type="dxa"/>
            <w:vMerge/>
            <w:vAlign w:val="center"/>
            <w:hideMark/>
          </w:tcPr>
          <w:p w14:paraId="4FF5196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243057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7F0A14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2920" w:type="dxa"/>
            <w:vMerge/>
            <w:vAlign w:val="center"/>
            <w:hideMark/>
          </w:tcPr>
          <w:p w14:paraId="65673FC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505ED2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F6734A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55AC0F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5A940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2AFBB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1648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0663C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11260 ± 70</w:t>
            </w:r>
          </w:p>
        </w:tc>
        <w:tc>
          <w:tcPr>
            <w:tcW w:w="5266" w:type="dxa"/>
            <w:vMerge/>
            <w:vAlign w:val="center"/>
            <w:hideMark/>
          </w:tcPr>
          <w:p w14:paraId="3D2DD4A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55DDC4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034C1E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2920" w:type="dxa"/>
            <w:vMerge/>
            <w:vAlign w:val="center"/>
            <w:hideMark/>
          </w:tcPr>
          <w:p w14:paraId="02FF8C7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0BB968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789B7B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59611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4EDEE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E7FFA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2311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46DAB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11350 ± 130</w:t>
            </w:r>
          </w:p>
        </w:tc>
        <w:tc>
          <w:tcPr>
            <w:tcW w:w="5266" w:type="dxa"/>
            <w:vMerge/>
            <w:vAlign w:val="center"/>
            <w:hideMark/>
          </w:tcPr>
          <w:p w14:paraId="3240A74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A8A2BC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CD8844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61</w:t>
            </w:r>
          </w:p>
        </w:tc>
        <w:tc>
          <w:tcPr>
            <w:tcW w:w="2920" w:type="dxa"/>
            <w:vMerge/>
            <w:vAlign w:val="center"/>
            <w:hideMark/>
          </w:tcPr>
          <w:p w14:paraId="09588F9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588380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5D9CDD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BA898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23A9A0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3472F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2312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2B0E9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12140 ± 140</w:t>
            </w:r>
          </w:p>
        </w:tc>
        <w:tc>
          <w:tcPr>
            <w:tcW w:w="5266" w:type="dxa"/>
            <w:vMerge/>
            <w:vAlign w:val="center"/>
            <w:hideMark/>
          </w:tcPr>
          <w:p w14:paraId="3EDCE00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0706A9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1BD571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  <w:tc>
          <w:tcPr>
            <w:tcW w:w="2920" w:type="dxa"/>
            <w:vMerge/>
            <w:vAlign w:val="center"/>
            <w:hideMark/>
          </w:tcPr>
          <w:p w14:paraId="37C2EE3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C3A6EA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8B4DED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D642A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FC7415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A23073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2313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D99E6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12350 ± 130</w:t>
            </w:r>
          </w:p>
        </w:tc>
        <w:tc>
          <w:tcPr>
            <w:tcW w:w="5266" w:type="dxa"/>
            <w:vMerge/>
            <w:vAlign w:val="center"/>
            <w:hideMark/>
          </w:tcPr>
          <w:p w14:paraId="439FB1A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E76CB8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3B6829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2920" w:type="dxa"/>
            <w:vMerge/>
            <w:vAlign w:val="center"/>
            <w:hideMark/>
          </w:tcPr>
          <w:p w14:paraId="1BBCC33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39A893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A90156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929A6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73AA79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3CA9A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1646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44EB9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9930 ± 60</w:t>
            </w:r>
          </w:p>
        </w:tc>
        <w:tc>
          <w:tcPr>
            <w:tcW w:w="5266" w:type="dxa"/>
            <w:vMerge/>
            <w:vAlign w:val="center"/>
            <w:hideMark/>
          </w:tcPr>
          <w:p w14:paraId="190EF91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D8B718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E6B1AF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64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DF73C0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Grabek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0C74D9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8F73F7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49996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28E1B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BFABE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941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3254F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10430 ± 90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9F2AAB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3739109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99087A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68B1636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Janiszew Poduchowny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83EDCF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EB0410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BAA9A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96.5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60AD0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DE088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1284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FAEF4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25100 ± 500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4BA396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Petera-Zganiacz 2007</w:t>
            </w:r>
          </w:p>
        </w:tc>
      </w:tr>
      <w:tr w:rsidR="004174F8" w:rsidRPr="004174F8" w14:paraId="45B0740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33F3BF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  <w:tc>
          <w:tcPr>
            <w:tcW w:w="2920" w:type="dxa"/>
            <w:vMerge/>
            <w:vAlign w:val="center"/>
            <w:hideMark/>
          </w:tcPr>
          <w:p w14:paraId="4BEC3FE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15C849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5568DF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91D8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96.8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A1F628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13E4F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1392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44486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28330 ± 740</w:t>
            </w:r>
          </w:p>
        </w:tc>
        <w:tc>
          <w:tcPr>
            <w:tcW w:w="5266" w:type="dxa"/>
            <w:vMerge/>
            <w:vAlign w:val="center"/>
            <w:hideMark/>
          </w:tcPr>
          <w:p w14:paraId="1D9A5B6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4AE6B6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D5FF79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67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5A9A3B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Jeżów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7FB3B4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19.95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C1D5C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770D1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B3DF03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35451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A999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26030 ± 250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57716B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Kanwiszer. Trzeciak 1991</w:t>
            </w:r>
          </w:p>
        </w:tc>
      </w:tr>
      <w:tr w:rsidR="004174F8" w:rsidRPr="004174F8" w14:paraId="6C4E574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25B25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68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DC841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Józefka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69386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48AF84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641EF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6052C7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87D4A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676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F5FB9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10380 ± 220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FC1791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Forysiak 2012</w:t>
            </w:r>
          </w:p>
        </w:tc>
      </w:tr>
      <w:tr w:rsidR="004174F8" w:rsidRPr="004174F8" w14:paraId="344ABA6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476C0A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69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ACA286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Kalinko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87DC24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19.55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B93E29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693DF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77ABE5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silt?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E4DD7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10A0C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28300 ± 900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DF4D2D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Kanwiszer. Trzeciak 1984</w:t>
            </w:r>
          </w:p>
        </w:tc>
      </w:tr>
      <w:tr w:rsidR="004174F8" w:rsidRPr="004174F8" w14:paraId="33C9D0D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1DD27B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0C49FA8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Kamion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D1C5BA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3F56E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8C257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086354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B69F9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680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16141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11250 ± 170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E0C955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Kobojek 2000</w:t>
            </w:r>
          </w:p>
        </w:tc>
      </w:tr>
      <w:tr w:rsidR="004174F8" w:rsidRPr="004174F8" w14:paraId="7D34C65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05CD43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71</w:t>
            </w:r>
          </w:p>
        </w:tc>
        <w:tc>
          <w:tcPr>
            <w:tcW w:w="2920" w:type="dxa"/>
            <w:vMerge/>
            <w:vAlign w:val="center"/>
            <w:hideMark/>
          </w:tcPr>
          <w:p w14:paraId="644535B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E2A861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068288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E7B80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28AECF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6B150B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Gro 6632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73456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11980 ± 70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503ADCC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Manikowska 1985</w:t>
            </w:r>
          </w:p>
        </w:tc>
      </w:tr>
      <w:tr w:rsidR="004174F8" w:rsidRPr="004174F8" w14:paraId="1F10CE7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CAAB23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72</w:t>
            </w:r>
          </w:p>
        </w:tc>
        <w:tc>
          <w:tcPr>
            <w:tcW w:w="2920" w:type="dxa"/>
            <w:vMerge/>
            <w:vAlign w:val="center"/>
            <w:hideMark/>
          </w:tcPr>
          <w:p w14:paraId="6B84502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E04F15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20.18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EAA8CF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EE9FB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07234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4E563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4ED58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12230 ± 260</w:t>
            </w:r>
          </w:p>
        </w:tc>
        <w:tc>
          <w:tcPr>
            <w:tcW w:w="5266" w:type="dxa"/>
            <w:vMerge/>
            <w:vAlign w:val="center"/>
            <w:hideMark/>
          </w:tcPr>
          <w:p w14:paraId="3B614E9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04D6BA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2CCD23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73</w:t>
            </w:r>
          </w:p>
        </w:tc>
        <w:tc>
          <w:tcPr>
            <w:tcW w:w="2920" w:type="dxa"/>
            <w:vMerge/>
            <w:vAlign w:val="center"/>
            <w:hideMark/>
          </w:tcPr>
          <w:p w14:paraId="66A969E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C50F8F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96D10F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300A9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61384F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E1F65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4344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B3466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13500 ± 290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0A1F55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Cichosz-Kostecka et al. 1991</w:t>
            </w:r>
          </w:p>
        </w:tc>
      </w:tr>
      <w:tr w:rsidR="004174F8" w:rsidRPr="004174F8" w14:paraId="56C9BDB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5280B8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74</w:t>
            </w:r>
          </w:p>
        </w:tc>
        <w:tc>
          <w:tcPr>
            <w:tcW w:w="2920" w:type="dxa"/>
            <w:vMerge/>
            <w:vAlign w:val="center"/>
            <w:hideMark/>
          </w:tcPr>
          <w:p w14:paraId="7C504CA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F98BAF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14986F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CADD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D9AFE6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1E38B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4343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729E0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14300 ± 300</w:t>
            </w:r>
          </w:p>
        </w:tc>
        <w:tc>
          <w:tcPr>
            <w:tcW w:w="5266" w:type="dxa"/>
            <w:vMerge/>
            <w:vAlign w:val="center"/>
            <w:hideMark/>
          </w:tcPr>
          <w:p w14:paraId="702501F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61FB05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47F227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75</w:t>
            </w:r>
          </w:p>
        </w:tc>
        <w:tc>
          <w:tcPr>
            <w:tcW w:w="2920" w:type="dxa"/>
            <w:vMerge/>
            <w:vAlign w:val="center"/>
            <w:hideMark/>
          </w:tcPr>
          <w:p w14:paraId="6C5A100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6261D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20.18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F3A6DE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977BA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1709B9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0E312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8130B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14590 ± 270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7E379A1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Manikowska 1985</w:t>
            </w:r>
          </w:p>
        </w:tc>
      </w:tr>
      <w:tr w:rsidR="004174F8" w:rsidRPr="004174F8" w14:paraId="777EBA7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8BBB10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76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383035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Kamion/Młodzieszynek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4247B5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20.17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69BDAA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1FCE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33B0C9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5EA67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240FA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10830 ± 250</w:t>
            </w:r>
          </w:p>
        </w:tc>
        <w:tc>
          <w:tcPr>
            <w:tcW w:w="5266" w:type="dxa"/>
            <w:vMerge/>
            <w:vAlign w:val="center"/>
            <w:hideMark/>
          </w:tcPr>
          <w:p w14:paraId="1778270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E1BEE9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3C56A6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77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578F201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Kochlew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8D01C0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18.8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2D01F6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5234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DBF4E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choarcoal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3EAA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2B20E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10260 ± 210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6B9A6B8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29D292F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09BDFF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  <w:tc>
          <w:tcPr>
            <w:tcW w:w="2920" w:type="dxa"/>
            <w:vMerge/>
            <w:vAlign w:val="center"/>
            <w:hideMark/>
          </w:tcPr>
          <w:p w14:paraId="66EB851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45D509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AEA9D0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9626D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C5E2E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choarcoal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24F76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3419F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10320 ± 220</w:t>
            </w:r>
          </w:p>
        </w:tc>
        <w:tc>
          <w:tcPr>
            <w:tcW w:w="5266" w:type="dxa"/>
            <w:vMerge/>
            <w:vAlign w:val="center"/>
            <w:hideMark/>
          </w:tcPr>
          <w:p w14:paraId="3ED5C42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AFD06F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E5DBB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79</w:t>
            </w:r>
          </w:p>
        </w:tc>
        <w:tc>
          <w:tcPr>
            <w:tcW w:w="2920" w:type="dxa"/>
            <w:vMerge/>
            <w:vAlign w:val="center"/>
            <w:hideMark/>
          </w:tcPr>
          <w:p w14:paraId="3CF64F9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05828F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128BF7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46C88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D87734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05F3AD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6163A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11180 ± 220</w:t>
            </w:r>
          </w:p>
        </w:tc>
        <w:tc>
          <w:tcPr>
            <w:tcW w:w="5266" w:type="dxa"/>
            <w:vMerge/>
            <w:vAlign w:val="center"/>
            <w:hideMark/>
          </w:tcPr>
          <w:p w14:paraId="63381EA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E092F5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8004BA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80</w:t>
            </w:r>
          </w:p>
        </w:tc>
        <w:tc>
          <w:tcPr>
            <w:tcW w:w="2920" w:type="dxa"/>
            <w:vMerge/>
            <w:vAlign w:val="center"/>
            <w:hideMark/>
          </w:tcPr>
          <w:p w14:paraId="1E641D1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1BBDA4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EB101F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A4974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04D558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D67C0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61C30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11950 ± 270</w:t>
            </w:r>
          </w:p>
        </w:tc>
        <w:tc>
          <w:tcPr>
            <w:tcW w:w="5266" w:type="dxa"/>
            <w:vMerge/>
            <w:vAlign w:val="center"/>
            <w:hideMark/>
          </w:tcPr>
          <w:p w14:paraId="2D84E31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26E229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1690C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81</w:t>
            </w:r>
          </w:p>
        </w:tc>
        <w:tc>
          <w:tcPr>
            <w:tcW w:w="2920" w:type="dxa"/>
            <w:vMerge/>
            <w:vAlign w:val="center"/>
            <w:hideMark/>
          </w:tcPr>
          <w:p w14:paraId="5606995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636302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7E2C1F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38844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037D71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43366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8B6F0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12020 ± 280</w:t>
            </w:r>
          </w:p>
        </w:tc>
        <w:tc>
          <w:tcPr>
            <w:tcW w:w="5266" w:type="dxa"/>
            <w:vMerge/>
            <w:vAlign w:val="center"/>
            <w:hideMark/>
          </w:tcPr>
          <w:p w14:paraId="5A2F44C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BAC8CB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632D43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82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703895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Korzeń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DB875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88BC6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4B5A4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6D3CCC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62FC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896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76F1C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12510 ± 120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426B2F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Forysiak 2012</w:t>
            </w:r>
          </w:p>
        </w:tc>
      </w:tr>
      <w:tr w:rsidR="004174F8" w:rsidRPr="004174F8" w14:paraId="789D792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5A014C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83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394A52F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Koźmin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35D8F7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754C75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70B7B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144B0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plant remains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26F61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50361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BB274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10000 ± 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EDF53C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Dzieduszyńska et al. 2014a</w:t>
            </w:r>
          </w:p>
        </w:tc>
      </w:tr>
      <w:tr w:rsidR="004174F8" w:rsidRPr="004174F8" w14:paraId="02BCCF6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C3D4C5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84</w:t>
            </w:r>
          </w:p>
        </w:tc>
        <w:tc>
          <w:tcPr>
            <w:tcW w:w="2920" w:type="dxa"/>
            <w:vMerge/>
            <w:vAlign w:val="center"/>
            <w:hideMark/>
          </w:tcPr>
          <w:p w14:paraId="66A6A5F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239879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41463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2DD10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1B9A46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E5FF8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9740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88C9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10200 ± 430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5AC6C2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Petera-Zganiacz. Dzieduszyńska 2007</w:t>
            </w:r>
          </w:p>
        </w:tc>
      </w:tr>
      <w:tr w:rsidR="004174F8" w:rsidRPr="004174F8" w14:paraId="2ECD023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06DA31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85</w:t>
            </w:r>
          </w:p>
        </w:tc>
        <w:tc>
          <w:tcPr>
            <w:tcW w:w="2920" w:type="dxa"/>
            <w:vMerge/>
            <w:vAlign w:val="center"/>
            <w:hideMark/>
          </w:tcPr>
          <w:p w14:paraId="2915BEA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24031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3A6FA3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DA142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44405E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A2E0F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1402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9DDF6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10310 ± 90</w:t>
            </w:r>
          </w:p>
        </w:tc>
        <w:tc>
          <w:tcPr>
            <w:tcW w:w="5266" w:type="dxa"/>
            <w:vMerge/>
            <w:vAlign w:val="center"/>
            <w:hideMark/>
          </w:tcPr>
          <w:p w14:paraId="4A90C47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7E6E1C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9DA9F5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86</w:t>
            </w:r>
          </w:p>
        </w:tc>
        <w:tc>
          <w:tcPr>
            <w:tcW w:w="2920" w:type="dxa"/>
            <w:vMerge/>
            <w:vAlign w:val="center"/>
            <w:hideMark/>
          </w:tcPr>
          <w:p w14:paraId="231ECE2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FD68A7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48A3C0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2E129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08C05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B1116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1389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F68BD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10350 ± 90</w:t>
            </w:r>
          </w:p>
        </w:tc>
        <w:tc>
          <w:tcPr>
            <w:tcW w:w="5266" w:type="dxa"/>
            <w:vMerge/>
            <w:vAlign w:val="center"/>
            <w:hideMark/>
          </w:tcPr>
          <w:p w14:paraId="0A60A00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AC62AA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F6F585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87</w:t>
            </w:r>
          </w:p>
        </w:tc>
        <w:tc>
          <w:tcPr>
            <w:tcW w:w="2920" w:type="dxa"/>
            <w:vMerge/>
            <w:vAlign w:val="center"/>
            <w:hideMark/>
          </w:tcPr>
          <w:p w14:paraId="5D9D75D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CBFCB8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4F0840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0646E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DD9F80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plant remains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0C4FA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50360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5874D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10430 ± 80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18808C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Dzieduszyńska et al. 2014a</w:t>
            </w:r>
          </w:p>
        </w:tc>
      </w:tr>
      <w:tr w:rsidR="004174F8" w:rsidRPr="004174F8" w14:paraId="3FCBB5E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F5F8A3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88</w:t>
            </w:r>
          </w:p>
        </w:tc>
        <w:tc>
          <w:tcPr>
            <w:tcW w:w="2920" w:type="dxa"/>
            <w:vMerge/>
            <w:vAlign w:val="center"/>
            <w:hideMark/>
          </w:tcPr>
          <w:p w14:paraId="2F45F3F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9ADF77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1FC7A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FA6F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B9CED3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461F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1655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37BDC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10480 ± 50</w:t>
            </w:r>
          </w:p>
        </w:tc>
        <w:tc>
          <w:tcPr>
            <w:tcW w:w="5266" w:type="dxa"/>
            <w:vMerge/>
            <w:vAlign w:val="center"/>
            <w:hideMark/>
          </w:tcPr>
          <w:p w14:paraId="2C792D4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8DF727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50ED52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89</w:t>
            </w:r>
          </w:p>
        </w:tc>
        <w:tc>
          <w:tcPr>
            <w:tcW w:w="2920" w:type="dxa"/>
            <w:vMerge/>
            <w:vAlign w:val="center"/>
            <w:hideMark/>
          </w:tcPr>
          <w:p w14:paraId="25134E3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0AD990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ED3BE9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42764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CBF4A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8F1F7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1653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B5BE0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10570 ± 50</w:t>
            </w:r>
          </w:p>
        </w:tc>
        <w:tc>
          <w:tcPr>
            <w:tcW w:w="5266" w:type="dxa"/>
            <w:vMerge/>
            <w:vAlign w:val="center"/>
            <w:hideMark/>
          </w:tcPr>
          <w:p w14:paraId="794861D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23BA54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F3814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90</w:t>
            </w:r>
          </w:p>
        </w:tc>
        <w:tc>
          <w:tcPr>
            <w:tcW w:w="2920" w:type="dxa"/>
            <w:vMerge/>
            <w:vAlign w:val="center"/>
            <w:hideMark/>
          </w:tcPr>
          <w:p w14:paraId="0578673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71BAF1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C18316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2D5EB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2987CC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EF7013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1070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F71DB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10660 ± 50</w:t>
            </w:r>
          </w:p>
        </w:tc>
        <w:tc>
          <w:tcPr>
            <w:tcW w:w="5266" w:type="dxa"/>
            <w:vMerge/>
            <w:vAlign w:val="center"/>
            <w:hideMark/>
          </w:tcPr>
          <w:p w14:paraId="173B8A7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22D15C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541BCB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91</w:t>
            </w:r>
          </w:p>
        </w:tc>
        <w:tc>
          <w:tcPr>
            <w:tcW w:w="2920" w:type="dxa"/>
            <w:vMerge/>
            <w:vAlign w:val="center"/>
            <w:hideMark/>
          </w:tcPr>
          <w:p w14:paraId="65F26DD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06D6A8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09CECE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39194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C8CB8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9A66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1657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6636C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10700 ± 60</w:t>
            </w:r>
          </w:p>
        </w:tc>
        <w:tc>
          <w:tcPr>
            <w:tcW w:w="5266" w:type="dxa"/>
            <w:vMerge/>
            <w:vAlign w:val="center"/>
            <w:hideMark/>
          </w:tcPr>
          <w:p w14:paraId="2751A4D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C8940D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6A97F6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92</w:t>
            </w:r>
          </w:p>
        </w:tc>
        <w:tc>
          <w:tcPr>
            <w:tcW w:w="2920" w:type="dxa"/>
            <w:vMerge/>
            <w:vAlign w:val="center"/>
            <w:hideMark/>
          </w:tcPr>
          <w:p w14:paraId="7F89AC3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FA1DA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F3CFDB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DD525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2AD4B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436EB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1072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FA523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10730 ± 60</w:t>
            </w:r>
          </w:p>
        </w:tc>
        <w:tc>
          <w:tcPr>
            <w:tcW w:w="5266" w:type="dxa"/>
            <w:vMerge/>
            <w:vAlign w:val="center"/>
            <w:hideMark/>
          </w:tcPr>
          <w:p w14:paraId="3431FB7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D5533A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888BFC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93</w:t>
            </w:r>
          </w:p>
        </w:tc>
        <w:tc>
          <w:tcPr>
            <w:tcW w:w="2920" w:type="dxa"/>
            <w:vMerge/>
            <w:vAlign w:val="center"/>
            <w:hideMark/>
          </w:tcPr>
          <w:p w14:paraId="71315EE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E128D3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8BFA9E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E4FA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A5B77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plant remains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049BC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50356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D819A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10850 ± 60</w:t>
            </w:r>
          </w:p>
        </w:tc>
        <w:tc>
          <w:tcPr>
            <w:tcW w:w="5266" w:type="dxa"/>
            <w:vMerge/>
            <w:vAlign w:val="center"/>
            <w:hideMark/>
          </w:tcPr>
          <w:p w14:paraId="7E5DBE2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357BF6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8AAE11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94</w:t>
            </w:r>
          </w:p>
        </w:tc>
        <w:tc>
          <w:tcPr>
            <w:tcW w:w="2920" w:type="dxa"/>
            <w:vMerge/>
            <w:vAlign w:val="center"/>
            <w:hideMark/>
          </w:tcPr>
          <w:p w14:paraId="4E89DFF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A629C0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4090F2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9693F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DB689C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D0494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1661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97BBE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10900 ± 50</w:t>
            </w:r>
          </w:p>
        </w:tc>
        <w:tc>
          <w:tcPr>
            <w:tcW w:w="5266" w:type="dxa"/>
            <w:vMerge/>
            <w:vAlign w:val="center"/>
            <w:hideMark/>
          </w:tcPr>
          <w:p w14:paraId="13104C9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603554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857D9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95</w:t>
            </w:r>
          </w:p>
        </w:tc>
        <w:tc>
          <w:tcPr>
            <w:tcW w:w="2920" w:type="dxa"/>
            <w:vMerge/>
            <w:vAlign w:val="center"/>
            <w:hideMark/>
          </w:tcPr>
          <w:p w14:paraId="2D304A8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0A905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F42DAC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CFE1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C0AEA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C7ACA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1656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373B6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10940 ± 50</w:t>
            </w:r>
          </w:p>
        </w:tc>
        <w:tc>
          <w:tcPr>
            <w:tcW w:w="5266" w:type="dxa"/>
            <w:vMerge/>
            <w:vAlign w:val="center"/>
            <w:hideMark/>
          </w:tcPr>
          <w:p w14:paraId="5DEE320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6EC93A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8EB20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96</w:t>
            </w:r>
          </w:p>
        </w:tc>
        <w:tc>
          <w:tcPr>
            <w:tcW w:w="2920" w:type="dxa"/>
            <w:vMerge/>
            <w:vAlign w:val="center"/>
            <w:hideMark/>
          </w:tcPr>
          <w:p w14:paraId="0F4B49B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6588CB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E1AECA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F652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9B6DF8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AAA60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1652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AFF57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11260 ± 70</w:t>
            </w:r>
          </w:p>
        </w:tc>
        <w:tc>
          <w:tcPr>
            <w:tcW w:w="5266" w:type="dxa"/>
            <w:vMerge/>
            <w:vAlign w:val="center"/>
            <w:hideMark/>
          </w:tcPr>
          <w:p w14:paraId="5167D1E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D723AD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CE9A73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</w:t>
            </w:r>
          </w:p>
        </w:tc>
        <w:tc>
          <w:tcPr>
            <w:tcW w:w="2920" w:type="dxa"/>
            <w:vMerge/>
            <w:vAlign w:val="center"/>
            <w:hideMark/>
          </w:tcPr>
          <w:p w14:paraId="7ABFD2B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C04E2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26B44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250FC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0DB33A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59C9A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1644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9A4E7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11420 ± 160</w:t>
            </w:r>
          </w:p>
        </w:tc>
        <w:tc>
          <w:tcPr>
            <w:tcW w:w="5266" w:type="dxa"/>
            <w:vMerge/>
            <w:vAlign w:val="center"/>
            <w:hideMark/>
          </w:tcPr>
          <w:p w14:paraId="01C1A8B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277A4C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248131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98</w:t>
            </w:r>
          </w:p>
        </w:tc>
        <w:tc>
          <w:tcPr>
            <w:tcW w:w="2920" w:type="dxa"/>
            <w:vMerge/>
            <w:vAlign w:val="center"/>
            <w:hideMark/>
          </w:tcPr>
          <w:p w14:paraId="421120C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622B6A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CC5E80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6339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CA943B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498C76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256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25E20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11850 ± 80</w:t>
            </w:r>
          </w:p>
        </w:tc>
        <w:tc>
          <w:tcPr>
            <w:tcW w:w="5266" w:type="dxa"/>
            <w:vMerge/>
            <w:vAlign w:val="center"/>
            <w:hideMark/>
          </w:tcPr>
          <w:p w14:paraId="7C5C0D5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3E7EA2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2FA5EA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99</w:t>
            </w:r>
          </w:p>
        </w:tc>
        <w:tc>
          <w:tcPr>
            <w:tcW w:w="2920" w:type="dxa"/>
            <w:vMerge/>
            <w:vAlign w:val="center"/>
            <w:hideMark/>
          </w:tcPr>
          <w:p w14:paraId="0A0E3B8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F0F9F6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5635D6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03259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3C5DE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8F034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974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1572E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11980 ± 110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BE67A2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4469FBF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30F28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920" w:type="dxa"/>
            <w:vMerge/>
            <w:vAlign w:val="center"/>
            <w:hideMark/>
          </w:tcPr>
          <w:p w14:paraId="679F48C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4B6DC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64418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78366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7CB132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A9EE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4275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39D93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12420 ± 130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44F61D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unpubished</w:t>
            </w:r>
          </w:p>
        </w:tc>
      </w:tr>
      <w:tr w:rsidR="004174F8" w:rsidRPr="004174F8" w14:paraId="51962D4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0F3A0F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</w:t>
            </w:r>
          </w:p>
        </w:tc>
        <w:tc>
          <w:tcPr>
            <w:tcW w:w="2920" w:type="dxa"/>
            <w:vMerge/>
            <w:vAlign w:val="center"/>
            <w:hideMark/>
          </w:tcPr>
          <w:p w14:paraId="0D73486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AAE3A8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907A74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A93A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82382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5304B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768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E845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18480 ± 230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05CAD69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Petera 2002</w:t>
            </w:r>
          </w:p>
        </w:tc>
      </w:tr>
      <w:tr w:rsidR="004174F8" w:rsidRPr="004174F8" w14:paraId="3E63633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953C3E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</w:t>
            </w:r>
          </w:p>
        </w:tc>
        <w:tc>
          <w:tcPr>
            <w:tcW w:w="2920" w:type="dxa"/>
            <w:vMerge/>
            <w:vAlign w:val="center"/>
            <w:hideMark/>
          </w:tcPr>
          <w:p w14:paraId="6D8F36D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A38436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B7EAA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52449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01DB44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E9947A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659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5EBF4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24200 ± 300</w:t>
            </w:r>
          </w:p>
        </w:tc>
        <w:tc>
          <w:tcPr>
            <w:tcW w:w="5266" w:type="dxa"/>
            <w:vMerge/>
            <w:vAlign w:val="center"/>
            <w:hideMark/>
          </w:tcPr>
          <w:p w14:paraId="42DD49C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D5F4AE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5E29A6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</w:t>
            </w:r>
          </w:p>
        </w:tc>
        <w:tc>
          <w:tcPr>
            <w:tcW w:w="2920" w:type="dxa"/>
            <w:vMerge/>
            <w:vAlign w:val="center"/>
            <w:hideMark/>
          </w:tcPr>
          <w:p w14:paraId="614A8F0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45DD41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E9D3F7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98369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772CC1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0D7A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769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219E5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29950 ± 900</w:t>
            </w:r>
          </w:p>
        </w:tc>
        <w:tc>
          <w:tcPr>
            <w:tcW w:w="5266" w:type="dxa"/>
            <w:vMerge/>
            <w:vAlign w:val="center"/>
            <w:hideMark/>
          </w:tcPr>
          <w:p w14:paraId="3EC597D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F1870B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BC96F6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104</w:t>
            </w:r>
          </w:p>
        </w:tc>
        <w:tc>
          <w:tcPr>
            <w:tcW w:w="2920" w:type="dxa"/>
            <w:vMerge/>
            <w:vAlign w:val="center"/>
            <w:hideMark/>
          </w:tcPr>
          <w:p w14:paraId="49C3F3C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D6BCA9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B4816F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A6C5C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3FEED7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E7C2B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1077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25EF4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9780 ± 110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55A2A5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Dzieduszyńska et al. 2014a</w:t>
            </w:r>
          </w:p>
        </w:tc>
      </w:tr>
      <w:tr w:rsidR="004174F8" w:rsidRPr="004174F8" w14:paraId="491CF4B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7A87C5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105</w:t>
            </w:r>
          </w:p>
        </w:tc>
        <w:tc>
          <w:tcPr>
            <w:tcW w:w="2920" w:type="dxa"/>
            <w:vMerge/>
            <w:vAlign w:val="center"/>
            <w:hideMark/>
          </w:tcPr>
          <w:p w14:paraId="65B6CC0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0BD174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13211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C6C8E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D16BB3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19BA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1212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2001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9910 ± 90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0DF7F2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1BD8A63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6E622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106</w:t>
            </w:r>
          </w:p>
        </w:tc>
        <w:tc>
          <w:tcPr>
            <w:tcW w:w="2920" w:type="dxa"/>
            <w:vMerge/>
            <w:vAlign w:val="center"/>
            <w:hideMark/>
          </w:tcPr>
          <w:p w14:paraId="75CB026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82919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BCB6C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00C74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6E9774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910CF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1403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AB78C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31280 ± 1050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5467A9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Petera-Zganiacz. Adamiec 2010</w:t>
            </w:r>
          </w:p>
        </w:tc>
      </w:tr>
      <w:tr w:rsidR="004174F8" w:rsidRPr="004174F8" w14:paraId="4C1716B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16DD69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DCE18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Koźmin Pn/Kwiatków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6880E3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C95C9D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6E0F8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E57A67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9AAC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 4021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C93F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9980 ± 100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686CA9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unpublished</w:t>
            </w:r>
          </w:p>
        </w:tc>
      </w:tr>
      <w:tr w:rsidR="004174F8" w:rsidRPr="004174F8" w14:paraId="5F220EA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CCE463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0069660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Koźmin Północ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667B18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18.66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B5541A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30C355C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0BE14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1F738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879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9EAED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26290 ± 560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6EA5866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Petera 2002</w:t>
            </w:r>
          </w:p>
        </w:tc>
      </w:tr>
      <w:tr w:rsidR="004174F8" w:rsidRPr="004174F8" w14:paraId="0D7E41B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898486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</w:t>
            </w:r>
          </w:p>
        </w:tc>
        <w:tc>
          <w:tcPr>
            <w:tcW w:w="2920" w:type="dxa"/>
            <w:vMerge/>
            <w:vAlign w:val="center"/>
            <w:hideMark/>
          </w:tcPr>
          <w:p w14:paraId="451D577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1B0C90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61D84E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580B74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60440C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36542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878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4672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31740 ± 1100</w:t>
            </w:r>
          </w:p>
        </w:tc>
        <w:tc>
          <w:tcPr>
            <w:tcW w:w="5266" w:type="dxa"/>
            <w:vMerge/>
            <w:vAlign w:val="center"/>
            <w:hideMark/>
          </w:tcPr>
          <w:p w14:paraId="38A42DC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1699EB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FAB789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110</w:t>
            </w:r>
          </w:p>
        </w:tc>
        <w:tc>
          <w:tcPr>
            <w:tcW w:w="2920" w:type="dxa"/>
            <w:vMerge/>
            <w:vAlign w:val="center"/>
            <w:hideMark/>
          </w:tcPr>
          <w:p w14:paraId="303F4A9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71E8DF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A389B7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8B0E53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55575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A7BFF4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881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FE3EA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36310 ± 1860</w:t>
            </w:r>
          </w:p>
        </w:tc>
        <w:tc>
          <w:tcPr>
            <w:tcW w:w="5266" w:type="dxa"/>
            <w:vMerge/>
            <w:vAlign w:val="center"/>
            <w:hideMark/>
          </w:tcPr>
          <w:p w14:paraId="71B5AAE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B8A010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BFB44E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18E102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Koźmin Środkowy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20E8CA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336860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C0D6E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A01D26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F2B6E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700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45EA55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28600 ± 260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DF8C42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Petera 2002</w:t>
            </w:r>
          </w:p>
        </w:tc>
      </w:tr>
      <w:tr w:rsidR="004174F8" w:rsidRPr="004174F8" w14:paraId="541F0AE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8575DB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AB2F0F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Kraski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DD362D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18398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7FB61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E79163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choarcoal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5582C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294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8828B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10530 ± 585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78E2B4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Krajewski 1977</w:t>
            </w:r>
          </w:p>
        </w:tc>
      </w:tr>
      <w:tr w:rsidR="004174F8" w:rsidRPr="004174F8" w14:paraId="7A06EEA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5F1032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A1399F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Kubłowo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D071AB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4987A8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A07E4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01A4F3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loamy 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5D41B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Lod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AE58A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42700 ± 3000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B8AE1D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Roman. Balwierz 2010</w:t>
            </w:r>
          </w:p>
        </w:tc>
      </w:tr>
      <w:tr w:rsidR="004174F8" w:rsidRPr="0066197C" w14:paraId="77E5BF1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6FDD4E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114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02DCAAB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Kwiatków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668DBC0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18.68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673C7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02AAA19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96.5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704FF1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BAA67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1644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90176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10940 ± 100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6DF199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Petera-Zganiacz et al. 2019a</w:t>
            </w:r>
          </w:p>
        </w:tc>
      </w:tr>
      <w:tr w:rsidR="004174F8" w:rsidRPr="004174F8" w14:paraId="4F9B6E7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3E1FF7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2920" w:type="dxa"/>
            <w:vMerge/>
            <w:vAlign w:val="center"/>
            <w:hideMark/>
          </w:tcPr>
          <w:p w14:paraId="50129E7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5574A4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0CA2F7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8C74D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26B89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8C262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1645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9F99C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10960 ± 100</w:t>
            </w:r>
          </w:p>
        </w:tc>
        <w:tc>
          <w:tcPr>
            <w:tcW w:w="5266" w:type="dxa"/>
            <w:vMerge/>
            <w:vAlign w:val="center"/>
            <w:hideMark/>
          </w:tcPr>
          <w:p w14:paraId="16DA4BD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937744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8E88C8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C64596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Kwiatków DJ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0C6CB5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18.68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5748D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63708AD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F8C7CF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A284B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3335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CA45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10720 ± 100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7EE6D99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Dzieduszyńska. Petera-Zganiacz 2018</w:t>
            </w:r>
          </w:p>
        </w:tc>
      </w:tr>
      <w:tr w:rsidR="004174F8" w:rsidRPr="004174F8" w14:paraId="0EE4A1E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F75185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A32C8B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Kwiatków DJ</w:t>
            </w:r>
          </w:p>
        </w:tc>
        <w:tc>
          <w:tcPr>
            <w:tcW w:w="600" w:type="dxa"/>
            <w:vMerge/>
            <w:vAlign w:val="center"/>
            <w:hideMark/>
          </w:tcPr>
          <w:p w14:paraId="794C21B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8B79ED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555AB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08643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C8F26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3334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07DE2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11360 ± 70</w:t>
            </w:r>
          </w:p>
        </w:tc>
        <w:tc>
          <w:tcPr>
            <w:tcW w:w="5266" w:type="dxa"/>
            <w:vMerge/>
            <w:vAlign w:val="center"/>
            <w:hideMark/>
          </w:tcPr>
          <w:p w14:paraId="41E1CF9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40D081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423E58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02A026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Ldzań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6AAFB7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87DDA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24D11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27546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2A073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688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6342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11820 ± 210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E0800A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125BAC6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2FD226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119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241D38B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Lublinek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015648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FBF452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CD7B8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109D6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84EC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9196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643E0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10220 ± 170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37AD672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Turkowska. Dzieduszyńska 2011</w:t>
            </w:r>
          </w:p>
        </w:tc>
      </w:tr>
      <w:tr w:rsidR="004174F8" w:rsidRPr="004174F8" w14:paraId="1DA56C4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1F26F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120</w:t>
            </w:r>
          </w:p>
        </w:tc>
        <w:tc>
          <w:tcPr>
            <w:tcW w:w="2920" w:type="dxa"/>
            <w:vMerge/>
            <w:vAlign w:val="center"/>
            <w:hideMark/>
          </w:tcPr>
          <w:p w14:paraId="2CBA802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9D400B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52D039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EF82C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179251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900B6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10027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11CB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10690 ± 140</w:t>
            </w:r>
          </w:p>
        </w:tc>
        <w:tc>
          <w:tcPr>
            <w:tcW w:w="5266" w:type="dxa"/>
            <w:vMerge/>
            <w:vAlign w:val="center"/>
            <w:hideMark/>
          </w:tcPr>
          <w:p w14:paraId="49C174A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076DA7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E37EDC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121</w:t>
            </w:r>
          </w:p>
        </w:tc>
        <w:tc>
          <w:tcPr>
            <w:tcW w:w="2920" w:type="dxa"/>
            <w:vMerge/>
            <w:vAlign w:val="center"/>
            <w:hideMark/>
          </w:tcPr>
          <w:p w14:paraId="72A9F38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CEFCB1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65038B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9C46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C49990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809D6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444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2335A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11320 ± 160</w:t>
            </w:r>
          </w:p>
        </w:tc>
        <w:tc>
          <w:tcPr>
            <w:tcW w:w="5266" w:type="dxa"/>
            <w:vMerge/>
            <w:vAlign w:val="center"/>
            <w:hideMark/>
          </w:tcPr>
          <w:p w14:paraId="6CCD710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5AA2F7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AA7B9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122</w:t>
            </w:r>
          </w:p>
        </w:tc>
        <w:tc>
          <w:tcPr>
            <w:tcW w:w="2920" w:type="dxa"/>
            <w:vMerge/>
            <w:vAlign w:val="center"/>
            <w:hideMark/>
          </w:tcPr>
          <w:p w14:paraId="5F84857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A0227B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FBB45E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75199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D628C1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A4517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479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D58A7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12470 ± 180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752E8B7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Turkowska 1988</w:t>
            </w:r>
          </w:p>
        </w:tc>
      </w:tr>
      <w:tr w:rsidR="004174F8" w:rsidRPr="004174F8" w14:paraId="5425275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CEB1E2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123</w:t>
            </w:r>
          </w:p>
        </w:tc>
        <w:tc>
          <w:tcPr>
            <w:tcW w:w="2920" w:type="dxa"/>
            <w:vMerge/>
            <w:vAlign w:val="center"/>
            <w:hideMark/>
          </w:tcPr>
          <w:p w14:paraId="22EF992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CD42E3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2FE9A4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72420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65C006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874A0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30B32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12950 ± 390</w:t>
            </w:r>
          </w:p>
        </w:tc>
        <w:tc>
          <w:tcPr>
            <w:tcW w:w="5266" w:type="dxa"/>
            <w:vMerge/>
            <w:vAlign w:val="center"/>
            <w:hideMark/>
          </w:tcPr>
          <w:p w14:paraId="1654F41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2657A1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06320A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124</w:t>
            </w:r>
          </w:p>
        </w:tc>
        <w:tc>
          <w:tcPr>
            <w:tcW w:w="2920" w:type="dxa"/>
            <w:vMerge/>
            <w:vAlign w:val="center"/>
            <w:hideMark/>
          </w:tcPr>
          <w:p w14:paraId="65E87DA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32991D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CCBB5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EF666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4398EC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2876F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698EF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13800 ± 200</w:t>
            </w:r>
          </w:p>
        </w:tc>
        <w:tc>
          <w:tcPr>
            <w:tcW w:w="5266" w:type="dxa"/>
            <w:vMerge/>
            <w:vAlign w:val="center"/>
            <w:hideMark/>
          </w:tcPr>
          <w:p w14:paraId="529D94E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8BACE9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A08C17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125</w:t>
            </w:r>
          </w:p>
        </w:tc>
        <w:tc>
          <w:tcPr>
            <w:tcW w:w="2920" w:type="dxa"/>
            <w:vMerge/>
            <w:vAlign w:val="center"/>
            <w:hideMark/>
          </w:tcPr>
          <w:p w14:paraId="0CF272D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C2C313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669898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CE55A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BB92F2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with gravel admixture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51CC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445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269C0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16200 ± 200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373DCBA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Turkowska. Dzieduszyńska 2011</w:t>
            </w:r>
          </w:p>
        </w:tc>
      </w:tr>
      <w:tr w:rsidR="004174F8" w:rsidRPr="004174F8" w14:paraId="33C054E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1933EA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126</w:t>
            </w:r>
          </w:p>
        </w:tc>
        <w:tc>
          <w:tcPr>
            <w:tcW w:w="2920" w:type="dxa"/>
            <w:vMerge/>
            <w:vAlign w:val="center"/>
            <w:hideMark/>
          </w:tcPr>
          <w:p w14:paraId="58D8874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5CAA87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AAE298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7D399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D179CF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EC94C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478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147E3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17100 ± 200</w:t>
            </w:r>
          </w:p>
        </w:tc>
        <w:tc>
          <w:tcPr>
            <w:tcW w:w="5266" w:type="dxa"/>
            <w:vMerge/>
            <w:vAlign w:val="center"/>
            <w:hideMark/>
          </w:tcPr>
          <w:p w14:paraId="353B01C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90AD0F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4854C4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127</w:t>
            </w:r>
          </w:p>
        </w:tc>
        <w:tc>
          <w:tcPr>
            <w:tcW w:w="2920" w:type="dxa"/>
            <w:vMerge/>
            <w:vAlign w:val="center"/>
            <w:hideMark/>
          </w:tcPr>
          <w:p w14:paraId="38CC020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576B64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63AFB8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CF9BE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A9C68B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detritus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6A547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1906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36B86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21720 ± 220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54D7EE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Turkowska 1988</w:t>
            </w:r>
          </w:p>
        </w:tc>
      </w:tr>
      <w:tr w:rsidR="004174F8" w:rsidRPr="004174F8" w14:paraId="200AD93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F00860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128</w:t>
            </w:r>
          </w:p>
        </w:tc>
        <w:tc>
          <w:tcPr>
            <w:tcW w:w="2920" w:type="dxa"/>
            <w:vMerge/>
            <w:vAlign w:val="center"/>
            <w:hideMark/>
          </w:tcPr>
          <w:p w14:paraId="322287A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1BA9B4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19.35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EE3166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DF6F1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EB6BBD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5147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31DB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9850 ± 250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3CB79C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Turkowska. Dzieduszyńska 2011</w:t>
            </w:r>
          </w:p>
        </w:tc>
      </w:tr>
      <w:tr w:rsidR="004174F8" w:rsidRPr="004174F8" w14:paraId="7A680B6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B3C40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129</w:t>
            </w:r>
          </w:p>
        </w:tc>
        <w:tc>
          <w:tcPr>
            <w:tcW w:w="2920" w:type="dxa"/>
            <w:vMerge/>
            <w:vAlign w:val="center"/>
            <w:hideMark/>
          </w:tcPr>
          <w:p w14:paraId="3172964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3FC144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8A2FCF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CFCF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248C87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3FB45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F6DE3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9870 ± 190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CB72DE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Turkowska 1988</w:t>
            </w:r>
          </w:p>
        </w:tc>
      </w:tr>
      <w:tr w:rsidR="004174F8" w:rsidRPr="004174F8" w14:paraId="37341A0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48A08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E802B3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Łabędzie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605A94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23CD9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63490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2F5F4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ABF3D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531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B757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10050 ± 180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79556E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3C6BD37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4D6B8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131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1C64CD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Łęg Ręczyński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6236F19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19.22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0DEB3F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AC39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C31F9D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44A5F7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3CE7B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10270 ± 220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F932E8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011D63D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F9C7CD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132</w:t>
            </w:r>
          </w:p>
        </w:tc>
        <w:tc>
          <w:tcPr>
            <w:tcW w:w="2920" w:type="dxa"/>
            <w:vMerge/>
            <w:vAlign w:val="center"/>
            <w:hideMark/>
          </w:tcPr>
          <w:p w14:paraId="016CDF5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8C1447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96CF2C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AACEA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AC5C6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5D692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96F3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10950 ± 200</w:t>
            </w:r>
          </w:p>
        </w:tc>
        <w:tc>
          <w:tcPr>
            <w:tcW w:w="5266" w:type="dxa"/>
            <w:vMerge/>
            <w:vAlign w:val="center"/>
            <w:hideMark/>
          </w:tcPr>
          <w:p w14:paraId="6BFDC28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16EACB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F8B964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133</w:t>
            </w:r>
          </w:p>
        </w:tc>
        <w:tc>
          <w:tcPr>
            <w:tcW w:w="2920" w:type="dxa"/>
            <w:vMerge/>
            <w:vAlign w:val="center"/>
            <w:hideMark/>
          </w:tcPr>
          <w:p w14:paraId="0912037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31B6BA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DFCEE4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4F18F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47E053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9AD3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9E179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11480 ± 320</w:t>
            </w:r>
          </w:p>
        </w:tc>
        <w:tc>
          <w:tcPr>
            <w:tcW w:w="5266" w:type="dxa"/>
            <w:vMerge/>
            <w:vAlign w:val="center"/>
            <w:hideMark/>
          </w:tcPr>
          <w:p w14:paraId="0AFC059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36AD3A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DE40FC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134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013DA9A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Ługi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5A2034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365C02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89B30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AA6982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427938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MKL-416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D53F5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10110 ± 130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9036C9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Forysiak 2012</w:t>
            </w:r>
          </w:p>
        </w:tc>
      </w:tr>
      <w:tr w:rsidR="004174F8" w:rsidRPr="004174F8" w14:paraId="2AE56A3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44650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135</w:t>
            </w:r>
          </w:p>
        </w:tc>
        <w:tc>
          <w:tcPr>
            <w:tcW w:w="2920" w:type="dxa"/>
            <w:vMerge/>
            <w:vAlign w:val="center"/>
            <w:hideMark/>
          </w:tcPr>
          <w:p w14:paraId="088B76D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95A503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8C37C4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84BCF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5530B0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DAF29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1082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989B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13370 ± 170</w:t>
            </w:r>
          </w:p>
        </w:tc>
        <w:tc>
          <w:tcPr>
            <w:tcW w:w="5266" w:type="dxa"/>
            <w:vMerge/>
            <w:vAlign w:val="center"/>
            <w:hideMark/>
          </w:tcPr>
          <w:p w14:paraId="5092CD9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DE7369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E2812A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136</w:t>
            </w:r>
          </w:p>
        </w:tc>
        <w:tc>
          <w:tcPr>
            <w:tcW w:w="2920" w:type="dxa"/>
            <w:vMerge/>
            <w:vAlign w:val="center"/>
            <w:hideMark/>
          </w:tcPr>
          <w:p w14:paraId="2260484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2C12A0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7751EE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2FB37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805193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A497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421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46085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13820 ± 130</w:t>
            </w:r>
          </w:p>
        </w:tc>
        <w:tc>
          <w:tcPr>
            <w:tcW w:w="5266" w:type="dxa"/>
            <w:vMerge/>
            <w:vAlign w:val="center"/>
            <w:hideMark/>
          </w:tcPr>
          <w:p w14:paraId="00BB563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E0C0E1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A2580E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137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2BCE87D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Łykowe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D3E904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18.78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4328A7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F7BB8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7E32C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2FE6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B5087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10380 ± 220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5D1231C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6F4C6A0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F8437D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138</w:t>
            </w:r>
          </w:p>
        </w:tc>
        <w:tc>
          <w:tcPr>
            <w:tcW w:w="2920" w:type="dxa"/>
            <w:vMerge/>
            <w:vAlign w:val="center"/>
            <w:hideMark/>
          </w:tcPr>
          <w:p w14:paraId="1E5EACD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118778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2ADAF2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25982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94BDFD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D7581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5AE5B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11700 ± 200</w:t>
            </w:r>
          </w:p>
        </w:tc>
        <w:tc>
          <w:tcPr>
            <w:tcW w:w="5266" w:type="dxa"/>
            <w:vMerge/>
            <w:vAlign w:val="center"/>
            <w:hideMark/>
          </w:tcPr>
          <w:p w14:paraId="382B46E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DF058B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18B90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139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42423D4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Majkowice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02361E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19.83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12F383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8DBBA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765D74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8FFB8A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5C731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10050 ± 220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6B7A2E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Kanwiszer. Trzeciak 1991</w:t>
            </w:r>
          </w:p>
        </w:tc>
      </w:tr>
      <w:tr w:rsidR="004174F8" w:rsidRPr="004174F8" w14:paraId="0F364B7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8877F1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140</w:t>
            </w:r>
          </w:p>
        </w:tc>
        <w:tc>
          <w:tcPr>
            <w:tcW w:w="2920" w:type="dxa"/>
            <w:vMerge/>
            <w:vAlign w:val="center"/>
            <w:hideMark/>
          </w:tcPr>
          <w:p w14:paraId="5123EB9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A114C2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4A367A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CB88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A33BD0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E877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2C646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12860 ± 250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41470C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6E16256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0FA0C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141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03C3C5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Michałów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087A866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19.48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F82C4A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C027F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4C9358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choarcoal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16270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E3DB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10260 ± 210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6268EB4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3895611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2A6E0B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142</w:t>
            </w:r>
          </w:p>
        </w:tc>
        <w:tc>
          <w:tcPr>
            <w:tcW w:w="2920" w:type="dxa"/>
            <w:vMerge/>
            <w:vAlign w:val="center"/>
            <w:hideMark/>
          </w:tcPr>
          <w:p w14:paraId="37080B7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AACFAD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92115A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487CF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8EDD1C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95FA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BC36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11270 ± 210</w:t>
            </w:r>
          </w:p>
        </w:tc>
        <w:tc>
          <w:tcPr>
            <w:tcW w:w="5266" w:type="dxa"/>
            <w:vMerge/>
            <w:vAlign w:val="center"/>
            <w:hideMark/>
          </w:tcPr>
          <w:p w14:paraId="598E065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847382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5B984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91DB6C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Ner Zawada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3F9258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821082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4299C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41270C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27DB4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28986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8CDD0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12720 ± 100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608523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Forysiak 2012</w:t>
            </w:r>
          </w:p>
        </w:tc>
      </w:tr>
      <w:tr w:rsidR="004174F8" w:rsidRPr="004174F8" w14:paraId="6D9F499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F4171F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CBE66C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Niesułków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F7A9E4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E1752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BA50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9B467D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sandy-silty series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0068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Lub 3235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C0E48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25000 ± 450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60BCC0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Turkowska 2007</w:t>
            </w:r>
          </w:p>
        </w:tc>
      </w:tr>
      <w:tr w:rsidR="004174F8" w:rsidRPr="004174F8" w14:paraId="2B7C1DB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2D6006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6DAB9F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Osjaków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01C78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18.75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F39E74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696AD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63504F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0B399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AC230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11370 ± 250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EC7A11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239FC57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38CC2F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146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5A2003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Paskrzyn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93E9E4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24BA6C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48BEC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0CAFC5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400D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5FE8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11480 ± 180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46EA43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Marosik 1984</w:t>
            </w:r>
          </w:p>
        </w:tc>
      </w:tr>
      <w:tr w:rsidR="004174F8" w:rsidRPr="004174F8" w14:paraId="5BD156E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367A2D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147</w:t>
            </w:r>
          </w:p>
        </w:tc>
        <w:tc>
          <w:tcPr>
            <w:tcW w:w="2920" w:type="dxa"/>
            <w:vMerge/>
            <w:vAlign w:val="center"/>
            <w:hideMark/>
          </w:tcPr>
          <w:p w14:paraId="79DE59C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22650E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19.87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2FA774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BE8B9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1FE5E6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choarcoal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7845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0FF0A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11600 ± 300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1913CA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2D92625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8FF62D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148</w:t>
            </w:r>
          </w:p>
        </w:tc>
        <w:tc>
          <w:tcPr>
            <w:tcW w:w="2920" w:type="dxa"/>
            <w:vMerge/>
            <w:vAlign w:val="center"/>
            <w:hideMark/>
          </w:tcPr>
          <w:p w14:paraId="487E945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B0C973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19.87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D1287E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F5729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53A602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887D4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3B125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12250 ± 190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B3A7B2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09855E5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3D2F2F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149</w:t>
            </w:r>
          </w:p>
        </w:tc>
        <w:tc>
          <w:tcPr>
            <w:tcW w:w="2920" w:type="dxa"/>
            <w:vMerge/>
            <w:vAlign w:val="center"/>
            <w:hideMark/>
          </w:tcPr>
          <w:p w14:paraId="2EC03F1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040CF7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19.87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162C8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A3E4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B8FD4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7D8AA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20A59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13200 ± 200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57EB8D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7BBBDAA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C818B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0D24B9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Podwódka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EAA339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2895AE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713B3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4F98B0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56F0B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901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5D9BA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11720 ± 90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028792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Forysiak 2012</w:t>
            </w:r>
          </w:p>
        </w:tc>
      </w:tr>
      <w:tr w:rsidR="004174F8" w:rsidRPr="004174F8" w14:paraId="1CCEFB0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0C10A1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8AC2BA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Przerąb-Piła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01495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0BD8F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440E1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4DD39E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6026F6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886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7906F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10940 ± 100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C0CA97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Wachecka-Kotkowska 2004</w:t>
            </w:r>
          </w:p>
        </w:tc>
      </w:tr>
      <w:tr w:rsidR="004174F8" w:rsidRPr="004174F8" w14:paraId="39C0D5F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B7FF9A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152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07986C0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Rąbień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D7540E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646C6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3F3F6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96FD9E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079FC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789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8970E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11810 ± 110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1BE39E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Forysiak 2012</w:t>
            </w:r>
          </w:p>
        </w:tc>
      </w:tr>
      <w:tr w:rsidR="004174F8" w:rsidRPr="004174F8" w14:paraId="7B08DC4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5DC7C2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153</w:t>
            </w:r>
          </w:p>
        </w:tc>
        <w:tc>
          <w:tcPr>
            <w:tcW w:w="2920" w:type="dxa"/>
            <w:vMerge/>
            <w:vAlign w:val="center"/>
            <w:hideMark/>
          </w:tcPr>
          <w:p w14:paraId="6692E84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CE7153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826864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F9FF5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9C5E3F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C6F3A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9730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7F7DE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11880 ± 60</w:t>
            </w:r>
          </w:p>
        </w:tc>
        <w:tc>
          <w:tcPr>
            <w:tcW w:w="5266" w:type="dxa"/>
            <w:vMerge/>
            <w:vAlign w:val="center"/>
            <w:hideMark/>
          </w:tcPr>
          <w:p w14:paraId="740EE8E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6B2D4F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DF74F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154</w:t>
            </w:r>
          </w:p>
        </w:tc>
        <w:tc>
          <w:tcPr>
            <w:tcW w:w="2920" w:type="dxa"/>
            <w:vMerge/>
            <w:vAlign w:val="center"/>
            <w:hideMark/>
          </w:tcPr>
          <w:p w14:paraId="33BF6A1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155AC8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EC97FE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3CA3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84EA78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7E06E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39372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DC184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12050 ± 60</w:t>
            </w:r>
          </w:p>
        </w:tc>
        <w:tc>
          <w:tcPr>
            <w:tcW w:w="5266" w:type="dxa"/>
            <w:vMerge/>
            <w:vAlign w:val="center"/>
            <w:hideMark/>
          </w:tcPr>
          <w:p w14:paraId="5B9B0F9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41C08C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5A2281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8E97C1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Rogóźno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04B12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AFF071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C086F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906FB7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E8D0A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411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987B4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10400 ± 200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DBDC42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Kamiński 1993</w:t>
            </w:r>
          </w:p>
        </w:tc>
      </w:tr>
      <w:tr w:rsidR="004174F8" w:rsidRPr="004174F8" w14:paraId="1E52DD4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28A967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156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49BBF0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Rośle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9FA0C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18.9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8BF352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6766D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BE15D7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CB4E6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8BE43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11920 ± 240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12BE01A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Krajewski. Balwierz 1985</w:t>
            </w:r>
          </w:p>
        </w:tc>
      </w:tr>
      <w:tr w:rsidR="004174F8" w:rsidRPr="004174F8" w14:paraId="12A1D92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BFEE22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157</w:t>
            </w:r>
          </w:p>
        </w:tc>
        <w:tc>
          <w:tcPr>
            <w:tcW w:w="2920" w:type="dxa"/>
            <w:vMerge/>
            <w:vAlign w:val="center"/>
            <w:hideMark/>
          </w:tcPr>
          <w:p w14:paraId="2C37B0D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F87EF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18.48</w:t>
            </w:r>
          </w:p>
        </w:tc>
        <w:tc>
          <w:tcPr>
            <w:tcW w:w="710" w:type="dxa"/>
            <w:vMerge/>
            <w:vAlign w:val="center"/>
            <w:hideMark/>
          </w:tcPr>
          <w:p w14:paraId="4CFC526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F1FCC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C7B43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D74E7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EB2F0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11995 ± 420</w:t>
            </w:r>
          </w:p>
        </w:tc>
        <w:tc>
          <w:tcPr>
            <w:tcW w:w="5266" w:type="dxa"/>
            <w:vMerge/>
            <w:vAlign w:val="center"/>
            <w:hideMark/>
          </w:tcPr>
          <w:p w14:paraId="267932E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E210BF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6155B5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158</w:t>
            </w:r>
          </w:p>
        </w:tc>
        <w:tc>
          <w:tcPr>
            <w:tcW w:w="2920" w:type="dxa"/>
            <w:vMerge/>
            <w:vAlign w:val="center"/>
            <w:hideMark/>
          </w:tcPr>
          <w:p w14:paraId="5C5E7AE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F9D459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18.9</w:t>
            </w:r>
          </w:p>
        </w:tc>
        <w:tc>
          <w:tcPr>
            <w:tcW w:w="710" w:type="dxa"/>
            <w:vMerge/>
            <w:vAlign w:val="center"/>
            <w:hideMark/>
          </w:tcPr>
          <w:p w14:paraId="3F834D4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38891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2EF16B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470D2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D12EA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12140 ± 290</w:t>
            </w:r>
          </w:p>
        </w:tc>
        <w:tc>
          <w:tcPr>
            <w:tcW w:w="5266" w:type="dxa"/>
            <w:vMerge/>
            <w:vAlign w:val="center"/>
            <w:hideMark/>
          </w:tcPr>
          <w:p w14:paraId="54F74BB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8A6978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4D4E4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159</w:t>
            </w:r>
          </w:p>
        </w:tc>
        <w:tc>
          <w:tcPr>
            <w:tcW w:w="2920" w:type="dxa"/>
            <w:vMerge/>
            <w:vAlign w:val="center"/>
            <w:hideMark/>
          </w:tcPr>
          <w:p w14:paraId="363E11C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63CE29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18.9</w:t>
            </w:r>
          </w:p>
        </w:tc>
        <w:tc>
          <w:tcPr>
            <w:tcW w:w="710" w:type="dxa"/>
            <w:vMerge/>
            <w:vAlign w:val="center"/>
            <w:hideMark/>
          </w:tcPr>
          <w:p w14:paraId="68CCEEB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EF40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D9582D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C841F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96DF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12420 ± 280</w:t>
            </w:r>
          </w:p>
        </w:tc>
        <w:tc>
          <w:tcPr>
            <w:tcW w:w="5266" w:type="dxa"/>
            <w:vMerge/>
            <w:vAlign w:val="center"/>
            <w:hideMark/>
          </w:tcPr>
          <w:p w14:paraId="3310700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DE8362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A0F1D5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160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40E52E2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Rozprza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3296E8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19.67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783213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5C9F11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D689A2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EDE34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MKL-2408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357F0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10200 ± 120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C56EDA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Kittel et al. 2018</w:t>
            </w:r>
          </w:p>
        </w:tc>
      </w:tr>
      <w:tr w:rsidR="004174F8" w:rsidRPr="004174F8" w14:paraId="6DABED8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071394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161</w:t>
            </w:r>
          </w:p>
        </w:tc>
        <w:tc>
          <w:tcPr>
            <w:tcW w:w="2920" w:type="dxa"/>
            <w:vMerge/>
            <w:vAlign w:val="center"/>
            <w:hideMark/>
          </w:tcPr>
          <w:p w14:paraId="62AF0F7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0F21F2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3A2E95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DED9A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F5142E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803A0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MKL-2818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3E515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10380 ± 70</w:t>
            </w:r>
          </w:p>
        </w:tc>
        <w:tc>
          <w:tcPr>
            <w:tcW w:w="5266" w:type="dxa"/>
            <w:vMerge/>
            <w:vAlign w:val="center"/>
            <w:hideMark/>
          </w:tcPr>
          <w:p w14:paraId="1EC4598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879B10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7C4518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162</w:t>
            </w:r>
          </w:p>
        </w:tc>
        <w:tc>
          <w:tcPr>
            <w:tcW w:w="2920" w:type="dxa"/>
            <w:vMerge/>
            <w:vAlign w:val="center"/>
            <w:hideMark/>
          </w:tcPr>
          <w:p w14:paraId="41794B4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54A313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A4F1B4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D6DFF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959F64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4987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MKL-2959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D1396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10810 ± 90</w:t>
            </w:r>
          </w:p>
        </w:tc>
        <w:tc>
          <w:tcPr>
            <w:tcW w:w="5266" w:type="dxa"/>
            <w:vMerge/>
            <w:vAlign w:val="center"/>
            <w:hideMark/>
          </w:tcPr>
          <w:p w14:paraId="2B94046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CB5E4E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F89D3B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163</w:t>
            </w:r>
          </w:p>
        </w:tc>
        <w:tc>
          <w:tcPr>
            <w:tcW w:w="2920" w:type="dxa"/>
            <w:vMerge/>
            <w:vAlign w:val="center"/>
            <w:hideMark/>
          </w:tcPr>
          <w:p w14:paraId="058C738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8386CD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7B43E7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CC095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68FCA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58F75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MKL-2960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1629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10930 ± 100</w:t>
            </w:r>
          </w:p>
        </w:tc>
        <w:tc>
          <w:tcPr>
            <w:tcW w:w="5266" w:type="dxa"/>
            <w:vMerge/>
            <w:vAlign w:val="center"/>
            <w:hideMark/>
          </w:tcPr>
          <w:p w14:paraId="6A51BC6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178287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91B6D2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164</w:t>
            </w:r>
          </w:p>
        </w:tc>
        <w:tc>
          <w:tcPr>
            <w:tcW w:w="2920" w:type="dxa"/>
            <w:vMerge/>
            <w:vAlign w:val="center"/>
            <w:hideMark/>
          </w:tcPr>
          <w:p w14:paraId="3C38297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19BBD6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EBF00D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8F6CA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9481FE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clayey organic mud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FBD31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MKL-2819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DD861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11070 ± 80</w:t>
            </w:r>
          </w:p>
        </w:tc>
        <w:tc>
          <w:tcPr>
            <w:tcW w:w="5266" w:type="dxa"/>
            <w:vMerge/>
            <w:vAlign w:val="center"/>
            <w:hideMark/>
          </w:tcPr>
          <w:p w14:paraId="366E532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31E606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9B5A41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165</w:t>
            </w:r>
          </w:p>
        </w:tc>
        <w:tc>
          <w:tcPr>
            <w:tcW w:w="2920" w:type="dxa"/>
            <w:vMerge/>
            <w:vAlign w:val="center"/>
            <w:hideMark/>
          </w:tcPr>
          <w:p w14:paraId="0864E30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166EAE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44F35F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D6944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C036D8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clayey organic mud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A8E29D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MKL-2961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E6F2D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12010 ± 120</w:t>
            </w:r>
          </w:p>
        </w:tc>
        <w:tc>
          <w:tcPr>
            <w:tcW w:w="5266" w:type="dxa"/>
            <w:vMerge/>
            <w:vAlign w:val="center"/>
            <w:hideMark/>
          </w:tcPr>
          <w:p w14:paraId="5900147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607C14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F64AE8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166</w:t>
            </w:r>
          </w:p>
        </w:tc>
        <w:tc>
          <w:tcPr>
            <w:tcW w:w="2920" w:type="dxa"/>
            <w:vMerge/>
            <w:vAlign w:val="center"/>
            <w:hideMark/>
          </w:tcPr>
          <w:p w14:paraId="04882E9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76F02B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8C8B78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353F4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0C8AE0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lamination of organic mud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C82C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MKL-2820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6CEA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12720 ± 80</w:t>
            </w:r>
          </w:p>
        </w:tc>
        <w:tc>
          <w:tcPr>
            <w:tcW w:w="5266" w:type="dxa"/>
            <w:vMerge/>
            <w:vAlign w:val="center"/>
            <w:hideMark/>
          </w:tcPr>
          <w:p w14:paraId="1475CB5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A1CBA0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28E520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8EDA7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Rudunki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04CC01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B721C2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AEF04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94524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A343C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436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6B931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28100 ± 600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FF7A25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Klatkowa 1996</w:t>
            </w:r>
          </w:p>
        </w:tc>
      </w:tr>
      <w:tr w:rsidR="004174F8" w:rsidRPr="004174F8" w14:paraId="137FAFA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B197C4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BC1928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Skotniki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C1FEE2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FFF702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7DA3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00340B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D60BD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8FFCE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10150 ± 210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3E6420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7DE35B0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483755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23936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Staw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7FB89B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7DF16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7CC68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1D9AD6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DEC36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1512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FC197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11840 ± 110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469E78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39FBFAD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6286F4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842500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Stąporków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3044CA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6FE243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BF777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257004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B1600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Gro 6196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BCEE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10365 ± 95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C1703D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Manikowska 1977</w:t>
            </w:r>
          </w:p>
        </w:tc>
      </w:tr>
      <w:tr w:rsidR="004174F8" w:rsidRPr="004174F8" w14:paraId="4305A64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2D213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171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203CF4A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Swędów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5D81A04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19.52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0EE8AD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50A1F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263188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EB03CD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1C045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10370 ± 250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FDF427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Kamiński 1993</w:t>
            </w:r>
          </w:p>
        </w:tc>
      </w:tr>
      <w:tr w:rsidR="004174F8" w:rsidRPr="004174F8" w14:paraId="4FB5DBF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AC98DF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172</w:t>
            </w:r>
          </w:p>
        </w:tc>
        <w:tc>
          <w:tcPr>
            <w:tcW w:w="2920" w:type="dxa"/>
            <w:vMerge/>
            <w:vAlign w:val="center"/>
            <w:hideMark/>
          </w:tcPr>
          <w:p w14:paraId="3159480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92E017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4FA73B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37072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519654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4F9BB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1612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10850 ± 180</w:t>
            </w:r>
          </w:p>
        </w:tc>
        <w:tc>
          <w:tcPr>
            <w:tcW w:w="5266" w:type="dxa"/>
            <w:vMerge/>
            <w:vAlign w:val="center"/>
            <w:hideMark/>
          </w:tcPr>
          <w:p w14:paraId="28C604E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BC5F17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EC5783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173</w:t>
            </w:r>
          </w:p>
        </w:tc>
        <w:tc>
          <w:tcPr>
            <w:tcW w:w="2920" w:type="dxa"/>
            <w:vMerge/>
            <w:vAlign w:val="center"/>
            <w:hideMark/>
          </w:tcPr>
          <w:p w14:paraId="48A1A0C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BA116F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DFA7EB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DCC1F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9093E0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9E4A1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 3963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8D5E9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11390 ± 100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5372F24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Petera-Zganiacz et al. 2019b</w:t>
            </w:r>
          </w:p>
        </w:tc>
      </w:tr>
      <w:tr w:rsidR="004174F8" w:rsidRPr="004174F8" w14:paraId="1502C61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3CE959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174</w:t>
            </w:r>
          </w:p>
        </w:tc>
        <w:tc>
          <w:tcPr>
            <w:tcW w:w="2920" w:type="dxa"/>
            <w:vMerge/>
            <w:vAlign w:val="center"/>
            <w:hideMark/>
          </w:tcPr>
          <w:p w14:paraId="574C9C0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10B06A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F0BC29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33CC2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B2AE2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734EB6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 3970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3710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11410 ± 65</w:t>
            </w:r>
          </w:p>
        </w:tc>
        <w:tc>
          <w:tcPr>
            <w:tcW w:w="5266" w:type="dxa"/>
            <w:vMerge/>
            <w:vAlign w:val="center"/>
            <w:hideMark/>
          </w:tcPr>
          <w:p w14:paraId="5F81E38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C7F564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676AA4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175</w:t>
            </w:r>
          </w:p>
        </w:tc>
        <w:tc>
          <w:tcPr>
            <w:tcW w:w="2920" w:type="dxa"/>
            <w:vMerge/>
            <w:vAlign w:val="center"/>
            <w:hideMark/>
          </w:tcPr>
          <w:p w14:paraId="316FA05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267F49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91E1DE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6E7F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11F895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E43E3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32E67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32800 ± 900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7C06F6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Kamiński 1993</w:t>
            </w:r>
          </w:p>
        </w:tc>
      </w:tr>
      <w:tr w:rsidR="004174F8" w:rsidRPr="004174F8" w14:paraId="321B743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C1EC08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2CD054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Szeligi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E50A03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61FC1B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566E0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DC6F9E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6CD4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716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1684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9970 ± 170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9E0048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5B86101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246E18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4481AE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Szynkielów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D3C84E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5C377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C18F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AA5AB7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AFD59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Gro 3300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A0CD5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10860 ± 120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7F2DFF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Manikowska 1985</w:t>
            </w:r>
          </w:p>
        </w:tc>
      </w:tr>
      <w:tr w:rsidR="004174F8" w:rsidRPr="004174F8" w14:paraId="22D19D82" w14:textId="77777777" w:rsidTr="0066197C">
        <w:trPr>
          <w:trHeight w:val="48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1253A7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178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4C41EDA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Ślądkowice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8481A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19.32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127EF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15FE7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ACF68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F4774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91EEA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17800 ± 400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B7E997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Klatkowa 1997b </w:t>
            </w:r>
          </w:p>
        </w:tc>
      </w:tr>
      <w:tr w:rsidR="004174F8" w:rsidRPr="004174F8" w14:paraId="186127B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E9437B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179</w:t>
            </w:r>
          </w:p>
        </w:tc>
        <w:tc>
          <w:tcPr>
            <w:tcW w:w="2920" w:type="dxa"/>
            <w:vMerge/>
            <w:vAlign w:val="center"/>
            <w:hideMark/>
          </w:tcPr>
          <w:p w14:paraId="7729C60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8A02D3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3F2F23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42148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41A20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5F090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EA228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21350 ± 450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6A3BEF88" w14:textId="7EBF521C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Klatkowa 1989; Kanwiszer. Trzeciak 1991</w:t>
            </w:r>
          </w:p>
        </w:tc>
      </w:tr>
      <w:tr w:rsidR="004174F8" w:rsidRPr="004174F8" w14:paraId="0B9225C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23DAC9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180</w:t>
            </w:r>
          </w:p>
        </w:tc>
        <w:tc>
          <w:tcPr>
            <w:tcW w:w="2920" w:type="dxa"/>
            <w:vMerge/>
            <w:vAlign w:val="center"/>
            <w:hideMark/>
          </w:tcPr>
          <w:p w14:paraId="7312E22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67B3FC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14A529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4F458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B2AD0E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9D736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62154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24350 ± 450</w:t>
            </w:r>
          </w:p>
        </w:tc>
        <w:tc>
          <w:tcPr>
            <w:tcW w:w="5266" w:type="dxa"/>
            <w:vMerge/>
            <w:vAlign w:val="center"/>
            <w:hideMark/>
          </w:tcPr>
          <w:p w14:paraId="28D8431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A0383B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0BF9F5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181</w:t>
            </w:r>
          </w:p>
        </w:tc>
        <w:tc>
          <w:tcPr>
            <w:tcW w:w="2920" w:type="dxa"/>
            <w:vMerge/>
            <w:vAlign w:val="center"/>
            <w:hideMark/>
          </w:tcPr>
          <w:p w14:paraId="52502C2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8BB082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A34644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F80D1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51C5E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6F2C4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01A4C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25800 ± 600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3A1A9CF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Kanwiszer. Trzeciak 1991</w:t>
            </w:r>
          </w:p>
        </w:tc>
      </w:tr>
      <w:tr w:rsidR="004174F8" w:rsidRPr="004174F8" w14:paraId="28EED46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3E01BB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182</w:t>
            </w:r>
          </w:p>
        </w:tc>
        <w:tc>
          <w:tcPr>
            <w:tcW w:w="2920" w:type="dxa"/>
            <w:vMerge/>
            <w:vAlign w:val="center"/>
            <w:hideMark/>
          </w:tcPr>
          <w:p w14:paraId="2793B2A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83906C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EC6124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B71B2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E99BBC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C4960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BB9BE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26400 ± 500</w:t>
            </w:r>
          </w:p>
        </w:tc>
        <w:tc>
          <w:tcPr>
            <w:tcW w:w="5266" w:type="dxa"/>
            <w:vMerge/>
            <w:vAlign w:val="center"/>
            <w:hideMark/>
          </w:tcPr>
          <w:p w14:paraId="7257AF5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ECBA31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D5779E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183</w:t>
            </w:r>
          </w:p>
        </w:tc>
        <w:tc>
          <w:tcPr>
            <w:tcW w:w="2920" w:type="dxa"/>
            <w:vMerge/>
            <w:vAlign w:val="center"/>
            <w:hideMark/>
          </w:tcPr>
          <w:p w14:paraId="4FECE19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D9676A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053C67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F22B4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D7357C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FA3E7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245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3BFDC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27200 ± 550</w:t>
            </w:r>
          </w:p>
        </w:tc>
        <w:tc>
          <w:tcPr>
            <w:tcW w:w="5266" w:type="dxa"/>
            <w:vMerge/>
            <w:vAlign w:val="center"/>
            <w:hideMark/>
          </w:tcPr>
          <w:p w14:paraId="63848AB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F5A6B1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53CA4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184</w:t>
            </w:r>
          </w:p>
        </w:tc>
        <w:tc>
          <w:tcPr>
            <w:tcW w:w="2920" w:type="dxa"/>
            <w:vMerge/>
            <w:vAlign w:val="center"/>
            <w:hideMark/>
          </w:tcPr>
          <w:p w14:paraId="5272AE0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48A58E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A811EB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83031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B19F87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5EFEF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6954D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28600 ± 550</w:t>
            </w:r>
          </w:p>
        </w:tc>
        <w:tc>
          <w:tcPr>
            <w:tcW w:w="5266" w:type="dxa"/>
            <w:vMerge/>
            <w:vAlign w:val="center"/>
            <w:hideMark/>
          </w:tcPr>
          <w:p w14:paraId="2CE81AD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05F3FA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ACA578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185</w:t>
            </w:r>
          </w:p>
        </w:tc>
        <w:tc>
          <w:tcPr>
            <w:tcW w:w="2920" w:type="dxa"/>
            <w:vMerge/>
            <w:vAlign w:val="center"/>
            <w:hideMark/>
          </w:tcPr>
          <w:p w14:paraId="2F8C7C2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B84DC0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2F916C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EB0F1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CAF57B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C62B8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80BE8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29100 ± 700</w:t>
            </w:r>
          </w:p>
        </w:tc>
        <w:tc>
          <w:tcPr>
            <w:tcW w:w="5266" w:type="dxa"/>
            <w:vMerge/>
            <w:vAlign w:val="center"/>
            <w:hideMark/>
          </w:tcPr>
          <w:p w14:paraId="0419E47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EBB055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11A35B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186</w:t>
            </w:r>
          </w:p>
        </w:tc>
        <w:tc>
          <w:tcPr>
            <w:tcW w:w="2920" w:type="dxa"/>
            <w:vMerge/>
            <w:vAlign w:val="center"/>
            <w:hideMark/>
          </w:tcPr>
          <w:p w14:paraId="358ADEE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B95493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9257C0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14A86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98C912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A8EE3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5206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C8840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35200 ± 1200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767E1A1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Klatkowa 1997b</w:t>
            </w:r>
          </w:p>
        </w:tc>
      </w:tr>
      <w:tr w:rsidR="004174F8" w:rsidRPr="004174F8" w14:paraId="550B093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7C8F4E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187</w:t>
            </w:r>
          </w:p>
        </w:tc>
        <w:tc>
          <w:tcPr>
            <w:tcW w:w="2920" w:type="dxa"/>
            <w:vMerge/>
            <w:vAlign w:val="center"/>
            <w:hideMark/>
          </w:tcPr>
          <w:p w14:paraId="03675BD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F3C1E5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065403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5CFF1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5B37E1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F8CC3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5213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BF12A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35200 ± 1300</w:t>
            </w:r>
          </w:p>
        </w:tc>
        <w:tc>
          <w:tcPr>
            <w:tcW w:w="5266" w:type="dxa"/>
            <w:vMerge/>
            <w:vAlign w:val="center"/>
            <w:hideMark/>
          </w:tcPr>
          <w:p w14:paraId="4D3A6A4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5B924D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36C84E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188</w:t>
            </w:r>
          </w:p>
        </w:tc>
        <w:tc>
          <w:tcPr>
            <w:tcW w:w="2920" w:type="dxa"/>
            <w:vMerge/>
            <w:vAlign w:val="center"/>
            <w:hideMark/>
          </w:tcPr>
          <w:p w14:paraId="15326AA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A335ED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FCB335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7CFEB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343E30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6A7B9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5212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14DC4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35700 ± 1500</w:t>
            </w:r>
          </w:p>
        </w:tc>
        <w:tc>
          <w:tcPr>
            <w:tcW w:w="5266" w:type="dxa"/>
            <w:vMerge/>
            <w:vAlign w:val="center"/>
            <w:hideMark/>
          </w:tcPr>
          <w:p w14:paraId="69524F4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AD7F1A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AC6830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189</w:t>
            </w:r>
          </w:p>
        </w:tc>
        <w:tc>
          <w:tcPr>
            <w:tcW w:w="2920" w:type="dxa"/>
            <w:vMerge/>
            <w:vAlign w:val="center"/>
            <w:hideMark/>
          </w:tcPr>
          <w:p w14:paraId="2C9E5FB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2CBC39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19.32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E1AF0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89B31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FA79F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9F6CF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3150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23E3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38100 ± 1400</w:t>
            </w:r>
          </w:p>
        </w:tc>
        <w:tc>
          <w:tcPr>
            <w:tcW w:w="5266" w:type="dxa"/>
            <w:vMerge/>
            <w:vAlign w:val="center"/>
            <w:hideMark/>
          </w:tcPr>
          <w:p w14:paraId="4AD4A55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7BB3BF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95EF8A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190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3B75D5B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Świerczyna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295A0E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19.01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14AB7A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51.47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A75480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94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05A23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plant remains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1538C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52514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2FA54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10010 ± 70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8E441C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Pawłowski et al. 2015</w:t>
            </w:r>
          </w:p>
        </w:tc>
      </w:tr>
      <w:tr w:rsidR="004174F8" w:rsidRPr="004174F8" w14:paraId="4402919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4F93F9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191</w:t>
            </w:r>
          </w:p>
        </w:tc>
        <w:tc>
          <w:tcPr>
            <w:tcW w:w="2920" w:type="dxa"/>
            <w:vMerge/>
            <w:vAlign w:val="center"/>
            <w:hideMark/>
          </w:tcPr>
          <w:p w14:paraId="29084B4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E3DE0E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6EACC0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A1D98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423A1C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01576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52515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83190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10130 ± 90</w:t>
            </w:r>
          </w:p>
        </w:tc>
        <w:tc>
          <w:tcPr>
            <w:tcW w:w="5266" w:type="dxa"/>
            <w:vMerge/>
            <w:vAlign w:val="center"/>
            <w:hideMark/>
          </w:tcPr>
          <w:p w14:paraId="3C632EA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132BBE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19839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192</w:t>
            </w:r>
          </w:p>
        </w:tc>
        <w:tc>
          <w:tcPr>
            <w:tcW w:w="2920" w:type="dxa"/>
            <w:vMerge/>
            <w:vAlign w:val="center"/>
            <w:hideMark/>
          </w:tcPr>
          <w:p w14:paraId="37E3CA8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8DE939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DD1A25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E4D8ED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06DA08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plant remains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B42D6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54911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3E20B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10150 ± 90</w:t>
            </w:r>
          </w:p>
        </w:tc>
        <w:tc>
          <w:tcPr>
            <w:tcW w:w="5266" w:type="dxa"/>
            <w:vMerge/>
            <w:vAlign w:val="center"/>
            <w:hideMark/>
          </w:tcPr>
          <w:p w14:paraId="01799AC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44492E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25EDD8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193</w:t>
            </w:r>
          </w:p>
        </w:tc>
        <w:tc>
          <w:tcPr>
            <w:tcW w:w="2920" w:type="dxa"/>
            <w:vMerge/>
            <w:vAlign w:val="center"/>
            <w:hideMark/>
          </w:tcPr>
          <w:p w14:paraId="0C65158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CF6B5B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FA5A1E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42197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2D7BEE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plant remains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C3612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54915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723E8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10250 ± 110</w:t>
            </w:r>
          </w:p>
        </w:tc>
        <w:tc>
          <w:tcPr>
            <w:tcW w:w="5266" w:type="dxa"/>
            <w:vMerge/>
            <w:vAlign w:val="center"/>
            <w:hideMark/>
          </w:tcPr>
          <w:p w14:paraId="54D681F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D817A7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5C5A92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194</w:t>
            </w:r>
          </w:p>
        </w:tc>
        <w:tc>
          <w:tcPr>
            <w:tcW w:w="2920" w:type="dxa"/>
            <w:vMerge/>
            <w:vAlign w:val="center"/>
            <w:hideMark/>
          </w:tcPr>
          <w:p w14:paraId="5AF6035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AEB353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C6453B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FEBA4A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E18CE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plant remains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C235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54914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7A6F3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10360 ± 60</w:t>
            </w:r>
          </w:p>
        </w:tc>
        <w:tc>
          <w:tcPr>
            <w:tcW w:w="5266" w:type="dxa"/>
            <w:vMerge/>
            <w:vAlign w:val="center"/>
            <w:hideMark/>
          </w:tcPr>
          <w:p w14:paraId="2D08967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AEA988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B4437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195</w:t>
            </w:r>
          </w:p>
        </w:tc>
        <w:tc>
          <w:tcPr>
            <w:tcW w:w="2920" w:type="dxa"/>
            <w:vMerge/>
            <w:vAlign w:val="center"/>
            <w:hideMark/>
          </w:tcPr>
          <w:p w14:paraId="7316830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1AECE6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A3164A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EEC0E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96AD87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plant remains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2FE83A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54913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0D696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10370 ± 80</w:t>
            </w:r>
          </w:p>
        </w:tc>
        <w:tc>
          <w:tcPr>
            <w:tcW w:w="5266" w:type="dxa"/>
            <w:vMerge/>
            <w:vAlign w:val="center"/>
            <w:hideMark/>
          </w:tcPr>
          <w:p w14:paraId="2292203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019E42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4E93B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196</w:t>
            </w:r>
          </w:p>
        </w:tc>
        <w:tc>
          <w:tcPr>
            <w:tcW w:w="2920" w:type="dxa"/>
            <w:vMerge/>
            <w:vAlign w:val="center"/>
            <w:hideMark/>
          </w:tcPr>
          <w:p w14:paraId="328A047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3D9EE0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A8D16C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AF859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5A3EB2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plant remains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8060E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52516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133B5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10420 ± 60</w:t>
            </w:r>
          </w:p>
        </w:tc>
        <w:tc>
          <w:tcPr>
            <w:tcW w:w="5266" w:type="dxa"/>
            <w:vMerge/>
            <w:vAlign w:val="center"/>
            <w:hideMark/>
          </w:tcPr>
          <w:p w14:paraId="70D7566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6C9B16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C51FA5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FFDBD7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Świnice Warckie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45A3A4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4796FC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C13C6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D36BD2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02EEB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425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8D886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11950 ± 130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7B7872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Forysiak 2012</w:t>
            </w:r>
          </w:p>
        </w:tc>
      </w:tr>
      <w:tr w:rsidR="004174F8" w:rsidRPr="004174F8" w14:paraId="314FA93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2A861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198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70B2B4C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Taras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2CE721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19.87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4FAB1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6AB06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7FE69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11583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7201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10270 ± 250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ABC352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6D83EB6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81B04C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199</w:t>
            </w:r>
          </w:p>
        </w:tc>
        <w:tc>
          <w:tcPr>
            <w:tcW w:w="2920" w:type="dxa"/>
            <w:vMerge/>
            <w:vAlign w:val="center"/>
            <w:hideMark/>
          </w:tcPr>
          <w:p w14:paraId="1F93652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49BF2E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DC2D6D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B9F72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74BCB0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B9351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936BA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10430 ± 210</w:t>
            </w:r>
          </w:p>
        </w:tc>
        <w:tc>
          <w:tcPr>
            <w:tcW w:w="5266" w:type="dxa"/>
            <w:vMerge/>
            <w:vAlign w:val="center"/>
            <w:hideMark/>
          </w:tcPr>
          <w:p w14:paraId="73931B1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E8A1F3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8EB579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78C0F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Troniny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32C2AC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18.75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072793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A06FF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FF554A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BCEA9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80D35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10710 ± 180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43774D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62D2D89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3DD5D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201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7E633D0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Tum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0286BE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9BFCE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634D4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297E7F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AAECD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1560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4C9C1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10190 ± 90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060E049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Marosik. Forysiak 2014</w:t>
            </w:r>
          </w:p>
        </w:tc>
      </w:tr>
      <w:tr w:rsidR="004174F8" w:rsidRPr="004174F8" w14:paraId="693E970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DCBFA7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202</w:t>
            </w:r>
          </w:p>
        </w:tc>
        <w:tc>
          <w:tcPr>
            <w:tcW w:w="2920" w:type="dxa"/>
            <w:vMerge/>
            <w:vAlign w:val="center"/>
            <w:hideMark/>
          </w:tcPr>
          <w:p w14:paraId="25555AE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68C894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87A9E2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128E6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9ED8A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D66BB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1592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EE44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10210 ± 90</w:t>
            </w:r>
          </w:p>
        </w:tc>
        <w:tc>
          <w:tcPr>
            <w:tcW w:w="5266" w:type="dxa"/>
            <w:vMerge/>
            <w:vAlign w:val="center"/>
            <w:hideMark/>
          </w:tcPr>
          <w:p w14:paraId="43B3F15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098852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134F47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203</w:t>
            </w:r>
          </w:p>
        </w:tc>
        <w:tc>
          <w:tcPr>
            <w:tcW w:w="2920" w:type="dxa"/>
            <w:vMerge/>
            <w:vAlign w:val="center"/>
            <w:hideMark/>
          </w:tcPr>
          <w:p w14:paraId="0794061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4B9D64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85D3CC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F25F5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C41330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4E540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1599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FA5FE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10390 ± 90</w:t>
            </w:r>
          </w:p>
        </w:tc>
        <w:tc>
          <w:tcPr>
            <w:tcW w:w="5266" w:type="dxa"/>
            <w:vMerge/>
            <w:vAlign w:val="center"/>
            <w:hideMark/>
          </w:tcPr>
          <w:p w14:paraId="573D956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D3F5EC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638032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204</w:t>
            </w:r>
          </w:p>
        </w:tc>
        <w:tc>
          <w:tcPr>
            <w:tcW w:w="2920" w:type="dxa"/>
            <w:vMerge/>
            <w:vAlign w:val="center"/>
            <w:hideMark/>
          </w:tcPr>
          <w:p w14:paraId="4DDCCF0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AFFD2D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347F63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BC94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F8EB0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10A3F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1591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96F462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10870 ± 100</w:t>
            </w:r>
          </w:p>
        </w:tc>
        <w:tc>
          <w:tcPr>
            <w:tcW w:w="5266" w:type="dxa"/>
            <w:vMerge/>
            <w:vAlign w:val="center"/>
            <w:hideMark/>
          </w:tcPr>
          <w:p w14:paraId="5CE3E11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AECD05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323F91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205</w:t>
            </w:r>
          </w:p>
        </w:tc>
        <w:tc>
          <w:tcPr>
            <w:tcW w:w="2920" w:type="dxa"/>
            <w:vMerge/>
            <w:vAlign w:val="center"/>
            <w:hideMark/>
          </w:tcPr>
          <w:p w14:paraId="4617F0C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F7CBAD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F198F7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A0D6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F42FE3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202C9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1498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5CAE0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10880 ± 100</w:t>
            </w:r>
          </w:p>
        </w:tc>
        <w:tc>
          <w:tcPr>
            <w:tcW w:w="5266" w:type="dxa"/>
            <w:vMerge/>
            <w:vAlign w:val="center"/>
            <w:hideMark/>
          </w:tcPr>
          <w:p w14:paraId="2F8CE2F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57F9C5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A01579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206</w:t>
            </w:r>
          </w:p>
        </w:tc>
        <w:tc>
          <w:tcPr>
            <w:tcW w:w="2920" w:type="dxa"/>
            <w:vMerge/>
            <w:vAlign w:val="center"/>
            <w:hideMark/>
          </w:tcPr>
          <w:p w14:paraId="20895E3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0EF7C3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E7CC12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0A4B4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CF6F4C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1863A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1549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B4122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11270 ± 100</w:t>
            </w:r>
          </w:p>
        </w:tc>
        <w:tc>
          <w:tcPr>
            <w:tcW w:w="5266" w:type="dxa"/>
            <w:vMerge/>
            <w:vAlign w:val="center"/>
            <w:hideMark/>
          </w:tcPr>
          <w:p w14:paraId="622A22A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ED305F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B9D4FE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207</w:t>
            </w:r>
          </w:p>
        </w:tc>
        <w:tc>
          <w:tcPr>
            <w:tcW w:w="2920" w:type="dxa"/>
            <w:vMerge/>
            <w:vAlign w:val="center"/>
            <w:hideMark/>
          </w:tcPr>
          <w:p w14:paraId="2D0F47C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E40941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E7E6CE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23DF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24FD8E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40276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1593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434510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11280 ± 100</w:t>
            </w:r>
          </w:p>
        </w:tc>
        <w:tc>
          <w:tcPr>
            <w:tcW w:w="5266" w:type="dxa"/>
            <w:vMerge/>
            <w:vAlign w:val="center"/>
            <w:hideMark/>
          </w:tcPr>
          <w:p w14:paraId="2615D68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F6CC19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0983B7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208</w:t>
            </w:r>
          </w:p>
        </w:tc>
        <w:tc>
          <w:tcPr>
            <w:tcW w:w="2920" w:type="dxa"/>
            <w:vMerge/>
            <w:vAlign w:val="center"/>
            <w:hideMark/>
          </w:tcPr>
          <w:p w14:paraId="1B2EAF5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90A0F9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2053CB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F82EE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52BFA4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2D75F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1559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14895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11290 ± 100</w:t>
            </w:r>
          </w:p>
        </w:tc>
        <w:tc>
          <w:tcPr>
            <w:tcW w:w="5266" w:type="dxa"/>
            <w:vMerge/>
            <w:vAlign w:val="center"/>
            <w:hideMark/>
          </w:tcPr>
          <w:p w14:paraId="38E4751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4C2603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A4B3CE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36B761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Turkowice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C9DBE4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A9A4C1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64F59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82DFA9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F36C2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798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89640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14500 ± 170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8CEE8B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68789CB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FF2E0F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210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13AE728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Ustków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66B668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18.60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14819B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51.76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60F337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035EF4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28C7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Lodz 388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89348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16100 ± 200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65B1939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Klatkowa. Załoba 1991</w:t>
            </w:r>
          </w:p>
        </w:tc>
      </w:tr>
      <w:tr w:rsidR="004174F8" w:rsidRPr="004174F8" w14:paraId="2EB4B8F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620F8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211</w:t>
            </w:r>
          </w:p>
        </w:tc>
        <w:tc>
          <w:tcPr>
            <w:tcW w:w="2920" w:type="dxa"/>
            <w:vMerge/>
            <w:vAlign w:val="center"/>
            <w:hideMark/>
          </w:tcPr>
          <w:p w14:paraId="69EB9AB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E9BAE4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578E7E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655F2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E00845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E2767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E6AFB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19400 ± 250</w:t>
            </w:r>
          </w:p>
        </w:tc>
        <w:tc>
          <w:tcPr>
            <w:tcW w:w="5266" w:type="dxa"/>
            <w:vMerge/>
            <w:vAlign w:val="center"/>
            <w:hideMark/>
          </w:tcPr>
          <w:p w14:paraId="12F07B3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D0CE0D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62995F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212</w:t>
            </w:r>
          </w:p>
        </w:tc>
        <w:tc>
          <w:tcPr>
            <w:tcW w:w="2920" w:type="dxa"/>
            <w:vMerge/>
            <w:vAlign w:val="center"/>
            <w:hideMark/>
          </w:tcPr>
          <w:p w14:paraId="646B906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D8EBD0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7F726B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95EF0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60005F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9F172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B3311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25300 ± 310</w:t>
            </w:r>
          </w:p>
        </w:tc>
        <w:tc>
          <w:tcPr>
            <w:tcW w:w="5266" w:type="dxa"/>
            <w:vMerge/>
            <w:vAlign w:val="center"/>
            <w:hideMark/>
          </w:tcPr>
          <w:p w14:paraId="5B6E99B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9F536F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219A7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213</w:t>
            </w:r>
          </w:p>
        </w:tc>
        <w:tc>
          <w:tcPr>
            <w:tcW w:w="2920" w:type="dxa"/>
            <w:vMerge/>
            <w:vAlign w:val="center"/>
            <w:hideMark/>
          </w:tcPr>
          <w:p w14:paraId="1D2CE0A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DB3F7D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C38707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3E576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EABAE4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4AE6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523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868D5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25800 ± 500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7BE9F8A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Kołaczek et al. 2012</w:t>
            </w:r>
          </w:p>
        </w:tc>
      </w:tr>
      <w:tr w:rsidR="004174F8" w:rsidRPr="004174F8" w14:paraId="0C9DAB9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F4BB91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214</w:t>
            </w:r>
          </w:p>
        </w:tc>
        <w:tc>
          <w:tcPr>
            <w:tcW w:w="2920" w:type="dxa"/>
            <w:vMerge/>
            <w:vAlign w:val="center"/>
            <w:hideMark/>
          </w:tcPr>
          <w:p w14:paraId="07097DA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225592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DD970C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C84CB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43330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DEC81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521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AF0E9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28200 ± 500</w:t>
            </w:r>
          </w:p>
        </w:tc>
        <w:tc>
          <w:tcPr>
            <w:tcW w:w="5266" w:type="dxa"/>
            <w:vMerge/>
            <w:vAlign w:val="center"/>
            <w:hideMark/>
          </w:tcPr>
          <w:p w14:paraId="79CEC66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1BFF46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7CCA1C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215</w:t>
            </w:r>
          </w:p>
        </w:tc>
        <w:tc>
          <w:tcPr>
            <w:tcW w:w="2920" w:type="dxa"/>
            <w:vMerge/>
            <w:vAlign w:val="center"/>
            <w:hideMark/>
          </w:tcPr>
          <w:p w14:paraId="2067855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E744FD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F2721F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4F42D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AC530B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9E9BB7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522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C96A7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29700 ± 800</w:t>
            </w:r>
          </w:p>
        </w:tc>
        <w:tc>
          <w:tcPr>
            <w:tcW w:w="5266" w:type="dxa"/>
            <w:vMerge/>
            <w:vAlign w:val="center"/>
            <w:hideMark/>
          </w:tcPr>
          <w:p w14:paraId="2805635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71165A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C1066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216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4C2A5E0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Warenka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066C16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18.61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116A4D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52.03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6CBDF7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ED2F36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D0643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4280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A0D1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19970 ± 260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A9952F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unpublished</w:t>
            </w:r>
          </w:p>
        </w:tc>
      </w:tr>
      <w:tr w:rsidR="004174F8" w:rsidRPr="004174F8" w14:paraId="3D813F0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175F59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217</w:t>
            </w:r>
          </w:p>
        </w:tc>
        <w:tc>
          <w:tcPr>
            <w:tcW w:w="2920" w:type="dxa"/>
            <w:vMerge/>
            <w:vAlign w:val="center"/>
            <w:hideMark/>
          </w:tcPr>
          <w:p w14:paraId="555C4D3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10A43D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1D87BC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91216E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60574F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63C69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4278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C5AF6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22540 ± 210</w:t>
            </w:r>
          </w:p>
        </w:tc>
        <w:tc>
          <w:tcPr>
            <w:tcW w:w="5266" w:type="dxa"/>
            <w:vMerge/>
            <w:vAlign w:val="center"/>
            <w:hideMark/>
          </w:tcPr>
          <w:p w14:paraId="3AE6A62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ECACC9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25B9D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218</w:t>
            </w:r>
          </w:p>
        </w:tc>
        <w:tc>
          <w:tcPr>
            <w:tcW w:w="2920" w:type="dxa"/>
            <w:vMerge/>
            <w:vAlign w:val="center"/>
            <w:hideMark/>
          </w:tcPr>
          <w:p w14:paraId="2FA6B2B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9228F7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DE592A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B38F2A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2C0E70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6BB78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MKL 4279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6CBAE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23170 ± 230</w:t>
            </w:r>
          </w:p>
        </w:tc>
        <w:tc>
          <w:tcPr>
            <w:tcW w:w="5266" w:type="dxa"/>
            <w:vMerge/>
            <w:vAlign w:val="center"/>
            <w:hideMark/>
          </w:tcPr>
          <w:p w14:paraId="1E4A988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68FCC0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5166F6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8BC9A0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Warszyce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66D25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4458DF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6472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79531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993EE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439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0F660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28900 ± 700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CCB192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Kamiński 1993</w:t>
            </w:r>
          </w:p>
        </w:tc>
      </w:tr>
      <w:tr w:rsidR="004174F8" w:rsidRPr="004174F8" w14:paraId="7ED9C2E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591DA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220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077D99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Witów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87F275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116473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B621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C2A71E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choarcoal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5FAC1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Gro 828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858CE3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10815 ± 160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1ECA74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Chmielewska. Chmielewski 1960</w:t>
            </w:r>
          </w:p>
        </w:tc>
      </w:tr>
      <w:tr w:rsidR="004174F8" w:rsidRPr="004174F8" w14:paraId="23FD8F1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316102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221</w:t>
            </w:r>
          </w:p>
        </w:tc>
        <w:tc>
          <w:tcPr>
            <w:tcW w:w="2920" w:type="dxa"/>
            <w:vMerge/>
            <w:vAlign w:val="center"/>
            <w:hideMark/>
          </w:tcPr>
          <w:p w14:paraId="0076568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6E3236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2D248D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41DED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20F8DF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C51F3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Gro</w:t>
            </w:r>
            <w:r w:rsidRPr="004174F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4BFB9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11900 ± 180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3000A66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Wasylikowa 1964</w:t>
            </w:r>
          </w:p>
        </w:tc>
      </w:tr>
      <w:tr w:rsidR="004174F8" w:rsidRPr="004174F8" w14:paraId="6007497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16864D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222</w:t>
            </w:r>
          </w:p>
        </w:tc>
        <w:tc>
          <w:tcPr>
            <w:tcW w:w="2920" w:type="dxa"/>
            <w:vMerge/>
            <w:vAlign w:val="center"/>
            <w:hideMark/>
          </w:tcPr>
          <w:p w14:paraId="2CF1580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1CA1EA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206523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8D039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7D06C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E4887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Gro</w:t>
            </w:r>
            <w:r w:rsidRPr="004174F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5378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12100 ± 140</w:t>
            </w:r>
          </w:p>
        </w:tc>
        <w:tc>
          <w:tcPr>
            <w:tcW w:w="5266" w:type="dxa"/>
            <w:vMerge/>
            <w:vAlign w:val="center"/>
            <w:hideMark/>
          </w:tcPr>
          <w:p w14:paraId="784090F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C19EDF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29A81B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223</w:t>
            </w:r>
          </w:p>
        </w:tc>
        <w:tc>
          <w:tcPr>
            <w:tcW w:w="2920" w:type="dxa"/>
            <w:vMerge/>
            <w:vAlign w:val="center"/>
            <w:hideMark/>
          </w:tcPr>
          <w:p w14:paraId="4C6E623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1BB3FB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788E20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53A1A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86E24B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845E0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Gro</w:t>
            </w:r>
            <w:r w:rsidRPr="004174F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17CD3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12240 ± 230</w:t>
            </w:r>
          </w:p>
        </w:tc>
        <w:tc>
          <w:tcPr>
            <w:tcW w:w="5266" w:type="dxa"/>
            <w:vMerge/>
            <w:vAlign w:val="center"/>
            <w:hideMark/>
          </w:tcPr>
          <w:p w14:paraId="1D28AA4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299A17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9CBEE9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224</w:t>
            </w:r>
          </w:p>
        </w:tc>
        <w:tc>
          <w:tcPr>
            <w:tcW w:w="2920" w:type="dxa"/>
            <w:vMerge/>
            <w:vAlign w:val="center"/>
            <w:hideMark/>
          </w:tcPr>
          <w:p w14:paraId="2F8CA4A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195119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ED11B9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1D014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EC6867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223BC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Gro</w:t>
            </w:r>
            <w:r w:rsidRPr="004174F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5B4CE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12260 ± 140</w:t>
            </w:r>
          </w:p>
        </w:tc>
        <w:tc>
          <w:tcPr>
            <w:tcW w:w="5266" w:type="dxa"/>
            <w:vMerge/>
            <w:vAlign w:val="center"/>
            <w:hideMark/>
          </w:tcPr>
          <w:p w14:paraId="7EA31CE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AE8666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AD425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7A8CBD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Włodzimierzów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1A136D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0C1F5B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FBD03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66E741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6868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882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6E8D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10920 ± 100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242E21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Wachecka-Kotkowska 2004</w:t>
            </w:r>
          </w:p>
        </w:tc>
      </w:tr>
      <w:tr w:rsidR="004174F8" w:rsidRPr="004174F8" w14:paraId="7040B65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0ADFD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DE0F1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Wymokłe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9A93B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C5061A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BE120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0C5E39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2B9044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366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E5EB4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22890 ± 250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57F508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Kanwiszer. Trzeciak 1991</w:t>
            </w:r>
          </w:p>
        </w:tc>
      </w:tr>
      <w:tr w:rsidR="004174F8" w:rsidRPr="004174F8" w14:paraId="3EC1879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DA0E2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01F3FA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Zaborów Stary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9DA48E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62ABD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BC4D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2EF462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62968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747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350BB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10380 ± 180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B0F231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6F24F20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17A87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228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74BA057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Żabieniec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F718A1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19.78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1CA792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51.85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F97ACB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180.5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8CA65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AAFB8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23640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8062E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11860 ± 60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195F113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Twardy et al. 2010</w:t>
            </w:r>
          </w:p>
        </w:tc>
      </w:tr>
      <w:tr w:rsidR="004174F8" w:rsidRPr="004174F8" w14:paraId="5E0C29B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766D2F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229</w:t>
            </w:r>
          </w:p>
        </w:tc>
        <w:tc>
          <w:tcPr>
            <w:tcW w:w="2920" w:type="dxa"/>
            <w:vMerge/>
            <w:vAlign w:val="center"/>
            <w:hideMark/>
          </w:tcPr>
          <w:p w14:paraId="3EB7F31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1F6B85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109BCE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A12D6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B57C4C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25B40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23659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785C4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14120 ± 70</w:t>
            </w:r>
          </w:p>
        </w:tc>
        <w:tc>
          <w:tcPr>
            <w:tcW w:w="5266" w:type="dxa"/>
            <w:vMerge/>
            <w:vAlign w:val="center"/>
            <w:hideMark/>
          </w:tcPr>
          <w:p w14:paraId="3A79645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135D67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3A81FF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230</w:t>
            </w:r>
          </w:p>
        </w:tc>
        <w:tc>
          <w:tcPr>
            <w:tcW w:w="2920" w:type="dxa"/>
            <w:vMerge/>
            <w:vAlign w:val="center"/>
            <w:hideMark/>
          </w:tcPr>
          <w:p w14:paraId="33DF87E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16D405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74B50B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64F61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F40C5C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F19C0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29713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FB558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18330 ± 90</w:t>
            </w:r>
          </w:p>
        </w:tc>
        <w:tc>
          <w:tcPr>
            <w:tcW w:w="5266" w:type="dxa"/>
            <w:vMerge/>
            <w:vAlign w:val="center"/>
            <w:hideMark/>
          </w:tcPr>
          <w:p w14:paraId="7A0D745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26AB15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971ACE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231</w:t>
            </w:r>
          </w:p>
        </w:tc>
        <w:tc>
          <w:tcPr>
            <w:tcW w:w="2920" w:type="dxa"/>
            <w:vMerge/>
            <w:vAlign w:val="center"/>
            <w:hideMark/>
          </w:tcPr>
          <w:p w14:paraId="59032F1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A32C4B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8B1C39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6A9AEF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6AAAA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sandy silt (lake)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55158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 29620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26F0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26240 ± 90</w:t>
            </w:r>
          </w:p>
        </w:tc>
        <w:tc>
          <w:tcPr>
            <w:tcW w:w="5266" w:type="dxa"/>
            <w:vMerge/>
            <w:vAlign w:val="center"/>
            <w:hideMark/>
          </w:tcPr>
          <w:p w14:paraId="3BE6056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F3A877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22122E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C45C84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Żabieniec Południowy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C20FEA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19.78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8D6CCC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7A9C1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181.1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1C25E1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9F91D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1183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AB7D0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24200 ± 350</w:t>
            </w:r>
          </w:p>
        </w:tc>
        <w:tc>
          <w:tcPr>
            <w:tcW w:w="5266" w:type="dxa"/>
            <w:vMerge/>
            <w:vAlign w:val="center"/>
            <w:hideMark/>
          </w:tcPr>
          <w:p w14:paraId="69E8B37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0D3F89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36CD8B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1C3E76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Żeroniczki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39180A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00295B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37375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7521F7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8D76E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732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16C2D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14510 ± 270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E3CE2C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MAiE archives </w:t>
            </w:r>
          </w:p>
        </w:tc>
      </w:tr>
      <w:tr w:rsidR="004174F8" w:rsidRPr="004174F8" w14:paraId="7C109D7A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5EF51AC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Region:           Bełchatów</w:t>
            </w:r>
          </w:p>
        </w:tc>
      </w:tr>
      <w:tr w:rsidR="004174F8" w:rsidRPr="004174F8" w14:paraId="5B4F760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476598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B55E5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Kuców C-IIa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9587F2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311DCD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522B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E644F9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94D551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Lod-1108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6C5AD3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13780 ± 130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89305B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MAiE archives</w:t>
            </w:r>
          </w:p>
        </w:tc>
      </w:tr>
      <w:tr w:rsidR="004174F8" w:rsidRPr="004174F8" w14:paraId="74AFD7F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26FD2F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6FE3C0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Unknown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252C08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BAFB90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5B1DA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58DB2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humic materials - soil level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80AF3AE" w14:textId="01315971" w:rsidR="004174F8" w:rsidRPr="004174F8" w:rsidRDefault="00406F22" w:rsidP="00406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33133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15850 ± 180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D75A10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Manikowska 1996</w:t>
            </w:r>
          </w:p>
        </w:tc>
      </w:tr>
      <w:tr w:rsidR="004174F8" w:rsidRPr="004174F8" w14:paraId="44028CD7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18FD2F0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Krasówka / Bełchatów</w:t>
            </w:r>
          </w:p>
        </w:tc>
      </w:tr>
      <w:tr w:rsidR="004174F8" w:rsidRPr="0066197C" w14:paraId="295B64BB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0E1F7C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7EABD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Parchliny A (PARCH 3)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37A398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19.14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2FEFB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12249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175.5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21332F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sandy-muddy deposits with organic horizon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95F8D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GdS-1128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78B0F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43500 ± 2000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229D19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Wieczorek. Stoiński 2019; Wachecka-Kotkowska et al. 2014 </w:t>
            </w:r>
          </w:p>
        </w:tc>
      </w:tr>
      <w:tr w:rsidR="004174F8" w:rsidRPr="0066197C" w14:paraId="7D755079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234149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3073A6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Parchliny A PARCH 2)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7584ED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19.14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1D49A1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2943D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163.9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E1C923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middle part of peat. (organic horizon)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22B6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GdS-1127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B986B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47500 ± 3500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F71D7E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Wieczorek. Stoiński 2019; Wachecka-Kotkowska et al. 2014 </w:t>
            </w:r>
          </w:p>
        </w:tc>
      </w:tr>
      <w:tr w:rsidR="004174F8" w:rsidRPr="0066197C" w14:paraId="066CEB37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89D26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FE5344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Parchliny B (PARCH 4)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714348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D31097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4531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164.4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2837E6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sand-mud with organic horizon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95D39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GdS-1366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E255D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33090 ± 580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D02FB3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Wieczorek. Stoiński 2019; Wachecka-Kotkowska et al. 2014</w:t>
            </w:r>
          </w:p>
        </w:tc>
      </w:tr>
      <w:tr w:rsidR="004174F8" w:rsidRPr="0066197C" w14:paraId="67067C71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B885C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946B5D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Parchliny B (PARCH5)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8BC0A9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0EE65B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C126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165.7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0E165A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sand-mud with organic horizon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04CBE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GdS-1371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0FEEE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24080 ± 250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74E044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Wachecka-Kotkowska et al.  2014; Wieczorek i Stoiński 2019;  </w:t>
            </w:r>
          </w:p>
        </w:tc>
      </w:tr>
      <w:tr w:rsidR="004174F8" w:rsidRPr="0066197C" w14:paraId="4965139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EE0EFC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240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65BF21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Parchliny-Chabielice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06286B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ED6DCB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DE483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1849FB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EF615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Lod-1133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75C26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10290 ± 90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1B0096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Balwierz et al. 2005; Forysiak 2012; Dzieduszyńska 2017</w:t>
            </w:r>
          </w:p>
        </w:tc>
      </w:tr>
      <w:tr w:rsidR="004174F8" w:rsidRPr="0066197C" w14:paraId="5730E2A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5ADBF5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592D9A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Parchliny-Chabielice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DB5B6F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F38D1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CB4A4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EECCFD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detritus &amp; gyttja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EE73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Lod-1132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D978E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11840 ± 110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4FF74C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Balwierz et al. 2005; Forysiak 2012; Dzieduszyńska 2017</w:t>
            </w:r>
          </w:p>
        </w:tc>
      </w:tr>
      <w:tr w:rsidR="004174F8" w:rsidRPr="004174F8" w14:paraId="5A31A0F5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0974A02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Struga Żłobnicka / Bełchatów</w:t>
            </w:r>
          </w:p>
        </w:tc>
      </w:tr>
      <w:tr w:rsidR="00F65738" w:rsidRPr="004174F8" w14:paraId="3411E4E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CF8C333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242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2E656075" w14:textId="24DFC34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1; B/2691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023235AF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19.29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B42317F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71B473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6246C0E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humic acids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522B7A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5AD1B8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23370 ± 250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42C56FD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Kasse et al. 1998</w:t>
            </w:r>
          </w:p>
        </w:tc>
      </w:tr>
      <w:tr w:rsidR="00F65738" w:rsidRPr="004174F8" w14:paraId="19FD755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D874637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243</w:t>
            </w:r>
          </w:p>
        </w:tc>
        <w:tc>
          <w:tcPr>
            <w:tcW w:w="2920" w:type="dxa"/>
            <w:vMerge/>
            <w:shd w:val="clear" w:color="auto" w:fill="auto"/>
            <w:noWrap/>
            <w:vAlign w:val="center"/>
            <w:hideMark/>
          </w:tcPr>
          <w:p w14:paraId="399D6CB8" w14:textId="5C479316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760A648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1D81763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05F4C6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18C3888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6199C3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54BE4F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24630 ± 110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015A8E7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Kasse et al. 1998; Krzyszkowski 1998</w:t>
            </w:r>
          </w:p>
        </w:tc>
      </w:tr>
      <w:tr w:rsidR="00F65738" w:rsidRPr="004174F8" w14:paraId="6630838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B8B7920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244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20B29765" w14:textId="58EA292A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1; B/2692</w:t>
            </w:r>
          </w:p>
        </w:tc>
        <w:tc>
          <w:tcPr>
            <w:tcW w:w="600" w:type="dxa"/>
            <w:vMerge/>
            <w:vAlign w:val="center"/>
            <w:hideMark/>
          </w:tcPr>
          <w:p w14:paraId="7E66BE34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69BB9CA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335F9C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0E7CCB8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humic acids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A5A202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GrN-20387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450788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22730 ± 250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6B3EE051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Kasse et al. 1998</w:t>
            </w:r>
          </w:p>
        </w:tc>
      </w:tr>
      <w:tr w:rsidR="00F65738" w:rsidRPr="004174F8" w14:paraId="4F578C0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E33A970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245</w:t>
            </w:r>
          </w:p>
        </w:tc>
        <w:tc>
          <w:tcPr>
            <w:tcW w:w="2920" w:type="dxa"/>
            <w:vMerge/>
            <w:shd w:val="clear" w:color="auto" w:fill="auto"/>
            <w:noWrap/>
            <w:vAlign w:val="center"/>
            <w:hideMark/>
          </w:tcPr>
          <w:p w14:paraId="4EF81922" w14:textId="41282BA5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EE9197A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F8314EA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C64CAC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C78191B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humic acids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680A9C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06BC86E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23400 ± 320</w:t>
            </w:r>
          </w:p>
        </w:tc>
        <w:tc>
          <w:tcPr>
            <w:tcW w:w="5266" w:type="dxa"/>
            <w:vMerge/>
            <w:vAlign w:val="center"/>
            <w:hideMark/>
          </w:tcPr>
          <w:p w14:paraId="21F501EC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2C10CE5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CA3EBD1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246</w:t>
            </w:r>
          </w:p>
        </w:tc>
        <w:tc>
          <w:tcPr>
            <w:tcW w:w="2920" w:type="dxa"/>
            <w:vMerge/>
            <w:shd w:val="clear" w:color="auto" w:fill="auto"/>
            <w:noWrap/>
            <w:vAlign w:val="center"/>
            <w:hideMark/>
          </w:tcPr>
          <w:p w14:paraId="679A93C1" w14:textId="238ACD9B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023436F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3DEB784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3313A7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C85B933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1E9099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9E2AD4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24590 ± 120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ADDDA68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Kasse et al. 1998; Krzyszkowski 1998</w:t>
            </w:r>
          </w:p>
        </w:tc>
      </w:tr>
      <w:tr w:rsidR="00F65738" w:rsidRPr="004174F8" w14:paraId="49A472F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BC9353B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247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110BC671" w14:textId="15D9EFDC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1; B/2693</w:t>
            </w:r>
          </w:p>
        </w:tc>
        <w:tc>
          <w:tcPr>
            <w:tcW w:w="600" w:type="dxa"/>
            <w:vMerge/>
            <w:vAlign w:val="center"/>
            <w:hideMark/>
          </w:tcPr>
          <w:p w14:paraId="0BC8A4C3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B6579CC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FE6059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FC31CFC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humic acids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3BC3B0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CF3677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11130 ± 120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1E695311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Kasse et al. 1998</w:t>
            </w:r>
          </w:p>
        </w:tc>
      </w:tr>
      <w:tr w:rsidR="00F65738" w:rsidRPr="004174F8" w14:paraId="1CD09E1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4DA5121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248</w:t>
            </w:r>
          </w:p>
        </w:tc>
        <w:tc>
          <w:tcPr>
            <w:tcW w:w="2920" w:type="dxa"/>
            <w:vMerge/>
            <w:shd w:val="clear" w:color="auto" w:fill="auto"/>
            <w:noWrap/>
            <w:vAlign w:val="center"/>
            <w:hideMark/>
          </w:tcPr>
          <w:p w14:paraId="06674711" w14:textId="7CEAFB53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31E161E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443468D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F67E44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256D809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AAA93C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62B4613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11570 ± 130</w:t>
            </w:r>
          </w:p>
        </w:tc>
        <w:tc>
          <w:tcPr>
            <w:tcW w:w="5266" w:type="dxa"/>
            <w:vMerge/>
            <w:vAlign w:val="center"/>
            <w:hideMark/>
          </w:tcPr>
          <w:p w14:paraId="552C3A97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1F57F2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A4D3C5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010654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1; B/2694</w:t>
            </w:r>
          </w:p>
        </w:tc>
        <w:tc>
          <w:tcPr>
            <w:tcW w:w="600" w:type="dxa"/>
            <w:vMerge/>
            <w:vAlign w:val="center"/>
            <w:hideMark/>
          </w:tcPr>
          <w:p w14:paraId="2009BA1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035F7A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69901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9C9897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AB5C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FBB17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12440 ± 430</w:t>
            </w:r>
          </w:p>
        </w:tc>
        <w:tc>
          <w:tcPr>
            <w:tcW w:w="5266" w:type="dxa"/>
            <w:vMerge/>
            <w:vAlign w:val="center"/>
            <w:hideMark/>
          </w:tcPr>
          <w:p w14:paraId="45D405F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FDA98F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21B5A9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E6E92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1; B/2699</w:t>
            </w:r>
          </w:p>
        </w:tc>
        <w:tc>
          <w:tcPr>
            <w:tcW w:w="600" w:type="dxa"/>
            <w:vMerge/>
            <w:vAlign w:val="center"/>
            <w:hideMark/>
          </w:tcPr>
          <w:p w14:paraId="1302440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8F9531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F5147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81FBA4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3B137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674B0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11590 ± 50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1AB5E9E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Kasse et al. 1998; Krzyszkowski 1998</w:t>
            </w:r>
          </w:p>
        </w:tc>
      </w:tr>
      <w:tr w:rsidR="00F65738" w:rsidRPr="004174F8" w14:paraId="012DAA9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02AD3A3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251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5605C584" w14:textId="0A5C61E5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2; B/2695</w:t>
            </w:r>
          </w:p>
        </w:tc>
        <w:tc>
          <w:tcPr>
            <w:tcW w:w="600" w:type="dxa"/>
            <w:vMerge/>
            <w:vAlign w:val="center"/>
            <w:hideMark/>
          </w:tcPr>
          <w:p w14:paraId="367746B9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8E10505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0B8A542E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4CC2780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143B95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3E940E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25970 ± 220</w:t>
            </w:r>
          </w:p>
        </w:tc>
        <w:tc>
          <w:tcPr>
            <w:tcW w:w="5266" w:type="dxa"/>
            <w:vMerge/>
            <w:vAlign w:val="center"/>
            <w:hideMark/>
          </w:tcPr>
          <w:p w14:paraId="61C29727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2235640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FF6C450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252</w:t>
            </w:r>
          </w:p>
        </w:tc>
        <w:tc>
          <w:tcPr>
            <w:tcW w:w="2920" w:type="dxa"/>
            <w:vMerge/>
            <w:shd w:val="clear" w:color="auto" w:fill="auto"/>
            <w:noWrap/>
            <w:vAlign w:val="center"/>
            <w:hideMark/>
          </w:tcPr>
          <w:p w14:paraId="48D62042" w14:textId="64C56EDA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9A05832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764564B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4F7D2C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781D9A1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86A465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GrN-20388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5D854B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26320 ± 270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79CF5679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Kasse et al. 1998</w:t>
            </w:r>
          </w:p>
        </w:tc>
      </w:tr>
      <w:tr w:rsidR="00F65738" w:rsidRPr="004174F8" w14:paraId="375C671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54C4FEA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253</w:t>
            </w:r>
          </w:p>
        </w:tc>
        <w:tc>
          <w:tcPr>
            <w:tcW w:w="2920" w:type="dxa"/>
            <w:vMerge/>
            <w:shd w:val="clear" w:color="auto" w:fill="auto"/>
            <w:noWrap/>
            <w:vAlign w:val="center"/>
            <w:hideMark/>
          </w:tcPr>
          <w:p w14:paraId="0BA2B441" w14:textId="11914B8C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BE9D8FB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5361E4D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355966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1B36755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A901A71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5356D7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27190 ± 200</w:t>
            </w:r>
          </w:p>
        </w:tc>
        <w:tc>
          <w:tcPr>
            <w:tcW w:w="5266" w:type="dxa"/>
            <w:vMerge/>
            <w:vAlign w:val="center"/>
            <w:hideMark/>
          </w:tcPr>
          <w:p w14:paraId="59373E43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6B80009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EEC5DAF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254</w:t>
            </w:r>
          </w:p>
        </w:tc>
        <w:tc>
          <w:tcPr>
            <w:tcW w:w="2920" w:type="dxa"/>
            <w:vMerge/>
            <w:shd w:val="clear" w:color="auto" w:fill="auto"/>
            <w:noWrap/>
            <w:vAlign w:val="center"/>
            <w:hideMark/>
          </w:tcPr>
          <w:p w14:paraId="7CD2EB78" w14:textId="0129A640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2A0662F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E7D0233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CA324C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3F86A4C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C12B389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GrN-20529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7E6503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27270 ± 750</w:t>
            </w:r>
          </w:p>
        </w:tc>
        <w:tc>
          <w:tcPr>
            <w:tcW w:w="5266" w:type="dxa"/>
            <w:vMerge/>
            <w:vAlign w:val="center"/>
            <w:hideMark/>
          </w:tcPr>
          <w:p w14:paraId="0FF6008E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2DE437D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8A41CEA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255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3AF61859" w14:textId="6B46788B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2; B/2696</w:t>
            </w:r>
          </w:p>
        </w:tc>
        <w:tc>
          <w:tcPr>
            <w:tcW w:w="600" w:type="dxa"/>
            <w:vMerge/>
            <w:vAlign w:val="center"/>
            <w:hideMark/>
          </w:tcPr>
          <w:p w14:paraId="0E10D1EC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651F811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A679E6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A9F183C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deposits;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71B207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GrN-20528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8C7A1FD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21420 ± 350</w:t>
            </w:r>
          </w:p>
        </w:tc>
        <w:tc>
          <w:tcPr>
            <w:tcW w:w="5266" w:type="dxa"/>
            <w:vMerge/>
            <w:vAlign w:val="center"/>
            <w:hideMark/>
          </w:tcPr>
          <w:p w14:paraId="2D9E5308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7ACAF08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74010F3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256</w:t>
            </w:r>
          </w:p>
        </w:tc>
        <w:tc>
          <w:tcPr>
            <w:tcW w:w="2920" w:type="dxa"/>
            <w:vMerge/>
            <w:shd w:val="clear" w:color="auto" w:fill="auto"/>
            <w:noWrap/>
            <w:vAlign w:val="center"/>
            <w:hideMark/>
          </w:tcPr>
          <w:p w14:paraId="5FD6F0D3" w14:textId="5BFDA3AE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3E1B17B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462ABEE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86A80AF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8D78E65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7E83D9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94D66D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26190 ± 270</w:t>
            </w:r>
          </w:p>
        </w:tc>
        <w:tc>
          <w:tcPr>
            <w:tcW w:w="5266" w:type="dxa"/>
            <w:vMerge/>
            <w:vAlign w:val="center"/>
            <w:hideMark/>
          </w:tcPr>
          <w:p w14:paraId="58F2EF15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470D1A3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679C368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257</w:t>
            </w:r>
          </w:p>
        </w:tc>
        <w:tc>
          <w:tcPr>
            <w:tcW w:w="2920" w:type="dxa"/>
            <w:vMerge/>
            <w:shd w:val="clear" w:color="auto" w:fill="auto"/>
            <w:noWrap/>
            <w:vAlign w:val="center"/>
            <w:hideMark/>
          </w:tcPr>
          <w:p w14:paraId="184A4354" w14:textId="1CDF86E6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405991F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5D02F87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BC0BDB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F1FCB24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1C10436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GrN-18157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4CB672E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26430 ± 240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A422834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Kasse et al. 1998; Krzyszkowski 1998</w:t>
            </w:r>
          </w:p>
        </w:tc>
      </w:tr>
      <w:tr w:rsidR="00F65738" w:rsidRPr="004174F8" w14:paraId="2F78472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CB3D38C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258</w:t>
            </w:r>
          </w:p>
        </w:tc>
        <w:tc>
          <w:tcPr>
            <w:tcW w:w="2920" w:type="dxa"/>
            <w:vMerge/>
            <w:shd w:val="clear" w:color="auto" w:fill="auto"/>
            <w:noWrap/>
            <w:vAlign w:val="center"/>
            <w:hideMark/>
          </w:tcPr>
          <w:p w14:paraId="79C78FB3" w14:textId="59725A7A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7E0D12B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6C5444D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DA042E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EDF3A1E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4C56FD6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GrN-20389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5601D89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26620 ± 360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35A04D6" w14:textId="77777777" w:rsidR="00F65738" w:rsidRPr="004174F8" w:rsidRDefault="00F6573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Kasse et al. 1998</w:t>
            </w:r>
          </w:p>
        </w:tc>
      </w:tr>
      <w:tr w:rsidR="004174F8" w:rsidRPr="004174F8" w14:paraId="6FD475D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44E92F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568C1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2; B/2697</w:t>
            </w:r>
          </w:p>
        </w:tc>
        <w:tc>
          <w:tcPr>
            <w:tcW w:w="600" w:type="dxa"/>
            <w:vMerge/>
            <w:vAlign w:val="center"/>
            <w:hideMark/>
          </w:tcPr>
          <w:p w14:paraId="5ED45F6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45D080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0AAA7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439BB7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root penetration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5D8CA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GrN-18159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8E4F70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12720 ± 150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2E6158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Kasse et al. 1998; Krzyszkowski 1998</w:t>
            </w:r>
          </w:p>
        </w:tc>
      </w:tr>
      <w:tr w:rsidR="004174F8" w:rsidRPr="004174F8" w14:paraId="51C26C5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4B8BF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E918CE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2; B/2698</w:t>
            </w:r>
          </w:p>
        </w:tc>
        <w:tc>
          <w:tcPr>
            <w:tcW w:w="600" w:type="dxa"/>
            <w:vMerge/>
            <w:vAlign w:val="center"/>
            <w:hideMark/>
          </w:tcPr>
          <w:p w14:paraId="30D65B8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A81D7C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23EEA2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2AA526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root penetration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28310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ECC94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11210 ± 60</w:t>
            </w:r>
          </w:p>
        </w:tc>
        <w:tc>
          <w:tcPr>
            <w:tcW w:w="5266" w:type="dxa"/>
            <w:vMerge/>
            <w:vAlign w:val="center"/>
            <w:hideMark/>
          </w:tcPr>
          <w:p w14:paraId="39F39C5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26EFB7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AC2DCD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09EBD0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2; B/2699</w:t>
            </w:r>
          </w:p>
        </w:tc>
        <w:tc>
          <w:tcPr>
            <w:tcW w:w="600" w:type="dxa"/>
            <w:vMerge/>
            <w:vAlign w:val="center"/>
            <w:hideMark/>
          </w:tcPr>
          <w:p w14:paraId="34C7AE9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B81649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FBF1B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57571D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root penetration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9E30C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C342E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11280 ± 60</w:t>
            </w:r>
          </w:p>
        </w:tc>
        <w:tc>
          <w:tcPr>
            <w:tcW w:w="5266" w:type="dxa"/>
            <w:vMerge/>
            <w:vAlign w:val="center"/>
            <w:hideMark/>
          </w:tcPr>
          <w:p w14:paraId="1DEA594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794CB8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6B0D5F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90C921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8; B/2742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24D226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19.27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42E473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0E6E51B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9407E7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plant macrofossils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A40778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GrA-3016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36E0F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22990 ± 120</w:t>
            </w:r>
          </w:p>
        </w:tc>
        <w:tc>
          <w:tcPr>
            <w:tcW w:w="5266" w:type="dxa"/>
            <w:vMerge/>
            <w:vAlign w:val="center"/>
            <w:hideMark/>
          </w:tcPr>
          <w:p w14:paraId="5260687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32D7C8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2504D7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DB87EC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8; B/2743</w:t>
            </w:r>
          </w:p>
        </w:tc>
        <w:tc>
          <w:tcPr>
            <w:tcW w:w="600" w:type="dxa"/>
            <w:vMerge/>
            <w:vAlign w:val="center"/>
            <w:hideMark/>
          </w:tcPr>
          <w:p w14:paraId="09E4B37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5C5FA4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1E6C8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53633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plant macrofossils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62F27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GrA-3017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FCC3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29200 ± 200</w:t>
            </w:r>
          </w:p>
        </w:tc>
        <w:tc>
          <w:tcPr>
            <w:tcW w:w="5266" w:type="dxa"/>
            <w:vMerge/>
            <w:vAlign w:val="center"/>
            <w:hideMark/>
          </w:tcPr>
          <w:p w14:paraId="34D8908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66197C" w14:paraId="394FDB1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3105AE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57C51E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Kleszczów 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D5F83D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19.29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451459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E7891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98261D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deposits/ humic loam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F12B7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Gd-2930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1D0EF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29200 ± 1100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9D4871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Krzyszkowski 1990, 1998; Krzyszkowski et al. 1993; Goździk 1995a</w:t>
            </w:r>
          </w:p>
        </w:tc>
      </w:tr>
      <w:tr w:rsidR="004174F8" w:rsidRPr="004174F8" w14:paraId="32A66F2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79407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4E5ECB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Kuców C-I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3B6647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73845F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E061A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F0E3BF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loam with organic material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1F9B2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Lod-738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90A70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31860 ± 350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3655CD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Trzeciak. Borowiec 2013</w:t>
            </w:r>
          </w:p>
        </w:tc>
      </w:tr>
      <w:tr w:rsidR="004174F8" w:rsidRPr="004174F8" w14:paraId="5B3CF8AE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60311F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ED5390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Kuców C-III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4F984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35E17B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C0BE2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C4C46A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silt/clay with organic material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40002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Lod-746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53106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25620 ± 540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4A9A57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MAiE archives</w:t>
            </w:r>
          </w:p>
        </w:tc>
      </w:tr>
      <w:tr w:rsidR="004174F8" w:rsidRPr="004174F8" w14:paraId="109DD0D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D1D052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D5A754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Stawek γ-96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25186F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CB3CD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D4406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1B844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silty sand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31771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Lod-737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B1F62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20170 ± 250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73C553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Trzeciak. Borowiec 2013</w:t>
            </w:r>
          </w:p>
        </w:tc>
      </w:tr>
      <w:tr w:rsidR="004174F8" w:rsidRPr="0066197C" w14:paraId="3A5D1225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1160670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val="pl-PL"/>
              </w:rPr>
              <w:lastRenderedPageBreak/>
              <w:t>River valley/Region:           Świętojanka / Bełchatów</w:t>
            </w:r>
          </w:p>
        </w:tc>
      </w:tr>
      <w:tr w:rsidR="004174F8" w:rsidRPr="004174F8" w14:paraId="075C910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F8DDB6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027B1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Kleszczow 2; Bełchatów 2213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2DC1F76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53C224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FBAFB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890187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deposits/humic loam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06FD6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Gd-5413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634E59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26900 ± 500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6578A2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Krzyszkowski 1990, 1998; Krzyszkowski et al. 1993</w:t>
            </w:r>
          </w:p>
        </w:tc>
      </w:tr>
      <w:tr w:rsidR="004174F8" w:rsidRPr="004174F8" w14:paraId="2CDE184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5357C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FE7169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Kleszczów 3/90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F5A5F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19.27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903C26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44F7A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0DE8C0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AEBCC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Gd-5772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E8C64F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11460 ± 120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B0A8006" w14:textId="77777777" w:rsidR="004174F8" w:rsidRPr="004174F8" w:rsidRDefault="00F119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u w:val="single"/>
              </w:rPr>
            </w:pPr>
            <w:hyperlink r:id="rId6" w:history="1">
              <w:r w:rsidR="004174F8" w:rsidRPr="004174F8">
                <w:rPr>
                  <w:rFonts w:ascii="Calibri" w:eastAsia="Times New Roman" w:hAnsi="Calibri" w:cs="Calibri"/>
                  <w:sz w:val="16"/>
                  <w:szCs w:val="16"/>
                  <w:u w:val="single"/>
                </w:rPr>
                <w:t xml:space="preserve">http://www.carbon14.pl/IB_Grdb/Inform/Gd5772.html </w:t>
              </w:r>
            </w:hyperlink>
          </w:p>
        </w:tc>
      </w:tr>
      <w:tr w:rsidR="004174F8" w:rsidRPr="004174F8" w14:paraId="66AB0310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F57560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48C47C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Wola Grzymalina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04A9583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19.36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FAAB43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02D061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F2E86E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6F8F79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WAT-869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3E95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30020 ± 1080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402B37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Goździk 1986, 1995b; French. Goździk 1988; Krzyszkowski 1990, 1998; Krzyszkowski et al. 1993; Goździk.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Konecka-Betley 1992</w:t>
            </w:r>
          </w:p>
        </w:tc>
      </w:tr>
      <w:tr w:rsidR="004174F8" w:rsidRPr="004174F8" w14:paraId="1D66728D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9A1772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2659E3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Wola Grzymalina 35</w:t>
            </w:r>
          </w:p>
        </w:tc>
        <w:tc>
          <w:tcPr>
            <w:tcW w:w="600" w:type="dxa"/>
            <w:vMerge/>
            <w:vAlign w:val="center"/>
            <w:hideMark/>
          </w:tcPr>
          <w:p w14:paraId="1F73658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90B5CD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3F65C2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D3B3F0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ECF19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Gd-2272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FCFAB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26800 ± 900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42BBFB7" w14:textId="77777777" w:rsidR="004174F8" w:rsidRPr="004174F8" w:rsidRDefault="00F119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u w:val="single"/>
              </w:rPr>
            </w:pPr>
            <w:hyperlink r:id="rId7" w:history="1">
              <w:r w:rsidR="004174F8" w:rsidRPr="004174F8">
                <w:rPr>
                  <w:rFonts w:ascii="Calibri" w:eastAsia="Times New Roman" w:hAnsi="Calibri" w:cs="Calibri"/>
                  <w:sz w:val="16"/>
                  <w:szCs w:val="16"/>
                  <w:u w:val="single"/>
                  <w:lang w:val="pl-PL"/>
                </w:rPr>
                <w:t xml:space="preserve">http://www.carbon14.pl/; IB_Grdb/Inform/Gd2272.html; Baraniecka 1987; Krzyszkowski 1990. </w:t>
              </w:r>
              <w:r w:rsidR="004174F8" w:rsidRPr="004174F8">
                <w:rPr>
                  <w:rFonts w:ascii="Calibri" w:eastAsia="Times New Roman" w:hAnsi="Calibri" w:cs="Calibri"/>
                  <w:sz w:val="16"/>
                  <w:szCs w:val="16"/>
                  <w:u w:val="single"/>
                </w:rPr>
                <w:t>1998; Krzyszkowski et al. 1993</w:t>
              </w:r>
            </w:hyperlink>
          </w:p>
        </w:tc>
      </w:tr>
      <w:tr w:rsidR="004174F8" w:rsidRPr="004174F8" w14:paraId="5324D608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E454A7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347B8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Wola Grzymalina 35 2/1</w:t>
            </w:r>
          </w:p>
        </w:tc>
        <w:tc>
          <w:tcPr>
            <w:tcW w:w="600" w:type="dxa"/>
            <w:vMerge/>
            <w:vAlign w:val="center"/>
            <w:hideMark/>
          </w:tcPr>
          <w:p w14:paraId="317723A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29F1C1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05DCE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4F83A0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D6C35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Gd-2273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71074D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28200 ± 1400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D5F113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http://www.carbon14.pl/; IB_Grdb/Inform/Gd2273.html; Baraniecka 1987; Krzyszkowski 1990.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1998; Krzyszkowski et al. 1993</w:t>
            </w:r>
          </w:p>
        </w:tc>
      </w:tr>
      <w:tr w:rsidR="004174F8" w:rsidRPr="0066197C" w14:paraId="213EA8E0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733C3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7D93FD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Wola Grzymalina 35/1074/D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5473CC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19.29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97F654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75C64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E790C1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D1B59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Gd-2890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30E0B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33800 ± 2000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A28909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Krzyszkowski 1990. 1998; Krzyszkowski et al. 1993; Goździk 1995a; http://www.carbon14.pl/; IB_Grdb/Inform/Gd2890.html; </w:t>
            </w:r>
          </w:p>
        </w:tc>
      </w:tr>
      <w:tr w:rsidR="004174F8" w:rsidRPr="0066197C" w14:paraId="2AB7DD6B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BE1549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E762B8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Wola Grzymalina 35/1074/G</w:t>
            </w:r>
          </w:p>
        </w:tc>
        <w:tc>
          <w:tcPr>
            <w:tcW w:w="600" w:type="dxa"/>
            <w:vMerge/>
            <w:vAlign w:val="center"/>
            <w:hideMark/>
          </w:tcPr>
          <w:p w14:paraId="667170D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903309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6CD39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BFD6E6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80D0F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Gd-5371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DD57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31800 ± 700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26012A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Krzyszkowski 1990. 1998; Krzyszkowski et al. 1993; Goździk 1995a; http://www.carbon14.pl/: IB_Grdb/Inform/Gd5371.html; </w:t>
            </w:r>
          </w:p>
        </w:tc>
      </w:tr>
      <w:tr w:rsidR="004174F8" w:rsidRPr="004174F8" w14:paraId="685346D3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6AB6226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Widawka / Bełchatów</w:t>
            </w:r>
          </w:p>
        </w:tc>
      </w:tr>
      <w:tr w:rsidR="004174F8" w:rsidRPr="004174F8" w14:paraId="69D24D3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DD0F2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3ED6D0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67BE6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A47AC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A219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7C72A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C482F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unknow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3E0B1A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23700 ± 800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E0CBD9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Manikowska 1996</w:t>
            </w:r>
          </w:p>
        </w:tc>
      </w:tr>
      <w:tr w:rsidR="004174F8" w:rsidRPr="004174F8" w14:paraId="37312F3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3E8ADB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276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505C250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Bełchatów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A068E6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892237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66830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CBDDA1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63AA4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 2640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8903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12400 ± 240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F5DA93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Goździk 1991</w:t>
            </w:r>
          </w:p>
        </w:tc>
      </w:tr>
      <w:tr w:rsidR="004174F8" w:rsidRPr="004174F8" w14:paraId="620204C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4EC5BF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277</w:t>
            </w:r>
          </w:p>
        </w:tc>
        <w:tc>
          <w:tcPr>
            <w:tcW w:w="2920" w:type="dxa"/>
            <w:vMerge/>
            <w:vAlign w:val="center"/>
            <w:hideMark/>
          </w:tcPr>
          <w:p w14:paraId="2A90110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3EA29B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94F01B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02623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17F890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B823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Gd-2640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382AB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12440 ± 180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0CC8B2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Goździk 1995b</w:t>
            </w:r>
          </w:p>
        </w:tc>
      </w:tr>
      <w:tr w:rsidR="004174F8" w:rsidRPr="004174F8" w14:paraId="3115413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27DD19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278</w:t>
            </w:r>
          </w:p>
        </w:tc>
        <w:tc>
          <w:tcPr>
            <w:tcW w:w="2920" w:type="dxa"/>
            <w:vMerge/>
            <w:vAlign w:val="center"/>
            <w:hideMark/>
          </w:tcPr>
          <w:p w14:paraId="2FDF118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BB1642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F5C2EC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7B060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0A3C31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8117A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Gd-4348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7680D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13670 ± 240</w:t>
            </w:r>
          </w:p>
        </w:tc>
        <w:tc>
          <w:tcPr>
            <w:tcW w:w="5266" w:type="dxa"/>
            <w:vMerge/>
            <w:vAlign w:val="center"/>
            <w:hideMark/>
          </w:tcPr>
          <w:p w14:paraId="5139CA5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020B81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773458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279</w:t>
            </w:r>
          </w:p>
        </w:tc>
        <w:tc>
          <w:tcPr>
            <w:tcW w:w="2920" w:type="dxa"/>
            <w:vMerge/>
            <w:vAlign w:val="center"/>
            <w:hideMark/>
          </w:tcPr>
          <w:p w14:paraId="3C400E0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066502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01C969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CA1D3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BCE85B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ED928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unknow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1C24D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14350 ± 170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3FBDD1A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Goździk 1980</w:t>
            </w:r>
          </w:p>
        </w:tc>
      </w:tr>
      <w:tr w:rsidR="004174F8" w:rsidRPr="004174F8" w14:paraId="6D62CE4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242AA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280</w:t>
            </w:r>
          </w:p>
        </w:tc>
        <w:tc>
          <w:tcPr>
            <w:tcW w:w="2920" w:type="dxa"/>
            <w:vMerge/>
            <w:vAlign w:val="center"/>
            <w:hideMark/>
          </w:tcPr>
          <w:p w14:paraId="42A2953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243352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75AC84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C2EF3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15EED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plant remains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CF60F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 116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C749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14350 ± 580</w:t>
            </w:r>
          </w:p>
        </w:tc>
        <w:tc>
          <w:tcPr>
            <w:tcW w:w="5266" w:type="dxa"/>
            <w:vMerge/>
            <w:vAlign w:val="center"/>
            <w:hideMark/>
          </w:tcPr>
          <w:p w14:paraId="4750448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2F30311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291748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1314CE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Bełchatów 1/89 BM; cross-section D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B60AB5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699FC8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798B4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DE1F5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peat - humic materials acid  NaOH-SOL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8197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Gd-5550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A9B5B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32600 ± 1300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7AC2AC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Manikowska 1992, 1996</w:t>
            </w:r>
          </w:p>
        </w:tc>
      </w:tr>
      <w:tr w:rsidR="004174F8" w:rsidRPr="004174F8" w14:paraId="6491B08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FC9820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08E6B7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Bełchatów 1/89; BM cross-section D</w:t>
            </w:r>
          </w:p>
        </w:tc>
        <w:tc>
          <w:tcPr>
            <w:tcW w:w="600" w:type="dxa"/>
            <w:vMerge/>
            <w:vAlign w:val="center"/>
            <w:hideMark/>
          </w:tcPr>
          <w:p w14:paraId="22BD5FC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60FAA3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01A2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3C1DE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peat    RES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82EF8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Gd-6062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2D06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33900 ± 2600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36CEB7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Manikowska 1992, 1996</w:t>
            </w:r>
          </w:p>
        </w:tc>
      </w:tr>
      <w:tr w:rsidR="004174F8" w:rsidRPr="0066197C" w14:paraId="5E443E8E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42F3B9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30EAB7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Bełchatów 2/87BM. profile C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4D494E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A611C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9E086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BB6473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D7E2D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Gd-5279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268A0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21200 ± 220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C8B122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Manikowska 1992, 1994, 1996; Goździk 1994, 1995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br/>
              <w:t xml:space="preserve">http://www.carbon14.pl/IB_Grdb/Inform/Gd5279.html </w:t>
            </w:r>
          </w:p>
        </w:tc>
      </w:tr>
      <w:tr w:rsidR="004174F8" w:rsidRPr="004174F8" w14:paraId="59BA3C7E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B20A5F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E8D34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Bełchatów 3/88 BM; cross-section C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A2C9E9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CCD94C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D047B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25C19A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- humic materials.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505A1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Gd-4349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9D9A3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11040 ± 290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C31489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Manikowska 1992</w:t>
            </w:r>
          </w:p>
        </w:tc>
      </w:tr>
      <w:tr w:rsidR="004174F8" w:rsidRPr="004174F8" w14:paraId="4CB8BF7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8AF88B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11D81C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Bełchatów JG/82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408248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76D3CB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BECF6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727B8F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silt with organic materials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EF18E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Gd-2035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9AE22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11630 ± 180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4E1FD2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French. Goździk 1988; Goździk 1995b</w:t>
            </w:r>
          </w:p>
        </w:tc>
      </w:tr>
      <w:tr w:rsidR="004174F8" w:rsidRPr="004174F8" w14:paraId="18CC5392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696285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995C7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Bełchatów profile B; kopalnia-D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21EE08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598B22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F82A0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47266C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DCC3C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Lod-317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4F254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32700 ± 900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254C31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Manikowska 1992,1994: Krzyszkowski et al. 1993; Krzyszkowski et al. 1993; Kanwiszer.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Trzeciak 1991</w:t>
            </w:r>
          </w:p>
        </w:tc>
      </w:tr>
      <w:tr w:rsidR="004174F8" w:rsidRPr="004174F8" w14:paraId="2A321E2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1AECD3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A02EA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Bełchatów; I/83/JG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CDBD9D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941B4C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C0E0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A6ACC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356B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Gd-1707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633AE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11170 ± 110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3D76B09" w14:textId="77777777" w:rsidR="004174F8" w:rsidRPr="004174F8" w:rsidRDefault="00F119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u w:val="single"/>
              </w:rPr>
            </w:pPr>
            <w:hyperlink r:id="rId8" w:history="1">
              <w:r w:rsidR="004174F8" w:rsidRPr="004174F8">
                <w:rPr>
                  <w:rFonts w:ascii="Calibri" w:eastAsia="Times New Roman" w:hAnsi="Calibri" w:cs="Calibri"/>
                  <w:sz w:val="16"/>
                  <w:szCs w:val="16"/>
                  <w:u w:val="single"/>
                </w:rPr>
                <w:t>http://www.carbon14.pl/IB_Grdb/Inform/Gd1707.html</w:t>
              </w:r>
            </w:hyperlink>
          </w:p>
        </w:tc>
      </w:tr>
      <w:tr w:rsidR="004174F8" w:rsidRPr="004174F8" w14:paraId="1E485D5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FBC590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7B0094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BełchatówII/83/JG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75FE6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19.38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525CDF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5B5C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A0665D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7E0E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Gd-2189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F84D7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10160 ± 140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8C164E5" w14:textId="77777777" w:rsidR="004174F8" w:rsidRPr="004174F8" w:rsidRDefault="00F119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u w:val="single"/>
              </w:rPr>
            </w:pPr>
            <w:hyperlink r:id="rId9" w:history="1">
              <w:r w:rsidR="004174F8" w:rsidRPr="004174F8">
                <w:rPr>
                  <w:rFonts w:ascii="Calibri" w:eastAsia="Times New Roman" w:hAnsi="Calibri" w:cs="Calibri"/>
                  <w:sz w:val="16"/>
                  <w:szCs w:val="16"/>
                  <w:u w:val="single"/>
                </w:rPr>
                <w:t>http://www.carbon14.pl/IB_Grdb/Inform/Gd2189.html</w:t>
              </w:r>
            </w:hyperlink>
          </w:p>
        </w:tc>
      </w:tr>
      <w:tr w:rsidR="004174F8" w:rsidRPr="004174F8" w14:paraId="49F5B6AE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930A1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9BB0F5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Buczyna 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848FB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2E5A8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71D3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CCC2A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F8830A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Gd-5031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6BFEF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12710 ± 130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C5CAA1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Goździk. Konecka-Betley 1987; Baraniecka 1987; Krzyszkowski 1990, 1998; Goździk.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Konecka-Betley 1992; Balwierz. Goździk 1997</w:t>
            </w:r>
          </w:p>
        </w:tc>
      </w:tr>
      <w:tr w:rsidR="004174F8" w:rsidRPr="004174F8" w14:paraId="49D426B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26DFC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08B7B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1; B/2694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21AA5D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19.29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358446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4503F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EB5CC1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641CA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AAE07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12000 ± 125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C732EB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Kasse et al. 1998</w:t>
            </w:r>
          </w:p>
        </w:tc>
      </w:tr>
      <w:tr w:rsidR="004174F8" w:rsidRPr="004174F8" w14:paraId="05D917E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ADE9E4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96A515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Folwark 2; B/2698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EC08C0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19.29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BC9567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05FBC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E99BD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deposits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0D121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7B200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12070 ± 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189283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Kasse et al. 1998; Krzyszkowski 1998</w:t>
            </w:r>
          </w:p>
        </w:tc>
      </w:tr>
      <w:tr w:rsidR="004174F8" w:rsidRPr="004174F8" w14:paraId="550A647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477DDA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292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57F2CF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Piaski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AEDADE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B35D93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DA68A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4ED6A1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0BE0A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Gd-1072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B5460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43700+3700--2400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A4C1D3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Baraniecka. Pazdur 1980</w:t>
            </w:r>
          </w:p>
        </w:tc>
      </w:tr>
      <w:tr w:rsidR="004174F8" w:rsidRPr="004174F8" w14:paraId="1459FB09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ABCB87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4FC9C0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Piaski 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9FA44E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13250F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5A22E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6F8B5D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ooze with organic material (humus)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655B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Lod-117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67347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31000 ± 900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F54D41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Kanwiszer. Trzeciak 1984</w:t>
            </w:r>
          </w:p>
        </w:tc>
      </w:tr>
      <w:tr w:rsidR="004174F8" w:rsidRPr="004174F8" w14:paraId="79655B58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B0038F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29684D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Piaski 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3732AE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44106D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AFCDF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C7DDD4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ooze formation with admixture of organic material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9F48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Lod-118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A106E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25200 ± 740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C93490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Goździk 1980, 1986;  Manikowska. Balwierz 1987</w:t>
            </w:r>
          </w:p>
        </w:tc>
      </w:tr>
      <w:tr w:rsidR="004174F8" w:rsidRPr="0066197C" w14:paraId="7E280F40" w14:textId="77777777" w:rsidTr="0066197C">
        <w:trPr>
          <w:trHeight w:val="612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06E476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1B67E8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Piaski prof 1/061077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120024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403B7A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A9706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84A57D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17C77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4AFDB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21970 ± 810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5F409C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Baraniecka 1987; Butrym et al. 1982; Goździk 1986. 1995b; French. Goździk 1988; Krzyszkowski 1990. 1998; Goździk. Konecka-Betley 1992;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br/>
              <w:t xml:space="preserve">http://www.carbon14.pl/ IB_Grdb/Inform/Gd777.html; </w:t>
            </w:r>
          </w:p>
        </w:tc>
      </w:tr>
      <w:tr w:rsidR="004174F8" w:rsidRPr="004174F8" w14:paraId="0DBA3C4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1DE030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D2742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Rogowiec 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63372C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EC70BC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1C39D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6E4F2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charcoal from fossil soil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83DFE4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Lod-115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50F5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13400 ± 550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5E8596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Kanwiszer. Trzeciak 1984</w:t>
            </w:r>
          </w:p>
        </w:tc>
      </w:tr>
      <w:tr w:rsidR="004174F8" w:rsidRPr="004174F8" w14:paraId="7D3C15D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CA644C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297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51AA7FB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Widawka valley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4F219A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6CFA9F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B7167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5E652A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 organic layer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FDFF6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Gd-5484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3BDC6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23600 ± 400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9820D1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Goździk 1995b</w:t>
            </w:r>
          </w:p>
        </w:tc>
      </w:tr>
      <w:tr w:rsidR="004174F8" w:rsidRPr="004174F8" w14:paraId="2C10676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51FFDE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298</w:t>
            </w:r>
          </w:p>
        </w:tc>
        <w:tc>
          <w:tcPr>
            <w:tcW w:w="2920" w:type="dxa"/>
            <w:vMerge/>
            <w:vAlign w:val="center"/>
            <w:hideMark/>
          </w:tcPr>
          <w:p w14:paraId="375C645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E82BDF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8BD99F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C7B93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5189C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 organic layer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3EF60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Gd-6003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7072C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24200 ± 650</w:t>
            </w:r>
          </w:p>
        </w:tc>
        <w:tc>
          <w:tcPr>
            <w:tcW w:w="5266" w:type="dxa"/>
            <w:vMerge/>
            <w:vAlign w:val="center"/>
            <w:hideMark/>
          </w:tcPr>
          <w:p w14:paraId="72F13F2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13ACB4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C5AAE5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299</w:t>
            </w:r>
          </w:p>
        </w:tc>
        <w:tc>
          <w:tcPr>
            <w:tcW w:w="2920" w:type="dxa"/>
            <w:vMerge/>
            <w:vAlign w:val="center"/>
            <w:hideMark/>
          </w:tcPr>
          <w:p w14:paraId="0DDDDDC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391BCF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90A0C0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7BE49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8FC9D3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layer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E2726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Gd-5485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0A996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26900 ± 500</w:t>
            </w:r>
          </w:p>
        </w:tc>
        <w:tc>
          <w:tcPr>
            <w:tcW w:w="5266" w:type="dxa"/>
            <w:vMerge/>
            <w:vAlign w:val="center"/>
            <w:hideMark/>
          </w:tcPr>
          <w:p w14:paraId="64AB788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677DC0A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795112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CC0AF8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Wola Grzymalina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71AD97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19.36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C1645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51.24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680AF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B78793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7D03A7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Gd-1875 or 1975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A605D4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12540 ± 120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DE7F39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Goździk. Konecka-Betley 1987; Baraniecka 1987; Krzyszkowski 1990, 1998; Goździk. </w:t>
            </w: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Konecka-Betley 1992; Balwierz. Goździk 1997</w:t>
            </w:r>
          </w:p>
        </w:tc>
      </w:tr>
      <w:tr w:rsidR="004174F8" w:rsidRPr="004174F8" w14:paraId="066F007F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7F4147DE" w14:textId="7942259B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Site</w:t>
            </w:r>
            <w:r w:rsidR="00D00AA9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/Region</w:t>
            </w: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:           Jaroszów</w:t>
            </w:r>
            <w:r w:rsidR="00D00AA9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 xml:space="preserve"> / Sudeten Foreland</w:t>
            </w:r>
          </w:p>
        </w:tc>
      </w:tr>
      <w:tr w:rsidR="004174F8" w:rsidRPr="0066197C" w14:paraId="256565C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B72AA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904E53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C/93 (samp. c-40)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BD975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16.47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072DF2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50.98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71E8A8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200.2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595FB1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&amp; charcoal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5CE76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Gd-10015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C9587A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19250 ± 310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F81109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 xml:space="preserve">Krzyszkowski et al. 1995; Krzyszkowski et al. 2001 </w:t>
            </w:r>
          </w:p>
        </w:tc>
      </w:tr>
      <w:tr w:rsidR="004174F8" w:rsidRPr="004174F8" w14:paraId="11807A3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DFECB6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CEF4A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C/93 (samp. c-45)</w:t>
            </w:r>
          </w:p>
        </w:tc>
        <w:tc>
          <w:tcPr>
            <w:tcW w:w="600" w:type="dxa"/>
            <w:vMerge/>
            <w:vAlign w:val="center"/>
            <w:hideMark/>
          </w:tcPr>
          <w:p w14:paraId="088CA5A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6BAC7D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690447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7A045A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black clay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A9CF42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Gd-10121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24E756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26110 ± 340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6F9A01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Krzyszkowski et al. 2001</w:t>
            </w:r>
          </w:p>
        </w:tc>
      </w:tr>
      <w:tr w:rsidR="004174F8" w:rsidRPr="0066197C" w14:paraId="582E0B5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8DE39C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303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5A281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C/93 (samp. c-45)</w:t>
            </w:r>
          </w:p>
        </w:tc>
        <w:tc>
          <w:tcPr>
            <w:tcW w:w="600" w:type="dxa"/>
            <w:vMerge/>
            <w:vAlign w:val="center"/>
            <w:hideMark/>
          </w:tcPr>
          <w:p w14:paraId="2DC0835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D7BBF6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F69C21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74865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black clay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F75EA5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Gd-10030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9AD1F3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30200 ± 1000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1947A8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Krzyszkowski et al. 1995; Krzyszkowski et al. 2001</w:t>
            </w:r>
          </w:p>
        </w:tc>
      </w:tr>
      <w:tr w:rsidR="004174F8" w:rsidRPr="004174F8" w14:paraId="615F2C03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97641E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8CB1C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C/94 (samp. s-329)</w:t>
            </w:r>
          </w:p>
        </w:tc>
        <w:tc>
          <w:tcPr>
            <w:tcW w:w="600" w:type="dxa"/>
            <w:vMerge/>
            <w:vAlign w:val="center"/>
            <w:hideMark/>
          </w:tcPr>
          <w:p w14:paraId="330A7B1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420DA2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6B5DD7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203.8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A2F475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laminated black clay &amp; marl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D10A2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Gd-11032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7F7E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44200+2900-2100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0E2FF88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Krzyszkowski et al.  2001 </w:t>
            </w:r>
          </w:p>
        </w:tc>
      </w:tr>
      <w:tr w:rsidR="004174F8" w:rsidRPr="004174F8" w14:paraId="461CB37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B28536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515120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C/94 (samp. s-335)</w:t>
            </w:r>
          </w:p>
        </w:tc>
        <w:tc>
          <w:tcPr>
            <w:tcW w:w="600" w:type="dxa"/>
            <w:vMerge/>
            <w:vAlign w:val="center"/>
            <w:hideMark/>
          </w:tcPr>
          <w:p w14:paraId="44616E6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8D674B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48428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D2D422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peat. black clay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4EED5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Gd-10117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AF303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25860 ± 700</w:t>
            </w:r>
          </w:p>
        </w:tc>
        <w:tc>
          <w:tcPr>
            <w:tcW w:w="5266" w:type="dxa"/>
            <w:vMerge/>
            <w:vAlign w:val="center"/>
            <w:hideMark/>
          </w:tcPr>
          <w:p w14:paraId="47DB60C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DDA930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61DE22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378D62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E/94 (samp. s-332)</w:t>
            </w:r>
          </w:p>
        </w:tc>
        <w:tc>
          <w:tcPr>
            <w:tcW w:w="600" w:type="dxa"/>
            <w:vMerge/>
            <w:vAlign w:val="center"/>
            <w:hideMark/>
          </w:tcPr>
          <w:p w14:paraId="5DBD02B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71E112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85DE5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5B068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black clay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ABCAD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Gd-9347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90D9A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22180 ± 930</w:t>
            </w:r>
          </w:p>
        </w:tc>
        <w:tc>
          <w:tcPr>
            <w:tcW w:w="5266" w:type="dxa"/>
            <w:vMerge/>
            <w:vAlign w:val="center"/>
            <w:hideMark/>
          </w:tcPr>
          <w:p w14:paraId="17FB46D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719567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5467DD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C56208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E/94 (samp. s-332)</w:t>
            </w:r>
          </w:p>
        </w:tc>
        <w:tc>
          <w:tcPr>
            <w:tcW w:w="600" w:type="dxa"/>
            <w:vMerge/>
            <w:vAlign w:val="center"/>
            <w:hideMark/>
          </w:tcPr>
          <w:p w14:paraId="6F29E3A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5107CD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928DB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5545DA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black clay (organic) extract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098DEC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GrN-18177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A64FD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33370+1070-950</w:t>
            </w:r>
          </w:p>
        </w:tc>
        <w:tc>
          <w:tcPr>
            <w:tcW w:w="5266" w:type="dxa"/>
            <w:vMerge/>
            <w:vAlign w:val="center"/>
            <w:hideMark/>
          </w:tcPr>
          <w:p w14:paraId="7E5251C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4004FA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2167B7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38BE14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E/94 (samp. s-332)</w:t>
            </w:r>
          </w:p>
        </w:tc>
        <w:tc>
          <w:tcPr>
            <w:tcW w:w="600" w:type="dxa"/>
            <w:vMerge/>
            <w:vAlign w:val="center"/>
            <w:hideMark/>
          </w:tcPr>
          <w:p w14:paraId="784DE7C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FC0F98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932B50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956708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black clay (organic) residuum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26E4D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GrN-18176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26268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36160+1230-1070</w:t>
            </w:r>
          </w:p>
        </w:tc>
        <w:tc>
          <w:tcPr>
            <w:tcW w:w="5266" w:type="dxa"/>
            <w:vMerge/>
            <w:vAlign w:val="center"/>
            <w:hideMark/>
          </w:tcPr>
          <w:p w14:paraId="49A1171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0E9A1A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AFBD81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A9E97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E/94 (samp. s-333)</w:t>
            </w:r>
          </w:p>
        </w:tc>
        <w:tc>
          <w:tcPr>
            <w:tcW w:w="600" w:type="dxa"/>
            <w:vMerge/>
            <w:vAlign w:val="center"/>
            <w:hideMark/>
          </w:tcPr>
          <w:p w14:paraId="0120D76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3F4220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7C9FBF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AD462D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black clay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0DF99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Gd-9348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1E4DA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11740 ± 170</w:t>
            </w:r>
          </w:p>
        </w:tc>
        <w:tc>
          <w:tcPr>
            <w:tcW w:w="5266" w:type="dxa"/>
            <w:vMerge/>
            <w:vAlign w:val="center"/>
            <w:hideMark/>
          </w:tcPr>
          <w:p w14:paraId="3E9623D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6DA3CE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DEC815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52B3E2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E/94 (samp. s-333)</w:t>
            </w:r>
          </w:p>
        </w:tc>
        <w:tc>
          <w:tcPr>
            <w:tcW w:w="600" w:type="dxa"/>
            <w:vMerge/>
            <w:vAlign w:val="center"/>
            <w:hideMark/>
          </w:tcPr>
          <w:p w14:paraId="56FD0E1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511E4E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A87C21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52CF6F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black clay (organic) extract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0A638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GrN-18179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E99F68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30480+600-560</w:t>
            </w:r>
          </w:p>
        </w:tc>
        <w:tc>
          <w:tcPr>
            <w:tcW w:w="5266" w:type="dxa"/>
            <w:vMerge/>
            <w:vAlign w:val="center"/>
            <w:hideMark/>
          </w:tcPr>
          <w:p w14:paraId="639499B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32D43C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D5E421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419D7E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E/94 (samp. s-333)</w:t>
            </w:r>
          </w:p>
        </w:tc>
        <w:tc>
          <w:tcPr>
            <w:tcW w:w="600" w:type="dxa"/>
            <w:vMerge/>
            <w:vAlign w:val="center"/>
            <w:hideMark/>
          </w:tcPr>
          <w:p w14:paraId="1E7C7C3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8B5B53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F63FD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AFC302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black clay (organic) residuum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7CF936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GrN-18178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574E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30580+630-580</w:t>
            </w:r>
          </w:p>
        </w:tc>
        <w:tc>
          <w:tcPr>
            <w:tcW w:w="5266" w:type="dxa"/>
            <w:vMerge/>
            <w:vAlign w:val="center"/>
            <w:hideMark/>
          </w:tcPr>
          <w:p w14:paraId="0D6B948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6D3713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A8DF4A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2EECA1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E/94 (samp. s-334)</w:t>
            </w:r>
          </w:p>
        </w:tc>
        <w:tc>
          <w:tcPr>
            <w:tcW w:w="600" w:type="dxa"/>
            <w:vMerge/>
            <w:vAlign w:val="center"/>
            <w:hideMark/>
          </w:tcPr>
          <w:p w14:paraId="3DCB82A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36070F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DAE9A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A42AC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EADA2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Gd-9350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BF18A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14760 ± 220</w:t>
            </w:r>
          </w:p>
        </w:tc>
        <w:tc>
          <w:tcPr>
            <w:tcW w:w="5266" w:type="dxa"/>
            <w:vMerge/>
            <w:vAlign w:val="center"/>
            <w:hideMark/>
          </w:tcPr>
          <w:p w14:paraId="3421916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85A240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8A9F9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BCF02E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Jaroszów E/95A (samp. s-333)</w:t>
            </w:r>
          </w:p>
        </w:tc>
        <w:tc>
          <w:tcPr>
            <w:tcW w:w="600" w:type="dxa"/>
            <w:vMerge/>
            <w:vAlign w:val="center"/>
            <w:hideMark/>
          </w:tcPr>
          <w:p w14:paraId="3FAE32D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8E1A91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21A82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A3CF29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sandy peat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F32EEC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Gd-7697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FFE5DE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28200 ± 600</w:t>
            </w:r>
          </w:p>
        </w:tc>
        <w:tc>
          <w:tcPr>
            <w:tcW w:w="5266" w:type="dxa"/>
            <w:vMerge/>
            <w:vAlign w:val="center"/>
            <w:hideMark/>
          </w:tcPr>
          <w:p w14:paraId="0C64F6B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CDCD8C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523D31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A65F0F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Jaroszów E/95A (samp. s-336)</w:t>
            </w:r>
          </w:p>
        </w:tc>
        <w:tc>
          <w:tcPr>
            <w:tcW w:w="600" w:type="dxa"/>
            <w:vMerge/>
            <w:vAlign w:val="center"/>
            <w:hideMark/>
          </w:tcPr>
          <w:p w14:paraId="13D95AB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47A006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76EA57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ACFBB7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grey marl (carbonate)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E56FB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Gd-3860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9EBE37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34920 ± 210</w:t>
            </w:r>
          </w:p>
        </w:tc>
        <w:tc>
          <w:tcPr>
            <w:tcW w:w="5266" w:type="dxa"/>
            <w:vMerge/>
            <w:vAlign w:val="center"/>
            <w:hideMark/>
          </w:tcPr>
          <w:p w14:paraId="09834AE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16B6BA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F7637B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544625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Jaroszów E/95A (samp. s-337)</w:t>
            </w:r>
          </w:p>
        </w:tc>
        <w:tc>
          <w:tcPr>
            <w:tcW w:w="600" w:type="dxa"/>
            <w:vMerge/>
            <w:vAlign w:val="center"/>
            <w:hideMark/>
          </w:tcPr>
          <w:p w14:paraId="6B7E5F6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A1FCA0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96BBC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1AE62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grey marl (carbonate)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9F6BB7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Gd-3861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81AD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34120 ± 200</w:t>
            </w:r>
          </w:p>
        </w:tc>
        <w:tc>
          <w:tcPr>
            <w:tcW w:w="5266" w:type="dxa"/>
            <w:vMerge/>
            <w:vAlign w:val="center"/>
            <w:hideMark/>
          </w:tcPr>
          <w:p w14:paraId="3EF468F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7D9EEA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10DA7A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316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3E6990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Jaroszów E/95A (samp. s-338)</w:t>
            </w:r>
          </w:p>
        </w:tc>
        <w:tc>
          <w:tcPr>
            <w:tcW w:w="600" w:type="dxa"/>
            <w:vMerge/>
            <w:vAlign w:val="center"/>
            <w:hideMark/>
          </w:tcPr>
          <w:p w14:paraId="10895AB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069E8A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0F6E7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D0E9C1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white marl (carbonate)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487B9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Gd-3862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5D91A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38090 ± 300</w:t>
            </w:r>
          </w:p>
        </w:tc>
        <w:tc>
          <w:tcPr>
            <w:tcW w:w="5266" w:type="dxa"/>
            <w:vMerge/>
            <w:vAlign w:val="center"/>
            <w:hideMark/>
          </w:tcPr>
          <w:p w14:paraId="44E1DCA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7C816F8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EA507D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C2A52B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Jaroszów E/95A (samp. s-339)</w:t>
            </w:r>
          </w:p>
        </w:tc>
        <w:tc>
          <w:tcPr>
            <w:tcW w:w="600" w:type="dxa"/>
            <w:vMerge/>
            <w:vAlign w:val="center"/>
            <w:hideMark/>
          </w:tcPr>
          <w:p w14:paraId="0EB321C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922873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AAE36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2E2179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grey marl &amp; organic detritus (carbonate)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6AFF8C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Gd-3886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7E722D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35400 ± 600</w:t>
            </w:r>
          </w:p>
        </w:tc>
        <w:tc>
          <w:tcPr>
            <w:tcW w:w="5266" w:type="dxa"/>
            <w:vMerge/>
            <w:vAlign w:val="center"/>
            <w:hideMark/>
          </w:tcPr>
          <w:p w14:paraId="692F547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25485DB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2261BB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B01D30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Jaroszów E/95A (samp. s-340)</w:t>
            </w:r>
          </w:p>
        </w:tc>
        <w:tc>
          <w:tcPr>
            <w:tcW w:w="600" w:type="dxa"/>
            <w:vMerge/>
            <w:vAlign w:val="center"/>
            <w:hideMark/>
          </w:tcPr>
          <w:p w14:paraId="1008CEE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CF6C31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A7529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B1994F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grey marl &amp; organic detritus (carbonate)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F74EDE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Gd-10396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3D84C1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30200 ± 1000</w:t>
            </w:r>
          </w:p>
        </w:tc>
        <w:tc>
          <w:tcPr>
            <w:tcW w:w="5266" w:type="dxa"/>
            <w:vMerge/>
            <w:vAlign w:val="center"/>
            <w:hideMark/>
          </w:tcPr>
          <w:p w14:paraId="2BEB70D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6B7B5F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F9FDA4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286C19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Jaroszów E/95A (samp. s-341)</w:t>
            </w:r>
          </w:p>
        </w:tc>
        <w:tc>
          <w:tcPr>
            <w:tcW w:w="600" w:type="dxa"/>
            <w:vMerge/>
            <w:vAlign w:val="center"/>
            <w:hideMark/>
          </w:tcPr>
          <w:p w14:paraId="76BCE9B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85EC5A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D09B8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BEACB4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white marl (carbonate)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9844E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Gd-3864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3BEFFC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38200 ± 300</w:t>
            </w:r>
          </w:p>
        </w:tc>
        <w:tc>
          <w:tcPr>
            <w:tcW w:w="5266" w:type="dxa"/>
            <w:vMerge/>
            <w:vAlign w:val="center"/>
            <w:hideMark/>
          </w:tcPr>
          <w:p w14:paraId="716765C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CDC814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0CCB38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810F47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Jaroszów E/95A (samp. s-342)</w:t>
            </w:r>
          </w:p>
        </w:tc>
        <w:tc>
          <w:tcPr>
            <w:tcW w:w="600" w:type="dxa"/>
            <w:vMerge/>
            <w:vAlign w:val="center"/>
            <w:hideMark/>
          </w:tcPr>
          <w:p w14:paraId="3D80A90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BE1DD0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2E9C4D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D32324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BF4EC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Gd-11213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B3D9CE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26590 ± 150</w:t>
            </w:r>
          </w:p>
        </w:tc>
        <w:tc>
          <w:tcPr>
            <w:tcW w:w="5266" w:type="dxa"/>
            <w:vMerge/>
            <w:vAlign w:val="center"/>
            <w:hideMark/>
          </w:tcPr>
          <w:p w14:paraId="25B932B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4A5CBD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25894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B3F26F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E/95S (samp. s-348)</w:t>
            </w:r>
          </w:p>
        </w:tc>
        <w:tc>
          <w:tcPr>
            <w:tcW w:w="600" w:type="dxa"/>
            <w:vMerge/>
            <w:vAlign w:val="center"/>
            <w:hideMark/>
          </w:tcPr>
          <w:p w14:paraId="20C5CFE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FC4CCE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F5451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B6812F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sandy peat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AB78F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GdS-17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74DB97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24900 ± 400</w:t>
            </w:r>
          </w:p>
        </w:tc>
        <w:tc>
          <w:tcPr>
            <w:tcW w:w="5266" w:type="dxa"/>
            <w:vMerge/>
            <w:vAlign w:val="center"/>
            <w:hideMark/>
          </w:tcPr>
          <w:p w14:paraId="1BD1A4A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C3EBFA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789F40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262E91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E/96D (samp. s-397L)</w:t>
            </w:r>
          </w:p>
        </w:tc>
        <w:tc>
          <w:tcPr>
            <w:tcW w:w="600" w:type="dxa"/>
            <w:vMerge/>
            <w:vAlign w:val="center"/>
            <w:hideMark/>
          </w:tcPr>
          <w:p w14:paraId="2793D9D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E19BEF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CBFE5B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8DD85F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brown marl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69036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Gd-9646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8B4B33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13910 ± 390</w:t>
            </w:r>
          </w:p>
        </w:tc>
        <w:tc>
          <w:tcPr>
            <w:tcW w:w="5266" w:type="dxa"/>
            <w:vMerge/>
            <w:vAlign w:val="center"/>
            <w:hideMark/>
          </w:tcPr>
          <w:p w14:paraId="374BA67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1A62F0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E4B7D5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114C02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E/96D (samp. s-397P)</w:t>
            </w:r>
          </w:p>
        </w:tc>
        <w:tc>
          <w:tcPr>
            <w:tcW w:w="600" w:type="dxa"/>
            <w:vMerge/>
            <w:vAlign w:val="center"/>
            <w:hideMark/>
          </w:tcPr>
          <w:p w14:paraId="441BBB6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6F163B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8B42A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A885B6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brown marl (carbonate)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C285A3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1A906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27400 ± 350</w:t>
            </w:r>
          </w:p>
        </w:tc>
        <w:tc>
          <w:tcPr>
            <w:tcW w:w="5266" w:type="dxa"/>
            <w:vMerge/>
            <w:vAlign w:val="center"/>
            <w:hideMark/>
          </w:tcPr>
          <w:p w14:paraId="2D21B84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E53FB85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F668D0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C3D714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E/96D (samp. s-398)</w:t>
            </w:r>
          </w:p>
        </w:tc>
        <w:tc>
          <w:tcPr>
            <w:tcW w:w="600" w:type="dxa"/>
            <w:vMerge/>
            <w:vAlign w:val="center"/>
            <w:hideMark/>
          </w:tcPr>
          <w:p w14:paraId="5C2FA26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A75718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911F6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86ED10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laminated black clay &amp; brown marl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565B0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Gd-9637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EDFE3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14700 ± 460</w:t>
            </w:r>
          </w:p>
        </w:tc>
        <w:tc>
          <w:tcPr>
            <w:tcW w:w="5266" w:type="dxa"/>
            <w:vMerge/>
            <w:vAlign w:val="center"/>
            <w:hideMark/>
          </w:tcPr>
          <w:p w14:paraId="423D8CE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FFE6660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6E5099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BADAB6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E/96D (samp. s-399)</w:t>
            </w:r>
          </w:p>
        </w:tc>
        <w:tc>
          <w:tcPr>
            <w:tcW w:w="600" w:type="dxa"/>
            <w:vMerge/>
            <w:vAlign w:val="center"/>
            <w:hideMark/>
          </w:tcPr>
          <w:p w14:paraId="7094E46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B0A614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842234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C502FC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laminated black clay &amp; brown marl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45251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GdS-15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AC56E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40600+1500-1300</w:t>
            </w:r>
          </w:p>
        </w:tc>
        <w:tc>
          <w:tcPr>
            <w:tcW w:w="5266" w:type="dxa"/>
            <w:vMerge/>
            <w:vAlign w:val="center"/>
            <w:hideMark/>
          </w:tcPr>
          <w:p w14:paraId="0C8F495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285873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DAA58C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B1D87E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Jaroszów E/96D (samp. s-400L)</w:t>
            </w:r>
          </w:p>
        </w:tc>
        <w:tc>
          <w:tcPr>
            <w:tcW w:w="600" w:type="dxa"/>
            <w:vMerge/>
            <w:vAlign w:val="center"/>
            <w:hideMark/>
          </w:tcPr>
          <w:p w14:paraId="16F3F4E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805F93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3568A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3FD7E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brown marl (carbonate)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DF64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B0E85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33800+900-800</w:t>
            </w:r>
          </w:p>
        </w:tc>
        <w:tc>
          <w:tcPr>
            <w:tcW w:w="5266" w:type="dxa"/>
            <w:vMerge/>
            <w:vAlign w:val="center"/>
            <w:hideMark/>
          </w:tcPr>
          <w:p w14:paraId="0715986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67BCC4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7A0CE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F1FD574" w14:textId="77777777" w:rsidR="004174F8" w:rsidRPr="00052E69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052E69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Jaroszów E/96D (samp. s-400P)</w:t>
            </w:r>
          </w:p>
        </w:tc>
        <w:tc>
          <w:tcPr>
            <w:tcW w:w="600" w:type="dxa"/>
            <w:vMerge/>
            <w:vAlign w:val="center"/>
            <w:hideMark/>
          </w:tcPr>
          <w:p w14:paraId="734C96C2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C408597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51C819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676438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brown marl (carbonate)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0A0AE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6503C5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33500 ± 650</w:t>
            </w:r>
          </w:p>
        </w:tc>
        <w:tc>
          <w:tcPr>
            <w:tcW w:w="5266" w:type="dxa"/>
            <w:vMerge/>
            <w:vAlign w:val="center"/>
            <w:hideMark/>
          </w:tcPr>
          <w:p w14:paraId="5F27D74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C1C126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658FD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F026122" w14:textId="77777777" w:rsidR="004174F8" w:rsidRPr="00052E69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052E69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Jaroszów E/96D (samp. s-400P)</w:t>
            </w:r>
          </w:p>
        </w:tc>
        <w:tc>
          <w:tcPr>
            <w:tcW w:w="600" w:type="dxa"/>
            <w:vMerge/>
            <w:vAlign w:val="center"/>
            <w:hideMark/>
          </w:tcPr>
          <w:p w14:paraId="59552752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2D26A0E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3B58D4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8CB8A4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brown marl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8436F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GdS-13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3D305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39100+2200-1880</w:t>
            </w:r>
          </w:p>
        </w:tc>
        <w:tc>
          <w:tcPr>
            <w:tcW w:w="5266" w:type="dxa"/>
            <w:vMerge/>
            <w:vAlign w:val="center"/>
            <w:hideMark/>
          </w:tcPr>
          <w:p w14:paraId="3074638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425048F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BFBE99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A3E1C5A" w14:textId="77777777" w:rsidR="004174F8" w:rsidRPr="00052E69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052E69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Jaroszów E/96D (samp. s-401)</w:t>
            </w:r>
          </w:p>
        </w:tc>
        <w:tc>
          <w:tcPr>
            <w:tcW w:w="600" w:type="dxa"/>
            <w:vMerge/>
            <w:vAlign w:val="center"/>
            <w:hideMark/>
          </w:tcPr>
          <w:p w14:paraId="6BD28D3F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781A0F4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0855E2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1D37D2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laminated black clay &amp; brown marl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974B73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GdS-9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DA519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35400+1900-1500</w:t>
            </w:r>
          </w:p>
        </w:tc>
        <w:tc>
          <w:tcPr>
            <w:tcW w:w="5266" w:type="dxa"/>
            <w:vMerge/>
            <w:vAlign w:val="center"/>
            <w:hideMark/>
          </w:tcPr>
          <w:p w14:paraId="01D6451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59256D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B2C91D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7E3657B" w14:textId="77777777" w:rsidR="004174F8" w:rsidRPr="00052E69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052E69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Jaroszów E/96D (samp. s-404)</w:t>
            </w:r>
          </w:p>
        </w:tc>
        <w:tc>
          <w:tcPr>
            <w:tcW w:w="600" w:type="dxa"/>
            <w:vMerge/>
            <w:vAlign w:val="center"/>
            <w:hideMark/>
          </w:tcPr>
          <w:p w14:paraId="59B8F613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7C5214D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9B5E1D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37661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white marl (carbonate)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963C2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GdS-22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18D587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40800+1400-1200</w:t>
            </w:r>
          </w:p>
        </w:tc>
        <w:tc>
          <w:tcPr>
            <w:tcW w:w="5266" w:type="dxa"/>
            <w:vMerge/>
            <w:vAlign w:val="center"/>
            <w:hideMark/>
          </w:tcPr>
          <w:p w14:paraId="06869F1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A8E2C7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A19C73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9FBD4C2" w14:textId="77777777" w:rsidR="004174F8" w:rsidRPr="00052E69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052E69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Jaroszów E/96G (samp. s-409)</w:t>
            </w:r>
          </w:p>
        </w:tc>
        <w:tc>
          <w:tcPr>
            <w:tcW w:w="600" w:type="dxa"/>
            <w:vMerge/>
            <w:vAlign w:val="center"/>
            <w:hideMark/>
          </w:tcPr>
          <w:p w14:paraId="6D1DD929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D20ED10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333954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F2B466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black clay (organic)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A388C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GdS-10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7A7A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22700 ± 400</w:t>
            </w:r>
          </w:p>
        </w:tc>
        <w:tc>
          <w:tcPr>
            <w:tcW w:w="5266" w:type="dxa"/>
            <w:vMerge/>
            <w:vAlign w:val="center"/>
            <w:hideMark/>
          </w:tcPr>
          <w:p w14:paraId="03AB37F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F0242A7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1B4C73C6" w14:textId="6FE4D511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 xml:space="preserve">River valley/Region:            </w:t>
            </w:r>
            <w:r w:rsidR="00D00AA9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 xml:space="preserve">Czarna </w:t>
            </w:r>
            <w:r w:rsidR="00052E69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 xml:space="preserve">Staszowska </w:t>
            </w: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/ Holy Cross Mountains</w:t>
            </w:r>
          </w:p>
        </w:tc>
      </w:tr>
      <w:tr w:rsidR="004174F8" w:rsidRPr="004174F8" w14:paraId="557730A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4C3E4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A296D5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Białe Ługi 5(14)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425358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20.84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126C6B7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633E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251.5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E6CE30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4EC2A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Gd-14014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8F9B6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12900 ± 360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3A4A74F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Żurek et al. 2001 </w:t>
            </w:r>
          </w:p>
        </w:tc>
      </w:tr>
      <w:tr w:rsidR="004174F8" w:rsidRPr="004174F8" w14:paraId="3B9562B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892649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329BA3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Białe Ługi p.6A</w:t>
            </w:r>
          </w:p>
        </w:tc>
        <w:tc>
          <w:tcPr>
            <w:tcW w:w="600" w:type="dxa"/>
            <w:vMerge/>
            <w:vAlign w:val="center"/>
            <w:hideMark/>
          </w:tcPr>
          <w:p w14:paraId="72DA97A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6F8547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CDE4C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253.8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8CF58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sediment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8114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Gd-14020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026BE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18300 ± 600</w:t>
            </w:r>
          </w:p>
        </w:tc>
        <w:tc>
          <w:tcPr>
            <w:tcW w:w="5266" w:type="dxa"/>
            <w:vMerge/>
            <w:vAlign w:val="center"/>
            <w:hideMark/>
          </w:tcPr>
          <w:p w14:paraId="4BF2C5A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6FA985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CFA136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0C6297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Białe Ługi 1</w:t>
            </w:r>
          </w:p>
        </w:tc>
        <w:tc>
          <w:tcPr>
            <w:tcW w:w="600" w:type="dxa"/>
            <w:vMerge/>
            <w:vAlign w:val="center"/>
            <w:hideMark/>
          </w:tcPr>
          <w:p w14:paraId="5D324B3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D7B8C2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BC05C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252.0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336DF9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2C691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Gd-9498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C86AE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10880 ± 250</w:t>
            </w:r>
          </w:p>
        </w:tc>
        <w:tc>
          <w:tcPr>
            <w:tcW w:w="5266" w:type="dxa"/>
            <w:vMerge/>
            <w:vAlign w:val="center"/>
            <w:hideMark/>
          </w:tcPr>
          <w:p w14:paraId="60B9E7B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746F19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6B2308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CFD2B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Białe Ługi 3</w:t>
            </w:r>
          </w:p>
        </w:tc>
        <w:tc>
          <w:tcPr>
            <w:tcW w:w="600" w:type="dxa"/>
            <w:vMerge/>
            <w:vAlign w:val="center"/>
            <w:hideMark/>
          </w:tcPr>
          <w:p w14:paraId="777B842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889A92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2B270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252.8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6859DB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009C0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Gd-10320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6F4A1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10170 ± 120</w:t>
            </w:r>
          </w:p>
        </w:tc>
        <w:tc>
          <w:tcPr>
            <w:tcW w:w="5266" w:type="dxa"/>
            <w:vMerge/>
            <w:vAlign w:val="center"/>
            <w:hideMark/>
          </w:tcPr>
          <w:p w14:paraId="297ACE3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308F18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7AF429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99A63B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Białe Ługi I/1/2.55</w:t>
            </w:r>
          </w:p>
        </w:tc>
        <w:tc>
          <w:tcPr>
            <w:tcW w:w="600" w:type="dxa"/>
            <w:vMerge/>
            <w:vAlign w:val="center"/>
            <w:hideMark/>
          </w:tcPr>
          <w:p w14:paraId="02EF1FB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A9FB17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67750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253.5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B02504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CDDA5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Gd-9434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E3DA70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10290 ± 190</w:t>
            </w:r>
          </w:p>
        </w:tc>
        <w:tc>
          <w:tcPr>
            <w:tcW w:w="5266" w:type="dxa"/>
            <w:vMerge/>
            <w:vAlign w:val="center"/>
            <w:hideMark/>
          </w:tcPr>
          <w:p w14:paraId="0E3C86B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DC3E34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927643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73D9D4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Białe Ługi 2/5</w:t>
            </w:r>
          </w:p>
        </w:tc>
        <w:tc>
          <w:tcPr>
            <w:tcW w:w="600" w:type="dxa"/>
            <w:vMerge/>
            <w:vAlign w:val="center"/>
            <w:hideMark/>
          </w:tcPr>
          <w:p w14:paraId="61C879B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2F1A2F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06B16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 data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ACFBE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CD87F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Gd-13037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E6658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16800 ± 700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AD2A30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unpublished</w:t>
            </w:r>
          </w:p>
        </w:tc>
      </w:tr>
      <w:tr w:rsidR="004174F8" w:rsidRPr="004174F8" w14:paraId="0162032A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6EF3286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Belnianka / Holy Cross Mountains</w:t>
            </w:r>
          </w:p>
        </w:tc>
      </w:tr>
      <w:tr w:rsidR="004174F8" w:rsidRPr="004174F8" w14:paraId="401D297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8200C9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08FEEB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Pipała -Smyków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C6FE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20.87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9178B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ADC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262.0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3BDF76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9C9F04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Gd-9614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13D2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13010 ± 270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1A79722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Ludwikowska 2000</w:t>
            </w:r>
          </w:p>
        </w:tc>
      </w:tr>
      <w:tr w:rsidR="004174F8" w:rsidRPr="004174F8" w14:paraId="697442E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9CDB31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35D78C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Danków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EEBC2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20.84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8B468C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23660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254.0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50D803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FDADB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Mińsk lab.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BFEA54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10440 ± 130</w:t>
            </w:r>
          </w:p>
        </w:tc>
        <w:tc>
          <w:tcPr>
            <w:tcW w:w="5266" w:type="dxa"/>
            <w:vMerge/>
            <w:vAlign w:val="center"/>
            <w:hideMark/>
          </w:tcPr>
          <w:p w14:paraId="2317F73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59E292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C37D27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340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492EA3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Z-1 (Zofiówka)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2F190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20.94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0E07A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BB557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290.0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3CA25D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19D70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      MKL-754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35C384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10170 ± 120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3E725B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Ludwikowska-Kedzia et al.  2011</w:t>
            </w:r>
          </w:p>
        </w:tc>
      </w:tr>
      <w:tr w:rsidR="004174F8" w:rsidRPr="004174F8" w14:paraId="2DF0C4D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F9EABC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341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5315BA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Słopiec II/75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968F8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20.78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80E0B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E21A6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248.0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61BAA4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5F220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2A868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10080 ± 160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71BE55D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Szczepanek 1961, 1982</w:t>
            </w:r>
          </w:p>
        </w:tc>
      </w:tr>
      <w:tr w:rsidR="004174F8" w:rsidRPr="004174F8" w14:paraId="1E2A804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8BB75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342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A918EA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Słopiec II/104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19924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20.79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90D74D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47A3F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248.0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B6AD2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1ACED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7F0E5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10280 ± 210</w:t>
            </w:r>
          </w:p>
        </w:tc>
        <w:tc>
          <w:tcPr>
            <w:tcW w:w="5266" w:type="dxa"/>
            <w:vMerge/>
            <w:vAlign w:val="center"/>
            <w:hideMark/>
          </w:tcPr>
          <w:p w14:paraId="7455E47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C4031CC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5F88C02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Dunajec / SubCarpathian Basins</w:t>
            </w:r>
          </w:p>
        </w:tc>
      </w:tr>
      <w:tr w:rsidR="004174F8" w:rsidRPr="004174F8" w14:paraId="0394FD6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5C3173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343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5F0E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Dębina Łętowska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1AE87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20.83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F9F35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C4FE0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552861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silts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9EE427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Gd-16165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78DEF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27650 ± 2250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C0DAC3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Gębica 2004; Gębica et al. 2015</w:t>
            </w:r>
          </w:p>
        </w:tc>
      </w:tr>
      <w:tr w:rsidR="004174F8" w:rsidRPr="004174F8" w14:paraId="013123B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5C9DAB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344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D976B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Szujec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0AB9C6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20.86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29BDA0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09459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EBFB16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04DC4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Hv-9708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483B4A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31425 ± 530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BB59C1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Sokołowski 1995; Gębica et al. 2015</w:t>
            </w:r>
          </w:p>
        </w:tc>
      </w:tr>
      <w:tr w:rsidR="004174F8" w:rsidRPr="0066197C" w14:paraId="116067B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53356A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345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91241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Włoszyn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4221AE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20.68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B6E477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B8614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183.5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C7861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2EC54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Gd-5704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A52DAC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39100 ± 3000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7A0080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Gębica 1995a; Gębica et al. 2015</w:t>
            </w:r>
          </w:p>
        </w:tc>
      </w:tr>
      <w:tr w:rsidR="004174F8" w:rsidRPr="004174F8" w14:paraId="3380439D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3A7848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Podłężówka / SubCarpathian Basins</w:t>
            </w:r>
          </w:p>
        </w:tc>
      </w:tr>
      <w:tr w:rsidR="004174F8" w:rsidRPr="004174F8" w14:paraId="7E955B2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AAE9DB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346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77E5AB2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Podłężówka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0E4EFE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20.22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9D47C3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7ADF0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6FB790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85F073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Gd-11019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0A4A4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11610 ± 100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374C20D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Kalicki 1997; Gębica et al. 2015</w:t>
            </w:r>
          </w:p>
        </w:tc>
      </w:tr>
      <w:tr w:rsidR="004174F8" w:rsidRPr="004174F8" w14:paraId="55200CF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2D5FE9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347</w:t>
            </w:r>
          </w:p>
        </w:tc>
        <w:tc>
          <w:tcPr>
            <w:tcW w:w="2920" w:type="dxa"/>
            <w:vMerge/>
            <w:vAlign w:val="center"/>
            <w:hideMark/>
          </w:tcPr>
          <w:p w14:paraId="2693EB0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3AB2F2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93D927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288CC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0ADE5A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4FB09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Gd-11017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E37C11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12090 ± 120</w:t>
            </w:r>
          </w:p>
        </w:tc>
        <w:tc>
          <w:tcPr>
            <w:tcW w:w="5266" w:type="dxa"/>
            <w:vMerge/>
            <w:vAlign w:val="center"/>
            <w:hideMark/>
          </w:tcPr>
          <w:p w14:paraId="0BF8715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81E90F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99E1FB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348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5233B45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Podłężówka Pł17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499D63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20.25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CBC557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028CE9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88A4E7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F0523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Gd-2676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A8EE9E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11850 ± 170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17B078F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Nalepka 1991; Gębica et al. 2015</w:t>
            </w:r>
          </w:p>
        </w:tc>
      </w:tr>
      <w:tr w:rsidR="004174F8" w:rsidRPr="004174F8" w14:paraId="1FA6B3D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7AB8A9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349</w:t>
            </w:r>
          </w:p>
        </w:tc>
        <w:tc>
          <w:tcPr>
            <w:tcW w:w="2920" w:type="dxa"/>
            <w:vMerge/>
            <w:vAlign w:val="center"/>
            <w:hideMark/>
          </w:tcPr>
          <w:p w14:paraId="0AF1050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B59766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21FA64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3BDF3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AEF3B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6D862E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Gd-2677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6580F8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12650 ± 200</w:t>
            </w:r>
          </w:p>
        </w:tc>
        <w:tc>
          <w:tcPr>
            <w:tcW w:w="5266" w:type="dxa"/>
            <w:vMerge/>
            <w:vAlign w:val="center"/>
            <w:hideMark/>
          </w:tcPr>
          <w:p w14:paraId="7B58FB1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F25270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94F432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D04A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Podłężówka Pł40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1D511B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20.17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615AF5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F45AD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14EF4A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0D7E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Gd-2590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9BF51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11420 ± 150</w:t>
            </w:r>
          </w:p>
        </w:tc>
        <w:tc>
          <w:tcPr>
            <w:tcW w:w="5266" w:type="dxa"/>
            <w:vMerge/>
            <w:vAlign w:val="center"/>
            <w:hideMark/>
          </w:tcPr>
          <w:p w14:paraId="3B9B47F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4948E8F2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5F57E06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Przemsza / SubCarpathian Basins</w:t>
            </w:r>
          </w:p>
        </w:tc>
      </w:tr>
      <w:tr w:rsidR="004174F8" w:rsidRPr="004174F8" w14:paraId="39C7E42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D1D6C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351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CE0C2C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Gorzów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9C663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19.22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C0B233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53459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FA132F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2D967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Gd-2905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DF1E71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11900 ± 200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43B160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Klimek 1995; Gębica et al. 2015</w:t>
            </w:r>
          </w:p>
        </w:tc>
      </w:tr>
      <w:tr w:rsidR="004174F8" w:rsidRPr="004174F8" w14:paraId="1F9B95C1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44878F9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Raba / SubCarpathian Basins</w:t>
            </w:r>
          </w:p>
        </w:tc>
      </w:tr>
      <w:tr w:rsidR="004174F8" w:rsidRPr="0066197C" w14:paraId="38CF4EC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ECCCC0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352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01BCFEB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Gróbka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A8587B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20.46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FB3E59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37B197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178.9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48B99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silts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A9A3AE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Gd-6656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9D3842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10020 ± 140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628238F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Starkel et al. 1991; Gębica et al. 2015</w:t>
            </w:r>
          </w:p>
        </w:tc>
      </w:tr>
      <w:tr w:rsidR="004174F8" w:rsidRPr="004174F8" w14:paraId="203241B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40E820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353</w:t>
            </w:r>
          </w:p>
        </w:tc>
        <w:tc>
          <w:tcPr>
            <w:tcW w:w="2920" w:type="dxa"/>
            <w:vMerge/>
            <w:vAlign w:val="center"/>
            <w:hideMark/>
          </w:tcPr>
          <w:p w14:paraId="3B9F674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D4966E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3FEA06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5BCD6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EE3E7A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83A8F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Gd-5730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991342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10820 ± 120</w:t>
            </w:r>
          </w:p>
        </w:tc>
        <w:tc>
          <w:tcPr>
            <w:tcW w:w="5266" w:type="dxa"/>
            <w:vMerge/>
            <w:vAlign w:val="center"/>
            <w:hideMark/>
          </w:tcPr>
          <w:p w14:paraId="2289EC1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BB51C1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30FAE6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354</w:t>
            </w:r>
          </w:p>
        </w:tc>
        <w:tc>
          <w:tcPr>
            <w:tcW w:w="2920" w:type="dxa"/>
            <w:vMerge/>
            <w:vAlign w:val="center"/>
            <w:hideMark/>
          </w:tcPr>
          <w:p w14:paraId="4BA32DC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E1F8B7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B358D0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70F02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7B91BF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372EE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Gd-6248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B293D6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11860 ± 160</w:t>
            </w:r>
          </w:p>
        </w:tc>
        <w:tc>
          <w:tcPr>
            <w:tcW w:w="5266" w:type="dxa"/>
            <w:vMerge/>
            <w:vAlign w:val="center"/>
            <w:hideMark/>
          </w:tcPr>
          <w:p w14:paraId="48262DB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66197C" w14:paraId="68B81D7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E02E72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69E24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Strzelce Małe 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91AE9C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20.48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88665C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FB9B9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D8E072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B5BF6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Gd-5729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37BE66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11560 ± 120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6341A73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Gębica 1995a; Gębica et al. 2015</w:t>
            </w:r>
          </w:p>
        </w:tc>
      </w:tr>
      <w:tr w:rsidR="004174F8" w:rsidRPr="004174F8" w14:paraId="21F0E66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A4EC16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356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5DA91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Strzelce Małe 11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62BAA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20.47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432E28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288EA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178.6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1F6BA4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54DC1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Gd-6499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F8BE48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11800 ± 170</w:t>
            </w:r>
          </w:p>
        </w:tc>
        <w:tc>
          <w:tcPr>
            <w:tcW w:w="5266" w:type="dxa"/>
            <w:vMerge/>
            <w:vAlign w:val="center"/>
            <w:hideMark/>
          </w:tcPr>
          <w:p w14:paraId="14C9EF6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052E69" w14:paraId="4ED7496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1C4D86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AF14C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Uście Solne 18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2BDE2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20.54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9A537C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59E3F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D8BAC0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252BFC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Gd-5961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B9473F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color w:val="0070C0"/>
                <w:sz w:val="16"/>
                <w:szCs w:val="16"/>
              </w:rPr>
              <w:t>10640 ± 110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9326EF3" w14:textId="77777777" w:rsidR="004174F8" w:rsidRPr="00052E69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052E69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Gębica 1995b; Gębica et al. 2015</w:t>
            </w:r>
          </w:p>
        </w:tc>
      </w:tr>
      <w:tr w:rsidR="004174F8" w:rsidRPr="004174F8" w14:paraId="7537B61F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3427C83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San / SubCarpathian Basins</w:t>
            </w:r>
          </w:p>
        </w:tc>
      </w:tr>
      <w:tr w:rsidR="004174F8" w:rsidRPr="004174F8" w14:paraId="71DEC68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552B78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58727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Bobrówka – Wietlin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92C1BC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22.86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C32148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4B75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1E8DC9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D6456B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KR-157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D5E8E1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36400 ± 3530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F7E786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Wieczorek 1999; Gębica et al. 2015</w:t>
            </w:r>
          </w:p>
        </w:tc>
      </w:tr>
      <w:tr w:rsidR="004174F8" w:rsidRPr="004174F8" w14:paraId="09DB6DA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A7366E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359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3FDD4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Buszkowice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5189E1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22.45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C75EC7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FE553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2182F1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charcoal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4D2845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Gd-6533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B2B83A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23600 ± 400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F6752A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Łanczont. Alexandrowicz 1997; Gębica et al. 2015</w:t>
            </w:r>
          </w:p>
        </w:tc>
      </w:tr>
      <w:tr w:rsidR="004174F8" w:rsidRPr="004174F8" w14:paraId="60A9FC4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2093E2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A1823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Jarosław – Kruchel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A0DF0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22.79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3C285B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8FD7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153E12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bark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9F13BD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Poz-27937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69129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11860 ± 100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9FAAC1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Kołaczek 2011; Gębica et al. 2015</w:t>
            </w:r>
          </w:p>
        </w:tc>
      </w:tr>
      <w:tr w:rsidR="004174F8" w:rsidRPr="004174F8" w14:paraId="427EF3A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440E40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79848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Jarosław 1972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DE766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22.67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9721AC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79FC5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7D26A5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peaty mud (paleosol)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E46C2E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BAF16D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24000 ± 630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70B2B0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Maruszczak 1985; Gębica et al. 2015</w:t>
            </w:r>
          </w:p>
        </w:tc>
      </w:tr>
      <w:tr w:rsidR="004174F8" w:rsidRPr="0066197C" w14:paraId="319AE95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B5713E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362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76A37FD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Kostków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96D90F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22.63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B6000D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D0E1F1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1CB722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with org. matter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E5F5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Ki-15367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4F5678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10100 ± 120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159288E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Gębica et al. 2009a; Gębica et al. 2015</w:t>
            </w:r>
          </w:p>
        </w:tc>
      </w:tr>
      <w:tr w:rsidR="004174F8" w:rsidRPr="004174F8" w14:paraId="22D0FB1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EF6D69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363</w:t>
            </w:r>
          </w:p>
        </w:tc>
        <w:tc>
          <w:tcPr>
            <w:tcW w:w="2920" w:type="dxa"/>
            <w:vMerge/>
            <w:vAlign w:val="center"/>
            <w:hideMark/>
          </w:tcPr>
          <w:p w14:paraId="7E93683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811445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977B95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0D07B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BED75D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with org. matter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CE465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Ki-15233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76E63C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12870 ± 120</w:t>
            </w:r>
          </w:p>
        </w:tc>
        <w:tc>
          <w:tcPr>
            <w:tcW w:w="5266" w:type="dxa"/>
            <w:vMerge/>
            <w:vAlign w:val="center"/>
            <w:hideMark/>
          </w:tcPr>
          <w:p w14:paraId="70F5DA9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C52614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63DD94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364</w:t>
            </w:r>
          </w:p>
        </w:tc>
        <w:tc>
          <w:tcPr>
            <w:tcW w:w="2920" w:type="dxa"/>
            <w:vMerge/>
            <w:vAlign w:val="center"/>
            <w:hideMark/>
          </w:tcPr>
          <w:p w14:paraId="4DC65C6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DD3B7C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E3F324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77A7F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E73FCC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with org. matter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B5722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Ki-15240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5E81DE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14240 ± 100</w:t>
            </w:r>
          </w:p>
        </w:tc>
        <w:tc>
          <w:tcPr>
            <w:tcW w:w="5266" w:type="dxa"/>
            <w:vMerge/>
            <w:vAlign w:val="center"/>
            <w:hideMark/>
          </w:tcPr>
          <w:p w14:paraId="64D0E0F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1E54F05A" w14:textId="77777777" w:rsidTr="0066197C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F6AD7E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365</w:t>
            </w:r>
          </w:p>
        </w:tc>
        <w:tc>
          <w:tcPr>
            <w:tcW w:w="2920" w:type="dxa"/>
            <w:vMerge/>
            <w:vAlign w:val="center"/>
            <w:hideMark/>
          </w:tcPr>
          <w:p w14:paraId="00EA97F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2D46B5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A25F00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76D7B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63DB1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silty sand with org. detritus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D3A7B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Ki-15368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DD686A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15100 ± 190</w:t>
            </w:r>
          </w:p>
        </w:tc>
        <w:tc>
          <w:tcPr>
            <w:tcW w:w="5266" w:type="dxa"/>
            <w:vMerge/>
            <w:vAlign w:val="center"/>
            <w:hideMark/>
          </w:tcPr>
          <w:p w14:paraId="09F886B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D88A94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B95665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D82FF0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Leżajsk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57F767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22.44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5F02D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0162C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23625F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25B096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Gd-1387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984E01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10590 ± 130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9953E6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Szumański 1983; Gębica et al. 2015</w:t>
            </w:r>
          </w:p>
        </w:tc>
      </w:tr>
      <w:tr w:rsidR="004174F8" w:rsidRPr="004174F8" w14:paraId="65005FB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ED3B04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367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1FAF8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Łążek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C9D86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22.29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22B153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DA40B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4F2775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4DA096C" w14:textId="04CA69DB" w:rsidR="004174F8" w:rsidRPr="00E229AC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229AC">
              <w:rPr>
                <w:rFonts w:ascii="Calibri" w:eastAsia="Times New Roman" w:hAnsi="Calibri" w:cs="Calibri"/>
                <w:sz w:val="16"/>
                <w:szCs w:val="16"/>
              </w:rPr>
              <w:t>Gd-14</w:t>
            </w:r>
            <w:r w:rsidR="00E22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E229AC" w:rsidRPr="00E229AC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BA83785" w14:textId="77777777" w:rsidR="004174F8" w:rsidRPr="00E229AC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229AC">
              <w:rPr>
                <w:rFonts w:ascii="Calibri" w:eastAsia="Times New Roman" w:hAnsi="Calibri" w:cs="Calibri"/>
                <w:sz w:val="16"/>
                <w:szCs w:val="16"/>
              </w:rPr>
              <w:t>24900+2090-1580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F66C78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Mamakowa 1968; Gębica et al. 2015</w:t>
            </w:r>
          </w:p>
        </w:tc>
      </w:tr>
      <w:tr w:rsidR="004174F8" w:rsidRPr="0066197C" w14:paraId="4812691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A644CF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368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54E8772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Manasterz-Nielepkowice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752F85C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22.68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3B2B299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01E8201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180.5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124B53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84950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Ki-15238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FAFC9C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14100 ± 130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5DCF0E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Gębica et al. 2009a; Gębica et al. 2015</w:t>
            </w:r>
          </w:p>
        </w:tc>
      </w:tr>
      <w:tr w:rsidR="004174F8" w:rsidRPr="004174F8" w14:paraId="6708964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5577B4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369</w:t>
            </w:r>
          </w:p>
        </w:tc>
        <w:tc>
          <w:tcPr>
            <w:tcW w:w="2920" w:type="dxa"/>
            <w:vMerge/>
            <w:vAlign w:val="center"/>
            <w:hideMark/>
          </w:tcPr>
          <w:p w14:paraId="0820B19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94A28E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D0F019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BD3DD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DF9891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0C1A9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Ki-15255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06586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14200 ± 100</w:t>
            </w:r>
          </w:p>
        </w:tc>
        <w:tc>
          <w:tcPr>
            <w:tcW w:w="5266" w:type="dxa"/>
            <w:vMerge/>
            <w:vAlign w:val="center"/>
            <w:hideMark/>
          </w:tcPr>
          <w:p w14:paraId="11E3B0F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D70DE1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F79CB2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370</w:t>
            </w:r>
          </w:p>
        </w:tc>
        <w:tc>
          <w:tcPr>
            <w:tcW w:w="2920" w:type="dxa"/>
            <w:vMerge/>
            <w:vAlign w:val="center"/>
            <w:hideMark/>
          </w:tcPr>
          <w:p w14:paraId="0E737B3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F4A19C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8CD029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BE89C4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5C0A96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B2F010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Gd-15973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54716A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15660 ± 290</w:t>
            </w:r>
          </w:p>
        </w:tc>
        <w:tc>
          <w:tcPr>
            <w:tcW w:w="5266" w:type="dxa"/>
            <w:vMerge/>
            <w:vAlign w:val="center"/>
            <w:hideMark/>
          </w:tcPr>
          <w:p w14:paraId="633CC57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C120B7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E05137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371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C8806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Przemyśl-Przekopana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DF3479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22.81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90E209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05AF5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B24EFC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0E93D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unknown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14B232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10375 ± 125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A9187C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Starkel 1980; Gębica et al. 2015</w:t>
            </w:r>
          </w:p>
        </w:tc>
      </w:tr>
      <w:tr w:rsidR="004174F8" w:rsidRPr="0066197C" w14:paraId="1DD024B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B4EED4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372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5DF2CD0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Stubno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46B19E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22.97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27231D1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49.86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91FB4D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187.5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068E8B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3B42A5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Gd-9795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1CA1DF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11400 ± 360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1ED0B1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Klimek et al. 1997; Gębica et al. 2015</w:t>
            </w:r>
          </w:p>
        </w:tc>
      </w:tr>
      <w:tr w:rsidR="004174F8" w:rsidRPr="004174F8" w14:paraId="45FFE92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51D376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373</w:t>
            </w:r>
          </w:p>
        </w:tc>
        <w:tc>
          <w:tcPr>
            <w:tcW w:w="2920" w:type="dxa"/>
            <w:vMerge/>
            <w:vAlign w:val="center"/>
            <w:hideMark/>
          </w:tcPr>
          <w:p w14:paraId="5CE349B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690403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6FC10B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19FFB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37300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E7B24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Gd-4479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CAF1DF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15200 ± 500</w:t>
            </w:r>
          </w:p>
        </w:tc>
        <w:tc>
          <w:tcPr>
            <w:tcW w:w="5266" w:type="dxa"/>
            <w:vMerge/>
            <w:vAlign w:val="center"/>
            <w:hideMark/>
          </w:tcPr>
          <w:p w14:paraId="351D743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07F7AC3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5A1279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374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7951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Ulanów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332E70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22.81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2D6B32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A3489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025956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CE0D5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Gd-1479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869787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10800 ± 100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14039D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Szumański 1986; Gębica et al. 2015</w:t>
            </w:r>
          </w:p>
        </w:tc>
      </w:tr>
      <w:tr w:rsidR="004174F8" w:rsidRPr="0066197C" w14:paraId="46307AF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395D1C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375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9CBFE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Wólka Ogryzkowa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97B55F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22.56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B9CC18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B98D7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4741EB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5CC07B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Gd-9972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F509C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27800 ± 2450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29C031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Wójcik et al. 1999; Gębica et al. 2015</w:t>
            </w:r>
          </w:p>
        </w:tc>
      </w:tr>
      <w:tr w:rsidR="004174F8" w:rsidRPr="0066197C" w14:paraId="5445F04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CEAA3E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376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609FDC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Wólka Pełkińska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6FE910B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22.60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5B32C4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5A3670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181 - 178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8B3F8B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with org. detritus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5A674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Ki-15329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638782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14600 ± 220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F66C2A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Gębica et al. 2009a; Gębica et al. 2015</w:t>
            </w:r>
          </w:p>
        </w:tc>
      </w:tr>
      <w:tr w:rsidR="004174F8" w:rsidRPr="0066197C" w14:paraId="620899E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A1EF6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377</w:t>
            </w:r>
          </w:p>
        </w:tc>
        <w:tc>
          <w:tcPr>
            <w:tcW w:w="2920" w:type="dxa"/>
            <w:vMerge/>
            <w:vAlign w:val="center"/>
            <w:hideMark/>
          </w:tcPr>
          <w:p w14:paraId="30DDEDD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CFABA8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9D1DFC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83756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53B66D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E4A34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Gd-11415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8582FC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15000 ± 300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A2E01D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Wójcik et al. 1999; Gębica et al. 2015</w:t>
            </w:r>
          </w:p>
        </w:tc>
      </w:tr>
      <w:tr w:rsidR="004174F8" w:rsidRPr="004174F8" w14:paraId="1EB95BBB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7F05DB4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Serafa (Vistula tributary) / SubCarpathian Basins</w:t>
            </w:r>
          </w:p>
        </w:tc>
      </w:tr>
      <w:tr w:rsidR="004174F8" w:rsidRPr="004174F8" w14:paraId="1327030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800C60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378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0B939F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Bogucice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CF12FD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22.87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BC427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1F3F9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CD83D3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B0E5B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Gd-7382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369274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11580 ± 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415609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Kalicki 1997; Gębica et al. 2015</w:t>
            </w:r>
          </w:p>
        </w:tc>
      </w:tr>
      <w:tr w:rsidR="004174F8" w:rsidRPr="004174F8" w14:paraId="14AE388F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5AAC07A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Uszewka / SubCarpathian Basins</w:t>
            </w:r>
          </w:p>
        </w:tc>
      </w:tr>
      <w:tr w:rsidR="004174F8" w:rsidRPr="0066197C" w14:paraId="3942B50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ABC83D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379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2D1AAA4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Szczurowa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303DB5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20.62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6022EC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CC9A5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180.6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EED0F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6C809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Gd-2927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88E579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10440 ± 200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7C3AFF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Radzki et al. 1992; Gębica et al. 2015</w:t>
            </w:r>
          </w:p>
        </w:tc>
      </w:tr>
      <w:tr w:rsidR="004174F8" w:rsidRPr="004174F8" w14:paraId="17344CA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F28AC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380</w:t>
            </w:r>
          </w:p>
        </w:tc>
        <w:tc>
          <w:tcPr>
            <w:tcW w:w="2920" w:type="dxa"/>
            <w:vMerge/>
            <w:vAlign w:val="center"/>
            <w:hideMark/>
          </w:tcPr>
          <w:p w14:paraId="666EC99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337D7C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05DE32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E044A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2B6B3A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17DB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Gd-5411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C3D337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11300 ± 140</w:t>
            </w:r>
          </w:p>
        </w:tc>
        <w:tc>
          <w:tcPr>
            <w:tcW w:w="5266" w:type="dxa"/>
            <w:vMerge/>
            <w:vAlign w:val="center"/>
            <w:hideMark/>
          </w:tcPr>
          <w:p w14:paraId="62EC1D7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E179771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4C6C9ED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Uszwica / SubCarpathian Basins</w:t>
            </w:r>
          </w:p>
        </w:tc>
      </w:tr>
      <w:tr w:rsidR="004174F8" w:rsidRPr="004174F8" w14:paraId="00EEE8A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A19C05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F5826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Brzesko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D999D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20.61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931062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C5981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F67FA8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03D16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Gd-11030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48568F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12380 ± 90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D195C1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Gębica et al. 2015</w:t>
            </w:r>
          </w:p>
        </w:tc>
      </w:tr>
      <w:tr w:rsidR="004174F8" w:rsidRPr="004174F8" w14:paraId="6A897522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6860F44F" w14:textId="783FB87A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 xml:space="preserve">River valley/Region:           </w:t>
            </w:r>
            <w:r w:rsidR="00657324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 xml:space="preserve">Vistula </w:t>
            </w: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/ SubCarpathian Basins</w:t>
            </w:r>
          </w:p>
        </w:tc>
      </w:tr>
      <w:tr w:rsidR="004174F8" w:rsidRPr="004174F8" w14:paraId="4CC647B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65F770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382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76589E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Bieruń Nowy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6743C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19.09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D9FBDE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44F8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4FEE99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545FE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Gd-4318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9F0328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12500 ± 230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ECE560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Klimek 1995; Gębica et al. 2015</w:t>
            </w:r>
          </w:p>
        </w:tc>
      </w:tr>
      <w:tr w:rsidR="004174F8" w:rsidRPr="004174F8" w14:paraId="02FACA8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DBA324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383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280F8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Branice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AE9B04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22.63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21D3B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736EE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57394E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detritus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241FB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Gd-2087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AE243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10920 ± 230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544FF1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Kalicki 1991; Gębica et al. 2015</w:t>
            </w:r>
          </w:p>
        </w:tc>
      </w:tr>
      <w:tr w:rsidR="004174F8" w:rsidRPr="004174F8" w14:paraId="2D0337B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A39821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384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B40009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Bronów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63DB6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18.92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EE5C96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6B4D7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F8826D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47316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Gd-9976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3EAC0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14400 ± 600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A59AB0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Wójcik 2010; Gębica et al. 2015</w:t>
            </w:r>
          </w:p>
        </w:tc>
      </w:tr>
      <w:tr w:rsidR="004174F8" w:rsidRPr="004174F8" w14:paraId="267B2F4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F7DFB5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21175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Brzegi 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43896ED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22.66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A6E598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6DF3C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32CE6D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wood, trunk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C9FA02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Gd-2351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2CF521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10690 ± 170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68DBC3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Kalicki 1991; Gębica et al. 2015</w:t>
            </w:r>
          </w:p>
        </w:tc>
      </w:tr>
      <w:tr w:rsidR="004174F8" w:rsidRPr="0066197C" w14:paraId="6A8B169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ED081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386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0011FBE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Brzesko Nowe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4CF9D53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20.38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277561F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5D3C370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198.7 - 203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A18739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fossil soil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71661F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Gd-9838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0B8DD8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23000 ± 1600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0F166E1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Gębica et al 1998; Gębica et al. 2015</w:t>
            </w:r>
          </w:p>
        </w:tc>
      </w:tr>
      <w:tr w:rsidR="004174F8" w:rsidRPr="004174F8" w14:paraId="758093D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4EF7B3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387</w:t>
            </w:r>
          </w:p>
        </w:tc>
        <w:tc>
          <w:tcPr>
            <w:tcW w:w="2920" w:type="dxa"/>
            <w:vMerge/>
            <w:vAlign w:val="center"/>
            <w:hideMark/>
          </w:tcPr>
          <w:p w14:paraId="2256182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BE9C56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247829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6AE50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BE215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B4D068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Gd-10848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4FF6AB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26900 ± 1100</w:t>
            </w:r>
          </w:p>
        </w:tc>
        <w:tc>
          <w:tcPr>
            <w:tcW w:w="5266" w:type="dxa"/>
            <w:vMerge/>
            <w:vAlign w:val="center"/>
            <w:hideMark/>
          </w:tcPr>
          <w:p w14:paraId="05ADBEE2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3845108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0B420E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388</w:t>
            </w:r>
          </w:p>
        </w:tc>
        <w:tc>
          <w:tcPr>
            <w:tcW w:w="2920" w:type="dxa"/>
            <w:vMerge/>
            <w:vAlign w:val="center"/>
            <w:hideMark/>
          </w:tcPr>
          <w:p w14:paraId="795F258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230275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C628A3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5DA77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2ED61C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7CC22C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Gd-7813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D5FC55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28480 ± 600</w:t>
            </w:r>
          </w:p>
        </w:tc>
        <w:tc>
          <w:tcPr>
            <w:tcW w:w="5266" w:type="dxa"/>
            <w:vMerge/>
            <w:vAlign w:val="center"/>
            <w:hideMark/>
          </w:tcPr>
          <w:p w14:paraId="1E22CDF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BC296F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C986FB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389</w:t>
            </w:r>
          </w:p>
        </w:tc>
        <w:tc>
          <w:tcPr>
            <w:tcW w:w="2920" w:type="dxa"/>
            <w:vMerge/>
            <w:vAlign w:val="center"/>
            <w:hideMark/>
          </w:tcPr>
          <w:p w14:paraId="0F02F42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F5C93B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D9BCBB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E4000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1E1FBB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5834A6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Gd-10393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8CAACA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31300 ± 1000</w:t>
            </w:r>
          </w:p>
        </w:tc>
        <w:tc>
          <w:tcPr>
            <w:tcW w:w="5266" w:type="dxa"/>
            <w:vMerge/>
            <w:vAlign w:val="center"/>
            <w:hideMark/>
          </w:tcPr>
          <w:p w14:paraId="124E954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29C2FFE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32591F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390</w:t>
            </w:r>
          </w:p>
        </w:tc>
        <w:tc>
          <w:tcPr>
            <w:tcW w:w="2920" w:type="dxa"/>
            <w:vMerge/>
            <w:vAlign w:val="center"/>
            <w:hideMark/>
          </w:tcPr>
          <w:p w14:paraId="735C7DB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E5024B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39E03F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00AA8A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3F579B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B4B5A4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Gd-10485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4D2C2B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31800 ± 700</w:t>
            </w:r>
          </w:p>
        </w:tc>
        <w:tc>
          <w:tcPr>
            <w:tcW w:w="5266" w:type="dxa"/>
            <w:vMerge/>
            <w:vAlign w:val="center"/>
            <w:hideMark/>
          </w:tcPr>
          <w:p w14:paraId="6483A7A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66197C" w14:paraId="0610787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8E09CD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391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1BED75A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Chybie II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7FC6DB6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18.83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0ADB316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602ADA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FCCE8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F451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Gd-4572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E0DFE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16800 ± 400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AFA796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Niedziałkowska et al. 1985; Gębica et al. 2015</w:t>
            </w:r>
          </w:p>
        </w:tc>
      </w:tr>
      <w:tr w:rsidR="004174F8" w:rsidRPr="004174F8" w14:paraId="52B5099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0EAB72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392</w:t>
            </w:r>
          </w:p>
        </w:tc>
        <w:tc>
          <w:tcPr>
            <w:tcW w:w="2920" w:type="dxa"/>
            <w:vMerge/>
            <w:vAlign w:val="center"/>
            <w:hideMark/>
          </w:tcPr>
          <w:p w14:paraId="07818DB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027707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4115E4A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95B226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843F4B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20F801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Gd-6298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7B114E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25200 ± 860</w:t>
            </w:r>
          </w:p>
        </w:tc>
        <w:tc>
          <w:tcPr>
            <w:tcW w:w="5266" w:type="dxa"/>
            <w:vMerge/>
            <w:vAlign w:val="center"/>
            <w:hideMark/>
          </w:tcPr>
          <w:p w14:paraId="2F7C682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66197C" w14:paraId="5BFA434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63CF89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393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6C1A58F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Drogomyśl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49D3722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18.75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4FCE9F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49.87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4C3219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CECBA6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0B7063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Lv-966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77145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11220 ± 100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4B53769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Niedziałkowska et al. 1985; Gębica et al. 2015</w:t>
            </w:r>
          </w:p>
        </w:tc>
      </w:tr>
      <w:tr w:rsidR="004174F8" w:rsidRPr="004174F8" w14:paraId="62E934E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AF4816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394</w:t>
            </w:r>
          </w:p>
        </w:tc>
        <w:tc>
          <w:tcPr>
            <w:tcW w:w="2920" w:type="dxa"/>
            <w:vMerge/>
            <w:vAlign w:val="center"/>
            <w:hideMark/>
          </w:tcPr>
          <w:p w14:paraId="0115B24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865F1F0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9FF665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606215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439417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390998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Lv-965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D5E346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11250 ± 110</w:t>
            </w:r>
          </w:p>
        </w:tc>
        <w:tc>
          <w:tcPr>
            <w:tcW w:w="5266" w:type="dxa"/>
            <w:vMerge/>
            <w:vAlign w:val="center"/>
            <w:hideMark/>
          </w:tcPr>
          <w:p w14:paraId="220CDF8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7AF2FE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79F9ED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395</w:t>
            </w:r>
          </w:p>
        </w:tc>
        <w:tc>
          <w:tcPr>
            <w:tcW w:w="2920" w:type="dxa"/>
            <w:vMerge/>
            <w:vAlign w:val="center"/>
            <w:hideMark/>
          </w:tcPr>
          <w:p w14:paraId="319C9F6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09C065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CABFBD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EA395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0A648D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46686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Gd-913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621208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30000+5000-3000</w:t>
            </w:r>
          </w:p>
        </w:tc>
        <w:tc>
          <w:tcPr>
            <w:tcW w:w="5266" w:type="dxa"/>
            <w:vMerge/>
            <w:vAlign w:val="center"/>
            <w:hideMark/>
          </w:tcPr>
          <w:p w14:paraId="5FE88E7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66932AD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6CD3FE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396</w:t>
            </w:r>
          </w:p>
        </w:tc>
        <w:tc>
          <w:tcPr>
            <w:tcW w:w="2920" w:type="dxa"/>
            <w:vMerge/>
            <w:vAlign w:val="center"/>
            <w:hideMark/>
          </w:tcPr>
          <w:p w14:paraId="5B19675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89E806B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3B186D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8E3387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65BAB0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clay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5BCA4B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Gd-1395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08392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31100 ± 1100</w:t>
            </w:r>
          </w:p>
        </w:tc>
        <w:tc>
          <w:tcPr>
            <w:tcW w:w="5266" w:type="dxa"/>
            <w:vMerge/>
            <w:vAlign w:val="center"/>
            <w:hideMark/>
          </w:tcPr>
          <w:p w14:paraId="538669B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66197C" w14:paraId="74EBB48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6DF2FE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397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3D9AC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Grobla Forest G3bis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682A7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20.39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8323D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798CD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184.5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41D8DE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DA3AA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Gd-1787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B07E62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10520 ± 110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916A60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Starkel et al. 1991; Gębica et al. 2015</w:t>
            </w:r>
          </w:p>
        </w:tc>
      </w:tr>
      <w:tr w:rsidR="004174F8" w:rsidRPr="0066197C" w14:paraId="2F775AD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17A81F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398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3D93E4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Kaniów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37A15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19.05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135FF4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8FB4E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71C589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57F5BB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Lv-962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ED700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27470 ± 800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CF00833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Gilot et al. 1982; Gębica et al. 2015</w:t>
            </w:r>
          </w:p>
        </w:tc>
      </w:tr>
      <w:tr w:rsidR="004174F8" w:rsidRPr="0066197C" w14:paraId="0FB3F67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0E449B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399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0ED9F8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Kaniów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0D6C3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19.05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8FD249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72826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E02CFA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E48EF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Lv-964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4D38A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32400 ± 1140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8841F5C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Gilot et al. 1982; Gębica et al. 2015</w:t>
            </w:r>
          </w:p>
        </w:tc>
      </w:tr>
      <w:tr w:rsidR="004174F8" w:rsidRPr="0066197C" w14:paraId="41196EA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6024E1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17A26D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Kobylarnia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631BEB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21.79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1D6DF8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D3C8D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DCC162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7AA54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Gd-1299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12400E4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11640 ± 100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D431214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Mycielska-Dowgiałło 1987; Gębica et al. 2015</w:t>
            </w:r>
          </w:p>
        </w:tc>
      </w:tr>
      <w:tr w:rsidR="004174F8" w:rsidRPr="004174F8" w14:paraId="0F3D583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7B680A5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401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7F71DF1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Kraków - Osiedle Kolejowe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E88EC3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20.05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5DBF3D7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267FD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A02EA9D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CEF79E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Gd-6660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A237558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11460 ± 160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1D598B2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Kalicki 1997; Gębica et al. 2015</w:t>
            </w:r>
          </w:p>
        </w:tc>
      </w:tr>
      <w:tr w:rsidR="004174F8" w:rsidRPr="004174F8" w14:paraId="184E26D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F6E6DDB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402</w:t>
            </w:r>
          </w:p>
        </w:tc>
        <w:tc>
          <w:tcPr>
            <w:tcW w:w="2920" w:type="dxa"/>
            <w:vMerge/>
            <w:vAlign w:val="center"/>
            <w:hideMark/>
          </w:tcPr>
          <w:p w14:paraId="0A793AA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7CC1F8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CE2C92D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4C873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9ECD20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413599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Gd-6842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9B2022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11830 ± 130</w:t>
            </w:r>
          </w:p>
        </w:tc>
        <w:tc>
          <w:tcPr>
            <w:tcW w:w="5266" w:type="dxa"/>
            <w:vMerge/>
            <w:vAlign w:val="center"/>
            <w:hideMark/>
          </w:tcPr>
          <w:p w14:paraId="0D0873C6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5C80337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93574AE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403</w:t>
            </w:r>
          </w:p>
        </w:tc>
        <w:tc>
          <w:tcPr>
            <w:tcW w:w="2920" w:type="dxa"/>
            <w:vMerge/>
            <w:vAlign w:val="center"/>
            <w:hideMark/>
          </w:tcPr>
          <w:p w14:paraId="62C9F7DF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9371CD8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25A8DD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FF74CC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130A933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2D7E35F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Gd-4982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F3A5ED2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11950 ± 150</w:t>
            </w:r>
          </w:p>
        </w:tc>
        <w:tc>
          <w:tcPr>
            <w:tcW w:w="5266" w:type="dxa"/>
            <w:vMerge/>
            <w:vAlign w:val="center"/>
            <w:hideMark/>
          </w:tcPr>
          <w:p w14:paraId="6D5477AE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174F8" w:rsidRPr="004174F8" w14:paraId="7048B4A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D4238D0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404</w:t>
            </w:r>
          </w:p>
        </w:tc>
        <w:tc>
          <w:tcPr>
            <w:tcW w:w="2920" w:type="dxa"/>
            <w:vMerge/>
            <w:vAlign w:val="center"/>
            <w:hideMark/>
          </w:tcPr>
          <w:p w14:paraId="308A575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6453491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7FE6C99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99263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C5ADBE6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4B2E5F1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Gd-6497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E2C0ACA" w14:textId="77777777" w:rsidR="004174F8" w:rsidRPr="004174F8" w:rsidRDefault="004174F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13200 ± 200</w:t>
            </w:r>
          </w:p>
        </w:tc>
        <w:tc>
          <w:tcPr>
            <w:tcW w:w="5266" w:type="dxa"/>
            <w:vMerge/>
            <w:vAlign w:val="center"/>
            <w:hideMark/>
          </w:tcPr>
          <w:p w14:paraId="7AA6E915" w14:textId="77777777" w:rsidR="004174F8" w:rsidRPr="004174F8" w:rsidRDefault="004174F8" w:rsidP="004174F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1D5873A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0474568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405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393E7F6C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Kraków - Rybitwy II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2DAB2781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20.04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1A174E77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0B29F377" w14:textId="402A4EAF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36DD39A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5B9DB4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Gd-9024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0BDC54D" w14:textId="77777777" w:rsidR="00F65738" w:rsidRPr="004174F8" w:rsidRDefault="00F65738" w:rsidP="004174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11630 ± 140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6B46FCAD" w14:textId="32D5BB93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Kalicki 1991; Gębica et al. 2015</w:t>
            </w:r>
          </w:p>
        </w:tc>
      </w:tr>
      <w:tr w:rsidR="00F65738" w:rsidRPr="004174F8" w14:paraId="5B5A65F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744F045A" w14:textId="0F251395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406</w:t>
            </w:r>
          </w:p>
        </w:tc>
        <w:tc>
          <w:tcPr>
            <w:tcW w:w="2920" w:type="dxa"/>
            <w:vMerge/>
            <w:shd w:val="clear" w:color="auto" w:fill="auto"/>
            <w:noWrap/>
            <w:vAlign w:val="center"/>
          </w:tcPr>
          <w:p w14:paraId="1666D48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noWrap/>
            <w:vAlign w:val="center"/>
          </w:tcPr>
          <w:p w14:paraId="01F30A3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14:paraId="63DCBAE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FAE340" w14:textId="507C40F0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4ECC2A0" w14:textId="715C0100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F34CB1" w14:textId="719F461F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Gd-2409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5D1F099" w14:textId="06520D79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11920 ± 170</w:t>
            </w:r>
          </w:p>
        </w:tc>
        <w:tc>
          <w:tcPr>
            <w:tcW w:w="5266" w:type="dxa"/>
            <w:vMerge/>
            <w:shd w:val="clear" w:color="auto" w:fill="auto"/>
            <w:vAlign w:val="center"/>
          </w:tcPr>
          <w:p w14:paraId="120816AB" w14:textId="035C357A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66197C" w14:paraId="28F70C3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6559C2C7" w14:textId="1C6CF5BA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9248D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Kryspinów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009C2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19.81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4731AF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DD982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622A24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9B93C2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Gd-1871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245E91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32400 ± 1100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F0B8B97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Mamakowa. Rutkowski 1989b; Gębica et al. 2015</w:t>
            </w:r>
          </w:p>
        </w:tc>
      </w:tr>
      <w:tr w:rsidR="00F65738" w:rsidRPr="004174F8" w14:paraId="08D4B0D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289BF38B" w14:textId="1B1B95B2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1DAEE5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Łęg B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F761F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20.03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B75339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482A6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198.5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D906EE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8FAEBD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Gd-2666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D361D6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11090 ± 120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012B5C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Kalicki 1991; Gębica et al. 2015</w:t>
            </w:r>
          </w:p>
        </w:tc>
      </w:tr>
      <w:tr w:rsidR="00F65738" w:rsidRPr="0066197C" w14:paraId="57862C7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62920E1C" w14:textId="0C4A9F31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409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3443B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Nowa Huta 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17249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20.08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AE29B0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6238E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222.3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D2DDC3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36541A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Hv-6386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95A70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27745 ± 300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E35F85F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Mamakowa. Środoń 1977; Gębica et al. 2015</w:t>
            </w:r>
          </w:p>
        </w:tc>
      </w:tr>
      <w:tr w:rsidR="00F65738" w:rsidRPr="0066197C" w14:paraId="38E4906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51652799" w14:textId="25C9BFE4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410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30AD0C4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Nowa Huta II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BC9E4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20.12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41153F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CE6DD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557AAE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F44B17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Gd-9305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95A0A7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30800 ± 1400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E511D7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Kalicki. Zernickaya 1995; Gębica et al. 2015</w:t>
            </w:r>
          </w:p>
        </w:tc>
      </w:tr>
      <w:tr w:rsidR="00F65738" w:rsidRPr="004174F8" w14:paraId="4D59E36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3384E3E3" w14:textId="47D3644C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411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2749D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Opatowiec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A4896C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20.73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DCDD3D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44E71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A629DE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gytja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451398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Gd-2120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B18E53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31200 ± 1400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51EE59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Alexandrowicz. Jersak 1991; Gębica et al. 2015</w:t>
            </w:r>
          </w:p>
        </w:tc>
      </w:tr>
      <w:tr w:rsidR="00F65738" w:rsidRPr="0066197C" w14:paraId="706E9CD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0C761707" w14:textId="13BB829E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412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5E1FE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Piaseczno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AFA381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21.67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C4657B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9F07E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148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CFE0FC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9AFA18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GrN-4868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1D5913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40700 ± 2000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2931A40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Mycielska-Dowgiałło 1987; Gębica et al. 2015</w:t>
            </w:r>
          </w:p>
        </w:tc>
      </w:tr>
      <w:tr w:rsidR="00F65738" w:rsidRPr="0066197C" w14:paraId="314F1D5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5E8417C8" w14:textId="1B8E940F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413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0C9143A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Pierściec I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3BDE0C8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18.82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5093783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78131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270 - 280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D81919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EBBB3E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Gd-6362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F0D75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29200 ± 1000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0F830B2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Niedziałkowska. Szczepanek 1993-1994; Gębica et al. 2015</w:t>
            </w:r>
          </w:p>
        </w:tc>
      </w:tr>
      <w:tr w:rsidR="00F65738" w:rsidRPr="004174F8" w14:paraId="72C7C7E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4324E14E" w14:textId="47D2C0D1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414</w:t>
            </w:r>
          </w:p>
        </w:tc>
        <w:tc>
          <w:tcPr>
            <w:tcW w:w="2920" w:type="dxa"/>
            <w:vMerge/>
            <w:vAlign w:val="center"/>
            <w:hideMark/>
          </w:tcPr>
          <w:p w14:paraId="78E4333E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58EBD6B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005A14A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09718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270 - 280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C55BD4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04B608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Gd-5784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6C3E28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29500 ± 800</w:t>
            </w:r>
          </w:p>
        </w:tc>
        <w:tc>
          <w:tcPr>
            <w:tcW w:w="5266" w:type="dxa"/>
            <w:vMerge/>
            <w:vAlign w:val="center"/>
            <w:hideMark/>
          </w:tcPr>
          <w:p w14:paraId="03D7398F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79A2C5A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754C3E5B" w14:textId="7B3BE2B2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415</w:t>
            </w:r>
          </w:p>
        </w:tc>
        <w:tc>
          <w:tcPr>
            <w:tcW w:w="2920" w:type="dxa"/>
            <w:vMerge/>
            <w:vAlign w:val="center"/>
            <w:hideMark/>
          </w:tcPr>
          <w:p w14:paraId="090122AC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B9BCC7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2FFE2F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B339F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270 - 280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FC33B3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FC3138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Gd-6364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D01EF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30700 ± 1300</w:t>
            </w:r>
          </w:p>
        </w:tc>
        <w:tc>
          <w:tcPr>
            <w:tcW w:w="5266" w:type="dxa"/>
            <w:vMerge/>
            <w:vAlign w:val="center"/>
            <w:hideMark/>
          </w:tcPr>
          <w:p w14:paraId="0041DC0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55953D5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74852142" w14:textId="4374BF86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416</w:t>
            </w:r>
          </w:p>
        </w:tc>
        <w:tc>
          <w:tcPr>
            <w:tcW w:w="2920" w:type="dxa"/>
            <w:vMerge/>
            <w:vAlign w:val="center"/>
            <w:hideMark/>
          </w:tcPr>
          <w:p w14:paraId="3259D2CB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AF88C4A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C2AC4DA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CED47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270 - 280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CB970A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124BDC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Gd-6246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991F4E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35800 ± 2500</w:t>
            </w:r>
          </w:p>
        </w:tc>
        <w:tc>
          <w:tcPr>
            <w:tcW w:w="5266" w:type="dxa"/>
            <w:vMerge/>
            <w:vAlign w:val="center"/>
            <w:hideMark/>
          </w:tcPr>
          <w:p w14:paraId="5F6C3760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030DC4B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595ECF74" w14:textId="70E45111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417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25496C5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Pleszów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0CCEC96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20.11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741084C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38C2876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9D174C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379C18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Gd-4157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101F33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11570 ± 130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02DD68E5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Kalicki 1991; Gębica et al. 2015</w:t>
            </w:r>
          </w:p>
        </w:tc>
      </w:tr>
      <w:tr w:rsidR="00F65738" w:rsidRPr="004174F8" w14:paraId="6DAC483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4240DB81" w14:textId="0206EDC5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418</w:t>
            </w:r>
          </w:p>
        </w:tc>
        <w:tc>
          <w:tcPr>
            <w:tcW w:w="2920" w:type="dxa"/>
            <w:vMerge/>
            <w:vAlign w:val="center"/>
            <w:hideMark/>
          </w:tcPr>
          <w:p w14:paraId="4D31BCB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821E7BE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7C4120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F4849D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A904E5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D1AD24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Gd-2693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02944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12540 ± 150</w:t>
            </w:r>
          </w:p>
        </w:tc>
        <w:tc>
          <w:tcPr>
            <w:tcW w:w="5266" w:type="dxa"/>
            <w:vMerge/>
            <w:vAlign w:val="center"/>
            <w:hideMark/>
          </w:tcPr>
          <w:p w14:paraId="32FEA27C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24D64D8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055B1F4E" w14:textId="5EDC43F4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419</w:t>
            </w:r>
          </w:p>
        </w:tc>
        <w:tc>
          <w:tcPr>
            <w:tcW w:w="2920" w:type="dxa"/>
            <w:vMerge/>
            <w:vAlign w:val="center"/>
            <w:hideMark/>
          </w:tcPr>
          <w:p w14:paraId="13CCA52B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CE90E15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3CDFC9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060193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1B3AC6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4E9639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Gd-2694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9FCF2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13260 ± 160</w:t>
            </w:r>
          </w:p>
        </w:tc>
        <w:tc>
          <w:tcPr>
            <w:tcW w:w="5266" w:type="dxa"/>
            <w:vMerge/>
            <w:vAlign w:val="center"/>
            <w:hideMark/>
          </w:tcPr>
          <w:p w14:paraId="65DB303C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736D471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4C6A1FAB" w14:textId="4327D9FC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420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E4DD03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Skawina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39B9C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19.83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399D5E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B0A08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60AC35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5F5B7B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Gd-5224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E95440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12150 ± 100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F6010B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Rutkowski 1987; Gębica et al. 2015</w:t>
            </w:r>
          </w:p>
        </w:tc>
      </w:tr>
      <w:tr w:rsidR="00F65738" w:rsidRPr="004174F8" w14:paraId="46C73FA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424C3F2D" w14:textId="6AE26A11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421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207FB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Słupiec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3CF2A5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21.19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D98870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8006B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D8E235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EDEB4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unknown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267478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36000 ± 1600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F2FC5E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Sokołowski 1987; Gębica et al. 2015</w:t>
            </w:r>
          </w:p>
        </w:tc>
      </w:tr>
      <w:tr w:rsidR="001249F3" w:rsidRPr="0066197C" w14:paraId="2B222C2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64E1A742" w14:textId="0B0BFFFF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422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3FDA74A8" w14:textId="2E9DAADC" w:rsidR="001249F3" w:rsidRPr="004174F8" w:rsidRDefault="001249F3" w:rsidP="00124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Ściejowice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3ABA172A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19.78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101780B3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70B10FB7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3B4E4A1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(paleosol)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DB3C5C9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Gd-2643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B78CEE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24200 ± 600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0A6694B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Mamakowa. Rutkowski 1989a; Gębica et al. 2015</w:t>
            </w:r>
          </w:p>
        </w:tc>
      </w:tr>
      <w:tr w:rsidR="001249F3" w:rsidRPr="00842A9C" w14:paraId="512283B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5903A536" w14:textId="73F57970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423</w:t>
            </w:r>
          </w:p>
        </w:tc>
        <w:tc>
          <w:tcPr>
            <w:tcW w:w="2920" w:type="dxa"/>
            <w:vMerge/>
            <w:shd w:val="clear" w:color="auto" w:fill="auto"/>
            <w:noWrap/>
            <w:vAlign w:val="center"/>
            <w:hideMark/>
          </w:tcPr>
          <w:p w14:paraId="7BE5DD6F" w14:textId="3C8519B4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auto"/>
            <w:noWrap/>
            <w:vAlign w:val="center"/>
          </w:tcPr>
          <w:p w14:paraId="3C6CDCD7" w14:textId="447FB0C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  <w:noWrap/>
            <w:vAlign w:val="center"/>
          </w:tcPr>
          <w:p w14:paraId="37610523" w14:textId="3DE63B5A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200EF22C" w14:textId="1CD54C8B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86D4F62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(paleosol)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48B54CC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Gd-2750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040C2B1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38300 ± 3600</w:t>
            </w:r>
          </w:p>
        </w:tc>
        <w:tc>
          <w:tcPr>
            <w:tcW w:w="5266" w:type="dxa"/>
            <w:vMerge/>
            <w:shd w:val="clear" w:color="auto" w:fill="auto"/>
            <w:vAlign w:val="center"/>
            <w:hideMark/>
          </w:tcPr>
          <w:p w14:paraId="0F79DD11" w14:textId="71B07EEE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</w:tr>
      <w:tr w:rsidR="00F65738" w:rsidRPr="004174F8" w14:paraId="3C303A8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342388E0" w14:textId="2B40C5C3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424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5246D63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Wielkie Błoto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0294B17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20.28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1D6989B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4D3DBC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EA39D5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5D8CFA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Gd-2794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9A21B0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10550 ± 170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6AF460BE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Nalepka 1991; Gębica et al. 2015</w:t>
            </w:r>
          </w:p>
        </w:tc>
      </w:tr>
      <w:tr w:rsidR="00F65738" w:rsidRPr="004174F8" w14:paraId="3D39319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21414CD8" w14:textId="6EEF8EFF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425</w:t>
            </w:r>
          </w:p>
        </w:tc>
        <w:tc>
          <w:tcPr>
            <w:tcW w:w="2920" w:type="dxa"/>
            <w:vMerge/>
            <w:vAlign w:val="center"/>
            <w:hideMark/>
          </w:tcPr>
          <w:p w14:paraId="612DB61C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1B0407E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1A6DFF7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9EAD76F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157627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06A32D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Gd-4243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52D75B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11250 ± 250</w:t>
            </w:r>
          </w:p>
        </w:tc>
        <w:tc>
          <w:tcPr>
            <w:tcW w:w="5266" w:type="dxa"/>
            <w:vMerge/>
            <w:vAlign w:val="center"/>
            <w:hideMark/>
          </w:tcPr>
          <w:p w14:paraId="1C09C0E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66197C" w14:paraId="41709E4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563003A9" w14:textId="774DBF93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426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093EC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Zabierzów Bocheński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CB9ACE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20.33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A2B39F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5B91F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EFBBDD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AADFC4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Gd-10203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FB310B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10390 ± 130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3954B2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Kalicki et al. 1996; Gębica et al. 2015</w:t>
            </w:r>
          </w:p>
        </w:tc>
      </w:tr>
      <w:tr w:rsidR="00F65738" w:rsidRPr="004174F8" w14:paraId="44C7FCC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18753A40" w14:textId="7CBB5CD1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427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4487A0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Zabłocie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7E0AA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18.78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D6C682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4DA8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254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09FC9D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0E959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Gd-9961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38EC9C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10660 ± 270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7E0C3E5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Wójcik 2010; Gębica et al. 2015</w:t>
            </w:r>
          </w:p>
        </w:tc>
      </w:tr>
      <w:tr w:rsidR="00F65738" w:rsidRPr="0066197C" w14:paraId="215241A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</w:tcPr>
          <w:p w14:paraId="473987A1" w14:textId="3AE4A5DA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428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051518D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Zaborze bis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65979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18.8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5744B6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7D6AF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B7D303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CAF877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Gd-6246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4EBF59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35820 ± 2500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B3A296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Niedziałkowska. Szczepanek 1993-1994; Gębica et al. 2015</w:t>
            </w:r>
          </w:p>
        </w:tc>
      </w:tr>
      <w:tr w:rsidR="00F65738" w:rsidRPr="004174F8" w14:paraId="140CCCCC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15AFCB0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Wisłok / SubCarpathian Basins</w:t>
            </w:r>
          </w:p>
        </w:tc>
      </w:tr>
      <w:tr w:rsidR="00F65738" w:rsidRPr="0066197C" w14:paraId="62801E4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A196E3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429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4CA7534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Gniewczyna Łańcucka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A33D12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22.47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0EC45C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33E818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FFBA00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silts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384A0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Gd-15981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17BA0B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10210 ± 160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1ED1679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Gębica 2011a; Gębica et al. 2015</w:t>
            </w:r>
          </w:p>
        </w:tc>
      </w:tr>
      <w:tr w:rsidR="00F65738" w:rsidRPr="004174F8" w14:paraId="663FF67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815EDB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430</w:t>
            </w:r>
          </w:p>
        </w:tc>
        <w:tc>
          <w:tcPr>
            <w:tcW w:w="2920" w:type="dxa"/>
            <w:vMerge/>
            <w:vAlign w:val="center"/>
            <w:hideMark/>
          </w:tcPr>
          <w:p w14:paraId="2C4C9B15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1E6512B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BC49E9C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05A52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09DCB3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silts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08AEFF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Gd-15978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2422B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17830 ± 370</w:t>
            </w:r>
          </w:p>
        </w:tc>
        <w:tc>
          <w:tcPr>
            <w:tcW w:w="5266" w:type="dxa"/>
            <w:vMerge/>
            <w:vAlign w:val="center"/>
            <w:hideMark/>
          </w:tcPr>
          <w:p w14:paraId="3E553786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66197C" w14:paraId="2F2E777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EDFAE9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431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263AA66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Grodzisko Nowe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30DE64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22.05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748021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608607F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0EBC0F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F563C0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Gd-19099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49241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10450 ± 170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12FA80DE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Gębica et al.2008; Gębica et al. 2015</w:t>
            </w:r>
          </w:p>
        </w:tc>
      </w:tr>
      <w:tr w:rsidR="00F65738" w:rsidRPr="004174F8" w14:paraId="35B754B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4A9567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432</w:t>
            </w:r>
          </w:p>
        </w:tc>
        <w:tc>
          <w:tcPr>
            <w:tcW w:w="2920" w:type="dxa"/>
            <w:vMerge/>
            <w:vAlign w:val="center"/>
            <w:hideMark/>
          </w:tcPr>
          <w:p w14:paraId="0F66C4FC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49FC266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FF1AE8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C0509F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DE1C1B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D1A78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Gd-17477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E13DCC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11670 ± 325</w:t>
            </w:r>
          </w:p>
        </w:tc>
        <w:tc>
          <w:tcPr>
            <w:tcW w:w="5266" w:type="dxa"/>
            <w:vMerge/>
            <w:vAlign w:val="center"/>
            <w:hideMark/>
          </w:tcPr>
          <w:p w14:paraId="7B097AC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4CBB4AD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539F49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433</w:t>
            </w:r>
          </w:p>
        </w:tc>
        <w:tc>
          <w:tcPr>
            <w:tcW w:w="2920" w:type="dxa"/>
            <w:vMerge/>
            <w:vAlign w:val="center"/>
            <w:hideMark/>
          </w:tcPr>
          <w:p w14:paraId="2B68B486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AE23B97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414F19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83F5C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B77E22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12BC15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Gd-16462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6A60CC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15910 ± 570</w:t>
            </w:r>
          </w:p>
        </w:tc>
        <w:tc>
          <w:tcPr>
            <w:tcW w:w="5266" w:type="dxa"/>
            <w:vMerge/>
            <w:vAlign w:val="center"/>
            <w:hideMark/>
          </w:tcPr>
          <w:p w14:paraId="3B4477F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2A4FAEB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83333E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434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5C2E2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Krasne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3E62FE8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6CA9C9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E52A4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393202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E468EB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Gd-10952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3DE65B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10860 ± 230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5F1DA4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Kołaczek 2007; Gębica et al. 2015</w:t>
            </w:r>
          </w:p>
        </w:tc>
      </w:tr>
      <w:tr w:rsidR="00F65738" w:rsidRPr="004174F8" w14:paraId="1AD0EE3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DEF2D1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A1166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Krasne Wólka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DE4775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0C2C78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6D631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E7FCD3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F0789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Gd-15326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F5023B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11070 ± 170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077B11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Gębica 2004; Gębica et al. 2015</w:t>
            </w:r>
          </w:p>
        </w:tc>
      </w:tr>
      <w:tr w:rsidR="00F65738" w:rsidRPr="0066197C" w14:paraId="14FE2E5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C4F4BF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6921D4A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Łąka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51E75AD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395AE7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5317C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194.5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EC4BDA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CACB9F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Gd-15146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967DE3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11820 ± 250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0C51D3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Gębica et al. 2002; Gębica et al. 2015</w:t>
            </w:r>
          </w:p>
        </w:tc>
      </w:tr>
      <w:tr w:rsidR="00F65738" w:rsidRPr="0066197C" w14:paraId="16FF028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6442F9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E1D2D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Łukawiec 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261B9F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22.16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A277C3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D4204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FE6C0F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284E18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Hv-6388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ECBC05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43900 ± 2100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599DD4F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Gębica 2004; Starkel 1980; Gębica et al. 2015</w:t>
            </w:r>
          </w:p>
        </w:tc>
      </w:tr>
      <w:tr w:rsidR="00F65738" w:rsidRPr="004174F8" w14:paraId="25EA11A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01010B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438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135E0E0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Łukawiec 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A4C07D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22.14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1D4B36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F2F4B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191.3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EA223C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D42B42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Gd-12404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306EF0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30000 ± 1500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3C0BA5F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Gębica 2004; Gębica et al. 2015</w:t>
            </w:r>
          </w:p>
        </w:tc>
      </w:tr>
      <w:tr w:rsidR="00F65738" w:rsidRPr="004174F8" w14:paraId="3ECED07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FB505B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439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7EAA397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Łukawiec IV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636A81B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22.15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7FEFF0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C8B910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1489F2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clay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0F5A1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Gd-15380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9FEF40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10150 ± 140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14E5613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Gębica 2004; Gębica et al. 2015</w:t>
            </w:r>
          </w:p>
        </w:tc>
      </w:tr>
      <w:tr w:rsidR="00F65738" w:rsidRPr="004174F8" w14:paraId="7BA86A1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F21725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440</w:t>
            </w:r>
          </w:p>
        </w:tc>
        <w:tc>
          <w:tcPr>
            <w:tcW w:w="2920" w:type="dxa"/>
            <w:vMerge/>
            <w:vAlign w:val="center"/>
            <w:hideMark/>
          </w:tcPr>
          <w:p w14:paraId="612CB4D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B22AD9F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C6B567F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CE226A5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AF15FF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8FC0A6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Gd-15496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290D8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28690 ± 990</w:t>
            </w:r>
          </w:p>
        </w:tc>
        <w:tc>
          <w:tcPr>
            <w:tcW w:w="5266" w:type="dxa"/>
            <w:vMerge/>
            <w:vAlign w:val="center"/>
            <w:hideMark/>
          </w:tcPr>
          <w:p w14:paraId="19F8DFA5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3E843B9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6FC156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441</w:t>
            </w:r>
          </w:p>
        </w:tc>
        <w:tc>
          <w:tcPr>
            <w:tcW w:w="2920" w:type="dxa"/>
            <w:vMerge/>
            <w:vAlign w:val="center"/>
            <w:hideMark/>
          </w:tcPr>
          <w:p w14:paraId="0FCE113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F777465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4B94BD7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9F4867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0A9745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soil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FE09D5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Gd-15498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701294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29620 ± 1370</w:t>
            </w:r>
          </w:p>
        </w:tc>
        <w:tc>
          <w:tcPr>
            <w:tcW w:w="5266" w:type="dxa"/>
            <w:vMerge/>
            <w:vAlign w:val="center"/>
            <w:hideMark/>
          </w:tcPr>
          <w:p w14:paraId="6299BA1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66197C" w14:paraId="25CC1DE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1EF4E7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442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04A2556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Łukawiec V 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62B2CAA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22.14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0151CA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4F9A83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191.5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8B6DC2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A28EF6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Gd-15472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F7437F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28980 ± 1040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58934BB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Gębica 2004; Pazdur et al 2006; Gębica et al. 2015</w:t>
            </w:r>
          </w:p>
        </w:tc>
      </w:tr>
      <w:tr w:rsidR="00F65738" w:rsidRPr="004174F8" w14:paraId="75F702F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2A49EE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443</w:t>
            </w:r>
          </w:p>
        </w:tc>
        <w:tc>
          <w:tcPr>
            <w:tcW w:w="2920" w:type="dxa"/>
            <w:vMerge/>
            <w:vAlign w:val="center"/>
            <w:hideMark/>
          </w:tcPr>
          <w:p w14:paraId="2071F325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E898E6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E282B6F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16EF0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8DCD81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B5B414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Gd-15466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E30BF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30880 ± 1330</w:t>
            </w:r>
          </w:p>
        </w:tc>
        <w:tc>
          <w:tcPr>
            <w:tcW w:w="5266" w:type="dxa"/>
            <w:vMerge/>
            <w:vAlign w:val="center"/>
            <w:hideMark/>
          </w:tcPr>
          <w:p w14:paraId="3F4FDDA6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66197C" w14:paraId="01E744FC" w14:textId="77777777" w:rsidTr="0066197C">
        <w:trPr>
          <w:trHeight w:val="4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03AB46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444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26822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Wola Mała 3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6B5B92E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22.22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3320142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B2848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B92C66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silty sand with organic detritus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8D2EA7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Gd-18487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E7A7B4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12450 ± 380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6BD9142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Gębica et al. 2009b; Gębica et al. 2015</w:t>
            </w:r>
          </w:p>
        </w:tc>
      </w:tr>
      <w:tr w:rsidR="00F65738" w:rsidRPr="004174F8" w14:paraId="624C384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04E342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445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334071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Wola Mała 5</w:t>
            </w:r>
          </w:p>
        </w:tc>
        <w:tc>
          <w:tcPr>
            <w:tcW w:w="600" w:type="dxa"/>
            <w:vMerge/>
            <w:vAlign w:val="center"/>
            <w:hideMark/>
          </w:tcPr>
          <w:p w14:paraId="2E005040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D1373E6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5237C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188.8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333162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with organic material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9E6955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Ki-14839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DFCE28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10110 ± 70</w:t>
            </w:r>
          </w:p>
        </w:tc>
        <w:tc>
          <w:tcPr>
            <w:tcW w:w="5266" w:type="dxa"/>
            <w:vMerge/>
            <w:vAlign w:val="center"/>
            <w:hideMark/>
          </w:tcPr>
          <w:p w14:paraId="298B5BC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6E4518D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118FAD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446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565B5F7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Wola Mała 6</w:t>
            </w:r>
          </w:p>
        </w:tc>
        <w:tc>
          <w:tcPr>
            <w:tcW w:w="600" w:type="dxa"/>
            <w:vMerge/>
            <w:vAlign w:val="center"/>
            <w:hideMark/>
          </w:tcPr>
          <w:p w14:paraId="0A6A713D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086E13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79D8D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A8060E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with organic material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11A17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Gd-17483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16BD9F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11620 ± 340</w:t>
            </w:r>
          </w:p>
        </w:tc>
        <w:tc>
          <w:tcPr>
            <w:tcW w:w="5266" w:type="dxa"/>
            <w:vMerge/>
            <w:vAlign w:val="center"/>
            <w:hideMark/>
          </w:tcPr>
          <w:p w14:paraId="21950DF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1563581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BD6D53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447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2BBEB72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Wola Mała 7</w:t>
            </w:r>
          </w:p>
        </w:tc>
        <w:tc>
          <w:tcPr>
            <w:tcW w:w="600" w:type="dxa"/>
            <w:vMerge/>
            <w:vAlign w:val="center"/>
            <w:hideMark/>
          </w:tcPr>
          <w:p w14:paraId="4E857670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11D78A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AABA4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188.5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AB9B36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with organic material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12530D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Gd-17487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ACEA21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10950 ± 230</w:t>
            </w:r>
          </w:p>
        </w:tc>
        <w:tc>
          <w:tcPr>
            <w:tcW w:w="5266" w:type="dxa"/>
            <w:vMerge/>
            <w:vAlign w:val="center"/>
            <w:hideMark/>
          </w:tcPr>
          <w:p w14:paraId="342BF50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249F3" w:rsidRPr="004174F8" w14:paraId="3087E93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F36F39D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448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1A2C7EEE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Wola Mała I (gravel pit)</w:t>
            </w:r>
          </w:p>
        </w:tc>
        <w:tc>
          <w:tcPr>
            <w:tcW w:w="600" w:type="dxa"/>
            <w:vMerge/>
            <w:vAlign w:val="center"/>
            <w:hideMark/>
          </w:tcPr>
          <w:p w14:paraId="380E24B9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1A3AE81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F6A4C33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188.7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BFA295A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wood. trunk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7113FF5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Ki-14843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BCF60D0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10840 ± 70</w:t>
            </w:r>
          </w:p>
        </w:tc>
        <w:tc>
          <w:tcPr>
            <w:tcW w:w="5266" w:type="dxa"/>
            <w:vMerge/>
            <w:vAlign w:val="center"/>
            <w:hideMark/>
          </w:tcPr>
          <w:p w14:paraId="1DC1D7FE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249F3" w:rsidRPr="004174F8" w14:paraId="2EE5745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90BAB50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449</w:t>
            </w: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7FB81A50" w14:textId="14FB9DF4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4D671BD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1D6311C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126C3A8" w14:textId="11F96BE2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72CDE9E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detritus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F654463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Ki-13361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AFD86DF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10970 ± 170</w:t>
            </w:r>
          </w:p>
        </w:tc>
        <w:tc>
          <w:tcPr>
            <w:tcW w:w="5266" w:type="dxa"/>
            <w:vMerge/>
            <w:vAlign w:val="center"/>
            <w:hideMark/>
          </w:tcPr>
          <w:p w14:paraId="0B2BEB10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249F3" w:rsidRPr="004174F8" w14:paraId="685A4C4A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3AC2769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450</w:t>
            </w: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6E70B4C5" w14:textId="13E752D0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4D3CA4C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C04B2A0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B45AF6A" w14:textId="28AC6B42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B676920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wood. trunk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938AE83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Ki-14842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E8BD924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10980 ± 70</w:t>
            </w:r>
          </w:p>
        </w:tc>
        <w:tc>
          <w:tcPr>
            <w:tcW w:w="5266" w:type="dxa"/>
            <w:vMerge/>
            <w:vAlign w:val="center"/>
            <w:hideMark/>
          </w:tcPr>
          <w:p w14:paraId="16161618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249F3" w:rsidRPr="004174F8" w14:paraId="45176FCF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B2DAE36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451</w:t>
            </w: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52814D12" w14:textId="2C60BFBE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5768454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EBF6DB8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E11891" w14:textId="799B989E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6783BBC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detritus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D985299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Ki-133401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7A56D01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11010 ± 150</w:t>
            </w:r>
          </w:p>
        </w:tc>
        <w:tc>
          <w:tcPr>
            <w:tcW w:w="5266" w:type="dxa"/>
            <w:vMerge/>
            <w:vAlign w:val="center"/>
            <w:hideMark/>
          </w:tcPr>
          <w:p w14:paraId="2053ACC3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249F3" w:rsidRPr="004174F8" w14:paraId="1268BBA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F29302B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452</w:t>
            </w: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5A299E89" w14:textId="16A8AF1F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9B3E176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4DD30BA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4A326A3" w14:textId="613AD6D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20E179A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wood. trunk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AC475D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Ki-14838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93A7B26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11050 ± 60</w:t>
            </w:r>
          </w:p>
        </w:tc>
        <w:tc>
          <w:tcPr>
            <w:tcW w:w="5266" w:type="dxa"/>
            <w:vMerge/>
            <w:vAlign w:val="center"/>
            <w:hideMark/>
          </w:tcPr>
          <w:p w14:paraId="13933BC5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249F3" w:rsidRPr="004174F8" w14:paraId="4845BCB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6F49DC9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453</w:t>
            </w: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0155FBDE" w14:textId="6052FC98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AAC30F0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ADE575C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CA2023" w14:textId="2950D03F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B3FD601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wood. trunk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019E6F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Ki-13392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827D965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11370 ± 80</w:t>
            </w:r>
          </w:p>
        </w:tc>
        <w:tc>
          <w:tcPr>
            <w:tcW w:w="5266" w:type="dxa"/>
            <w:vMerge/>
            <w:vAlign w:val="center"/>
            <w:hideMark/>
          </w:tcPr>
          <w:p w14:paraId="2BCBE610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249F3" w:rsidRPr="004174F8" w14:paraId="1A771642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665AE92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454</w:t>
            </w: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75E6D4B4" w14:textId="6AB1463B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37AEA0A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D7143CC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D42AB7F" w14:textId="1C51C812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1B9FE6E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wood. trunk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628CE4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Gd-15525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AC3D2E2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11475 ± 150</w:t>
            </w:r>
          </w:p>
        </w:tc>
        <w:tc>
          <w:tcPr>
            <w:tcW w:w="5266" w:type="dxa"/>
            <w:vMerge/>
            <w:vAlign w:val="center"/>
            <w:hideMark/>
          </w:tcPr>
          <w:p w14:paraId="157DE998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249F3" w:rsidRPr="004174F8" w14:paraId="124BC24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59D91A1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455</w:t>
            </w: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68E8BB68" w14:textId="2DE03EAB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36A7087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56BCC86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3921694" w14:textId="08752373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6792D2B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ball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1C698C6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Gd-12530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ADFA8B7" w14:textId="77777777" w:rsidR="001249F3" w:rsidRPr="004174F8" w:rsidRDefault="001249F3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12200 ± 145</w:t>
            </w:r>
          </w:p>
        </w:tc>
        <w:tc>
          <w:tcPr>
            <w:tcW w:w="5266" w:type="dxa"/>
            <w:vMerge/>
            <w:vAlign w:val="center"/>
            <w:hideMark/>
          </w:tcPr>
          <w:p w14:paraId="61584494" w14:textId="77777777" w:rsidR="001249F3" w:rsidRPr="004174F8" w:rsidRDefault="001249F3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66197C" w14:paraId="23DD80F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F68CF7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456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72EC18D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Grodzisko Nowe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81DFD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22.05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F7474E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B56DD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843226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plant remains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8C833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Poz-26444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392CA1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10430 ± 60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115FD0E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Gębica et al.2008; Gębica et al. 2015</w:t>
            </w:r>
          </w:p>
        </w:tc>
      </w:tr>
      <w:tr w:rsidR="00F65738" w:rsidRPr="004174F8" w14:paraId="0DCEBCE5" w14:textId="77777777" w:rsidTr="004174F8">
        <w:trPr>
          <w:trHeight w:val="288"/>
        </w:trPr>
        <w:tc>
          <w:tcPr>
            <w:tcW w:w="15200" w:type="dxa"/>
            <w:gridSpan w:val="9"/>
            <w:shd w:val="clear" w:color="auto" w:fill="auto"/>
            <w:noWrap/>
            <w:vAlign w:val="center"/>
            <w:hideMark/>
          </w:tcPr>
          <w:p w14:paraId="03A937C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</w:rPr>
              <w:t>River valley/Region:           Wisłoka / SubCarpathian Basins</w:t>
            </w:r>
          </w:p>
        </w:tc>
      </w:tr>
      <w:tr w:rsidR="00F65738" w:rsidRPr="0066197C" w14:paraId="6A5BF78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F31559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457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AE394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Dębica Kolejowa Street (Gawrzyłowski fan)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60D76EE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21.39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3C7145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637DA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198 - 194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ED8772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15F632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Gd-130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36B255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10100 ± 180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085069F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Starkel ed. 1981; Gębica et al. 2015</w:t>
            </w:r>
          </w:p>
        </w:tc>
      </w:tr>
      <w:tr w:rsidR="00F65738" w:rsidRPr="004174F8" w14:paraId="45043A4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534A46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458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92F40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Dębica B2 (Wolicki fan creek)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3A7B13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21.42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3475A0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356D6A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57693E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114AB5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Gd-7304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0FEA2D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10060 ± 90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53BAEC33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Starkel 1995; Gębica et al. 2015</w:t>
            </w:r>
          </w:p>
        </w:tc>
      </w:tr>
      <w:tr w:rsidR="00F65738" w:rsidRPr="004174F8" w14:paraId="78D0799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E3D19F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459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195CC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Dębica B2 (Wolicki fan creek)</w:t>
            </w:r>
          </w:p>
        </w:tc>
        <w:tc>
          <w:tcPr>
            <w:tcW w:w="600" w:type="dxa"/>
            <w:vMerge/>
            <w:vAlign w:val="center"/>
            <w:hideMark/>
          </w:tcPr>
          <w:p w14:paraId="7D097F3B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062F01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A0C346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8701B1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FCBFFD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Gd-130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022EE0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10100 ± 260</w:t>
            </w:r>
          </w:p>
        </w:tc>
        <w:tc>
          <w:tcPr>
            <w:tcW w:w="5266" w:type="dxa"/>
            <w:vMerge/>
            <w:vAlign w:val="center"/>
            <w:hideMark/>
          </w:tcPr>
          <w:p w14:paraId="0712D70B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54F70867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0D48ED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460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78759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Dębica B2 (Wolicki fan creek)</w:t>
            </w:r>
          </w:p>
        </w:tc>
        <w:tc>
          <w:tcPr>
            <w:tcW w:w="600" w:type="dxa"/>
            <w:vMerge/>
            <w:vAlign w:val="center"/>
            <w:hideMark/>
          </w:tcPr>
          <w:p w14:paraId="1944179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448FD3A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2774F5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7BEC18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wood, trunk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C125E4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Gd-7311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7B7E9F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10480 ± 70</w:t>
            </w:r>
          </w:p>
        </w:tc>
        <w:tc>
          <w:tcPr>
            <w:tcW w:w="5266" w:type="dxa"/>
            <w:vMerge/>
            <w:vAlign w:val="center"/>
            <w:hideMark/>
          </w:tcPr>
          <w:p w14:paraId="55987616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052E69" w14:paraId="0F4B419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40A2C2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461</w:t>
            </w:r>
          </w:p>
        </w:tc>
        <w:tc>
          <w:tcPr>
            <w:tcW w:w="2920" w:type="dxa"/>
            <w:vMerge w:val="restart"/>
            <w:shd w:val="clear" w:color="auto" w:fill="auto"/>
            <w:noWrap/>
            <w:vAlign w:val="center"/>
            <w:hideMark/>
          </w:tcPr>
          <w:p w14:paraId="354D0B7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Brzeźnica A-C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67BCD32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21.46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14:paraId="51FC741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CFEDE7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191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8AA417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69E6D2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Hv-6862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6CFA70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21800 ± 320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574864AE" w14:textId="77777777" w:rsidR="00F65738" w:rsidRPr="00052E69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052E69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Mamakowa. Starkel 1974; Starkel ed. 1981; Gębica et al. 2015</w:t>
            </w:r>
          </w:p>
        </w:tc>
      </w:tr>
      <w:tr w:rsidR="00F65738" w:rsidRPr="004174F8" w14:paraId="1503767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51F807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462</w:t>
            </w:r>
          </w:p>
        </w:tc>
        <w:tc>
          <w:tcPr>
            <w:tcW w:w="2920" w:type="dxa"/>
            <w:vMerge/>
            <w:vAlign w:val="center"/>
            <w:hideMark/>
          </w:tcPr>
          <w:p w14:paraId="34911E5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E44DA46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27688E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6E8E6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45933A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D2020C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Hv-6863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497581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26000 ± 430</w:t>
            </w:r>
          </w:p>
        </w:tc>
        <w:tc>
          <w:tcPr>
            <w:tcW w:w="5266" w:type="dxa"/>
            <w:vMerge/>
            <w:vAlign w:val="center"/>
            <w:hideMark/>
          </w:tcPr>
          <w:p w14:paraId="4D1AB7A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454F5D7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0E4073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463</w:t>
            </w:r>
          </w:p>
        </w:tc>
        <w:tc>
          <w:tcPr>
            <w:tcW w:w="2920" w:type="dxa"/>
            <w:vMerge/>
            <w:vAlign w:val="center"/>
            <w:hideMark/>
          </w:tcPr>
          <w:p w14:paraId="06F6E43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89CD94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44882D0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CF2F5E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358FFC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858DB2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Hv-4898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3DBE53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27805 ± 330</w:t>
            </w:r>
          </w:p>
        </w:tc>
        <w:tc>
          <w:tcPr>
            <w:tcW w:w="5266" w:type="dxa"/>
            <w:vMerge/>
            <w:vAlign w:val="center"/>
            <w:hideMark/>
          </w:tcPr>
          <w:p w14:paraId="55F579D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7F096633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0C1282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464</w:t>
            </w:r>
          </w:p>
        </w:tc>
        <w:tc>
          <w:tcPr>
            <w:tcW w:w="2920" w:type="dxa"/>
            <w:vMerge/>
            <w:vAlign w:val="center"/>
            <w:hideMark/>
          </w:tcPr>
          <w:p w14:paraId="5D2D0633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353C3AC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F865B9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74ECAD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0A8787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A237D3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Hv-6864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86D7E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28200+1350-1100</w:t>
            </w:r>
          </w:p>
        </w:tc>
        <w:tc>
          <w:tcPr>
            <w:tcW w:w="5266" w:type="dxa"/>
            <w:vMerge/>
            <w:vAlign w:val="center"/>
            <w:hideMark/>
          </w:tcPr>
          <w:p w14:paraId="1616AD77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6EDC17F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6A2A6A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465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48E0B69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Brzeźnica B</w:t>
            </w:r>
          </w:p>
        </w:tc>
        <w:tc>
          <w:tcPr>
            <w:tcW w:w="600" w:type="dxa"/>
            <w:vMerge/>
            <w:vAlign w:val="center"/>
            <w:hideMark/>
          </w:tcPr>
          <w:p w14:paraId="6FC9180A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10AC346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962A47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84B3AC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91B835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Hv-8376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F8A9BA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11100 ± 125</w:t>
            </w:r>
          </w:p>
        </w:tc>
        <w:tc>
          <w:tcPr>
            <w:tcW w:w="5266" w:type="dxa"/>
            <w:vMerge/>
            <w:vAlign w:val="center"/>
            <w:hideMark/>
          </w:tcPr>
          <w:p w14:paraId="13819FCC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7A0A2F00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C8F79A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466</w:t>
            </w:r>
          </w:p>
        </w:tc>
        <w:tc>
          <w:tcPr>
            <w:tcW w:w="2920" w:type="dxa"/>
            <w:vMerge/>
            <w:vAlign w:val="center"/>
            <w:hideMark/>
          </w:tcPr>
          <w:p w14:paraId="773AD44E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6EFAFF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43E8BD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E87B3A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70349B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42F885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Hv-6867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E8E0E1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17750+2600-1950</w:t>
            </w:r>
          </w:p>
        </w:tc>
        <w:tc>
          <w:tcPr>
            <w:tcW w:w="5266" w:type="dxa"/>
            <w:vMerge/>
            <w:vAlign w:val="center"/>
            <w:hideMark/>
          </w:tcPr>
          <w:p w14:paraId="2ABEF00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6A06549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3BA0EA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467</w:t>
            </w:r>
          </w:p>
        </w:tc>
        <w:tc>
          <w:tcPr>
            <w:tcW w:w="2920" w:type="dxa"/>
            <w:vMerge/>
            <w:vAlign w:val="center"/>
            <w:hideMark/>
          </w:tcPr>
          <w:p w14:paraId="43D02B9A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425893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F0CD2E6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03A0F0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841F9C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618BC1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Hv-5523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DF45B9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27990 ± 1415</w:t>
            </w:r>
          </w:p>
        </w:tc>
        <w:tc>
          <w:tcPr>
            <w:tcW w:w="5266" w:type="dxa"/>
            <w:vMerge/>
            <w:vAlign w:val="center"/>
            <w:hideMark/>
          </w:tcPr>
          <w:p w14:paraId="726A1075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01E15CD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FE7D08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468</w:t>
            </w:r>
          </w:p>
        </w:tc>
        <w:tc>
          <w:tcPr>
            <w:tcW w:w="2920" w:type="dxa"/>
            <w:vMerge/>
            <w:vAlign w:val="center"/>
            <w:hideMark/>
          </w:tcPr>
          <w:p w14:paraId="4B381400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16423FC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9C5482C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6EA0B7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F18796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8F7287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D8E75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29400+2900-2100</w:t>
            </w:r>
          </w:p>
        </w:tc>
        <w:tc>
          <w:tcPr>
            <w:tcW w:w="5266" w:type="dxa"/>
            <w:vMerge/>
            <w:vAlign w:val="center"/>
            <w:hideMark/>
          </w:tcPr>
          <w:p w14:paraId="28312EE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5402767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DB26BE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469</w:t>
            </w:r>
          </w:p>
        </w:tc>
        <w:tc>
          <w:tcPr>
            <w:tcW w:w="2920" w:type="dxa"/>
            <w:vMerge/>
            <w:vAlign w:val="center"/>
            <w:hideMark/>
          </w:tcPr>
          <w:p w14:paraId="00E3778A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16D86BB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1D6841B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96F2CA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2ECEBA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618347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Hv-4899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9A17CD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35965 ± 1000</w:t>
            </w:r>
          </w:p>
        </w:tc>
        <w:tc>
          <w:tcPr>
            <w:tcW w:w="5266" w:type="dxa"/>
            <w:vMerge/>
            <w:vAlign w:val="center"/>
            <w:hideMark/>
          </w:tcPr>
          <w:p w14:paraId="133E31A0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485B826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D881EB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470</w:t>
            </w:r>
          </w:p>
        </w:tc>
        <w:tc>
          <w:tcPr>
            <w:tcW w:w="2920" w:type="dxa"/>
            <w:vMerge/>
            <w:vAlign w:val="center"/>
            <w:hideMark/>
          </w:tcPr>
          <w:p w14:paraId="6A0FC1CD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98AB59A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5965D6DF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F101A7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2D938E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26A1DC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Hv-6390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C05969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36250+2400-1850</w:t>
            </w:r>
          </w:p>
        </w:tc>
        <w:tc>
          <w:tcPr>
            <w:tcW w:w="5266" w:type="dxa"/>
            <w:vMerge/>
            <w:vAlign w:val="center"/>
            <w:hideMark/>
          </w:tcPr>
          <w:p w14:paraId="7D6FE2C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61476DB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9A64D0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471</w:t>
            </w:r>
          </w:p>
        </w:tc>
        <w:tc>
          <w:tcPr>
            <w:tcW w:w="2920" w:type="dxa"/>
            <w:vMerge/>
            <w:vAlign w:val="center"/>
            <w:hideMark/>
          </w:tcPr>
          <w:p w14:paraId="7BE52A47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193DD0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09248E7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03A21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16DC32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AE408C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Hv-6865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932A0A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38200 ± 1350</w:t>
            </w:r>
          </w:p>
        </w:tc>
        <w:tc>
          <w:tcPr>
            <w:tcW w:w="5266" w:type="dxa"/>
            <w:vMerge/>
            <w:vAlign w:val="center"/>
            <w:hideMark/>
          </w:tcPr>
          <w:p w14:paraId="664ADE8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01982F2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C4886F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472</w:t>
            </w:r>
          </w:p>
        </w:tc>
        <w:tc>
          <w:tcPr>
            <w:tcW w:w="2920" w:type="dxa"/>
            <w:vMerge/>
            <w:vAlign w:val="center"/>
            <w:hideMark/>
          </w:tcPr>
          <w:p w14:paraId="556F16EF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1CFC12B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A32492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2CBE9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D98C93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96C812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Hv-6866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2A368F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39400 ± 1700</w:t>
            </w:r>
          </w:p>
        </w:tc>
        <w:tc>
          <w:tcPr>
            <w:tcW w:w="5266" w:type="dxa"/>
            <w:vMerge/>
            <w:vAlign w:val="center"/>
            <w:hideMark/>
          </w:tcPr>
          <w:p w14:paraId="01FDD31A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3765382D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6552F6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473</w:t>
            </w:r>
          </w:p>
        </w:tc>
        <w:tc>
          <w:tcPr>
            <w:tcW w:w="2920" w:type="dxa"/>
            <w:vMerge/>
            <w:vAlign w:val="center"/>
            <w:hideMark/>
          </w:tcPr>
          <w:p w14:paraId="4D0768A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046EC9E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BF03F5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ABAD38F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C52DE7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22CE94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Hv-6868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FFCFF5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41800 ± 3850</w:t>
            </w:r>
          </w:p>
        </w:tc>
        <w:tc>
          <w:tcPr>
            <w:tcW w:w="5266" w:type="dxa"/>
            <w:vMerge/>
            <w:vAlign w:val="center"/>
            <w:hideMark/>
          </w:tcPr>
          <w:p w14:paraId="77DB6957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0F2D47E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128DCB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474</w:t>
            </w:r>
          </w:p>
        </w:tc>
        <w:tc>
          <w:tcPr>
            <w:tcW w:w="2920" w:type="dxa"/>
            <w:vMerge/>
            <w:vAlign w:val="center"/>
            <w:hideMark/>
          </w:tcPr>
          <w:p w14:paraId="57A7D4BC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C9906FD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75ADF7D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08F9F3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9699DD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3D934A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Hv-6870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EC57B3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46600 ± 2900</w:t>
            </w:r>
          </w:p>
        </w:tc>
        <w:tc>
          <w:tcPr>
            <w:tcW w:w="5266" w:type="dxa"/>
            <w:vMerge/>
            <w:vAlign w:val="center"/>
            <w:hideMark/>
          </w:tcPr>
          <w:p w14:paraId="09153F6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052E69" w14:paraId="4FBEDDB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72B3BD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475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A343F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Latoszyn IV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0272BED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21.38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710C1E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EACB4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195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2853AE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C316B8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Gd-1583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EF6CD4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10080 ± 70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0D2E9961" w14:textId="77777777" w:rsidR="00F65738" w:rsidRPr="00052E69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052E69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Alexandrowicz. Klimek 1985; Gębica et al. 2015</w:t>
            </w:r>
          </w:p>
        </w:tc>
      </w:tr>
      <w:tr w:rsidR="00F65738" w:rsidRPr="004174F8" w14:paraId="511DE7C9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84C167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476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067F1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Mielec – Trześń Mała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76456C9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21.46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064C12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52508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169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4E82BB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clay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9E1580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Gd-16096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FA005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16740 ± 730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65ED0677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Gębica 2004; Gębica et al. 2015</w:t>
            </w:r>
          </w:p>
        </w:tc>
      </w:tr>
      <w:tr w:rsidR="00F65738" w:rsidRPr="004174F8" w14:paraId="1AFC3485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351DAB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477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7640905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Pilzno-Mokrzec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5EF69F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21.33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CC06D2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49.97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D28AE9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CBE918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5E1A42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Gd-2098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C62A01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23100 ± 500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EA56ABA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Klimek 1983; Gębica et al. 2015</w:t>
            </w:r>
          </w:p>
        </w:tc>
      </w:tr>
      <w:tr w:rsidR="00F65738" w:rsidRPr="004174F8" w14:paraId="1963373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87788B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478</w:t>
            </w:r>
          </w:p>
        </w:tc>
        <w:tc>
          <w:tcPr>
            <w:tcW w:w="2920" w:type="dxa"/>
            <w:vMerge/>
            <w:vAlign w:val="center"/>
            <w:hideMark/>
          </w:tcPr>
          <w:p w14:paraId="7CC4A95F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FA29A00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3BFAA87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A1E05D2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0CD2174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2D44F1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Gd-1583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5EB240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24900 ± 700</w:t>
            </w:r>
          </w:p>
        </w:tc>
        <w:tc>
          <w:tcPr>
            <w:tcW w:w="5266" w:type="dxa"/>
            <w:vMerge/>
            <w:vAlign w:val="center"/>
            <w:hideMark/>
          </w:tcPr>
          <w:p w14:paraId="38D3334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66197C" w14:paraId="2E39A66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E49D53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479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4185FE4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Podgrodzie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C785BA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21.33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4060230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32CA0D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202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222C45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D27FC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Hv-6857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87D47D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10130 ± 115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939ECAE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Starkel ed. 1981; Gębica et al. 2015</w:t>
            </w:r>
          </w:p>
        </w:tc>
      </w:tr>
      <w:tr w:rsidR="00F65738" w:rsidRPr="004174F8" w14:paraId="37B1237C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4B28DE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480</w:t>
            </w:r>
          </w:p>
        </w:tc>
        <w:tc>
          <w:tcPr>
            <w:tcW w:w="2920" w:type="dxa"/>
            <w:vMerge/>
            <w:vAlign w:val="center"/>
            <w:hideMark/>
          </w:tcPr>
          <w:p w14:paraId="00FB66E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7A7B9E8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893DB24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4ABB90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D0A41B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D88622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Hv-6856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42B178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22450 ± 340</w:t>
            </w:r>
          </w:p>
        </w:tc>
        <w:tc>
          <w:tcPr>
            <w:tcW w:w="5266" w:type="dxa"/>
            <w:vMerge/>
            <w:vAlign w:val="center"/>
            <w:hideMark/>
          </w:tcPr>
          <w:p w14:paraId="7431DB26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5BDD308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1AB2E6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481</w:t>
            </w:r>
          </w:p>
        </w:tc>
        <w:tc>
          <w:tcPr>
            <w:tcW w:w="2920" w:type="dxa"/>
            <w:vMerge/>
            <w:vAlign w:val="center"/>
            <w:hideMark/>
          </w:tcPr>
          <w:p w14:paraId="3F20F865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EE60AA3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A330827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CC7A3C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597A473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0B90C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Hv-8375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BEF7A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33350+750-660</w:t>
            </w:r>
          </w:p>
        </w:tc>
        <w:tc>
          <w:tcPr>
            <w:tcW w:w="5266" w:type="dxa"/>
            <w:vMerge/>
            <w:vAlign w:val="center"/>
            <w:hideMark/>
          </w:tcPr>
          <w:p w14:paraId="123023E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66197C" w14:paraId="52C7F091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F9B70F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482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49062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Pustynia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7EB56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21.46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5020E1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E2F10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194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3F466D1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wood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D4F93C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Gd-10380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46A246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28240 ± 390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77034055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Mamakowa et al. 1997; Gębica et al. 2015</w:t>
            </w:r>
          </w:p>
        </w:tc>
      </w:tr>
      <w:tr w:rsidR="00F65738" w:rsidRPr="004174F8" w14:paraId="64CB1EF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B64D5E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483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14:paraId="466EAF9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Wojsław depression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14:paraId="1F54432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21.46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EA0E13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ED081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170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2C5B759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organic sandy silt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BA7CE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Gd-16105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570828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17830 ± 1330</w:t>
            </w:r>
          </w:p>
        </w:tc>
        <w:tc>
          <w:tcPr>
            <w:tcW w:w="5266" w:type="dxa"/>
            <w:shd w:val="clear" w:color="auto" w:fill="auto"/>
            <w:vAlign w:val="center"/>
            <w:hideMark/>
          </w:tcPr>
          <w:p w14:paraId="41E0B6A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Gębica 2004; Gębica et al. 2015</w:t>
            </w:r>
          </w:p>
        </w:tc>
      </w:tr>
      <w:tr w:rsidR="00F65738" w:rsidRPr="00052E69" w14:paraId="1AC1FE4E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F70F4AD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484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0B677B1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Wola Żyrakowska 1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BEA374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20.40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0357D71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BE46D7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186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6547763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18E367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Gd-6873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7CBD54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10000 ± 130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71C12C00" w14:textId="77777777" w:rsidR="00F65738" w:rsidRPr="00052E69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pl-PL"/>
              </w:rPr>
            </w:pPr>
            <w:r w:rsidRPr="00052E69">
              <w:rPr>
                <w:rFonts w:ascii="Calibri" w:eastAsia="Times New Roman" w:hAnsi="Calibri" w:cs="Calibri"/>
                <w:sz w:val="16"/>
                <w:szCs w:val="16"/>
                <w:lang w:val="pl-PL"/>
              </w:rPr>
              <w:t>Starkel 1995; Starkel. Granoszewski 1995; Gębica et al. 2015</w:t>
            </w:r>
          </w:p>
        </w:tc>
      </w:tr>
      <w:tr w:rsidR="00F65738" w:rsidRPr="004174F8" w14:paraId="43D4E718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F45A50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485</w:t>
            </w:r>
          </w:p>
        </w:tc>
        <w:tc>
          <w:tcPr>
            <w:tcW w:w="2920" w:type="dxa"/>
            <w:vMerge/>
            <w:vAlign w:val="center"/>
            <w:hideMark/>
          </w:tcPr>
          <w:p w14:paraId="4DD86A83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27AF830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428FFFB0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50C9E6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B5E478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AEC0BF9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Gd-9008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C940CD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10170 ± 190</w:t>
            </w:r>
          </w:p>
        </w:tc>
        <w:tc>
          <w:tcPr>
            <w:tcW w:w="5266" w:type="dxa"/>
            <w:vMerge/>
            <w:vAlign w:val="center"/>
            <w:hideMark/>
          </w:tcPr>
          <w:p w14:paraId="76BCCB6C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66197C" w14:paraId="22CDA676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9B25D1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486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14:paraId="2AAAC966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Wola Żyrakowska 2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4FD19C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21.16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CD3E62E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50.1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8322D6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187 - 188</w:t>
            </w: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1803C4B2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peaty mud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39DAE1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Gd-9007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32B8E01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21300 ± 1200</w:t>
            </w:r>
          </w:p>
        </w:tc>
        <w:tc>
          <w:tcPr>
            <w:tcW w:w="5266" w:type="dxa"/>
            <w:vMerge w:val="restart"/>
            <w:shd w:val="clear" w:color="auto" w:fill="auto"/>
            <w:vAlign w:val="center"/>
            <w:hideMark/>
          </w:tcPr>
          <w:p w14:paraId="28F38F50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  <w:lang w:val="nl-NL"/>
              </w:rPr>
              <w:t>Starkel 1995; Mamakowa et al. 1997; Gębica et al. 2015</w:t>
            </w:r>
          </w:p>
        </w:tc>
      </w:tr>
      <w:tr w:rsidR="00F65738" w:rsidRPr="004174F8" w14:paraId="5815C61B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677D1C3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487</w:t>
            </w:r>
          </w:p>
        </w:tc>
        <w:tc>
          <w:tcPr>
            <w:tcW w:w="2920" w:type="dxa"/>
            <w:vMerge/>
            <w:vAlign w:val="center"/>
            <w:hideMark/>
          </w:tcPr>
          <w:p w14:paraId="7DB6F7F5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F537533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6FC427D3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338C50F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43ECB095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peaty mud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A3F1FB0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Gd-9509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2AFA1CB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23900+2400-1800</w:t>
            </w:r>
          </w:p>
        </w:tc>
        <w:tc>
          <w:tcPr>
            <w:tcW w:w="5266" w:type="dxa"/>
            <w:vMerge/>
            <w:vAlign w:val="center"/>
            <w:hideMark/>
          </w:tcPr>
          <w:p w14:paraId="76DEB013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65738" w:rsidRPr="004174F8" w14:paraId="6627F3C4" w14:textId="77777777" w:rsidTr="0066197C">
        <w:trPr>
          <w:trHeight w:val="28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65DE7BA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488</w:t>
            </w:r>
          </w:p>
        </w:tc>
        <w:tc>
          <w:tcPr>
            <w:tcW w:w="2920" w:type="dxa"/>
            <w:vMerge/>
            <w:vAlign w:val="center"/>
            <w:hideMark/>
          </w:tcPr>
          <w:p w14:paraId="6B8FB651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35222E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01120443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3A39FD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auto"/>
            <w:vAlign w:val="center"/>
            <w:hideMark/>
          </w:tcPr>
          <w:p w14:paraId="73CF597F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 xml:space="preserve">unknown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4A94BD7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unknown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1DCF7284" w14:textId="77777777" w:rsidR="00F65738" w:rsidRPr="004174F8" w:rsidRDefault="00F65738" w:rsidP="00F65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174F8">
              <w:rPr>
                <w:rFonts w:ascii="Calibri" w:eastAsia="Times New Roman" w:hAnsi="Calibri" w:cs="Calibri"/>
                <w:sz w:val="16"/>
                <w:szCs w:val="16"/>
              </w:rPr>
              <w:t>27900+3000-2000</w:t>
            </w:r>
          </w:p>
        </w:tc>
        <w:tc>
          <w:tcPr>
            <w:tcW w:w="5266" w:type="dxa"/>
            <w:vMerge/>
            <w:vAlign w:val="center"/>
            <w:hideMark/>
          </w:tcPr>
          <w:p w14:paraId="3A68EBB9" w14:textId="77777777" w:rsidR="00F65738" w:rsidRPr="004174F8" w:rsidRDefault="00F65738" w:rsidP="00F6573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14:paraId="32B6453E" w14:textId="77777777" w:rsidR="004174F8" w:rsidRDefault="004174F8" w:rsidP="003657F6">
      <w:pPr>
        <w:spacing w:after="0" w:line="240" w:lineRule="auto"/>
        <w:jc w:val="both"/>
        <w:rPr>
          <w:rStyle w:val="jlqj4b"/>
          <w:lang w:val="en"/>
        </w:rPr>
      </w:pPr>
    </w:p>
    <w:p w14:paraId="00330A8F" w14:textId="264F0A0C" w:rsidR="00E229AC" w:rsidRDefault="00E229AC" w:rsidP="00E229AC">
      <w:pPr>
        <w:spacing w:after="0" w:line="240" w:lineRule="auto"/>
        <w:jc w:val="both"/>
        <w:rPr>
          <w:rStyle w:val="jlqj4b"/>
          <w:lang w:val="en"/>
        </w:rPr>
      </w:pPr>
      <w:r>
        <w:rPr>
          <w:rStyle w:val="jlqj4b"/>
          <w:lang w:val="en"/>
        </w:rPr>
        <w:t xml:space="preserve">*) </w:t>
      </w:r>
      <w:r w:rsidRPr="0087047A">
        <w:rPr>
          <w:rStyle w:val="jlqj4b"/>
          <w:lang w:val="en"/>
        </w:rPr>
        <w:t>Careful analysis made it possible to identify in the database the date for the Łążek site (Gd-14), which was performed in the 1960s at the Gdańsk Radiocarbon Laboratory.</w:t>
      </w:r>
      <w:r w:rsidRPr="0087047A">
        <w:rPr>
          <w:rStyle w:val="viiyi"/>
          <w:lang w:val="en"/>
        </w:rPr>
        <w:t xml:space="preserve"> </w:t>
      </w:r>
      <w:r w:rsidRPr="0087047A">
        <w:rPr>
          <w:rStyle w:val="jlqj4b"/>
          <w:lang w:val="en"/>
        </w:rPr>
        <w:t xml:space="preserve">The analysis of the dating reports from this laboratory </w:t>
      </w:r>
      <w:r w:rsidRPr="0087047A">
        <w:rPr>
          <w:rStyle w:val="jlqj4b"/>
          <w:lang w:val="en"/>
        </w:rPr>
        <w:fldChar w:fldCharType="begin" w:fldLock="1"/>
      </w:r>
      <w:r w:rsidRPr="0087047A">
        <w:rPr>
          <w:rStyle w:val="jlqj4b"/>
          <w:lang w:val="en"/>
        </w:rPr>
        <w:instrText>ADDIN CSL_CITATION {"citationItems":[{"id":"ITEM-1","itemData":{"author":[{"dropping-particle":"","family":"Mościcki","given":"Włodzimierz","non-dropping-particle":"","parse-names":false,"suffix":""},{"dropping-particle":"","family":"Zastawny","given":"Andrzej","non-dropping-particle":"","parse-names":false,"suffix":""}],"container-title":"Radiocarbon","id":"ITEM-1","issue":"1","issued":{"date-parts":[["1976"]]},"page":"50-59","title":"GLIWICE (GDANSK) RADIOCARBON DATES III","type":"article-journal","volume":"18"},"uris":["http://www.mendeley.com/documents/?uuid=5ab78e57-19a1-4c99-923b-3b4728157d31"]}],"mendeley":{"formattedCitation":"(Mościcki and Zastawny, 1976)","plainTextFormattedCitation":"(Mościcki and Zastawny, 1976)","previouslyFormattedCitation":"(Mościcki and Zastawny, 1976)"},"properties":{"noteIndex":0},"schema":"https://github.com/citation-style-language/schema/raw/master/csl-citation.json"}</w:instrText>
      </w:r>
      <w:r w:rsidRPr="0087047A">
        <w:rPr>
          <w:rStyle w:val="jlqj4b"/>
          <w:lang w:val="en"/>
        </w:rPr>
        <w:fldChar w:fldCharType="separate"/>
      </w:r>
      <w:r w:rsidRPr="0087047A">
        <w:rPr>
          <w:rStyle w:val="jlqj4b"/>
          <w:noProof/>
          <w:lang w:val="en"/>
        </w:rPr>
        <w:t>(Mościcki and Zastawny, 1976)</w:t>
      </w:r>
      <w:r w:rsidRPr="0087047A">
        <w:rPr>
          <w:rStyle w:val="jlqj4b"/>
          <w:lang w:val="en"/>
        </w:rPr>
        <w:fldChar w:fldCharType="end"/>
      </w:r>
      <w:r w:rsidRPr="0087047A">
        <w:rPr>
          <w:rStyle w:val="jlqj4b"/>
          <w:lang w:val="en"/>
        </w:rPr>
        <w:t xml:space="preserve"> revealed that to determine the age of this sample instead of the commonly used so-called</w:t>
      </w:r>
      <w:r w:rsidRPr="0087047A">
        <w:rPr>
          <w:rStyle w:val="viiyi"/>
          <w:lang w:val="en"/>
        </w:rPr>
        <w:t xml:space="preserve"> </w:t>
      </w:r>
      <w:r w:rsidRPr="0087047A">
        <w:rPr>
          <w:rStyle w:val="jlqj4b"/>
          <w:lang w:val="en"/>
        </w:rPr>
        <w:t xml:space="preserve">Libby values for the </w:t>
      </w:r>
      <w:r w:rsidRPr="0087047A">
        <w:rPr>
          <w:rStyle w:val="jlqj4b"/>
          <w:vertAlign w:val="superscript"/>
          <w:lang w:val="en"/>
        </w:rPr>
        <w:t>14</w:t>
      </w:r>
      <w:r w:rsidRPr="0087047A">
        <w:rPr>
          <w:rStyle w:val="jlqj4b"/>
          <w:lang w:val="en"/>
        </w:rPr>
        <w:t>C isotope half-life T</w:t>
      </w:r>
      <w:r w:rsidRPr="0087047A">
        <w:rPr>
          <w:rStyle w:val="jlqj4b"/>
          <w:vertAlign w:val="subscript"/>
          <w:lang w:val="en"/>
        </w:rPr>
        <w:t>1/2</w:t>
      </w:r>
      <w:r w:rsidRPr="0087047A">
        <w:rPr>
          <w:rStyle w:val="jlqj4b"/>
          <w:lang w:val="en"/>
        </w:rPr>
        <w:t xml:space="preserve"> = 5 568 years; the value for T</w:t>
      </w:r>
      <w:r w:rsidRPr="0087047A">
        <w:rPr>
          <w:rStyle w:val="jlqj4b"/>
          <w:vertAlign w:val="subscript"/>
          <w:lang w:val="en"/>
        </w:rPr>
        <w:t>1/2</w:t>
      </w:r>
      <w:r w:rsidRPr="0087047A">
        <w:rPr>
          <w:rStyle w:val="jlqj4b"/>
          <w:lang w:val="en"/>
        </w:rPr>
        <w:t xml:space="preserve"> = 5 730 years was used.</w:t>
      </w:r>
      <w:r w:rsidRPr="0087047A">
        <w:rPr>
          <w:rStyle w:val="viiyi"/>
          <w:lang w:val="en"/>
        </w:rPr>
        <w:t xml:space="preserve"> </w:t>
      </w:r>
      <w:r w:rsidRPr="0087047A">
        <w:rPr>
          <w:rStyle w:val="jlqj4b"/>
          <w:lang w:val="en"/>
        </w:rPr>
        <w:t>As a result, instead of the originally quoted value Gd-14</w:t>
      </w:r>
      <w:r>
        <w:rPr>
          <w:rStyle w:val="jlqj4b"/>
          <w:lang w:val="en"/>
        </w:rPr>
        <w:t xml:space="preserve"> </w:t>
      </w:r>
      <w:r w:rsidRPr="0087047A">
        <w:rPr>
          <w:rStyle w:val="jlqj4b"/>
          <w:lang w:val="en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25600</m:t>
            </m:r>
          </m:e>
          <m:sub>
            <m:r>
              <w:rPr>
                <w:rFonts w:ascii="Cambria Math" w:hAnsi="Cambria Math"/>
              </w:rPr>
              <m:t>-2400</m:t>
            </m:r>
          </m:sub>
          <m:sup>
            <m:r>
              <w:rPr>
                <w:rFonts w:ascii="Cambria Math" w:hAnsi="Cambria Math"/>
              </w:rPr>
              <m:t>+3300</m:t>
            </m:r>
          </m:sup>
        </m:sSubSup>
      </m:oMath>
      <w:r w:rsidRPr="0087047A">
        <w:rPr>
          <w:rStyle w:val="jlqj4b"/>
          <w:lang w:val="en"/>
        </w:rPr>
        <w:t xml:space="preserve">, using the second discovered results for this sample Gd-17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25650</m:t>
            </m:r>
          </m:e>
          <m:sub>
            <m:r>
              <w:rPr>
                <w:rFonts w:ascii="Cambria Math" w:hAnsi="Cambria Math"/>
              </w:rPr>
              <m:t>-2100</m:t>
            </m:r>
          </m:sub>
          <m:sup>
            <m:r>
              <w:rPr>
                <w:rFonts w:ascii="Cambria Math" w:hAnsi="Cambria Math"/>
              </w:rPr>
              <m:t>+2700</m:t>
            </m:r>
          </m:sup>
        </m:sSubSup>
      </m:oMath>
      <w:r w:rsidRPr="0087047A">
        <w:rPr>
          <w:rStyle w:val="jlqj4b"/>
          <w:lang w:val="en"/>
        </w:rPr>
        <w:t xml:space="preserve"> BP, in the analyzes we applied the weighted mean value after correction for the value of T</w:t>
      </w:r>
      <w:r w:rsidRPr="0087047A">
        <w:rPr>
          <w:rStyle w:val="jlqj4b"/>
          <w:vertAlign w:val="subscript"/>
          <w:lang w:val="en"/>
        </w:rPr>
        <w:t>1/2</w:t>
      </w:r>
      <w:r w:rsidRPr="0087047A">
        <w:rPr>
          <w:rStyle w:val="jlqj4b"/>
          <w:lang w:val="en"/>
        </w:rPr>
        <w:t xml:space="preserve"> used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24900</m:t>
            </m:r>
          </m:e>
          <m:sub>
            <m:r>
              <w:rPr>
                <w:rFonts w:ascii="Cambria Math" w:hAnsi="Cambria Math"/>
              </w:rPr>
              <m:t>-1580</m:t>
            </m:r>
          </m:sub>
          <m:sup>
            <m:r>
              <w:rPr>
                <w:rFonts w:ascii="Cambria Math" w:hAnsi="Cambria Math"/>
              </w:rPr>
              <m:t>+2090</m:t>
            </m:r>
          </m:sup>
        </m:sSubSup>
      </m:oMath>
      <w:r w:rsidRPr="0087047A">
        <w:rPr>
          <w:rStyle w:val="jlqj4b"/>
          <w:lang w:val="en"/>
        </w:rPr>
        <w:t xml:space="preserve"> BP.</w:t>
      </w:r>
    </w:p>
    <w:p w14:paraId="6ACEF94D" w14:textId="4792CDF2" w:rsidR="00CD6FE3" w:rsidRDefault="00CD6FE3">
      <w:pPr>
        <w:rPr>
          <w:rStyle w:val="jlqj4b"/>
          <w:lang w:val="en"/>
        </w:rPr>
      </w:pPr>
    </w:p>
    <w:p w14:paraId="65F39DB8" w14:textId="4DF68FC2" w:rsidR="00842A9C" w:rsidRDefault="00842A9C">
      <w:pPr>
        <w:rPr>
          <w:rStyle w:val="jlqj4b"/>
          <w:lang w:val="en"/>
        </w:rPr>
      </w:pPr>
    </w:p>
    <w:p w14:paraId="06F5DF3F" w14:textId="2182183B" w:rsidR="00842A9C" w:rsidRDefault="00842A9C">
      <w:pPr>
        <w:rPr>
          <w:rStyle w:val="jlqj4b"/>
          <w:lang w:val="en"/>
        </w:rPr>
      </w:pPr>
    </w:p>
    <w:p w14:paraId="16E84695" w14:textId="67E88FFA" w:rsidR="00842A9C" w:rsidRDefault="00842A9C">
      <w:pPr>
        <w:rPr>
          <w:rStyle w:val="jlqj4b"/>
          <w:lang w:val="en"/>
        </w:rPr>
      </w:pPr>
    </w:p>
    <w:p w14:paraId="5FE85F75" w14:textId="70A2EC15" w:rsidR="00842A9C" w:rsidRDefault="00842A9C">
      <w:pPr>
        <w:rPr>
          <w:rStyle w:val="jlqj4b"/>
          <w:lang w:val="en"/>
        </w:rPr>
      </w:pPr>
    </w:p>
    <w:p w14:paraId="3547E701" w14:textId="2275D121" w:rsidR="00842A9C" w:rsidRDefault="00842A9C">
      <w:pPr>
        <w:rPr>
          <w:rStyle w:val="jlqj4b"/>
          <w:lang w:val="en"/>
        </w:rPr>
      </w:pPr>
    </w:p>
    <w:p w14:paraId="1CE4A892" w14:textId="0B23AAC1" w:rsidR="00842A9C" w:rsidRDefault="00842A9C">
      <w:pPr>
        <w:rPr>
          <w:rStyle w:val="jlqj4b"/>
          <w:lang w:val="en"/>
        </w:rPr>
      </w:pPr>
    </w:p>
    <w:p w14:paraId="725A6D0D" w14:textId="12167BBE" w:rsidR="00842A9C" w:rsidRDefault="00842A9C">
      <w:pPr>
        <w:rPr>
          <w:rStyle w:val="jlqj4b"/>
          <w:lang w:val="en"/>
        </w:rPr>
      </w:pPr>
    </w:p>
    <w:p w14:paraId="0395F0C8" w14:textId="2A42EA72" w:rsidR="00842A9C" w:rsidRDefault="00842A9C">
      <w:pPr>
        <w:rPr>
          <w:rStyle w:val="jlqj4b"/>
          <w:lang w:val="en"/>
        </w:rPr>
      </w:pPr>
    </w:p>
    <w:p w14:paraId="6428DD52" w14:textId="0EBF7EB0" w:rsidR="00842A9C" w:rsidRDefault="00842A9C">
      <w:pPr>
        <w:rPr>
          <w:rStyle w:val="jlqj4b"/>
          <w:lang w:val="en"/>
        </w:rPr>
      </w:pPr>
    </w:p>
    <w:p w14:paraId="636BEEFE" w14:textId="3EBC63EF" w:rsidR="00842A9C" w:rsidRDefault="00842A9C">
      <w:pPr>
        <w:rPr>
          <w:rStyle w:val="jlqj4b"/>
          <w:lang w:val="en"/>
        </w:rPr>
      </w:pPr>
    </w:p>
    <w:p w14:paraId="5C52A39C" w14:textId="695B8511" w:rsidR="00842A9C" w:rsidRDefault="00842A9C">
      <w:pPr>
        <w:rPr>
          <w:rStyle w:val="jlqj4b"/>
          <w:lang w:val="en"/>
        </w:rPr>
      </w:pPr>
    </w:p>
    <w:p w14:paraId="770CBE81" w14:textId="644BAC6E" w:rsidR="00842A9C" w:rsidRDefault="00842A9C">
      <w:pPr>
        <w:rPr>
          <w:rStyle w:val="jlqj4b"/>
          <w:lang w:val="en"/>
        </w:rPr>
      </w:pPr>
    </w:p>
    <w:p w14:paraId="4622E8CE" w14:textId="4449EF71" w:rsidR="00E229AC" w:rsidRDefault="00E229AC">
      <w:pPr>
        <w:rPr>
          <w:rStyle w:val="jlqj4b"/>
          <w:lang w:val="en"/>
        </w:rPr>
      </w:pPr>
    </w:p>
    <w:p w14:paraId="63739C43" w14:textId="653EAADA" w:rsidR="00E229AC" w:rsidRDefault="00E229AC">
      <w:pPr>
        <w:rPr>
          <w:rStyle w:val="jlqj4b"/>
          <w:lang w:val="en"/>
        </w:rPr>
      </w:pPr>
    </w:p>
    <w:p w14:paraId="302D5858" w14:textId="56A2F811" w:rsidR="00E229AC" w:rsidRDefault="00E229AC">
      <w:pPr>
        <w:rPr>
          <w:rStyle w:val="jlqj4b"/>
          <w:lang w:val="en"/>
        </w:rPr>
      </w:pPr>
    </w:p>
    <w:p w14:paraId="451384AF" w14:textId="18D6059E" w:rsidR="00E229AC" w:rsidRDefault="00E229AC">
      <w:pPr>
        <w:rPr>
          <w:rStyle w:val="jlqj4b"/>
          <w:lang w:val="en"/>
        </w:rPr>
      </w:pPr>
    </w:p>
    <w:p w14:paraId="65A24248" w14:textId="1CD5B3BA" w:rsidR="00E229AC" w:rsidRDefault="00E229AC">
      <w:pPr>
        <w:rPr>
          <w:rStyle w:val="jlqj4b"/>
          <w:lang w:val="en"/>
        </w:rPr>
      </w:pPr>
    </w:p>
    <w:p w14:paraId="4D5CABCE" w14:textId="7737D161" w:rsidR="00E229AC" w:rsidRDefault="00E229AC">
      <w:pPr>
        <w:rPr>
          <w:rStyle w:val="jlqj4b"/>
          <w:lang w:val="en"/>
        </w:rPr>
      </w:pPr>
    </w:p>
    <w:p w14:paraId="33686462" w14:textId="46DFDE0A" w:rsidR="00E229AC" w:rsidRDefault="00E229AC">
      <w:pPr>
        <w:rPr>
          <w:rStyle w:val="jlqj4b"/>
          <w:lang w:val="en"/>
        </w:rPr>
      </w:pPr>
    </w:p>
    <w:p w14:paraId="155608B1" w14:textId="209826B9" w:rsidR="00E229AC" w:rsidRDefault="00E229AC">
      <w:pPr>
        <w:rPr>
          <w:rStyle w:val="jlqj4b"/>
          <w:lang w:val="en"/>
        </w:rPr>
      </w:pPr>
    </w:p>
    <w:p w14:paraId="0812586F" w14:textId="42D749E7" w:rsidR="00E229AC" w:rsidRDefault="00E229AC">
      <w:pPr>
        <w:rPr>
          <w:rStyle w:val="jlqj4b"/>
          <w:lang w:val="en"/>
        </w:rPr>
      </w:pPr>
    </w:p>
    <w:p w14:paraId="583B09DE" w14:textId="6BF67984" w:rsidR="00E229AC" w:rsidRDefault="00E229AC">
      <w:pPr>
        <w:rPr>
          <w:rStyle w:val="jlqj4b"/>
          <w:lang w:val="en"/>
        </w:rPr>
      </w:pPr>
    </w:p>
    <w:p w14:paraId="69A09E0F" w14:textId="51DC8EDF" w:rsidR="00E229AC" w:rsidRDefault="00E229AC">
      <w:pPr>
        <w:rPr>
          <w:rStyle w:val="jlqj4b"/>
          <w:lang w:val="en"/>
        </w:rPr>
      </w:pPr>
    </w:p>
    <w:p w14:paraId="1561F0A8" w14:textId="695A293B" w:rsidR="00E229AC" w:rsidRDefault="00E229AC">
      <w:pPr>
        <w:rPr>
          <w:rStyle w:val="jlqj4b"/>
          <w:lang w:val="en"/>
        </w:rPr>
      </w:pPr>
    </w:p>
    <w:p w14:paraId="42ECB239" w14:textId="0D7DFCDE" w:rsidR="00E229AC" w:rsidRDefault="00E229AC">
      <w:pPr>
        <w:rPr>
          <w:rStyle w:val="jlqj4b"/>
          <w:lang w:val="en"/>
        </w:rPr>
      </w:pPr>
    </w:p>
    <w:p w14:paraId="355A810E" w14:textId="6C15B699" w:rsidR="00E229AC" w:rsidRDefault="00E229AC">
      <w:pPr>
        <w:rPr>
          <w:rStyle w:val="jlqj4b"/>
          <w:lang w:val="en"/>
        </w:rPr>
      </w:pPr>
    </w:p>
    <w:p w14:paraId="180AF47C" w14:textId="7751F7E9" w:rsidR="00E229AC" w:rsidRDefault="00E229AC">
      <w:pPr>
        <w:rPr>
          <w:rStyle w:val="jlqj4b"/>
          <w:lang w:val="en"/>
        </w:rPr>
      </w:pPr>
    </w:p>
    <w:p w14:paraId="1EA08EB2" w14:textId="108F0F9E" w:rsidR="00E229AC" w:rsidRDefault="00E229AC">
      <w:pPr>
        <w:rPr>
          <w:rStyle w:val="jlqj4b"/>
          <w:lang w:val="en"/>
        </w:rPr>
      </w:pPr>
    </w:p>
    <w:p w14:paraId="5B56E8C7" w14:textId="302D05F7" w:rsidR="00E229AC" w:rsidRDefault="00E229AC">
      <w:pPr>
        <w:rPr>
          <w:rStyle w:val="jlqj4b"/>
          <w:lang w:val="en"/>
        </w:rPr>
      </w:pPr>
    </w:p>
    <w:p w14:paraId="4A4AAF3E" w14:textId="77777777" w:rsidR="00E229AC" w:rsidRDefault="00E229AC">
      <w:pPr>
        <w:rPr>
          <w:rStyle w:val="jlqj4b"/>
          <w:lang w:val="en"/>
        </w:rPr>
      </w:pPr>
    </w:p>
    <w:p w14:paraId="253949A5" w14:textId="729F0D50" w:rsidR="00842A9C" w:rsidRDefault="00842A9C">
      <w:pPr>
        <w:rPr>
          <w:rStyle w:val="jlqj4b"/>
          <w:lang w:val="en"/>
        </w:rPr>
      </w:pPr>
      <w:r w:rsidRPr="00842A9C">
        <w:rPr>
          <w:rStyle w:val="jlqj4b"/>
          <w:b/>
          <w:bCs/>
          <w:lang w:val="en"/>
        </w:rPr>
        <w:t>Table 2.</w:t>
      </w:r>
      <w:r>
        <w:rPr>
          <w:rStyle w:val="jlqj4b"/>
          <w:lang w:val="en"/>
        </w:rPr>
        <w:t xml:space="preserve"> List of </w:t>
      </w:r>
      <w:r w:rsidR="00E229AC">
        <w:rPr>
          <w:rStyle w:val="jlqj4b"/>
          <w:lang w:val="en"/>
        </w:rPr>
        <w:t>l</w:t>
      </w:r>
      <w:r>
        <w:rPr>
          <w:rStyle w:val="jlqj4b"/>
          <w:lang w:val="en"/>
        </w:rPr>
        <w:t>uminescence dates</w:t>
      </w:r>
      <w:r w:rsidR="00E229AC">
        <w:rPr>
          <w:rStyle w:val="jlqj4b"/>
          <w:lang w:val="en"/>
        </w:rPr>
        <w:t>.</w:t>
      </w:r>
    </w:p>
    <w:tbl>
      <w:tblPr>
        <w:tblpPr w:leftFromText="180" w:rightFromText="180" w:vertAnchor="text" w:horzAnchor="page" w:tblpX="261" w:tblpY="-143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709"/>
        <w:gridCol w:w="851"/>
        <w:gridCol w:w="1842"/>
        <w:gridCol w:w="1276"/>
        <w:gridCol w:w="1276"/>
        <w:gridCol w:w="4966"/>
      </w:tblGrid>
      <w:tr w:rsidR="00E229AC" w:rsidRPr="00CD6FE3" w14:paraId="01ACF920" w14:textId="77777777" w:rsidTr="0066197C">
        <w:trPr>
          <w:trHeight w:val="4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9A7B3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  <w:lastRenderedPageBreak/>
              <w:t>No.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D75DA9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  <w:t xml:space="preserve">Site name / Sample name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5015D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  <w:t>Lat 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61E4E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  <w:t>Long 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96E33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  <w:t xml:space="preserve">Alt. </w:t>
            </w:r>
            <w:r w:rsidRPr="00842A9C"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  <w:br/>
              <w:t>[m a.s.l.]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998378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  <w:t>Dated material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983CB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  <w:t>Lab. Code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5E3B8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  <w:t>Luminescence age [BP]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101E9E5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00CC"/>
                <w:sz w:val="16"/>
                <w:szCs w:val="16"/>
              </w:rPr>
              <w:t>References</w:t>
            </w:r>
          </w:p>
        </w:tc>
      </w:tr>
      <w:tr w:rsidR="00842A9C" w:rsidRPr="00CD6FE3" w14:paraId="554EF698" w14:textId="77777777" w:rsidTr="00842A9C">
        <w:trPr>
          <w:trHeight w:val="288"/>
        </w:trPr>
        <w:tc>
          <w:tcPr>
            <w:tcW w:w="14884" w:type="dxa"/>
            <w:gridSpan w:val="9"/>
            <w:shd w:val="clear" w:color="auto" w:fill="auto"/>
            <w:noWrap/>
            <w:vAlign w:val="center"/>
            <w:hideMark/>
          </w:tcPr>
          <w:p w14:paraId="63DDF6B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  <w:t>River valley/Region:           Barycz / S Greater Poland</w:t>
            </w:r>
          </w:p>
        </w:tc>
      </w:tr>
      <w:tr w:rsidR="00E229AC" w:rsidRPr="00CD6FE3" w14:paraId="51607D3D" w14:textId="77777777" w:rsidTr="0066197C">
        <w:trPr>
          <w:trHeight w:val="4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56F87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1086BF8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Postolin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1C6D7C4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17.25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F455D0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51.48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30F8A7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152.9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6401A2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sand, silt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37131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UG- 6819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E5496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11100 ± 1700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1A3DD6A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Woronko et al. 2015</w:t>
            </w:r>
          </w:p>
        </w:tc>
      </w:tr>
      <w:tr w:rsidR="00E229AC" w:rsidRPr="00CD6FE3" w14:paraId="4CEB025B" w14:textId="77777777" w:rsidTr="0066197C">
        <w:trPr>
          <w:trHeight w:val="4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B16C5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2694" w:type="dxa"/>
            <w:vMerge/>
            <w:vAlign w:val="center"/>
            <w:hideMark/>
          </w:tcPr>
          <w:p w14:paraId="1A95537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DB0CA2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2495CD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7C8AC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BE52E9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sand, silt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38399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RLQG 2192-113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05D8D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12400 ± 900</w:t>
            </w:r>
          </w:p>
        </w:tc>
        <w:tc>
          <w:tcPr>
            <w:tcW w:w="4966" w:type="dxa"/>
            <w:vMerge/>
            <w:vAlign w:val="center"/>
            <w:hideMark/>
          </w:tcPr>
          <w:p w14:paraId="355D073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66197C" w14:paraId="747F96BF" w14:textId="77777777" w:rsidTr="0066197C">
        <w:trPr>
          <w:trHeight w:val="4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C6361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2694" w:type="dxa"/>
            <w:vMerge/>
            <w:vAlign w:val="center"/>
            <w:hideMark/>
          </w:tcPr>
          <w:p w14:paraId="451548A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C90E8B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E3D6BB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5AD34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69202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sand, silt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03DA6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RLQG 2194-113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DD7D0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12400 ± 900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36123B7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Woronko et al. 2015; Zieliński et al. 2016</w:t>
            </w:r>
          </w:p>
        </w:tc>
      </w:tr>
      <w:tr w:rsidR="00E229AC" w:rsidRPr="00CD6FE3" w14:paraId="714BAF4E" w14:textId="77777777" w:rsidTr="0066197C">
        <w:trPr>
          <w:trHeight w:val="4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DC713C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2694" w:type="dxa"/>
            <w:vMerge/>
            <w:vAlign w:val="center"/>
            <w:hideMark/>
          </w:tcPr>
          <w:p w14:paraId="394E6C7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0A413C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196BCF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DD02A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FBB010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sand, silt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24534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RLQG 2193-113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AF2F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13300 ± 2100</w:t>
            </w:r>
          </w:p>
        </w:tc>
        <w:tc>
          <w:tcPr>
            <w:tcW w:w="4966" w:type="dxa"/>
            <w:vMerge/>
            <w:vAlign w:val="center"/>
            <w:hideMark/>
          </w:tcPr>
          <w:p w14:paraId="23683F2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0C876956" w14:textId="77777777" w:rsidTr="0066197C">
        <w:trPr>
          <w:trHeight w:val="48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F91320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2694" w:type="dxa"/>
            <w:vMerge/>
            <w:vAlign w:val="center"/>
            <w:hideMark/>
          </w:tcPr>
          <w:p w14:paraId="0038352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75B8BC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E0D579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E6E47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4D85E6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sand, silt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A9C0A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RLQG 2195-113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51760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16500 ± 1200</w:t>
            </w:r>
          </w:p>
        </w:tc>
        <w:tc>
          <w:tcPr>
            <w:tcW w:w="4966" w:type="dxa"/>
            <w:vMerge/>
            <w:vAlign w:val="center"/>
            <w:hideMark/>
          </w:tcPr>
          <w:p w14:paraId="122ABC5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4310290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1E0D00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2694" w:type="dxa"/>
            <w:vMerge/>
            <w:vAlign w:val="center"/>
            <w:hideMark/>
          </w:tcPr>
          <w:p w14:paraId="6899507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CB0E0B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8A98D2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9894E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95B1F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sand, silt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A472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RLQG 2197-113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E8498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17200 ± 1300</w:t>
            </w:r>
          </w:p>
        </w:tc>
        <w:tc>
          <w:tcPr>
            <w:tcW w:w="4966" w:type="dxa"/>
            <w:vMerge/>
            <w:vAlign w:val="center"/>
            <w:hideMark/>
          </w:tcPr>
          <w:p w14:paraId="3E59C03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55825975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3C015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2694" w:type="dxa"/>
            <w:vMerge/>
            <w:vAlign w:val="center"/>
            <w:hideMark/>
          </w:tcPr>
          <w:p w14:paraId="140C34D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3539B2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973335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384FE6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20639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sand, silt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98D40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RLQG 2196-113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0B9B7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17300 ± 1300</w:t>
            </w:r>
          </w:p>
        </w:tc>
        <w:tc>
          <w:tcPr>
            <w:tcW w:w="4966" w:type="dxa"/>
            <w:vMerge/>
            <w:vAlign w:val="center"/>
            <w:hideMark/>
          </w:tcPr>
          <w:p w14:paraId="4F56F1A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2A9C" w:rsidRPr="00CD6FE3" w14:paraId="3C6F0BA5" w14:textId="77777777" w:rsidTr="00842A9C">
        <w:trPr>
          <w:trHeight w:val="288"/>
        </w:trPr>
        <w:tc>
          <w:tcPr>
            <w:tcW w:w="14884" w:type="dxa"/>
            <w:gridSpan w:val="9"/>
            <w:shd w:val="clear" w:color="auto" w:fill="auto"/>
            <w:noWrap/>
            <w:vAlign w:val="center"/>
            <w:hideMark/>
          </w:tcPr>
          <w:p w14:paraId="04AEAEA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  <w:t>Region: Łódź</w:t>
            </w:r>
          </w:p>
        </w:tc>
      </w:tr>
      <w:tr w:rsidR="00E229AC" w:rsidRPr="00CD6FE3" w14:paraId="2FAB825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1E7DA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2BC738C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Chałupki k/Przedborza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14DACEB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51.07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93A005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19.88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312B5DE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no data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7BF048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1E323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PIG238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79737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24000 ± 5000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2150B13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Wieczorek. Stoiński 2019</w:t>
            </w:r>
          </w:p>
        </w:tc>
      </w:tr>
      <w:tr w:rsidR="00E229AC" w:rsidRPr="00CD6FE3" w14:paraId="6A59F763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B42B0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2694" w:type="dxa"/>
            <w:vMerge/>
            <w:vAlign w:val="center"/>
            <w:hideMark/>
          </w:tcPr>
          <w:p w14:paraId="57E2B8A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FD3B39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79D938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317C8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C843D9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3C645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PIG237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E208D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24000 ± 6000</w:t>
            </w:r>
          </w:p>
        </w:tc>
        <w:tc>
          <w:tcPr>
            <w:tcW w:w="4966" w:type="dxa"/>
            <w:vMerge/>
            <w:vAlign w:val="center"/>
            <w:hideMark/>
          </w:tcPr>
          <w:p w14:paraId="1D79F28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7C9E96EA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87482B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2694" w:type="dxa"/>
            <w:vMerge/>
            <w:vAlign w:val="center"/>
            <w:hideMark/>
          </w:tcPr>
          <w:p w14:paraId="48C7294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B8671B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C6324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184C19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D037CD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DA47A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PIG239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FAFCC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26000 ± 5000</w:t>
            </w:r>
          </w:p>
        </w:tc>
        <w:tc>
          <w:tcPr>
            <w:tcW w:w="4966" w:type="dxa"/>
            <w:vMerge/>
            <w:vAlign w:val="center"/>
            <w:hideMark/>
          </w:tcPr>
          <w:p w14:paraId="78C0197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BEF4ADA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108C5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74E5A14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Koźmin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2869046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18.67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D999C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39ED95B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97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A95D50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fine sand and 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19C92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45C63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12780 ± 620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00D0F90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Dzieduszyńska et al. 2014b</w:t>
            </w:r>
          </w:p>
        </w:tc>
      </w:tr>
      <w:tr w:rsidR="00E229AC" w:rsidRPr="00CD6FE3" w14:paraId="3F423887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1772F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2694" w:type="dxa"/>
            <w:vMerge/>
            <w:vAlign w:val="center"/>
            <w:hideMark/>
          </w:tcPr>
          <w:p w14:paraId="5CA1ACE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17388A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4DCA2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50.08</w:t>
            </w:r>
          </w:p>
        </w:tc>
        <w:tc>
          <w:tcPr>
            <w:tcW w:w="851" w:type="dxa"/>
            <w:vMerge/>
            <w:vAlign w:val="center"/>
            <w:hideMark/>
          </w:tcPr>
          <w:p w14:paraId="2B520EF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614114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E8004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5F66B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13130 ± 730</w:t>
            </w:r>
          </w:p>
        </w:tc>
        <w:tc>
          <w:tcPr>
            <w:tcW w:w="4966" w:type="dxa"/>
            <w:vMerge/>
            <w:vAlign w:val="center"/>
            <w:hideMark/>
          </w:tcPr>
          <w:p w14:paraId="03F3E91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9AAEF1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7F61B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2694" w:type="dxa"/>
            <w:vMerge/>
            <w:vAlign w:val="center"/>
            <w:hideMark/>
          </w:tcPr>
          <w:p w14:paraId="33D49F0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EE6429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963DC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50.08</w:t>
            </w:r>
          </w:p>
        </w:tc>
        <w:tc>
          <w:tcPr>
            <w:tcW w:w="851" w:type="dxa"/>
            <w:vMerge/>
            <w:vAlign w:val="center"/>
            <w:hideMark/>
          </w:tcPr>
          <w:p w14:paraId="38CDC74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963A90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58DD3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GdTL-1413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2A849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13140 ± 920</w:t>
            </w:r>
          </w:p>
        </w:tc>
        <w:tc>
          <w:tcPr>
            <w:tcW w:w="4966" w:type="dxa"/>
            <w:vMerge/>
            <w:vAlign w:val="center"/>
            <w:hideMark/>
          </w:tcPr>
          <w:p w14:paraId="7D2E060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0F2226EA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DA36BE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2694" w:type="dxa"/>
            <w:vMerge/>
            <w:vAlign w:val="center"/>
            <w:hideMark/>
          </w:tcPr>
          <w:p w14:paraId="61700E6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2E5852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32B73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50.08</w:t>
            </w:r>
          </w:p>
        </w:tc>
        <w:tc>
          <w:tcPr>
            <w:tcW w:w="851" w:type="dxa"/>
            <w:vMerge/>
            <w:vAlign w:val="center"/>
            <w:hideMark/>
          </w:tcPr>
          <w:p w14:paraId="66AB5E5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7502E7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fine sand and 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14524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A5DBC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13690 ± 680</w:t>
            </w:r>
          </w:p>
        </w:tc>
        <w:tc>
          <w:tcPr>
            <w:tcW w:w="4966" w:type="dxa"/>
            <w:vMerge/>
            <w:vAlign w:val="center"/>
            <w:hideMark/>
          </w:tcPr>
          <w:p w14:paraId="4DECC3D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323A142D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C3B92A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2694" w:type="dxa"/>
            <w:vMerge/>
            <w:vAlign w:val="center"/>
            <w:hideMark/>
          </w:tcPr>
          <w:p w14:paraId="0475307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ED0F00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94986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52.09</w:t>
            </w:r>
          </w:p>
        </w:tc>
        <w:tc>
          <w:tcPr>
            <w:tcW w:w="851" w:type="dxa"/>
            <w:vMerge/>
            <w:vAlign w:val="center"/>
            <w:hideMark/>
          </w:tcPr>
          <w:p w14:paraId="6FA878A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D2A279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3E96A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 925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26CF6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13900 ± 640</w:t>
            </w:r>
          </w:p>
        </w:tc>
        <w:tc>
          <w:tcPr>
            <w:tcW w:w="4966" w:type="dxa"/>
            <w:vMerge/>
            <w:vAlign w:val="center"/>
            <w:hideMark/>
          </w:tcPr>
          <w:p w14:paraId="24F0500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2761357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924C5B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2694" w:type="dxa"/>
            <w:vMerge/>
            <w:vAlign w:val="center"/>
            <w:hideMark/>
          </w:tcPr>
          <w:p w14:paraId="12C195E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7A0C78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12CB7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50.08</w:t>
            </w:r>
          </w:p>
        </w:tc>
        <w:tc>
          <w:tcPr>
            <w:tcW w:w="851" w:type="dxa"/>
            <w:vMerge/>
            <w:vAlign w:val="center"/>
            <w:hideMark/>
          </w:tcPr>
          <w:p w14:paraId="1213D2F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D9145E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fine sand and 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34095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56EE3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14310 ± 660</w:t>
            </w:r>
          </w:p>
        </w:tc>
        <w:tc>
          <w:tcPr>
            <w:tcW w:w="4966" w:type="dxa"/>
            <w:vMerge/>
            <w:vAlign w:val="center"/>
            <w:hideMark/>
          </w:tcPr>
          <w:p w14:paraId="7DFDF39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F13CD20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D0A84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2694" w:type="dxa"/>
            <w:vMerge/>
            <w:vAlign w:val="center"/>
            <w:hideMark/>
          </w:tcPr>
          <w:p w14:paraId="1DD4841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CDB0C3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71635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50.08</w:t>
            </w:r>
          </w:p>
        </w:tc>
        <w:tc>
          <w:tcPr>
            <w:tcW w:w="851" w:type="dxa"/>
            <w:vMerge/>
            <w:vAlign w:val="center"/>
            <w:hideMark/>
          </w:tcPr>
          <w:p w14:paraId="6AFDD38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6A7EB4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fine sand and 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FA06E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E73B9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14330 ± 740</w:t>
            </w:r>
          </w:p>
        </w:tc>
        <w:tc>
          <w:tcPr>
            <w:tcW w:w="4966" w:type="dxa"/>
            <w:vMerge/>
            <w:vAlign w:val="center"/>
            <w:hideMark/>
          </w:tcPr>
          <w:p w14:paraId="6DE5AC6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413C5A8D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B1191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2694" w:type="dxa"/>
            <w:vMerge/>
            <w:vAlign w:val="center"/>
            <w:hideMark/>
          </w:tcPr>
          <w:p w14:paraId="061B963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B5E8B2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0E3D5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52.09</w:t>
            </w:r>
          </w:p>
        </w:tc>
        <w:tc>
          <w:tcPr>
            <w:tcW w:w="851" w:type="dxa"/>
            <w:vMerge/>
            <w:vAlign w:val="center"/>
            <w:hideMark/>
          </w:tcPr>
          <w:p w14:paraId="2E537C4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3D3BBE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DCA6B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 924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F5C3B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31000 ± 1600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6A61B3D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Petera-Zganiacz. Adamiec 2010</w:t>
            </w:r>
          </w:p>
        </w:tc>
      </w:tr>
      <w:tr w:rsidR="00E229AC" w:rsidRPr="00CD6FE3" w14:paraId="46FDA54B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6AB63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2694" w:type="dxa"/>
            <w:vMerge/>
            <w:vAlign w:val="center"/>
            <w:hideMark/>
          </w:tcPr>
          <w:p w14:paraId="6FDCC0B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2D9B51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0555B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52.09</w:t>
            </w:r>
          </w:p>
        </w:tc>
        <w:tc>
          <w:tcPr>
            <w:tcW w:w="851" w:type="dxa"/>
            <w:vMerge/>
            <w:vAlign w:val="center"/>
            <w:hideMark/>
          </w:tcPr>
          <w:p w14:paraId="68B68BA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E18505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D02A0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 923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E8F60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31600 ± 1300</w:t>
            </w:r>
          </w:p>
        </w:tc>
        <w:tc>
          <w:tcPr>
            <w:tcW w:w="4966" w:type="dxa"/>
            <w:vMerge/>
            <w:vAlign w:val="center"/>
            <w:hideMark/>
          </w:tcPr>
          <w:p w14:paraId="4D33602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EEE743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BB0D4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2694" w:type="dxa"/>
            <w:vMerge/>
            <w:vAlign w:val="center"/>
            <w:hideMark/>
          </w:tcPr>
          <w:p w14:paraId="21F85CB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00AAE9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D9320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52.08</w:t>
            </w:r>
          </w:p>
        </w:tc>
        <w:tc>
          <w:tcPr>
            <w:tcW w:w="851" w:type="dxa"/>
            <w:vMerge/>
            <w:vAlign w:val="center"/>
            <w:hideMark/>
          </w:tcPr>
          <w:p w14:paraId="5B60CF1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BF6A1E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AE7D0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 987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003CE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33600 ± 1700</w:t>
            </w:r>
          </w:p>
        </w:tc>
        <w:tc>
          <w:tcPr>
            <w:tcW w:w="4966" w:type="dxa"/>
            <w:vMerge/>
            <w:vAlign w:val="center"/>
            <w:hideMark/>
          </w:tcPr>
          <w:p w14:paraId="282D5A5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858CF63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CED7B4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2694" w:type="dxa"/>
            <w:vMerge/>
            <w:vAlign w:val="center"/>
            <w:hideMark/>
          </w:tcPr>
          <w:p w14:paraId="4D9F6B9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7EEA7E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ABA63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52.09</w:t>
            </w:r>
          </w:p>
        </w:tc>
        <w:tc>
          <w:tcPr>
            <w:tcW w:w="851" w:type="dxa"/>
            <w:vMerge/>
            <w:vAlign w:val="center"/>
            <w:hideMark/>
          </w:tcPr>
          <w:p w14:paraId="6914D52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F427AC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6D324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 922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2ED60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37300 ± 1700</w:t>
            </w:r>
          </w:p>
        </w:tc>
        <w:tc>
          <w:tcPr>
            <w:tcW w:w="4966" w:type="dxa"/>
            <w:vMerge/>
            <w:vAlign w:val="center"/>
            <w:hideMark/>
          </w:tcPr>
          <w:p w14:paraId="6BD5137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516ED229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18FF4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06195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Lutomiersk-Koziówki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07E51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19.22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EBA6A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51.75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660B1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152.5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2C4862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 / slope)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5BC93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GW-1166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42C8E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15900 ± 2400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412206E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Kittel et al. 2016</w:t>
            </w:r>
          </w:p>
        </w:tc>
      </w:tr>
      <w:tr w:rsidR="00E229AC" w:rsidRPr="00CD6FE3" w14:paraId="6F5ED366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81425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30DBD0F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Ługi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7BEC4BC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No data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323E60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3CD1E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F4D03E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9A7F5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GdTL-2965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15259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13320 ± 880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584F258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 xml:space="preserve">Dzieduszyńska et al. 2019 </w:t>
            </w:r>
          </w:p>
        </w:tc>
      </w:tr>
      <w:tr w:rsidR="00E229AC" w:rsidRPr="00CD6FE3" w14:paraId="03508DE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E0F4D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24</w:t>
            </w:r>
          </w:p>
        </w:tc>
        <w:tc>
          <w:tcPr>
            <w:tcW w:w="2694" w:type="dxa"/>
            <w:vMerge/>
            <w:vAlign w:val="center"/>
            <w:hideMark/>
          </w:tcPr>
          <w:p w14:paraId="081D3DC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4D7260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CDA994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36541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444CB6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(aeolian)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3BE81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GdTL-2963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44752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15400 ± 1600</w:t>
            </w:r>
          </w:p>
        </w:tc>
        <w:tc>
          <w:tcPr>
            <w:tcW w:w="4966" w:type="dxa"/>
            <w:vMerge/>
            <w:vAlign w:val="center"/>
            <w:hideMark/>
          </w:tcPr>
          <w:p w14:paraId="1C4E4F9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585F426B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60B14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4C7DF33F" w14:textId="77777777" w:rsidR="00842A9C" w:rsidRPr="00842A9C" w:rsidRDefault="00842A9C" w:rsidP="00E229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Niesułków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16E98B6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No data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96E91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798B1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1DA133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sandy-silty series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1F728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 3233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7A821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28000 ± 600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39DC6D7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Turkowska 2007</w:t>
            </w:r>
          </w:p>
        </w:tc>
      </w:tr>
      <w:tr w:rsidR="00E229AC" w:rsidRPr="00CD6FE3" w14:paraId="70CFD6C5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983EFD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2694" w:type="dxa"/>
            <w:vMerge/>
            <w:vAlign w:val="center"/>
            <w:hideMark/>
          </w:tcPr>
          <w:p w14:paraId="359402D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A3CAFE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5349ED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BF406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A1596A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sandy-silty series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40DD6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 3237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7AB1B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32000 ± 700</w:t>
            </w:r>
          </w:p>
        </w:tc>
        <w:tc>
          <w:tcPr>
            <w:tcW w:w="4966" w:type="dxa"/>
            <w:vMerge/>
            <w:vAlign w:val="center"/>
            <w:hideMark/>
          </w:tcPr>
          <w:p w14:paraId="0601095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79B8C21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6F3C0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  <w:tc>
          <w:tcPr>
            <w:tcW w:w="2694" w:type="dxa"/>
            <w:vMerge/>
            <w:vAlign w:val="center"/>
            <w:hideMark/>
          </w:tcPr>
          <w:p w14:paraId="765F9B8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CDF98E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8F9118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21884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F762D1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sandy-silty series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AD8E2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 3234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330EC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34000 ± 700</w:t>
            </w:r>
          </w:p>
        </w:tc>
        <w:tc>
          <w:tcPr>
            <w:tcW w:w="4966" w:type="dxa"/>
            <w:vMerge/>
            <w:vAlign w:val="center"/>
            <w:hideMark/>
          </w:tcPr>
          <w:p w14:paraId="65CA293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03246742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5B987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2694" w:type="dxa"/>
            <w:vMerge/>
            <w:vAlign w:val="center"/>
            <w:hideMark/>
          </w:tcPr>
          <w:p w14:paraId="65F4FC3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27C0AB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BB4E92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62282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EAA878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sandy-silty series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1E247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 3236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694AE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34000 ± 650</w:t>
            </w:r>
          </w:p>
        </w:tc>
        <w:tc>
          <w:tcPr>
            <w:tcW w:w="4966" w:type="dxa"/>
            <w:vMerge/>
            <w:vAlign w:val="center"/>
            <w:hideMark/>
          </w:tcPr>
          <w:p w14:paraId="5C6AAAB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61ACCD2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699FF9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CEFB2B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Rozprza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A87D1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19.67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D4789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23BF8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4787DF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85E66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UJK-OSL-72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E46CD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24700 ± 3700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1A31085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Sikora et al. 2019</w:t>
            </w:r>
          </w:p>
        </w:tc>
      </w:tr>
      <w:tr w:rsidR="00E229AC" w:rsidRPr="00CD6FE3" w14:paraId="3F713720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D3089D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lastRenderedPageBreak/>
              <w:t>30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3A2549C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Rudunki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438D6D5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No data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3A8154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44C52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34CD8F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oversnow 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2B529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 769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0D69A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12800 ± 1900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389B78A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Klatkowa 1996</w:t>
            </w:r>
          </w:p>
        </w:tc>
      </w:tr>
      <w:tr w:rsidR="00E229AC" w:rsidRPr="00CD6FE3" w14:paraId="2B4D16B3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55C9BE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31</w:t>
            </w:r>
          </w:p>
        </w:tc>
        <w:tc>
          <w:tcPr>
            <w:tcW w:w="2694" w:type="dxa"/>
            <w:vMerge/>
            <w:vAlign w:val="center"/>
            <w:hideMark/>
          </w:tcPr>
          <w:p w14:paraId="7CD56EC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3082A0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B42198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D9291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30AAFF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sandy-silty series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0DC20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 607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D90D2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17500 ± 2600</w:t>
            </w:r>
          </w:p>
        </w:tc>
        <w:tc>
          <w:tcPr>
            <w:tcW w:w="4966" w:type="dxa"/>
            <w:vMerge/>
            <w:vAlign w:val="center"/>
            <w:hideMark/>
          </w:tcPr>
          <w:p w14:paraId="0FD9A2F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7DCFB38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6CA36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32</w:t>
            </w:r>
          </w:p>
        </w:tc>
        <w:tc>
          <w:tcPr>
            <w:tcW w:w="2694" w:type="dxa"/>
            <w:vMerge/>
            <w:vAlign w:val="center"/>
            <w:hideMark/>
          </w:tcPr>
          <w:p w14:paraId="2DC4654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26D3E1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3F4ADA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B6FF0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36309E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sandy-silty series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7F087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 606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75274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19600 ± 2900</w:t>
            </w:r>
          </w:p>
        </w:tc>
        <w:tc>
          <w:tcPr>
            <w:tcW w:w="4966" w:type="dxa"/>
            <w:vMerge/>
            <w:vAlign w:val="center"/>
            <w:hideMark/>
          </w:tcPr>
          <w:p w14:paraId="4E71C64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D478ABA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427554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2694" w:type="dxa"/>
            <w:vMerge/>
            <w:vAlign w:val="center"/>
            <w:hideMark/>
          </w:tcPr>
          <w:p w14:paraId="13FF5BC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671037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89DBC3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4ABD0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C43C71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sandy-silty series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395A4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 605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4933F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20300 ± 3000</w:t>
            </w:r>
          </w:p>
        </w:tc>
        <w:tc>
          <w:tcPr>
            <w:tcW w:w="4966" w:type="dxa"/>
            <w:vMerge/>
            <w:vAlign w:val="center"/>
            <w:hideMark/>
          </w:tcPr>
          <w:p w14:paraId="715BE40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31AD9F24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A1E59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34</w:t>
            </w:r>
          </w:p>
        </w:tc>
        <w:tc>
          <w:tcPr>
            <w:tcW w:w="2694" w:type="dxa"/>
            <w:vMerge/>
            <w:vAlign w:val="center"/>
            <w:hideMark/>
          </w:tcPr>
          <w:p w14:paraId="19F20B4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5A8786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B1F71F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64D2D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6F9A3C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sandy-silty series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0DC89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 604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D4150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28000 ± 4000</w:t>
            </w:r>
          </w:p>
        </w:tc>
        <w:tc>
          <w:tcPr>
            <w:tcW w:w="4966" w:type="dxa"/>
            <w:vMerge/>
            <w:vAlign w:val="center"/>
            <w:hideMark/>
          </w:tcPr>
          <w:p w14:paraId="143789C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052E69" w14:paraId="24A5DEA2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BEE79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72C8736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Swędów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015DD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19.52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279C5F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51.92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AC6BC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5B04D7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99D98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GdTL-3142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3BDCF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13600 ± 540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7798313D" w14:textId="77777777" w:rsidR="00842A9C" w:rsidRPr="00052E69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052E69">
              <w:rPr>
                <w:rFonts w:eastAsia="Times New Roman" w:cstheme="minorHAnsi"/>
                <w:sz w:val="16"/>
                <w:szCs w:val="16"/>
                <w:lang w:val="pl-PL"/>
              </w:rPr>
              <w:t>Petera-Zganiacz et al. 2019b</w:t>
            </w:r>
          </w:p>
        </w:tc>
      </w:tr>
      <w:tr w:rsidR="00E229AC" w:rsidRPr="00CD6FE3" w14:paraId="155E494B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A5AAED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36</w:t>
            </w:r>
          </w:p>
        </w:tc>
        <w:tc>
          <w:tcPr>
            <w:tcW w:w="2694" w:type="dxa"/>
            <w:vMerge/>
            <w:vAlign w:val="center"/>
            <w:hideMark/>
          </w:tcPr>
          <w:p w14:paraId="53F32F1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62B19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19.52</w:t>
            </w:r>
          </w:p>
        </w:tc>
        <w:tc>
          <w:tcPr>
            <w:tcW w:w="709" w:type="dxa"/>
            <w:vMerge/>
            <w:vAlign w:val="center"/>
            <w:hideMark/>
          </w:tcPr>
          <w:p w14:paraId="6C44C49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3634D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B96C6B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516E4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GdTL-3135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00B54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13780 ± 770</w:t>
            </w:r>
          </w:p>
        </w:tc>
        <w:tc>
          <w:tcPr>
            <w:tcW w:w="4966" w:type="dxa"/>
            <w:vMerge/>
            <w:vAlign w:val="center"/>
            <w:hideMark/>
          </w:tcPr>
          <w:p w14:paraId="4B36EE3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028B156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D2E7F6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37</w:t>
            </w:r>
          </w:p>
        </w:tc>
        <w:tc>
          <w:tcPr>
            <w:tcW w:w="2694" w:type="dxa"/>
            <w:vMerge/>
            <w:vAlign w:val="center"/>
            <w:hideMark/>
          </w:tcPr>
          <w:p w14:paraId="5BD9DB3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FBAEC0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19.53</w:t>
            </w:r>
          </w:p>
        </w:tc>
        <w:tc>
          <w:tcPr>
            <w:tcW w:w="709" w:type="dxa"/>
            <w:vMerge/>
            <w:vAlign w:val="center"/>
            <w:hideMark/>
          </w:tcPr>
          <w:p w14:paraId="50FD7A5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4C605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818843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94AB3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GdTL-3140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7A0FA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18900 ± 1200</w:t>
            </w:r>
          </w:p>
        </w:tc>
        <w:tc>
          <w:tcPr>
            <w:tcW w:w="4966" w:type="dxa"/>
            <w:vMerge/>
            <w:vAlign w:val="center"/>
            <w:hideMark/>
          </w:tcPr>
          <w:p w14:paraId="56B7B1B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09934327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28088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38</w:t>
            </w:r>
          </w:p>
        </w:tc>
        <w:tc>
          <w:tcPr>
            <w:tcW w:w="2694" w:type="dxa"/>
            <w:vMerge/>
            <w:vAlign w:val="center"/>
            <w:hideMark/>
          </w:tcPr>
          <w:p w14:paraId="5EDB3C0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9A48A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19.52</w:t>
            </w:r>
          </w:p>
        </w:tc>
        <w:tc>
          <w:tcPr>
            <w:tcW w:w="709" w:type="dxa"/>
            <w:vMerge/>
            <w:vAlign w:val="center"/>
            <w:hideMark/>
          </w:tcPr>
          <w:p w14:paraId="08E241C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01521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CB7396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22512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8F2C9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19800 ± 1300</w:t>
            </w:r>
          </w:p>
        </w:tc>
        <w:tc>
          <w:tcPr>
            <w:tcW w:w="4966" w:type="dxa"/>
            <w:vMerge/>
            <w:vAlign w:val="center"/>
            <w:hideMark/>
          </w:tcPr>
          <w:p w14:paraId="5EAF63C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B5ED937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83E6B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39</w:t>
            </w:r>
          </w:p>
        </w:tc>
        <w:tc>
          <w:tcPr>
            <w:tcW w:w="2694" w:type="dxa"/>
            <w:vMerge/>
            <w:vAlign w:val="center"/>
            <w:hideMark/>
          </w:tcPr>
          <w:p w14:paraId="6C35DEA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AAA78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19.53</w:t>
            </w:r>
          </w:p>
        </w:tc>
        <w:tc>
          <w:tcPr>
            <w:tcW w:w="709" w:type="dxa"/>
            <w:vMerge/>
            <w:vAlign w:val="center"/>
            <w:hideMark/>
          </w:tcPr>
          <w:p w14:paraId="52E97BD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41083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3E47A9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4012E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GdTL-3141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22012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20900 ± 1200</w:t>
            </w:r>
          </w:p>
        </w:tc>
        <w:tc>
          <w:tcPr>
            <w:tcW w:w="4966" w:type="dxa"/>
            <w:vMerge/>
            <w:vAlign w:val="center"/>
            <w:hideMark/>
          </w:tcPr>
          <w:p w14:paraId="4B93422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229035F2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C0128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92E50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Ustków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6A568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18.60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85557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51.76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2CEF2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7DF901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coarse-grained 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A7DC4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UG-805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B9AD4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16200 ± 2400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3E38C2A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Kołaczek et al. 2012</w:t>
            </w:r>
          </w:p>
        </w:tc>
      </w:tr>
      <w:tr w:rsidR="00E229AC" w:rsidRPr="00CD6FE3" w14:paraId="0110252A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723E0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41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66C1BC4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Warenka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61AD3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18.62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3DF4C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E3AD0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371339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D4159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GdTL-3440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4D52D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17400 ± 1400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206FEE2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unpublished</w:t>
            </w:r>
          </w:p>
        </w:tc>
      </w:tr>
      <w:tr w:rsidR="00E229AC" w:rsidRPr="00CD6FE3" w14:paraId="4A73268C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6E6B5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42</w:t>
            </w:r>
          </w:p>
        </w:tc>
        <w:tc>
          <w:tcPr>
            <w:tcW w:w="2694" w:type="dxa"/>
            <w:vMerge/>
            <w:vAlign w:val="center"/>
            <w:hideMark/>
          </w:tcPr>
          <w:p w14:paraId="1E17B89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11B76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18.62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B59A8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F5D1B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B79F99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691FF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GdTL-3529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FB7E2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24100 ± 1600</w:t>
            </w:r>
          </w:p>
        </w:tc>
        <w:tc>
          <w:tcPr>
            <w:tcW w:w="4966" w:type="dxa"/>
            <w:vMerge/>
            <w:vAlign w:val="center"/>
            <w:hideMark/>
          </w:tcPr>
          <w:p w14:paraId="33226B1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79B09D9D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E9AB6D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43</w:t>
            </w:r>
          </w:p>
        </w:tc>
        <w:tc>
          <w:tcPr>
            <w:tcW w:w="2694" w:type="dxa"/>
            <w:vMerge/>
            <w:vAlign w:val="center"/>
            <w:hideMark/>
          </w:tcPr>
          <w:p w14:paraId="5065BBE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E6B70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18.62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0787A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EB761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E1E568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EB454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GdTL-3530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CD778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24900 ± 1500</w:t>
            </w:r>
          </w:p>
        </w:tc>
        <w:tc>
          <w:tcPr>
            <w:tcW w:w="4966" w:type="dxa"/>
            <w:vMerge/>
            <w:vAlign w:val="center"/>
            <w:hideMark/>
          </w:tcPr>
          <w:p w14:paraId="1D70566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3F8A142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9B803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44</w:t>
            </w:r>
          </w:p>
        </w:tc>
        <w:tc>
          <w:tcPr>
            <w:tcW w:w="2694" w:type="dxa"/>
            <w:vMerge/>
            <w:vAlign w:val="center"/>
            <w:hideMark/>
          </w:tcPr>
          <w:p w14:paraId="7392219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1F310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18.61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9134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55E2B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DE8330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FA0FC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GdTL-3177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3CDBC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26700 ± 1500</w:t>
            </w:r>
          </w:p>
        </w:tc>
        <w:tc>
          <w:tcPr>
            <w:tcW w:w="4966" w:type="dxa"/>
            <w:vMerge/>
            <w:vAlign w:val="center"/>
            <w:hideMark/>
          </w:tcPr>
          <w:p w14:paraId="74C9276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BAC0193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44F45E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45</w:t>
            </w:r>
          </w:p>
        </w:tc>
        <w:tc>
          <w:tcPr>
            <w:tcW w:w="2694" w:type="dxa"/>
            <w:vMerge/>
            <w:vAlign w:val="center"/>
            <w:hideMark/>
          </w:tcPr>
          <w:p w14:paraId="0039A27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1A3FC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18.62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0E07B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9FB5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23B79D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BD188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GdTL-3531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629F1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26700 ± 1700</w:t>
            </w:r>
          </w:p>
        </w:tc>
        <w:tc>
          <w:tcPr>
            <w:tcW w:w="4966" w:type="dxa"/>
            <w:vMerge/>
            <w:vAlign w:val="center"/>
            <w:hideMark/>
          </w:tcPr>
          <w:p w14:paraId="1D7E91C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509BB5BD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C51C4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46</w:t>
            </w:r>
          </w:p>
        </w:tc>
        <w:tc>
          <w:tcPr>
            <w:tcW w:w="2694" w:type="dxa"/>
            <w:vMerge/>
            <w:vAlign w:val="center"/>
            <w:hideMark/>
          </w:tcPr>
          <w:p w14:paraId="14DB7CC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4ED11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18.62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B7F6F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89F72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CDBB7C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26765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GdTL-3532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966C5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29300 ± 2000</w:t>
            </w:r>
          </w:p>
        </w:tc>
        <w:tc>
          <w:tcPr>
            <w:tcW w:w="4966" w:type="dxa"/>
            <w:vMerge/>
            <w:vAlign w:val="center"/>
            <w:hideMark/>
          </w:tcPr>
          <w:p w14:paraId="0FC6970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33120807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97EC3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47</w:t>
            </w:r>
          </w:p>
        </w:tc>
        <w:tc>
          <w:tcPr>
            <w:tcW w:w="2694" w:type="dxa"/>
            <w:vMerge/>
            <w:vAlign w:val="center"/>
            <w:hideMark/>
          </w:tcPr>
          <w:p w14:paraId="5F4E3B5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487E3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18.61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F971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F5332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2B7AC5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(fluvial)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5C662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GdTL-3178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C764A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30300 ± 1700</w:t>
            </w:r>
          </w:p>
        </w:tc>
        <w:tc>
          <w:tcPr>
            <w:tcW w:w="4966" w:type="dxa"/>
            <w:vMerge/>
            <w:vAlign w:val="center"/>
            <w:hideMark/>
          </w:tcPr>
          <w:p w14:paraId="366DF30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70D1ABE7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CAB7E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48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5CFDFE1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Wolskie Bagno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1708DA9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No data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9B7D6A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B3D80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A7295C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(aeolian)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9A17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GdTL-3143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E4B48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12210 ± 820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11EDF4B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 xml:space="preserve">Dzieduszyńska et al. 2019 </w:t>
            </w:r>
          </w:p>
        </w:tc>
      </w:tr>
      <w:tr w:rsidR="00E229AC" w:rsidRPr="00CD6FE3" w14:paraId="306CD45B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BCA93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49</w:t>
            </w:r>
          </w:p>
        </w:tc>
        <w:tc>
          <w:tcPr>
            <w:tcW w:w="2694" w:type="dxa"/>
            <w:vMerge/>
            <w:vAlign w:val="center"/>
            <w:hideMark/>
          </w:tcPr>
          <w:p w14:paraId="7EB3826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79EC62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125392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0EB60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B6B20F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(aeolian)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C4A2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16346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17400 ± 890</w:t>
            </w:r>
          </w:p>
        </w:tc>
        <w:tc>
          <w:tcPr>
            <w:tcW w:w="4966" w:type="dxa"/>
            <w:vMerge/>
            <w:vAlign w:val="center"/>
            <w:hideMark/>
          </w:tcPr>
          <w:p w14:paraId="03E62D8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47288C3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A1B71C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</w:t>
            </w:r>
          </w:p>
        </w:tc>
        <w:tc>
          <w:tcPr>
            <w:tcW w:w="2694" w:type="dxa"/>
            <w:vMerge/>
            <w:vAlign w:val="center"/>
            <w:hideMark/>
          </w:tcPr>
          <w:p w14:paraId="69E8235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9A1018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0C5272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7B23F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D1E66D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 (aeolian)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5BEB0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GdTL-3138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5383F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18260 ± 950</w:t>
            </w:r>
          </w:p>
        </w:tc>
        <w:tc>
          <w:tcPr>
            <w:tcW w:w="4966" w:type="dxa"/>
            <w:vMerge/>
            <w:vAlign w:val="center"/>
            <w:hideMark/>
          </w:tcPr>
          <w:p w14:paraId="5DFB803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2A9C" w:rsidRPr="00CD6FE3" w14:paraId="4848A6BC" w14:textId="77777777" w:rsidTr="00842A9C">
        <w:trPr>
          <w:trHeight w:val="288"/>
        </w:trPr>
        <w:tc>
          <w:tcPr>
            <w:tcW w:w="14884" w:type="dxa"/>
            <w:gridSpan w:val="9"/>
            <w:shd w:val="clear" w:color="auto" w:fill="auto"/>
            <w:noWrap/>
            <w:vAlign w:val="center"/>
            <w:hideMark/>
          </w:tcPr>
          <w:p w14:paraId="08F55EF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  <w:t>River valley/Region:           Belnianka / Holy Cross Mountains</w:t>
            </w:r>
          </w:p>
        </w:tc>
      </w:tr>
      <w:tr w:rsidR="00E229AC" w:rsidRPr="00CD6FE3" w14:paraId="1ABE3185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63149F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BEEA5F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Napęków 3T/N-4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62323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2D9CB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E1AA1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270.0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47022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299AC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UG-1469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24C37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29000 ± 4300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7A6BF5B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Ludwikowska 2000</w:t>
            </w:r>
          </w:p>
        </w:tc>
      </w:tr>
      <w:tr w:rsidR="00E229AC" w:rsidRPr="00CD6FE3" w14:paraId="5A329FEF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7E77A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C0642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Napęków-2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CF385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B1F57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23B4F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282.0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E271E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385C4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399E0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47800 ± 3200</w:t>
            </w:r>
          </w:p>
        </w:tc>
        <w:tc>
          <w:tcPr>
            <w:tcW w:w="4966" w:type="dxa"/>
            <w:vMerge/>
            <w:vAlign w:val="center"/>
            <w:hideMark/>
          </w:tcPr>
          <w:p w14:paraId="6C71861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7971DDCF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2E83D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A84BE2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 D/3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217F98F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20.81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371CEBF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50.79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6B9441B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248.0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A9AFB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C60BB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UG-1470c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BC535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30600 ± 4600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38D5B44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Ludwikowska 2000</w:t>
            </w:r>
          </w:p>
        </w:tc>
      </w:tr>
      <w:tr w:rsidR="00E229AC" w:rsidRPr="00CD6FE3" w14:paraId="1348C334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573C1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DAA36B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 D/2</w:t>
            </w:r>
          </w:p>
        </w:tc>
        <w:tc>
          <w:tcPr>
            <w:tcW w:w="708" w:type="dxa"/>
            <w:vMerge/>
            <w:vAlign w:val="center"/>
            <w:hideMark/>
          </w:tcPr>
          <w:p w14:paraId="1602194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991340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285CBF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EE408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2F7D8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UG-1470b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EF6AC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30800 ± 4600</w:t>
            </w:r>
          </w:p>
        </w:tc>
        <w:tc>
          <w:tcPr>
            <w:tcW w:w="4966" w:type="dxa"/>
            <w:vMerge/>
            <w:vAlign w:val="center"/>
            <w:hideMark/>
          </w:tcPr>
          <w:p w14:paraId="3FE019C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07203C7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755D4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6897B1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 D/1</w:t>
            </w:r>
          </w:p>
        </w:tc>
        <w:tc>
          <w:tcPr>
            <w:tcW w:w="708" w:type="dxa"/>
            <w:vMerge/>
            <w:vAlign w:val="center"/>
            <w:hideMark/>
          </w:tcPr>
          <w:p w14:paraId="7344D21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23C8BE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D0FFB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EE78D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9F229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UG-1470a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FE6A6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30900 ± 4600</w:t>
            </w:r>
          </w:p>
        </w:tc>
        <w:tc>
          <w:tcPr>
            <w:tcW w:w="4966" w:type="dxa"/>
            <w:vMerge/>
            <w:vAlign w:val="center"/>
            <w:hideMark/>
          </w:tcPr>
          <w:p w14:paraId="744399D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A04EA02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07E38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6AF892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 D/4</w:t>
            </w:r>
          </w:p>
        </w:tc>
        <w:tc>
          <w:tcPr>
            <w:tcW w:w="708" w:type="dxa"/>
            <w:vMerge/>
            <w:vAlign w:val="center"/>
            <w:hideMark/>
          </w:tcPr>
          <w:p w14:paraId="472D8D5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993F2E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BDB9AB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CBE4F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1B499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UG-1470d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E2333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36900 ± 5500</w:t>
            </w:r>
          </w:p>
        </w:tc>
        <w:tc>
          <w:tcPr>
            <w:tcW w:w="4966" w:type="dxa"/>
            <w:vMerge/>
            <w:vAlign w:val="center"/>
            <w:hideMark/>
          </w:tcPr>
          <w:p w14:paraId="78D3A24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3AC15A5F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99250B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D2FCF0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Niwy Daleszyckie N/2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0E26291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20.82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69043B1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625CB1D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252.0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20151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D6213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UG-1471b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C44F1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32100 ± 4800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411AC34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Ludwikowska 2000</w:t>
            </w:r>
          </w:p>
        </w:tc>
      </w:tr>
      <w:tr w:rsidR="00E229AC" w:rsidRPr="00CD6FE3" w14:paraId="6EF1393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6B4CC7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150F4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Niwy Daleszyckie N/1</w:t>
            </w:r>
          </w:p>
        </w:tc>
        <w:tc>
          <w:tcPr>
            <w:tcW w:w="708" w:type="dxa"/>
            <w:vMerge/>
            <w:vAlign w:val="center"/>
            <w:hideMark/>
          </w:tcPr>
          <w:p w14:paraId="1FF70D8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3CEB08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5666F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B9244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B20FD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UG-1471a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156BB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32600 ± 4900</w:t>
            </w:r>
          </w:p>
        </w:tc>
        <w:tc>
          <w:tcPr>
            <w:tcW w:w="4966" w:type="dxa"/>
            <w:vMerge/>
            <w:vAlign w:val="center"/>
            <w:hideMark/>
          </w:tcPr>
          <w:p w14:paraId="4FD30EF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440B3BC2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2D1B5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87EDE8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Niwy Daleszyckie N/3</w:t>
            </w:r>
          </w:p>
        </w:tc>
        <w:tc>
          <w:tcPr>
            <w:tcW w:w="708" w:type="dxa"/>
            <w:vMerge/>
            <w:vAlign w:val="center"/>
            <w:hideMark/>
          </w:tcPr>
          <w:p w14:paraId="162AC50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1D60A1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B4DFF0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3E88B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10A48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UG-1471C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848C7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36300 ± 5400</w:t>
            </w:r>
          </w:p>
        </w:tc>
        <w:tc>
          <w:tcPr>
            <w:tcW w:w="4966" w:type="dxa"/>
            <w:vMerge/>
            <w:vAlign w:val="center"/>
            <w:hideMark/>
          </w:tcPr>
          <w:p w14:paraId="490E48C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01B2A6F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005B2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lastRenderedPageBreak/>
              <w:t>60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EB6445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Czaplów-UJK3-41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616938B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20.94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1CB0ABD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50.83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0BDA3F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291.0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647DF1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45930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GdTL-1505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27279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11500 ± 1300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1F2601A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Ludwikowska-Kędzia 2018</w:t>
            </w:r>
          </w:p>
        </w:tc>
      </w:tr>
      <w:tr w:rsidR="00E229AC" w:rsidRPr="00CD6FE3" w14:paraId="4E47B53E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379CF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98DBC3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Czaplów-UJK3-44</w:t>
            </w:r>
          </w:p>
        </w:tc>
        <w:tc>
          <w:tcPr>
            <w:tcW w:w="708" w:type="dxa"/>
            <w:vMerge/>
            <w:vAlign w:val="center"/>
            <w:hideMark/>
          </w:tcPr>
          <w:p w14:paraId="2D7AA05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466D87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8B2E6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E80628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510D4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GdTL-1190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7C2D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11600 ± 680</w:t>
            </w:r>
          </w:p>
        </w:tc>
        <w:tc>
          <w:tcPr>
            <w:tcW w:w="4966" w:type="dxa"/>
            <w:vMerge/>
            <w:vAlign w:val="center"/>
            <w:hideMark/>
          </w:tcPr>
          <w:p w14:paraId="3B79E4B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64DE730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00DBE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01C2C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Czaplów-UJK3-45</w:t>
            </w:r>
          </w:p>
        </w:tc>
        <w:tc>
          <w:tcPr>
            <w:tcW w:w="708" w:type="dxa"/>
            <w:vMerge/>
            <w:vAlign w:val="center"/>
            <w:hideMark/>
          </w:tcPr>
          <w:p w14:paraId="5A992DA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179E4D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4DFA2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81A9E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5F6AD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GdTL-1494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9394B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15300 ± 770</w:t>
            </w:r>
          </w:p>
        </w:tc>
        <w:tc>
          <w:tcPr>
            <w:tcW w:w="4966" w:type="dxa"/>
            <w:vMerge/>
            <w:vAlign w:val="center"/>
            <w:hideMark/>
          </w:tcPr>
          <w:p w14:paraId="62BD616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5AA5E1DE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5AAD63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E88AD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Czaplów-UJK3-37</w:t>
            </w:r>
          </w:p>
        </w:tc>
        <w:tc>
          <w:tcPr>
            <w:tcW w:w="708" w:type="dxa"/>
            <w:vMerge/>
            <w:vAlign w:val="center"/>
            <w:hideMark/>
          </w:tcPr>
          <w:p w14:paraId="05224C6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DA6C3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75DDB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9C83CC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D0831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GdTL-1189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412F2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20000 ± 1300</w:t>
            </w:r>
          </w:p>
        </w:tc>
        <w:tc>
          <w:tcPr>
            <w:tcW w:w="4966" w:type="dxa"/>
            <w:vMerge/>
            <w:vAlign w:val="center"/>
            <w:hideMark/>
          </w:tcPr>
          <w:p w14:paraId="7ABA5D9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819323D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8D6E47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7080C9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Czaplów-UJK3-48</w:t>
            </w:r>
          </w:p>
        </w:tc>
        <w:tc>
          <w:tcPr>
            <w:tcW w:w="708" w:type="dxa"/>
            <w:vMerge/>
            <w:vAlign w:val="center"/>
            <w:hideMark/>
          </w:tcPr>
          <w:p w14:paraId="6AD6CDE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DA5C55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91BF0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5A508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CF1A2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GdTL-1493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2A902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20200 ± 2700</w:t>
            </w:r>
          </w:p>
        </w:tc>
        <w:tc>
          <w:tcPr>
            <w:tcW w:w="4966" w:type="dxa"/>
            <w:vMerge/>
            <w:vAlign w:val="center"/>
            <w:hideMark/>
          </w:tcPr>
          <w:p w14:paraId="1FE9D19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0536BD5B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9A93F7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CF4113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Czaplów-UJK3-47</w:t>
            </w:r>
          </w:p>
        </w:tc>
        <w:tc>
          <w:tcPr>
            <w:tcW w:w="708" w:type="dxa"/>
            <w:vMerge/>
            <w:vAlign w:val="center"/>
            <w:hideMark/>
          </w:tcPr>
          <w:p w14:paraId="1A446CA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E09131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D2D493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5DCAB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36E09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GdTL-1495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52E25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21900 ± 2600</w:t>
            </w:r>
          </w:p>
        </w:tc>
        <w:tc>
          <w:tcPr>
            <w:tcW w:w="4966" w:type="dxa"/>
            <w:vMerge/>
            <w:vAlign w:val="center"/>
            <w:hideMark/>
          </w:tcPr>
          <w:p w14:paraId="0CC1E33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4BD41DDC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0AEFA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E9897D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 - XI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1F06A39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20.99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5CBFD64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50.83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68CB25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354.0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EA1BAA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832BE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GW-0868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3736F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29200 ± 4400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1D43C47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Ludwikowska-Kędzia. Olszak 2009</w:t>
            </w:r>
          </w:p>
        </w:tc>
      </w:tr>
      <w:tr w:rsidR="00E229AC" w:rsidRPr="00CD6FE3" w14:paraId="24D90505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8A4F9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C1C6FC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 - 2006/E</w:t>
            </w:r>
          </w:p>
        </w:tc>
        <w:tc>
          <w:tcPr>
            <w:tcW w:w="708" w:type="dxa"/>
            <w:vMerge/>
            <w:vAlign w:val="center"/>
            <w:hideMark/>
          </w:tcPr>
          <w:p w14:paraId="39F9254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617AB3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50F82E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1E3E7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4F7E5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GW-0237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AF06C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30000 ± 4500</w:t>
            </w:r>
          </w:p>
        </w:tc>
        <w:tc>
          <w:tcPr>
            <w:tcW w:w="4966" w:type="dxa"/>
            <w:vMerge/>
            <w:vAlign w:val="center"/>
            <w:hideMark/>
          </w:tcPr>
          <w:p w14:paraId="6FA4EB0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06643E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4A2615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47E10B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 - 2006/F</w:t>
            </w:r>
          </w:p>
        </w:tc>
        <w:tc>
          <w:tcPr>
            <w:tcW w:w="708" w:type="dxa"/>
            <w:vMerge/>
            <w:vAlign w:val="center"/>
            <w:hideMark/>
          </w:tcPr>
          <w:p w14:paraId="0355085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02DB7B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EEA81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B3C12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 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0557C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GW-0238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05FF2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31000 ± 4600</w:t>
            </w:r>
          </w:p>
        </w:tc>
        <w:tc>
          <w:tcPr>
            <w:tcW w:w="4966" w:type="dxa"/>
            <w:vMerge/>
            <w:vAlign w:val="center"/>
            <w:hideMark/>
          </w:tcPr>
          <w:p w14:paraId="261A777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5CD4096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E480B2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CE091E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 - X</w:t>
            </w:r>
          </w:p>
        </w:tc>
        <w:tc>
          <w:tcPr>
            <w:tcW w:w="708" w:type="dxa"/>
            <w:vMerge/>
            <w:vAlign w:val="center"/>
            <w:hideMark/>
          </w:tcPr>
          <w:p w14:paraId="0E4A811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B4658D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CA3C7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7F7D3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F2D5A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GW-0867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FC715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32700 ± 4900</w:t>
            </w:r>
          </w:p>
        </w:tc>
        <w:tc>
          <w:tcPr>
            <w:tcW w:w="4966" w:type="dxa"/>
            <w:vMerge/>
            <w:vAlign w:val="center"/>
            <w:hideMark/>
          </w:tcPr>
          <w:p w14:paraId="5394FD7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22CF08E1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33795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70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7C3811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 -XII</w:t>
            </w:r>
          </w:p>
        </w:tc>
        <w:tc>
          <w:tcPr>
            <w:tcW w:w="708" w:type="dxa"/>
            <w:vMerge/>
            <w:vAlign w:val="center"/>
            <w:hideMark/>
          </w:tcPr>
          <w:p w14:paraId="423CDC2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3D5800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9C920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9B3DC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9E0BA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GW-0869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32ECD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33500 ± 5000</w:t>
            </w:r>
          </w:p>
        </w:tc>
        <w:tc>
          <w:tcPr>
            <w:tcW w:w="4966" w:type="dxa"/>
            <w:vMerge/>
            <w:vAlign w:val="center"/>
            <w:hideMark/>
          </w:tcPr>
          <w:p w14:paraId="61B61EF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563AE72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94721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71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8E9816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 - 2006/D</w:t>
            </w:r>
          </w:p>
        </w:tc>
        <w:tc>
          <w:tcPr>
            <w:tcW w:w="708" w:type="dxa"/>
            <w:vMerge/>
            <w:vAlign w:val="center"/>
            <w:hideMark/>
          </w:tcPr>
          <w:p w14:paraId="0114E92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A41A6F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3AECF6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57BC4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DF031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GW-0236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86DA5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39800 ± 6000</w:t>
            </w:r>
          </w:p>
        </w:tc>
        <w:tc>
          <w:tcPr>
            <w:tcW w:w="4966" w:type="dxa"/>
            <w:vMerge/>
            <w:vAlign w:val="center"/>
            <w:hideMark/>
          </w:tcPr>
          <w:p w14:paraId="1272B94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28110E97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CC2C7D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72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7A5D6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 - 2006/C</w:t>
            </w:r>
          </w:p>
        </w:tc>
        <w:tc>
          <w:tcPr>
            <w:tcW w:w="708" w:type="dxa"/>
            <w:vMerge/>
            <w:vAlign w:val="center"/>
            <w:hideMark/>
          </w:tcPr>
          <w:p w14:paraId="3C5EE6E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FCD10A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903826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AE465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CD55C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GW-0235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610C9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39800 ± 6000</w:t>
            </w:r>
          </w:p>
        </w:tc>
        <w:tc>
          <w:tcPr>
            <w:tcW w:w="4966" w:type="dxa"/>
            <w:vMerge/>
            <w:vAlign w:val="center"/>
            <w:hideMark/>
          </w:tcPr>
          <w:p w14:paraId="0C2CA70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38AB3194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69762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73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5E73C1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 - IV</w:t>
            </w:r>
          </w:p>
        </w:tc>
        <w:tc>
          <w:tcPr>
            <w:tcW w:w="708" w:type="dxa"/>
            <w:vMerge/>
            <w:vAlign w:val="center"/>
            <w:hideMark/>
          </w:tcPr>
          <w:p w14:paraId="02FA255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177374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5913D6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ED33E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ED8B4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GW-0861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03D7A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40600 ± 6000</w:t>
            </w:r>
          </w:p>
        </w:tc>
        <w:tc>
          <w:tcPr>
            <w:tcW w:w="4966" w:type="dxa"/>
            <w:vMerge/>
            <w:vAlign w:val="center"/>
            <w:hideMark/>
          </w:tcPr>
          <w:p w14:paraId="33755E3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3A9660FC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A99C1F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74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7B2502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Koszary- 2006/B</w:t>
            </w:r>
          </w:p>
        </w:tc>
        <w:tc>
          <w:tcPr>
            <w:tcW w:w="708" w:type="dxa"/>
            <w:vMerge/>
            <w:vAlign w:val="center"/>
            <w:hideMark/>
          </w:tcPr>
          <w:p w14:paraId="2EBAEAC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3CE782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E3C35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CA88C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loess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EED4E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GW-0234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6B414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40800 ± 6100</w:t>
            </w:r>
          </w:p>
        </w:tc>
        <w:tc>
          <w:tcPr>
            <w:tcW w:w="4966" w:type="dxa"/>
            <w:vMerge/>
            <w:vAlign w:val="center"/>
            <w:hideMark/>
          </w:tcPr>
          <w:p w14:paraId="70B3BE3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3F410754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13852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75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5E9033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 - 2006/A</w:t>
            </w:r>
          </w:p>
        </w:tc>
        <w:tc>
          <w:tcPr>
            <w:tcW w:w="708" w:type="dxa"/>
            <w:vMerge/>
            <w:vAlign w:val="center"/>
            <w:hideMark/>
          </w:tcPr>
          <w:p w14:paraId="772C1B3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21D9B9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4E7FFE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50EC0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7AA6E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GW-0233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628D4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41300 ± 6200</w:t>
            </w:r>
          </w:p>
        </w:tc>
        <w:tc>
          <w:tcPr>
            <w:tcW w:w="4966" w:type="dxa"/>
            <w:vMerge/>
            <w:vAlign w:val="center"/>
            <w:hideMark/>
          </w:tcPr>
          <w:p w14:paraId="4DD353C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7FEC27D0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C2F0C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76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D9C55F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 - 2006/K</w:t>
            </w:r>
          </w:p>
        </w:tc>
        <w:tc>
          <w:tcPr>
            <w:tcW w:w="708" w:type="dxa"/>
            <w:vMerge/>
            <w:vAlign w:val="center"/>
            <w:hideMark/>
          </w:tcPr>
          <w:p w14:paraId="119AC3B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9540FC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8EE81F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FCA29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 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F66E1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EA767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41600 ± 6200</w:t>
            </w:r>
          </w:p>
        </w:tc>
        <w:tc>
          <w:tcPr>
            <w:tcW w:w="4966" w:type="dxa"/>
            <w:vMerge/>
            <w:vAlign w:val="center"/>
            <w:hideMark/>
          </w:tcPr>
          <w:p w14:paraId="2BD0AF9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DE8FB9A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1C0441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77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801AF3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 - V</w:t>
            </w:r>
          </w:p>
        </w:tc>
        <w:tc>
          <w:tcPr>
            <w:tcW w:w="708" w:type="dxa"/>
            <w:vMerge/>
            <w:vAlign w:val="center"/>
            <w:hideMark/>
          </w:tcPr>
          <w:p w14:paraId="23AC21B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D96DEB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FEB263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B26D37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8C60B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GW-0862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6815F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41800 ± 2300</w:t>
            </w:r>
          </w:p>
        </w:tc>
        <w:tc>
          <w:tcPr>
            <w:tcW w:w="4966" w:type="dxa"/>
            <w:vMerge/>
            <w:vAlign w:val="center"/>
            <w:hideMark/>
          </w:tcPr>
          <w:p w14:paraId="3B1E8BE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68147CCD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08F3A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78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87803B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Koszary- III</w:t>
            </w:r>
          </w:p>
        </w:tc>
        <w:tc>
          <w:tcPr>
            <w:tcW w:w="708" w:type="dxa"/>
            <w:vMerge/>
            <w:vAlign w:val="center"/>
            <w:hideMark/>
          </w:tcPr>
          <w:p w14:paraId="7F3275B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DDAD43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F0BD04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429B5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4D7CF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GW-0860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C00A4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43200 ± 6500</w:t>
            </w:r>
          </w:p>
        </w:tc>
        <w:tc>
          <w:tcPr>
            <w:tcW w:w="4966" w:type="dxa"/>
            <w:vMerge/>
            <w:vAlign w:val="center"/>
            <w:hideMark/>
          </w:tcPr>
          <w:p w14:paraId="12587F3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3BE76D8F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504A3E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79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11CB0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 - IX</w:t>
            </w:r>
          </w:p>
        </w:tc>
        <w:tc>
          <w:tcPr>
            <w:tcW w:w="708" w:type="dxa"/>
            <w:vMerge/>
            <w:vAlign w:val="center"/>
            <w:hideMark/>
          </w:tcPr>
          <w:p w14:paraId="1BA6EF9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E41323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31409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872F5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2F80E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GW-0866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70300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48000 ± 7200</w:t>
            </w:r>
          </w:p>
        </w:tc>
        <w:tc>
          <w:tcPr>
            <w:tcW w:w="4966" w:type="dxa"/>
            <w:vMerge/>
            <w:vAlign w:val="center"/>
            <w:hideMark/>
          </w:tcPr>
          <w:p w14:paraId="46EE380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4037127D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62CFB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80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1C7148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Huta Stara Koszary - 2006/J</w:t>
            </w:r>
          </w:p>
        </w:tc>
        <w:tc>
          <w:tcPr>
            <w:tcW w:w="708" w:type="dxa"/>
            <w:vMerge/>
            <w:vAlign w:val="center"/>
            <w:hideMark/>
          </w:tcPr>
          <w:p w14:paraId="0D6BDE6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E40015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87F497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632D16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silty 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98D8B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GW-0242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BE3B4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70000 ± 10500</w:t>
            </w:r>
          </w:p>
        </w:tc>
        <w:tc>
          <w:tcPr>
            <w:tcW w:w="4966" w:type="dxa"/>
            <w:vMerge/>
            <w:vAlign w:val="center"/>
            <w:hideMark/>
          </w:tcPr>
          <w:p w14:paraId="2CF4A3A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F4C09BF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BCD109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81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501454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Koszary/ Bieliny Huta 12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3CCB438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20.98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5CEB701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50.84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F38ADA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323.0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69A99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9BF73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KIE-462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6818B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20100 ± 3000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72897B4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unpublished</w:t>
            </w:r>
          </w:p>
        </w:tc>
      </w:tr>
      <w:tr w:rsidR="00E229AC" w:rsidRPr="0066197C" w14:paraId="67D2A481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1EB70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82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C60952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Koszary/ Bieliny Huta 25</w:t>
            </w:r>
          </w:p>
        </w:tc>
        <w:tc>
          <w:tcPr>
            <w:tcW w:w="708" w:type="dxa"/>
            <w:vMerge/>
            <w:vAlign w:val="center"/>
            <w:hideMark/>
          </w:tcPr>
          <w:p w14:paraId="704704E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F942F4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2E62EA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39791C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F8CF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KIE-475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8F3F9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25200 ± 3800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1D873A4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pl-PL"/>
              </w:rPr>
              <w:t>Ludwikowska-Kędzia. Olszak 2008; Ludwikowska-Kędzia et al. 2018a</w:t>
            </w:r>
          </w:p>
        </w:tc>
      </w:tr>
      <w:tr w:rsidR="00E229AC" w:rsidRPr="00CD6FE3" w14:paraId="5686F502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6FDE15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83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4BAF02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Koszary/ Bieliny Huta 17</w:t>
            </w:r>
          </w:p>
        </w:tc>
        <w:tc>
          <w:tcPr>
            <w:tcW w:w="708" w:type="dxa"/>
            <w:vMerge/>
            <w:vAlign w:val="center"/>
            <w:hideMark/>
          </w:tcPr>
          <w:p w14:paraId="329C7D7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886CC0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EC59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FE4A6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784AF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KIE-467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E1F7B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49100 ± 7400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68E93AF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unpublished</w:t>
            </w:r>
          </w:p>
        </w:tc>
      </w:tr>
      <w:tr w:rsidR="00E229AC" w:rsidRPr="00CD6FE3" w14:paraId="3FC0797F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72362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84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953E2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Koszary/ Bieliny Huta 10</w:t>
            </w:r>
          </w:p>
        </w:tc>
        <w:tc>
          <w:tcPr>
            <w:tcW w:w="708" w:type="dxa"/>
            <w:vMerge/>
            <w:vAlign w:val="center"/>
            <w:hideMark/>
          </w:tcPr>
          <w:p w14:paraId="727D536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CF560F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96001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18EE8D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887D9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45F34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49800 ± 7500</w:t>
            </w:r>
          </w:p>
        </w:tc>
        <w:tc>
          <w:tcPr>
            <w:tcW w:w="4966" w:type="dxa"/>
            <w:vMerge/>
            <w:vAlign w:val="center"/>
            <w:hideMark/>
          </w:tcPr>
          <w:p w14:paraId="1B91B45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786F0B34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01DBB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85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0561E5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Koszary/ Bieliny Huta 6</w:t>
            </w:r>
          </w:p>
        </w:tc>
        <w:tc>
          <w:tcPr>
            <w:tcW w:w="708" w:type="dxa"/>
            <w:vMerge/>
            <w:vAlign w:val="center"/>
            <w:hideMark/>
          </w:tcPr>
          <w:p w14:paraId="22D6F84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BFF7B4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28670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06098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A9706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KIE-456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499B1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53700 ± 8100</w:t>
            </w:r>
          </w:p>
        </w:tc>
        <w:tc>
          <w:tcPr>
            <w:tcW w:w="4966" w:type="dxa"/>
            <w:vMerge/>
            <w:vAlign w:val="center"/>
            <w:hideMark/>
          </w:tcPr>
          <w:p w14:paraId="17CEED3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09951DE4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70DBAE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86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C746A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Koszary/ Bieliny Huta 7</w:t>
            </w:r>
          </w:p>
        </w:tc>
        <w:tc>
          <w:tcPr>
            <w:tcW w:w="708" w:type="dxa"/>
            <w:vMerge/>
            <w:vAlign w:val="center"/>
            <w:hideMark/>
          </w:tcPr>
          <w:p w14:paraId="2BEDF9E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39954E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5B2C6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C29F3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62E53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KIE-457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0109F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53800 ± 8100</w:t>
            </w:r>
          </w:p>
        </w:tc>
        <w:tc>
          <w:tcPr>
            <w:tcW w:w="4966" w:type="dxa"/>
            <w:vMerge/>
            <w:vAlign w:val="center"/>
            <w:hideMark/>
          </w:tcPr>
          <w:p w14:paraId="28E8E49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6197C" w:rsidRPr="00CD6FE3" w14:paraId="10FBD99A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A8626F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87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ED5156A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Daleszyce-Słopiec DAL-1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3FA35C39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20.79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7915D2F1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50.78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554A5864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260.0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2DE373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7B7491" w14:textId="60885378" w:rsidR="0066197C" w:rsidRPr="0066197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6197C">
              <w:rPr>
                <w:rFonts w:eastAsia="Times New Roman" w:cstheme="minorHAnsi"/>
                <w:sz w:val="16"/>
                <w:szCs w:val="16"/>
              </w:rPr>
              <w:t>UG-3049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33A495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13600 ± 2000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5A3DD406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pl-PL"/>
              </w:rPr>
              <w:t xml:space="preserve">Ludwikowska-Kędzia. Olszak 2000; Wachecka-Kotkowska. </w:t>
            </w:r>
            <w:r w:rsidRPr="00842A9C">
              <w:rPr>
                <w:rFonts w:eastAsia="Times New Roman" w:cstheme="minorHAnsi"/>
                <w:sz w:val="16"/>
                <w:szCs w:val="16"/>
              </w:rPr>
              <w:t>Ludwikowska-Kędzia 2007</w:t>
            </w:r>
          </w:p>
        </w:tc>
      </w:tr>
      <w:tr w:rsidR="0066197C" w:rsidRPr="00CD6FE3" w14:paraId="61FFE1DB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8D7A03E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88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32B464F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Daleszyce-Słopiec DAL-7b</w:t>
            </w:r>
          </w:p>
        </w:tc>
        <w:tc>
          <w:tcPr>
            <w:tcW w:w="708" w:type="dxa"/>
            <w:vMerge/>
            <w:vAlign w:val="center"/>
            <w:hideMark/>
          </w:tcPr>
          <w:p w14:paraId="5E353218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9CFA40D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D55EB0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9E6938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3756BF" w14:textId="490A71D7" w:rsidR="0066197C" w:rsidRPr="0066197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6197C">
              <w:rPr>
                <w:rFonts w:eastAsia="Times New Roman" w:cstheme="minorHAnsi"/>
                <w:sz w:val="16"/>
                <w:szCs w:val="16"/>
              </w:rPr>
              <w:t>UG-3035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07A937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27700 ± 4200</w:t>
            </w:r>
          </w:p>
        </w:tc>
        <w:tc>
          <w:tcPr>
            <w:tcW w:w="4966" w:type="dxa"/>
            <w:vMerge/>
            <w:vAlign w:val="center"/>
            <w:hideMark/>
          </w:tcPr>
          <w:p w14:paraId="47F375ED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6197C" w:rsidRPr="00CD6FE3" w14:paraId="3B5B35CD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08889D1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89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1BE90D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Daleszyce-Słopiec DAL-2</w:t>
            </w:r>
          </w:p>
        </w:tc>
        <w:tc>
          <w:tcPr>
            <w:tcW w:w="708" w:type="dxa"/>
            <w:vMerge/>
            <w:vAlign w:val="center"/>
            <w:hideMark/>
          </w:tcPr>
          <w:p w14:paraId="26C84E33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D6CB006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A9D60B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854FF7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59AD31" w14:textId="0BAFB951" w:rsidR="0066197C" w:rsidRPr="0066197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6197C">
              <w:rPr>
                <w:rFonts w:eastAsia="Times New Roman" w:cstheme="minorHAnsi"/>
                <w:sz w:val="16"/>
                <w:szCs w:val="16"/>
              </w:rPr>
              <w:t>UG-3048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561163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28800 ± 4300</w:t>
            </w:r>
          </w:p>
        </w:tc>
        <w:tc>
          <w:tcPr>
            <w:tcW w:w="4966" w:type="dxa"/>
            <w:vMerge/>
            <w:vAlign w:val="center"/>
            <w:hideMark/>
          </w:tcPr>
          <w:p w14:paraId="4FE5BB9C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6197C" w:rsidRPr="00CD6FE3" w14:paraId="251BAF94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2BC30E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90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E6B1CC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Daleszyce-Słopiec DAL-4</w:t>
            </w:r>
          </w:p>
        </w:tc>
        <w:tc>
          <w:tcPr>
            <w:tcW w:w="708" w:type="dxa"/>
            <w:vMerge/>
            <w:vAlign w:val="center"/>
            <w:hideMark/>
          </w:tcPr>
          <w:p w14:paraId="2F3FC46A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C5EE02A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CA73F1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CE9F5E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C4C98B" w14:textId="1585EC10" w:rsidR="0066197C" w:rsidRPr="0066197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6197C">
              <w:rPr>
                <w:rFonts w:eastAsia="Times New Roman" w:cstheme="minorHAnsi"/>
                <w:sz w:val="16"/>
                <w:szCs w:val="16"/>
              </w:rPr>
              <w:t>UG-3044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749EA8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29300 ± 4400</w:t>
            </w:r>
          </w:p>
        </w:tc>
        <w:tc>
          <w:tcPr>
            <w:tcW w:w="4966" w:type="dxa"/>
            <w:vMerge/>
            <w:vAlign w:val="center"/>
            <w:hideMark/>
          </w:tcPr>
          <w:p w14:paraId="58F75F9B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6197C" w:rsidRPr="00CD6FE3" w14:paraId="1960B36D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2B7451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lastRenderedPageBreak/>
              <w:t>91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81A2011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Daleszyce-Słopiec Dal-3</w:t>
            </w:r>
          </w:p>
        </w:tc>
        <w:tc>
          <w:tcPr>
            <w:tcW w:w="708" w:type="dxa"/>
            <w:vMerge/>
            <w:vAlign w:val="center"/>
            <w:hideMark/>
          </w:tcPr>
          <w:p w14:paraId="2D4D0172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E3D4103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EF3FEB0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17E5D4F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CE8275" w14:textId="08727520" w:rsidR="0066197C" w:rsidRPr="0066197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6197C">
              <w:rPr>
                <w:rFonts w:eastAsia="Times New Roman" w:cstheme="minorHAnsi"/>
                <w:sz w:val="16"/>
                <w:szCs w:val="16"/>
              </w:rPr>
              <w:t>UG-3045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6F856A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29400 ± 4400</w:t>
            </w:r>
          </w:p>
        </w:tc>
        <w:tc>
          <w:tcPr>
            <w:tcW w:w="4966" w:type="dxa"/>
            <w:vMerge/>
            <w:vAlign w:val="center"/>
            <w:hideMark/>
          </w:tcPr>
          <w:p w14:paraId="295E1537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6197C" w:rsidRPr="00CD6FE3" w14:paraId="5A90209F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DD02B46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92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18EBA1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Daleszyce-Słopiec DAL-6b</w:t>
            </w:r>
          </w:p>
        </w:tc>
        <w:tc>
          <w:tcPr>
            <w:tcW w:w="708" w:type="dxa"/>
            <w:vMerge/>
            <w:vAlign w:val="center"/>
            <w:hideMark/>
          </w:tcPr>
          <w:p w14:paraId="2514591B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8AB1D94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9A7627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B3A9A1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7F823F" w14:textId="769BB614" w:rsidR="0066197C" w:rsidRPr="0066197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6197C">
              <w:rPr>
                <w:rFonts w:eastAsia="Times New Roman" w:cstheme="minorHAnsi"/>
                <w:sz w:val="16"/>
                <w:szCs w:val="16"/>
              </w:rPr>
              <w:t>UG-3038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B46EFF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30400 ± 4600</w:t>
            </w:r>
          </w:p>
        </w:tc>
        <w:tc>
          <w:tcPr>
            <w:tcW w:w="4966" w:type="dxa"/>
            <w:vMerge/>
            <w:vAlign w:val="center"/>
            <w:hideMark/>
          </w:tcPr>
          <w:p w14:paraId="29130AC0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6197C" w:rsidRPr="00CD6FE3" w14:paraId="72778C11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640486E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93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B27878A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Daleszyce-Słopiec DAL-9</w:t>
            </w:r>
          </w:p>
        </w:tc>
        <w:tc>
          <w:tcPr>
            <w:tcW w:w="708" w:type="dxa"/>
            <w:vMerge/>
            <w:vAlign w:val="center"/>
            <w:hideMark/>
          </w:tcPr>
          <w:p w14:paraId="4687A255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C6B719E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F292F7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FCDC09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91F1A1" w14:textId="30260DCE" w:rsidR="0066197C" w:rsidRPr="0066197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6197C">
              <w:rPr>
                <w:rFonts w:eastAsia="Times New Roman" w:cstheme="minorHAnsi"/>
                <w:sz w:val="16"/>
                <w:szCs w:val="16"/>
              </w:rPr>
              <w:t>UG-3032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EF7558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32700 ± 4900</w:t>
            </w:r>
          </w:p>
        </w:tc>
        <w:tc>
          <w:tcPr>
            <w:tcW w:w="4966" w:type="dxa"/>
            <w:vMerge/>
            <w:vAlign w:val="center"/>
            <w:hideMark/>
          </w:tcPr>
          <w:p w14:paraId="0D75923B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6197C" w:rsidRPr="00CD6FE3" w14:paraId="04C52F9B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454F93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94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0AADB7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Daleszyce-Słopiec DAL-8b</w:t>
            </w:r>
          </w:p>
        </w:tc>
        <w:tc>
          <w:tcPr>
            <w:tcW w:w="708" w:type="dxa"/>
            <w:vMerge/>
            <w:vAlign w:val="center"/>
            <w:hideMark/>
          </w:tcPr>
          <w:p w14:paraId="21B7344D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C5E3A41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5ED7FA5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346A0FA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9A6DF6" w14:textId="1047A638" w:rsidR="0066197C" w:rsidRPr="0066197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6197C">
              <w:rPr>
                <w:rFonts w:eastAsia="Times New Roman" w:cstheme="minorHAnsi"/>
                <w:sz w:val="16"/>
                <w:szCs w:val="16"/>
              </w:rPr>
              <w:t>UG-3030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7959B9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32800 ± 4900</w:t>
            </w:r>
          </w:p>
        </w:tc>
        <w:tc>
          <w:tcPr>
            <w:tcW w:w="4966" w:type="dxa"/>
            <w:vMerge/>
            <w:vAlign w:val="center"/>
            <w:hideMark/>
          </w:tcPr>
          <w:p w14:paraId="7C73E27F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6197C" w:rsidRPr="00CD6FE3" w14:paraId="203F7F9C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BBFFE64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95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8EF4D5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Daleszyce-Słopiec DAL-8a</w:t>
            </w:r>
          </w:p>
        </w:tc>
        <w:tc>
          <w:tcPr>
            <w:tcW w:w="708" w:type="dxa"/>
            <w:vMerge/>
            <w:vAlign w:val="center"/>
            <w:hideMark/>
          </w:tcPr>
          <w:p w14:paraId="1A535331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9AB410B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9EAE5FE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85EE15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0B66EF" w14:textId="1E6A744B" w:rsidR="0066197C" w:rsidRPr="0066197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6197C">
              <w:rPr>
                <w:rFonts w:eastAsia="Times New Roman" w:cstheme="minorHAnsi"/>
                <w:sz w:val="16"/>
                <w:szCs w:val="16"/>
              </w:rPr>
              <w:t>UG-3029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78A75C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32900 ± 4900</w:t>
            </w:r>
          </w:p>
        </w:tc>
        <w:tc>
          <w:tcPr>
            <w:tcW w:w="4966" w:type="dxa"/>
            <w:vMerge/>
            <w:vAlign w:val="center"/>
            <w:hideMark/>
          </w:tcPr>
          <w:p w14:paraId="73B9214D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6197C" w:rsidRPr="00CD6FE3" w14:paraId="222EEEA0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F0F483B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96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852E0FD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Daleszyce-Słopiec DAL-6a</w:t>
            </w:r>
          </w:p>
        </w:tc>
        <w:tc>
          <w:tcPr>
            <w:tcW w:w="708" w:type="dxa"/>
            <w:vMerge/>
            <w:vAlign w:val="center"/>
            <w:hideMark/>
          </w:tcPr>
          <w:p w14:paraId="2E8E36C8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0D86D93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F06EDB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D981DB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576E2C" w14:textId="0AB2F555" w:rsidR="0066197C" w:rsidRPr="0066197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6197C">
              <w:rPr>
                <w:rFonts w:eastAsia="Times New Roman" w:cstheme="minorHAnsi"/>
                <w:sz w:val="16"/>
                <w:szCs w:val="16"/>
              </w:rPr>
              <w:t>UG-3040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A6FFE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38600 ± 5800</w:t>
            </w:r>
          </w:p>
        </w:tc>
        <w:tc>
          <w:tcPr>
            <w:tcW w:w="4966" w:type="dxa"/>
            <w:vMerge/>
            <w:vAlign w:val="center"/>
            <w:hideMark/>
          </w:tcPr>
          <w:p w14:paraId="66172D3A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6197C" w:rsidRPr="00CD6FE3" w14:paraId="299CB8A4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D8540D2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97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C14AA2D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Daleszyce-Słopiec DAL-5</w:t>
            </w:r>
          </w:p>
        </w:tc>
        <w:tc>
          <w:tcPr>
            <w:tcW w:w="708" w:type="dxa"/>
            <w:vMerge/>
            <w:vAlign w:val="center"/>
            <w:hideMark/>
          </w:tcPr>
          <w:p w14:paraId="3FD18426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3C76CC3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4A44F33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E7F59FA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ABAECD" w14:textId="0B6F7552" w:rsidR="0066197C" w:rsidRPr="0066197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6197C">
              <w:rPr>
                <w:rFonts w:eastAsia="Times New Roman" w:cstheme="minorHAnsi"/>
                <w:sz w:val="16"/>
                <w:szCs w:val="16"/>
              </w:rPr>
              <w:t>UG-3042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5DC64B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78600 ± 11800</w:t>
            </w:r>
          </w:p>
        </w:tc>
        <w:tc>
          <w:tcPr>
            <w:tcW w:w="4966" w:type="dxa"/>
            <w:vMerge/>
            <w:vAlign w:val="center"/>
            <w:hideMark/>
          </w:tcPr>
          <w:p w14:paraId="0F8CDA3B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6197C" w:rsidRPr="00CD6FE3" w14:paraId="39D2B02A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642FAF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98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86510D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Daleszyce-Słopiec DAL-7a</w:t>
            </w:r>
          </w:p>
        </w:tc>
        <w:tc>
          <w:tcPr>
            <w:tcW w:w="708" w:type="dxa"/>
            <w:vMerge/>
            <w:vAlign w:val="center"/>
            <w:hideMark/>
          </w:tcPr>
          <w:p w14:paraId="7DE01897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91C53E4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CB0F31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12C1EF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6E6D6" w14:textId="35BF9DD8" w:rsidR="0066197C" w:rsidRPr="0066197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6197C">
              <w:rPr>
                <w:rFonts w:eastAsia="Times New Roman" w:cstheme="minorHAnsi"/>
                <w:sz w:val="16"/>
                <w:szCs w:val="16"/>
              </w:rPr>
              <w:t>UG-3036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F260B4" w14:textId="77777777" w:rsidR="0066197C" w:rsidRPr="00842A9C" w:rsidRDefault="0066197C" w:rsidP="006619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84900 ± 12700</w:t>
            </w:r>
          </w:p>
        </w:tc>
        <w:tc>
          <w:tcPr>
            <w:tcW w:w="4966" w:type="dxa"/>
            <w:vMerge/>
            <w:vAlign w:val="center"/>
            <w:hideMark/>
          </w:tcPr>
          <w:p w14:paraId="2B74C5BD" w14:textId="77777777" w:rsidR="0066197C" w:rsidRPr="00842A9C" w:rsidRDefault="0066197C" w:rsidP="006619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2A9C" w:rsidRPr="00CD6FE3" w14:paraId="07BD35D7" w14:textId="77777777" w:rsidTr="00842A9C">
        <w:trPr>
          <w:trHeight w:val="288"/>
        </w:trPr>
        <w:tc>
          <w:tcPr>
            <w:tcW w:w="14884" w:type="dxa"/>
            <w:gridSpan w:val="9"/>
            <w:shd w:val="clear" w:color="auto" w:fill="auto"/>
            <w:noWrap/>
            <w:vAlign w:val="center"/>
            <w:hideMark/>
          </w:tcPr>
          <w:p w14:paraId="62BD003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  <w:t>River valley/Region:           Łagowica / Holy Cross Mountains</w:t>
            </w:r>
          </w:p>
        </w:tc>
      </w:tr>
      <w:tr w:rsidR="00E229AC" w:rsidRPr="0066197C" w14:paraId="7272633B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C72B0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99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3C9C48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/Łagowica 1/1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1E84DF2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21.1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6A71F9C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50.76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3188A8A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280.0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BBDD1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silty 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1CEEC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KIE-421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01301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14100 ± 2100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119DEBF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pl-PL"/>
              </w:rPr>
              <w:t>Ludwikowska-Kędzia 2013; Ludwikowska-Kędzia et al. 2006</w:t>
            </w:r>
          </w:p>
        </w:tc>
      </w:tr>
      <w:tr w:rsidR="00E229AC" w:rsidRPr="00CD6FE3" w14:paraId="45E5EB7C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955BBF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919553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/ŁAG-4-OSL</w:t>
            </w:r>
          </w:p>
        </w:tc>
        <w:tc>
          <w:tcPr>
            <w:tcW w:w="708" w:type="dxa"/>
            <w:vMerge/>
            <w:vAlign w:val="center"/>
            <w:hideMark/>
          </w:tcPr>
          <w:p w14:paraId="3BE7E2D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9F56E1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78CBC4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D2090F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65458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GdTL-804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28BC3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15750 ± 610</w:t>
            </w:r>
          </w:p>
        </w:tc>
        <w:tc>
          <w:tcPr>
            <w:tcW w:w="4966" w:type="dxa"/>
            <w:vMerge/>
            <w:vAlign w:val="center"/>
            <w:hideMark/>
          </w:tcPr>
          <w:p w14:paraId="4ACA171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5F2AC5A9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87CB1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487F3E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/ŁAG-3-OSL</w:t>
            </w:r>
          </w:p>
        </w:tc>
        <w:tc>
          <w:tcPr>
            <w:tcW w:w="708" w:type="dxa"/>
            <w:vMerge/>
            <w:vAlign w:val="center"/>
            <w:hideMark/>
          </w:tcPr>
          <w:p w14:paraId="3EA57D2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DBF018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3AA995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CA98C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538D7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GdTL-803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5F3A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16350 ± 750</w:t>
            </w:r>
          </w:p>
        </w:tc>
        <w:tc>
          <w:tcPr>
            <w:tcW w:w="4966" w:type="dxa"/>
            <w:vMerge/>
            <w:vAlign w:val="center"/>
            <w:hideMark/>
          </w:tcPr>
          <w:p w14:paraId="0B41321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4DC918E0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6EDDE8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E7EBDB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/ŁAG-2-OSL</w:t>
            </w:r>
          </w:p>
        </w:tc>
        <w:tc>
          <w:tcPr>
            <w:tcW w:w="708" w:type="dxa"/>
            <w:vMerge/>
            <w:vAlign w:val="center"/>
            <w:hideMark/>
          </w:tcPr>
          <w:p w14:paraId="0F417CD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E5FDA2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4159B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1BC73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silty 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B6DEA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GdTL-807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896E2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16700 ± 760</w:t>
            </w:r>
          </w:p>
        </w:tc>
        <w:tc>
          <w:tcPr>
            <w:tcW w:w="4966" w:type="dxa"/>
            <w:vMerge/>
            <w:vAlign w:val="center"/>
            <w:hideMark/>
          </w:tcPr>
          <w:p w14:paraId="4D54EB0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C184063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CC1F1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FD1ADC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/Łagowica 1/2</w:t>
            </w:r>
          </w:p>
        </w:tc>
        <w:tc>
          <w:tcPr>
            <w:tcW w:w="708" w:type="dxa"/>
            <w:vMerge/>
            <w:vAlign w:val="center"/>
            <w:hideMark/>
          </w:tcPr>
          <w:p w14:paraId="3A040E1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89CA88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F9EA4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9E931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7CE02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KIE-422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AEE32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19500 ± 2900</w:t>
            </w:r>
          </w:p>
        </w:tc>
        <w:tc>
          <w:tcPr>
            <w:tcW w:w="4966" w:type="dxa"/>
            <w:vMerge/>
            <w:vAlign w:val="center"/>
            <w:hideMark/>
          </w:tcPr>
          <w:p w14:paraId="4D4CF32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5C0E5EBA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6AD20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0956D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/ŁAG-1-OSL</w:t>
            </w:r>
          </w:p>
        </w:tc>
        <w:tc>
          <w:tcPr>
            <w:tcW w:w="708" w:type="dxa"/>
            <w:vMerge/>
            <w:vAlign w:val="center"/>
            <w:hideMark/>
          </w:tcPr>
          <w:p w14:paraId="7B55B50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20E7A2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6FFA7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E85CB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3A3FF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GdTL-801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B3910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20460 ± 810</w:t>
            </w:r>
          </w:p>
        </w:tc>
        <w:tc>
          <w:tcPr>
            <w:tcW w:w="4966" w:type="dxa"/>
            <w:vMerge/>
            <w:vAlign w:val="center"/>
            <w:hideMark/>
          </w:tcPr>
          <w:p w14:paraId="03CFF59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74FB2BA9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54F0F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AD748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/Łagowica 4/2</w:t>
            </w:r>
          </w:p>
        </w:tc>
        <w:tc>
          <w:tcPr>
            <w:tcW w:w="708" w:type="dxa"/>
            <w:vMerge/>
            <w:vAlign w:val="center"/>
            <w:hideMark/>
          </w:tcPr>
          <w:p w14:paraId="185BFA0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B93544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E15060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960DE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 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9FD6B2" w14:textId="056A3070" w:rsidR="00842A9C" w:rsidRPr="00842A9C" w:rsidRDefault="00A04F14" w:rsidP="00A04F1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UG- no number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FC2F9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28500 ± 4300</w:t>
            </w:r>
          </w:p>
        </w:tc>
        <w:tc>
          <w:tcPr>
            <w:tcW w:w="4966" w:type="dxa"/>
            <w:vMerge/>
            <w:vAlign w:val="center"/>
            <w:hideMark/>
          </w:tcPr>
          <w:p w14:paraId="2DBADE9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F44A8BB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2C6F18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52D6B2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/Łagowica 1/2</w:t>
            </w:r>
          </w:p>
        </w:tc>
        <w:tc>
          <w:tcPr>
            <w:tcW w:w="708" w:type="dxa"/>
            <w:vMerge/>
            <w:vAlign w:val="center"/>
            <w:hideMark/>
          </w:tcPr>
          <w:p w14:paraId="3A74116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1CC87A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7C75A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7BA175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silty 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1DCA0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KIE-429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DB761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29400 ± 4400</w:t>
            </w:r>
          </w:p>
        </w:tc>
        <w:tc>
          <w:tcPr>
            <w:tcW w:w="4966" w:type="dxa"/>
            <w:vMerge/>
            <w:vAlign w:val="center"/>
            <w:hideMark/>
          </w:tcPr>
          <w:p w14:paraId="2C4CF44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40AE5DF0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809CC5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AF157F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/Łagowica 5/2</w:t>
            </w:r>
          </w:p>
        </w:tc>
        <w:tc>
          <w:tcPr>
            <w:tcW w:w="708" w:type="dxa"/>
            <w:vMerge/>
            <w:vAlign w:val="center"/>
            <w:hideMark/>
          </w:tcPr>
          <w:p w14:paraId="37C7515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488C84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77484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1D47A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silty 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51B1EB" w14:textId="5C92419C" w:rsidR="00842A9C" w:rsidRPr="00842A9C" w:rsidRDefault="00A04F14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UG- no number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237AA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29900 ± 4500</w:t>
            </w:r>
          </w:p>
        </w:tc>
        <w:tc>
          <w:tcPr>
            <w:tcW w:w="4966" w:type="dxa"/>
            <w:vMerge/>
            <w:vAlign w:val="center"/>
            <w:hideMark/>
          </w:tcPr>
          <w:p w14:paraId="3426699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D300941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5698F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137920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/Łagowica 5/3</w:t>
            </w:r>
          </w:p>
        </w:tc>
        <w:tc>
          <w:tcPr>
            <w:tcW w:w="708" w:type="dxa"/>
            <w:vMerge/>
            <w:vAlign w:val="center"/>
            <w:hideMark/>
          </w:tcPr>
          <w:p w14:paraId="6BE9DCE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5CC52E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95186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D5C88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7B148C" w14:textId="7FF3EB8B" w:rsidR="00842A9C" w:rsidRPr="00842A9C" w:rsidRDefault="00A04F14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UG- no number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D0247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30300 ± 4500</w:t>
            </w:r>
          </w:p>
        </w:tc>
        <w:tc>
          <w:tcPr>
            <w:tcW w:w="4966" w:type="dxa"/>
            <w:vMerge/>
            <w:vAlign w:val="center"/>
            <w:hideMark/>
          </w:tcPr>
          <w:p w14:paraId="5013A86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7EA5FD5F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DFBEE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109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AC92C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/Łagowica 5/1</w:t>
            </w:r>
          </w:p>
        </w:tc>
        <w:tc>
          <w:tcPr>
            <w:tcW w:w="708" w:type="dxa"/>
            <w:vMerge/>
            <w:vAlign w:val="center"/>
            <w:hideMark/>
          </w:tcPr>
          <w:p w14:paraId="57874F0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CEFB9F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BE7E0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F5435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24F297" w14:textId="5A653D5C" w:rsidR="00842A9C" w:rsidRPr="00842A9C" w:rsidRDefault="00A04F14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UG- no number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7B551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30600 ± 4600</w:t>
            </w:r>
          </w:p>
        </w:tc>
        <w:tc>
          <w:tcPr>
            <w:tcW w:w="4966" w:type="dxa"/>
            <w:vMerge/>
            <w:vAlign w:val="center"/>
            <w:hideMark/>
          </w:tcPr>
          <w:p w14:paraId="277CED3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46BD9A3C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F618E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C26254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/Łagowica 4/1</w:t>
            </w:r>
          </w:p>
        </w:tc>
        <w:tc>
          <w:tcPr>
            <w:tcW w:w="708" w:type="dxa"/>
            <w:vMerge/>
            <w:vAlign w:val="center"/>
            <w:hideMark/>
          </w:tcPr>
          <w:p w14:paraId="1E70894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E4E5D8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65DE0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02926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 silt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B80CC8" w14:textId="26F6E46A" w:rsidR="00842A9C" w:rsidRPr="00842A9C" w:rsidRDefault="00A04F14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UG- no number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CF1C7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34900 ± 5200</w:t>
            </w:r>
          </w:p>
        </w:tc>
        <w:tc>
          <w:tcPr>
            <w:tcW w:w="4966" w:type="dxa"/>
            <w:vMerge/>
            <w:vAlign w:val="center"/>
            <w:hideMark/>
          </w:tcPr>
          <w:p w14:paraId="6682E5F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9437276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2D2D7A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DA7CBB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/Łagowica 7/1</w:t>
            </w:r>
          </w:p>
        </w:tc>
        <w:tc>
          <w:tcPr>
            <w:tcW w:w="708" w:type="dxa"/>
            <w:vMerge/>
            <w:vAlign w:val="center"/>
            <w:hideMark/>
          </w:tcPr>
          <w:p w14:paraId="493E8E7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FECF99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12F3DA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5D84B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B83D4A" w14:textId="2D9D71AF" w:rsidR="00842A9C" w:rsidRPr="00842A9C" w:rsidRDefault="00A04F14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UG- no number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14023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60500 ± 9100</w:t>
            </w:r>
          </w:p>
        </w:tc>
        <w:tc>
          <w:tcPr>
            <w:tcW w:w="4966" w:type="dxa"/>
            <w:vMerge/>
            <w:vAlign w:val="center"/>
            <w:hideMark/>
          </w:tcPr>
          <w:p w14:paraId="1FA5087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2CA6C3AF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8AE48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6E93D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/Łagowica 6/2</w:t>
            </w:r>
          </w:p>
        </w:tc>
        <w:tc>
          <w:tcPr>
            <w:tcW w:w="708" w:type="dxa"/>
            <w:vMerge/>
            <w:vAlign w:val="center"/>
            <w:hideMark/>
          </w:tcPr>
          <w:p w14:paraId="6F2B90A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5592AC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8CC46C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FC50D3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983890" w14:textId="2095DAE8" w:rsidR="00842A9C" w:rsidRPr="00842A9C" w:rsidRDefault="00A04F14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UG- no number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BEE0C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60800 ± 9100</w:t>
            </w:r>
          </w:p>
        </w:tc>
        <w:tc>
          <w:tcPr>
            <w:tcW w:w="4966" w:type="dxa"/>
            <w:vMerge/>
            <w:vAlign w:val="center"/>
            <w:hideMark/>
          </w:tcPr>
          <w:p w14:paraId="74C109E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011628B9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ADCA5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386D8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/Łagowica 7/2</w:t>
            </w:r>
          </w:p>
        </w:tc>
        <w:tc>
          <w:tcPr>
            <w:tcW w:w="708" w:type="dxa"/>
            <w:vMerge/>
            <w:vAlign w:val="center"/>
            <w:hideMark/>
          </w:tcPr>
          <w:p w14:paraId="11CED2E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67D88E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F9434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97F52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A5CA7C" w14:textId="67F96320" w:rsidR="00842A9C" w:rsidRPr="00842A9C" w:rsidRDefault="00A04F14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UG- no number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56031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61000 ± 9200</w:t>
            </w:r>
          </w:p>
        </w:tc>
        <w:tc>
          <w:tcPr>
            <w:tcW w:w="4966" w:type="dxa"/>
            <w:vMerge/>
            <w:vAlign w:val="center"/>
            <w:hideMark/>
          </w:tcPr>
          <w:p w14:paraId="46C14F9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33F75FB0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24F9C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78F267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Masłowiec /Łagowica 6/1</w:t>
            </w:r>
          </w:p>
        </w:tc>
        <w:tc>
          <w:tcPr>
            <w:tcW w:w="708" w:type="dxa"/>
            <w:vMerge/>
            <w:vAlign w:val="center"/>
            <w:hideMark/>
          </w:tcPr>
          <w:p w14:paraId="19C3094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A48D50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20F8F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FAB3A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CBDF4C" w14:textId="2F413801" w:rsidR="00842A9C" w:rsidRPr="00842A9C" w:rsidRDefault="00A04F14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UG- no number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422C3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62100 ± 9300</w:t>
            </w:r>
          </w:p>
        </w:tc>
        <w:tc>
          <w:tcPr>
            <w:tcW w:w="4966" w:type="dxa"/>
            <w:vMerge/>
            <w:vAlign w:val="center"/>
            <w:hideMark/>
          </w:tcPr>
          <w:p w14:paraId="07A7305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2A9C" w:rsidRPr="00CD6FE3" w14:paraId="1A960BF5" w14:textId="77777777" w:rsidTr="00842A9C">
        <w:trPr>
          <w:trHeight w:val="288"/>
        </w:trPr>
        <w:tc>
          <w:tcPr>
            <w:tcW w:w="14884" w:type="dxa"/>
            <w:gridSpan w:val="9"/>
            <w:shd w:val="clear" w:color="auto" w:fill="auto"/>
            <w:noWrap/>
            <w:vAlign w:val="center"/>
            <w:hideMark/>
          </w:tcPr>
          <w:p w14:paraId="341EBF1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  <w:t>River valley/Region:           Lubrzanka / Holy Cross Mountains</w:t>
            </w:r>
          </w:p>
        </w:tc>
      </w:tr>
      <w:tr w:rsidR="00E229AC" w:rsidRPr="00CD6FE3" w14:paraId="6601B6BE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95582B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08519C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Ameliówka /Lubrzanka_7L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7D3A929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20.78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4B16F75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50.89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B1B6C8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280.0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61FE33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loess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5CA33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GdTL-1311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EDBCD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12850 ± 660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07731BE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unpublished</w:t>
            </w:r>
          </w:p>
        </w:tc>
      </w:tr>
      <w:tr w:rsidR="00E229AC" w:rsidRPr="00CD6FE3" w14:paraId="101ABCE6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CC8AB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3F2535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Ameliówka /Lubrzanka_8L</w:t>
            </w:r>
          </w:p>
        </w:tc>
        <w:tc>
          <w:tcPr>
            <w:tcW w:w="708" w:type="dxa"/>
            <w:vMerge/>
            <w:vAlign w:val="center"/>
            <w:hideMark/>
          </w:tcPr>
          <w:p w14:paraId="427407B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85A0DB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CE065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D5389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loess/sand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E94A5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GdTL-1312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D659C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13140 ± 770</w:t>
            </w:r>
          </w:p>
        </w:tc>
        <w:tc>
          <w:tcPr>
            <w:tcW w:w="4966" w:type="dxa"/>
            <w:vMerge/>
            <w:vAlign w:val="center"/>
            <w:hideMark/>
          </w:tcPr>
          <w:p w14:paraId="6B3FF80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7FA3D052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CCD786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18FFD4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Ameliówka /Lubrzanka_5L</w:t>
            </w:r>
          </w:p>
        </w:tc>
        <w:tc>
          <w:tcPr>
            <w:tcW w:w="708" w:type="dxa"/>
            <w:vMerge/>
            <w:vAlign w:val="center"/>
            <w:hideMark/>
          </w:tcPr>
          <w:p w14:paraId="2BF35C3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224726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B45D8D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9DBBB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loess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37AAC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091A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13500 ± 570</w:t>
            </w:r>
          </w:p>
        </w:tc>
        <w:tc>
          <w:tcPr>
            <w:tcW w:w="4966" w:type="dxa"/>
            <w:vMerge/>
            <w:vAlign w:val="center"/>
            <w:hideMark/>
          </w:tcPr>
          <w:p w14:paraId="4801945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3FDBB78B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A7BE56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E1BA35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Ameliówka /Lubrzanka_6L</w:t>
            </w:r>
          </w:p>
        </w:tc>
        <w:tc>
          <w:tcPr>
            <w:tcW w:w="708" w:type="dxa"/>
            <w:vMerge/>
            <w:vAlign w:val="center"/>
            <w:hideMark/>
          </w:tcPr>
          <w:p w14:paraId="5556FA8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4D6F64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B2A95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17DE4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80C7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C1DDD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20300 ± 1100</w:t>
            </w:r>
          </w:p>
        </w:tc>
        <w:tc>
          <w:tcPr>
            <w:tcW w:w="4966" w:type="dxa"/>
            <w:vMerge/>
            <w:vAlign w:val="center"/>
            <w:hideMark/>
          </w:tcPr>
          <w:p w14:paraId="13690B1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50BE0426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B1D13D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119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8E9F0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Mąchocice_D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77C8D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612FF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799EE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275.0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D1AFA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4D5CA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GdTL-1220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9817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16400 ± 1800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5A1773B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Ludwikowska-Kędzia 2013</w:t>
            </w:r>
          </w:p>
        </w:tc>
      </w:tr>
      <w:tr w:rsidR="00E229AC" w:rsidRPr="00CD6FE3" w14:paraId="7715C723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4B1FE2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lastRenderedPageBreak/>
              <w:t>120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B6FB13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Mójcza E4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66EDD09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4C68DDC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50.85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6E10940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260.0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0B92A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050C6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unknow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BA4E3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52400 ± 7900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0257A30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Kowalski 2002</w:t>
            </w:r>
          </w:p>
        </w:tc>
      </w:tr>
      <w:tr w:rsidR="00E229AC" w:rsidRPr="00CD6FE3" w14:paraId="72BA06CD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857F2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16AF7A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Mójcza E1</w:t>
            </w:r>
          </w:p>
        </w:tc>
        <w:tc>
          <w:tcPr>
            <w:tcW w:w="708" w:type="dxa"/>
            <w:vMerge/>
            <w:vAlign w:val="center"/>
            <w:hideMark/>
          </w:tcPr>
          <w:p w14:paraId="6FAC3D6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DBD646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5C27DB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5EBB3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40002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unknow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517D6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55500 ± 8300</w:t>
            </w:r>
          </w:p>
        </w:tc>
        <w:tc>
          <w:tcPr>
            <w:tcW w:w="4966" w:type="dxa"/>
            <w:vMerge/>
            <w:vAlign w:val="center"/>
            <w:hideMark/>
          </w:tcPr>
          <w:p w14:paraId="6543BD1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5A233CC9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5A3D27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8CD2F8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Mójcza E3</w:t>
            </w:r>
          </w:p>
        </w:tc>
        <w:tc>
          <w:tcPr>
            <w:tcW w:w="708" w:type="dxa"/>
            <w:vMerge/>
            <w:vAlign w:val="center"/>
            <w:hideMark/>
          </w:tcPr>
          <w:p w14:paraId="52A4951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EF8B82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BC678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DBD5C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A5B86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unknow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A0BB6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56200 ± 8400</w:t>
            </w:r>
          </w:p>
        </w:tc>
        <w:tc>
          <w:tcPr>
            <w:tcW w:w="4966" w:type="dxa"/>
            <w:vMerge/>
            <w:vAlign w:val="center"/>
            <w:hideMark/>
          </w:tcPr>
          <w:p w14:paraId="514188A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CF3EB5F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DFE2F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13899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Mójcza E2</w:t>
            </w:r>
          </w:p>
        </w:tc>
        <w:tc>
          <w:tcPr>
            <w:tcW w:w="708" w:type="dxa"/>
            <w:vMerge/>
            <w:vAlign w:val="center"/>
            <w:hideMark/>
          </w:tcPr>
          <w:p w14:paraId="4492D1A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F81E57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4D9C8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7A3EF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CE100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unknow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4999E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58000 ± 8700</w:t>
            </w:r>
          </w:p>
        </w:tc>
        <w:tc>
          <w:tcPr>
            <w:tcW w:w="4966" w:type="dxa"/>
            <w:vMerge/>
            <w:vAlign w:val="center"/>
            <w:hideMark/>
          </w:tcPr>
          <w:p w14:paraId="7BA2506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129EBD41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4994E8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66D25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Mójcza/ Ogrodzenie 2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3BA0DF2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20.72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259E8D5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50.86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EA08A0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260.0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DC4FC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EDCE0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unknow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05ADB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61700 ± 9400</w:t>
            </w:r>
          </w:p>
        </w:tc>
        <w:tc>
          <w:tcPr>
            <w:tcW w:w="4966" w:type="dxa"/>
            <w:vMerge w:val="restart"/>
            <w:shd w:val="clear" w:color="auto" w:fill="auto"/>
            <w:vAlign w:val="center"/>
            <w:hideMark/>
          </w:tcPr>
          <w:p w14:paraId="03E566A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Kowalski 2002</w:t>
            </w:r>
          </w:p>
        </w:tc>
      </w:tr>
      <w:tr w:rsidR="00E229AC" w:rsidRPr="00CD6FE3" w14:paraId="58A7E5A1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CF11C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E9A46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Mójcza/ Ogrodzenie 1</w:t>
            </w:r>
          </w:p>
        </w:tc>
        <w:tc>
          <w:tcPr>
            <w:tcW w:w="708" w:type="dxa"/>
            <w:vMerge/>
            <w:vAlign w:val="center"/>
            <w:hideMark/>
          </w:tcPr>
          <w:p w14:paraId="56541A2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37BCF6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D0E46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BD74DF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D6AAA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unknow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5DFC7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67700 ± 10200</w:t>
            </w:r>
          </w:p>
        </w:tc>
        <w:tc>
          <w:tcPr>
            <w:tcW w:w="4966" w:type="dxa"/>
            <w:vMerge/>
            <w:vAlign w:val="center"/>
            <w:hideMark/>
          </w:tcPr>
          <w:p w14:paraId="13AC6B9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229AC" w:rsidRPr="00CD6FE3" w14:paraId="54D27C54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C213BA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1FAAAF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Mójcza 4/C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7EC1F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E5007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4EE0B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260.0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0FBB6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94251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UG-2760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60E88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68800 ± 10300</w:t>
            </w:r>
          </w:p>
        </w:tc>
        <w:tc>
          <w:tcPr>
            <w:tcW w:w="4966" w:type="dxa"/>
            <w:vMerge/>
            <w:vAlign w:val="center"/>
            <w:hideMark/>
          </w:tcPr>
          <w:p w14:paraId="36C5942E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842A9C" w:rsidRPr="00CD6FE3" w14:paraId="40DDD1A8" w14:textId="77777777" w:rsidTr="00842A9C">
        <w:trPr>
          <w:trHeight w:val="288"/>
        </w:trPr>
        <w:tc>
          <w:tcPr>
            <w:tcW w:w="14884" w:type="dxa"/>
            <w:gridSpan w:val="9"/>
            <w:shd w:val="clear" w:color="auto" w:fill="auto"/>
            <w:noWrap/>
            <w:vAlign w:val="center"/>
            <w:hideMark/>
          </w:tcPr>
          <w:p w14:paraId="29F897A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  <w:t>River valley/Region:           Dunajec / SubCarpathian Basins</w:t>
            </w:r>
          </w:p>
        </w:tc>
      </w:tr>
      <w:tr w:rsidR="00E229AC" w:rsidRPr="00CD6FE3" w14:paraId="2C70E6E2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8C0EF8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CB1CB2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Borzęcin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CCAC4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FB0B3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E9555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47C55E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F7801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Lub-1216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F8D23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19000 ± 3000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11A61B4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Sokołowski 1995; Gębica et al. 2015</w:t>
            </w:r>
          </w:p>
        </w:tc>
      </w:tr>
      <w:tr w:rsidR="00E229AC" w:rsidRPr="00CD6FE3" w14:paraId="1889D6D3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56242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DB59A8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Niwka near Radłów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F6D76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B2ACD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9E6C5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FAECEB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3E556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Lub-1214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5DEB2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39000 ± 6000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18127E7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Sokołowski 1995; Gębica et al. 2015</w:t>
            </w:r>
          </w:p>
        </w:tc>
      </w:tr>
      <w:tr w:rsidR="00E229AC" w:rsidRPr="00CD6FE3" w14:paraId="1EAEC52C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03165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07D28E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Niwka near Radłów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97E8C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CA34F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5DFE2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2EC20F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BA8FA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Lub-1215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2602A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59000 ± 9000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5C40028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Sokołowski 1995; Gębica et al. 2015</w:t>
            </w:r>
          </w:p>
        </w:tc>
      </w:tr>
      <w:tr w:rsidR="00E229AC" w:rsidRPr="00CD6FE3" w14:paraId="08F38827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1CEFCA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CC074E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Olesno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52A08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E4712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D6659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0381E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9B826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Lub-1213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E604D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44000 ± 7000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705506D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Sokołowski 1987; Gębica et al. 2015</w:t>
            </w:r>
          </w:p>
        </w:tc>
      </w:tr>
      <w:tr w:rsidR="00842A9C" w:rsidRPr="00CD6FE3" w14:paraId="7B1F1E40" w14:textId="77777777" w:rsidTr="00842A9C">
        <w:trPr>
          <w:trHeight w:val="288"/>
        </w:trPr>
        <w:tc>
          <w:tcPr>
            <w:tcW w:w="14884" w:type="dxa"/>
            <w:gridSpan w:val="9"/>
            <w:shd w:val="clear" w:color="auto" w:fill="auto"/>
            <w:noWrap/>
            <w:vAlign w:val="center"/>
            <w:hideMark/>
          </w:tcPr>
          <w:p w14:paraId="01BAECE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  <w:t>River valley/Region:           Lubaczówka / SubCarpathian Basins</w:t>
            </w:r>
          </w:p>
        </w:tc>
      </w:tr>
      <w:tr w:rsidR="00E229AC" w:rsidRPr="00CD6FE3" w14:paraId="7BF7901E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D8704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157CA9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Młodów near Lubaczów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035C9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23.17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03077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42ED9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1A1E05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28813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unknown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F0D38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34000 ± 6000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37EF8CC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Wojtanowicz 1999; Gębica et al. 2015</w:t>
            </w:r>
          </w:p>
        </w:tc>
      </w:tr>
      <w:tr w:rsidR="00842A9C" w:rsidRPr="00CD6FE3" w14:paraId="1169677A" w14:textId="77777777" w:rsidTr="00842A9C">
        <w:trPr>
          <w:trHeight w:val="288"/>
        </w:trPr>
        <w:tc>
          <w:tcPr>
            <w:tcW w:w="14884" w:type="dxa"/>
            <w:gridSpan w:val="9"/>
            <w:shd w:val="clear" w:color="auto" w:fill="auto"/>
            <w:noWrap/>
            <w:vAlign w:val="center"/>
            <w:hideMark/>
          </w:tcPr>
          <w:p w14:paraId="6360BE1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  <w:t>River valley/Region:           Łada / SubCarpathian Basins</w:t>
            </w:r>
          </w:p>
        </w:tc>
      </w:tr>
      <w:tr w:rsidR="00E229AC" w:rsidRPr="0066197C" w14:paraId="0282351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3B3751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6A0791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Kąty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51E02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11745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A7FEB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E3DAF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552FA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Lub-518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12947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25000 ± 3000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4ED5FE1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pl-PL"/>
              </w:rPr>
              <w:t>Buraczyński. Butrym 1989; Gębica et al. 2015</w:t>
            </w:r>
          </w:p>
        </w:tc>
      </w:tr>
      <w:tr w:rsidR="00E229AC" w:rsidRPr="0066197C" w14:paraId="1A98B4F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83B80A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DC47E6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Kąty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33566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86341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89104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4236E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organic 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4218B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Lub-519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BAC63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31000 ± 4000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5352627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pl-PL"/>
              </w:rPr>
              <w:t>Buraczyński. Butrym 1989; Gębica et al. 2015</w:t>
            </w:r>
          </w:p>
        </w:tc>
      </w:tr>
      <w:tr w:rsidR="00E229AC" w:rsidRPr="0066197C" w14:paraId="5F09AEFC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634EF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FD9D89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Kąty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55DD0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0C879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BB95D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6FF9A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C8428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Lub-521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ACC88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64000 ± 10000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38959F3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pl-PL"/>
              </w:rPr>
              <w:t>Buraczyński. Butrym 1989; Gębica et al. 2015</w:t>
            </w:r>
          </w:p>
        </w:tc>
      </w:tr>
      <w:tr w:rsidR="00E229AC" w:rsidRPr="0066197C" w14:paraId="2F5DD3BF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8AE79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8E46BB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Korytków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054B1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1E4B4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3ADD2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A42EC7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76A67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Lub-57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DDDCA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38000 ± 5000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4866EB4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pl-PL"/>
              </w:rPr>
              <w:t>Buraczyński. Butrym 1989; Gębica et al. 2015</w:t>
            </w:r>
          </w:p>
        </w:tc>
      </w:tr>
      <w:tr w:rsidR="00E229AC" w:rsidRPr="0066197C" w14:paraId="137A71D1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911A0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29F8D7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Korytków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03577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402BE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E1376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C1829C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 xml:space="preserve">mud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06FD8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Lub-58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38D5C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46000 ± 6000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606EBDF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pl-PL"/>
              </w:rPr>
              <w:t>Buraczyński. Butrym 1989; Gębica et al. 2015</w:t>
            </w:r>
          </w:p>
        </w:tc>
      </w:tr>
      <w:tr w:rsidR="00842A9C" w:rsidRPr="00CD6FE3" w14:paraId="051F6BCC" w14:textId="77777777" w:rsidTr="00842A9C">
        <w:trPr>
          <w:trHeight w:val="288"/>
        </w:trPr>
        <w:tc>
          <w:tcPr>
            <w:tcW w:w="14884" w:type="dxa"/>
            <w:gridSpan w:val="9"/>
            <w:shd w:val="clear" w:color="auto" w:fill="auto"/>
            <w:noWrap/>
            <w:vAlign w:val="center"/>
            <w:hideMark/>
          </w:tcPr>
          <w:p w14:paraId="5B6D248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  <w:t>River valley/Region:           San / SubCarpathian Basins</w:t>
            </w:r>
          </w:p>
        </w:tc>
      </w:tr>
      <w:tr w:rsidR="00E229AC" w:rsidRPr="00CD6FE3" w14:paraId="179BD02C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177244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2B7E0A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Bobrówka – Wietlin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335D1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86E1C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91098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285A2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silty 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16CA7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Lub-3380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629B6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13000 ± 2600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49F0027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Wieczorek 1999; Gębica et al. 2015</w:t>
            </w:r>
          </w:p>
        </w:tc>
      </w:tr>
      <w:tr w:rsidR="00842A9C" w:rsidRPr="00CD6FE3" w14:paraId="14537F90" w14:textId="77777777" w:rsidTr="00842A9C">
        <w:trPr>
          <w:trHeight w:val="288"/>
        </w:trPr>
        <w:tc>
          <w:tcPr>
            <w:tcW w:w="14884" w:type="dxa"/>
            <w:gridSpan w:val="9"/>
            <w:shd w:val="clear" w:color="auto" w:fill="auto"/>
            <w:noWrap/>
            <w:vAlign w:val="center"/>
            <w:hideMark/>
          </w:tcPr>
          <w:p w14:paraId="4F8DF74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  <w:t>River valley/Region:           Vistula / SubCarpathian Basins</w:t>
            </w:r>
          </w:p>
        </w:tc>
      </w:tr>
      <w:tr w:rsidR="00E229AC" w:rsidRPr="00CD6FE3" w14:paraId="221F88C3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2516FF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940F02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Podbory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4911E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19.77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41BF8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49.97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5DD02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007126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5ACA8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1831E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20000 ± 4000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233E250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Rutkowski 1993; Gębica et al. 2015</w:t>
            </w:r>
          </w:p>
        </w:tc>
      </w:tr>
      <w:tr w:rsidR="00E229AC" w:rsidRPr="00CD6FE3" w14:paraId="7B71FE51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ECE670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F5418C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Radgoszcz Górki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46F62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21.11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5D7BD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660E1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36D6A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D69AA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GdTL-463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F75FB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34600 ± 5900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621FDD1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Sokołowski1995; Gębica et al. 2015</w:t>
            </w:r>
          </w:p>
        </w:tc>
      </w:tr>
      <w:tr w:rsidR="00E229AC" w:rsidRPr="00CD6FE3" w14:paraId="02E05DDB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365B6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5CEFC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Radwan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68A1E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21.18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18F71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CCCA3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F772A3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9ACE9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Lub-1211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F4CF5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17000 ± 2000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14C273C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Sokołowski 1987; Gębica et al. 2015</w:t>
            </w:r>
          </w:p>
        </w:tc>
      </w:tr>
      <w:tr w:rsidR="00E229AC" w:rsidRPr="00052E69" w14:paraId="49016B6E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47D55C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74F93A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Śmiłowice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DF28A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2886F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CE467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194.7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72E8F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5F8D5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GdTL-294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BD2A8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38000 ± 9000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0A1454AF" w14:textId="77777777" w:rsidR="00842A9C" w:rsidRPr="00052E69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052E69">
              <w:rPr>
                <w:rFonts w:eastAsia="Times New Roman" w:cstheme="minorHAnsi"/>
                <w:sz w:val="16"/>
                <w:szCs w:val="16"/>
                <w:lang w:val="pl-PL"/>
              </w:rPr>
              <w:t>Gębica 1995b; Gębica et al. 2015</w:t>
            </w:r>
          </w:p>
        </w:tc>
      </w:tr>
      <w:tr w:rsidR="00E229AC" w:rsidRPr="00052E69" w14:paraId="23875954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6833B1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37EE34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Śmiłowice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E219A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FEBCA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97900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194.7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17E56E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D9CD6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GdTL-292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A9428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42000 ± 7000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1469379E" w14:textId="77777777" w:rsidR="00842A9C" w:rsidRPr="00052E69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052E69">
              <w:rPr>
                <w:rFonts w:eastAsia="Times New Roman" w:cstheme="minorHAnsi"/>
                <w:sz w:val="16"/>
                <w:szCs w:val="16"/>
                <w:lang w:val="pl-PL"/>
              </w:rPr>
              <w:t>Gębica 1995b; Gębica et al. 2015</w:t>
            </w:r>
          </w:p>
        </w:tc>
      </w:tr>
      <w:tr w:rsidR="00E229AC" w:rsidRPr="00052E69" w14:paraId="59B547CF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A7AB67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0B5FF7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Śmiłowice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16601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70D62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D5604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194.7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DC4FA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E87FC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GdTL-293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7BB5E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51000 ± 9000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6DFE8EB2" w14:textId="77777777" w:rsidR="00842A9C" w:rsidRPr="00052E69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052E69">
              <w:rPr>
                <w:rFonts w:eastAsia="Times New Roman" w:cstheme="minorHAnsi"/>
                <w:sz w:val="16"/>
                <w:szCs w:val="16"/>
                <w:lang w:val="pl-PL"/>
              </w:rPr>
              <w:t>Gębica 1995b; Gębica et al. 2015</w:t>
            </w:r>
          </w:p>
        </w:tc>
      </w:tr>
      <w:tr w:rsidR="00E229AC" w:rsidRPr="00052E69" w14:paraId="6C29B695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A90C7D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F501FD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Trawniki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E2113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B0E8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27FBE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196.5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F67CC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loess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1D547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GdTL-253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3EAE0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23000 ± 3000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73A716FC" w14:textId="77777777" w:rsidR="00842A9C" w:rsidRPr="00052E69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052E69">
              <w:rPr>
                <w:rFonts w:eastAsia="Times New Roman" w:cstheme="minorHAnsi"/>
                <w:sz w:val="16"/>
                <w:szCs w:val="16"/>
                <w:lang w:val="pl-PL"/>
              </w:rPr>
              <w:t>Gębica 1995b; Gębica et al. 2015</w:t>
            </w:r>
          </w:p>
        </w:tc>
      </w:tr>
      <w:tr w:rsidR="00E229AC" w:rsidRPr="00052E69" w14:paraId="35DEB36C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74E67D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F28AB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Trawniki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C109C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A16CC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D661A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196.5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66C7A2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976FD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GdTL-252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A9F84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37000 ± 4000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49A7651C" w14:textId="77777777" w:rsidR="00842A9C" w:rsidRPr="00052E69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052E69">
              <w:rPr>
                <w:rFonts w:eastAsia="Times New Roman" w:cstheme="minorHAnsi"/>
                <w:sz w:val="16"/>
                <w:szCs w:val="16"/>
                <w:lang w:val="pl-PL"/>
              </w:rPr>
              <w:t>Gębica 1995b; Gębica et al. 2015</w:t>
            </w:r>
          </w:p>
        </w:tc>
      </w:tr>
      <w:tr w:rsidR="00E229AC" w:rsidRPr="00052E69" w14:paraId="27870927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B95FE5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lastRenderedPageBreak/>
              <w:t>146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44A393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Trawniki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822AB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20.41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D23E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47B0C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196.5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454D9C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33257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GdTL-251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32453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69000 ± 9000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5A952A5D" w14:textId="77777777" w:rsidR="00842A9C" w:rsidRPr="00052E69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052E69">
              <w:rPr>
                <w:rFonts w:eastAsia="Times New Roman" w:cstheme="minorHAnsi"/>
                <w:sz w:val="16"/>
                <w:szCs w:val="16"/>
                <w:lang w:val="pl-PL"/>
              </w:rPr>
              <w:t>Gębica 1995b; Gębica et al. 2015</w:t>
            </w:r>
          </w:p>
        </w:tc>
      </w:tr>
      <w:tr w:rsidR="00E229AC" w:rsidRPr="00CD6FE3" w14:paraId="1656C5A0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76EF1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7BE271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Wola Szczucińska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EF1F0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21.12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86802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EF108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59623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19655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GdTL-462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50BB0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23000 ± 3800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3522E27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Sokołowski 1995; Gębica et al. 2015</w:t>
            </w:r>
          </w:p>
        </w:tc>
      </w:tr>
      <w:tr w:rsidR="00E229AC" w:rsidRPr="0066197C" w14:paraId="4A311CC4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E84F2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031AF0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Zabrnie-Czaplówka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14CFA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6E016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395B5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0724F3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silts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5570F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GdTL-464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DC328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13000 ± 4000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4E8B1F0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pl-PL"/>
              </w:rPr>
              <w:t>Płonczyński unpubl.; Gębica et al. 2015</w:t>
            </w:r>
          </w:p>
        </w:tc>
      </w:tr>
      <w:tr w:rsidR="00E229AC" w:rsidRPr="00CD6FE3" w14:paraId="236960D4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92955E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1D182C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Zabrnie-Czaplówka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93739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21.1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C683D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BD494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B188D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gravel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DB0AE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GdTL-461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3E0A4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67000 ± 7000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381BF3E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Gębica 2004; Gębica et al. 2015</w:t>
            </w:r>
          </w:p>
        </w:tc>
      </w:tr>
      <w:tr w:rsidR="00842A9C" w:rsidRPr="00CD6FE3" w14:paraId="51963EB3" w14:textId="77777777" w:rsidTr="00842A9C">
        <w:trPr>
          <w:trHeight w:val="288"/>
        </w:trPr>
        <w:tc>
          <w:tcPr>
            <w:tcW w:w="14884" w:type="dxa"/>
            <w:gridSpan w:val="9"/>
            <w:shd w:val="clear" w:color="auto" w:fill="auto"/>
            <w:noWrap/>
            <w:vAlign w:val="center"/>
            <w:hideMark/>
          </w:tcPr>
          <w:p w14:paraId="1CB4726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  <w:t>River valley/Region:           Wisłok / SubCarpathian Basins</w:t>
            </w:r>
          </w:p>
        </w:tc>
      </w:tr>
      <w:tr w:rsidR="00E229AC" w:rsidRPr="00CD6FE3" w14:paraId="01A77F6A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F02BF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7D3CC3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Czarna Podbór 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4E553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28D74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D7C1F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190 - 190.5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3A092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7D51B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KIE-152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B4B6B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19100 ± 2800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6AD17CA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Gębica 2004; Gębica et al. 2015</w:t>
            </w:r>
          </w:p>
        </w:tc>
      </w:tr>
      <w:tr w:rsidR="00E229AC" w:rsidRPr="00CD6FE3" w14:paraId="7589959D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CFC54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ACFD80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Czarna Podbór 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9EB84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11560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1E7EF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190 - 190.5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F9D8E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038DA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5D46A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20600 ± 3100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0E6C8DD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Gębica 2004; Gębica et al. 2015</w:t>
            </w:r>
          </w:p>
        </w:tc>
      </w:tr>
      <w:tr w:rsidR="00E229AC" w:rsidRPr="00CD6FE3" w14:paraId="77F235D1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3DB08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BAB0FA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Czarna Podbór 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83576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BBC73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D6F59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190 - 190.5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49906C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A53D4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2DCAB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21600 ± 3200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32C62E7D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Gębica 2004; Gębica et al. 2015</w:t>
            </w:r>
          </w:p>
        </w:tc>
      </w:tr>
      <w:tr w:rsidR="00E229AC" w:rsidRPr="00CD6FE3" w14:paraId="2F175847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078CE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6B5956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Czarna Podbór 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3119D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B9E26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2FE00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190 - 190.5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6B1B55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85E9A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 xml:space="preserve">KIE-147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615D7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23200 ± 3500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784CA30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Gębica 2004; Gębica et al. 2015</w:t>
            </w:r>
          </w:p>
        </w:tc>
      </w:tr>
      <w:tr w:rsidR="00E229AC" w:rsidRPr="00CD6FE3" w14:paraId="1DB57156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DA264B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9FDF6C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Czarna Podbór 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F007C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6749F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8C649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190 - 190.5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FAC32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1C822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BA291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23500 ± 3500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35C6910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Gębica 2004; Gębica et al. 2015</w:t>
            </w:r>
          </w:p>
        </w:tc>
      </w:tr>
      <w:tr w:rsidR="00E229AC" w:rsidRPr="00CD6FE3" w14:paraId="0C5AA76A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4C9BCE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A60701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Czarna Podbór 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B7EB9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D6725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ECABE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190 - 190.5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58B76F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6098F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D9C3B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27100 ± 4100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1335A72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Gębica 2004; Gębica et al. 2015</w:t>
            </w:r>
          </w:p>
        </w:tc>
      </w:tr>
      <w:tr w:rsidR="00E229AC" w:rsidRPr="00CD6FE3" w14:paraId="646D55E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D546F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D10CAD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Czarna Podbór 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43B5F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A970D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59EDD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190 - 190.5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00580B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277D6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03274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31900 ± 4800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700755A4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Gębica 2004; Gębica et al. 2015</w:t>
            </w:r>
          </w:p>
        </w:tc>
      </w:tr>
      <w:tr w:rsidR="00E229AC" w:rsidRPr="00CD6FE3" w14:paraId="4F5A96D0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185A3A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EE55AD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Czarna Podbór II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DA19D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1ED22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711C1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190 - 190.5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84EF30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CEEDA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7FCE6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41100 ± 6200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3A1EEC4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Gębica 2004; Gębica et al. 2015</w:t>
            </w:r>
          </w:p>
        </w:tc>
      </w:tr>
      <w:tr w:rsidR="00E229AC" w:rsidRPr="0066197C" w14:paraId="481831F0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58868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C2E92A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Dąbrówki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BD232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FA6D2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395C4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496396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613C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GdTL-626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D21CA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11200 ± 900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7CA103B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Gębica et al. 2002; Gębica et al. 2015</w:t>
            </w:r>
          </w:p>
        </w:tc>
      </w:tr>
      <w:tr w:rsidR="00E229AC" w:rsidRPr="0066197C" w14:paraId="316635F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408F5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EC7DD9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Łukawiec 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8BB8C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3D61F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E53F1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5B22BD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4808A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KIE-143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80F3A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27900 ± 4200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0310AA69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Gębica 2004; Starkel 1980; Gębica et al. 2015</w:t>
            </w:r>
          </w:p>
        </w:tc>
      </w:tr>
      <w:tr w:rsidR="00E229AC" w:rsidRPr="0066197C" w14:paraId="59195057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9312AF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E48FA6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Łukawiec 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BA0FC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FB925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2A000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84FE00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51BA4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KIE-142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63A11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29500 ± 4400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5E28AA4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Gębica 2004; Starkel 1980; Gębica et al. 2015</w:t>
            </w:r>
          </w:p>
        </w:tc>
      </w:tr>
      <w:tr w:rsidR="00E229AC" w:rsidRPr="0066197C" w14:paraId="1B4FB2A7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B2BFEA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1D65AB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Łukawiec 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61E6F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E70B3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A71E1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13B418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4D058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KIE-144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DAA63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36500 ± 5500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7127B4CB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Gębica 2004; Starkel 1980; Gębica et al. 2015</w:t>
            </w:r>
          </w:p>
        </w:tc>
      </w:tr>
      <w:tr w:rsidR="00E229AC" w:rsidRPr="00CD6FE3" w14:paraId="209E4D2E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85818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BC67E6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Łukawiec II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ECA41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5EE7C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EFBC8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193.5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214A9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371C6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UG-3256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49994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45200 ± 6800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238AD87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Gębica 2004; Gębica et al. 2015</w:t>
            </w:r>
          </w:p>
        </w:tc>
      </w:tr>
      <w:tr w:rsidR="00E229AC" w:rsidRPr="00CD6FE3" w14:paraId="6079064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403A74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B35A9F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Łukawiec II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C6016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2FDD3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46BEA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193.5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30C080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9D7AD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UG-3255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7F6D9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58600 ± 8800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3E9B222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Gębica 2004; Gębica et al. 2015</w:t>
            </w:r>
          </w:p>
        </w:tc>
      </w:tr>
      <w:tr w:rsidR="00E229AC" w:rsidRPr="00CD6FE3" w14:paraId="77AAAB33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DF2DE2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40A05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Łukawiec II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54B36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724E6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37A2A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193.5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467F8E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fossil soil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5532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UG-3257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1485D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63500 ± 9500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7260690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Gębica 2004; Gębica et al. 2015</w:t>
            </w:r>
          </w:p>
        </w:tc>
      </w:tr>
      <w:tr w:rsidR="00E229AC" w:rsidRPr="0066197C" w14:paraId="29F7BEEA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76CC6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D8D1FA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 xml:space="preserve">Łukawiec V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0524E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64E7A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183E7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191.5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120858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AED43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GdTL-779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105C2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12590 ± 530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03AD49E0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Gębica 2004; Pazdur et al 2006; Gębica et al. 2015</w:t>
            </w:r>
          </w:p>
        </w:tc>
      </w:tr>
      <w:tr w:rsidR="00E229AC" w:rsidRPr="0066197C" w14:paraId="52B2ED26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63D4C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0E5970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 xml:space="preserve">Łukawiec V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DEBF4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5BFBC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D7C38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191.5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7627D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E3CD6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GdTL-780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4BE85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14300 ± 520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791C6DF3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Gębica 2004; Pazdur et al 2006; Gębica et al. 2015</w:t>
            </w:r>
          </w:p>
        </w:tc>
      </w:tr>
      <w:tr w:rsidR="00E229AC" w:rsidRPr="0066197C" w14:paraId="348169AC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40BDF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FC4B3E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 xml:space="preserve">Łukawiec V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36727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D23F5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D5772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191.5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747E42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07E09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GdTL-781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3EE9F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22800 ± 840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59A1F002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Gębica 2004; Pazdur et al 2006; Gębica et al. 2015</w:t>
            </w:r>
          </w:p>
        </w:tc>
      </w:tr>
      <w:tr w:rsidR="00E229AC" w:rsidRPr="0066197C" w14:paraId="478B902C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BFC95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F9D0BD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 xml:space="preserve">Łukawiec V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DC182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96D92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163A6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191.5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1CAB3C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6045B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GdTL-782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5E741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35200 ± 1000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429775B6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Gębica 2004; Pazdur et al 2006; Gębica et al. 2015</w:t>
            </w:r>
          </w:p>
        </w:tc>
      </w:tr>
      <w:tr w:rsidR="00E229AC" w:rsidRPr="00CD6FE3" w14:paraId="185606F8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26D40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CA10DE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Terliczka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9F05F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B4FDF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80DFA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195.5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10FDBC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6E8B2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GdTL-829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DC28D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14970 ± 900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2016736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Gębica and Mitura 2005; Gębica et al. 2015</w:t>
            </w:r>
          </w:p>
        </w:tc>
      </w:tr>
      <w:tr w:rsidR="00E229AC" w:rsidRPr="0066197C" w14:paraId="2A15C20E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75615B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C8AC04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Wola Mała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FE43B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79D0D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4D11C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5B00B6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mud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B2883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GdTL-628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21AF3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14000 ± 1500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684B4151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Gębica et al. 2009b; Gębica et al. 2015</w:t>
            </w:r>
          </w:p>
        </w:tc>
      </w:tr>
      <w:tr w:rsidR="00E229AC" w:rsidRPr="0066197C" w14:paraId="2330CB59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FC24FB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C78843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Wola Mała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74BA9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22.19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27553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FD5D2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189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4EB54C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20CF6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GdTL-627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C2871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22200 ± 2100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1DC4D51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Gębica et al. 2009b; Gębica et al. 2015</w:t>
            </w:r>
          </w:p>
        </w:tc>
      </w:tr>
      <w:tr w:rsidR="00842A9C" w:rsidRPr="00CD6FE3" w14:paraId="6FDD1F92" w14:textId="77777777" w:rsidTr="00842A9C">
        <w:trPr>
          <w:trHeight w:val="288"/>
        </w:trPr>
        <w:tc>
          <w:tcPr>
            <w:tcW w:w="14884" w:type="dxa"/>
            <w:gridSpan w:val="9"/>
            <w:shd w:val="clear" w:color="auto" w:fill="auto"/>
            <w:noWrap/>
            <w:vAlign w:val="center"/>
            <w:hideMark/>
          </w:tcPr>
          <w:p w14:paraId="21F5DAF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42A9C">
              <w:rPr>
                <w:rFonts w:eastAsia="Times New Roman" w:cstheme="minorHAnsi"/>
                <w:b/>
                <w:bCs/>
                <w:color w:val="0070C0"/>
                <w:sz w:val="16"/>
                <w:szCs w:val="16"/>
              </w:rPr>
              <w:t>River valley/Region:          Wisłoka / SubCarpathian Basins</w:t>
            </w:r>
          </w:p>
        </w:tc>
      </w:tr>
      <w:tr w:rsidR="00E229AC" w:rsidRPr="0066197C" w14:paraId="0D7FCDC1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1123F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lastRenderedPageBreak/>
              <w:t>172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99CB0C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Chorzelów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36FFD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21.42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0289E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70CA1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606B60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819E7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GdTL-456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A9A52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13700 ± 3300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2C31CC85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Kurek and Preidl 2002; Gębica et al. 2015</w:t>
            </w:r>
          </w:p>
        </w:tc>
      </w:tr>
      <w:tr w:rsidR="00E229AC" w:rsidRPr="0066197C" w14:paraId="28903C41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B052AD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04A8AF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Chorzelów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C243E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21.42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B3DFC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9C3CC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4D5026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C8F36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GdTL-457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2F21D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19700 ± 2700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1D322A5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Kurek and Preidl 2002; Gębica et al. 2015</w:t>
            </w:r>
          </w:p>
        </w:tc>
      </w:tr>
      <w:tr w:rsidR="00E229AC" w:rsidRPr="0066197C" w14:paraId="62ED9472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06456D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465408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Kozłów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69C95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21.42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5D2AC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3FD66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191.5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114F1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14E4A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GdTL-449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93A6D8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14200 ± 3400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43746258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Mamakowa et al. 1997; Gębica et al. 2015</w:t>
            </w:r>
          </w:p>
        </w:tc>
      </w:tr>
      <w:tr w:rsidR="00E229AC" w:rsidRPr="0066197C" w14:paraId="59A50FB2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F64C86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86831D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Kozłów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4BED1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No data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D2DD0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No data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770BD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191.5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90D664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18CC3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GdTL-451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5E41F3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28900 ± 2700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5714F26C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Mamakowa et al. 1997; Gębica et al. 2015</w:t>
            </w:r>
          </w:p>
        </w:tc>
      </w:tr>
      <w:tr w:rsidR="00E229AC" w:rsidRPr="0066197C" w14:paraId="1AECD6FA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C58002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70B7006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Pustynia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D5806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21.46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ACC52A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14C7D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43F01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 silt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5F039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GdTL-448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199225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22100 ± 3600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61086A8F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Mamakowa et al. 1997; Gębica et al. 2015</w:t>
            </w:r>
          </w:p>
        </w:tc>
      </w:tr>
      <w:tr w:rsidR="00E229AC" w:rsidRPr="0066197C" w14:paraId="61CE8C60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00054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AD7EB3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Pustynia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68203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21.46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A9638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5D1C8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194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D1CF84F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sandy silt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6EB32E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DCECA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23100 ± 3100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16700077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Mamakowa et al. 1997; Gębica et al. 2015</w:t>
            </w:r>
          </w:p>
        </w:tc>
      </w:tr>
      <w:tr w:rsidR="00E229AC" w:rsidRPr="0066197C" w14:paraId="15693561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EC331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F70C8A1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Trzciana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CDA912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21.37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DBF68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8E3EF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913397D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91587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GdTL-460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FC725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15300 ± 4300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22BBB05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Kurek and Preidl 2002; Gębica et al. 2015</w:t>
            </w:r>
          </w:p>
        </w:tc>
      </w:tr>
      <w:tr w:rsidR="00E229AC" w:rsidRPr="0066197C" w14:paraId="0205AF83" w14:textId="77777777" w:rsidTr="0066197C">
        <w:trPr>
          <w:trHeight w:val="2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318510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179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6CA5A7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Trzciana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FDE5D9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21.37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676A6B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50.3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6A8F74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165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0E520C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sand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6E686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GdTL-465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A833A7" w14:textId="77777777" w:rsidR="00842A9C" w:rsidRPr="00842A9C" w:rsidRDefault="00842A9C" w:rsidP="00842A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2A9C">
              <w:rPr>
                <w:rFonts w:eastAsia="Times New Roman" w:cstheme="minorHAnsi"/>
                <w:sz w:val="16"/>
                <w:szCs w:val="16"/>
              </w:rPr>
              <w:t>52900 ± 7500</w:t>
            </w:r>
          </w:p>
        </w:tc>
        <w:tc>
          <w:tcPr>
            <w:tcW w:w="4966" w:type="dxa"/>
            <w:shd w:val="clear" w:color="auto" w:fill="auto"/>
            <w:vAlign w:val="center"/>
            <w:hideMark/>
          </w:tcPr>
          <w:p w14:paraId="34D2474A" w14:textId="77777777" w:rsidR="00842A9C" w:rsidRPr="00842A9C" w:rsidRDefault="00842A9C" w:rsidP="00842A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nl-NL"/>
              </w:rPr>
            </w:pPr>
            <w:r w:rsidRPr="00842A9C">
              <w:rPr>
                <w:rFonts w:eastAsia="Times New Roman" w:cstheme="minorHAnsi"/>
                <w:sz w:val="16"/>
                <w:szCs w:val="16"/>
                <w:lang w:val="nl-NL"/>
              </w:rPr>
              <w:t>Kurek and Preidl 2002; Gębica et al. 2015</w:t>
            </w:r>
          </w:p>
        </w:tc>
      </w:tr>
    </w:tbl>
    <w:p w14:paraId="11F00BE0" w14:textId="5BE52115" w:rsidR="004616B5" w:rsidRPr="00657324" w:rsidRDefault="00E229AC" w:rsidP="00E229AC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pl-PL"/>
        </w:rPr>
      </w:pPr>
      <w:r w:rsidRPr="00657324">
        <w:rPr>
          <w:rStyle w:val="jlqj4b"/>
          <w:lang w:val="pl-PL"/>
        </w:rPr>
        <w:t>REFERENCES</w:t>
      </w:r>
    </w:p>
    <w:p w14:paraId="388CCAD7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657324">
        <w:rPr>
          <w:lang w:val="pl-PL"/>
        </w:rPr>
        <w:t xml:space="preserve">Alexandrowicz SW, Jersak J. 1991. </w:t>
      </w:r>
      <w:r w:rsidRPr="00E229AC">
        <w:rPr>
          <w:lang w:val="pl-PL"/>
        </w:rPr>
        <w:t xml:space="preserve">Profil lessów w Opatowcu nad Wisłą. [In:] Maruszczak H. (Ed.), </w:t>
      </w:r>
      <w:r w:rsidRPr="00E229AC">
        <w:rPr>
          <w:i/>
          <w:iCs/>
          <w:lang w:val="pl-PL"/>
        </w:rPr>
        <w:t>Podstawowe profile lessów w Polsce. Uniwersytet Marii Curie-Skłodowskiej, Lublin</w:t>
      </w:r>
      <w:r w:rsidRPr="00E229AC">
        <w:rPr>
          <w:lang w:val="pl-PL"/>
        </w:rPr>
        <w:t>:91-93.</w:t>
      </w:r>
    </w:p>
    <w:p w14:paraId="0C4E5E12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Alexandrowicz SW, Klimek K. 1985. Latoszyn on the Wisłoka river. Section of the Vistulian Pleniglacial strata: stability stages of the Wisłoka river bed. [In:] Poprawa D. (Ed.), </w:t>
      </w:r>
      <w:r w:rsidRPr="00E229AC">
        <w:rPr>
          <w:i/>
          <w:iCs/>
        </w:rPr>
        <w:t>XIII Congress Carpatho-Balcan Geological Association. Guide to Excursion 5th “Problems of Quaternary Geology, Mineral Waters and Engineering-geology in the Polish Carpathians”</w:t>
      </w:r>
      <w:r w:rsidRPr="00E229AC">
        <w:t xml:space="preserve">. </w:t>
      </w:r>
      <w:r w:rsidRPr="00E229AC">
        <w:rPr>
          <w:lang w:val="pl-PL"/>
        </w:rPr>
        <w:t>Instytut Geologiczny:117-120.</w:t>
      </w:r>
    </w:p>
    <w:p w14:paraId="357B825A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Balwierz Z, Goździk J. 1997. Paleośrodowiskowe zmiany w świetle analiz palinologicznych późnovistuliańskich osadów węglanowych w zagłębieniach bezodpływowych w Bełchatowie. </w:t>
      </w:r>
      <w:r w:rsidRPr="00E229AC">
        <w:rPr>
          <w:i/>
          <w:iCs/>
          <w:lang w:val="pl-PL"/>
        </w:rPr>
        <w:t>Acta Universitatis Lodziensis, Folia Geographica Physica</w:t>
      </w:r>
      <w:r w:rsidRPr="00E229AC">
        <w:rPr>
          <w:lang w:val="pl-PL"/>
        </w:rPr>
        <w:t xml:space="preserve"> 1:7-21.</w:t>
      </w:r>
    </w:p>
    <w:p w14:paraId="5E4477CE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Balwierz Z, Marosik P, Muzolf B, Papiernik P, Siciński W. 2005. Osadnictwo społeczeństw rolniczych i zmiany środowiska naturalnego nad środkową Krasówką (Kotlina Szczercowska). Wstępna charakterystyka. [In:] Wasylikowa K, Lityńska-Zając M, Bieniek A (eds.) </w:t>
      </w:r>
      <w:r w:rsidRPr="00E229AC">
        <w:rPr>
          <w:i/>
          <w:iCs/>
          <w:lang w:val="pl-PL"/>
        </w:rPr>
        <w:t>Botanical Guidebooks 28, IB PAN Kraków</w:t>
      </w:r>
      <w:r w:rsidRPr="00E229AC">
        <w:rPr>
          <w:lang w:val="pl-PL"/>
        </w:rPr>
        <w:t>:53-86.</w:t>
      </w:r>
    </w:p>
    <w:p w14:paraId="54D1AD85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Baraniecka MD. 1987. Przykłady zgodności datowań osadów czwartorzędowych z kopalni Bełchatów metodą termoluminescencji w różnych laboratoriach. </w:t>
      </w:r>
      <w:r w:rsidRPr="00E229AC">
        <w:rPr>
          <w:i/>
          <w:iCs/>
          <w:lang w:val="pl-PL"/>
        </w:rPr>
        <w:t>Zeszyty Naukowe Politechniki Śląskiej 1989 Seria: Matematyka-Fizyka, z. 61, Geochronometria</w:t>
      </w:r>
      <w:r w:rsidRPr="00E229AC">
        <w:rPr>
          <w:lang w:val="pl-PL"/>
        </w:rPr>
        <w:t xml:space="preserve"> 6.</w:t>
      </w:r>
    </w:p>
    <w:p w14:paraId="0AFAB35E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Baraniecka MD, Pazdur MF. 1980. Datowanie metodą C-14 wieku bezwzględnego osadów jeziorno-bagiennych z odsłonięcia kopalni Bełchatów. </w:t>
      </w:r>
      <w:r w:rsidRPr="00E229AC">
        <w:rPr>
          <w:i/>
          <w:iCs/>
        </w:rPr>
        <w:t>Przegląd Geologiczny</w:t>
      </w:r>
      <w:r w:rsidRPr="00E229AC">
        <w:t xml:space="preserve"> 28(7):416.</w:t>
      </w:r>
    </w:p>
    <w:p w14:paraId="4EBFCDC7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Buraczyński J, Butrym J. 1989. The Vistulian development of a sandy plan in the Sandomierz Basin. </w:t>
      </w:r>
      <w:r w:rsidRPr="00E229AC">
        <w:rPr>
          <w:i/>
          <w:iCs/>
          <w:lang w:val="pl-PL"/>
        </w:rPr>
        <w:t>Questiones Geographicae, Special Issue</w:t>
      </w:r>
      <w:r w:rsidRPr="00E229AC">
        <w:rPr>
          <w:lang w:val="pl-PL"/>
        </w:rPr>
        <w:t xml:space="preserve"> 2:17-30.</w:t>
      </w:r>
    </w:p>
    <w:p w14:paraId="2F4620B6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Butrym J, Baraniecka MD, Kasza L, Brodzikowski K, Hałuszczak A, Gotowała R, Janczyk-Kopikowa Z. 1982, Datowanie bezwzględne osadów czwartorzędowych górnego piętra strukturalnego w strefach Piaski - Buczyna - Chojny odkrywki bełchatowskiej. [In:] </w:t>
      </w:r>
      <w:r w:rsidRPr="00E229AC">
        <w:rPr>
          <w:i/>
          <w:iCs/>
          <w:lang w:val="pl-PL"/>
        </w:rPr>
        <w:t>Czwartorzęd rejonu Bełchatowa - I Sympozjum, Kom. Bad. Czwart. PAN</w:t>
      </w:r>
      <w:r w:rsidRPr="00E229AC">
        <w:rPr>
          <w:lang w:val="pl-PL"/>
        </w:rPr>
        <w:t xml:space="preserve">:150-157. </w:t>
      </w:r>
    </w:p>
    <w:p w14:paraId="3061C2A8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Chmielewska M, Chmielewski W. 1960. Stratigraphie et chronologie de la dune de Witów, distr. de Łęczyca. </w:t>
      </w:r>
      <w:r w:rsidRPr="00E229AC">
        <w:rPr>
          <w:i/>
          <w:iCs/>
          <w:lang w:val="pl-PL"/>
        </w:rPr>
        <w:t>Biuletyn Peryglacjalny</w:t>
      </w:r>
      <w:r w:rsidRPr="00E229AC">
        <w:rPr>
          <w:lang w:val="pl-PL"/>
        </w:rPr>
        <w:t xml:space="preserve"> 8:133-141. </w:t>
      </w:r>
    </w:p>
    <w:p w14:paraId="31756705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Cichosz-Kostecka A, Mycielska-Dowgiałło E, Manikowska B. 1991. </w:t>
      </w:r>
      <w:r w:rsidRPr="00E229AC">
        <w:t xml:space="preserve">Late Glacial aeolian processes in the light of sediment analysis from Kamion profile near Wyszogród. </w:t>
      </w:r>
      <w:r w:rsidRPr="00E229AC">
        <w:rPr>
          <w:i/>
          <w:iCs/>
          <w:lang w:val="pl-PL"/>
        </w:rPr>
        <w:t>Zeitschrift für Geomorphologie</w:t>
      </w:r>
      <w:r w:rsidRPr="00E229AC">
        <w:rPr>
          <w:lang w:val="pl-PL"/>
        </w:rPr>
        <w:t>, Suppl.-Bd. 90:45-50.</w:t>
      </w:r>
    </w:p>
    <w:p w14:paraId="7FFE094C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>Cincio Z. 1998. Objaśnienia do SMGP w skali 1:50 000, ark. Milicz (656). PIG, Warszawa.</w:t>
      </w:r>
    </w:p>
    <w:p w14:paraId="4FB7AAAF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lastRenderedPageBreak/>
        <w:t xml:space="preserve">Dzieduszyńska D. 2017. Przydatność zbioru dat radiowęglowych do rekonstrukcji zmian w środowisku schyłku vistulianu Polski Środkowej. </w:t>
      </w:r>
      <w:r w:rsidRPr="00E229AC">
        <w:rPr>
          <w:i/>
          <w:iCs/>
          <w:lang w:val="pl-PL"/>
        </w:rPr>
        <w:t>Acta Geographica Lodziensia</w:t>
      </w:r>
      <w:r w:rsidRPr="00E229AC">
        <w:rPr>
          <w:lang w:val="pl-PL"/>
        </w:rPr>
        <w:t xml:space="preserve"> 106:117-127. DOI 10.26485/AGL/2017/106/9</w:t>
      </w:r>
    </w:p>
    <w:p w14:paraId="541BE200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Dzieduszyńska DA, Petera-Zganiacz J. 2018. </w:t>
      </w:r>
      <w:r w:rsidRPr="00E229AC">
        <w:t xml:space="preserve">Small-scale geologic evidence for Vistulian decline cooling periods: case studies from the Łódź Region (Central Poland). </w:t>
      </w:r>
      <w:r w:rsidRPr="00E229AC">
        <w:rPr>
          <w:i/>
          <w:iCs/>
        </w:rPr>
        <w:t>Bulletin of the Geological Society of Finland</w:t>
      </w:r>
      <w:r w:rsidRPr="00E229AC">
        <w:t xml:space="preserve"> 90(2):209-222.</w:t>
      </w:r>
    </w:p>
    <w:p w14:paraId="4CB9FF74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Dzieduszyńska DA, Kittel P, Petera-Zganiacz J, Brooks SJ, Korzeń K, Krąpiec M, Pawłowski D, Płaza DK, Płóciennik M, Stachowicz-Rybka R, Twardy J. 2014a. Environmental influence on forest development and decline in the Warta River valley (Central Poland) during the Late Weichselian. </w:t>
      </w:r>
      <w:r w:rsidRPr="00E229AC">
        <w:rPr>
          <w:i/>
          <w:iCs/>
          <w:lang w:val="pl-PL"/>
        </w:rPr>
        <w:t>Quaternary International</w:t>
      </w:r>
      <w:r w:rsidRPr="00E229AC">
        <w:rPr>
          <w:lang w:val="pl-PL"/>
        </w:rPr>
        <w:t xml:space="preserve"> 324:99-114.</w:t>
      </w:r>
    </w:p>
    <w:p w14:paraId="1689DCBC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Dzieduszyńska D, Petera-Zganiacz J, Twardy J, Kittel P, Moska P, Adamiec G. 2014b. </w:t>
      </w:r>
      <w:r w:rsidRPr="00E229AC">
        <w:t xml:space="preserve">Optical dating and sedimentary record from the terrace depositional profile of the Warta River (Central Poland). </w:t>
      </w:r>
      <w:r w:rsidRPr="00E229AC">
        <w:rPr>
          <w:i/>
          <w:iCs/>
        </w:rPr>
        <w:t>Geochronometria</w:t>
      </w:r>
      <w:r w:rsidRPr="00E229AC">
        <w:t xml:space="preserve"> 41(4):361-368.</w:t>
      </w:r>
    </w:p>
    <w:p w14:paraId="41E5D8BC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Dzieduszyńska DA, Petera-Zganiacz J, Forysiak J. 2019. Properties of the aeolian covers in extraglacial part of the last Vistulian ice sheet limit. [In:] Börner A, Hüneke H, Lorenz S. (Eds.). Field Symposium of the INQUA PeriBaltic Working Group “From Weichselian Ice-Sheet Dynamics to Holocene Land Use Development in Western Pomerania and Mecklenburg”. </w:t>
      </w:r>
      <w:r w:rsidRPr="00E229AC">
        <w:rPr>
          <w:i/>
          <w:iCs/>
        </w:rPr>
        <w:t>Abstract Volume. Scientific Technical Raport STR 19/01, Potsdam: German Research Centre for Geosciences</w:t>
      </w:r>
      <w:r w:rsidRPr="00E229AC">
        <w:t xml:space="preserve">:25-27. </w:t>
      </w:r>
      <w:r w:rsidRPr="00E229AC">
        <w:rPr>
          <w:lang w:val="pl-PL"/>
        </w:rPr>
        <w:t xml:space="preserve">DOI: http://doi.org/10.2312/GFZ.b103-19012 </w:t>
      </w:r>
    </w:p>
    <w:p w14:paraId="29B8863B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Forysiak J. 2005. Rozwój doliny Warty między Burzeninem i Dobrowem po zlodowaceniu warty. </w:t>
      </w:r>
      <w:r w:rsidRPr="00E229AC">
        <w:rPr>
          <w:i/>
          <w:iCs/>
          <w:lang w:val="pl-PL"/>
        </w:rPr>
        <w:t>Acta Geographica Lodziensia</w:t>
      </w:r>
      <w:r w:rsidRPr="00E229AC">
        <w:rPr>
          <w:lang w:val="pl-PL"/>
        </w:rPr>
        <w:t xml:space="preserve"> 90:5-116.</w:t>
      </w:r>
    </w:p>
    <w:p w14:paraId="2702486C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Forysiak J. 2012. Zapis zmian środowiska przyrodniczego późnego vistulianu i holocenu w osadach torfowisk regionu łódzkiego. </w:t>
      </w:r>
      <w:r w:rsidRPr="00E229AC">
        <w:t>Acta Geographica Lodziensia 99.</w:t>
      </w:r>
    </w:p>
    <w:p w14:paraId="1DA1198C" w14:textId="0613FBEB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French HM, Goździk JS 1988. Pleistocene epigenetic and syngenetic frost fissures, Bełchatów, Poland. </w:t>
      </w:r>
      <w:r w:rsidRPr="00E229AC">
        <w:rPr>
          <w:i/>
          <w:iCs/>
          <w:lang w:val="pl-PL"/>
        </w:rPr>
        <w:t>Canadian Journal of Earth Science</w:t>
      </w:r>
      <w:r w:rsidRPr="00E229AC">
        <w:rPr>
          <w:lang w:val="pl-PL"/>
        </w:rPr>
        <w:t xml:space="preserve"> 25(12):2017</w:t>
      </w:r>
      <w:r w:rsidR="00F119F8">
        <w:rPr>
          <w:lang w:val="pl-PL"/>
        </w:rPr>
        <w:t>-</w:t>
      </w:r>
      <w:r w:rsidRPr="00E229AC">
        <w:rPr>
          <w:lang w:val="pl-PL"/>
        </w:rPr>
        <w:t>2027.</w:t>
      </w:r>
    </w:p>
    <w:p w14:paraId="485DE02F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Gębica P. 1995a. Ewolucja dolinyWisły między Nowym Brzeskiem a Opatowcem w vistulianie i holocenie. </w:t>
      </w:r>
      <w:r w:rsidRPr="00E229AC">
        <w:rPr>
          <w:i/>
          <w:iCs/>
        </w:rPr>
        <w:t>Dokumentacja Geograficzna</w:t>
      </w:r>
      <w:r w:rsidRPr="00E229AC">
        <w:t xml:space="preserve"> 2:1-91.</w:t>
      </w:r>
    </w:p>
    <w:p w14:paraId="546E3A1F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Gębica P. 1995b. Evolution of the Vistula valley and of alluvial fans of the Raba and Uszwica rivers between Uście Solne and Szczurowa in the Vistulian and Holocene. [In:] Starkel, L. (Ed.), </w:t>
      </w:r>
      <w:r w:rsidRPr="00E229AC">
        <w:rPr>
          <w:i/>
          <w:iCs/>
        </w:rPr>
        <w:t>Evolution of the Vistula River Valley During the Last 15000 Years, Geographical Studies, Part V, Special Issue</w:t>
      </w:r>
      <w:r w:rsidRPr="00E229AC">
        <w:t xml:space="preserve"> 8:31-50.</w:t>
      </w:r>
    </w:p>
    <w:p w14:paraId="23B8A94E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Gębica P. 2004. Przebieg akumulacji rzecznej w górnym vistulianie w Kotlinie Sandomierskiej. </w:t>
      </w:r>
      <w:r w:rsidRPr="00E229AC">
        <w:rPr>
          <w:i/>
          <w:iCs/>
          <w:lang w:val="pl-PL"/>
        </w:rPr>
        <w:t>Prace Geograficzne Instytutu Geografii i PZ PAN, Warszawa</w:t>
      </w:r>
      <w:r w:rsidRPr="00E229AC">
        <w:rPr>
          <w:lang w:val="pl-PL"/>
        </w:rPr>
        <w:t xml:space="preserve"> 293:1-229.</w:t>
      </w:r>
    </w:p>
    <w:p w14:paraId="7E43DA57" w14:textId="7BDC0DC2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Gębica P. 2011a. </w:t>
      </w:r>
      <w:r w:rsidRPr="00E229AC">
        <w:t xml:space="preserve">Stratigraphy of alluvial fills and phases of the Holocene floods in the lower Wisłok river valley, SE Poland. </w:t>
      </w:r>
      <w:r w:rsidRPr="00E229AC">
        <w:rPr>
          <w:i/>
          <w:iCs/>
          <w:lang w:val="pl-PL"/>
        </w:rPr>
        <w:t>Geographia PolonicaVolume</w:t>
      </w:r>
      <w:r w:rsidRPr="00E229AC">
        <w:rPr>
          <w:lang w:val="pl-PL"/>
        </w:rPr>
        <w:t xml:space="preserve"> 84, Issue SUPPL. 1:39</w:t>
      </w:r>
      <w:r w:rsidR="00F119F8">
        <w:rPr>
          <w:lang w:val="pl-PL"/>
        </w:rPr>
        <w:t>-</w:t>
      </w:r>
      <w:r w:rsidRPr="00E229AC">
        <w:rPr>
          <w:lang w:val="pl-PL"/>
        </w:rPr>
        <w:t>60.</w:t>
      </w:r>
    </w:p>
    <w:p w14:paraId="0C1C46FA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Gębica P, Mitura P. 2005. Wstępne wyniki badań geomorfologiczno-archeologicznych przeprowadzonych na stanowisku nr 4 w Terliczce k. Rzeszowa. </w:t>
      </w:r>
      <w:r w:rsidRPr="00E229AC">
        <w:rPr>
          <w:i/>
          <w:iCs/>
          <w:lang w:val="pl-PL"/>
        </w:rPr>
        <w:t>Archeologia Kotliny Sandomierskiej. Rocznik Muzeum Regionalnego w Stalowej Woli, nr</w:t>
      </w:r>
      <w:r w:rsidRPr="00E229AC">
        <w:rPr>
          <w:lang w:val="pl-PL"/>
        </w:rPr>
        <w:t xml:space="preserve"> 4 Monograficzny:19-38.</w:t>
      </w:r>
    </w:p>
    <w:p w14:paraId="33DB929A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Gębica P, Bluszcz A, Pazdur A, Szczepanek K. 2002. </w:t>
      </w:r>
      <w:r w:rsidRPr="00E229AC">
        <w:t>Chronostratigraphy of Late Pleistocene fluvial deposits in the Wisłok river valley between Rzeszów and Łańcut, South Poland</w:t>
      </w:r>
      <w:r w:rsidRPr="00E229AC">
        <w:rPr>
          <w:i/>
          <w:iCs/>
        </w:rPr>
        <w:t>. Geochronometria</w:t>
      </w:r>
      <w:r w:rsidRPr="00E229AC">
        <w:t xml:space="preserve"> 21:119-128.</w:t>
      </w:r>
    </w:p>
    <w:p w14:paraId="0993F71D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Gębica P, Czopek S, Szczepanek K. 2008. Changes of climate and prehistoric settlement recorded in deposits of Wisłok paleochannel in Grodzisko Dolne, Sandomierz Basin. </w:t>
      </w:r>
      <w:r w:rsidRPr="00E229AC">
        <w:rPr>
          <w:i/>
          <w:iCs/>
        </w:rPr>
        <w:t>Sprawozdania Archeologiczne</w:t>
      </w:r>
      <w:r w:rsidRPr="00E229AC">
        <w:t xml:space="preserve"> 60:295-323.</w:t>
      </w:r>
    </w:p>
    <w:p w14:paraId="0C7BCCDC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Gębica P, Płoskonka D, Kalinovych N. 2009a. Origin, lithology and age of the Holocene terrace of the Wisłok river in the Sandomierz Basin. </w:t>
      </w:r>
      <w:r w:rsidRPr="00E229AC">
        <w:rPr>
          <w:i/>
          <w:iCs/>
          <w:lang w:val="pl-PL"/>
        </w:rPr>
        <w:t>Studia Geomorphologica Carpatho-Balcanica</w:t>
      </w:r>
      <w:r w:rsidRPr="00E229AC">
        <w:rPr>
          <w:lang w:val="pl-PL"/>
        </w:rPr>
        <w:t xml:space="preserve"> 43:77-95.</w:t>
      </w:r>
    </w:p>
    <w:p w14:paraId="046EC5AE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lastRenderedPageBreak/>
        <w:t xml:space="preserve">Gębica P, Szczepanek K, Wieczorek D, 2009b. </w:t>
      </w:r>
      <w:r w:rsidRPr="00E229AC">
        <w:t xml:space="preserve">Late Vistulian alluvial filling in the San river valley in the Carpathian foreland (north of Jarosław town). </w:t>
      </w:r>
      <w:r w:rsidRPr="00E229AC">
        <w:rPr>
          <w:i/>
          <w:iCs/>
          <w:lang w:val="pl-PL"/>
        </w:rPr>
        <w:t>Studia Geomorphologica Carpatho-Balcanica</w:t>
      </w:r>
      <w:r w:rsidRPr="00E229AC">
        <w:rPr>
          <w:lang w:val="pl-PL"/>
        </w:rPr>
        <w:t xml:space="preserve"> 63:39-61.</w:t>
      </w:r>
    </w:p>
    <w:p w14:paraId="28A248B4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Gębica P, Szczepanek K, Pazdur A, Sańko AF. 1998. </w:t>
      </w:r>
      <w:r w:rsidRPr="00E229AC">
        <w:t xml:space="preserve">Vistulian terrace with loess cover in the Vistula river valley near Brzesko Nowe (Southern Poland). </w:t>
      </w:r>
      <w:r w:rsidRPr="00E229AC">
        <w:rPr>
          <w:i/>
          <w:iCs/>
          <w:lang w:val="pl-PL"/>
        </w:rPr>
        <w:t>Biuletyn Peryglacjalny</w:t>
      </w:r>
      <w:r w:rsidRPr="00E229AC">
        <w:rPr>
          <w:lang w:val="pl-PL"/>
        </w:rPr>
        <w:t xml:space="preserve"> 37:81-93.</w:t>
      </w:r>
    </w:p>
    <w:p w14:paraId="74CBE679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Gębica P, Bluszcz A, Pazdur A, Szczepanek K. 2002. </w:t>
      </w:r>
      <w:r w:rsidRPr="00E229AC">
        <w:t xml:space="preserve">Chronostratigraphy of Late Pleistocene fluvial deposits in the Wisłok river valley between Rzeszów and Łańcut, South Poland. </w:t>
      </w:r>
      <w:r w:rsidRPr="00E229AC">
        <w:rPr>
          <w:i/>
          <w:iCs/>
        </w:rPr>
        <w:t>Geochronometria</w:t>
      </w:r>
      <w:r w:rsidRPr="00E229AC">
        <w:t xml:space="preserve"> 21:119-128.</w:t>
      </w:r>
    </w:p>
    <w:p w14:paraId="4D559BEE" w14:textId="77777777" w:rsidR="004616B5" w:rsidRPr="00657324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Gębica P, Michczyńska DJ, Starkel L. 2015. Fluvial history of Subcarpathian Basins (Poland) during the last cold stage (60-8 cal ka BP). </w:t>
      </w:r>
      <w:r w:rsidRPr="00657324">
        <w:rPr>
          <w:i/>
          <w:iCs/>
          <w:lang w:val="pl-PL"/>
        </w:rPr>
        <w:t>Quaternary International</w:t>
      </w:r>
      <w:r w:rsidRPr="00657324">
        <w:rPr>
          <w:lang w:val="pl-PL"/>
        </w:rPr>
        <w:t xml:space="preserve"> 388:119-141.</w:t>
      </w:r>
    </w:p>
    <w:p w14:paraId="684BC98F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657324">
        <w:rPr>
          <w:lang w:val="pl-PL"/>
        </w:rPr>
        <w:t xml:space="preserve">Gilot E, Niedziałkowska E, Sobolewska M, Starkel L. 1982. </w:t>
      </w:r>
      <w:r w:rsidRPr="00E229AC">
        <w:t xml:space="preserve">Pleniglacial alluvial fan of the Biała stream at Kaniów near Czechowice (The Oświęcim Basin). </w:t>
      </w:r>
      <w:r w:rsidRPr="00E229AC">
        <w:rPr>
          <w:i/>
          <w:iCs/>
          <w:lang w:val="pl-PL"/>
        </w:rPr>
        <w:t>Studia Geomorphologica Carpatho-Balcanica</w:t>
      </w:r>
      <w:r w:rsidRPr="00E229AC">
        <w:rPr>
          <w:lang w:val="pl-PL"/>
        </w:rPr>
        <w:t xml:space="preserve"> 15:115-124.</w:t>
      </w:r>
    </w:p>
    <w:p w14:paraId="3E805375" w14:textId="4408BC18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Goździk J. 1980. Osady i struktury peryglacjalne z plejstocenu okolic Bełchatowa. </w:t>
      </w:r>
      <w:r w:rsidRPr="00E229AC">
        <w:rPr>
          <w:i/>
          <w:iCs/>
          <w:lang w:val="pl-PL"/>
        </w:rPr>
        <w:t>Przewodnik LIII, Zjazdu Polskiego Towarzystwa Geologicznego</w:t>
      </w:r>
      <w:r w:rsidRPr="00E229AC">
        <w:rPr>
          <w:lang w:val="pl-PL"/>
        </w:rPr>
        <w:t>. Wydawnictwa Geologiczne, Waszawa:322-325.</w:t>
      </w:r>
    </w:p>
    <w:p w14:paraId="5C0E878B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Goździk J. 1986. Czwartorzęd w regionie kopalnie węgla brunatnego, Bełchatów. </w:t>
      </w:r>
      <w:r w:rsidRPr="00E229AC">
        <w:rPr>
          <w:i/>
          <w:iCs/>
          <w:lang w:val="pl-PL"/>
        </w:rPr>
        <w:t>II Zjazd Geografów Polskich, Łódź, 11 - 13 września, 1986. Przewodnik wycieczek</w:t>
      </w:r>
      <w:r w:rsidRPr="00E229AC">
        <w:rPr>
          <w:lang w:val="pl-PL"/>
        </w:rPr>
        <w:t>:109-114</w:t>
      </w:r>
    </w:p>
    <w:p w14:paraId="3472C9BF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Goździk JS. 1991. </w:t>
      </w:r>
      <w:r w:rsidRPr="00E229AC">
        <w:t xml:space="preserve">Sedimentological record of aeolian processes from the upper Plenivistulian at the turn of Pleni- and Late Vistulian in Central Poland. </w:t>
      </w:r>
      <w:r w:rsidRPr="00E229AC">
        <w:rPr>
          <w:i/>
          <w:iCs/>
        </w:rPr>
        <w:t>Zeitschrift für Geomorphologie, Supplementband</w:t>
      </w:r>
      <w:r w:rsidRPr="00E229AC">
        <w:t xml:space="preserve"> 9:51-60.</w:t>
      </w:r>
    </w:p>
    <w:p w14:paraId="32B26D98" w14:textId="02BAC51C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Goździk JS. 1995a. A permafrost evolution and its impact on some depositional conditions between 20 and 10 ka in Poland. </w:t>
      </w:r>
      <w:r w:rsidRPr="00E229AC">
        <w:rPr>
          <w:i/>
          <w:iCs/>
        </w:rPr>
        <w:t>Biuletyn Peryglacjalny</w:t>
      </w:r>
      <w:r w:rsidRPr="00E229AC">
        <w:t xml:space="preserve"> 34:53</w:t>
      </w:r>
      <w:r w:rsidR="00F119F8">
        <w:t>-</w:t>
      </w:r>
      <w:r w:rsidRPr="00E229AC">
        <w:t>72</w:t>
      </w:r>
    </w:p>
    <w:p w14:paraId="02232575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shd w:val="clear" w:color="auto" w:fill="FFFFFF"/>
        </w:rPr>
        <w:t xml:space="preserve">Goździk, JS. 1995b. Vistulian sediments in the Bełchatów open cast mine, Central Poland. </w:t>
      </w:r>
      <w:r w:rsidRPr="00E229AC">
        <w:rPr>
          <w:i/>
          <w:iCs/>
          <w:shd w:val="clear" w:color="auto" w:fill="FFFFFF"/>
          <w:lang w:val="pl-PL"/>
        </w:rPr>
        <w:t>Qualernary Studies in Poland</w:t>
      </w:r>
      <w:r w:rsidRPr="00E229AC">
        <w:rPr>
          <w:shd w:val="clear" w:color="auto" w:fill="FFFFFF"/>
          <w:lang w:val="pl-PL"/>
        </w:rPr>
        <w:t xml:space="preserve"> 13:13-26. </w:t>
      </w:r>
    </w:p>
    <w:p w14:paraId="1960A6B0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Goździk J. Konecka-Betley K. 1987. Osady węglanowe w stropie utworów vis- tuliańskich w kopalni Belchatów. [In:l </w:t>
      </w:r>
      <w:r w:rsidRPr="00E229AC">
        <w:rPr>
          <w:i/>
          <w:iCs/>
          <w:lang w:val="pl-PL"/>
        </w:rPr>
        <w:t>Czwartorzęd rejonu Bełchatowa - II Sympozjum. Kom. Bad. Czwart. PAN</w:t>
      </w:r>
      <w:r w:rsidRPr="00E229AC">
        <w:rPr>
          <w:lang w:val="pl-PL"/>
        </w:rPr>
        <w:t>.</w:t>
      </w:r>
    </w:p>
    <w:p w14:paraId="2BE775B9" w14:textId="72D2ED34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Goździk J, Konecka-Betley K. 1992. Późnovistuliańskie utwory węglanowe w zagłębieniach bezodpływowych rejonu kopalni Bełchatów. Cz. I. Geneza i stratygrafia. </w:t>
      </w:r>
      <w:r w:rsidRPr="00E229AC">
        <w:rPr>
          <w:i/>
          <w:iCs/>
          <w:lang w:val="pl-PL"/>
        </w:rPr>
        <w:t>Roczniki Gleboznawcze</w:t>
      </w:r>
      <w:r w:rsidRPr="00E229AC">
        <w:rPr>
          <w:lang w:val="pl-PL"/>
        </w:rPr>
        <w:t xml:space="preserve"> 43(3–4):103</w:t>
      </w:r>
      <w:r w:rsidR="00F119F8">
        <w:rPr>
          <w:lang w:val="pl-PL"/>
        </w:rPr>
        <w:t>-</w:t>
      </w:r>
      <w:r w:rsidRPr="00E229AC">
        <w:rPr>
          <w:lang w:val="pl-PL"/>
        </w:rPr>
        <w:t xml:space="preserve">112. </w:t>
      </w:r>
    </w:p>
    <w:p w14:paraId="699C0522" w14:textId="77777777" w:rsidR="004616B5" w:rsidRPr="00657324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Håkansson S. 1980. University of Lund Radiocarbon Dates XIII. </w:t>
      </w:r>
      <w:r w:rsidRPr="00657324">
        <w:rPr>
          <w:i/>
          <w:iCs/>
        </w:rPr>
        <w:t>Radiocarbon</w:t>
      </w:r>
      <w:r w:rsidRPr="00657324">
        <w:t xml:space="preserve"> 22(4): 1045-1063. </w:t>
      </w:r>
      <w:hyperlink r:id="rId10" w:history="1">
        <w:r w:rsidRPr="00657324">
          <w:rPr>
            <w:rStyle w:val="Hipercze"/>
            <w:color w:val="auto"/>
          </w:rPr>
          <w:t>https://doi.org/10.1017/S0033822200011553</w:t>
        </w:r>
      </w:hyperlink>
      <w:r w:rsidRPr="00657324">
        <w:t>.</w:t>
      </w:r>
    </w:p>
    <w:p w14:paraId="217DDBC5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Kalicki T. 1991. The evolution of the Vistula river valley between Cracow and Niepołomice in Late Vistulian and Holocene times. [In:] Starkel L. (Ed.), </w:t>
      </w:r>
      <w:r w:rsidRPr="00E229AC">
        <w:rPr>
          <w:i/>
          <w:iCs/>
        </w:rPr>
        <w:t>Evolution of the Vistula River Valley During the Last 15000 Years, Geographical Studies, Part IV, Special Issue</w:t>
      </w:r>
      <w:r w:rsidRPr="00E229AC">
        <w:t xml:space="preserve"> 6:11-37.</w:t>
      </w:r>
    </w:p>
    <w:p w14:paraId="7464D60D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Kalicki T. 1997. The reflection of climatic changes and human activity on sediments of small Fore Carpathian tributaries of the Vistula river near Cracow, Poland. </w:t>
      </w:r>
      <w:r w:rsidRPr="00E229AC">
        <w:rPr>
          <w:i/>
          <w:iCs/>
        </w:rPr>
        <w:t>Studia Geomorphologica Carpatho-Balcanica</w:t>
      </w:r>
      <w:r w:rsidRPr="00E229AC">
        <w:t xml:space="preserve"> 31:129-141.</w:t>
      </w:r>
    </w:p>
    <w:p w14:paraId="5B74A77C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Kalicki T, Zernickaya VP. 1995. Paleogeography of the Vistula valley near Cracow based on sediments and palynology of the Allerød paleochannel fill. [In:] Starkel L. (Ed.), </w:t>
      </w:r>
      <w:r w:rsidRPr="00E229AC">
        <w:rPr>
          <w:i/>
          <w:iCs/>
        </w:rPr>
        <w:t>Evolution of the Vistula River Valley During the Last 15000 Years, Geographical Studies, Part V, Special Issue</w:t>
      </w:r>
      <w:r w:rsidRPr="00E229AC">
        <w:t xml:space="preserve"> 8: 9-18.</w:t>
      </w:r>
    </w:p>
    <w:p w14:paraId="254A1624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Kalicki T, Starkel L, Sala J, Soja R, Zernickaya V. 1996. </w:t>
      </w:r>
      <w:r w:rsidRPr="00E229AC">
        <w:t xml:space="preserve">Subboreal paleochannel system in the Vistula river valley near Zabierzów Bocheński (Sandomierz Basin). </w:t>
      </w:r>
      <w:r w:rsidRPr="00E229AC">
        <w:rPr>
          <w:i/>
          <w:iCs/>
        </w:rPr>
        <w:t>Evolution of the Vistula River Valley During the Last 15000 Years, Part VI, Geographical Studies, Special Issue</w:t>
      </w:r>
      <w:r w:rsidRPr="00E229AC">
        <w:t xml:space="preserve"> 8:129-158.</w:t>
      </w:r>
    </w:p>
    <w:p w14:paraId="2640319B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Kamiński J. 1993. Późnoplejstoceńska i holoceńska transformacja doliny Moszczenicy jako rezultat zmian środowiska naturalnego oraz działalności człowieka. </w:t>
      </w:r>
      <w:r w:rsidRPr="00E229AC">
        <w:rPr>
          <w:i/>
          <w:iCs/>
          <w:lang w:val="pl-PL"/>
        </w:rPr>
        <w:t>Acta Geographica Lodziensia</w:t>
      </w:r>
      <w:r w:rsidRPr="00E229AC">
        <w:rPr>
          <w:lang w:val="pl-PL"/>
        </w:rPr>
        <w:t xml:space="preserve"> 64.</w:t>
      </w:r>
    </w:p>
    <w:p w14:paraId="07BBC893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lastRenderedPageBreak/>
        <w:t xml:space="preserve">Kanwiszer A, Trzeciak P. 1984. Lodz radiocarbon dates I. </w:t>
      </w:r>
      <w:r w:rsidRPr="00E229AC">
        <w:rPr>
          <w:i/>
          <w:iCs/>
          <w:lang w:val="pl-PL"/>
        </w:rPr>
        <w:t>Radiocarbon</w:t>
      </w:r>
      <w:r w:rsidRPr="00E229AC">
        <w:rPr>
          <w:lang w:val="pl-PL"/>
        </w:rPr>
        <w:t xml:space="preserve"> 26(1):111-126.</w:t>
      </w:r>
    </w:p>
    <w:p w14:paraId="4A0A6AE5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Kanwiszer A, Trzeciak P. 1991. </w:t>
      </w:r>
      <w:r w:rsidRPr="00657324">
        <w:rPr>
          <w:lang w:val="pl-PL"/>
        </w:rPr>
        <w:t xml:space="preserve">Lodz radiocarbon dates III. </w:t>
      </w:r>
      <w:r w:rsidRPr="00E229AC">
        <w:rPr>
          <w:i/>
          <w:iCs/>
        </w:rPr>
        <w:t>Radiocarbon</w:t>
      </w:r>
      <w:r w:rsidRPr="00E229AC">
        <w:t xml:space="preserve"> 33(1):115-130.</w:t>
      </w:r>
    </w:p>
    <w:p w14:paraId="0CB3B593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noProof/>
          <w:lang w:val="pl-PL"/>
        </w:rPr>
      </w:pPr>
      <w:r w:rsidRPr="00E229AC">
        <w:rPr>
          <w:noProof/>
        </w:rPr>
        <w:t xml:space="preserve">Kasse C, Huijzer AS, Krzyszkowski D, Bohncke SJP and Coope GR. 1998. Weichselian Late Pleniglacial and Late-glacial depositional environments, Coleoptera and periglacial climatic records from central Poland (Betchatow). </w:t>
      </w:r>
      <w:r w:rsidRPr="00E229AC">
        <w:rPr>
          <w:i/>
          <w:noProof/>
          <w:lang w:val="pl-PL"/>
        </w:rPr>
        <w:t>Journal of Quaternary Science</w:t>
      </w:r>
      <w:r w:rsidRPr="00E229AC">
        <w:rPr>
          <w:noProof/>
          <w:lang w:val="pl-PL"/>
        </w:rPr>
        <w:t xml:space="preserve"> 13(5):455–469.</w:t>
      </w:r>
    </w:p>
    <w:p w14:paraId="65498ED5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Kittel P. 2012. Budowa i ewolucja doliny Neru w rejonie stanowiska Lutomiersk-Koziówki w świetle badań geoarcheologicznych. </w:t>
      </w:r>
      <w:r w:rsidRPr="00E229AC">
        <w:rPr>
          <w:i/>
          <w:iCs/>
          <w:lang w:val="pl-PL"/>
        </w:rPr>
        <w:t>Acta Geographica Lodziensia</w:t>
      </w:r>
      <w:r w:rsidRPr="00E229AC">
        <w:rPr>
          <w:lang w:val="pl-PL"/>
        </w:rPr>
        <w:t xml:space="preserve"> 100:113-133.</w:t>
      </w:r>
    </w:p>
    <w:p w14:paraId="51F977B1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Kittel P, Płóciennik M, Borówka RK, Okupny D, Pawłowski D, Peyron O, Stachowicz-Rybka R, Obremska M, Cywa K. 2016. </w:t>
      </w:r>
      <w:r w:rsidRPr="00E229AC">
        <w:t xml:space="preserve">Early Holocene hydrology and environments of the Ner River (Poland). </w:t>
      </w:r>
      <w:r w:rsidRPr="00E229AC">
        <w:rPr>
          <w:i/>
          <w:iCs/>
        </w:rPr>
        <w:t>Quaternary Research</w:t>
      </w:r>
      <w:r w:rsidRPr="00E229AC">
        <w:t xml:space="preserve"> 85(2):187-203.</w:t>
      </w:r>
    </w:p>
    <w:p w14:paraId="6A7193DF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Kittel P, Sikora J, Woroniecki P. 2018. A Late Medieval motte-and-bailey settlement in a lowland river valley landscape of Central Poland. </w:t>
      </w:r>
      <w:r w:rsidRPr="00E229AC">
        <w:rPr>
          <w:i/>
          <w:iCs/>
          <w:lang w:val="pl-PL"/>
        </w:rPr>
        <w:t>Geoarchaeology</w:t>
      </w:r>
      <w:r w:rsidRPr="00E229AC">
        <w:rPr>
          <w:lang w:val="pl-PL"/>
        </w:rPr>
        <w:t xml:space="preserve"> 33:558-578.</w:t>
      </w:r>
    </w:p>
    <w:p w14:paraId="2242B24C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Klatkowa H. 1984. Bychlew. Późnoplejstoceńskie i holoceńskie osady Pabianki. </w:t>
      </w:r>
      <w:r w:rsidRPr="00E229AC">
        <w:rPr>
          <w:i/>
          <w:iCs/>
          <w:lang w:val="pl-PL"/>
        </w:rPr>
        <w:t>Conference “Rozwój sieci dolinnej na Wyżynie Łódzkiej w późnym plejstocenie i holocenie”, Łódź</w:t>
      </w:r>
      <w:r w:rsidRPr="00E229AC">
        <w:rPr>
          <w:lang w:val="pl-PL"/>
        </w:rPr>
        <w:t>: 44-54.</w:t>
      </w:r>
    </w:p>
    <w:p w14:paraId="73BED0BE" w14:textId="0CBE05AB" w:rsidR="004616B5" w:rsidRPr="00D00AA9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Klatkowa H. 1989. Postwarciańskie kształtowanie górnych odcinków dolin. </w:t>
      </w:r>
      <w:r w:rsidRPr="00D00AA9">
        <w:t xml:space="preserve">Przykłady z Wyżyny Łódzkiej. </w:t>
      </w:r>
      <w:r w:rsidRPr="00D00AA9">
        <w:rPr>
          <w:i/>
          <w:iCs/>
        </w:rPr>
        <w:t>Acta Geographica Lodziensia</w:t>
      </w:r>
      <w:r w:rsidRPr="00D00AA9">
        <w:t xml:space="preserve"> 59:61-74.</w:t>
      </w:r>
    </w:p>
    <w:p w14:paraId="100DD860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highlight w:val="green"/>
        </w:rPr>
      </w:pPr>
      <w:r w:rsidRPr="00E229AC">
        <w:t xml:space="preserve">Klatkowa H. 1996. Symptoms of the permafrost presence in Middle Poland during the last 150 000 years. </w:t>
      </w:r>
      <w:r w:rsidRPr="00E229AC">
        <w:rPr>
          <w:i/>
          <w:iCs/>
        </w:rPr>
        <w:t>Biuletyn Peryglacjalny</w:t>
      </w:r>
      <w:r w:rsidRPr="00E229AC">
        <w:t xml:space="preserve"> 35:45–86.</w:t>
      </w:r>
      <w:r w:rsidRPr="00E229AC">
        <w:rPr>
          <w:highlight w:val="green"/>
        </w:rPr>
        <w:t xml:space="preserve"> </w:t>
      </w:r>
    </w:p>
    <w:p w14:paraId="7E328B5A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highlight w:val="green"/>
        </w:rPr>
      </w:pPr>
      <w:r w:rsidRPr="00E229AC">
        <w:t xml:space="preserve">Klatkowa H. 1997a. Remarks on the palaeogeography of Middle Poland during the Neopleistocene time in the light of investigations of deposits of closed depressions. </w:t>
      </w:r>
      <w:r w:rsidRPr="00E229AC">
        <w:rPr>
          <w:i/>
          <w:iCs/>
        </w:rPr>
        <w:t>Quaternary Studies in Poland</w:t>
      </w:r>
      <w:r w:rsidRPr="00E229AC">
        <w:t xml:space="preserve"> 14:41-52.</w:t>
      </w:r>
      <w:r w:rsidRPr="00E229AC">
        <w:rPr>
          <w:highlight w:val="green"/>
        </w:rPr>
        <w:t xml:space="preserve"> </w:t>
      </w:r>
    </w:p>
    <w:p w14:paraId="7418E98A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Klatkowa H. 1997b. Zagłębienia bezodpływowe w Polsce Środkowej i przydatność analizy ich wypełnień do interpretacji paleogeograficznych (Closed depressions in Central Poland and a signifcance of their fillings to the palaeogeographical interpretation). </w:t>
      </w:r>
      <w:r w:rsidRPr="00E229AC">
        <w:rPr>
          <w:i/>
          <w:iCs/>
        </w:rPr>
        <w:t>Acta Universitatis Lodziensis, Folia Geographica Physica</w:t>
      </w:r>
      <w:r w:rsidRPr="00E229AC">
        <w:t xml:space="preserve"> 1:23-45. </w:t>
      </w:r>
    </w:p>
    <w:p w14:paraId="7AC4380F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highlight w:val="green"/>
        </w:rPr>
      </w:pPr>
      <w:r w:rsidRPr="00E229AC">
        <w:t xml:space="preserve">Klatkowa H, Załoba M. 1991. Kształtowanie budowy geologicznej i rzeźby południowego obrzeżenia Basenu Uniejowskiego (The formation of the geological structure and relief of the southern margin of the Uniejów Basin). </w:t>
      </w:r>
      <w:r w:rsidRPr="00E229AC">
        <w:rPr>
          <w:lang w:val="pl-PL"/>
        </w:rPr>
        <w:t xml:space="preserve">[In:] Stankowski W. (Ed.), </w:t>
      </w:r>
      <w:r w:rsidRPr="00E229AC">
        <w:rPr>
          <w:i/>
          <w:iCs/>
          <w:lang w:val="pl-PL"/>
        </w:rPr>
        <w:t xml:space="preserve">Przemiany środowiska geograficznego obszaru Konin-Turek. </w:t>
      </w:r>
      <w:r w:rsidRPr="00E229AC">
        <w:rPr>
          <w:i/>
          <w:iCs/>
        </w:rPr>
        <w:t>Inst. Bad. Czwart. UAM, Poznań</w:t>
      </w:r>
      <w:r w:rsidRPr="00E229AC">
        <w:t>:33-44 (in Polish with English summary).</w:t>
      </w:r>
      <w:r w:rsidRPr="00E229AC">
        <w:rPr>
          <w:highlight w:val="green"/>
        </w:rPr>
        <w:t xml:space="preserve"> </w:t>
      </w:r>
    </w:p>
    <w:p w14:paraId="54A78B10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Klimek K. 1983. Raport o realizacji zadania badawczego MR I/25 06.1.3 “Ewolucja i mechanizm transformacji dolin Wisły, Soły, Dunajca, Wisłoki i Sanu (w wybranych poligonach na przedpolu Karpat”) w 1983 roku. </w:t>
      </w:r>
      <w:r w:rsidRPr="00E229AC">
        <w:rPr>
          <w:i/>
          <w:iCs/>
          <w:lang w:val="pl-PL"/>
        </w:rPr>
        <w:t>Archiwum Zakładu Geomorfologii i Hydrologii IGiPZ PAN w Krakowie</w:t>
      </w:r>
      <w:r w:rsidRPr="00E229AC">
        <w:rPr>
          <w:lang w:val="pl-PL"/>
        </w:rPr>
        <w:t>:1-5.</w:t>
      </w:r>
    </w:p>
    <w:p w14:paraId="3A8EC924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Klimek K. 1995. </w:t>
      </w:r>
      <w:r w:rsidRPr="00E229AC">
        <w:t xml:space="preserve">The role of drainage basin orography in the river channel pattern transformation during Late Vistulian, Subcarpathian Oświęcim Basin, Poland. </w:t>
      </w:r>
      <w:r w:rsidRPr="00E229AC">
        <w:rPr>
          <w:i/>
          <w:iCs/>
        </w:rPr>
        <w:t>Questiones Geographicae</w:t>
      </w:r>
      <w:r w:rsidRPr="00E229AC">
        <w:t xml:space="preserve"> 4 (Special Issue 4):147-153.</w:t>
      </w:r>
    </w:p>
    <w:p w14:paraId="12C74C3D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highlight w:val="green"/>
          <w:lang w:val="pl-PL"/>
        </w:rPr>
      </w:pPr>
      <w:r w:rsidRPr="00E229AC">
        <w:t xml:space="preserve">Klimek K, Łanczont M, Bałaga K. 1997. </w:t>
      </w:r>
      <w:r w:rsidRPr="00E229AC">
        <w:rPr>
          <w:lang w:val="pl-PL"/>
        </w:rPr>
        <w:t xml:space="preserve">Późnovistuliańskie i holoceńskie wypełnienie paleomeandra w dolinie Sanu koło Stubna. </w:t>
      </w:r>
      <w:r w:rsidRPr="00E229AC">
        <w:rPr>
          <w:i/>
          <w:iCs/>
          <w:lang w:val="pl-PL"/>
        </w:rPr>
        <w:t>Seminarium terenowe: “Glacjał i peryglacjał Kotliny Sandomierskiej i przedgórza Karpat w okolicy Przemyśla”, Krasiczyn, 22-24 IX 1997</w:t>
      </w:r>
      <w:r w:rsidRPr="00E229AC">
        <w:rPr>
          <w:lang w:val="pl-PL"/>
        </w:rPr>
        <w:t>. Wyd. Instytutu Nauk o Ziemi UMCS, Lublin:60-71.</w:t>
      </w:r>
    </w:p>
    <w:p w14:paraId="02C471B1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Kobojek E. 2000. Morfogeneza doliny Rawki. </w:t>
      </w:r>
      <w:r w:rsidRPr="00E229AC">
        <w:rPr>
          <w:i/>
          <w:iCs/>
          <w:lang w:val="pl-PL"/>
        </w:rPr>
        <w:t>Acta Geographica Lodziensia</w:t>
      </w:r>
      <w:r w:rsidRPr="00E229AC">
        <w:rPr>
          <w:lang w:val="pl-PL"/>
        </w:rPr>
        <w:t xml:space="preserve"> 77.</w:t>
      </w:r>
    </w:p>
    <w:p w14:paraId="454A4940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Kołaczek P. 2007. </w:t>
      </w:r>
      <w:r w:rsidRPr="00E229AC">
        <w:t xml:space="preserve">Late Glacial and Holocene vegetation changes in the western part of Rzeszów Foothills (Sandomierz Basin) based on the pollen diagram from Krasne near Rzeszów. </w:t>
      </w:r>
      <w:r w:rsidRPr="00E229AC">
        <w:rPr>
          <w:i/>
          <w:iCs/>
        </w:rPr>
        <w:t>Acta Palaeobotanica</w:t>
      </w:r>
      <w:r w:rsidRPr="00E229AC">
        <w:t xml:space="preserve"> 47(2):455-467.</w:t>
      </w:r>
    </w:p>
    <w:p w14:paraId="4DE8EDB3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Kołaczek P. 2011. 12 millennia of climatic and human induced vegetation changes in the Lower San Valley near Jarosław (SE Poland) in the light of pollen analysis. </w:t>
      </w:r>
      <w:r w:rsidRPr="00E229AC">
        <w:rPr>
          <w:i/>
          <w:iCs/>
        </w:rPr>
        <w:t>Studia Quaternaria</w:t>
      </w:r>
      <w:r w:rsidRPr="00E229AC">
        <w:t xml:space="preserve"> 28:25-39.</w:t>
      </w:r>
    </w:p>
    <w:p w14:paraId="7BF3C783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lastRenderedPageBreak/>
        <w:t xml:space="preserve">Kołaczek P, Karpińska-Kołaczek M, Petera-Zganiacz J. 2012.Vegetation patterns under climate changes in the Eemian and Early Vistulian in Central Europe inferred from a palynological sequence from Ustków (central Poland). </w:t>
      </w:r>
      <w:r w:rsidRPr="00E229AC">
        <w:rPr>
          <w:i/>
          <w:iCs/>
          <w:lang w:val="pl-PL"/>
        </w:rPr>
        <w:t>Quaternary International</w:t>
      </w:r>
      <w:r w:rsidRPr="00E229AC">
        <w:rPr>
          <w:lang w:val="pl-PL"/>
        </w:rPr>
        <w:t xml:space="preserve"> 268:9-20.</w:t>
      </w:r>
    </w:p>
    <w:p w14:paraId="5239E479" w14:textId="3A8EE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Kowalski 2002. Geneza i wiek osadów terasy zalewowej i nadzalewowej (wysokiej) środkowego odcinka doliny Lubrzanki w Górach Świętokrzyskich. </w:t>
      </w:r>
      <w:r w:rsidRPr="00E229AC">
        <w:rPr>
          <w:i/>
          <w:iCs/>
          <w:lang w:val="pl-PL"/>
        </w:rPr>
        <w:t>Prace Instytutu Geografii Akademii Świętokrzyskiej</w:t>
      </w:r>
      <w:r w:rsidRPr="00E229AC">
        <w:rPr>
          <w:lang w:val="pl-PL"/>
        </w:rPr>
        <w:t xml:space="preserve"> </w:t>
      </w:r>
      <w:r w:rsidRPr="00E229AC">
        <w:rPr>
          <w:i/>
          <w:iCs/>
          <w:lang w:val="pl-PL"/>
        </w:rPr>
        <w:t>w Kielcach</w:t>
      </w:r>
      <w:r w:rsidRPr="00E229AC">
        <w:rPr>
          <w:lang w:val="pl-PL"/>
        </w:rPr>
        <w:t xml:space="preserve"> 8:151</w:t>
      </w:r>
      <w:r w:rsidR="00F119F8">
        <w:rPr>
          <w:lang w:val="pl-PL"/>
        </w:rPr>
        <w:t>-</w:t>
      </w:r>
      <w:r w:rsidRPr="00E229AC">
        <w:rPr>
          <w:lang w:val="pl-PL"/>
        </w:rPr>
        <w:t>215.</w:t>
      </w:r>
    </w:p>
    <w:p w14:paraId="11FEE7C7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Krajewski K. 1977. Późnoplejstoceńskie i holoceńskie procesy wydmotwórcze w pradolinie warszawsko-berlińskiej w widłach Warty i Neru. </w:t>
      </w:r>
      <w:r w:rsidRPr="00E229AC">
        <w:rPr>
          <w:i/>
          <w:iCs/>
          <w:lang w:val="pl-PL"/>
        </w:rPr>
        <w:t>Acta Geographica Lodziensia</w:t>
      </w:r>
      <w:r w:rsidRPr="00E229AC">
        <w:rPr>
          <w:lang w:val="pl-PL"/>
        </w:rPr>
        <w:t xml:space="preserve"> 39.</w:t>
      </w:r>
    </w:p>
    <w:p w14:paraId="7B0E6D65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Krajewski K, Balwierz Z. 1985. Stanowisko böllingu w osadach wydmowych schyłku vistulianu w Roślu Nowym k/Dąbia. </w:t>
      </w:r>
      <w:r w:rsidRPr="00E229AC">
        <w:rPr>
          <w:i/>
          <w:iCs/>
        </w:rPr>
        <w:t>Acta Geographica Lodziensia</w:t>
      </w:r>
      <w:r w:rsidRPr="00E229AC">
        <w:t xml:space="preserve"> 50: 93-112.</w:t>
      </w:r>
    </w:p>
    <w:p w14:paraId="7387AD0E" w14:textId="5591A5DC" w:rsidR="004616B5" w:rsidRPr="00E229AC" w:rsidRDefault="004616B5" w:rsidP="00E229AC">
      <w:pPr>
        <w:spacing w:after="0" w:line="240" w:lineRule="auto"/>
        <w:ind w:left="284" w:hanging="284"/>
        <w:jc w:val="both"/>
        <w:rPr>
          <w:noProof/>
        </w:rPr>
      </w:pPr>
      <w:r w:rsidRPr="00E229AC">
        <w:rPr>
          <w:noProof/>
        </w:rPr>
        <w:t xml:space="preserve">Krzyszkowski D. 1990, Middle and Late Weichselian stratigraphy and palaeoenvironments in central Poland. </w:t>
      </w:r>
      <w:r w:rsidRPr="00E229AC">
        <w:rPr>
          <w:i/>
          <w:iCs/>
          <w:noProof/>
        </w:rPr>
        <w:t>Boreas</w:t>
      </w:r>
      <w:r w:rsidRPr="00E229AC">
        <w:rPr>
          <w:noProof/>
        </w:rPr>
        <w:t xml:space="preserve"> 19(4):333</w:t>
      </w:r>
      <w:r w:rsidR="00F119F8">
        <w:rPr>
          <w:noProof/>
        </w:rPr>
        <w:t>-</w:t>
      </w:r>
      <w:r w:rsidRPr="00E229AC">
        <w:rPr>
          <w:noProof/>
        </w:rPr>
        <w:t>350, DOI: 10.1111/j.1502-3885.1990.tb00138.x.</w:t>
      </w:r>
    </w:p>
    <w:p w14:paraId="3706EB8C" w14:textId="77777777" w:rsidR="004616B5" w:rsidRPr="00D00AA9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noProof/>
        </w:rPr>
      </w:pPr>
      <w:r w:rsidRPr="00E229AC">
        <w:rPr>
          <w:noProof/>
        </w:rPr>
        <w:t xml:space="preserve">Krzyszkowski D. 1998. Stratigraphy and sedimentology of  Weichselian deposits at Folwark, Belchatów outcrop, central Poland. </w:t>
      </w:r>
      <w:r w:rsidRPr="00D00AA9">
        <w:rPr>
          <w:i/>
          <w:iCs/>
          <w:noProof/>
        </w:rPr>
        <w:t>Quaternary Studies in Poland</w:t>
      </w:r>
      <w:r w:rsidRPr="00D00AA9">
        <w:rPr>
          <w:noProof/>
        </w:rPr>
        <w:t xml:space="preserve"> 15:3-26.</w:t>
      </w:r>
    </w:p>
    <w:p w14:paraId="1DA110B0" w14:textId="18EC656B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Krzyszkowski D, Kuszell T. 2007. Middle and Upper Weichselian Pleniglacial fluvial erosion and sedimentation phases in Southwestern Poland, and their relationship to Scandinavian ice sheet build-up and retreat. </w:t>
      </w:r>
      <w:r w:rsidRPr="00E229AC">
        <w:rPr>
          <w:i/>
          <w:iCs/>
          <w:lang w:val="pl-PL"/>
        </w:rPr>
        <w:t>Annales Societatis Geologorum Poloniae</w:t>
      </w:r>
      <w:r w:rsidRPr="00E229AC">
        <w:rPr>
          <w:lang w:val="pl-PL"/>
        </w:rPr>
        <w:t xml:space="preserve"> 77(1):17</w:t>
      </w:r>
      <w:r w:rsidR="00F119F8">
        <w:rPr>
          <w:lang w:val="pl-PL"/>
        </w:rPr>
        <w:t>-</w:t>
      </w:r>
      <w:r w:rsidRPr="00E229AC">
        <w:rPr>
          <w:lang w:val="pl-PL"/>
        </w:rPr>
        <w:t>38.</w:t>
      </w:r>
    </w:p>
    <w:p w14:paraId="4709FEB0" w14:textId="77777777" w:rsidR="004616B5" w:rsidRPr="00657324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Krzyszkowski D, Balwierz Z, Pyszyński W. 1993. </w:t>
      </w:r>
      <w:r w:rsidRPr="00657324">
        <w:rPr>
          <w:lang w:val="pl-PL"/>
        </w:rPr>
        <w:t xml:space="preserve">Aspects of Weichselian Middle Pleniglacial stratigraphy and vegetation of central Poland, </w:t>
      </w:r>
      <w:r w:rsidRPr="00657324">
        <w:rPr>
          <w:i/>
          <w:iCs/>
          <w:lang w:val="pl-PL"/>
        </w:rPr>
        <w:t>Geologie en Mijnbouw</w:t>
      </w:r>
      <w:r w:rsidRPr="00657324">
        <w:rPr>
          <w:lang w:val="pl-PL"/>
        </w:rPr>
        <w:t xml:space="preserve"> 72:131-142</w:t>
      </w:r>
    </w:p>
    <w:p w14:paraId="657C7C1A" w14:textId="7F80A573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noProof/>
          <w:lang w:val="pl-PL"/>
        </w:rPr>
      </w:pPr>
      <w:r w:rsidRPr="00E229AC">
        <w:rPr>
          <w:rFonts w:eastAsia="Calibri"/>
          <w:noProof/>
          <w:lang w:val="pl-PL"/>
        </w:rPr>
        <w:t xml:space="preserve">Krzyszkowski D, Choma-Moryl K, Kuszell T, Malkiewicz M and Pazdur A. 1995. Wistulianskie osady jeziorne w Jaroszowie, Przedgorze Sudeckie: wstepne wyniki i perspektywy dalszych badań. </w:t>
      </w:r>
      <w:r w:rsidRPr="00E229AC">
        <w:rPr>
          <w:rFonts w:eastAsia="Calibri"/>
          <w:i/>
          <w:iCs/>
          <w:noProof/>
          <w:lang w:val="pl-PL"/>
        </w:rPr>
        <w:t>Przeglad Geologiczny</w:t>
      </w:r>
      <w:r w:rsidRPr="00E229AC">
        <w:rPr>
          <w:rFonts w:eastAsia="Calibri"/>
          <w:noProof/>
          <w:lang w:val="pl-PL"/>
        </w:rPr>
        <w:t xml:space="preserve"> 43(2):141</w:t>
      </w:r>
      <w:r w:rsidR="00F119F8">
        <w:rPr>
          <w:rFonts w:eastAsia="Calibri"/>
          <w:noProof/>
          <w:lang w:val="pl-PL"/>
        </w:rPr>
        <w:t>-</w:t>
      </w:r>
      <w:r w:rsidRPr="00E229AC">
        <w:rPr>
          <w:rFonts w:eastAsia="Calibri"/>
          <w:noProof/>
          <w:lang w:val="pl-PL"/>
        </w:rPr>
        <w:t>146.</w:t>
      </w:r>
    </w:p>
    <w:p w14:paraId="73B1ED4D" w14:textId="21D6B58A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noProof/>
          <w:lang w:val="pl-PL"/>
        </w:rPr>
      </w:pPr>
      <w:r w:rsidRPr="00E229AC">
        <w:rPr>
          <w:rFonts w:eastAsia="Calibri"/>
          <w:noProof/>
          <w:lang w:val="pl-PL"/>
        </w:rPr>
        <w:t xml:space="preserve">Krzyszkowski D, Alexandrowicz WP, Bluszcz A, Choma-Moryl K, Goslar T, Hercman H, Jędrysek M, Nawrocki J, Pazdur A. 2001. </w:t>
      </w:r>
      <w:r w:rsidRPr="00E229AC">
        <w:rPr>
          <w:rFonts w:eastAsia="Calibri"/>
          <w:noProof/>
        </w:rPr>
        <w:t xml:space="preserve">Middle and Late Weichselian stratigraphy and palaeoenvironments at Jaroszów, southwestern Poland. [In:] Krzyszkowski D (ed) </w:t>
      </w:r>
      <w:r w:rsidRPr="00E229AC">
        <w:rPr>
          <w:rFonts w:eastAsia="Calibri"/>
          <w:i/>
          <w:iCs/>
          <w:noProof/>
        </w:rPr>
        <w:t>Late Cainozoic Stratigraphy and Palaeogeography of the Sudetic Foreland</w:t>
      </w:r>
      <w:r w:rsidRPr="00E229AC">
        <w:rPr>
          <w:rFonts w:eastAsia="Calibri"/>
          <w:noProof/>
        </w:rPr>
        <w:t xml:space="preserve">. </w:t>
      </w:r>
      <w:r w:rsidRPr="00E229AC">
        <w:rPr>
          <w:rFonts w:eastAsia="Calibri"/>
          <w:noProof/>
          <w:lang w:val="pl-PL"/>
        </w:rPr>
        <w:t>WIND J. Wojewoda:49</w:t>
      </w:r>
      <w:r w:rsidR="00F119F8">
        <w:rPr>
          <w:rFonts w:eastAsia="Calibri"/>
          <w:noProof/>
          <w:lang w:val="pl-PL"/>
        </w:rPr>
        <w:t>-</w:t>
      </w:r>
      <w:r w:rsidRPr="00E229AC">
        <w:rPr>
          <w:rFonts w:eastAsia="Calibri"/>
          <w:noProof/>
          <w:lang w:val="pl-PL"/>
        </w:rPr>
        <w:t>72.</w:t>
      </w:r>
    </w:p>
    <w:p w14:paraId="0BE9867B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noProof/>
        </w:rPr>
      </w:pPr>
      <w:r w:rsidRPr="00E229AC">
        <w:rPr>
          <w:rFonts w:eastAsia="Calibri"/>
          <w:noProof/>
          <w:lang w:val="pl-PL"/>
        </w:rPr>
        <w:t xml:space="preserve">Kurek S, Preidl M. 2002. Objaśnienia do Szczegółowej mapy geologicznej Polski 1:50000, arkusz Mielec. </w:t>
      </w:r>
      <w:r w:rsidRPr="00E229AC">
        <w:rPr>
          <w:rFonts w:eastAsia="Calibri"/>
          <w:noProof/>
        </w:rPr>
        <w:t>Państwowy Instytut Geologiczny, Warszawa:1-38.</w:t>
      </w:r>
    </w:p>
    <w:p w14:paraId="18D8D88E" w14:textId="0ABFEDC5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Kuszell T, Winnicki J. 2002. Geology and palynology of Vistulian Glaciation deposits in closed basins near Jutrosin (southern Wielkopolska), Poland. </w:t>
      </w:r>
      <w:r w:rsidRPr="00E229AC">
        <w:rPr>
          <w:i/>
          <w:iCs/>
          <w:lang w:val="pl-PL"/>
        </w:rPr>
        <w:t>Geol</w:t>
      </w:r>
      <w:r w:rsidR="00E229AC">
        <w:rPr>
          <w:i/>
          <w:iCs/>
          <w:lang w:val="pl-PL"/>
        </w:rPr>
        <w:t xml:space="preserve">ogical </w:t>
      </w:r>
      <w:r w:rsidRPr="00E229AC">
        <w:rPr>
          <w:i/>
          <w:iCs/>
          <w:lang w:val="pl-PL"/>
        </w:rPr>
        <w:t>Quart</w:t>
      </w:r>
      <w:r w:rsidR="00E229AC">
        <w:rPr>
          <w:i/>
          <w:iCs/>
          <w:lang w:val="pl-PL"/>
        </w:rPr>
        <w:t>erly</w:t>
      </w:r>
      <w:r w:rsidRPr="00E229AC">
        <w:rPr>
          <w:lang w:val="pl-PL"/>
        </w:rPr>
        <w:t xml:space="preserve"> 46(1):69</w:t>
      </w:r>
      <w:r w:rsidR="00F119F8">
        <w:rPr>
          <w:lang w:val="pl-PL"/>
        </w:rPr>
        <w:t>-</w:t>
      </w:r>
      <w:r w:rsidRPr="00E229AC">
        <w:rPr>
          <w:lang w:val="pl-PL"/>
        </w:rPr>
        <w:t>74.</w:t>
      </w:r>
    </w:p>
    <w:p w14:paraId="51F87815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>Król J. 2001. Objaśnienia do SMGP w skali 1:50 000, ark. Międzybórz (693). MŚ &amp; PIG, Warszawa.</w:t>
      </w:r>
    </w:p>
    <w:p w14:paraId="442395D2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Ludwikowska-Kędzia M. 2000. Ewolucja środkowego odcinka doliny rzeki Belnianki w późnym glacjale i holocenie. </w:t>
      </w:r>
      <w:r w:rsidRPr="00E229AC">
        <w:t>Wydawnictwo Akademickie Dialog, Warszawa:1-180.</w:t>
      </w:r>
    </w:p>
    <w:p w14:paraId="24376B1D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Ludwikowska-Kędzia M. 2013. The assemblages of transparent heavy minerals in Quaternary sediments of the Kielce-Łagów Valley (Holy Cross Mountains, Poland). </w:t>
      </w:r>
      <w:r w:rsidRPr="00E229AC">
        <w:rPr>
          <w:i/>
          <w:iCs/>
          <w:lang w:val="pl-PL"/>
        </w:rPr>
        <w:t xml:space="preserve">Geologos </w:t>
      </w:r>
      <w:r w:rsidRPr="00E229AC">
        <w:rPr>
          <w:lang w:val="pl-PL"/>
        </w:rPr>
        <w:t>19:95-129.</w:t>
      </w:r>
    </w:p>
    <w:p w14:paraId="7D14F87F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f300a"/>
          <w:lang w:val="pl-PL"/>
        </w:rPr>
      </w:pPr>
      <w:r w:rsidRPr="00E229AC">
        <w:rPr>
          <w:lang w:val="pl-PL"/>
        </w:rPr>
        <w:t xml:space="preserve">Ludwikowska-Kędzia M. 2018. </w:t>
      </w:r>
      <w:r w:rsidRPr="00E229AC">
        <w:rPr>
          <w:rStyle w:val="f245a"/>
          <w:lang w:val="pl-PL"/>
        </w:rPr>
        <w:t xml:space="preserve">Litologia, geneza i stratygrafia osadów czwartorzędowych w południowej części Gór Świętokrzyskich. </w:t>
      </w:r>
      <w:r w:rsidRPr="00E229AC">
        <w:rPr>
          <w:rStyle w:val="f260b"/>
          <w:lang w:val="pl-PL"/>
        </w:rPr>
        <w:t>Uniwersytet Jana Kochanowskiego w Kielcach:</w:t>
      </w:r>
      <w:r w:rsidRPr="00E229AC">
        <w:rPr>
          <w:rStyle w:val="f300a"/>
          <w:lang w:val="pl-PL"/>
        </w:rPr>
        <w:t>1-203.</w:t>
      </w:r>
    </w:p>
    <w:p w14:paraId="288E0C7C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Ludwikowska-Kędzia M, Olszak I. 2000. Terasa wysoka doliny Belnianki w rejonie Słopca Szlacheckiego – budowa i wiek osadów. [In:] </w:t>
      </w:r>
      <w:r w:rsidRPr="00E229AC">
        <w:rPr>
          <w:i/>
          <w:iCs/>
          <w:lang w:val="pl-PL"/>
        </w:rPr>
        <w:t>Geomorfologia gór i wyżyn w Polsce – kontrowersje i nowe spojrzenia</w:t>
      </w:r>
      <w:r w:rsidRPr="00E229AC">
        <w:rPr>
          <w:lang w:val="pl-PL"/>
        </w:rPr>
        <w:t xml:space="preserve">, </w:t>
      </w:r>
      <w:r w:rsidRPr="00E229AC">
        <w:rPr>
          <w:i/>
          <w:iCs/>
          <w:lang w:val="pl-PL"/>
        </w:rPr>
        <w:t xml:space="preserve">Wólka Milanowska 16-19.05.2000. IG WSP </w:t>
      </w:r>
      <w:r w:rsidRPr="00E229AC">
        <w:rPr>
          <w:lang w:val="pl-PL"/>
        </w:rPr>
        <w:t>Kielce: 76-79.</w:t>
      </w:r>
    </w:p>
    <w:p w14:paraId="6C81BDB2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lastRenderedPageBreak/>
        <w:t xml:space="preserve">Ludwikowska-Kędzia M, Olszak I. 2008. Litostratygrafia osadów stokowych Pasma Bielińskiego w rejonie Koszar. </w:t>
      </w:r>
      <w:r w:rsidRPr="00E229AC">
        <w:rPr>
          <w:i/>
          <w:iCs/>
          <w:lang w:val="pl-PL"/>
        </w:rPr>
        <w:t>XV Konferencja Stratygrafia Plejstocenu Polski, Plejstocen Tatr i Podhala – zlodowacenia tatrzańskie. 1-5.09.08 r. Zakopane</w:t>
      </w:r>
      <w:r w:rsidRPr="00E229AC">
        <w:rPr>
          <w:lang w:val="pl-PL"/>
        </w:rPr>
        <w:t>:45-46.</w:t>
      </w:r>
    </w:p>
    <w:p w14:paraId="48574EE6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Ludwikowska-Kędzia, Olszak I. 2009. Litologia i stratygrafia peryglacjalnych osadów stokowych Pasma Bielińskiego w rejonie Huty Starej Koszary. In: Ludwikowska-Kędzia M, Wiatrak M. (Ed.) </w:t>
      </w:r>
      <w:r w:rsidRPr="00E229AC">
        <w:rPr>
          <w:i/>
          <w:iCs/>
          <w:lang w:val="pl-PL"/>
        </w:rPr>
        <w:t>Znane fakty – nowe interpretacje w geologii i geomorfologii Gór Świętokrzyskich</w:t>
      </w:r>
      <w:r w:rsidRPr="00E229AC">
        <w:rPr>
          <w:lang w:val="pl-PL"/>
        </w:rPr>
        <w:t>. IG UJK, Kielce:75-89.</w:t>
      </w:r>
    </w:p>
    <w:p w14:paraId="587AA37F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Ludwikowska-Kędzia M, Wiatrak M, Olszak I, Bluszcz A. 2006. Litostratygrafia tarasu nadzalewowego doliny rzeki Łagowicy w rejonie Masłowca (SE Gór Świętokrzyskich). </w:t>
      </w:r>
      <w:r w:rsidRPr="00E229AC">
        <w:rPr>
          <w:i/>
          <w:iCs/>
          <w:lang w:val="pl-PL"/>
        </w:rPr>
        <w:t>Przegląd Geologiczny</w:t>
      </w:r>
      <w:r w:rsidRPr="00E229AC">
        <w:rPr>
          <w:lang w:val="pl-PL"/>
        </w:rPr>
        <w:t xml:space="preserve"> 11:953-962.</w:t>
      </w:r>
    </w:p>
    <w:p w14:paraId="73DF2616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Ludwikowska-Kędzia M., Nita M., Nita J. 2011. Warunki powstania i wiek torfowiska w rejonie Zofiówki (Góry Świętokrzyskie). [In:] Forysiak J. (Ed) </w:t>
      </w:r>
      <w:r w:rsidRPr="00E229AC">
        <w:rPr>
          <w:i/>
          <w:iCs/>
          <w:lang w:val="pl-PL"/>
        </w:rPr>
        <w:t>Torfowiska w krajobrazie przekształconym – funkcjonowanie i ochrona. 1- 3.06.2011r., Wawrzkowizna k/Bełchatowa</w:t>
      </w:r>
      <w:r w:rsidRPr="00E229AC">
        <w:rPr>
          <w:lang w:val="pl-PL"/>
        </w:rPr>
        <w:t xml:space="preserve">: 35-36. </w:t>
      </w:r>
    </w:p>
    <w:p w14:paraId="52C509DC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Ludwikowska-Kędzia M, Pawelec H, Adamiec G. 2015. </w:t>
      </w:r>
      <w:r w:rsidRPr="00E229AC">
        <w:t xml:space="preserve">Depositional environment of the glacigenic deposits from the Napęków Hills (Holy Cross Mountains, Poland) – interpretation based on macro- and microstrukture analyses. </w:t>
      </w:r>
      <w:r w:rsidRPr="00E229AC">
        <w:rPr>
          <w:i/>
          <w:iCs/>
          <w:lang w:val="pl-PL"/>
        </w:rPr>
        <w:t>Geologos</w:t>
      </w:r>
      <w:r w:rsidRPr="00E229AC">
        <w:rPr>
          <w:lang w:val="pl-PL"/>
        </w:rPr>
        <w:t xml:space="preserve"> 21(4):261-284.</w:t>
      </w:r>
    </w:p>
    <w:p w14:paraId="6C181E1A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lang w:val="pl-PL"/>
        </w:rPr>
      </w:pPr>
      <w:r w:rsidRPr="00E229AC">
        <w:rPr>
          <w:lang w:val="pl-PL"/>
        </w:rPr>
        <w:t xml:space="preserve">Ludwikowska-Kędzia M, Wiatrak M. Wałek G. 2018a. Peryglacjalne warunki sedymentacji i litostratygrafia osadów plejstocefskich w rejonie Huty Starej i Koszar k. Bielin (NE stoki Pasma Bielińskiego – dolina górnej Belnianki). </w:t>
      </w:r>
      <w:r w:rsidRPr="00E229AC">
        <w:rPr>
          <w:i/>
          <w:iCs/>
          <w:lang w:val="pl-PL"/>
        </w:rPr>
        <w:t>XXV Konferencja Stratygrafia Plejstocenu Polski “Plejstoceń Gór Świetokrzyskich, Huta Szklana</w:t>
      </w:r>
      <w:r w:rsidRPr="00E229AC">
        <w:rPr>
          <w:lang w:val="pl-PL"/>
        </w:rPr>
        <w:t xml:space="preserve"> :187-189.</w:t>
      </w:r>
    </w:p>
    <w:p w14:paraId="7447BBD6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lang w:val="pl-PL"/>
        </w:rPr>
      </w:pPr>
      <w:r w:rsidRPr="00E229AC">
        <w:rPr>
          <w:lang w:val="pl-PL"/>
        </w:rPr>
        <w:t xml:space="preserve">Ludwikowska-Kędzia M, Adamiec G, Skurzyński J, Jary Z. 2018b. Pochodzenie i wiek osadów budujących terasę wyższą przełomowego odcinka doliny rzeki Lubrzanki w Górach Świętokrzyskich. </w:t>
      </w:r>
      <w:r w:rsidRPr="00E229AC">
        <w:rPr>
          <w:i/>
          <w:iCs/>
          <w:lang w:val="pl-PL"/>
        </w:rPr>
        <w:t>XXV Konferencja Stratygrafia Plejstocenu Polski “Plejstoceń Gór Świetokrzyskich, Huta Szklana</w:t>
      </w:r>
      <w:r w:rsidRPr="00E229AC">
        <w:rPr>
          <w:lang w:val="pl-PL"/>
        </w:rPr>
        <w:t xml:space="preserve"> :139-140.</w:t>
      </w:r>
    </w:p>
    <w:p w14:paraId="7EFDEC43" w14:textId="3BCDBD81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Łanczont M, Alexandrowicz SW. 1997. Punkt II.2e Buszkowice. Problem genezy i wieku terasy średniej (lessowej) Sanu u wylotu z Karpat. In: Łanczont M. (Ed.), </w:t>
      </w:r>
      <w:r w:rsidRPr="00E229AC">
        <w:rPr>
          <w:i/>
          <w:iCs/>
          <w:lang w:val="pl-PL"/>
        </w:rPr>
        <w:t>Glacjał i peryglacjał Kotliny Sandomierskiej i przedgórza Karpat w okolicy Przemyśla, Krasiczyn 22-24 IX 1997</w:t>
      </w:r>
      <w:r w:rsidRPr="00E229AC">
        <w:rPr>
          <w:lang w:val="pl-PL"/>
        </w:rPr>
        <w:t xml:space="preserve">. </w:t>
      </w:r>
      <w:r w:rsidRPr="00E229AC">
        <w:t>UMCS, Lublin:89-96.</w:t>
      </w:r>
    </w:p>
    <w:p w14:paraId="5EEBC857" w14:textId="4D277785" w:rsidR="008463D2" w:rsidRPr="00E229AC" w:rsidRDefault="008463D2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en-GB"/>
        </w:rPr>
      </w:pPr>
      <w:r w:rsidRPr="00E229AC">
        <w:rPr>
          <w:lang w:val="en-GB"/>
        </w:rPr>
        <w:t>MAIE archives – paper archives of the museum of Archaeology and Ethnography in Łódź</w:t>
      </w:r>
    </w:p>
    <w:p w14:paraId="6E5DB95A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Majecka A, Okupny D, Borówka RK, Tomkowiak J, Fortuniak A, Forysiak J, Petera-Zganiacz J, Słowiński M, Krajewska I. 2014. Osady kopalnego starorzecza Warty z późnego vistulianu w odkrywce Koźmin-Głowy (Kotlina Kolska) w świetle wstępnych analiz paleoekologicznych [In:] </w:t>
      </w:r>
      <w:r w:rsidRPr="00E229AC">
        <w:rPr>
          <w:i/>
          <w:iCs/>
          <w:lang w:val="pl-PL"/>
        </w:rPr>
        <w:t>XXI Konferencja Stratygrafia Plejstocenu Polski "Dynamika lądolodów plejstoceńskich na obszarze Sokólszczyzny i Równiny Augustowskiej", Augustów</w:t>
      </w:r>
      <w:r w:rsidRPr="00E229AC">
        <w:rPr>
          <w:lang w:val="pl-PL"/>
        </w:rPr>
        <w:t>: 68-69.</w:t>
      </w:r>
    </w:p>
    <w:p w14:paraId="1C9CAB02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Mamakowa K. 1968. Flora z interstadiału Paudorf w Łążku koło Zaklikowa. </w:t>
      </w:r>
      <w:r w:rsidRPr="00E229AC">
        <w:rPr>
          <w:i/>
          <w:iCs/>
          <w:lang w:val="pl-PL"/>
        </w:rPr>
        <w:t>Acta Palaeobotanica</w:t>
      </w:r>
      <w:r w:rsidRPr="00E229AC">
        <w:rPr>
          <w:lang w:val="pl-PL"/>
        </w:rPr>
        <w:t xml:space="preserve"> 9(1):20-44.</w:t>
      </w:r>
    </w:p>
    <w:p w14:paraId="41592233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Mamakowa K, Rutkowski J. 1989a. Wstępne wyniki badań paleobotanicznych profilu ze Ściejowic. </w:t>
      </w:r>
      <w:r w:rsidRPr="00E229AC">
        <w:rPr>
          <w:i/>
          <w:iCs/>
          <w:lang w:val="pl-PL"/>
        </w:rPr>
        <w:t>Przewodnik 60 Zjazdu Polskiego Towarzystwa Geologicznego. 14-16 IX 1989, Kraków</w:t>
      </w:r>
      <w:r w:rsidRPr="00E229AC">
        <w:rPr>
          <w:lang w:val="pl-PL"/>
        </w:rPr>
        <w:t>:113-117.</w:t>
      </w:r>
    </w:p>
    <w:p w14:paraId="1381DA64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Mamakowa K, Rutkowski J. 1989b. Wstępne wyniki badań paleobotanicznych profilu z Kryspinowa. </w:t>
      </w:r>
      <w:r w:rsidRPr="00E229AC">
        <w:rPr>
          <w:i/>
          <w:iCs/>
          <w:lang w:val="pl-PL"/>
        </w:rPr>
        <w:t>Przewodnik 60 Zjazdu Polskiego Towarzystwa Geologicznego. 14-16 IX 1989, Kraków</w:t>
      </w:r>
      <w:r w:rsidRPr="00E229AC">
        <w:rPr>
          <w:lang w:val="pl-PL"/>
        </w:rPr>
        <w:t>:117-124.</w:t>
      </w:r>
    </w:p>
    <w:p w14:paraId="77A3FC53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Mamakowa K, Starkel L. 1974. </w:t>
      </w:r>
      <w:r w:rsidRPr="00E229AC">
        <w:t xml:space="preserve">New data about the profile of Young Quaternary deposits at Brzeźnica in Wisłoka valley, Sandomierz Basin. </w:t>
      </w:r>
      <w:r w:rsidRPr="00E229AC">
        <w:rPr>
          <w:i/>
          <w:iCs/>
          <w:lang w:val="pl-PL"/>
        </w:rPr>
        <w:t>Studia Geomorphologica Carpatho-Balcanica</w:t>
      </w:r>
      <w:r w:rsidRPr="00E229AC">
        <w:rPr>
          <w:lang w:val="pl-PL"/>
        </w:rPr>
        <w:t xml:space="preserve"> 8:47-59.</w:t>
      </w:r>
    </w:p>
    <w:p w14:paraId="6913FFB9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>Mamakowa K, Środoń A. 1977. O pleniglacjalnej florze z Nowej Huty i osadach czwartorzędu w dolinie Wisły pod Krakowem. Rocznik Polskiego Towarzystwa Geologicznego 47(4):485-511.</w:t>
      </w:r>
    </w:p>
    <w:p w14:paraId="3F465AE9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lastRenderedPageBreak/>
        <w:t xml:space="preserve">Mamakowa K, Starkel L, Boratyn J, Brud S. 1997. </w:t>
      </w:r>
      <w:r w:rsidRPr="00E229AC">
        <w:t xml:space="preserve">Stratigraphy of the Vistulian alluvial fills in the Wisłoka valley north of Dębica. </w:t>
      </w:r>
      <w:r w:rsidRPr="00E229AC">
        <w:rPr>
          <w:i/>
          <w:iCs/>
        </w:rPr>
        <w:t>Studia GeomorphologicaCarpatho-Balcanica</w:t>
      </w:r>
      <w:r w:rsidRPr="00E229AC">
        <w:t xml:space="preserve"> 31:83-99.</w:t>
      </w:r>
    </w:p>
    <w:p w14:paraId="091A7C68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Manikowska B. 1977. The development of the soil cover in the Late Pleistocene and Holocene in the light of fossil soils from dunes in Central Poland. </w:t>
      </w:r>
      <w:r w:rsidRPr="00E229AC">
        <w:rPr>
          <w:i/>
          <w:iCs/>
          <w:lang w:val="pl-PL"/>
        </w:rPr>
        <w:t>Quaestiones Geographicae</w:t>
      </w:r>
      <w:r w:rsidRPr="00E229AC">
        <w:rPr>
          <w:lang w:val="pl-PL"/>
        </w:rPr>
        <w:t xml:space="preserve"> 4:109-129. </w:t>
      </w:r>
    </w:p>
    <w:p w14:paraId="58235A80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Manikowska B. 1982. Gleby kopalne w wydmach Polski Środkowej. </w:t>
      </w:r>
      <w:r w:rsidRPr="00E229AC">
        <w:rPr>
          <w:i/>
          <w:iCs/>
          <w:lang w:val="pl-PL"/>
        </w:rPr>
        <w:t>Roczniki Gleboznawcze</w:t>
      </w:r>
      <w:r w:rsidRPr="00E229AC">
        <w:rPr>
          <w:lang w:val="pl-PL"/>
        </w:rPr>
        <w:t xml:space="preserve"> 33:119-133.</w:t>
      </w:r>
    </w:p>
    <w:p w14:paraId="5F53CD98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Manikowska B. 1985. O glebach kopalnych, stratygrafii i litologii wydm Polski środkowej. </w:t>
      </w:r>
      <w:r w:rsidRPr="00E229AC">
        <w:rPr>
          <w:i/>
          <w:iCs/>
          <w:lang w:val="pl-PL"/>
        </w:rPr>
        <w:t>Acta Geographica Lodziensia</w:t>
      </w:r>
      <w:r w:rsidRPr="00E229AC">
        <w:rPr>
          <w:lang w:val="pl-PL"/>
        </w:rPr>
        <w:t xml:space="preserve"> 52.</w:t>
      </w:r>
    </w:p>
    <w:p w14:paraId="2D032C0B" w14:textId="347F566B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Manikowska B. 1992. Gleby kopalne w osadach z okresu 20 000‒8 000 lat BP w Polsce. </w:t>
      </w:r>
      <w:r w:rsidRPr="00E229AC">
        <w:rPr>
          <w:i/>
          <w:iCs/>
          <w:lang w:val="pl-PL"/>
        </w:rPr>
        <w:t>Przegląd Geologiczny</w:t>
      </w:r>
      <w:r w:rsidRPr="00E229AC">
        <w:rPr>
          <w:lang w:val="pl-PL"/>
        </w:rPr>
        <w:t xml:space="preserve"> 40(10):598</w:t>
      </w:r>
      <w:r w:rsidR="00F119F8">
        <w:rPr>
          <w:lang w:val="pl-PL"/>
        </w:rPr>
        <w:t>-</w:t>
      </w:r>
      <w:r w:rsidRPr="00E229AC">
        <w:rPr>
          <w:lang w:val="pl-PL"/>
        </w:rPr>
        <w:t>600.</w:t>
      </w:r>
    </w:p>
    <w:p w14:paraId="6DBD6415" w14:textId="209CBD18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Manikowska B. 1994. État des études des processus éoliens dans la région de Łódź (Pologne Centrale). </w:t>
      </w:r>
      <w:r w:rsidRPr="00E229AC">
        <w:rPr>
          <w:i/>
          <w:iCs/>
          <w:lang w:val="pl-PL"/>
        </w:rPr>
        <w:t>Biuletyn Peryglacjalny</w:t>
      </w:r>
      <w:r w:rsidRPr="00E229AC">
        <w:rPr>
          <w:lang w:val="pl-PL"/>
        </w:rPr>
        <w:t xml:space="preserve"> 33:107</w:t>
      </w:r>
      <w:r w:rsidR="00F119F8">
        <w:rPr>
          <w:lang w:val="pl-PL"/>
        </w:rPr>
        <w:t>-</w:t>
      </w:r>
      <w:r w:rsidRPr="00E229AC">
        <w:rPr>
          <w:lang w:val="pl-PL"/>
        </w:rPr>
        <w:t xml:space="preserve">131. </w:t>
      </w:r>
    </w:p>
    <w:p w14:paraId="15B55B6A" w14:textId="34EF0226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Manikowska B. 1996. Dwucykliczność ewolucji środowiska peryglacjalnego w Polsce Środkowej podczas vistulianu. </w:t>
      </w:r>
      <w:r w:rsidRPr="00E229AC">
        <w:rPr>
          <w:i/>
          <w:iCs/>
          <w:lang w:val="pl-PL"/>
        </w:rPr>
        <w:t>Biuletyn Państwowego Instytutu Geologicznego</w:t>
      </w:r>
      <w:r w:rsidRPr="00E229AC">
        <w:rPr>
          <w:lang w:val="pl-PL"/>
        </w:rPr>
        <w:t xml:space="preserve"> 373:97</w:t>
      </w:r>
      <w:r w:rsidR="00F119F8">
        <w:rPr>
          <w:lang w:val="pl-PL"/>
        </w:rPr>
        <w:t>-</w:t>
      </w:r>
      <w:r w:rsidRPr="00E229AC">
        <w:rPr>
          <w:lang w:val="pl-PL"/>
        </w:rPr>
        <w:t>106.</w:t>
      </w:r>
    </w:p>
    <w:p w14:paraId="6980A6A1" w14:textId="34DA2EC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Manikowska B, Balwierz Z. 1987. Analiza vistuliańskiego wypełnienia suchej doliny w północnej części odkrywki kopalni „Bełchatów”. [In:] </w:t>
      </w:r>
      <w:r w:rsidRPr="00E229AC">
        <w:rPr>
          <w:i/>
          <w:iCs/>
          <w:lang w:val="pl-PL"/>
        </w:rPr>
        <w:t>II Sympozjum „Czwartorzęd rejonu Bełchatowa” 10.09.1987, Warszawa‒Wrocław</w:t>
      </w:r>
      <w:r w:rsidRPr="00E229AC">
        <w:rPr>
          <w:lang w:val="pl-PL"/>
        </w:rPr>
        <w:t>:161</w:t>
      </w:r>
      <w:r w:rsidR="00F119F8">
        <w:rPr>
          <w:lang w:val="pl-PL"/>
        </w:rPr>
        <w:t>-</w:t>
      </w:r>
      <w:r w:rsidRPr="00E229AC">
        <w:rPr>
          <w:lang w:val="pl-PL"/>
        </w:rPr>
        <w:t>164</w:t>
      </w:r>
    </w:p>
    <w:p w14:paraId="07856661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Marosik P. 1984. System starych koryt roztokowych na tle morfologii dna doliny Pilicy koło Przedborza. [In:] </w:t>
      </w:r>
      <w:r w:rsidRPr="00E229AC">
        <w:rPr>
          <w:i/>
          <w:iCs/>
          <w:lang w:val="pl-PL"/>
        </w:rPr>
        <w:t>Conference “Rozwój sieci dolinnej na Wyżynie Łódzkiej w późnym plejstocenie i holocenie”, Łódź</w:t>
      </w:r>
      <w:r w:rsidRPr="00E229AC">
        <w:rPr>
          <w:lang w:val="pl-PL"/>
        </w:rPr>
        <w:t>:30-42.</w:t>
      </w:r>
    </w:p>
    <w:p w14:paraId="23B53C54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>Marosik P, Forysiak J. 2014. Ukształtowanie terenu, budowa geologiczna i rozwój paleogeograficzny otoczenia grodziska w Tumie. [In:] Grygiel R, Jurek T (eds.),</w:t>
      </w:r>
      <w:r w:rsidRPr="00E229AC">
        <w:rPr>
          <w:i/>
          <w:iCs/>
          <w:lang w:val="pl-PL"/>
        </w:rPr>
        <w:t xml:space="preserve"> Początki Łęczycy. Archeologia środowiskowa średniowiecznej Łęczycy, t. I</w:t>
      </w:r>
      <w:r w:rsidRPr="00E229AC">
        <w:rPr>
          <w:lang w:val="pl-PL"/>
        </w:rPr>
        <w:t>. MAiE, Łódź: 59-94.</w:t>
      </w:r>
    </w:p>
    <w:p w14:paraId="7AD838FB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Maruszczak H. 1985. Less section at Jarosław. [In:] Maruszczak H. (Ed.), </w:t>
      </w:r>
      <w:r w:rsidRPr="00E229AC">
        <w:rPr>
          <w:i/>
          <w:iCs/>
        </w:rPr>
        <w:t>Guide-book of the International Symposium “Problems of the Stratigraphy and Palaeogeography of Loesses”, Poland, 6</w:t>
      </w:r>
      <w:r w:rsidRPr="00E229AC">
        <w:rPr>
          <w:i/>
          <w:iCs/>
          <w:vertAlign w:val="superscript"/>
        </w:rPr>
        <w:t>th</w:t>
      </w:r>
      <w:r w:rsidRPr="00E229AC">
        <w:rPr>
          <w:i/>
          <w:iCs/>
        </w:rPr>
        <w:t>-10</w:t>
      </w:r>
      <w:r w:rsidRPr="00E229AC">
        <w:rPr>
          <w:i/>
          <w:iCs/>
          <w:vertAlign w:val="superscript"/>
        </w:rPr>
        <w:t>th</w:t>
      </w:r>
      <w:r w:rsidRPr="00E229AC">
        <w:rPr>
          <w:i/>
          <w:iCs/>
        </w:rPr>
        <w:t xml:space="preserve"> September 1985</w:t>
      </w:r>
      <w:r w:rsidRPr="00E229AC">
        <w:t xml:space="preserve">. </w:t>
      </w:r>
      <w:r w:rsidRPr="00E229AC">
        <w:rPr>
          <w:lang w:val="pl-PL"/>
        </w:rPr>
        <w:t>UMCS, Lublin:147-150.</w:t>
      </w:r>
    </w:p>
    <w:p w14:paraId="540EE68D" w14:textId="1B89853A" w:rsidR="004616B5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>Michalska E. 1998. Objaśnienia do SMGP w skali 1:50 000, ark. Szlichtyngowa (614). PIG, Warszawa.</w:t>
      </w:r>
    </w:p>
    <w:p w14:paraId="05C8CA9B" w14:textId="74619E40" w:rsidR="0011104A" w:rsidRPr="00D00AA9" w:rsidRDefault="0011104A" w:rsidP="00E229AC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Mościcki W, Zastawny A. 1976. </w:t>
      </w:r>
      <w:r w:rsidRPr="00D00AA9">
        <w:rPr>
          <w:lang w:val="pl-PL"/>
        </w:rPr>
        <w:t>GLIWICE (GDANSK) RADIOCARBON DATES III. Radiocarnon 18(1):50-59.</w:t>
      </w:r>
    </w:p>
    <w:p w14:paraId="5AAF8251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Mycielska-Dowgiałło E. 1987. </w:t>
      </w:r>
      <w:r w:rsidRPr="00E229AC">
        <w:t xml:space="preserve">Morphogenesis of Vistula valley in northern part of Sandomierz Basin in the Late Glacial and Holocene. In: Starkel L. (Ed.), </w:t>
      </w:r>
      <w:r w:rsidRPr="00E229AC">
        <w:rPr>
          <w:i/>
          <w:iCs/>
        </w:rPr>
        <w:t>Evolution of Vistula River Valley During the Last 15000 Years, Geographical Studies, Special Issue</w:t>
      </w:r>
      <w:r w:rsidRPr="00E229AC">
        <w:t xml:space="preserve"> 4:115-129.</w:t>
      </w:r>
    </w:p>
    <w:p w14:paraId="1A274820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Nalepka D. 1991. Lateglacial and early Holocene pollen diagrams in the western part of the Sandomierz Basin, preliminary results. In: Starkel, L. (Ed.), </w:t>
      </w:r>
      <w:r w:rsidRPr="00E229AC">
        <w:rPr>
          <w:i/>
          <w:iCs/>
        </w:rPr>
        <w:t xml:space="preserve">Evolution of the Vistula River Valley During the Last 15000 Years, Part IV, Geographical Studies, Special Issue </w:t>
      </w:r>
      <w:r w:rsidRPr="00E229AC">
        <w:t>6:63-74.</w:t>
      </w:r>
    </w:p>
    <w:p w14:paraId="7006C046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Niedziałkowska E, Szczepanek K. 1993-1994. Utwory pyłowe vistuliańskiego stożka Wisły w Kotlinie Oświęcimskiej. </w:t>
      </w:r>
      <w:r w:rsidRPr="00E229AC">
        <w:rPr>
          <w:i/>
          <w:iCs/>
          <w:lang w:val="pl-PL"/>
        </w:rPr>
        <w:t>Studia Geomorphologica Carpatho-Balcanica</w:t>
      </w:r>
      <w:r w:rsidRPr="00E229AC">
        <w:rPr>
          <w:lang w:val="pl-PL"/>
        </w:rPr>
        <w:t xml:space="preserve"> 27-28, 29-44.</w:t>
      </w:r>
    </w:p>
    <w:p w14:paraId="4E0B36AA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Niedziałkowska E, Gilot E, Pazdur MF, Szczepanek K. 1985. </w:t>
      </w:r>
      <w:r w:rsidRPr="00E229AC">
        <w:t xml:space="preserve">The upper Vistula valley near Drogomyśl in the Late Vistulian and Holocene. </w:t>
      </w:r>
      <w:r w:rsidRPr="00E229AC">
        <w:rPr>
          <w:i/>
          <w:iCs/>
        </w:rPr>
        <w:t>Folia Quaternaria</w:t>
      </w:r>
      <w:r w:rsidRPr="00E229AC">
        <w:t xml:space="preserve"> 56:101-132.</w:t>
      </w:r>
    </w:p>
    <w:p w14:paraId="1F3CEDB4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Pawłowski D, Płóciennik M, Brooks SJ, Luoto TP, Milecka K, Nevalainen L, Peyron O, Self A, Zieliński T. 2015. A multiproxy study of Younger Dryas and Early Holocene climatic conditions from the Grabia River paleo-oxbow lake (central Poland). </w:t>
      </w:r>
      <w:r w:rsidRPr="00E229AC">
        <w:rPr>
          <w:i/>
          <w:iCs/>
        </w:rPr>
        <w:t>Palaeogeography, Palaeoclimatology, Palaeoecology</w:t>
      </w:r>
      <w:r w:rsidRPr="00E229AC">
        <w:t xml:space="preserve"> 438:34-50.</w:t>
      </w:r>
    </w:p>
    <w:p w14:paraId="7F77D2FA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Pazdur MF, Awsiuk R, Bluszcz A, Pazdur A, Walanus A, Zastawny A. 1983. </w:t>
      </w:r>
      <w:r w:rsidRPr="00E229AC">
        <w:rPr>
          <w:lang w:val="pl-PL"/>
        </w:rPr>
        <w:t xml:space="preserve">Gliwice Radiocarbon Dates IX. </w:t>
      </w:r>
      <w:r w:rsidRPr="00E229AC">
        <w:rPr>
          <w:i/>
          <w:iCs/>
          <w:lang w:val="pl-PL"/>
        </w:rPr>
        <w:t>Radiocarbon</w:t>
      </w:r>
      <w:r w:rsidRPr="00E229AC">
        <w:rPr>
          <w:lang w:val="pl-PL"/>
        </w:rPr>
        <w:t xml:space="preserve"> 25(3):843-866. </w:t>
      </w:r>
      <w:hyperlink r:id="rId11" w:history="1">
        <w:r w:rsidRPr="00E229AC">
          <w:rPr>
            <w:rStyle w:val="Hipercze"/>
            <w:color w:val="auto"/>
            <w:lang w:val="pl-PL"/>
          </w:rPr>
          <w:t>https://doi.org/10.1017/S003382220000624X</w:t>
        </w:r>
      </w:hyperlink>
      <w:r w:rsidRPr="00E229AC">
        <w:rPr>
          <w:lang w:val="pl-PL"/>
        </w:rPr>
        <w:t>.</w:t>
      </w:r>
    </w:p>
    <w:p w14:paraId="32E5B0B0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lastRenderedPageBreak/>
        <w:t xml:space="preserve">Pazdur A, Bluszcz A, Gębica P. 2006.Wyniki datowań OSL i </w:t>
      </w:r>
      <w:r w:rsidRPr="00E229AC">
        <w:rPr>
          <w:vertAlign w:val="superscript"/>
          <w:lang w:val="pl-PL"/>
        </w:rPr>
        <w:t>14</w:t>
      </w:r>
      <w:r w:rsidRPr="00E229AC">
        <w:rPr>
          <w:lang w:val="pl-PL"/>
        </w:rPr>
        <w:t xml:space="preserve">C osadów vistulianu w profilach Łukawiec i Dąbrówki (dolina Wisłoka). </w:t>
      </w:r>
      <w:r w:rsidRPr="00E229AC">
        <w:rPr>
          <w:i/>
          <w:iCs/>
          <w:lang w:val="pl-PL"/>
        </w:rPr>
        <w:t>Prace Komisji Paleogeografii Czwartorzędu Polskiej Akademii Umiejętności</w:t>
      </w:r>
      <w:r w:rsidRPr="00E229AC">
        <w:rPr>
          <w:lang w:val="pl-PL"/>
        </w:rPr>
        <w:t xml:space="preserve"> IV:27-29.</w:t>
      </w:r>
    </w:p>
    <w:p w14:paraId="30B8311F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Petera J. 2002. Vistuliańskie osady dolinne w basenie uniejowskim i ich wymowa paleogeograficzna. </w:t>
      </w:r>
      <w:r w:rsidRPr="00E229AC">
        <w:rPr>
          <w:i/>
          <w:iCs/>
          <w:lang w:val="pl-PL"/>
        </w:rPr>
        <w:t>Acta Geographica Lodziensia</w:t>
      </w:r>
      <w:r w:rsidRPr="00E229AC">
        <w:rPr>
          <w:lang w:val="pl-PL"/>
        </w:rPr>
        <w:t xml:space="preserve"> 83.</w:t>
      </w:r>
    </w:p>
    <w:p w14:paraId="25413C4B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Petera-Zganiacz J. 2007. Stratygrafia osadów vistuliańskich a młodoczwartorzędowa aktywność tektoniczna w okolicach Koźmina. </w:t>
      </w:r>
      <w:r w:rsidRPr="00E229AC">
        <w:rPr>
          <w:i/>
          <w:iCs/>
          <w:lang w:val="pl-PL"/>
        </w:rPr>
        <w:t>Prace Instytutu Geografii Akademii Świętokrzyskiej w Kielcach</w:t>
      </w:r>
      <w:r w:rsidRPr="00E229AC">
        <w:rPr>
          <w:lang w:val="pl-PL"/>
        </w:rPr>
        <w:t xml:space="preserve"> 16:103-116.</w:t>
      </w:r>
    </w:p>
    <w:p w14:paraId="52B2CE67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Petera-Zganiacz J, Adamiec G. 2010. </w:t>
      </w:r>
      <w:r w:rsidRPr="00E229AC">
        <w:t xml:space="preserve">The age of the Warta river valley deposits based on </w:t>
      </w:r>
      <w:smartTag w:uri="urn:schemas-microsoft-com:office:smarttags" w:element="metricconverter">
        <w:smartTagPr>
          <w:attr w:name="ProductID" w:val="14C"/>
        </w:smartTagPr>
        <w:r w:rsidRPr="00E229AC">
          <w:rPr>
            <w:vertAlign w:val="superscript"/>
          </w:rPr>
          <w:t>14</w:t>
        </w:r>
        <w:r w:rsidRPr="00E229AC">
          <w:t>C</w:t>
        </w:r>
      </w:smartTag>
      <w:r w:rsidRPr="00E229AC">
        <w:t xml:space="preserve">, TL, OSL dating methods (Kotlina Kolska, Middle Poland). </w:t>
      </w:r>
      <w:r w:rsidRPr="00E229AC">
        <w:rPr>
          <w:i/>
          <w:iCs/>
        </w:rPr>
        <w:t>10</w:t>
      </w:r>
      <w:r w:rsidRPr="00E229AC">
        <w:rPr>
          <w:i/>
          <w:iCs/>
          <w:vertAlign w:val="superscript"/>
        </w:rPr>
        <w:t>th</w:t>
      </w:r>
      <w:r w:rsidRPr="00E229AC">
        <w:rPr>
          <w:i/>
          <w:iCs/>
        </w:rPr>
        <w:t xml:space="preserve"> International Conference “Methods of Absolute Chronology”. 22-25 April 2010, Gliwice, Poland</w:t>
      </w:r>
      <w:r w:rsidRPr="00E229AC">
        <w:t>: 112.</w:t>
      </w:r>
    </w:p>
    <w:p w14:paraId="30A5385C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Petera-Zganiacz J, Dzieduszyńska D. 2007. Wymowa paleogeograficzna horyzontu pni kopalnych w osadach późnego vistulianu. </w:t>
      </w:r>
      <w:r w:rsidRPr="00E229AC">
        <w:rPr>
          <w:i/>
          <w:iCs/>
        </w:rPr>
        <w:t xml:space="preserve">Acta Geographica Lodziensia </w:t>
      </w:r>
      <w:r w:rsidRPr="00E229AC">
        <w:t>93:57-66.</w:t>
      </w:r>
    </w:p>
    <w:p w14:paraId="4D6FED53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Petera-Zganiacz J, Olszak I. 2010. Chronostratigraphy of sediments of the Koźmin glacial lake (Central Poland). </w:t>
      </w:r>
      <w:r w:rsidRPr="00E229AC">
        <w:rPr>
          <w:i/>
          <w:iCs/>
        </w:rPr>
        <w:t>10</w:t>
      </w:r>
      <w:r w:rsidRPr="00E229AC">
        <w:rPr>
          <w:i/>
          <w:iCs/>
          <w:vertAlign w:val="superscript"/>
        </w:rPr>
        <w:t>th</w:t>
      </w:r>
      <w:r w:rsidRPr="00E229AC">
        <w:rPr>
          <w:i/>
          <w:iCs/>
        </w:rPr>
        <w:t xml:space="preserve"> International Conference “Methods of Absolute Chronology”. 22-25 April 2010, Gliwice, Poland</w:t>
      </w:r>
      <w:r w:rsidRPr="00E229AC">
        <w:t>: 113.</w:t>
      </w:r>
    </w:p>
    <w:p w14:paraId="59F06311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rPr>
          <w:lang w:val="pl-PL"/>
        </w:rPr>
      </w:pPr>
      <w:r w:rsidRPr="00E229AC">
        <w:rPr>
          <w:lang w:val="pl-PL"/>
        </w:rPr>
        <w:t xml:space="preserve">Petera-Zganiacz J, Piotrowska M, Twardy J, Dzieduszyńska DA, Okupny D, Forysiak J, Rzepecki S. 2019a. </w:t>
      </w:r>
      <w:r w:rsidRPr="00E229AC">
        <w:t xml:space="preserve">Environmental conditions as a key factor in the functioning of wells at a settlement from the Roman period of the Iron Age. </w:t>
      </w:r>
      <w:r w:rsidRPr="00E229AC">
        <w:rPr>
          <w:i/>
          <w:iCs/>
          <w:lang w:val="pl-PL"/>
        </w:rPr>
        <w:t>Quaternary International</w:t>
      </w:r>
      <w:r w:rsidRPr="00E229AC">
        <w:rPr>
          <w:lang w:val="pl-PL"/>
        </w:rPr>
        <w:t xml:space="preserve"> 501:250-268.</w:t>
      </w:r>
    </w:p>
    <w:p w14:paraId="76155BD0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Petera-Zganiacz J, Dzieduszyńska DA, Forysiak J, Twardy J, Milecka K, Czerwiński B. 2019b. </w:t>
      </w:r>
      <w:r w:rsidRPr="00E229AC">
        <w:t xml:space="preserve">The Late Vistulian record in deposits of the Moszczenica River valley at the Swędów site (Central Poland). [In:] Börner A. Hüneke H. Lorenz S. (Eds.) </w:t>
      </w:r>
      <w:r w:rsidRPr="00E229AC">
        <w:rPr>
          <w:i/>
          <w:iCs/>
        </w:rPr>
        <w:t>Field Symposium of the INQUA PeriBaltic Working Group "From Weichselian Ice-Sheet Dynamics to Holocene Land Use Development in Western Pomerania and Mecklenburg". Abstract Volume. Scientific Technical Report STR 19/01, Potsdam: GFZ German Research Centre for Geosciences</w:t>
      </w:r>
      <w:r w:rsidRPr="00E229AC">
        <w:t xml:space="preserve">:74-76. </w:t>
      </w:r>
      <w:r w:rsidRPr="00E229AC">
        <w:rPr>
          <w:lang w:val="pl-PL"/>
        </w:rPr>
        <w:t>DOI: http://doi.org/10.2312/GFZ.b103-19012</w:t>
      </w:r>
    </w:p>
    <w:p w14:paraId="2C703632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Radzki P, Łopusiński L, Widz D. 1992. Objaśnienia do Szczegółowej mapy geologicznej Polski 1:50 000, arkusz Borzęcin. </w:t>
      </w:r>
      <w:r w:rsidRPr="00E229AC">
        <w:t>Państwowy Instytut Geologiczny, Warszawa:1-33.</w:t>
      </w:r>
    </w:p>
    <w:p w14:paraId="67DBEAE9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Roman M, Balwierz Z. 2010. Eemian and Vistulian pollen sequence at Kubłowo (Central Poland): implications for the limit of the Last Glacial Maximum. </w:t>
      </w:r>
      <w:r w:rsidRPr="00E229AC">
        <w:rPr>
          <w:i/>
          <w:iCs/>
        </w:rPr>
        <w:t>Geological Quarterly</w:t>
      </w:r>
      <w:r w:rsidRPr="00E229AC">
        <w:t xml:space="preserve"> 54(1):55-68.</w:t>
      </w:r>
    </w:p>
    <w:p w14:paraId="7ACFE92C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Rotnicki K. 1987. Main phases of erosion and accumulation in the Prosna Valley in the last glacial – interglacial cycle. </w:t>
      </w:r>
      <w:r w:rsidRPr="00E229AC">
        <w:rPr>
          <w:i/>
          <w:iCs/>
          <w:lang w:val="pl-PL"/>
        </w:rPr>
        <w:t>Geographia Polonica</w:t>
      </w:r>
      <w:r w:rsidRPr="00E229AC">
        <w:rPr>
          <w:lang w:val="pl-PL"/>
        </w:rPr>
        <w:t xml:space="preserve"> 53:53-65.</w:t>
      </w:r>
    </w:p>
    <w:p w14:paraId="153138D8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>Rotnicki K, Młynarczyk Z. 2011. Objaśnienia do Szczegółowej mapy geologicznej Polski w skali 1:50 000, ark. Grabów n. Prosną (659). Min. Środ. Warszawa.</w:t>
      </w:r>
    </w:p>
    <w:p w14:paraId="1C5E73B0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Rotnicki K, Tobolski K. 1969. Stanowisko interstadiału Paudorf w Kępnie (południowo-wschodnia Wielkopolska). </w:t>
      </w:r>
      <w:r w:rsidRPr="00E229AC">
        <w:rPr>
          <w:i/>
          <w:iCs/>
          <w:lang w:val="pl-PL"/>
        </w:rPr>
        <w:t>Badania Fizjograficzne nad Polską Zachodnią</w:t>
      </w:r>
      <w:r w:rsidRPr="00E229AC">
        <w:rPr>
          <w:lang w:val="pl-PL"/>
        </w:rPr>
        <w:t xml:space="preserve"> XXIII, ser. A:119-127.</w:t>
      </w:r>
    </w:p>
    <w:p w14:paraId="6E88E9C5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Rutkowski J. 1987. </w:t>
      </w:r>
      <w:r w:rsidRPr="00E229AC">
        <w:t xml:space="preserve">Vistula river valley in the Cracow Gate during the Holocene. </w:t>
      </w:r>
      <w:r w:rsidRPr="00E229AC">
        <w:rPr>
          <w:i/>
          <w:iCs/>
        </w:rPr>
        <w:t>Evolution of the Vistula River Valley During the Last 15000 Years, Part II, Geographical Studies, Special Issue</w:t>
      </w:r>
      <w:r w:rsidRPr="00E229AC">
        <w:t xml:space="preserve"> 4:31-50.</w:t>
      </w:r>
    </w:p>
    <w:p w14:paraId="157D2BAC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>Rutkowski, J., 1993. Objaśnienia do Szczegółowej mapy geologicznej Polski 1:50 000, arkusz Kraków. Państwowy Instytut Geologiczny, Warszawa:1-46.</w:t>
      </w:r>
    </w:p>
    <w:p w14:paraId="7E0117C2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lastRenderedPageBreak/>
        <w:t xml:space="preserve">Sikora J, Kittel P, Frączek M, Głąb Z, Golyeva A, Mueller-Bieniek A, Schneeweiß J, Tomczyńska Z, Wasylikowa K, Wiedner K. 2019. </w:t>
      </w:r>
      <w:r w:rsidRPr="00E229AC">
        <w:t xml:space="preserve">A palaeoenvironmental reconstruction of the rampart construction of the medieval ring-fort in Rozprza, Central Poland. </w:t>
      </w:r>
      <w:r w:rsidRPr="00E229AC">
        <w:rPr>
          <w:i/>
          <w:iCs/>
        </w:rPr>
        <w:t>Archaeological and Anthropological Sciences</w:t>
      </w:r>
      <w:r w:rsidRPr="00E229AC">
        <w:t xml:space="preserve"> 11:4187-4219.</w:t>
      </w:r>
    </w:p>
    <w:p w14:paraId="0AF9691D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Sokołowski T. 1987. Vistula valley between the outlets of Dunajec and Breń rivers. </w:t>
      </w:r>
      <w:r w:rsidRPr="00E229AC">
        <w:rPr>
          <w:i/>
          <w:iCs/>
        </w:rPr>
        <w:t>Evolution of the Vistula River Valley During the Last 15000 Years, Part II, Geographical Studies, Special Issue</w:t>
      </w:r>
      <w:r w:rsidRPr="00E229AC">
        <w:t xml:space="preserve"> 4:95-114.</w:t>
      </w:r>
    </w:p>
    <w:p w14:paraId="1D4225ED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Sokołowski T. 1995. Evolution of the lower course of the Dunajec valley during Vistulian and Holocene. [In:] Starkel L. (Ed.), </w:t>
      </w:r>
      <w:r w:rsidRPr="00E229AC">
        <w:rPr>
          <w:i/>
          <w:iCs/>
        </w:rPr>
        <w:t>Evolution of the Vistula River Valley During the Last 15 000 Years, Part V, Geographical Studies, Special Issue</w:t>
      </w:r>
      <w:r w:rsidRPr="00E229AC">
        <w:t xml:space="preserve"> 8:51-71.</w:t>
      </w:r>
    </w:p>
    <w:p w14:paraId="0DB5A4E8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Stachowicz-Rybka R, Obremska M, Kittel P, Pawłowski D, Cywa K, Forysiak J. 2011. Zapis zmian paleośrodowiskowych w kontekście archeologicznym w osadach wypełnienia paleokoryta w dolinie Neru na stanowisku Kolonia Bechcice (woj. Łódzkie, Polska Środkowa). </w:t>
      </w:r>
      <w:r w:rsidRPr="00E229AC">
        <w:rPr>
          <w:i/>
          <w:iCs/>
          <w:lang w:val="pl-PL"/>
        </w:rPr>
        <w:t>V Konferencja Paleobotaniki Czwartorzędu, Górzno</w:t>
      </w:r>
      <w:r w:rsidRPr="00E229AC">
        <w:rPr>
          <w:lang w:val="pl-PL"/>
        </w:rPr>
        <w:t>:13-17.</w:t>
      </w:r>
    </w:p>
    <w:p w14:paraId="0C84076A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Starkel L. 1980. </w:t>
      </w:r>
      <w:r w:rsidRPr="00E229AC">
        <w:t xml:space="preserve">Stratigraphy and chronology of the Vistulian in the Polish Carpathians and Subcarpathian Basins. </w:t>
      </w:r>
      <w:r w:rsidRPr="00E229AC">
        <w:rPr>
          <w:i/>
          <w:iCs/>
        </w:rPr>
        <w:t>Quaternary Studies in Poland</w:t>
      </w:r>
      <w:r w:rsidRPr="00E229AC">
        <w:t xml:space="preserve"> 2:121-135.</w:t>
      </w:r>
    </w:p>
    <w:p w14:paraId="401D2AA6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Starkel L. 1995. New data on the Late Vistulian and Holocene evolution of the Wisłoka river valley near Dębica. [In:] Starkel L. (Ed.), </w:t>
      </w:r>
      <w:r w:rsidRPr="00E229AC">
        <w:rPr>
          <w:i/>
          <w:iCs/>
        </w:rPr>
        <w:t>Evolution of the Vistula River Valley during the Last 15000 Years, Geographical Studies, Part 5, Special Issue</w:t>
      </w:r>
      <w:r w:rsidRPr="00E229AC">
        <w:t xml:space="preserve"> 8:73-90.</w:t>
      </w:r>
    </w:p>
    <w:p w14:paraId="39FA0489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Starkel L. (Ed.). 1981. The evolution of the Wisłoka valley near Dębica during the Late Glacial and Holocene. </w:t>
      </w:r>
      <w:r w:rsidRPr="00E229AC">
        <w:rPr>
          <w:i/>
          <w:iCs/>
        </w:rPr>
        <w:t>Folia Quaternaria</w:t>
      </w:r>
      <w:r w:rsidRPr="00E229AC">
        <w:t xml:space="preserve"> 53:1-91.</w:t>
      </w:r>
    </w:p>
    <w:p w14:paraId="478CDAA1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Starkel L, Granoszewski W. 1995. The Younger Dryas paleomeander of the Wisłoka river at Wola Żyrakowska near Dębica. In: Starkel L. (Ed.), </w:t>
      </w:r>
      <w:r w:rsidRPr="00E229AC">
        <w:rPr>
          <w:i/>
          <w:iCs/>
        </w:rPr>
        <w:t>Evolution of the Vistula River Valley During the Last 15000 Years, Part V, Geographical Studies, Special Issue</w:t>
      </w:r>
      <w:r w:rsidRPr="00E229AC">
        <w:t xml:space="preserve"> 8:91-100.</w:t>
      </w:r>
    </w:p>
    <w:p w14:paraId="01AC2AAF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Starkel L, Gębica P, Niedziałkowski E, Podgórska-Tkacz A. 1991. </w:t>
      </w:r>
      <w:r w:rsidRPr="00E229AC">
        <w:t xml:space="preserve">Evolution of both the Vistula floodplain and Lateglacial-early Holocene palaeochannel system in the Grobla Forest (Sandomierz Basin). [In:] Starkel, L. (Ed.), </w:t>
      </w:r>
      <w:r w:rsidRPr="00E229AC">
        <w:rPr>
          <w:i/>
          <w:iCs/>
        </w:rPr>
        <w:t>Evolution of the Vistula River Valley During the Last 15000 Years, Part IV, Geographical Studies, Special Issue</w:t>
      </w:r>
      <w:r w:rsidRPr="00E229AC">
        <w:t xml:space="preserve"> 6:87-99.</w:t>
      </w:r>
    </w:p>
    <w:p w14:paraId="44EE2708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Szczepanek K. 1961. Późnoglacjalna i holoceńska historia roślinności Gór Świętokrzyskich. </w:t>
      </w:r>
      <w:r w:rsidRPr="00E229AC">
        <w:rPr>
          <w:i/>
          <w:iCs/>
        </w:rPr>
        <w:t>Acta Palaeobotanica</w:t>
      </w:r>
      <w:r w:rsidRPr="00E229AC">
        <w:t xml:space="preserve"> II(2):1-55. </w:t>
      </w:r>
    </w:p>
    <w:p w14:paraId="7F5C453B" w14:textId="77777777" w:rsidR="004616B5" w:rsidRPr="00E229AC" w:rsidRDefault="004616B5" w:rsidP="00E229AC">
      <w:pPr>
        <w:spacing w:after="0" w:line="240" w:lineRule="auto"/>
        <w:ind w:left="284" w:hanging="284"/>
        <w:jc w:val="both"/>
      </w:pPr>
      <w:r w:rsidRPr="00E229AC">
        <w:t xml:space="preserve">Szczepanek K. 1982. Development of the peat-bog at Słopiec and the vegetational history of the Świętokrzyskie (Holly Cross) Mts in the last 10000 years. </w:t>
      </w:r>
      <w:r w:rsidRPr="00E229AC">
        <w:rPr>
          <w:i/>
          <w:iCs/>
        </w:rPr>
        <w:t>Acta Palaeobotanica</w:t>
      </w:r>
      <w:r w:rsidRPr="00E229AC">
        <w:t xml:space="preserve"> 22(1):117-130.</w:t>
      </w:r>
    </w:p>
    <w:p w14:paraId="11D8EBC9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Szumański A. 1983. Paleochannels of the large meanders in the river valleys of the Polish Lowland. </w:t>
      </w:r>
      <w:r w:rsidRPr="00E229AC">
        <w:rPr>
          <w:i/>
          <w:iCs/>
          <w:lang w:val="pl-PL"/>
        </w:rPr>
        <w:t>Quaternary Studies in Poland</w:t>
      </w:r>
      <w:r w:rsidRPr="00E229AC">
        <w:rPr>
          <w:lang w:val="pl-PL"/>
        </w:rPr>
        <w:t xml:space="preserve"> 4:207-216.</w:t>
      </w:r>
    </w:p>
    <w:p w14:paraId="49DA4188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Szumański A. 1986. Postglacjalna ewolucja i mechanizm transformacji dna doliny Dolnego Sanu. </w:t>
      </w:r>
      <w:r w:rsidRPr="00E229AC">
        <w:rPr>
          <w:i/>
          <w:iCs/>
          <w:lang w:val="pl-PL"/>
        </w:rPr>
        <w:t>Zeszyty Naukowe AGH, Geologia</w:t>
      </w:r>
      <w:r w:rsidRPr="00E229AC">
        <w:rPr>
          <w:lang w:val="pl-PL"/>
        </w:rPr>
        <w:t xml:space="preserve"> 12(1):5-92.</w:t>
      </w:r>
    </w:p>
    <w:p w14:paraId="5510CB22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Turkowska K. 1988. Rozwój dolin rzecznych na Wyżynie Łódzkiej w późnym czwartorzędzie. </w:t>
      </w:r>
      <w:r w:rsidRPr="00E229AC">
        <w:rPr>
          <w:i/>
          <w:iCs/>
          <w:lang w:val="pl-PL"/>
        </w:rPr>
        <w:t>Acta Geographica Lodziensia</w:t>
      </w:r>
      <w:r w:rsidRPr="00E229AC">
        <w:rPr>
          <w:lang w:val="pl-PL"/>
        </w:rPr>
        <w:t xml:space="preserve"> 57.</w:t>
      </w:r>
    </w:p>
    <w:p w14:paraId="004DB132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highlight w:val="green"/>
        </w:rPr>
      </w:pPr>
      <w:r w:rsidRPr="00E229AC">
        <w:rPr>
          <w:lang w:val="pl-PL"/>
        </w:rPr>
        <w:t xml:space="preserve">Turkowska K. 2007. Rzeźba i struktura wypełnień dolin górnej Mrogi i Mrożycy jako świadectwo polodowcowych etapów ewolucji międzyrzecza. </w:t>
      </w:r>
      <w:r w:rsidRPr="00E229AC">
        <w:rPr>
          <w:i/>
          <w:iCs/>
        </w:rPr>
        <w:t>Acta Geographica Lodziensia</w:t>
      </w:r>
      <w:r w:rsidRPr="00E229AC">
        <w:t xml:space="preserve"> 93:87-105.</w:t>
      </w:r>
      <w:r w:rsidRPr="00E229AC">
        <w:rPr>
          <w:highlight w:val="green"/>
        </w:rPr>
        <w:t xml:space="preserve"> </w:t>
      </w:r>
    </w:p>
    <w:p w14:paraId="3F937679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t xml:space="preserve">Turkowska K, Dzieduszyńska D. 2011. Local evidence of landform evolution vs. global changes – a case of Younger Dryas study in the upper Ner valley system, central Poland. </w:t>
      </w:r>
      <w:r w:rsidRPr="00E229AC">
        <w:rPr>
          <w:i/>
          <w:iCs/>
          <w:lang w:val="pl-PL"/>
        </w:rPr>
        <w:t>Geographia Polonica</w:t>
      </w:r>
      <w:r w:rsidRPr="00E229AC">
        <w:rPr>
          <w:lang w:val="pl-PL"/>
        </w:rPr>
        <w:t xml:space="preserve"> 84, Special Issue 1:147-162.</w:t>
      </w:r>
    </w:p>
    <w:p w14:paraId="1734D95A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noProof/>
          <w:lang w:val="pl-PL"/>
        </w:rPr>
      </w:pPr>
      <w:r w:rsidRPr="00E229AC">
        <w:rPr>
          <w:rFonts w:eastAsia="Calibri"/>
          <w:noProof/>
          <w:lang w:val="pl-PL"/>
        </w:rPr>
        <w:t xml:space="preserve">Trzeciak P, Borowiec I. 2013. Oznaczanie chronologii bezwzględnej metodą radiowęglową w Pracowni Muzeum Archeologicznego i Etnograficznego w Łodzi. </w:t>
      </w:r>
      <w:r w:rsidRPr="00E229AC">
        <w:rPr>
          <w:rFonts w:eastAsia="Calibri"/>
          <w:i/>
          <w:iCs/>
          <w:noProof/>
          <w:lang w:val="pl-PL"/>
        </w:rPr>
        <w:t>Prace i Materiały Muzeum Archeologicznego i Etnograficznego w Łodzi, Seria Numizmatyczno- Konserwatorska</w:t>
      </w:r>
      <w:r w:rsidRPr="00E229AC">
        <w:rPr>
          <w:rFonts w:eastAsia="Calibri"/>
          <w:noProof/>
          <w:lang w:val="pl-PL"/>
        </w:rPr>
        <w:t>.</w:t>
      </w:r>
    </w:p>
    <w:p w14:paraId="618307F1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Twardy J, Żurek S, Forysiak J. 2010. </w:t>
      </w:r>
      <w:r w:rsidRPr="00E229AC">
        <w:rPr>
          <w:i/>
          <w:iCs/>
          <w:lang w:val="pl-PL"/>
        </w:rPr>
        <w:t>Torfowisko Żabieniec. Warunki naturalne, rozwój i zapis zmian paleoekologicznych w jego osadach</w:t>
      </w:r>
      <w:r w:rsidRPr="00E229AC">
        <w:rPr>
          <w:lang w:val="pl-PL"/>
        </w:rPr>
        <w:t>. Bogucki Wyd. Nauk. Poznań.</w:t>
      </w:r>
    </w:p>
    <w:p w14:paraId="7AD495DE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lastRenderedPageBreak/>
        <w:t xml:space="preserve">Wachecka-Kotkowska L. 2004. Ewolucja doliny Luciąży – uwarunkowania klimatyczne a lokalne. </w:t>
      </w:r>
      <w:r w:rsidRPr="00E229AC">
        <w:rPr>
          <w:i/>
          <w:iCs/>
          <w:lang w:val="pl-PL"/>
        </w:rPr>
        <w:t>Acta Geographica Lodziensia</w:t>
      </w:r>
      <w:r w:rsidRPr="00E229AC">
        <w:rPr>
          <w:lang w:val="pl-PL"/>
        </w:rPr>
        <w:t xml:space="preserve"> 86.</w:t>
      </w:r>
    </w:p>
    <w:p w14:paraId="48866660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Wachecka-Kotkowska L, Ludwikowska-Kędzia M. 2007. Plenivistuliański poziom wysoki w dolinach rzek Luciąży (Równina Piotrkowska/Wzgórza Radomszczańskie) i Belnianki (Góry Świętokrzyskie). Porównanie cech strukturalnych i teksturalnych osadów. </w:t>
      </w:r>
      <w:r w:rsidRPr="00E229AC">
        <w:rPr>
          <w:i/>
          <w:iCs/>
          <w:lang w:val="pl-PL"/>
        </w:rPr>
        <w:t>Acta Geographica Lodziensia</w:t>
      </w:r>
      <w:r w:rsidRPr="00E229AC">
        <w:rPr>
          <w:lang w:val="pl-PL"/>
        </w:rPr>
        <w:t xml:space="preserve"> 93:107-132.</w:t>
      </w:r>
    </w:p>
    <w:p w14:paraId="67124D1C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noProof/>
          <w:lang w:val="pl-PL"/>
        </w:rPr>
      </w:pPr>
      <w:r w:rsidRPr="00E229AC">
        <w:rPr>
          <w:rFonts w:eastAsia="Calibri"/>
          <w:noProof/>
          <w:lang w:val="pl-PL"/>
        </w:rPr>
        <w:t xml:space="preserve">Wachecka-Kotkowska L, Krzyszkowski D, Klaczak K, Król E, 2014. </w:t>
      </w:r>
      <w:r w:rsidRPr="00E229AC">
        <w:rPr>
          <w:rFonts w:eastAsia="Calibri"/>
          <w:noProof/>
        </w:rPr>
        <w:t xml:space="preserve">Middle Weichselian pleniglacial sedimentation in the Krasówka river palaeovalley, Central Poland. </w:t>
      </w:r>
      <w:r w:rsidRPr="00E229AC">
        <w:rPr>
          <w:rFonts w:eastAsia="Calibri"/>
          <w:i/>
          <w:noProof/>
          <w:lang w:val="pl-PL"/>
        </w:rPr>
        <w:t>Annales Societatis Geologorum Poloniae</w:t>
      </w:r>
      <w:r w:rsidRPr="00E229AC">
        <w:rPr>
          <w:rFonts w:eastAsia="Calibri"/>
          <w:noProof/>
          <w:lang w:val="pl-PL"/>
        </w:rPr>
        <w:t xml:space="preserve"> 84(4):323–340.</w:t>
      </w:r>
    </w:p>
    <w:p w14:paraId="44251C04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Wasylikowa K. 1964. Roślinność i klimat późnego glacjału w środkowej Polsce na podstawie badań w Witowie koło Łęczycy. </w:t>
      </w:r>
      <w:r w:rsidRPr="00E229AC">
        <w:rPr>
          <w:i/>
          <w:iCs/>
          <w:lang w:val="pl-PL"/>
        </w:rPr>
        <w:t>Biuletyn Peryglacjalny</w:t>
      </w:r>
      <w:r w:rsidRPr="00E229AC">
        <w:rPr>
          <w:lang w:val="pl-PL"/>
        </w:rPr>
        <w:t xml:space="preserve"> 13:261-417.</w:t>
      </w:r>
    </w:p>
    <w:p w14:paraId="5EB08E0F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Wieczorek D. 1999. Paleomeander Sanu w rejonie miejscowości Bobrówka-Wietlin na wschód od Jarosławia. </w:t>
      </w:r>
      <w:r w:rsidRPr="00E229AC">
        <w:rPr>
          <w:i/>
          <w:iCs/>
          <w:lang w:val="pl-PL"/>
        </w:rPr>
        <w:t>Konferencja Stratygrafii plejstocenu Polski, Czwartorzęd wschodniej cześci Kotliny Sandomierskiej, Czudec 31 VIII-4 IX 1999, Kraków</w:t>
      </w:r>
      <w:r w:rsidRPr="00E229AC">
        <w:rPr>
          <w:lang w:val="pl-PL"/>
        </w:rPr>
        <w:t>:121-126.</w:t>
      </w:r>
    </w:p>
    <w:p w14:paraId="3646AFAA" w14:textId="77777777" w:rsidR="004616B5" w:rsidRPr="00E229AC" w:rsidRDefault="004616B5" w:rsidP="00E229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noProof/>
          <w:lang w:val="pl-PL"/>
        </w:rPr>
      </w:pPr>
      <w:r w:rsidRPr="00E229AC">
        <w:rPr>
          <w:lang w:val="pl-PL"/>
        </w:rPr>
        <w:t>Wieczorek D, Stoiński A. 2019. Szczegółowa mapa geologiczna Polski w skali 1:50 000, ark. Szczerców (735) wraz z objaśnieniami. Reambulacja. Warszawa: Ministerstwo Środowiska.</w:t>
      </w:r>
    </w:p>
    <w:p w14:paraId="50CDDAE8" w14:textId="77777777" w:rsidR="004616B5" w:rsidRPr="00E229AC" w:rsidRDefault="004616B5" w:rsidP="00E229AC">
      <w:pPr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>Winnicka G. 2008. Objaśnienia do SMGP w skali 1:50 000, ark. Czeszów (691). MŚ, Warszawa.</w:t>
      </w:r>
    </w:p>
    <w:p w14:paraId="0453E16F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>Winnicki J. 2002. Objaśnienia do SMGP w skali 1:50 000, ark. Jutrosin (655). MŚ &amp; PIG, Warszawa.</w:t>
      </w:r>
    </w:p>
    <w:p w14:paraId="20FC0910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E229AC">
        <w:rPr>
          <w:lang w:val="pl-PL"/>
        </w:rPr>
        <w:t xml:space="preserve">Wojtanowicz J. 1999. </w:t>
      </w:r>
      <w:r w:rsidRPr="00E229AC">
        <w:t xml:space="preserve">Problem of occurrence and age (TL) of inland Plenivistulian dunes in Poland (on the example of Sandomierz Basin). In: Schirmer W. (Ed.), </w:t>
      </w:r>
      <w:r w:rsidRPr="00E229AC">
        <w:rPr>
          <w:i/>
          <w:iCs/>
        </w:rPr>
        <w:t>Dunes and Fossil Soils, GeoArcheo Rein</w:t>
      </w:r>
      <w:r w:rsidRPr="00E229AC">
        <w:t>:43-53.</w:t>
      </w:r>
    </w:p>
    <w:p w14:paraId="7FF464F4" w14:textId="31760585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Woronko B, Zieliński P, Sokołowski RJ. 2015. </w:t>
      </w:r>
      <w:r w:rsidRPr="00E229AC">
        <w:t xml:space="preserve">Climate evolution during the Pleniglacial and Late Glacial as recorded in quartz grain morphoscopy of fluvial to aeolian successions of the European Sand Belt. </w:t>
      </w:r>
      <w:r w:rsidRPr="00E229AC">
        <w:rPr>
          <w:i/>
          <w:iCs/>
          <w:lang w:val="pl-PL"/>
        </w:rPr>
        <w:t>Geologos</w:t>
      </w:r>
      <w:r w:rsidRPr="00E229AC">
        <w:rPr>
          <w:lang w:val="pl-PL"/>
        </w:rPr>
        <w:t xml:space="preserve"> 21(2):89</w:t>
      </w:r>
      <w:r w:rsidR="00F119F8">
        <w:rPr>
          <w:lang w:val="pl-PL"/>
        </w:rPr>
        <w:t>-</w:t>
      </w:r>
      <w:r w:rsidRPr="00E229AC">
        <w:rPr>
          <w:lang w:val="pl-PL"/>
        </w:rPr>
        <w:t>103. Doi: 10.1515/logos–2015-0005.</w:t>
      </w:r>
    </w:p>
    <w:p w14:paraId="5DD1E30B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Wójcik A. 2010. Czwartorzędowe stożki Wisły między Ustroniem a Goczałkowicami. </w:t>
      </w:r>
      <w:r w:rsidRPr="00E229AC">
        <w:rPr>
          <w:i/>
          <w:iCs/>
          <w:lang w:val="pl-PL"/>
        </w:rPr>
        <w:t>Prace Komisji Paleogeografii Czwartorzędu Polskiej Akademii Umiejętności, Kraków</w:t>
      </w:r>
      <w:r w:rsidRPr="00E229AC">
        <w:rPr>
          <w:lang w:val="pl-PL"/>
        </w:rPr>
        <w:t xml:space="preserve"> VIII:45-53.</w:t>
      </w:r>
    </w:p>
    <w:p w14:paraId="58000751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Wójcik A, Malata T, Szczepanek K. 1999. Stanowisko Grodzisko Nowe. Problem wieku plejstoceńskich teras piaszczystych w dolinie Sanu przy ujściu Wisłoka. </w:t>
      </w:r>
      <w:r w:rsidRPr="00E229AC">
        <w:rPr>
          <w:i/>
          <w:iCs/>
          <w:lang w:val="pl-PL"/>
        </w:rPr>
        <w:t>VI Konferencja stratygrafii plejstocenu Polski “Czwartorzęd wschodniej części Kotliny Sandomierskiej”, Czudec, 31 VIII-3 IX 1999</w:t>
      </w:r>
      <w:r w:rsidRPr="00E229AC">
        <w:rPr>
          <w:lang w:val="pl-PL"/>
        </w:rPr>
        <w:t>. PIG, Kraków:115-117.</w:t>
      </w:r>
    </w:p>
    <w:p w14:paraId="1425A4F7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 xml:space="preserve">Zieliński P, Sokołowski RJ, Fedorowicz S, Woronko B, Hołub B, Jankowski M, Kuc M, Tracz M. 2016. </w:t>
      </w:r>
      <w:r w:rsidRPr="00E229AC">
        <w:t xml:space="preserve">Depositional conditions on an alluvial fan at the turn of the Weichselian to the Holocene – a case study in the Żmigród Basin, southwest Poland. </w:t>
      </w:r>
      <w:r w:rsidRPr="00E229AC">
        <w:rPr>
          <w:i/>
          <w:iCs/>
          <w:lang w:val="pl-PL"/>
        </w:rPr>
        <w:t>Geologos</w:t>
      </w:r>
      <w:r w:rsidRPr="00E229AC">
        <w:rPr>
          <w:lang w:val="pl-PL"/>
        </w:rPr>
        <w:t xml:space="preserve"> 22(2):105-120. Doi: 10.1515/logos-2016-0012.</w:t>
      </w:r>
    </w:p>
    <w:p w14:paraId="033658D9" w14:textId="77777777" w:rsidR="004616B5" w:rsidRPr="00E229AC" w:rsidRDefault="004616B5" w:rsidP="00E229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lang w:val="pl-PL"/>
        </w:rPr>
      </w:pPr>
      <w:r w:rsidRPr="00E229AC">
        <w:rPr>
          <w:lang w:val="pl-PL"/>
        </w:rPr>
        <w:t>Żurek S, Kloss M, Sołtysik R. 2001. Stratygrafia torfowiska Białe Ługi. [In:] Żurek S. (Ed) Rezerwat torfowiskowy „Białe Ługi”. Wydawnictwo Homini, Bydgoszcz: 49-58.</w:t>
      </w:r>
    </w:p>
    <w:sectPr w:rsidR="004616B5" w:rsidRPr="00E229AC" w:rsidSect="004174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05B4"/>
    <w:multiLevelType w:val="hybridMultilevel"/>
    <w:tmpl w:val="72F80DF6"/>
    <w:lvl w:ilvl="0" w:tplc="6B9E2E02">
      <w:start w:val="3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964BA4"/>
    <w:multiLevelType w:val="hybridMultilevel"/>
    <w:tmpl w:val="CCFC7E04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25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AFC6519"/>
    <w:multiLevelType w:val="hybridMultilevel"/>
    <w:tmpl w:val="34D40CAA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B5"/>
    <w:rsid w:val="000015AF"/>
    <w:rsid w:val="00052E69"/>
    <w:rsid w:val="0011104A"/>
    <w:rsid w:val="001249F3"/>
    <w:rsid w:val="0012538A"/>
    <w:rsid w:val="002F2EF2"/>
    <w:rsid w:val="003657F6"/>
    <w:rsid w:val="00406F22"/>
    <w:rsid w:val="004174F8"/>
    <w:rsid w:val="004616B5"/>
    <w:rsid w:val="00657324"/>
    <w:rsid w:val="0066197C"/>
    <w:rsid w:val="007E3903"/>
    <w:rsid w:val="00842A9C"/>
    <w:rsid w:val="008463D2"/>
    <w:rsid w:val="00964DA5"/>
    <w:rsid w:val="00A04F14"/>
    <w:rsid w:val="00A50D0B"/>
    <w:rsid w:val="00AC0DEA"/>
    <w:rsid w:val="00B86BEE"/>
    <w:rsid w:val="00CD6FE3"/>
    <w:rsid w:val="00D00AA9"/>
    <w:rsid w:val="00DC564F"/>
    <w:rsid w:val="00E229AC"/>
    <w:rsid w:val="00F119F8"/>
    <w:rsid w:val="00F6184F"/>
    <w:rsid w:val="00F6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7B02DA"/>
  <w15:chartTrackingRefBased/>
  <w15:docId w15:val="{D6CA8DF3-674A-459F-BCD3-F6AF7AB6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16B5"/>
    <w:rPr>
      <w:color w:val="808080"/>
    </w:rPr>
  </w:style>
  <w:style w:type="table" w:styleId="Tabela-Siatka">
    <w:name w:val="Table Grid"/>
    <w:basedOn w:val="Standardowy"/>
    <w:rsid w:val="0046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16B5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rsid w:val="004616B5"/>
    <w:rPr>
      <w:rFonts w:ascii="Tahoma" w:eastAsia="Times New Roman" w:hAnsi="Tahoma" w:cs="Tahoma"/>
      <w:sz w:val="16"/>
      <w:szCs w:val="16"/>
      <w:lang w:val="en-GB" w:eastAsia="pl-PL"/>
    </w:rPr>
  </w:style>
  <w:style w:type="character" w:styleId="Hipercze">
    <w:name w:val="Hyperlink"/>
    <w:uiPriority w:val="99"/>
    <w:rsid w:val="004616B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616B5"/>
    <w:rPr>
      <w:color w:val="605E5C"/>
      <w:shd w:val="clear" w:color="auto" w:fill="E1DFDD"/>
    </w:rPr>
  </w:style>
  <w:style w:type="paragraph" w:styleId="Lista">
    <w:name w:val="List"/>
    <w:basedOn w:val="Normalny"/>
    <w:rsid w:val="004616B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">
    <w:name w:val="Body Text"/>
    <w:basedOn w:val="Normalny"/>
    <w:link w:val="TekstpodstawowyZnak"/>
    <w:rsid w:val="004616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6B5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4616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16B5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616B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616B5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f245a">
    <w:name w:val="f_245a"/>
    <w:basedOn w:val="Domylnaczcionkaakapitu"/>
    <w:rsid w:val="004616B5"/>
  </w:style>
  <w:style w:type="character" w:customStyle="1" w:styleId="f260b">
    <w:name w:val="f_260b"/>
    <w:basedOn w:val="Domylnaczcionkaakapitu"/>
    <w:rsid w:val="004616B5"/>
  </w:style>
  <w:style w:type="character" w:customStyle="1" w:styleId="f300a">
    <w:name w:val="f_300a"/>
    <w:basedOn w:val="Domylnaczcionkaakapitu"/>
    <w:rsid w:val="004616B5"/>
  </w:style>
  <w:style w:type="character" w:customStyle="1" w:styleId="jlqj4b">
    <w:name w:val="jlqj4b"/>
    <w:basedOn w:val="Domylnaczcionkaakapitu"/>
    <w:rsid w:val="004616B5"/>
  </w:style>
  <w:style w:type="character" w:customStyle="1" w:styleId="viiyi">
    <w:name w:val="viiyi"/>
    <w:basedOn w:val="Domylnaczcionkaakapitu"/>
    <w:rsid w:val="004616B5"/>
  </w:style>
  <w:style w:type="paragraph" w:customStyle="1" w:styleId="msonormal0">
    <w:name w:val="msonormal"/>
    <w:basedOn w:val="Normalny"/>
    <w:rsid w:val="00CD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CD6FE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CD6FE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Normalny"/>
    <w:rsid w:val="00CD6FE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Normalny"/>
    <w:rsid w:val="00CD6FE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xl67">
    <w:name w:val="xl67"/>
    <w:basedOn w:val="Normalny"/>
    <w:rsid w:val="00CD6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68">
    <w:name w:val="xl68"/>
    <w:basedOn w:val="Normalny"/>
    <w:rsid w:val="00CD6FE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69">
    <w:name w:val="xl69"/>
    <w:basedOn w:val="Normalny"/>
    <w:rsid w:val="00CD6FE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0">
    <w:name w:val="xl70"/>
    <w:basedOn w:val="Normalny"/>
    <w:rsid w:val="00CD6FE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1">
    <w:name w:val="xl71"/>
    <w:basedOn w:val="Normalny"/>
    <w:rsid w:val="00CD6FE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2">
    <w:name w:val="xl72"/>
    <w:basedOn w:val="Normalny"/>
    <w:rsid w:val="00CD6FE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3">
    <w:name w:val="xl73"/>
    <w:basedOn w:val="Normalny"/>
    <w:rsid w:val="00CD6FE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4">
    <w:name w:val="xl74"/>
    <w:basedOn w:val="Normalny"/>
    <w:rsid w:val="00CD6FE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5">
    <w:name w:val="xl75"/>
    <w:basedOn w:val="Normalny"/>
    <w:rsid w:val="00CD6FE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6">
    <w:name w:val="xl76"/>
    <w:basedOn w:val="Normalny"/>
    <w:rsid w:val="00CD6FE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77">
    <w:name w:val="xl77"/>
    <w:basedOn w:val="Normalny"/>
    <w:rsid w:val="00CD6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D6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97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9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on14.pl/IB_Grdb/Inform/Gd17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arbon14.pl/;%20IB_Grdb/Inform/Gd2272.html;%20Baraniecka%20(1987);%20Krzyszkowski%20(1990,%201998);%20Krzyszkowski%20et%20al.%20(1993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bon14.pl/IB_Grdb/Inform/Gd5772.html" TargetMode="External"/><Relationship Id="rId11" Type="http://schemas.openxmlformats.org/officeDocument/2006/relationships/hyperlink" Target="https://doi.org/10.1017/S003382220000624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7/S00338222000115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bon14.pl/IB_Grdb/Inform/Gd218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02E5-F788-42F3-AD83-8006C963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36</Pages>
  <Words>13202</Words>
  <Characters>75253</Characters>
  <Application>Microsoft Office Word</Application>
  <DocSecurity>0</DocSecurity>
  <Lines>627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J. Michczyńska</dc:creator>
  <cp:keywords/>
  <dc:description/>
  <cp:lastModifiedBy>Danuta J. Michczyńska</cp:lastModifiedBy>
  <cp:revision>18</cp:revision>
  <dcterms:created xsi:type="dcterms:W3CDTF">2021-10-12T16:18:00Z</dcterms:created>
  <dcterms:modified xsi:type="dcterms:W3CDTF">2021-10-26T21:53:00Z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http://www.zotero.org/styles/geochronometria</vt:lpwstr>
  </property>
  <property fmtid="{D5CDD505-2E9C-101B-9397-08002B2CF9AE}" pid="11" name="Mendeley Recent Style Name 4_1">
    <vt:lpwstr>Geochronometria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64e8c100-9e14-32f6-b1ca-6db6b59a8345</vt:lpwstr>
  </property>
  <property fmtid="{D5CDD505-2E9C-101B-9397-08002B2CF9AE}" pid="24" name="Mendeley Citation Style_1">
    <vt:lpwstr>http://www.zotero.org/styles/geochronometria</vt:lpwstr>
  </property>
</Properties>
</file>