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87F6D" w14:textId="4AAD3DE8" w:rsidR="007D7327" w:rsidRDefault="007D7327">
      <w:pPr>
        <w:rPr>
          <w:b/>
        </w:rPr>
      </w:pPr>
      <w:r>
        <w:rPr>
          <w:rFonts w:ascii="Times New Roman" w:hAnsi="Times New Roman" w:cs="Times New Roman"/>
          <w:lang w:val="en-GB"/>
        </w:rPr>
        <w:t>R</w:t>
      </w:r>
      <w:r w:rsidRPr="00A133FA">
        <w:rPr>
          <w:rFonts w:ascii="Times New Roman" w:hAnsi="Times New Roman" w:cs="Times New Roman"/>
          <w:lang w:val="en-GB"/>
        </w:rPr>
        <w:t xml:space="preserve">eassessment of Uncertainty </w:t>
      </w:r>
      <w:r>
        <w:rPr>
          <w:rFonts w:ascii="Times New Roman" w:hAnsi="Times New Roman" w:cs="Times New Roman"/>
          <w:lang w:val="en-GB"/>
        </w:rPr>
        <w:t xml:space="preserve">Expansion by Linear </w:t>
      </w:r>
      <w:r>
        <w:rPr>
          <w:rFonts w:ascii="Times New Roman" w:hAnsi="Times New Roman" w:cs="Times New Roman"/>
        </w:rPr>
        <w:t>A</w:t>
      </w:r>
      <w:proofErr w:type="spellStart"/>
      <w:r>
        <w:rPr>
          <w:rFonts w:ascii="Times New Roman" w:hAnsi="Times New Roman" w:cs="Times New Roman"/>
          <w:lang w:val="en-GB"/>
        </w:rPr>
        <w:t>ddition</w:t>
      </w:r>
      <w:proofErr w:type="spellEnd"/>
      <w:r>
        <w:rPr>
          <w:rFonts w:ascii="Times New Roman" w:hAnsi="Times New Roman" w:cs="Times New Roman"/>
          <w:lang w:val="en-GB"/>
        </w:rPr>
        <w:t xml:space="preserve"> of Long-term Components from Top-down Information.</w:t>
      </w:r>
    </w:p>
    <w:p w14:paraId="7A4D9BC7" w14:textId="5035AC86" w:rsidR="00A67630" w:rsidRDefault="0046212A">
      <w:pPr>
        <w:rPr>
          <w:b/>
        </w:rPr>
      </w:pPr>
      <w:r>
        <w:rPr>
          <w:b/>
        </w:rPr>
        <w:t>APPENDIX</w:t>
      </w:r>
    </w:p>
    <w:p w14:paraId="494998B6" w14:textId="435EDB3F" w:rsidR="00A13C77" w:rsidRPr="00434069" w:rsidRDefault="00B8267B" w:rsidP="00A13C77">
      <w:pPr>
        <w:rPr>
          <w:rFonts w:ascii="Times New Roman" w:eastAsiaTheme="minorEastAsia" w:hAnsi="Times New Roman" w:cs="Times New Roman"/>
          <w:lang w:val="en-GB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lang w:val="en-GB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en-GB"/>
                </w:rPr>
                <m:t>14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lang w:val="en-GB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GB"/>
                </w:rPr>
                <m:t>sample</m:t>
              </m:r>
            </m:sub>
          </m:sSub>
          <m:r>
            <w:rPr>
              <w:rFonts w:ascii="Cambria Math" w:hAnsi="Cambria Math" w:cs="Times New Roman"/>
              <w:lang w:val="en-GB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lang w:val="en-GB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en-GB"/>
                </w:rPr>
                <m:t>14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lang w:val="en-GB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GB"/>
                </w:rPr>
                <m:t>cal</m:t>
              </m:r>
            </m:sub>
          </m:sSub>
          <m:r>
            <w:rPr>
              <w:rFonts w:ascii="Cambria Math" w:hAnsi="Cambria Math" w:cs="Times New Roman"/>
              <w:lang w:val="en-GB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iCs/>
                      <w:lang w:val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GB"/>
                        </w:rPr>
                      </m:ctrlPr>
                    </m:dPr>
                    <m:e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Times New Roman"/>
                              <w:lang w:val="en-GB"/>
                            </w:rPr>
                            <m:t>14,12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sample</m:t>
                              </m:r>
                            </m:sub>
                          </m:sSub>
                        </m:e>
                      </m:sPre>
                      <m:r>
                        <w:rPr>
                          <w:rFonts w:ascii="Cambria Math" w:hAnsi="Cambria Math" w:cs="Times New Roman"/>
                          <w:lang w:val="en-GB"/>
                        </w:rPr>
                        <m:t>-</m:t>
                      </m:r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Times New Roman"/>
                              <w:lang w:val="en-GB"/>
                            </w:rPr>
                            <m:t>14,12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bg</m:t>
                              </m:r>
                            </m:sub>
                          </m:sSub>
                        </m:e>
                      </m:sPre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0.975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δ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13</m:t>
                                  </m:r>
                                </m:sup>
                              </m:sSup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sample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GB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iCs/>
                      <w:lang w:val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GB"/>
                        </w:rPr>
                      </m:ctrlPr>
                    </m:dPr>
                    <m:e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Times New Roman"/>
                              <w:lang w:val="en-GB"/>
                            </w:rPr>
                            <m:t>14,12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cal</m:t>
                              </m:r>
                            </m:sub>
                          </m:sSub>
                        </m:e>
                      </m:sPre>
                      <m:r>
                        <w:rPr>
                          <w:rFonts w:ascii="Cambria Math" w:hAnsi="Cambria Math" w:cs="Times New Roman"/>
                          <w:lang w:val="en-GB"/>
                        </w:rPr>
                        <m:t>-</m:t>
                      </m:r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Times New Roman"/>
                              <w:lang w:val="en-GB"/>
                            </w:rPr>
                            <m:t>14,12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bg</m:t>
                              </m:r>
                            </m:sub>
                          </m:sSub>
                        </m:e>
                      </m:sPre>
                    </m:e>
                  </m:d>
                  <m:r>
                    <w:rPr>
                      <w:rFonts w:ascii="Cambria Math" w:hAnsi="Cambria Math" w:cs="Times New Roman"/>
                      <w:lang w:val="en-GB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0.975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δ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13</m:t>
                                  </m:r>
                                </m:sup>
                              </m:sSup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cal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GB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lang w:val="en-GB"/>
            </w:rPr>
            <m:t xml:space="preserve">                                  (A1)</m:t>
          </m:r>
        </m:oMath>
      </m:oMathPara>
    </w:p>
    <w:p w14:paraId="3498EC75" w14:textId="77777777" w:rsidR="00434069" w:rsidRPr="00F3051B" w:rsidRDefault="00434069" w:rsidP="00A13C77">
      <w:pPr>
        <w:rPr>
          <w:rFonts w:ascii="Times New Roman" w:eastAsiaTheme="minorEastAsia" w:hAnsi="Times New Roman" w:cs="Times New Roman"/>
          <w:lang w:val="en-GB"/>
        </w:rPr>
      </w:pPr>
    </w:p>
    <w:p w14:paraId="379B29F1" w14:textId="3E09E114" w:rsidR="00A13C77" w:rsidRPr="00931709" w:rsidRDefault="00A13C77" w:rsidP="00A13C77">
      <w:pPr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 w:cs="Times New Roman"/>
              <w:lang w:val="en-GB"/>
            </w:rPr>
            <m:t>d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lang w:val="en-GB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en-GB"/>
                </w:rPr>
                <m:t>14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lang w:val="en-GB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GB"/>
                </w:rPr>
                <m:t>sample</m:t>
              </m:r>
            </m:sub>
          </m:sSub>
          <m:r>
            <w:rPr>
              <w:rFonts w:ascii="Cambria Math" w:hAnsi="Cambria Math" w:cs="Times New Roman"/>
              <w:lang w:val="en-GB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iCs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counts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d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sample</m:t>
                                          </m:r>
                                        </m:sub>
                                      </m:sSub>
                                    </m:e>
                                  </m:sPr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-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bg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cal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d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cal</m:t>
                                          </m:r>
                                        </m:sub>
                                      </m:sSub>
                                    </m:e>
                                  </m:sPr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-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bg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bg-long term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 xml:space="preserve"> </m:t>
                              </m:r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d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sample</m:t>
                                          </m:r>
                                        </m:sub>
                                      </m:sSub>
                                    </m:e>
                                  </m:sPr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-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cal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d>
                            </m:num>
                            <m:den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d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sample</m:t>
                                          </m:r>
                                        </m:sub>
                                      </m:sSub>
                                    </m:e>
                                  </m:sPr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-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bg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d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d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cal</m:t>
                                          </m:r>
                                        </m:sub>
                                      </m:sSub>
                                    </m:e>
                                  </m:sPr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-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14,12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lang w:val="en-GB"/>
                                            </w:rPr>
                                            <m:t>bg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δ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13</m:t>
                                      </m:r>
                                    </m:sup>
                                  </m:s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sample</m:t>
                                      </m:r>
                                    </m:sub>
                                  </m:sSub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1+</m:t>
                              </m:r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δ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13</m:t>
                                      </m:r>
                                    </m:sup>
                                  </m:s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sample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δ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13</m:t>
                                      </m:r>
                                    </m:sup>
                                  </m:s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cal</m:t>
                                      </m:r>
                                    </m:sub>
                                  </m:sSub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val="en-GB"/>
                                </w:rPr>
                                <m:t>1+</m:t>
                              </m:r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lang w:val="en-GB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δ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13</m:t>
                                      </m:r>
                                    </m:sup>
                                  </m:s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lang w:val="en-GB"/>
                                        </w:rPr>
                                        <m:t>cal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GB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lang w:val="en-GB"/>
                </w:rPr>
                <m:t>0.5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lang w:val="en-GB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en-GB"/>
                </w:rPr>
                <m:t>14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lang w:val="en-GB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GB"/>
                </w:rPr>
                <m:t>sample</m:t>
              </m:r>
            </m:sub>
          </m:sSub>
          <m:r>
            <w:rPr>
              <w:rFonts w:ascii="Cambria Math" w:hAnsi="Cambria Math" w:cs="Times New Roman"/>
              <w:lang w:val="en-GB"/>
            </w:rPr>
            <m:t xml:space="preserve">                                                                            (A2)</m:t>
          </m:r>
        </m:oMath>
      </m:oMathPara>
    </w:p>
    <w:p w14:paraId="4319126A" w14:textId="7DB4E2DF" w:rsidR="00707E06" w:rsidRDefault="00583393" w:rsidP="00707E0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</w:t>
      </w:r>
      <w:r w:rsidR="00707E06">
        <w:rPr>
          <w:rFonts w:ascii="Times New Roman" w:eastAsiaTheme="minorEastAsia" w:hAnsi="Times New Roman" w:cs="Times New Roman"/>
        </w:rPr>
        <w:t>ymbols</w:t>
      </w:r>
    </w:p>
    <w:p w14:paraId="33E43D22" w14:textId="77777777" w:rsidR="00707E06" w:rsidRDefault="00707E06" w:rsidP="00707E0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SE: standard error   </w:t>
      </w:r>
      <w:proofErr w:type="spellStart"/>
      <w:r>
        <w:rPr>
          <w:rFonts w:ascii="Times New Roman" w:eastAsiaTheme="minorEastAsia" w:hAnsi="Times New Roman" w:cs="Times New Roman"/>
        </w:rPr>
        <w:t>cts</w:t>
      </w:r>
      <w:proofErr w:type="spellEnd"/>
      <w:r>
        <w:rPr>
          <w:rFonts w:ascii="Times New Roman" w:eastAsiaTheme="minorEastAsia" w:hAnsi="Times New Roman" w:cs="Times New Roman"/>
        </w:rPr>
        <w:t xml:space="preserve">: counts   </w:t>
      </w:r>
      <w:proofErr w:type="spellStart"/>
      <w:r>
        <w:rPr>
          <w:rFonts w:ascii="Times New Roman" w:eastAsiaTheme="minorEastAsia" w:hAnsi="Times New Roman" w:cs="Times New Roman"/>
        </w:rPr>
        <w:t>sd</w:t>
      </w:r>
      <w:proofErr w:type="spellEnd"/>
      <w:r>
        <w:rPr>
          <w:rFonts w:ascii="Times New Roman" w:eastAsiaTheme="minorEastAsia" w:hAnsi="Times New Roman" w:cs="Times New Roman"/>
        </w:rPr>
        <w:t xml:space="preserve">: standard deviation   </w:t>
      </w:r>
      <w:r w:rsidRPr="00456E50">
        <w:rPr>
          <w:rFonts w:ascii="Times New Roman" w:eastAsiaTheme="minorEastAsia" w:hAnsi="Times New Roman" w:cs="Times New Roman"/>
          <w:i/>
        </w:rPr>
        <w:t>p</w:t>
      </w:r>
      <w:r>
        <w:rPr>
          <w:rFonts w:ascii="Times New Roman" w:eastAsiaTheme="minorEastAsia" w:hAnsi="Times New Roman" w:cs="Times New Roman"/>
        </w:rPr>
        <w:t xml:space="preserve">: total passes   s: sampling size    </w:t>
      </w:r>
      <w:r>
        <w:rPr>
          <w:rFonts w:ascii="Times New Roman" w:eastAsiaTheme="minorEastAsia" w:hAnsi="Times New Roman" w:cs="Times New Roman"/>
        </w:rPr>
        <w:sym w:font="Symbol" w:char="F0E1"/>
      </w:r>
      <w:r>
        <w:rPr>
          <w:rFonts w:ascii="Times New Roman" w:eastAsiaTheme="minorEastAsia" w:hAnsi="Times New Roman" w:cs="Times New Roman"/>
        </w:rPr>
        <w:sym w:font="Symbol" w:char="F0D7"/>
      </w:r>
      <w:r>
        <w:rPr>
          <w:rFonts w:ascii="Times New Roman" w:eastAsiaTheme="minorEastAsia" w:hAnsi="Times New Roman" w:cs="Times New Roman"/>
        </w:rPr>
        <w:sym w:font="Symbol" w:char="F0F1"/>
      </w:r>
      <w:r>
        <w:rPr>
          <w:rFonts w:ascii="Times New Roman" w:eastAsiaTheme="minorEastAsia" w:hAnsi="Times New Roman" w:cs="Times New Roman"/>
          <w:vertAlign w:val="subscript"/>
        </w:rPr>
        <w:t>1</w:t>
      </w:r>
      <w:r w:rsidRPr="00E1612B">
        <w:rPr>
          <w:rFonts w:ascii="Times New Roman" w:eastAsiaTheme="minorEastAsia" w:hAnsi="Times New Roman" w:cs="Times New Roman"/>
          <w:vertAlign w:val="subscript"/>
        </w:rPr>
        <w:t xml:space="preserve"> </w:t>
      </w:r>
      <w:proofErr w:type="spellStart"/>
      <w:r w:rsidRPr="00E1612B">
        <w:rPr>
          <w:rFonts w:ascii="Times New Roman" w:eastAsiaTheme="minorEastAsia" w:hAnsi="Times New Roman" w:cs="Times New Roman"/>
          <w:vertAlign w:val="subscript"/>
        </w:rPr>
        <w:t xml:space="preserve">to </w:t>
      </w:r>
      <w:r w:rsidRPr="00456E50">
        <w:rPr>
          <w:rFonts w:ascii="Times New Roman" w:eastAsiaTheme="minorEastAsia" w:hAnsi="Times New Roman" w:cs="Times New Roman"/>
          <w:i/>
          <w:vertAlign w:val="subscript"/>
        </w:rPr>
        <w:t>p</w:t>
      </w:r>
      <w:proofErr w:type="spellEnd"/>
      <w:r>
        <w:rPr>
          <w:rFonts w:ascii="Times New Roman" w:eastAsiaTheme="minorEastAsia" w:hAnsi="Times New Roman" w:cs="Times New Roman"/>
        </w:rPr>
        <w:t>: mean</w:t>
      </w:r>
    </w:p>
    <w:p w14:paraId="20A129C7" w14:textId="560A05E9" w:rsidR="00D83803" w:rsidRDefault="00B8267B" w:rsidP="00A13C77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counts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en-GB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  <w:iCs/>
                    <w:sz w:val="20"/>
                    <w:szCs w:val="20"/>
                    <w:lang w:val="en-GB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GB"/>
                  </w:rPr>
                  <m:t>14,12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sample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sz w:val="20"/>
                <w:szCs w:val="20"/>
                <w:lang w:val="en-GB"/>
              </w:rPr>
              <m:t>-</m:t>
            </m:r>
            <m:sPre>
              <m:sPrePr>
                <m:ctrlPr>
                  <w:rPr>
                    <w:rFonts w:ascii="Cambria Math" w:hAnsi="Cambria Math" w:cs="Times New Roman"/>
                    <w:i/>
                    <w:iCs/>
                    <w:sz w:val="20"/>
                    <w:szCs w:val="20"/>
                    <w:lang w:val="en-GB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GB"/>
                  </w:rPr>
                  <m:t>14,12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bg</m:t>
                    </m:r>
                  </m:sub>
                </m:sSub>
              </m:e>
            </m:sPre>
          </m:e>
        </m:d>
        <m:r>
          <w:rPr>
            <w:rFonts w:ascii="Cambria Math" w:eastAsiaTheme="minorEastAsia" w:hAnsi="Cambria Math"/>
            <w:sz w:val="20"/>
            <w:szCs w:val="20"/>
            <w:lang w:val="en-GB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counts,  rel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en-GB"/>
          </w:rPr>
          <m:t xml:space="preserve"> </m:t>
        </m:r>
      </m:oMath>
      <w:r w:rsidR="005B5AA8">
        <w:rPr>
          <w:rFonts w:eastAsiaTheme="minorEastAsia"/>
        </w:rPr>
        <w:t xml:space="preserve">; </w:t>
      </w:r>
      <w:r w:rsidR="005B5AA8" w:rsidRPr="003573A6">
        <w:rPr>
          <w:rFonts w:ascii="Times New Roman" w:eastAsiaTheme="minorEastAsia" w:hAnsi="Times New Roman" w:cs="Times New Roman"/>
        </w:rPr>
        <w:sym w:font="Symbol" w:char="F073"/>
      </w:r>
      <w:proofErr w:type="spellStart"/>
      <w:r w:rsidR="005B5AA8" w:rsidRPr="0015545D">
        <w:rPr>
          <w:rFonts w:ascii="Times New Roman" w:eastAsiaTheme="minorEastAsia" w:hAnsi="Times New Roman" w:cs="Times New Roman"/>
          <w:vertAlign w:val="subscript"/>
        </w:rPr>
        <w:t>bg</w:t>
      </w:r>
      <w:proofErr w:type="spellEnd"/>
      <w:r w:rsidR="005B5AA8" w:rsidRPr="0015545D">
        <w:rPr>
          <w:rFonts w:ascii="Times New Roman" w:eastAsiaTheme="minorEastAsia" w:hAnsi="Times New Roman" w:cs="Times New Roman"/>
          <w:vertAlign w:val="subscript"/>
        </w:rPr>
        <w:t>-long term</w:t>
      </w:r>
      <w:r w:rsidR="005B5AA8" w:rsidRPr="003573A6">
        <w:rPr>
          <w:rFonts w:ascii="Times New Roman" w:eastAsiaTheme="minorEastAsia" w:hAnsi="Times New Roman" w:cs="Times New Roman"/>
        </w:rPr>
        <w:t xml:space="preserve"> is</w:t>
      </w:r>
      <w:r w:rsidR="00797884">
        <w:rPr>
          <w:rFonts w:ascii="Times New Roman" w:eastAsiaTheme="minorEastAsia" w:hAnsi="Times New Roman" w:cs="Times New Roman"/>
        </w:rPr>
        <w:t xml:space="preserve"> the</w:t>
      </w:r>
      <w:r w:rsidR="005B5AA8" w:rsidRPr="003573A6">
        <w:rPr>
          <w:rFonts w:ascii="Times New Roman" w:eastAsiaTheme="minorEastAsia" w:hAnsi="Times New Roman" w:cs="Times New Roman"/>
        </w:rPr>
        <w:t xml:space="preserve"> long</w:t>
      </w:r>
      <w:r w:rsidR="0015545D">
        <w:rPr>
          <w:rFonts w:ascii="Times New Roman" w:eastAsiaTheme="minorEastAsia" w:hAnsi="Times New Roman" w:cs="Times New Roman"/>
        </w:rPr>
        <w:t>-</w:t>
      </w:r>
      <w:r w:rsidR="005B5AA8" w:rsidRPr="003573A6">
        <w:rPr>
          <w:rFonts w:ascii="Times New Roman" w:eastAsiaTheme="minorEastAsia" w:hAnsi="Times New Roman" w:cs="Times New Roman"/>
        </w:rPr>
        <w:t xml:space="preserve">term </w:t>
      </w:r>
      <w:r w:rsidR="00797884">
        <w:rPr>
          <w:rFonts w:ascii="Times New Roman" w:eastAsiaTheme="minorEastAsia" w:hAnsi="Times New Roman" w:cs="Times New Roman"/>
        </w:rPr>
        <w:t>repeatability</w:t>
      </w:r>
      <w:r w:rsidR="005B5AA8" w:rsidRPr="003573A6">
        <w:rPr>
          <w:rFonts w:ascii="Times New Roman" w:eastAsiaTheme="minorEastAsia" w:hAnsi="Times New Roman" w:cs="Times New Roman"/>
        </w:rPr>
        <w:t xml:space="preserve"> of the blank and the other </w:t>
      </w:r>
      <w:r w:rsidR="005B5AA8" w:rsidRPr="003573A6">
        <w:rPr>
          <w:rFonts w:ascii="Times New Roman" w:eastAsiaTheme="minorEastAsia" w:hAnsi="Times New Roman" w:cs="Times New Roman"/>
        </w:rPr>
        <w:sym w:font="Symbol" w:char="F073"/>
      </w:r>
      <w:r w:rsidR="00612096">
        <w:rPr>
          <w:rFonts w:ascii="Times New Roman" w:eastAsiaTheme="minorEastAsia" w:hAnsi="Times New Roman" w:cs="Times New Roman"/>
        </w:rPr>
        <w:t xml:space="preserve"> parameters</w:t>
      </w:r>
      <w:r w:rsidR="005B5AA8" w:rsidRPr="003573A6">
        <w:rPr>
          <w:rFonts w:ascii="Times New Roman" w:eastAsiaTheme="minorEastAsia" w:hAnsi="Times New Roman" w:cs="Times New Roman"/>
        </w:rPr>
        <w:t xml:space="preserve"> are </w:t>
      </w:r>
      <w:r w:rsidR="00797884">
        <w:rPr>
          <w:rFonts w:ascii="Times New Roman" w:eastAsiaTheme="minorEastAsia" w:hAnsi="Times New Roman" w:cs="Times New Roman"/>
        </w:rPr>
        <w:t xml:space="preserve">parameters </w:t>
      </w:r>
      <w:r w:rsidR="005B5AA8" w:rsidRPr="003573A6">
        <w:rPr>
          <w:rFonts w:ascii="Times New Roman" w:eastAsiaTheme="minorEastAsia" w:hAnsi="Times New Roman" w:cs="Times New Roman"/>
        </w:rPr>
        <w:t xml:space="preserve">standard errors </w:t>
      </w:r>
      <w:r w:rsidR="00797884">
        <w:rPr>
          <w:rFonts w:ascii="Times New Roman" w:eastAsiaTheme="minorEastAsia" w:hAnsi="Times New Roman" w:cs="Times New Roman"/>
        </w:rPr>
        <w:t>corresponding to</w:t>
      </w:r>
      <w:r w:rsidR="005B5AA8" w:rsidRPr="003573A6">
        <w:rPr>
          <w:rFonts w:ascii="Times New Roman" w:eastAsiaTheme="minorEastAsia" w:hAnsi="Times New Roman" w:cs="Times New Roman"/>
        </w:rPr>
        <w:t xml:space="preserve"> a single measurement batch.</w:t>
      </w:r>
      <w:r w:rsidR="00C273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B970C5" w:rsidRPr="00D83803">
        <w:rPr>
          <w:rFonts w:ascii="Times New Roman" w:eastAsiaTheme="minorEastAsia" w:hAnsi="Times New Roman" w:cs="Times New Roman"/>
          <w:i/>
        </w:rPr>
        <w:t>R</w:t>
      </w:r>
      <w:r w:rsidR="00B970C5">
        <w:rPr>
          <w:rFonts w:ascii="Times New Roman" w:eastAsiaTheme="minorEastAsia" w:hAnsi="Times New Roman" w:cs="Times New Roman"/>
          <w:i/>
          <w:vertAlign w:val="subscript"/>
        </w:rPr>
        <w:t>cal</w:t>
      </w:r>
      <w:proofErr w:type="spellEnd"/>
      <w:r w:rsidR="00B970C5">
        <w:rPr>
          <w:rFonts w:ascii="Times New Roman" w:eastAsiaTheme="minorEastAsia" w:hAnsi="Times New Roman" w:cs="Times New Roman"/>
        </w:rPr>
        <w:t xml:space="preserve"> and </w:t>
      </w:r>
      <w:proofErr w:type="spellStart"/>
      <w:r w:rsidR="00B970C5" w:rsidRPr="00D83803">
        <w:rPr>
          <w:rFonts w:ascii="Times New Roman" w:eastAsiaTheme="minorEastAsia" w:hAnsi="Times New Roman" w:cs="Times New Roman"/>
          <w:i/>
        </w:rPr>
        <w:t>R</w:t>
      </w:r>
      <w:r w:rsidR="00B970C5" w:rsidRPr="00D83803">
        <w:rPr>
          <w:rFonts w:ascii="Times New Roman" w:eastAsiaTheme="minorEastAsia" w:hAnsi="Times New Roman" w:cs="Times New Roman"/>
          <w:i/>
          <w:vertAlign w:val="subscript"/>
        </w:rPr>
        <w:t>sample</w:t>
      </w:r>
      <w:proofErr w:type="spellEnd"/>
      <w:r w:rsidR="00B970C5">
        <w:rPr>
          <w:rFonts w:ascii="Times New Roman" w:eastAsiaTheme="minorEastAsia" w:hAnsi="Times New Roman" w:cs="Times New Roman"/>
        </w:rPr>
        <w:t xml:space="preserve"> are the means over the cycles of each </w:t>
      </w:r>
      <w:r w:rsidR="00B970C5" w:rsidRPr="00F24503">
        <w:rPr>
          <w:rFonts w:ascii="Times New Roman" w:eastAsiaTheme="minorEastAsia" w:hAnsi="Times New Roman" w:cs="Times New Roman"/>
          <w:i/>
          <w:iCs/>
        </w:rPr>
        <w:t>pass</w:t>
      </w:r>
      <w:r w:rsidR="00B970C5">
        <w:rPr>
          <w:rFonts w:ascii="Times New Roman" w:eastAsiaTheme="minorEastAsia" w:hAnsi="Times New Roman" w:cs="Times New Roman"/>
        </w:rPr>
        <w:t>.</w:t>
      </w:r>
      <w:r w:rsidR="00B970C5" w:rsidRPr="003573A6">
        <w:rPr>
          <w:rFonts w:ascii="Times New Roman" w:eastAsiaTheme="minorEastAsia" w:hAnsi="Times New Roman" w:cs="Times New Roman"/>
        </w:rPr>
        <w:t xml:space="preserve"> </w:t>
      </w:r>
      <w:r w:rsidR="003573A6" w:rsidRPr="003573A6">
        <w:rPr>
          <w:rFonts w:ascii="Times New Roman" w:eastAsiaTheme="minorEastAsia" w:hAnsi="Times New Roman" w:cs="Times New Roman"/>
        </w:rPr>
        <w:t>The numerator</w:t>
      </w:r>
      <w:r w:rsidR="003573A6">
        <w:rPr>
          <w:rFonts w:ascii="Times New Roman" w:eastAsiaTheme="minorEastAsia" w:hAnsi="Times New Roman" w:cs="Times New Roman"/>
        </w:rPr>
        <w:t xml:space="preserve"> and the denominator</w:t>
      </w:r>
      <w:r w:rsidR="003573A6" w:rsidRPr="003573A6">
        <w:rPr>
          <w:rFonts w:ascii="Times New Roman" w:eastAsiaTheme="minorEastAsia" w:hAnsi="Times New Roman" w:cs="Times New Roman"/>
        </w:rPr>
        <w:t xml:space="preserve"> of Eq. </w:t>
      </w:r>
      <w:r w:rsidR="00555DCA">
        <w:rPr>
          <w:rFonts w:ascii="Times New Roman" w:eastAsiaTheme="minorEastAsia" w:hAnsi="Times New Roman" w:cs="Times New Roman"/>
        </w:rPr>
        <w:t>A1</w:t>
      </w:r>
      <w:r w:rsidR="003573A6" w:rsidRPr="003573A6">
        <w:rPr>
          <w:rFonts w:ascii="Times New Roman" w:eastAsiaTheme="minorEastAsia" w:hAnsi="Times New Roman" w:cs="Times New Roman"/>
        </w:rPr>
        <w:t xml:space="preserve"> </w:t>
      </w:r>
      <w:r w:rsidR="003573A6">
        <w:rPr>
          <w:rFonts w:ascii="Times New Roman" w:eastAsiaTheme="minorEastAsia" w:hAnsi="Times New Roman" w:cs="Times New Roman"/>
        </w:rPr>
        <w:t>are</w:t>
      </w:r>
      <w:r w:rsidR="003573A6" w:rsidRPr="003573A6">
        <w:rPr>
          <w:rFonts w:ascii="Times New Roman" w:eastAsiaTheme="minorEastAsia" w:hAnsi="Times New Roman" w:cs="Times New Roman"/>
        </w:rPr>
        <w:t xml:space="preserve"> </w:t>
      </w:r>
      <w:r w:rsidR="0070651C">
        <w:rPr>
          <w:rFonts w:ascii="Times New Roman" w:eastAsiaTheme="minorEastAsia" w:hAnsi="Times New Roman" w:cs="Times New Roman"/>
        </w:rPr>
        <w:t xml:space="preserve">weighted </w:t>
      </w:r>
      <w:r w:rsidR="00F4295B">
        <w:rPr>
          <w:rFonts w:ascii="Times New Roman" w:eastAsiaTheme="minorEastAsia" w:hAnsi="Times New Roman" w:cs="Times New Roman"/>
        </w:rPr>
        <w:t>averages</w:t>
      </w:r>
      <w:r w:rsidR="003573A6" w:rsidRPr="003573A6">
        <w:rPr>
          <w:rFonts w:ascii="Times New Roman" w:eastAsiaTheme="minorEastAsia" w:hAnsi="Times New Roman" w:cs="Times New Roman"/>
        </w:rPr>
        <w:t xml:space="preserve"> </w:t>
      </w:r>
      <w:r w:rsidR="00B970C5">
        <w:rPr>
          <w:rFonts w:ascii="Times New Roman" w:eastAsiaTheme="minorEastAsia" w:hAnsi="Times New Roman" w:cs="Times New Roman"/>
        </w:rPr>
        <w:t>over all the</w:t>
      </w:r>
      <w:r w:rsidR="003573A6" w:rsidRPr="003573A6">
        <w:rPr>
          <w:rFonts w:ascii="Times New Roman" w:eastAsiaTheme="minorEastAsia" w:hAnsi="Times New Roman" w:cs="Times New Roman"/>
        </w:rPr>
        <w:t xml:space="preserve"> </w:t>
      </w:r>
      <w:r w:rsidR="00612096">
        <w:rPr>
          <w:rFonts w:ascii="Times New Roman" w:eastAsiaTheme="minorEastAsia" w:hAnsi="Times New Roman" w:cs="Times New Roman"/>
          <w:i/>
          <w:iCs/>
        </w:rPr>
        <w:t>p</w:t>
      </w:r>
      <w:r w:rsidR="003573A6" w:rsidRPr="003573A6">
        <w:rPr>
          <w:rFonts w:ascii="Times New Roman" w:eastAsiaTheme="minorEastAsia" w:hAnsi="Times New Roman" w:cs="Times New Roman"/>
        </w:rPr>
        <w:t xml:space="preserve"> passes</w:t>
      </w:r>
      <w:r w:rsidR="00B970C5">
        <w:rPr>
          <w:rFonts w:ascii="Times New Roman" w:eastAsiaTheme="minorEastAsia" w:hAnsi="Times New Roman" w:cs="Times New Roman"/>
        </w:rPr>
        <w:t>, thus they are mean of means</w:t>
      </w:r>
      <w:r w:rsidR="002F6EA7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D83803" w:rsidRPr="00D83803">
        <w:rPr>
          <w:rFonts w:ascii="Times New Roman" w:eastAsiaTheme="minorEastAsia" w:hAnsi="Times New Roman" w:cs="Times New Roman"/>
          <w:i/>
        </w:rPr>
        <w:t>R</w:t>
      </w:r>
      <w:r w:rsidR="00D83803" w:rsidRPr="00D83803">
        <w:rPr>
          <w:rFonts w:ascii="Times New Roman" w:eastAsiaTheme="minorEastAsia" w:hAnsi="Times New Roman" w:cs="Times New Roman"/>
          <w:i/>
          <w:vertAlign w:val="subscript"/>
        </w:rPr>
        <w:t>bg</w:t>
      </w:r>
      <w:proofErr w:type="spellEnd"/>
      <w:r w:rsidR="00D83803">
        <w:rPr>
          <w:rFonts w:ascii="Times New Roman" w:eastAsiaTheme="minorEastAsia" w:hAnsi="Times New Roman" w:cs="Times New Roman"/>
        </w:rPr>
        <w:t xml:space="preserve"> </w:t>
      </w:r>
      <w:r w:rsidR="00B970C5">
        <w:rPr>
          <w:rFonts w:ascii="Times New Roman" w:eastAsiaTheme="minorEastAsia" w:hAnsi="Times New Roman" w:cs="Times New Roman"/>
        </w:rPr>
        <w:t>is</w:t>
      </w:r>
      <w:r w:rsidR="00D83803">
        <w:rPr>
          <w:rFonts w:ascii="Times New Roman" w:eastAsiaTheme="minorEastAsia" w:hAnsi="Times New Roman" w:cs="Times New Roman"/>
        </w:rPr>
        <w:t xml:space="preserve"> the overall mean of the blank</w:t>
      </w:r>
      <w:r w:rsidR="00612096">
        <w:rPr>
          <w:rFonts w:ascii="Times New Roman" w:eastAsiaTheme="minorEastAsia" w:hAnsi="Times New Roman" w:cs="Times New Roman"/>
        </w:rPr>
        <w:t xml:space="preserve"> and </w:t>
      </w:r>
      <w:r w:rsidR="00B970C5">
        <w:rPr>
          <w:rFonts w:ascii="Times New Roman" w:eastAsiaTheme="minorEastAsia" w:hAnsi="Times New Roman" w:cs="Times New Roman"/>
        </w:rPr>
        <w:t>it is</w:t>
      </w:r>
      <w:r w:rsidR="00D83803">
        <w:rPr>
          <w:rFonts w:ascii="Times New Roman" w:eastAsiaTheme="minorEastAsia" w:hAnsi="Times New Roman" w:cs="Times New Roman"/>
        </w:rPr>
        <w:t xml:space="preserve"> treated as </w:t>
      </w:r>
      <w:r w:rsidR="00B970C5">
        <w:rPr>
          <w:rFonts w:ascii="Times New Roman" w:eastAsiaTheme="minorEastAsia" w:hAnsi="Times New Roman" w:cs="Times New Roman"/>
        </w:rPr>
        <w:t xml:space="preserve">a </w:t>
      </w:r>
      <w:r w:rsidR="00D83803">
        <w:rPr>
          <w:rFonts w:ascii="Times New Roman" w:eastAsiaTheme="minorEastAsia" w:hAnsi="Times New Roman" w:cs="Times New Roman"/>
        </w:rPr>
        <w:t>constant</w:t>
      </w:r>
      <w:r w:rsidR="00612096">
        <w:rPr>
          <w:rFonts w:ascii="Times New Roman" w:eastAsiaTheme="minorEastAsia" w:hAnsi="Times New Roman" w:cs="Times New Roman"/>
        </w:rPr>
        <w:t xml:space="preserve"> in Eq. </w:t>
      </w:r>
      <w:r w:rsidR="00555DCA">
        <w:rPr>
          <w:rFonts w:ascii="Times New Roman" w:eastAsiaTheme="minorEastAsia" w:hAnsi="Times New Roman" w:cs="Times New Roman"/>
        </w:rPr>
        <w:t>A1</w:t>
      </w:r>
      <w:r w:rsidR="00D83803">
        <w:rPr>
          <w:rFonts w:ascii="Times New Roman" w:eastAsiaTheme="minorEastAsia" w:hAnsi="Times New Roman" w:cs="Times New Roman"/>
        </w:rPr>
        <w:t xml:space="preserve">. </w:t>
      </w:r>
      <w:r w:rsidR="002F6EA7">
        <w:rPr>
          <w:rFonts w:ascii="Times New Roman" w:eastAsiaTheme="minorEastAsia" w:hAnsi="Times New Roman" w:cs="Times New Roman"/>
        </w:rPr>
        <w:t xml:space="preserve">For each </w:t>
      </w:r>
      <w:r w:rsidR="002F6EA7" w:rsidRPr="00F24503">
        <w:rPr>
          <w:rFonts w:ascii="Times New Roman" w:eastAsiaTheme="minorEastAsia" w:hAnsi="Times New Roman" w:cs="Times New Roman"/>
          <w:i/>
          <w:iCs/>
        </w:rPr>
        <w:t>pass</w:t>
      </w:r>
      <w:r w:rsidR="002F6EA7">
        <w:rPr>
          <w:rFonts w:ascii="Times New Roman" w:eastAsiaTheme="minorEastAsia" w:hAnsi="Times New Roman" w:cs="Times New Roman"/>
        </w:rPr>
        <w:t xml:space="preserve">, the blank-corrected ratio is corrected </w:t>
      </w:r>
      <w:r w:rsidR="0070651C">
        <w:rPr>
          <w:rFonts w:ascii="Times New Roman" w:eastAsiaTheme="minorEastAsia" w:hAnsi="Times New Roman" w:cs="Times New Roman"/>
        </w:rPr>
        <w:t>with the corresponding value of the</w:t>
      </w:r>
      <w:r w:rsidR="002F6EA7">
        <w:rPr>
          <w:rFonts w:ascii="Times New Roman" w:eastAsiaTheme="minorEastAsia" w:hAnsi="Times New Roman" w:cs="Times New Roman"/>
        </w:rPr>
        <w:t xml:space="preserve"> </w:t>
      </w:r>
      <w:r w:rsidR="0070651C">
        <w:rPr>
          <w:rFonts w:ascii="Times New Roman" w:eastAsiaTheme="minorEastAsia" w:hAnsi="Times New Roman" w:cs="Times New Roman"/>
        </w:rPr>
        <w:t>s</w:t>
      </w:r>
      <w:r w:rsidR="002F6EA7">
        <w:rPr>
          <w:rFonts w:ascii="Times New Roman" w:eastAsiaTheme="minorEastAsia" w:hAnsi="Times New Roman" w:cs="Times New Roman"/>
        </w:rPr>
        <w:t>table isotope.</w:t>
      </w:r>
      <w:r w:rsidR="00C273CB">
        <w:rPr>
          <w:rFonts w:ascii="Times New Roman" w:eastAsiaTheme="minorEastAsia" w:hAnsi="Times New Roman" w:cs="Times New Roman"/>
        </w:rPr>
        <w:t xml:space="preserve"> </w:t>
      </w:r>
    </w:p>
    <w:p w14:paraId="464744A6" w14:textId="38D206D5" w:rsidR="00C273CB" w:rsidRDefault="00F4295B" w:rsidP="00A13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Short</w:t>
      </w:r>
      <w:r w:rsidR="00C273CB">
        <w:rPr>
          <w:rFonts w:ascii="Times New Roman" w:eastAsiaTheme="minorEastAsia" w:hAnsi="Times New Roman" w:cs="Times New Roman"/>
        </w:rPr>
        <w:t xml:space="preserve"> demonstration of Eq. </w:t>
      </w:r>
      <w:r w:rsidR="00555DCA">
        <w:rPr>
          <w:rFonts w:ascii="Times New Roman" w:eastAsiaTheme="minorEastAsia" w:hAnsi="Times New Roman" w:cs="Times New Roman"/>
        </w:rPr>
        <w:t>A2</w:t>
      </w:r>
    </w:p>
    <w:p w14:paraId="127DCE0E" w14:textId="3626B425" w:rsidR="00767021" w:rsidRDefault="00912D53" w:rsidP="0076702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final F</w:t>
      </w:r>
      <w:r w:rsidRPr="00A95B35">
        <w:rPr>
          <w:rFonts w:ascii="Times New Roman" w:eastAsiaTheme="minorEastAsia" w:hAnsi="Times New Roman" w:cs="Times New Roman"/>
          <w:vertAlign w:val="superscript"/>
        </w:rPr>
        <w:t>14</w:t>
      </w:r>
      <w:r>
        <w:rPr>
          <w:rFonts w:ascii="Times New Roman" w:eastAsiaTheme="minorEastAsia" w:hAnsi="Times New Roman" w:cs="Times New Roman"/>
        </w:rPr>
        <w:t xml:space="preserve">C (Eq. </w:t>
      </w:r>
      <w:r w:rsidR="00555DCA">
        <w:rPr>
          <w:rFonts w:ascii="Times New Roman" w:eastAsiaTheme="minorEastAsia" w:hAnsi="Times New Roman" w:cs="Times New Roman"/>
        </w:rPr>
        <w:t>A1</w:t>
      </w:r>
      <w:r>
        <w:rPr>
          <w:rFonts w:ascii="Times New Roman" w:eastAsiaTheme="minorEastAsia" w:hAnsi="Times New Roman" w:cs="Times New Roman"/>
        </w:rPr>
        <w:t xml:space="preserve">) </w:t>
      </w:r>
      <w:r w:rsidR="00C42985">
        <w:rPr>
          <w:rFonts w:ascii="Times New Roman" w:eastAsiaTheme="minorEastAsia" w:hAnsi="Times New Roman" w:cs="Times New Roman"/>
        </w:rPr>
        <w:t>can be seen as</w:t>
      </w:r>
      <w:r w:rsidR="00CC096D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a mean</w:t>
      </w:r>
      <w:r w:rsidR="00CC096D">
        <w:rPr>
          <w:rFonts w:ascii="Times New Roman" w:eastAsiaTheme="minorEastAsia" w:hAnsi="Times New Roman" w:cs="Times New Roman"/>
        </w:rPr>
        <w:t xml:space="preserve"> of passes</w:t>
      </w:r>
      <w:r>
        <w:rPr>
          <w:rFonts w:ascii="Times New Roman" w:eastAsiaTheme="minorEastAsia" w:hAnsi="Times New Roman" w:cs="Times New Roman"/>
        </w:rPr>
        <w:t xml:space="preserve"> </w:t>
      </w:r>
      <w:r w:rsidR="00CC096D">
        <w:rPr>
          <w:rFonts w:ascii="Times New Roman" w:eastAsiaTheme="minorEastAsia" w:hAnsi="Times New Roman" w:cs="Times New Roman"/>
        </w:rPr>
        <w:t>and its variance</w:t>
      </w:r>
      <w:r w:rsidR="00767021">
        <w:rPr>
          <w:rFonts w:ascii="Times New Roman" w:eastAsiaTheme="minorEastAsia" w:hAnsi="Times New Roman" w:cs="Times New Roman"/>
        </w:rPr>
        <w:t xml:space="preserve">, leaving aside the weights, </w:t>
      </w:r>
      <w:r w:rsidR="00CC096D">
        <w:rPr>
          <w:rFonts w:ascii="Times New Roman" w:eastAsiaTheme="minorEastAsia" w:hAnsi="Times New Roman" w:cs="Times New Roman"/>
        </w:rPr>
        <w:t xml:space="preserve">is </w:t>
      </w:r>
      <w:proofErr w:type="spellStart"/>
      <w:r>
        <w:rPr>
          <w:rFonts w:ascii="Times New Roman" w:eastAsiaTheme="minorEastAsia" w:hAnsi="Times New Roman" w:cs="Times New Roman"/>
          <w:iCs/>
        </w:rPr>
        <w:t>Var</w:t>
      </w:r>
      <w:proofErr w:type="spellEnd"/>
      <w:r>
        <w:rPr>
          <w:rFonts w:ascii="Times New Roman" w:eastAsiaTheme="minorEastAsia" w:hAnsi="Times New Roman" w:cs="Times New Roman"/>
          <w:iCs/>
        </w:rPr>
        <w:t>(</w:t>
      </w:r>
      <w:r w:rsidR="00CC096D">
        <w:rPr>
          <w:rFonts w:ascii="Times New Roman" w:eastAsiaTheme="minorEastAsia" w:hAnsi="Times New Roman" w:cs="Times New Roman"/>
          <w:iCs/>
        </w:rPr>
        <w:t xml:space="preserve">1/p </w:t>
      </w:r>
      <w:r w:rsidR="00CC096D">
        <w:rPr>
          <w:rFonts w:ascii="Times New Roman" w:eastAsiaTheme="minorEastAsia" w:hAnsi="Times New Roman" w:cs="Times New Roman"/>
          <w:iCs/>
        </w:rPr>
        <w:sym w:font="Symbol" w:char="F053"/>
      </w:r>
      <w:r w:rsidR="00414A22">
        <w:rPr>
          <w:rFonts w:ascii="Times New Roman" w:eastAsiaTheme="minorEastAsia" w:hAnsi="Times New Roman" w:cs="Times New Roman"/>
          <w:iCs/>
        </w:rPr>
        <w:t>F</w:t>
      </w:r>
      <w:r>
        <w:rPr>
          <w:rFonts w:ascii="Times New Roman" w:eastAsiaTheme="minorEastAsia" w:hAnsi="Times New Roman" w:cs="Times New Roman"/>
          <w:iCs/>
        </w:rPr>
        <w:t>)</w:t>
      </w:r>
      <w:r w:rsidR="00CC096D">
        <w:rPr>
          <w:rFonts w:ascii="Times New Roman" w:eastAsiaTheme="minorEastAsia" w:hAnsi="Times New Roman" w:cs="Times New Roman"/>
          <w:iCs/>
        </w:rPr>
        <w:t xml:space="preserve"> </w:t>
      </w:r>
      <w:r>
        <w:rPr>
          <w:rFonts w:ascii="Times New Roman" w:eastAsiaTheme="minorEastAsia" w:hAnsi="Times New Roman" w:cs="Times New Roman"/>
          <w:iCs/>
        </w:rPr>
        <w:t>=</w:t>
      </w:r>
      <w:r w:rsidR="00CC096D">
        <w:rPr>
          <w:rFonts w:ascii="Times New Roman" w:eastAsiaTheme="minorEastAsia" w:hAnsi="Times New Roman" w:cs="Times New Roman"/>
          <w:iCs/>
        </w:rPr>
        <w:t xml:space="preserve"> 1/p</w:t>
      </w:r>
      <w:r w:rsidR="00CC096D" w:rsidRPr="00CC096D">
        <w:rPr>
          <w:rFonts w:ascii="Times New Roman" w:eastAsiaTheme="minorEastAsia" w:hAnsi="Times New Roman" w:cs="Times New Roman"/>
          <w:iCs/>
          <w:vertAlign w:val="superscript"/>
        </w:rPr>
        <w:t>2</w:t>
      </w:r>
      <w:r w:rsidR="00CC096D">
        <w:rPr>
          <w:rFonts w:ascii="Times New Roman" w:eastAsiaTheme="minorEastAsia" w:hAnsi="Times New Roman" w:cs="Times New Roman"/>
          <w:iCs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</w:rPr>
        <w:t>Var</w:t>
      </w:r>
      <w:proofErr w:type="spellEnd"/>
      <w:r>
        <w:rPr>
          <w:rFonts w:ascii="Times New Roman" w:eastAsiaTheme="minorEastAsia" w:hAnsi="Times New Roman" w:cs="Times New Roman"/>
          <w:iCs/>
        </w:rPr>
        <w:t>(</w:t>
      </w:r>
      <w:r w:rsidR="00414A22" w:rsidRPr="00414A22">
        <w:rPr>
          <w:rFonts w:ascii="Times New Roman" w:eastAsiaTheme="minorEastAsia" w:hAnsi="Times New Roman" w:cs="Times New Roman"/>
          <w:i/>
        </w:rPr>
        <w:t>F</w:t>
      </w:r>
      <w:r w:rsidR="00414A22" w:rsidRPr="00CC096D">
        <w:rPr>
          <w:rFonts w:ascii="Times New Roman" w:eastAsiaTheme="minorEastAsia" w:hAnsi="Times New Roman" w:cs="Times New Roman"/>
          <w:iCs/>
          <w:vertAlign w:val="subscript"/>
        </w:rPr>
        <w:t xml:space="preserve"> </w:t>
      </w:r>
      <w:r w:rsidRPr="00414A22">
        <w:rPr>
          <w:rFonts w:ascii="Times New Roman" w:eastAsiaTheme="minorEastAsia" w:hAnsi="Times New Roman" w:cs="Times New Roman"/>
          <w:i/>
          <w:vertAlign w:val="subscript"/>
        </w:rPr>
        <w:t>1</w:t>
      </w:r>
      <w:r>
        <w:rPr>
          <w:rFonts w:ascii="Times New Roman" w:eastAsiaTheme="minorEastAsia" w:hAnsi="Times New Roman" w:cs="Times New Roman"/>
          <w:iCs/>
        </w:rPr>
        <w:t>+</w:t>
      </w:r>
      <w:r w:rsidR="00414A22" w:rsidRPr="00414A22">
        <w:rPr>
          <w:rFonts w:ascii="Times New Roman" w:eastAsiaTheme="minorEastAsia" w:hAnsi="Times New Roman" w:cs="Times New Roman"/>
          <w:iCs/>
        </w:rPr>
        <w:t xml:space="preserve"> </w:t>
      </w:r>
      <w:r w:rsidR="00414A22" w:rsidRPr="00414A22">
        <w:rPr>
          <w:rFonts w:ascii="Times New Roman" w:eastAsiaTheme="minorEastAsia" w:hAnsi="Times New Roman" w:cs="Times New Roman"/>
          <w:i/>
        </w:rPr>
        <w:t>F</w:t>
      </w:r>
      <w:r w:rsidR="00414A22" w:rsidRPr="00CC096D">
        <w:rPr>
          <w:rFonts w:ascii="Times New Roman" w:eastAsiaTheme="minorEastAsia" w:hAnsi="Times New Roman" w:cs="Times New Roman"/>
          <w:iCs/>
          <w:vertAlign w:val="subscript"/>
        </w:rPr>
        <w:t xml:space="preserve"> </w:t>
      </w:r>
      <w:r w:rsidRPr="00414A22">
        <w:rPr>
          <w:rFonts w:ascii="Times New Roman" w:eastAsiaTheme="minorEastAsia" w:hAnsi="Times New Roman" w:cs="Times New Roman"/>
          <w:i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</w:rPr>
        <w:t>+…</w:t>
      </w:r>
      <w:r w:rsidR="00414A22" w:rsidRPr="00414A22">
        <w:rPr>
          <w:rFonts w:ascii="Times New Roman" w:eastAsiaTheme="minorEastAsia" w:hAnsi="Times New Roman" w:cs="Times New Roman"/>
          <w:iCs/>
        </w:rPr>
        <w:t xml:space="preserve"> </w:t>
      </w:r>
      <w:r w:rsidR="00414A22" w:rsidRPr="00414A22">
        <w:rPr>
          <w:rFonts w:ascii="Times New Roman" w:eastAsiaTheme="minorEastAsia" w:hAnsi="Times New Roman" w:cs="Times New Roman"/>
          <w:i/>
        </w:rPr>
        <w:t>F</w:t>
      </w:r>
      <w:r w:rsidR="00414A22" w:rsidRPr="00767021">
        <w:rPr>
          <w:rFonts w:ascii="Times New Roman" w:eastAsiaTheme="minorEastAsia" w:hAnsi="Times New Roman" w:cs="Times New Roman"/>
          <w:iCs/>
          <w:vertAlign w:val="subscript"/>
        </w:rPr>
        <w:t xml:space="preserve"> </w:t>
      </w:r>
      <w:r w:rsidR="00767021" w:rsidRPr="00414A22">
        <w:rPr>
          <w:rFonts w:ascii="Times New Roman" w:eastAsiaTheme="minorEastAsia" w:hAnsi="Times New Roman" w:cs="Times New Roman"/>
          <w:i/>
          <w:vertAlign w:val="subscript"/>
        </w:rPr>
        <w:t>p</w:t>
      </w:r>
      <w:r>
        <w:rPr>
          <w:rFonts w:ascii="Times New Roman" w:eastAsiaTheme="minorEastAsia" w:hAnsi="Times New Roman" w:cs="Times New Roman"/>
          <w:iCs/>
        </w:rPr>
        <w:t>)</w:t>
      </w:r>
      <w:r w:rsidR="00CC096D">
        <w:rPr>
          <w:rFonts w:ascii="Times New Roman" w:eastAsiaTheme="minorEastAsia" w:hAnsi="Times New Roman" w:cs="Times New Roman"/>
          <w:iCs/>
        </w:rPr>
        <w:t xml:space="preserve"> </w:t>
      </w:r>
      <w:r>
        <w:rPr>
          <w:rFonts w:ascii="Times New Roman" w:eastAsiaTheme="minorEastAsia" w:hAnsi="Times New Roman" w:cs="Times New Roman"/>
          <w:iCs/>
        </w:rPr>
        <w:t>=</w:t>
      </w:r>
      <w:r w:rsidR="00CC096D">
        <w:rPr>
          <w:rFonts w:ascii="Times New Roman" w:eastAsiaTheme="minorEastAsia" w:hAnsi="Times New Roman" w:cs="Times New Roman"/>
          <w:iCs/>
        </w:rPr>
        <w:t xml:space="preserve"> 1/p</w:t>
      </w:r>
      <w:r w:rsidR="00CC096D" w:rsidRPr="00CC096D">
        <w:rPr>
          <w:rFonts w:ascii="Times New Roman" w:eastAsiaTheme="minorEastAsia" w:hAnsi="Times New Roman" w:cs="Times New Roman"/>
          <w:iCs/>
          <w:vertAlign w:val="superscript"/>
        </w:rPr>
        <w:t>2</w:t>
      </w:r>
      <w:r w:rsidR="00CC096D">
        <w:rPr>
          <w:rFonts w:ascii="Times New Roman" w:eastAsiaTheme="minorEastAsia" w:hAnsi="Times New Roman" w:cs="Times New Roman"/>
          <w:iCs/>
        </w:rPr>
        <w:t xml:space="preserve"> [</w:t>
      </w:r>
      <w:proofErr w:type="spellStart"/>
      <w:r>
        <w:rPr>
          <w:rFonts w:ascii="Times New Roman" w:eastAsiaTheme="minorEastAsia" w:hAnsi="Times New Roman" w:cs="Times New Roman"/>
          <w:iCs/>
        </w:rPr>
        <w:t>Var</w:t>
      </w:r>
      <w:proofErr w:type="spellEnd"/>
      <w:r>
        <w:rPr>
          <w:rFonts w:ascii="Times New Roman" w:eastAsiaTheme="minorEastAsia" w:hAnsi="Times New Roman" w:cs="Times New Roman"/>
          <w:iCs/>
        </w:rPr>
        <w:t>(</w:t>
      </w:r>
      <w:r w:rsidR="00414A22" w:rsidRPr="00414A22">
        <w:rPr>
          <w:rFonts w:ascii="Times New Roman" w:eastAsiaTheme="minorEastAsia" w:hAnsi="Times New Roman" w:cs="Times New Roman"/>
          <w:i/>
        </w:rPr>
        <w:t>F</w:t>
      </w:r>
      <w:r w:rsidR="00414A22" w:rsidRPr="00414A22">
        <w:rPr>
          <w:rFonts w:ascii="Times New Roman" w:eastAsiaTheme="minorEastAsia" w:hAnsi="Times New Roman" w:cs="Times New Roman"/>
          <w:i/>
          <w:vertAlign w:val="subscript"/>
        </w:rPr>
        <w:t xml:space="preserve"> </w:t>
      </w:r>
      <w:r w:rsidRPr="00414A22">
        <w:rPr>
          <w:rFonts w:ascii="Times New Roman" w:eastAsiaTheme="minorEastAsia" w:hAnsi="Times New Roman" w:cs="Times New Roman"/>
          <w:i/>
          <w:vertAlign w:val="subscript"/>
        </w:rPr>
        <w:t>1</w:t>
      </w:r>
      <w:r>
        <w:rPr>
          <w:rFonts w:ascii="Times New Roman" w:eastAsiaTheme="minorEastAsia" w:hAnsi="Times New Roman" w:cs="Times New Roman"/>
          <w:iCs/>
        </w:rPr>
        <w:t>)+</w:t>
      </w:r>
      <w:proofErr w:type="spellStart"/>
      <w:r>
        <w:rPr>
          <w:rFonts w:ascii="Times New Roman" w:eastAsiaTheme="minorEastAsia" w:hAnsi="Times New Roman" w:cs="Times New Roman"/>
          <w:iCs/>
        </w:rPr>
        <w:t>Var</w:t>
      </w:r>
      <w:proofErr w:type="spellEnd"/>
      <w:r>
        <w:rPr>
          <w:rFonts w:ascii="Times New Roman" w:eastAsiaTheme="minorEastAsia" w:hAnsi="Times New Roman" w:cs="Times New Roman"/>
          <w:iCs/>
        </w:rPr>
        <w:t>(</w:t>
      </w:r>
      <w:r w:rsidR="00414A22" w:rsidRPr="00414A22">
        <w:rPr>
          <w:rFonts w:ascii="Times New Roman" w:eastAsiaTheme="minorEastAsia" w:hAnsi="Times New Roman" w:cs="Times New Roman"/>
          <w:i/>
        </w:rPr>
        <w:t>F</w:t>
      </w:r>
      <w:r w:rsidR="00414A22" w:rsidRPr="00414A22">
        <w:rPr>
          <w:rFonts w:ascii="Times New Roman" w:eastAsiaTheme="minorEastAsia" w:hAnsi="Times New Roman" w:cs="Times New Roman"/>
          <w:i/>
          <w:vertAlign w:val="subscript"/>
        </w:rPr>
        <w:t xml:space="preserve"> </w:t>
      </w:r>
      <w:r w:rsidRPr="00414A22">
        <w:rPr>
          <w:rFonts w:ascii="Times New Roman" w:eastAsiaTheme="minorEastAsia" w:hAnsi="Times New Roman" w:cs="Times New Roman"/>
          <w:i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</w:rPr>
        <w:t>)+…</w:t>
      </w:r>
      <w:proofErr w:type="spellStart"/>
      <w:r w:rsidR="00767021">
        <w:rPr>
          <w:rFonts w:ascii="Times New Roman" w:eastAsiaTheme="minorEastAsia" w:hAnsi="Times New Roman" w:cs="Times New Roman"/>
          <w:iCs/>
        </w:rPr>
        <w:t>Var</w:t>
      </w:r>
      <w:proofErr w:type="spellEnd"/>
      <w:r w:rsidR="00767021">
        <w:rPr>
          <w:rFonts w:ascii="Times New Roman" w:eastAsiaTheme="minorEastAsia" w:hAnsi="Times New Roman" w:cs="Times New Roman"/>
          <w:iCs/>
        </w:rPr>
        <w:t>(</w:t>
      </w:r>
      <w:r w:rsidR="00414A22" w:rsidRPr="00414A22">
        <w:rPr>
          <w:rFonts w:ascii="Times New Roman" w:eastAsiaTheme="minorEastAsia" w:hAnsi="Times New Roman" w:cs="Times New Roman"/>
          <w:i/>
        </w:rPr>
        <w:t>F</w:t>
      </w:r>
      <w:r w:rsidR="00414A22" w:rsidRPr="00414A22">
        <w:rPr>
          <w:rFonts w:ascii="Times New Roman" w:eastAsiaTheme="minorEastAsia" w:hAnsi="Times New Roman" w:cs="Times New Roman"/>
          <w:i/>
          <w:vertAlign w:val="subscript"/>
        </w:rPr>
        <w:t xml:space="preserve"> </w:t>
      </w:r>
      <w:r w:rsidR="00767021" w:rsidRPr="00414A22">
        <w:rPr>
          <w:rFonts w:ascii="Times New Roman" w:eastAsiaTheme="minorEastAsia" w:hAnsi="Times New Roman" w:cs="Times New Roman"/>
          <w:i/>
          <w:vertAlign w:val="subscript"/>
        </w:rPr>
        <w:t>p</w:t>
      </w:r>
      <w:r w:rsidR="00767021">
        <w:rPr>
          <w:rFonts w:ascii="Times New Roman" w:eastAsiaTheme="minorEastAsia" w:hAnsi="Times New Roman" w:cs="Times New Roman"/>
          <w:iCs/>
        </w:rPr>
        <w:t>)</w:t>
      </w:r>
      <w:r w:rsidR="00CC096D">
        <w:rPr>
          <w:rFonts w:ascii="Times New Roman" w:eastAsiaTheme="minorEastAsia" w:hAnsi="Times New Roman" w:cs="Times New Roman"/>
          <w:iCs/>
        </w:rPr>
        <w:t>]</w:t>
      </w:r>
      <w:r w:rsidR="00767021">
        <w:rPr>
          <w:rFonts w:ascii="Times New Roman" w:eastAsiaTheme="minorEastAsia" w:hAnsi="Times New Roman" w:cs="Times New Roman"/>
          <w:iCs/>
        </w:rPr>
        <w:t xml:space="preserve"> as shown in </w:t>
      </w:r>
      <w:r w:rsidR="00001AA5">
        <w:rPr>
          <w:rFonts w:ascii="Times New Roman" w:eastAsiaTheme="minorEastAsia" w:hAnsi="Times New Roman" w:cs="Times New Roman"/>
        </w:rPr>
        <w:t xml:space="preserve">Eq. </w:t>
      </w:r>
      <w:r w:rsidR="00767021">
        <w:rPr>
          <w:rFonts w:ascii="Times New Roman" w:eastAsiaTheme="minorEastAsia" w:hAnsi="Times New Roman" w:cs="Times New Roman"/>
          <w:iCs/>
        </w:rPr>
        <w:t>S</w:t>
      </w:r>
      <w:r w:rsidR="00001AA5">
        <w:rPr>
          <w:rFonts w:ascii="Times New Roman" w:eastAsiaTheme="minorEastAsia" w:hAnsi="Times New Roman" w:cs="Times New Roman"/>
          <w:iCs/>
        </w:rPr>
        <w:t>3</w:t>
      </w:r>
      <w:r w:rsidR="00767021">
        <w:rPr>
          <w:rFonts w:ascii="Times New Roman" w:eastAsiaTheme="minorEastAsia" w:hAnsi="Times New Roman" w:cs="Times New Roman"/>
          <w:iCs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="002E51AB">
        <w:rPr>
          <w:rFonts w:ascii="Times New Roman" w:eastAsiaTheme="minorEastAsia" w:hAnsi="Times New Roman" w:cs="Times New Roman"/>
        </w:rPr>
        <w:t>The</w:t>
      </w:r>
      <w:r w:rsidR="00767021">
        <w:rPr>
          <w:rFonts w:ascii="Times New Roman" w:eastAsiaTheme="minorEastAsia" w:hAnsi="Times New Roman" w:cs="Times New Roman"/>
        </w:rPr>
        <w:t xml:space="preserve"> individual variance</w:t>
      </w:r>
      <w:r w:rsidR="002E51AB">
        <w:rPr>
          <w:rFonts w:ascii="Times New Roman" w:eastAsiaTheme="minorEastAsia" w:hAnsi="Times New Roman" w:cs="Times New Roman"/>
        </w:rPr>
        <w:t>s</w:t>
      </w:r>
      <w:r w:rsidR="00767021">
        <w:rPr>
          <w:rFonts w:ascii="Times New Roman" w:eastAsiaTheme="minorEastAsia" w:hAnsi="Times New Roman" w:cs="Times New Roman"/>
        </w:rPr>
        <w:t xml:space="preserve"> </w:t>
      </w:r>
      <w:r w:rsidR="002E51AB">
        <w:rPr>
          <w:rFonts w:ascii="Times New Roman" w:eastAsiaTheme="minorEastAsia" w:hAnsi="Times New Roman" w:cs="Times New Roman"/>
        </w:rPr>
        <w:t>are</w:t>
      </w:r>
      <w:r w:rsidR="00767021">
        <w:rPr>
          <w:rFonts w:ascii="Times New Roman" w:eastAsiaTheme="minorEastAsia" w:hAnsi="Times New Roman" w:cs="Times New Roman"/>
        </w:rPr>
        <w:t xml:space="preserve"> independent</w:t>
      </w:r>
      <w:r w:rsidR="002E51AB">
        <w:rPr>
          <w:rFonts w:ascii="Times New Roman" w:eastAsiaTheme="minorEastAsia" w:hAnsi="Times New Roman" w:cs="Times New Roman"/>
        </w:rPr>
        <w:t xml:space="preserve"> to each other</w:t>
      </w:r>
      <w:r w:rsidR="00767021">
        <w:rPr>
          <w:rFonts w:ascii="Times New Roman" w:eastAsiaTheme="minorEastAsia" w:hAnsi="Times New Roman" w:cs="Times New Roman"/>
        </w:rPr>
        <w:t xml:space="preserve">. The factor </w:t>
      </w:r>
      <w:r w:rsidR="00767021" w:rsidRPr="00B004D1">
        <w:rPr>
          <w:rFonts w:ascii="Times New Roman" w:eastAsiaTheme="minorEastAsia" w:hAnsi="Times New Roman" w:cs="Times New Roman"/>
          <w:i/>
        </w:rPr>
        <w:t>p</w:t>
      </w:r>
      <w:r w:rsidR="00767021" w:rsidRPr="00EC2BFE">
        <w:rPr>
          <w:rFonts w:ascii="Times New Roman" w:eastAsiaTheme="minorEastAsia" w:hAnsi="Times New Roman" w:cs="Times New Roman"/>
          <w:vertAlign w:val="superscript"/>
        </w:rPr>
        <w:t>2</w:t>
      </w:r>
      <w:r w:rsidR="00767021">
        <w:rPr>
          <w:rFonts w:ascii="Times New Roman" w:eastAsiaTheme="minorEastAsia" w:hAnsi="Times New Roman" w:cs="Times New Roman"/>
        </w:rPr>
        <w:t xml:space="preserve"> comes from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Var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p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Σ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Var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Σ</m:t>
            </m:r>
          </m:e>
        </m:d>
      </m:oMath>
      <w:r w:rsidR="00767021">
        <w:rPr>
          <w:rFonts w:ascii="Times New Roman" w:eastAsiaTheme="minorEastAsia" w:hAnsi="Times New Roman" w:cs="Times New Roman"/>
        </w:rPr>
        <w:t>.</w:t>
      </w:r>
    </w:p>
    <w:p w14:paraId="50BCCC06" w14:textId="612D6E8E" w:rsidR="00912D53" w:rsidRDefault="00912D53" w:rsidP="00912D5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SE(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14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C,ps)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SE(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C,s)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pass1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SE(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C,s)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pass2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SE(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C,s)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pass3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</w:rPr>
              <m:t>+…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             (S</w:t>
      </w:r>
      <w:r w:rsidR="00001AA5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</w:rPr>
        <w:t xml:space="preserve">) </w:t>
      </w:r>
    </w:p>
    <w:p w14:paraId="49473FDF" w14:textId="57D60998" w:rsidR="00011FED" w:rsidRDefault="00001AA5" w:rsidP="00A13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</w:t>
      </w:r>
      <w:r w:rsidR="00F76F85">
        <w:rPr>
          <w:rFonts w:ascii="Times New Roman" w:eastAsiaTheme="minorEastAsia" w:hAnsi="Times New Roman" w:cs="Times New Roman"/>
        </w:rPr>
        <w:t xml:space="preserve">he partial derivatives </w:t>
      </w:r>
      <w:r>
        <w:rPr>
          <w:rFonts w:ascii="Times New Roman" w:eastAsiaTheme="minorEastAsia" w:hAnsi="Times New Roman" w:cs="Times New Roman"/>
        </w:rPr>
        <w:t>of</w:t>
      </w:r>
      <w:r w:rsidR="00F76F85">
        <w:rPr>
          <w:rFonts w:ascii="Times New Roman" w:eastAsiaTheme="minorEastAsia" w:hAnsi="Times New Roman" w:cs="Times New Roman"/>
        </w:rPr>
        <w:t xml:space="preserve"> </w:t>
      </w:r>
      <w:r w:rsidR="009E6F32">
        <w:rPr>
          <w:rFonts w:ascii="Times New Roman" w:eastAsiaTheme="minorEastAsia" w:hAnsi="Times New Roman" w:cs="Times New Roman"/>
        </w:rPr>
        <w:t xml:space="preserve">Eq. </w:t>
      </w:r>
      <w:r w:rsidR="00555DCA">
        <w:rPr>
          <w:rFonts w:ascii="Times New Roman" w:eastAsiaTheme="minorEastAsia" w:hAnsi="Times New Roman" w:cs="Times New Roman"/>
        </w:rPr>
        <w:t>A1</w:t>
      </w:r>
      <w:r>
        <w:rPr>
          <w:rFonts w:ascii="Times New Roman" w:eastAsiaTheme="minorEastAsia" w:hAnsi="Times New Roman" w:cs="Times New Roman"/>
        </w:rPr>
        <w:t xml:space="preserve"> without the operators </w:t>
      </w:r>
      <w:r>
        <w:rPr>
          <w:rFonts w:ascii="Times New Roman" w:eastAsiaTheme="minorEastAsia" w:hAnsi="Times New Roman" w:cs="Times New Roman"/>
        </w:rPr>
        <w:sym w:font="Symbol" w:char="F0E1"/>
      </w:r>
      <w:r>
        <w:rPr>
          <w:rFonts w:ascii="Times New Roman" w:eastAsiaTheme="minorEastAsia" w:hAnsi="Times New Roman" w:cs="Times New Roman"/>
        </w:rPr>
        <w:sym w:font="Symbol" w:char="F0D7"/>
      </w:r>
      <w:r>
        <w:rPr>
          <w:rFonts w:ascii="Times New Roman" w:eastAsiaTheme="minorEastAsia" w:hAnsi="Times New Roman" w:cs="Times New Roman"/>
        </w:rPr>
        <w:sym w:font="Symbol" w:char="F0F1"/>
      </w:r>
      <w:r>
        <w:rPr>
          <w:rFonts w:ascii="Times New Roman" w:eastAsiaTheme="minorEastAsia" w:hAnsi="Times New Roman" w:cs="Times New Roman"/>
        </w:rPr>
        <w:t xml:space="preserve"> leads to Eq. </w:t>
      </w:r>
      <w:r w:rsidR="00555DCA">
        <w:rPr>
          <w:rFonts w:ascii="Times New Roman" w:eastAsiaTheme="minorEastAsia" w:hAnsi="Times New Roman" w:cs="Times New Roman"/>
        </w:rPr>
        <w:t>A2</w:t>
      </w:r>
      <w:r>
        <w:rPr>
          <w:rFonts w:ascii="Times New Roman" w:eastAsiaTheme="minorEastAsia" w:hAnsi="Times New Roman" w:cs="Times New Roman"/>
        </w:rPr>
        <w:t xml:space="preserve"> which is the variance for </w:t>
      </w:r>
      <w:r w:rsidR="00414A22">
        <w:rPr>
          <w:rFonts w:ascii="Times New Roman" w:eastAsiaTheme="minorEastAsia" w:hAnsi="Times New Roman" w:cs="Times New Roman"/>
        </w:rPr>
        <w:t xml:space="preserve">only </w:t>
      </w:r>
      <w:r>
        <w:rPr>
          <w:rFonts w:ascii="Times New Roman" w:eastAsiaTheme="minorEastAsia" w:hAnsi="Times New Roman" w:cs="Times New Roman"/>
        </w:rPr>
        <w:t xml:space="preserve">one </w:t>
      </w:r>
      <w:r w:rsidRPr="00684585">
        <w:rPr>
          <w:rFonts w:ascii="Times New Roman" w:eastAsiaTheme="minorEastAsia" w:hAnsi="Times New Roman" w:cs="Times New Roman"/>
          <w:i/>
          <w:iCs/>
        </w:rPr>
        <w:t>pass</w:t>
      </w:r>
      <w:r>
        <w:rPr>
          <w:rFonts w:ascii="Times New Roman" w:eastAsiaTheme="minorEastAsia" w:hAnsi="Times New Roman" w:cs="Times New Roman"/>
        </w:rPr>
        <w:t xml:space="preserve"> </w:t>
      </w:r>
      <w:r w:rsidR="00A44A82">
        <w:rPr>
          <w:rFonts w:ascii="Times New Roman" w:eastAsiaTheme="minorEastAsia" w:hAnsi="Times New Roman" w:cs="Times New Roman"/>
        </w:rPr>
        <w:t>and</w:t>
      </w:r>
      <w:r>
        <w:rPr>
          <w:rFonts w:ascii="Times New Roman" w:eastAsiaTheme="minorEastAsia" w:hAnsi="Times New Roman" w:cs="Times New Roman"/>
        </w:rPr>
        <w:t xml:space="preserve"> </w:t>
      </w:r>
      <w:r w:rsidR="00E36789">
        <w:rPr>
          <w:rFonts w:ascii="Times New Roman" w:eastAsiaTheme="minorEastAsia" w:hAnsi="Times New Roman" w:cs="Times New Roman"/>
        </w:rPr>
        <w:t xml:space="preserve">can be </w:t>
      </w:r>
      <w:r>
        <w:rPr>
          <w:rFonts w:ascii="Times New Roman" w:eastAsiaTheme="minorEastAsia" w:hAnsi="Times New Roman" w:cs="Times New Roman"/>
        </w:rPr>
        <w:t xml:space="preserve">simplified </w:t>
      </w:r>
      <w:r w:rsidR="00A44A82">
        <w:rPr>
          <w:rFonts w:ascii="Times New Roman" w:eastAsiaTheme="minorEastAsia" w:hAnsi="Times New Roman" w:cs="Times New Roman"/>
        </w:rPr>
        <w:t>as</w:t>
      </w:r>
      <w:r>
        <w:rPr>
          <w:rFonts w:ascii="Times New Roman" w:eastAsiaTheme="minorEastAsia" w:hAnsi="Times New Roman" w:cs="Times New Roman"/>
        </w:rPr>
        <w:t xml:space="preserve"> Eq. S4.</w:t>
      </w:r>
      <w:r w:rsidR="00F51108">
        <w:rPr>
          <w:rFonts w:ascii="Times New Roman" w:eastAsiaTheme="minorEastAsia" w:hAnsi="Times New Roman" w:cs="Times New Roman"/>
        </w:rPr>
        <w:t xml:space="preserve"> We were able to reproduce the derivation of Eq. A2 by calculus with the assistance of the mathematics software </w:t>
      </w:r>
      <w:proofErr w:type="spellStart"/>
      <w:r w:rsidR="00F51108">
        <w:rPr>
          <w:rFonts w:ascii="Times New Roman" w:eastAsiaTheme="minorEastAsia" w:hAnsi="Times New Roman" w:cs="Times New Roman"/>
        </w:rPr>
        <w:t>WxMaxima</w:t>
      </w:r>
      <w:proofErr w:type="spellEnd"/>
      <w:r w:rsidR="00F51108">
        <w:rPr>
          <w:rFonts w:ascii="Times New Roman" w:eastAsiaTheme="minorEastAsia" w:hAnsi="Times New Roman" w:cs="Times New Roman"/>
        </w:rPr>
        <w:t xml:space="preserve"> (</w:t>
      </w:r>
      <w:proofErr w:type="spellStart"/>
      <w:r w:rsidR="00F51108" w:rsidRPr="00DF7842">
        <w:rPr>
          <w:rFonts w:ascii="Times New Roman" w:hAnsi="Times New Roman" w:cs="Times New Roman"/>
          <w:lang w:val="en-GB"/>
        </w:rPr>
        <w:t>Vodopivec</w:t>
      </w:r>
      <w:proofErr w:type="spellEnd"/>
      <w:r w:rsidR="00F51108">
        <w:rPr>
          <w:rFonts w:ascii="Times New Roman" w:hAnsi="Times New Roman" w:cs="Times New Roman"/>
          <w:lang w:val="en-GB"/>
        </w:rPr>
        <w:t xml:space="preserve"> et al. 2019).</w:t>
      </w:r>
    </w:p>
    <w:p w14:paraId="29A657C4" w14:textId="32946F22" w:rsidR="00912D53" w:rsidRDefault="00F76F85" w:rsidP="00912D53">
      <w:pPr>
        <w:rPr>
          <w:rFonts w:ascii="Times New Roman" w:eastAsiaTheme="minorEastAsia" w:hAnsi="Times New Roman" w:cs="Times New Roman"/>
        </w:rPr>
      </w:pPr>
      <w:r w:rsidRPr="00B30AEB">
        <w:rPr>
          <w:rFonts w:ascii="Times New Roman" w:eastAsiaTheme="minorEastAsia" w:hAnsi="Times New Roman" w:cs="Times New Roman"/>
          <w:i/>
        </w:rPr>
        <w:t>SE</w:t>
      </w:r>
      <w:r w:rsidR="00011FED" w:rsidRPr="00B30AEB">
        <w:rPr>
          <w:rFonts w:ascii="Times New Roman" w:eastAsiaTheme="minorEastAsia" w:hAnsi="Times New Roman" w:cs="Times New Roman"/>
        </w:rPr>
        <w:t>(</w:t>
      </w:r>
      <w:r w:rsidR="00011FED" w:rsidRPr="00B30AEB">
        <w:rPr>
          <w:rFonts w:ascii="Times New Roman" w:eastAsiaTheme="minorEastAsia" w:hAnsi="Times New Roman" w:cs="Times New Roman"/>
          <w:i/>
        </w:rPr>
        <w:t>F</w:t>
      </w:r>
      <w:r w:rsidR="00011FED" w:rsidRPr="00B30AEB">
        <w:rPr>
          <w:rFonts w:ascii="Times New Roman" w:eastAsiaTheme="minorEastAsia" w:hAnsi="Times New Roman" w:cs="Times New Roman"/>
          <w:i/>
          <w:vertAlign w:val="superscript"/>
        </w:rPr>
        <w:t>14</w:t>
      </w:r>
      <w:r w:rsidR="00011FED" w:rsidRPr="00B30AEB">
        <w:rPr>
          <w:rFonts w:ascii="Times New Roman" w:eastAsiaTheme="minorEastAsia" w:hAnsi="Times New Roman" w:cs="Times New Roman"/>
          <w:i/>
        </w:rPr>
        <w:t>C</w:t>
      </w:r>
      <w:r w:rsidR="00D4243D" w:rsidRPr="00B30AEB">
        <w:rPr>
          <w:rFonts w:ascii="Times New Roman" w:eastAsiaTheme="minorEastAsia" w:hAnsi="Times New Roman" w:cs="Times New Roman"/>
          <w:i/>
        </w:rPr>
        <w:t>,s</w:t>
      </w:r>
      <w:r w:rsidR="00011FED" w:rsidRPr="00B30AEB">
        <w:rPr>
          <w:rFonts w:ascii="Times New Roman" w:eastAsiaTheme="minorEastAsia" w:hAnsi="Times New Roman" w:cs="Times New Roman"/>
        </w:rPr>
        <w:t>)</w:t>
      </w:r>
      <w:r w:rsidR="002055C2"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="00011FED" w:rsidRPr="00B30AEB">
        <w:rPr>
          <w:rFonts w:ascii="Times New Roman" w:eastAsiaTheme="minorEastAsia" w:hAnsi="Times New Roman" w:cs="Times New Roman"/>
          <w:i/>
        </w:rPr>
        <w:t xml:space="preserve"> = K</w:t>
      </w:r>
      <w:r w:rsidR="00011FED" w:rsidRPr="00B30AEB">
        <w:rPr>
          <w:rFonts w:ascii="Times New Roman" w:eastAsiaTheme="minorEastAsia" w:hAnsi="Times New Roman" w:cs="Times New Roman"/>
          <w:i/>
          <w:vertAlign w:val="subscript"/>
        </w:rPr>
        <w:t>1</w:t>
      </w:r>
      <w:r w:rsidR="004B20D3"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="00011FED" w:rsidRPr="00B30AEB">
        <w:rPr>
          <w:rFonts w:ascii="Times New Roman" w:eastAsiaTheme="minorEastAsia" w:hAnsi="Times New Roman" w:cs="Times New Roman"/>
        </w:rPr>
        <w:t>(</w:t>
      </w:r>
      <w:proofErr w:type="spellStart"/>
      <w:r w:rsidR="00011FED" w:rsidRPr="00B30AEB">
        <w:rPr>
          <w:rFonts w:ascii="Times New Roman" w:eastAsiaTheme="minorEastAsia" w:hAnsi="Times New Roman" w:cs="Times New Roman"/>
          <w:i/>
        </w:rPr>
        <w:t>cts</w:t>
      </w:r>
      <w:proofErr w:type="spellEnd"/>
      <w:r w:rsidR="00D4243D" w:rsidRPr="00B30AEB">
        <w:rPr>
          <w:rFonts w:ascii="Times New Roman" w:eastAsiaTheme="minorEastAsia" w:hAnsi="Times New Roman" w:cs="Times New Roman"/>
          <w:i/>
        </w:rPr>
        <w:t>, s</w:t>
      </w:r>
      <w:r w:rsidR="00011FED" w:rsidRPr="00B30AEB">
        <w:rPr>
          <w:rFonts w:ascii="Times New Roman" w:eastAsiaTheme="minorEastAsia" w:hAnsi="Times New Roman" w:cs="Times New Roman"/>
        </w:rPr>
        <w:t>)</w:t>
      </w:r>
      <w:r w:rsidR="002055C2"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="00011FED" w:rsidRPr="00B30AEB">
        <w:rPr>
          <w:rFonts w:ascii="Times New Roman" w:eastAsiaTheme="minorEastAsia" w:hAnsi="Times New Roman" w:cs="Times New Roman"/>
          <w:i/>
        </w:rPr>
        <w:t xml:space="preserve"> + K</w:t>
      </w:r>
      <w:r w:rsidR="00011FED" w:rsidRPr="00B30AEB">
        <w:rPr>
          <w:rFonts w:ascii="Times New Roman" w:eastAsiaTheme="minorEastAsia" w:hAnsi="Times New Roman" w:cs="Times New Roman"/>
          <w:i/>
          <w:vertAlign w:val="subscript"/>
        </w:rPr>
        <w:t>2</w:t>
      </w:r>
      <w:r w:rsidR="004B20D3"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="00011FED" w:rsidRPr="00B30AEB">
        <w:rPr>
          <w:rFonts w:ascii="Times New Roman" w:eastAsiaTheme="minorEastAsia" w:hAnsi="Times New Roman" w:cs="Times New Roman"/>
        </w:rPr>
        <w:t>(</w:t>
      </w:r>
      <w:proofErr w:type="spellStart"/>
      <w:r w:rsidR="00011FED" w:rsidRPr="00B30AEB">
        <w:rPr>
          <w:rFonts w:ascii="Times New Roman" w:eastAsiaTheme="minorEastAsia" w:hAnsi="Times New Roman" w:cs="Times New Roman"/>
          <w:i/>
        </w:rPr>
        <w:t>cal</w:t>
      </w:r>
      <w:proofErr w:type="spellEnd"/>
      <w:r w:rsidR="00D4243D" w:rsidRPr="00B30AEB">
        <w:rPr>
          <w:rFonts w:ascii="Times New Roman" w:eastAsiaTheme="minorEastAsia" w:hAnsi="Times New Roman" w:cs="Times New Roman"/>
          <w:i/>
        </w:rPr>
        <w:t>, s</w:t>
      </w:r>
      <w:r w:rsidR="00011FED" w:rsidRPr="00B30AEB">
        <w:rPr>
          <w:rFonts w:ascii="Times New Roman" w:eastAsiaTheme="minorEastAsia" w:hAnsi="Times New Roman" w:cs="Times New Roman"/>
        </w:rPr>
        <w:t>)</w:t>
      </w:r>
      <w:r w:rsidR="002055C2"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="00011FED" w:rsidRPr="00B30AEB">
        <w:rPr>
          <w:rFonts w:ascii="Times New Roman" w:eastAsiaTheme="minorEastAsia" w:hAnsi="Times New Roman" w:cs="Times New Roman"/>
          <w:i/>
        </w:rPr>
        <w:t xml:space="preserve"> + K</w:t>
      </w:r>
      <w:r w:rsidR="00011FED" w:rsidRPr="00B30AEB">
        <w:rPr>
          <w:rFonts w:ascii="Times New Roman" w:eastAsiaTheme="minorEastAsia" w:hAnsi="Times New Roman" w:cs="Times New Roman"/>
          <w:i/>
          <w:vertAlign w:val="subscript"/>
        </w:rPr>
        <w:t>3</w:t>
      </w:r>
      <w:r w:rsidR="004B20D3"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="00011FED" w:rsidRPr="00B30AEB">
        <w:rPr>
          <w:rFonts w:ascii="Times New Roman" w:eastAsiaTheme="minorEastAsia" w:hAnsi="Times New Roman" w:cs="Times New Roman"/>
        </w:rPr>
        <w:t>(</w:t>
      </w:r>
      <w:proofErr w:type="spellStart"/>
      <w:r w:rsidR="00011FED" w:rsidRPr="00B30AEB">
        <w:rPr>
          <w:rFonts w:ascii="Times New Roman" w:eastAsiaTheme="minorEastAsia" w:hAnsi="Times New Roman" w:cs="Times New Roman"/>
          <w:i/>
        </w:rPr>
        <w:t>bg</w:t>
      </w:r>
      <w:proofErr w:type="spellEnd"/>
      <w:r w:rsidR="00D4243D" w:rsidRPr="00B30AEB">
        <w:rPr>
          <w:rFonts w:ascii="Times New Roman" w:eastAsiaTheme="minorEastAsia" w:hAnsi="Times New Roman" w:cs="Times New Roman"/>
          <w:i/>
        </w:rPr>
        <w:t>, s</w:t>
      </w:r>
      <w:r w:rsidR="00011FED" w:rsidRPr="00B30AEB">
        <w:rPr>
          <w:rFonts w:ascii="Times New Roman" w:eastAsiaTheme="minorEastAsia" w:hAnsi="Times New Roman" w:cs="Times New Roman"/>
        </w:rPr>
        <w:t>)</w:t>
      </w:r>
      <w:r w:rsidR="002055C2"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="00011FED" w:rsidRPr="00B30AEB">
        <w:rPr>
          <w:rFonts w:ascii="Times New Roman" w:eastAsiaTheme="minorEastAsia" w:hAnsi="Times New Roman" w:cs="Times New Roman"/>
          <w:i/>
        </w:rPr>
        <w:t>+K</w:t>
      </w:r>
      <w:r w:rsidR="00011FED" w:rsidRPr="00B30AEB">
        <w:rPr>
          <w:rFonts w:ascii="Times New Roman" w:eastAsiaTheme="minorEastAsia" w:hAnsi="Times New Roman" w:cs="Times New Roman"/>
          <w:i/>
          <w:vertAlign w:val="subscript"/>
        </w:rPr>
        <w:t>4</w:t>
      </w:r>
      <w:r w:rsidR="004B20D3"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="00011FED" w:rsidRPr="00B30AEB">
        <w:rPr>
          <w:rFonts w:ascii="Times New Roman" w:eastAsiaTheme="minorEastAsia" w:hAnsi="Times New Roman" w:cs="Times New Roman"/>
        </w:rPr>
        <w:t>(</w:t>
      </w:r>
      <w:r w:rsidR="00011FED" w:rsidRPr="00B30AEB">
        <w:rPr>
          <w:rFonts w:ascii="Times New Roman" w:eastAsiaTheme="minorEastAsia" w:hAnsi="Times New Roman" w:cs="Times New Roman"/>
          <w:i/>
        </w:rPr>
        <w:t>d</w:t>
      </w:r>
      <w:r w:rsidR="00011FED" w:rsidRPr="00B30AEB">
        <w:rPr>
          <w:rFonts w:ascii="Times New Roman" w:eastAsiaTheme="minorEastAsia" w:hAnsi="Times New Roman" w:cs="Times New Roman"/>
          <w:i/>
          <w:vertAlign w:val="superscript"/>
        </w:rPr>
        <w:t>13</w:t>
      </w:r>
      <w:r w:rsidR="00011FED" w:rsidRPr="00B30AEB">
        <w:rPr>
          <w:rFonts w:ascii="Times New Roman" w:eastAsiaTheme="minorEastAsia" w:hAnsi="Times New Roman" w:cs="Times New Roman"/>
          <w:i/>
        </w:rPr>
        <w:t>C</w:t>
      </w:r>
      <w:r w:rsidR="00011FED" w:rsidRPr="00B30AEB">
        <w:rPr>
          <w:rFonts w:ascii="Times New Roman" w:eastAsiaTheme="minorEastAsia" w:hAnsi="Times New Roman" w:cs="Times New Roman"/>
          <w:i/>
          <w:vertAlign w:val="subscript"/>
        </w:rPr>
        <w:t>s</w:t>
      </w:r>
      <w:r w:rsidR="002055C2" w:rsidRPr="00B30AEB">
        <w:rPr>
          <w:rFonts w:ascii="Times New Roman" w:eastAsiaTheme="minorEastAsia" w:hAnsi="Times New Roman" w:cs="Times New Roman"/>
          <w:i/>
          <w:vertAlign w:val="subscript"/>
        </w:rPr>
        <w:t>am</w:t>
      </w:r>
      <w:r w:rsidR="00D4243D" w:rsidRPr="00B30AEB">
        <w:rPr>
          <w:rFonts w:ascii="Times New Roman" w:eastAsiaTheme="minorEastAsia" w:hAnsi="Times New Roman" w:cs="Times New Roman"/>
          <w:i/>
        </w:rPr>
        <w:t>, s</w:t>
      </w:r>
      <w:r w:rsidR="00011FED" w:rsidRPr="00B30AEB">
        <w:rPr>
          <w:rFonts w:ascii="Times New Roman" w:eastAsiaTheme="minorEastAsia" w:hAnsi="Times New Roman" w:cs="Times New Roman"/>
        </w:rPr>
        <w:t>)</w:t>
      </w:r>
      <w:r w:rsidR="002055C2"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="00011FED" w:rsidRPr="00B30AEB">
        <w:rPr>
          <w:rFonts w:ascii="Times New Roman" w:eastAsiaTheme="minorEastAsia" w:hAnsi="Times New Roman" w:cs="Times New Roman"/>
          <w:i/>
        </w:rPr>
        <w:t xml:space="preserve"> + K</w:t>
      </w:r>
      <w:r w:rsidR="00011FED" w:rsidRPr="00B30AEB">
        <w:rPr>
          <w:rFonts w:ascii="Times New Roman" w:eastAsiaTheme="minorEastAsia" w:hAnsi="Times New Roman" w:cs="Times New Roman"/>
          <w:i/>
          <w:vertAlign w:val="subscript"/>
        </w:rPr>
        <w:t>5</w:t>
      </w:r>
      <w:r w:rsidR="004B20D3"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="00011FED" w:rsidRPr="00B30AEB">
        <w:rPr>
          <w:rFonts w:ascii="Times New Roman" w:eastAsiaTheme="minorEastAsia" w:hAnsi="Times New Roman" w:cs="Times New Roman"/>
        </w:rPr>
        <w:t>(</w:t>
      </w:r>
      <w:r w:rsidR="00011FED" w:rsidRPr="00B30AEB">
        <w:rPr>
          <w:rFonts w:ascii="Times New Roman" w:eastAsiaTheme="minorEastAsia" w:hAnsi="Times New Roman" w:cs="Times New Roman"/>
          <w:i/>
        </w:rPr>
        <w:t>d</w:t>
      </w:r>
      <w:r w:rsidR="00011FED" w:rsidRPr="00B30AEB">
        <w:rPr>
          <w:rFonts w:ascii="Times New Roman" w:eastAsiaTheme="minorEastAsia" w:hAnsi="Times New Roman" w:cs="Times New Roman"/>
          <w:i/>
          <w:vertAlign w:val="superscript"/>
        </w:rPr>
        <w:t>13</w:t>
      </w:r>
      <w:r w:rsidR="00011FED" w:rsidRPr="00B30AEB">
        <w:rPr>
          <w:rFonts w:ascii="Times New Roman" w:eastAsiaTheme="minorEastAsia" w:hAnsi="Times New Roman" w:cs="Times New Roman"/>
          <w:i/>
        </w:rPr>
        <w:t>C</w:t>
      </w:r>
      <w:r w:rsidR="00011FED" w:rsidRPr="00B30AEB">
        <w:rPr>
          <w:rFonts w:ascii="Times New Roman" w:eastAsiaTheme="minorEastAsia" w:hAnsi="Times New Roman" w:cs="Times New Roman"/>
          <w:i/>
          <w:vertAlign w:val="subscript"/>
        </w:rPr>
        <w:t>cal</w:t>
      </w:r>
      <w:r w:rsidR="00D4243D" w:rsidRPr="00B30AEB">
        <w:rPr>
          <w:rFonts w:ascii="Times New Roman" w:eastAsiaTheme="minorEastAsia" w:hAnsi="Times New Roman" w:cs="Times New Roman"/>
          <w:i/>
        </w:rPr>
        <w:t>, s</w:t>
      </w:r>
      <w:r w:rsidR="00011FED" w:rsidRPr="00B30AEB">
        <w:rPr>
          <w:rFonts w:ascii="Times New Roman" w:eastAsiaTheme="minorEastAsia" w:hAnsi="Times New Roman" w:cs="Times New Roman"/>
        </w:rPr>
        <w:t>)</w:t>
      </w:r>
      <w:r w:rsidR="002055C2"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="002055C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(S</w:t>
      </w:r>
      <w:r w:rsidR="00001AA5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</w:rPr>
        <w:t xml:space="preserve">) </w:t>
      </w:r>
      <w:r w:rsidR="002055C2">
        <w:rPr>
          <w:rFonts w:ascii="Times New Roman" w:eastAsiaTheme="minorEastAsia" w:hAnsi="Times New Roman" w:cs="Times New Roman"/>
        </w:rPr>
        <w:t xml:space="preserve">where </w:t>
      </w:r>
      <w:r>
        <w:rPr>
          <w:rFonts w:ascii="Times New Roman" w:eastAsiaTheme="minorEastAsia" w:hAnsi="Times New Roman" w:cs="Times New Roman"/>
        </w:rPr>
        <w:t>SE</w:t>
      </w:r>
      <w:r w:rsidR="002055C2">
        <w:rPr>
          <w:rFonts w:ascii="Times New Roman" w:eastAsiaTheme="minorEastAsia" w:hAnsi="Times New Roman" w:cs="Times New Roman"/>
        </w:rPr>
        <w:t>(</w:t>
      </w:r>
      <w:r w:rsidR="002055C2" w:rsidRPr="00294232">
        <w:rPr>
          <w:rFonts w:ascii="Times New Roman" w:eastAsiaTheme="minorEastAsia" w:hAnsi="Times New Roman" w:cs="Times New Roman"/>
          <w:i/>
          <w:iCs/>
        </w:rPr>
        <w:t>X</w:t>
      </w:r>
      <w:r w:rsidR="00D4243D">
        <w:rPr>
          <w:rFonts w:ascii="Times New Roman" w:eastAsiaTheme="minorEastAsia" w:hAnsi="Times New Roman" w:cs="Times New Roman"/>
        </w:rPr>
        <w:t xml:space="preserve">, </w:t>
      </w:r>
      <w:r w:rsidR="00D4243D" w:rsidRPr="00294232">
        <w:rPr>
          <w:rFonts w:ascii="Times New Roman" w:eastAsiaTheme="minorEastAsia" w:hAnsi="Times New Roman" w:cs="Times New Roman"/>
          <w:i/>
          <w:iCs/>
        </w:rPr>
        <w:t>s</w:t>
      </w:r>
      <w:r w:rsidR="002055C2">
        <w:rPr>
          <w:rFonts w:ascii="Times New Roman" w:eastAsiaTheme="minorEastAsia" w:hAnsi="Times New Roman" w:cs="Times New Roman"/>
        </w:rPr>
        <w:t>)</w:t>
      </w:r>
      <w:r w:rsidR="001469E0">
        <w:rPr>
          <w:rFonts w:ascii="Times New Roman" w:eastAsiaTheme="minorEastAsia" w:hAnsi="Times New Roman" w:cs="Times New Roman"/>
        </w:rPr>
        <w:t xml:space="preserve"> is the standard error </w:t>
      </w:r>
      <w:r w:rsidR="00414A22">
        <w:rPr>
          <w:rFonts w:ascii="Times New Roman" w:eastAsiaTheme="minorEastAsia" w:hAnsi="Times New Roman" w:cs="Times New Roman"/>
        </w:rPr>
        <w:t xml:space="preserve">of the X parameter </w:t>
      </w:r>
      <w:r w:rsidR="001469E0">
        <w:rPr>
          <w:rFonts w:ascii="Times New Roman" w:eastAsiaTheme="minorEastAsia" w:hAnsi="Times New Roman" w:cs="Times New Roman"/>
        </w:rPr>
        <w:t>within one pass</w:t>
      </w:r>
      <w:r w:rsidR="00294232">
        <w:rPr>
          <w:rFonts w:ascii="Times New Roman" w:eastAsiaTheme="minorEastAsia" w:hAnsi="Times New Roman" w:cs="Times New Roman"/>
        </w:rPr>
        <w:t xml:space="preserve"> composed of </w:t>
      </w:r>
      <w:r w:rsidR="00294232" w:rsidRPr="00294232">
        <w:rPr>
          <w:rFonts w:ascii="Times New Roman" w:eastAsiaTheme="minorEastAsia" w:hAnsi="Times New Roman" w:cs="Times New Roman"/>
          <w:i/>
          <w:iCs/>
        </w:rPr>
        <w:t>s</w:t>
      </w:r>
      <w:r w:rsidR="00294232">
        <w:rPr>
          <w:rFonts w:ascii="Times New Roman" w:eastAsiaTheme="minorEastAsia" w:hAnsi="Times New Roman" w:cs="Times New Roman"/>
        </w:rPr>
        <w:t xml:space="preserve"> cycles</w:t>
      </w:r>
      <w:r w:rsidR="001469E0">
        <w:rPr>
          <w:rFonts w:ascii="Times New Roman" w:eastAsiaTheme="minorEastAsia" w:hAnsi="Times New Roman" w:cs="Times New Roman"/>
        </w:rPr>
        <w:t>.</w:t>
      </w:r>
      <w:r w:rsidR="00CC4B5C">
        <w:rPr>
          <w:rFonts w:ascii="Times New Roman" w:eastAsiaTheme="minorEastAsia" w:hAnsi="Times New Roman" w:cs="Times New Roman"/>
        </w:rPr>
        <w:t xml:space="preserve"> </w:t>
      </w:r>
    </w:p>
    <w:p w14:paraId="5BE3966C" w14:textId="4915CC29" w:rsidR="00B15EE5" w:rsidRDefault="00955EBA" w:rsidP="00A13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overall standard error is calculated by replacing Eq. S</w:t>
      </w:r>
      <w:r w:rsidR="009A1054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</w:rPr>
        <w:t xml:space="preserve"> into</w:t>
      </w:r>
      <w:r w:rsidR="00140D85">
        <w:rPr>
          <w:rFonts w:ascii="Times New Roman" w:eastAsiaTheme="minorEastAsia" w:hAnsi="Times New Roman" w:cs="Times New Roman"/>
        </w:rPr>
        <w:t xml:space="preserve"> each individual variance of</w:t>
      </w:r>
      <w:r>
        <w:rPr>
          <w:rFonts w:ascii="Times New Roman" w:eastAsiaTheme="minorEastAsia" w:hAnsi="Times New Roman" w:cs="Times New Roman"/>
        </w:rPr>
        <w:t xml:space="preserve"> Eq. S</w:t>
      </w:r>
      <w:r w:rsidR="009A1054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</w:rPr>
        <w:t xml:space="preserve">. </w:t>
      </w:r>
      <w:r w:rsidR="00255D98">
        <w:rPr>
          <w:rFonts w:ascii="Times New Roman" w:eastAsiaTheme="minorEastAsia" w:hAnsi="Times New Roman" w:cs="Times New Roman"/>
        </w:rPr>
        <w:t xml:space="preserve">Because the </w:t>
      </w:r>
      <w:r w:rsidR="00867F14">
        <w:rPr>
          <w:rFonts w:ascii="Times New Roman" w:eastAsiaTheme="minorEastAsia" w:hAnsi="Times New Roman" w:cs="Times New Roman"/>
        </w:rPr>
        <w:t xml:space="preserve">squared </w:t>
      </w:r>
      <w:r w:rsidR="006A1BA1">
        <w:rPr>
          <w:rFonts w:ascii="Times New Roman" w:eastAsiaTheme="minorEastAsia" w:hAnsi="Times New Roman" w:cs="Times New Roman"/>
        </w:rPr>
        <w:t>components</w:t>
      </w:r>
      <w:r w:rsidR="00255D98">
        <w:rPr>
          <w:rFonts w:ascii="Times New Roman" w:eastAsiaTheme="minorEastAsia" w:hAnsi="Times New Roman" w:cs="Times New Roman"/>
        </w:rPr>
        <w:t xml:space="preserve"> of Eq. </w:t>
      </w:r>
      <w:r w:rsidR="00A95B35">
        <w:rPr>
          <w:rFonts w:ascii="Times New Roman" w:eastAsiaTheme="minorEastAsia" w:hAnsi="Times New Roman" w:cs="Times New Roman"/>
        </w:rPr>
        <w:t>S</w:t>
      </w:r>
      <w:r w:rsidR="009A1054">
        <w:rPr>
          <w:rFonts w:ascii="Times New Roman" w:eastAsiaTheme="minorEastAsia" w:hAnsi="Times New Roman" w:cs="Times New Roman"/>
        </w:rPr>
        <w:t>4</w:t>
      </w:r>
      <w:r w:rsidR="00255D98">
        <w:rPr>
          <w:rFonts w:ascii="Times New Roman" w:eastAsiaTheme="minorEastAsia" w:hAnsi="Times New Roman" w:cs="Times New Roman"/>
        </w:rPr>
        <w:t xml:space="preserve"> are linearly combined then the </w:t>
      </w:r>
      <w:r w:rsidR="00C300D9">
        <w:rPr>
          <w:rFonts w:ascii="Times New Roman" w:eastAsiaTheme="minorEastAsia" w:hAnsi="Times New Roman" w:cs="Times New Roman"/>
        </w:rPr>
        <w:t>individual</w:t>
      </w:r>
      <w:r>
        <w:rPr>
          <w:rFonts w:ascii="Times New Roman" w:eastAsiaTheme="minorEastAsia" w:hAnsi="Times New Roman" w:cs="Times New Roman"/>
        </w:rPr>
        <w:t xml:space="preserve"> </w:t>
      </w:r>
      <w:r w:rsidR="00140D85">
        <w:rPr>
          <w:rFonts w:ascii="Times New Roman" w:eastAsiaTheme="minorEastAsia" w:hAnsi="Times New Roman" w:cs="Times New Roman"/>
        </w:rPr>
        <w:t>variance</w:t>
      </w:r>
      <w:r w:rsidR="005D058D">
        <w:rPr>
          <w:rFonts w:ascii="Times New Roman" w:eastAsiaTheme="minorEastAsia" w:hAnsi="Times New Roman" w:cs="Times New Roman"/>
        </w:rPr>
        <w:t xml:space="preserve"> </w:t>
      </w:r>
      <w:r w:rsidR="00255D98">
        <w:rPr>
          <w:rFonts w:ascii="Times New Roman" w:eastAsiaTheme="minorEastAsia" w:hAnsi="Times New Roman" w:cs="Times New Roman"/>
        </w:rPr>
        <w:t xml:space="preserve">for </w:t>
      </w:r>
      <w:r>
        <w:rPr>
          <w:rFonts w:ascii="Times New Roman" w:eastAsiaTheme="minorEastAsia" w:hAnsi="Times New Roman" w:cs="Times New Roman"/>
        </w:rPr>
        <w:t>each</w:t>
      </w:r>
      <w:r w:rsidR="00A95B35">
        <w:rPr>
          <w:rFonts w:ascii="Times New Roman" w:eastAsiaTheme="minorEastAsia" w:hAnsi="Times New Roman" w:cs="Times New Roman"/>
        </w:rPr>
        <w:t xml:space="preserve"> </w:t>
      </w:r>
      <w:r w:rsidR="00110CE8">
        <w:rPr>
          <w:rFonts w:ascii="Times New Roman" w:eastAsiaTheme="minorEastAsia" w:hAnsi="Times New Roman" w:cs="Times New Roman"/>
        </w:rPr>
        <w:lastRenderedPageBreak/>
        <w:t>variable</w:t>
      </w:r>
      <w:r w:rsidR="00255D98">
        <w:rPr>
          <w:rFonts w:ascii="Times New Roman" w:eastAsiaTheme="minorEastAsia" w:hAnsi="Times New Roman" w:cs="Times New Roman"/>
        </w:rPr>
        <w:t xml:space="preserve"> </w:t>
      </w:r>
      <w:r w:rsidR="00C300D9">
        <w:rPr>
          <w:rFonts w:ascii="Times New Roman" w:eastAsiaTheme="minorEastAsia" w:hAnsi="Times New Roman" w:cs="Times New Roman"/>
        </w:rPr>
        <w:t xml:space="preserve">are linearly grouped and the overall </w:t>
      </w:r>
      <w:r w:rsidR="00140D85">
        <w:rPr>
          <w:rFonts w:ascii="Times New Roman" w:eastAsiaTheme="minorEastAsia" w:hAnsi="Times New Roman" w:cs="Times New Roman"/>
        </w:rPr>
        <w:t xml:space="preserve">variance </w:t>
      </w:r>
      <w:r w:rsidR="00C300D9">
        <w:rPr>
          <w:rFonts w:ascii="Times New Roman" w:eastAsiaTheme="minorEastAsia" w:hAnsi="Times New Roman" w:cs="Times New Roman"/>
        </w:rPr>
        <w:t xml:space="preserve">is the </w:t>
      </w:r>
      <w:r w:rsidR="00B004D1">
        <w:rPr>
          <w:rFonts w:ascii="Times New Roman" w:eastAsiaTheme="minorEastAsia" w:hAnsi="Times New Roman" w:cs="Times New Roman"/>
        </w:rPr>
        <w:t>p</w:t>
      </w:r>
      <w:r w:rsidR="0018183F" w:rsidRPr="0018183F">
        <w:rPr>
          <w:rFonts w:ascii="Times New Roman" w:eastAsiaTheme="minorEastAsia" w:hAnsi="Times New Roman" w:cs="Times New Roman"/>
          <w:vertAlign w:val="superscript"/>
        </w:rPr>
        <w:t>2</w:t>
      </w:r>
      <w:r w:rsidR="0018183F">
        <w:rPr>
          <w:rFonts w:ascii="Times New Roman" w:eastAsiaTheme="minorEastAsia" w:hAnsi="Times New Roman" w:cs="Times New Roman"/>
        </w:rPr>
        <w:t xml:space="preserve">-factored sum </w:t>
      </w:r>
      <w:r w:rsidR="00C300D9">
        <w:rPr>
          <w:rFonts w:ascii="Times New Roman" w:eastAsiaTheme="minorEastAsia" w:hAnsi="Times New Roman" w:cs="Times New Roman"/>
        </w:rPr>
        <w:t xml:space="preserve">of </w:t>
      </w:r>
      <w:r w:rsidR="000B2A2E">
        <w:rPr>
          <w:rFonts w:ascii="Times New Roman" w:eastAsiaTheme="minorEastAsia" w:hAnsi="Times New Roman" w:cs="Times New Roman"/>
        </w:rPr>
        <w:t>the individual</w:t>
      </w:r>
      <w:r w:rsidR="00C300D9">
        <w:rPr>
          <w:rFonts w:ascii="Times New Roman" w:eastAsiaTheme="minorEastAsia" w:hAnsi="Times New Roman" w:cs="Times New Roman"/>
        </w:rPr>
        <w:t xml:space="preserve"> SE(X,s)</w:t>
      </w:r>
      <w:r w:rsidR="006A1BA1" w:rsidRPr="006A1BA1">
        <w:rPr>
          <w:rFonts w:ascii="Times New Roman" w:eastAsiaTheme="minorEastAsia" w:hAnsi="Times New Roman" w:cs="Times New Roman"/>
          <w:vertAlign w:val="superscript"/>
        </w:rPr>
        <w:t>2</w:t>
      </w:r>
      <w:r w:rsidR="001902D4">
        <w:rPr>
          <w:rFonts w:ascii="Times New Roman" w:eastAsiaTheme="minorEastAsia" w:hAnsi="Times New Roman" w:cs="Times New Roman"/>
        </w:rPr>
        <w:t xml:space="preserve"> as </w:t>
      </w:r>
      <w:r w:rsidR="00140D85">
        <w:rPr>
          <w:rFonts w:ascii="Times New Roman" w:eastAsiaTheme="minorEastAsia" w:hAnsi="Times New Roman" w:cs="Times New Roman"/>
        </w:rPr>
        <w:t xml:space="preserve">shown in </w:t>
      </w:r>
      <w:r w:rsidR="001902D4">
        <w:rPr>
          <w:rFonts w:ascii="Times New Roman" w:eastAsiaTheme="minorEastAsia" w:hAnsi="Times New Roman" w:cs="Times New Roman"/>
        </w:rPr>
        <w:t>Eq. S5</w:t>
      </w:r>
    </w:p>
    <w:p w14:paraId="5C82B17E" w14:textId="4C4A2726" w:rsidR="00B15EE5" w:rsidRPr="00F81262" w:rsidRDefault="00B8267B" w:rsidP="00A13C77">
      <w:pPr>
        <w:rPr>
          <w:rFonts w:ascii="Times New Roman" w:eastAsiaTheme="minorEastAsia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SE(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14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C,ps)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SE(cts,s)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SE(cts,s)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+…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SE(cal,s)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SE(cal,s)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+…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b>
            </m:s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SE(bg,s)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SE(bg,s)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+…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sub>
            </m:s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SE(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C,s)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SE(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C,s)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+…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5</m:t>
                </m:r>
              </m:sub>
            </m:s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/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 </m:t>
            </m:r>
          </m:e>
        </m:d>
      </m:oMath>
      <w:r w:rsidR="001902D4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(S5)</w:t>
      </w:r>
    </w:p>
    <w:p w14:paraId="7AAAA083" w14:textId="7DC8A48E" w:rsidR="009E06BB" w:rsidRDefault="008058B0" w:rsidP="00A13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Eq. S5, each group defined by curly brackets can be replaced by</w:t>
      </w:r>
      <w:r w:rsidR="00447C76">
        <w:rPr>
          <w:rFonts w:ascii="Times New Roman" w:eastAsiaTheme="minorEastAsia" w:hAnsi="Times New Roman" w:cs="Times New Roman"/>
        </w:rPr>
        <w:t xml:space="preserve"> the mean variance</w:t>
      </w:r>
      <w:r>
        <w:rPr>
          <w:rFonts w:ascii="Times New Roman" w:eastAsiaTheme="minorEastAsia" w:hAnsi="Times New Roman" w:cs="Times New Roman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p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Var(X,s)</m:t>
                </m:r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den>
        </m:f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Var(X,s)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=K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SE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X,s</m:t>
                        </m:r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p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=K∙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(X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 ps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</m:oMath>
      <w:r w:rsidR="00E65CA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which is the squared standard error for </w:t>
      </w:r>
      <w:r w:rsidR="009E06BB">
        <w:rPr>
          <w:rFonts w:ascii="Times New Roman" w:eastAsiaTheme="minorEastAsia" w:hAnsi="Times New Roman" w:cs="Times New Roman"/>
        </w:rPr>
        <w:t xml:space="preserve">all the </w:t>
      </w:r>
      <w:r>
        <w:rPr>
          <w:rFonts w:ascii="Times New Roman" w:eastAsiaTheme="minorEastAsia" w:hAnsi="Times New Roman" w:cs="Times New Roman"/>
        </w:rPr>
        <w:t xml:space="preserve">cycles </w:t>
      </w:r>
      <w:r w:rsidRPr="009E06BB">
        <w:rPr>
          <w:rFonts w:ascii="Times New Roman" w:eastAsiaTheme="minorEastAsia" w:hAnsi="Times New Roman" w:cs="Times New Roman"/>
          <w:i/>
        </w:rPr>
        <w:t>s</w:t>
      </w:r>
      <w:r>
        <w:rPr>
          <w:rFonts w:ascii="Times New Roman" w:eastAsiaTheme="minorEastAsia" w:hAnsi="Times New Roman" w:cs="Times New Roman"/>
        </w:rPr>
        <w:t xml:space="preserve"> and passes </w:t>
      </w:r>
      <w:r w:rsidRPr="009E06BB">
        <w:rPr>
          <w:rFonts w:ascii="Times New Roman" w:eastAsiaTheme="minorEastAsia" w:hAnsi="Times New Roman" w:cs="Times New Roman"/>
          <w:i/>
        </w:rPr>
        <w:t>p</w:t>
      </w:r>
      <w:r>
        <w:rPr>
          <w:rFonts w:ascii="Times New Roman" w:eastAsiaTheme="minorEastAsia" w:hAnsi="Times New Roman" w:cs="Times New Roman"/>
        </w:rPr>
        <w:t xml:space="preserve"> of </w:t>
      </w:r>
      <w:r w:rsidR="009E06BB">
        <w:rPr>
          <w:rFonts w:ascii="Times New Roman" w:eastAsiaTheme="minorEastAsia" w:hAnsi="Times New Roman" w:cs="Times New Roman"/>
        </w:rPr>
        <w:t xml:space="preserve">each parameter </w:t>
      </w:r>
      <w:r w:rsidR="009E06BB" w:rsidRPr="009E06BB"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>.</w:t>
      </w:r>
      <w:r w:rsidR="00E65CA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Finally, we arrive into Eq. S6.</w:t>
      </w:r>
    </w:p>
    <w:p w14:paraId="297E6CAB" w14:textId="157F8EE0" w:rsidR="002F2282" w:rsidRDefault="009E06BB" w:rsidP="00A13C77">
      <w:pPr>
        <w:rPr>
          <w:rFonts w:ascii="Times New Roman" w:eastAsiaTheme="minorEastAsia" w:hAnsi="Times New Roman" w:cs="Times New Roman"/>
        </w:rPr>
      </w:pPr>
      <w:r w:rsidRPr="00B30AEB">
        <w:rPr>
          <w:rFonts w:ascii="Times New Roman" w:eastAsiaTheme="minorEastAsia" w:hAnsi="Times New Roman" w:cs="Times New Roman"/>
          <w:i/>
        </w:rPr>
        <w:t>SE</w:t>
      </w:r>
      <w:r w:rsidRPr="00B30AEB">
        <w:rPr>
          <w:rFonts w:ascii="Times New Roman" w:eastAsiaTheme="minorEastAsia" w:hAnsi="Times New Roman" w:cs="Times New Roman"/>
        </w:rPr>
        <w:t>(</w:t>
      </w:r>
      <w:r w:rsidRPr="00B30AEB">
        <w:rPr>
          <w:rFonts w:ascii="Times New Roman" w:eastAsiaTheme="minorEastAsia" w:hAnsi="Times New Roman" w:cs="Times New Roman"/>
          <w:i/>
        </w:rPr>
        <w:t>F</w:t>
      </w:r>
      <w:r w:rsidRPr="00B30AEB">
        <w:rPr>
          <w:rFonts w:ascii="Times New Roman" w:eastAsiaTheme="minorEastAsia" w:hAnsi="Times New Roman" w:cs="Times New Roman"/>
          <w:i/>
          <w:vertAlign w:val="superscript"/>
        </w:rPr>
        <w:t>14</w:t>
      </w:r>
      <w:r w:rsidRPr="00B30AEB">
        <w:rPr>
          <w:rFonts w:ascii="Times New Roman" w:eastAsiaTheme="minorEastAsia" w:hAnsi="Times New Roman" w:cs="Times New Roman"/>
          <w:i/>
        </w:rPr>
        <w:t>C,</w:t>
      </w:r>
      <w:r>
        <w:rPr>
          <w:rFonts w:ascii="Times New Roman" w:eastAsiaTheme="minorEastAsia" w:hAnsi="Times New Roman" w:cs="Times New Roman"/>
          <w:i/>
        </w:rPr>
        <w:t>p</w:t>
      </w:r>
      <w:r w:rsidRPr="00B30AEB">
        <w:rPr>
          <w:rFonts w:ascii="Times New Roman" w:eastAsiaTheme="minorEastAsia" w:hAnsi="Times New Roman" w:cs="Times New Roman"/>
          <w:i/>
        </w:rPr>
        <w:t>s</w:t>
      </w:r>
      <w:r w:rsidRPr="00B30AEB">
        <w:rPr>
          <w:rFonts w:ascii="Times New Roman" w:eastAsiaTheme="minorEastAsia" w:hAnsi="Times New Roman" w:cs="Times New Roman"/>
        </w:rPr>
        <w:t>)</w:t>
      </w:r>
      <w:r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Pr="00B30AEB">
        <w:rPr>
          <w:rFonts w:ascii="Times New Roman" w:eastAsiaTheme="minorEastAsia" w:hAnsi="Times New Roman" w:cs="Times New Roman"/>
          <w:i/>
        </w:rPr>
        <w:t>=K</w:t>
      </w:r>
      <w:r w:rsidRPr="00B30AEB">
        <w:rPr>
          <w:rFonts w:ascii="Times New Roman" w:eastAsiaTheme="minorEastAsia" w:hAnsi="Times New Roman" w:cs="Times New Roman"/>
          <w:i/>
          <w:vertAlign w:val="subscript"/>
        </w:rPr>
        <w:t>1</w:t>
      </w:r>
      <w:r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Pr="00B30AEB">
        <w:rPr>
          <w:rFonts w:ascii="Times New Roman" w:eastAsiaTheme="minorEastAsia" w:hAnsi="Times New Roman" w:cs="Times New Roman"/>
        </w:rPr>
        <w:t>(</w:t>
      </w:r>
      <w:proofErr w:type="spellStart"/>
      <w:r w:rsidRPr="00B30AEB">
        <w:rPr>
          <w:rFonts w:ascii="Times New Roman" w:eastAsiaTheme="minorEastAsia" w:hAnsi="Times New Roman" w:cs="Times New Roman"/>
          <w:i/>
        </w:rPr>
        <w:t>cts</w:t>
      </w:r>
      <w:proofErr w:type="spellEnd"/>
      <w:r w:rsidRPr="00B30AEB">
        <w:rPr>
          <w:rFonts w:ascii="Times New Roman" w:eastAsiaTheme="minorEastAsia" w:hAnsi="Times New Roman" w:cs="Times New Roman"/>
          <w:i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</w:rPr>
        <w:t>p</w:t>
      </w:r>
      <w:r w:rsidRPr="00B30AEB">
        <w:rPr>
          <w:rFonts w:ascii="Times New Roman" w:eastAsiaTheme="minorEastAsia" w:hAnsi="Times New Roman" w:cs="Times New Roman"/>
          <w:i/>
        </w:rPr>
        <w:t>s</w:t>
      </w:r>
      <w:proofErr w:type="spellEnd"/>
      <w:r w:rsidRPr="00B30AEB">
        <w:rPr>
          <w:rFonts w:ascii="Times New Roman" w:eastAsiaTheme="minorEastAsia" w:hAnsi="Times New Roman" w:cs="Times New Roman"/>
        </w:rPr>
        <w:t>)</w:t>
      </w:r>
      <w:r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Pr="00B30AEB">
        <w:rPr>
          <w:rFonts w:ascii="Times New Roman" w:eastAsiaTheme="minorEastAsia" w:hAnsi="Times New Roman" w:cs="Times New Roman"/>
          <w:i/>
        </w:rPr>
        <w:t>+K</w:t>
      </w:r>
      <w:r w:rsidRPr="00B30AEB">
        <w:rPr>
          <w:rFonts w:ascii="Times New Roman" w:eastAsiaTheme="minorEastAsia" w:hAnsi="Times New Roman" w:cs="Times New Roman"/>
          <w:i/>
          <w:vertAlign w:val="subscript"/>
        </w:rPr>
        <w:t>2</w:t>
      </w:r>
      <w:r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Pr="00B30AEB">
        <w:rPr>
          <w:rFonts w:ascii="Times New Roman" w:eastAsiaTheme="minorEastAsia" w:hAnsi="Times New Roman" w:cs="Times New Roman"/>
        </w:rPr>
        <w:t>(</w:t>
      </w:r>
      <w:proofErr w:type="spellStart"/>
      <w:r w:rsidRPr="00B30AEB">
        <w:rPr>
          <w:rFonts w:ascii="Times New Roman" w:eastAsiaTheme="minorEastAsia" w:hAnsi="Times New Roman" w:cs="Times New Roman"/>
          <w:i/>
        </w:rPr>
        <w:t>cal</w:t>
      </w:r>
      <w:proofErr w:type="spellEnd"/>
      <w:r w:rsidRPr="00B30AEB">
        <w:rPr>
          <w:rFonts w:ascii="Times New Roman" w:eastAsiaTheme="minorEastAsia" w:hAnsi="Times New Roman" w:cs="Times New Roman"/>
          <w:i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</w:rPr>
        <w:t>p</w:t>
      </w:r>
      <w:r w:rsidRPr="00B30AEB">
        <w:rPr>
          <w:rFonts w:ascii="Times New Roman" w:eastAsiaTheme="minorEastAsia" w:hAnsi="Times New Roman" w:cs="Times New Roman"/>
          <w:i/>
        </w:rPr>
        <w:t>s</w:t>
      </w:r>
      <w:proofErr w:type="spellEnd"/>
      <w:r w:rsidRPr="00B30AEB">
        <w:rPr>
          <w:rFonts w:ascii="Times New Roman" w:eastAsiaTheme="minorEastAsia" w:hAnsi="Times New Roman" w:cs="Times New Roman"/>
        </w:rPr>
        <w:t>)</w:t>
      </w:r>
      <w:r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Pr="00B30AEB">
        <w:rPr>
          <w:rFonts w:ascii="Times New Roman" w:eastAsiaTheme="minorEastAsia" w:hAnsi="Times New Roman" w:cs="Times New Roman"/>
          <w:i/>
        </w:rPr>
        <w:t>+K</w:t>
      </w:r>
      <w:r w:rsidRPr="00B30AEB">
        <w:rPr>
          <w:rFonts w:ascii="Times New Roman" w:eastAsiaTheme="minorEastAsia" w:hAnsi="Times New Roman" w:cs="Times New Roman"/>
          <w:i/>
          <w:vertAlign w:val="subscript"/>
        </w:rPr>
        <w:t>3</w:t>
      </w:r>
      <w:r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Pr="00B30AEB">
        <w:rPr>
          <w:rFonts w:ascii="Times New Roman" w:eastAsiaTheme="minorEastAsia" w:hAnsi="Times New Roman" w:cs="Times New Roman"/>
        </w:rPr>
        <w:t>(</w:t>
      </w:r>
      <w:proofErr w:type="spellStart"/>
      <w:r w:rsidRPr="00B30AEB">
        <w:rPr>
          <w:rFonts w:ascii="Times New Roman" w:eastAsiaTheme="minorEastAsia" w:hAnsi="Times New Roman" w:cs="Times New Roman"/>
          <w:i/>
        </w:rPr>
        <w:t>bg</w:t>
      </w:r>
      <w:proofErr w:type="spellEnd"/>
      <w:r w:rsidRPr="00B30AEB">
        <w:rPr>
          <w:rFonts w:ascii="Times New Roman" w:eastAsiaTheme="minorEastAsia" w:hAnsi="Times New Roman" w:cs="Times New Roman"/>
          <w:i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</w:rPr>
        <w:t>p</w:t>
      </w:r>
      <w:r w:rsidRPr="00B30AEB">
        <w:rPr>
          <w:rFonts w:ascii="Times New Roman" w:eastAsiaTheme="minorEastAsia" w:hAnsi="Times New Roman" w:cs="Times New Roman"/>
          <w:i/>
        </w:rPr>
        <w:t>s</w:t>
      </w:r>
      <w:proofErr w:type="spellEnd"/>
      <w:r w:rsidRPr="00B30AEB">
        <w:rPr>
          <w:rFonts w:ascii="Times New Roman" w:eastAsiaTheme="minorEastAsia" w:hAnsi="Times New Roman" w:cs="Times New Roman"/>
        </w:rPr>
        <w:t>)</w:t>
      </w:r>
      <w:r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Pr="00B30AEB">
        <w:rPr>
          <w:rFonts w:ascii="Times New Roman" w:eastAsiaTheme="minorEastAsia" w:hAnsi="Times New Roman" w:cs="Times New Roman"/>
          <w:i/>
        </w:rPr>
        <w:t>+K</w:t>
      </w:r>
      <w:r w:rsidRPr="00B30AEB">
        <w:rPr>
          <w:rFonts w:ascii="Times New Roman" w:eastAsiaTheme="minorEastAsia" w:hAnsi="Times New Roman" w:cs="Times New Roman"/>
          <w:i/>
          <w:vertAlign w:val="subscript"/>
        </w:rPr>
        <w:t>4</w:t>
      </w:r>
      <w:r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Pr="00B30AEB">
        <w:rPr>
          <w:rFonts w:ascii="Times New Roman" w:eastAsiaTheme="minorEastAsia" w:hAnsi="Times New Roman" w:cs="Times New Roman"/>
        </w:rPr>
        <w:t>(</w:t>
      </w:r>
      <w:r w:rsidRPr="00B30AEB">
        <w:rPr>
          <w:rFonts w:ascii="Times New Roman" w:eastAsiaTheme="minorEastAsia" w:hAnsi="Times New Roman" w:cs="Times New Roman"/>
          <w:i/>
        </w:rPr>
        <w:t>d</w:t>
      </w:r>
      <w:r w:rsidRPr="00B30AEB">
        <w:rPr>
          <w:rFonts w:ascii="Times New Roman" w:eastAsiaTheme="minorEastAsia" w:hAnsi="Times New Roman" w:cs="Times New Roman"/>
          <w:i/>
          <w:vertAlign w:val="superscript"/>
        </w:rPr>
        <w:t>13</w:t>
      </w:r>
      <w:r w:rsidRPr="00B30AEB">
        <w:rPr>
          <w:rFonts w:ascii="Times New Roman" w:eastAsiaTheme="minorEastAsia" w:hAnsi="Times New Roman" w:cs="Times New Roman"/>
          <w:i/>
        </w:rPr>
        <w:t>C</w:t>
      </w:r>
      <w:r w:rsidRPr="00B30AEB">
        <w:rPr>
          <w:rFonts w:ascii="Times New Roman" w:eastAsiaTheme="minorEastAsia" w:hAnsi="Times New Roman" w:cs="Times New Roman"/>
          <w:i/>
          <w:vertAlign w:val="subscript"/>
        </w:rPr>
        <w:t>sam</w:t>
      </w:r>
      <w:r w:rsidRPr="00B30AEB">
        <w:rPr>
          <w:rFonts w:ascii="Times New Roman" w:eastAsiaTheme="minorEastAsia" w:hAnsi="Times New Roman" w:cs="Times New Roman"/>
          <w:i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</w:rPr>
        <w:t>p</w:t>
      </w:r>
      <w:r w:rsidRPr="00B30AEB">
        <w:rPr>
          <w:rFonts w:ascii="Times New Roman" w:eastAsiaTheme="minorEastAsia" w:hAnsi="Times New Roman" w:cs="Times New Roman"/>
          <w:i/>
        </w:rPr>
        <w:t>s</w:t>
      </w:r>
      <w:proofErr w:type="spellEnd"/>
      <w:r w:rsidRPr="00B30AEB">
        <w:rPr>
          <w:rFonts w:ascii="Times New Roman" w:eastAsiaTheme="minorEastAsia" w:hAnsi="Times New Roman" w:cs="Times New Roman"/>
        </w:rPr>
        <w:t>)</w:t>
      </w:r>
      <w:r w:rsidRPr="00B30AEB">
        <w:rPr>
          <w:rFonts w:ascii="Times New Roman" w:eastAsiaTheme="minorEastAsia" w:hAnsi="Times New Roman" w:cs="Times New Roman"/>
          <w:vertAlign w:val="superscript"/>
        </w:rPr>
        <w:t>2</w:t>
      </w:r>
      <w:r w:rsidRPr="00B30AEB">
        <w:rPr>
          <w:rFonts w:ascii="Times New Roman" w:eastAsiaTheme="minorEastAsia" w:hAnsi="Times New Roman" w:cs="Times New Roman"/>
          <w:i/>
        </w:rPr>
        <w:t>+K</w:t>
      </w:r>
      <w:r w:rsidRPr="00B30AEB">
        <w:rPr>
          <w:rFonts w:ascii="Times New Roman" w:eastAsiaTheme="minorEastAsia" w:hAnsi="Times New Roman" w:cs="Times New Roman"/>
          <w:i/>
          <w:vertAlign w:val="subscript"/>
        </w:rPr>
        <w:t>5</w:t>
      </w:r>
      <w:r w:rsidRPr="00B30AEB">
        <w:rPr>
          <w:rFonts w:ascii="Times New Roman" w:eastAsiaTheme="minorEastAsia" w:hAnsi="Times New Roman" w:cs="Times New Roman"/>
          <w:i/>
        </w:rPr>
        <w:sym w:font="Symbol" w:char="F0D7"/>
      </w:r>
      <w:r w:rsidRPr="00B30AEB">
        <w:rPr>
          <w:rFonts w:ascii="Times New Roman" w:eastAsiaTheme="minorEastAsia" w:hAnsi="Times New Roman" w:cs="Times New Roman"/>
          <w:i/>
        </w:rPr>
        <w:t>SE</w:t>
      </w:r>
      <w:r w:rsidRPr="00B30AEB">
        <w:rPr>
          <w:rFonts w:ascii="Times New Roman" w:eastAsiaTheme="minorEastAsia" w:hAnsi="Times New Roman" w:cs="Times New Roman"/>
        </w:rPr>
        <w:t>(</w:t>
      </w:r>
      <w:r w:rsidRPr="00B30AEB">
        <w:rPr>
          <w:rFonts w:ascii="Times New Roman" w:eastAsiaTheme="minorEastAsia" w:hAnsi="Times New Roman" w:cs="Times New Roman"/>
          <w:i/>
        </w:rPr>
        <w:t>d</w:t>
      </w:r>
      <w:r w:rsidRPr="00B30AEB">
        <w:rPr>
          <w:rFonts w:ascii="Times New Roman" w:eastAsiaTheme="minorEastAsia" w:hAnsi="Times New Roman" w:cs="Times New Roman"/>
          <w:i/>
          <w:vertAlign w:val="superscript"/>
        </w:rPr>
        <w:t>13</w:t>
      </w:r>
      <w:r w:rsidRPr="00B30AEB">
        <w:rPr>
          <w:rFonts w:ascii="Times New Roman" w:eastAsiaTheme="minorEastAsia" w:hAnsi="Times New Roman" w:cs="Times New Roman"/>
          <w:i/>
        </w:rPr>
        <w:t>C</w:t>
      </w:r>
      <w:r w:rsidRPr="00B30AEB">
        <w:rPr>
          <w:rFonts w:ascii="Times New Roman" w:eastAsiaTheme="minorEastAsia" w:hAnsi="Times New Roman" w:cs="Times New Roman"/>
          <w:i/>
          <w:vertAlign w:val="subscript"/>
        </w:rPr>
        <w:t>cal</w:t>
      </w:r>
      <w:r w:rsidRPr="00B30AEB">
        <w:rPr>
          <w:rFonts w:ascii="Times New Roman" w:eastAsiaTheme="minorEastAsia" w:hAnsi="Times New Roman" w:cs="Times New Roman"/>
          <w:i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</w:rPr>
        <w:t>p</w:t>
      </w:r>
      <w:r w:rsidRPr="00B30AEB">
        <w:rPr>
          <w:rFonts w:ascii="Times New Roman" w:eastAsiaTheme="minorEastAsia" w:hAnsi="Times New Roman" w:cs="Times New Roman"/>
          <w:i/>
        </w:rPr>
        <w:t>s</w:t>
      </w:r>
      <w:proofErr w:type="spellEnd"/>
      <w:r w:rsidRPr="00B30AEB">
        <w:rPr>
          <w:rFonts w:ascii="Times New Roman" w:eastAsiaTheme="minorEastAsia" w:hAnsi="Times New Roman" w:cs="Times New Roman"/>
        </w:rPr>
        <w:t>)</w:t>
      </w:r>
      <w:r w:rsidRPr="00B30AEB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  (S6).  </w:t>
      </w:r>
      <w:r w:rsidR="00E07249">
        <w:rPr>
          <w:rFonts w:ascii="Times New Roman" w:eastAsiaTheme="minorEastAsia" w:hAnsi="Times New Roman" w:cs="Times New Roman"/>
        </w:rPr>
        <w:t>Eq. S</w:t>
      </w:r>
      <w:r w:rsidR="008058B0">
        <w:rPr>
          <w:rFonts w:ascii="Times New Roman" w:eastAsiaTheme="minorEastAsia" w:hAnsi="Times New Roman" w:cs="Times New Roman"/>
        </w:rPr>
        <w:t>6</w:t>
      </w:r>
      <w:r w:rsidR="00E07249">
        <w:rPr>
          <w:rFonts w:ascii="Times New Roman" w:eastAsiaTheme="minorEastAsia" w:hAnsi="Times New Roman" w:cs="Times New Roman"/>
        </w:rPr>
        <w:t xml:space="preserve"> is comparable to Eq. </w:t>
      </w:r>
      <w:r w:rsidR="00555DCA">
        <w:rPr>
          <w:rFonts w:ascii="Times New Roman" w:eastAsiaTheme="minorEastAsia" w:hAnsi="Times New Roman" w:cs="Times New Roman"/>
        </w:rPr>
        <w:t>A2</w:t>
      </w:r>
      <w:r w:rsidR="00E07249">
        <w:rPr>
          <w:rFonts w:ascii="Times New Roman" w:eastAsiaTheme="minorEastAsia" w:hAnsi="Times New Roman" w:cs="Times New Roman"/>
        </w:rPr>
        <w:t xml:space="preserve"> </w:t>
      </w:r>
      <w:r w:rsidR="00916715">
        <w:rPr>
          <w:rFonts w:ascii="Times New Roman" w:eastAsiaTheme="minorEastAsia" w:hAnsi="Times New Roman" w:cs="Times New Roman"/>
        </w:rPr>
        <w:t>if the variables defining</w:t>
      </w:r>
      <w:r w:rsidR="00E07249">
        <w:rPr>
          <w:rFonts w:ascii="Times New Roman" w:eastAsiaTheme="minorEastAsia" w:hAnsi="Times New Roman" w:cs="Times New Roman"/>
        </w:rPr>
        <w:t xml:space="preserve"> </w:t>
      </w:r>
      <w:r w:rsidR="00E07249" w:rsidRPr="00E07249">
        <w:rPr>
          <w:rFonts w:ascii="Times New Roman" w:eastAsiaTheme="minorEastAsia" w:hAnsi="Times New Roman" w:cs="Times New Roman"/>
          <w:i/>
          <w:iCs/>
        </w:rPr>
        <w:t>K</w:t>
      </w:r>
      <w:r w:rsidR="00E07249">
        <w:rPr>
          <w:rFonts w:ascii="Times New Roman" w:eastAsiaTheme="minorEastAsia" w:hAnsi="Times New Roman" w:cs="Times New Roman"/>
        </w:rPr>
        <w:t xml:space="preserve"> </w:t>
      </w:r>
      <w:r w:rsidR="00916715">
        <w:rPr>
          <w:rFonts w:ascii="Times New Roman" w:eastAsiaTheme="minorEastAsia" w:hAnsi="Times New Roman" w:cs="Times New Roman"/>
        </w:rPr>
        <w:t>are</w:t>
      </w:r>
      <w:r w:rsidR="00E07249">
        <w:rPr>
          <w:rFonts w:ascii="Times New Roman" w:eastAsiaTheme="minorEastAsia" w:hAnsi="Times New Roman" w:cs="Times New Roman"/>
        </w:rPr>
        <w:t xml:space="preserve"> replaced by </w:t>
      </w:r>
      <w:r w:rsidR="00916715">
        <w:rPr>
          <w:rFonts w:ascii="Times New Roman" w:eastAsiaTheme="minorEastAsia" w:hAnsi="Times New Roman" w:cs="Times New Roman"/>
        </w:rPr>
        <w:t>their</w:t>
      </w:r>
      <w:r w:rsidR="00E07249">
        <w:rPr>
          <w:rFonts w:ascii="Times New Roman" w:eastAsiaTheme="minorEastAsia" w:hAnsi="Times New Roman" w:cs="Times New Roman"/>
        </w:rPr>
        <w:t xml:space="preserve"> respective mean</w:t>
      </w:r>
      <w:r w:rsidR="00916715">
        <w:rPr>
          <w:rFonts w:ascii="Times New Roman" w:eastAsiaTheme="minorEastAsia" w:hAnsi="Times New Roman" w:cs="Times New Roman"/>
        </w:rPr>
        <w:t>s</w:t>
      </w:r>
      <w:r w:rsidR="00E07249">
        <w:rPr>
          <w:rFonts w:ascii="Times New Roman" w:eastAsiaTheme="minorEastAsia" w:hAnsi="Times New Roman" w:cs="Times New Roman"/>
        </w:rPr>
        <w:t xml:space="preserve"> and the uncertainties </w:t>
      </w:r>
      <w:r w:rsidR="00E07249" w:rsidRPr="003573A6">
        <w:rPr>
          <w:rFonts w:ascii="Times New Roman" w:eastAsiaTheme="minorEastAsia" w:hAnsi="Times New Roman" w:cs="Times New Roman"/>
        </w:rPr>
        <w:sym w:font="Symbol" w:char="F073"/>
      </w:r>
      <w:r w:rsidR="00E07249">
        <w:rPr>
          <w:rFonts w:ascii="Times New Roman" w:eastAsiaTheme="minorEastAsia" w:hAnsi="Times New Roman" w:cs="Times New Roman"/>
        </w:rPr>
        <w:t xml:space="preserve"> are </w:t>
      </w:r>
      <w:r w:rsidR="00916715">
        <w:rPr>
          <w:rFonts w:ascii="Times New Roman" w:eastAsiaTheme="minorEastAsia" w:hAnsi="Times New Roman" w:cs="Times New Roman"/>
        </w:rPr>
        <w:t xml:space="preserve">taken as the </w:t>
      </w:r>
      <w:r w:rsidR="00E07249">
        <w:rPr>
          <w:rFonts w:ascii="Times New Roman" w:eastAsiaTheme="minorEastAsia" w:hAnsi="Times New Roman" w:cs="Times New Roman"/>
        </w:rPr>
        <w:t xml:space="preserve">standard errors representing the variability of each parameter along the cycles and passes. </w:t>
      </w:r>
      <w:r w:rsidR="000B2A2E">
        <w:rPr>
          <w:rFonts w:ascii="Times New Roman" w:eastAsiaTheme="minorEastAsia" w:hAnsi="Times New Roman" w:cs="Times New Roman"/>
        </w:rPr>
        <w:t>In conclusion, f</w:t>
      </w:r>
      <w:r w:rsidR="00C300D9">
        <w:rPr>
          <w:rFonts w:ascii="Times New Roman" w:eastAsiaTheme="minorEastAsia" w:hAnsi="Times New Roman" w:cs="Times New Roman"/>
        </w:rPr>
        <w:t>o</w:t>
      </w:r>
      <w:r w:rsidR="00654232">
        <w:rPr>
          <w:rFonts w:ascii="Times New Roman" w:eastAsiaTheme="minorEastAsia" w:hAnsi="Times New Roman" w:cs="Times New Roman"/>
        </w:rPr>
        <w:t xml:space="preserve">r Eq. </w:t>
      </w:r>
      <w:r w:rsidR="00555DCA">
        <w:rPr>
          <w:rFonts w:ascii="Times New Roman" w:eastAsiaTheme="minorEastAsia" w:hAnsi="Times New Roman" w:cs="Times New Roman"/>
        </w:rPr>
        <w:t>A1</w:t>
      </w:r>
      <w:r w:rsidR="00654232">
        <w:rPr>
          <w:rFonts w:ascii="Times New Roman" w:eastAsiaTheme="minorEastAsia" w:hAnsi="Times New Roman" w:cs="Times New Roman"/>
        </w:rPr>
        <w:t xml:space="preserve"> to work as </w:t>
      </w:r>
      <w:r w:rsidR="002346F4">
        <w:rPr>
          <w:rFonts w:ascii="Times New Roman" w:eastAsiaTheme="minorEastAsia" w:hAnsi="Times New Roman" w:cs="Times New Roman"/>
        </w:rPr>
        <w:t xml:space="preserve">a </w:t>
      </w:r>
      <w:r w:rsidR="00654232">
        <w:rPr>
          <w:rFonts w:ascii="Times New Roman" w:eastAsiaTheme="minorEastAsia" w:hAnsi="Times New Roman" w:cs="Times New Roman"/>
        </w:rPr>
        <w:t>weighted mean,</w:t>
      </w:r>
      <w:r w:rsidR="002F2282">
        <w:rPr>
          <w:rFonts w:ascii="Times New Roman" w:eastAsiaTheme="minorEastAsia" w:hAnsi="Times New Roman" w:cs="Times New Roman"/>
        </w:rPr>
        <w:t xml:space="preserve"> </w:t>
      </w:r>
      <w:r w:rsidR="00AA26BE">
        <w:rPr>
          <w:rFonts w:ascii="Times New Roman" w:eastAsiaTheme="minorEastAsia" w:hAnsi="Times New Roman" w:cs="Times New Roman"/>
        </w:rPr>
        <w:t xml:space="preserve">every </w:t>
      </w:r>
      <w:r w:rsidR="00E07249" w:rsidRPr="003573A6">
        <w:rPr>
          <w:rFonts w:ascii="Times New Roman" w:eastAsiaTheme="minorEastAsia" w:hAnsi="Times New Roman" w:cs="Times New Roman"/>
        </w:rPr>
        <w:sym w:font="Symbol" w:char="F073"/>
      </w:r>
      <w:r w:rsidR="002F2282">
        <w:rPr>
          <w:rFonts w:ascii="Times New Roman" w:eastAsiaTheme="minorEastAsia" w:hAnsi="Times New Roman" w:cs="Times New Roman"/>
        </w:rPr>
        <w:t xml:space="preserve"> </w:t>
      </w:r>
      <w:r w:rsidR="00AA26BE">
        <w:rPr>
          <w:rFonts w:ascii="Times New Roman" w:eastAsiaTheme="minorEastAsia" w:hAnsi="Times New Roman" w:cs="Times New Roman"/>
        </w:rPr>
        <w:t xml:space="preserve">uncertainty in Eq. </w:t>
      </w:r>
      <w:r w:rsidR="00555DCA">
        <w:rPr>
          <w:rFonts w:ascii="Times New Roman" w:eastAsiaTheme="minorEastAsia" w:hAnsi="Times New Roman" w:cs="Times New Roman"/>
        </w:rPr>
        <w:t>A2</w:t>
      </w:r>
      <w:r w:rsidR="002F2282">
        <w:rPr>
          <w:rFonts w:ascii="Times New Roman" w:eastAsiaTheme="minorEastAsia" w:hAnsi="Times New Roman" w:cs="Times New Roman"/>
        </w:rPr>
        <w:t xml:space="preserve"> </w:t>
      </w:r>
      <w:r w:rsidR="00654232">
        <w:rPr>
          <w:rFonts w:ascii="Times New Roman" w:eastAsiaTheme="minorEastAsia" w:hAnsi="Times New Roman" w:cs="Times New Roman"/>
        </w:rPr>
        <w:t>has to be</w:t>
      </w:r>
      <w:r w:rsidR="00AA26BE">
        <w:rPr>
          <w:rFonts w:ascii="Times New Roman" w:eastAsiaTheme="minorEastAsia" w:hAnsi="Times New Roman" w:cs="Times New Roman"/>
        </w:rPr>
        <w:t xml:space="preserve"> an overall</w:t>
      </w:r>
      <w:r w:rsidR="002F2282">
        <w:rPr>
          <w:rFonts w:ascii="Times New Roman" w:eastAsiaTheme="minorEastAsia" w:hAnsi="Times New Roman" w:cs="Times New Roman"/>
        </w:rPr>
        <w:t xml:space="preserve"> standard error</w:t>
      </w:r>
      <w:r w:rsidR="00AA26BE">
        <w:rPr>
          <w:rFonts w:ascii="Times New Roman" w:eastAsiaTheme="minorEastAsia" w:hAnsi="Times New Roman" w:cs="Times New Roman"/>
        </w:rPr>
        <w:t xml:space="preserve"> of the corresponding variable</w:t>
      </w:r>
      <w:r w:rsidR="002F2282">
        <w:rPr>
          <w:rFonts w:ascii="Times New Roman" w:eastAsiaTheme="minorEastAsia" w:hAnsi="Times New Roman" w:cs="Times New Roman"/>
        </w:rPr>
        <w:t>.</w:t>
      </w:r>
      <w:r w:rsidR="002346F4">
        <w:rPr>
          <w:rFonts w:ascii="Times New Roman" w:eastAsiaTheme="minorEastAsia" w:hAnsi="Times New Roman" w:cs="Times New Roman"/>
        </w:rPr>
        <w:t xml:space="preserve"> If the final F</w:t>
      </w:r>
      <w:r w:rsidR="002346F4" w:rsidRPr="00A95B35">
        <w:rPr>
          <w:rFonts w:ascii="Times New Roman" w:eastAsiaTheme="minorEastAsia" w:hAnsi="Times New Roman" w:cs="Times New Roman"/>
          <w:vertAlign w:val="superscript"/>
        </w:rPr>
        <w:t>14</w:t>
      </w:r>
      <w:r w:rsidR="002346F4">
        <w:rPr>
          <w:rFonts w:ascii="Times New Roman" w:eastAsiaTheme="minorEastAsia" w:hAnsi="Times New Roman" w:cs="Times New Roman"/>
        </w:rPr>
        <w:t>C is seen as a numerator mean and a denominator mean then the same conclusion is reached</w:t>
      </w:r>
      <w:r w:rsidR="00916715">
        <w:rPr>
          <w:rFonts w:ascii="Times New Roman" w:eastAsiaTheme="minorEastAsia" w:hAnsi="Times New Roman" w:cs="Times New Roman"/>
        </w:rPr>
        <w:t xml:space="preserve"> because t</w:t>
      </w:r>
      <w:r w:rsidR="002346F4">
        <w:rPr>
          <w:rFonts w:ascii="Times New Roman" w:eastAsiaTheme="minorEastAsia" w:hAnsi="Times New Roman" w:cs="Times New Roman"/>
        </w:rPr>
        <w:t>he error propagation for a division is still a linear combination of SE(X,s)</w:t>
      </w:r>
      <w:r w:rsidR="002346F4" w:rsidRPr="006A1BA1">
        <w:rPr>
          <w:rFonts w:ascii="Times New Roman" w:eastAsiaTheme="minorEastAsia" w:hAnsi="Times New Roman" w:cs="Times New Roman"/>
          <w:vertAlign w:val="superscript"/>
        </w:rPr>
        <w:t>2</w:t>
      </w:r>
      <w:r w:rsidR="002346F4">
        <w:rPr>
          <w:rFonts w:ascii="Times New Roman" w:eastAsiaTheme="minorEastAsia" w:hAnsi="Times New Roman" w:cs="Times New Roman"/>
        </w:rPr>
        <w:t>.</w:t>
      </w:r>
      <w:r w:rsidR="005D058D">
        <w:rPr>
          <w:rFonts w:ascii="Times New Roman" w:eastAsiaTheme="minorEastAsia" w:hAnsi="Times New Roman" w:cs="Times New Roman"/>
        </w:rPr>
        <w:t xml:space="preserve"> </w:t>
      </w:r>
    </w:p>
    <w:p w14:paraId="44964D6C" w14:textId="77777777" w:rsidR="00434069" w:rsidRDefault="00434069" w:rsidP="00A13C77">
      <w:pPr>
        <w:rPr>
          <w:rFonts w:ascii="Times New Roman" w:eastAsiaTheme="minorEastAsia" w:hAnsi="Times New Roman" w:cs="Times New Roman"/>
        </w:rPr>
      </w:pPr>
    </w:p>
    <w:p w14:paraId="30BA90BA" w14:textId="02984A39" w:rsidR="00E729A2" w:rsidRDefault="008B4932" w:rsidP="00A13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Table </w:t>
      </w:r>
      <w:r w:rsidR="00555DCA">
        <w:rPr>
          <w:rFonts w:ascii="Times New Roman" w:eastAsiaTheme="minorEastAsia" w:hAnsi="Times New Roman" w:cs="Times New Roman"/>
        </w:rPr>
        <w:t>A1</w:t>
      </w:r>
      <w:r>
        <w:rPr>
          <w:rFonts w:ascii="Times New Roman" w:eastAsiaTheme="minorEastAsia" w:hAnsi="Times New Roman" w:cs="Times New Roman"/>
        </w:rPr>
        <w:t>.</w:t>
      </w:r>
      <w:r w:rsidR="005E21BD">
        <w:rPr>
          <w:rFonts w:ascii="Times New Roman" w:eastAsiaTheme="minorEastAsia" w:hAnsi="Times New Roman" w:cs="Times New Roman"/>
        </w:rPr>
        <w:t xml:space="preserve"> </w:t>
      </w:r>
      <w:r w:rsidR="005E21BD">
        <w:rPr>
          <w:rFonts w:ascii="Times New Roman" w:hAnsi="Times New Roman" w:cs="Times New Roman"/>
          <w:lang w:val="en-GB"/>
        </w:rPr>
        <w:t xml:space="preserve">Number of selected data and rejected outliers </w:t>
      </w:r>
    </w:p>
    <w:tbl>
      <w:tblPr>
        <w:tblW w:w="89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"/>
        <w:gridCol w:w="796"/>
        <w:gridCol w:w="837"/>
        <w:gridCol w:w="547"/>
        <w:gridCol w:w="1068"/>
        <w:gridCol w:w="1013"/>
        <w:gridCol w:w="1067"/>
        <w:gridCol w:w="975"/>
        <w:gridCol w:w="70"/>
        <w:gridCol w:w="1145"/>
        <w:gridCol w:w="1080"/>
      </w:tblGrid>
      <w:tr w:rsidR="008B4932" w:rsidRPr="008B4932" w14:paraId="2A6DAE7B" w14:textId="77777777" w:rsidTr="00A1130C">
        <w:trPr>
          <w:trHeight w:val="29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FC29" w14:textId="77777777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4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C7B3D" w14:textId="18F092C2" w:rsidR="008B4932" w:rsidRPr="008B4932" w:rsidRDefault="008B4932" w:rsidP="00434069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r w:rsidRPr="008B4932">
              <w:rPr>
                <w:rFonts w:ascii="Times New Roman" w:eastAsiaTheme="minorEastAsia" w:hAnsi="Times New Roman" w:cs="Times New Roman"/>
              </w:rPr>
              <w:t>NordTest</w:t>
            </w:r>
            <w:proofErr w:type="spellEnd"/>
            <w:r w:rsidR="00970302">
              <w:rPr>
                <w:rFonts w:ascii="Times New Roman" w:eastAsiaTheme="minorEastAsia" w:hAnsi="Times New Roman" w:cs="Times New Roman"/>
              </w:rPr>
              <w:t>, # accepted (rejected)</w:t>
            </w:r>
          </w:p>
        </w:tc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BF6F" w14:textId="32FDE2C5" w:rsidR="008B4932" w:rsidRPr="008B4932" w:rsidRDefault="008B4932" w:rsidP="00A1130C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sym w:font="Symbol" w:char="F044"/>
            </w:r>
            <w:r w:rsidRPr="008B4932">
              <w:rPr>
                <w:rFonts w:ascii="Times New Roman" w:eastAsiaTheme="minorEastAsia" w:hAnsi="Times New Roman" w:cs="Times New Roman"/>
              </w:rPr>
              <w:t>replicates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CCADB" w14:textId="77777777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22FA" w14:textId="0AC10682" w:rsidR="008B4932" w:rsidRPr="008B4932" w:rsidRDefault="008B4932" w:rsidP="00A1130C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Bias</w:t>
            </w:r>
          </w:p>
        </w:tc>
      </w:tr>
      <w:tr w:rsidR="008B4932" w:rsidRPr="008B4932" w14:paraId="15F8DD7B" w14:textId="77777777" w:rsidTr="00A1130C">
        <w:trPr>
          <w:trHeight w:val="80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B8078" w14:textId="77777777" w:rsidR="008B4932" w:rsidRPr="008B4932" w:rsidRDefault="008B4932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N</w:t>
            </w:r>
            <w:r w:rsidRPr="00E20CD4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C68FD" w14:textId="77777777" w:rsidR="008B4932" w:rsidRPr="008B4932" w:rsidRDefault="008B4932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 xml:space="preserve">nominal </w:t>
            </w:r>
            <w:proofErr w:type="spellStart"/>
            <w:r w:rsidRPr="008B4932">
              <w:rPr>
                <w:rFonts w:ascii="Times New Roman" w:eastAsiaTheme="minorEastAsia" w:hAnsi="Times New Roman" w:cs="Times New Roman"/>
              </w:rPr>
              <w:t>Fm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4933F" w14:textId="707347F6" w:rsidR="008B4932" w:rsidRPr="008B4932" w:rsidRDefault="008B4932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 xml:space="preserve">Pseudo </w:t>
            </w:r>
            <w:proofErr w:type="spellStart"/>
            <w:r w:rsidR="00E20CD4" w:rsidRPr="00A133FA">
              <w:rPr>
                <w:rFonts w:ascii="Times New Roman" w:hAnsi="Times New Roman" w:cs="Times New Roman"/>
                <w:i/>
                <w:lang w:val="en-GB"/>
              </w:rPr>
              <w:t>u</w:t>
            </w:r>
            <w:r w:rsidR="00E20CD4" w:rsidRPr="00CB2970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Rw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1897D" w14:textId="551D7590" w:rsidR="008B4932" w:rsidRPr="008B4932" w:rsidRDefault="00E20CD4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133FA">
              <w:rPr>
                <w:rFonts w:ascii="Times New Roman" w:hAnsi="Times New Roman" w:cs="Times New Roman"/>
                <w:i/>
                <w:lang w:val="en-GB"/>
              </w:rPr>
              <w:t>u</w:t>
            </w:r>
            <w:r w:rsidRPr="00CB2970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Rw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463B2" w14:textId="64AD5C0E" w:rsidR="008B4932" w:rsidRPr="008B4932" w:rsidRDefault="008B4932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 xml:space="preserve">Pseudo </w:t>
            </w:r>
            <w:proofErr w:type="spellStart"/>
            <w:r w:rsidR="00E20CD4" w:rsidRPr="00A133FA">
              <w:rPr>
                <w:rFonts w:ascii="Times New Roman" w:hAnsi="Times New Roman" w:cs="Times New Roman"/>
                <w:i/>
                <w:lang w:val="en-GB"/>
              </w:rPr>
              <w:t>u</w:t>
            </w:r>
            <w:r w:rsidR="00E20CD4" w:rsidRPr="00CB2970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Rw</w:t>
            </w:r>
            <w:proofErr w:type="spellEnd"/>
            <w:r w:rsidRPr="008B4932">
              <w:rPr>
                <w:rFonts w:ascii="Times New Roman" w:eastAsiaTheme="minorEastAsia" w:hAnsi="Times New Roman" w:cs="Times New Roman"/>
              </w:rPr>
              <w:t xml:space="preserve"> combined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14AA0" w14:textId="07158181" w:rsidR="008B4932" w:rsidRPr="008B4932" w:rsidRDefault="00E20CD4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133FA">
              <w:rPr>
                <w:rFonts w:ascii="Times New Roman" w:hAnsi="Times New Roman" w:cs="Times New Roman"/>
                <w:i/>
                <w:lang w:val="en-GB"/>
              </w:rPr>
              <w:t>u</w:t>
            </w:r>
            <w:r w:rsidRPr="00CB2970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Rw</w:t>
            </w:r>
            <w:proofErr w:type="spellEnd"/>
            <w:r w:rsidR="008B4932" w:rsidRPr="008B4932">
              <w:rPr>
                <w:rFonts w:ascii="Times New Roman" w:eastAsiaTheme="minorEastAsia" w:hAnsi="Times New Roman" w:cs="Times New Roman"/>
              </w:rPr>
              <w:t xml:space="preserve"> combined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8C75B" w14:textId="3091D13B" w:rsidR="008B4932" w:rsidRPr="008B4932" w:rsidRDefault="00E20CD4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23CA8">
              <w:rPr>
                <w:rFonts w:ascii="Times New Roman" w:hAnsi="Times New Roman" w:cs="Times New Roman"/>
                <w:lang w:val="en-GB"/>
              </w:rPr>
              <w:t>rep</w:t>
            </w:r>
            <w:r>
              <w:rPr>
                <w:rFonts w:ascii="Times New Roman" w:hAnsi="Times New Roman" w:cs="Times New Roman"/>
                <w:lang w:val="en-GB"/>
              </w:rPr>
              <w:t>licates</w:t>
            </w:r>
            <w:r w:rsidRPr="00A133FA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133FA">
              <w:rPr>
                <w:rFonts w:ascii="Times New Roman" w:hAnsi="Times New Roman" w:cs="Times New Roman"/>
                <w:i/>
                <w:lang w:val="en-GB"/>
              </w:rPr>
              <w:t>u</w:t>
            </w:r>
            <w:r w:rsidRPr="00CB2970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Rw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E35BE" w14:textId="65147EBA" w:rsidR="008B4932" w:rsidRPr="008B4932" w:rsidRDefault="00E20CD4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23CA8">
              <w:rPr>
                <w:rFonts w:ascii="Times New Roman" w:hAnsi="Times New Roman" w:cs="Times New Roman"/>
                <w:lang w:val="en-GB"/>
              </w:rPr>
              <w:t>rep</w:t>
            </w:r>
            <w:r>
              <w:rPr>
                <w:rFonts w:ascii="Times New Roman" w:hAnsi="Times New Roman" w:cs="Times New Roman"/>
                <w:lang w:val="en-GB"/>
              </w:rPr>
              <w:t>licates</w:t>
            </w:r>
            <w:r w:rsidRPr="00A133FA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133FA">
              <w:rPr>
                <w:rFonts w:ascii="Times New Roman" w:hAnsi="Times New Roman" w:cs="Times New Roman"/>
                <w:i/>
                <w:lang w:val="en-GB"/>
              </w:rPr>
              <w:t>u</w:t>
            </w:r>
            <w:r w:rsidRPr="00CB2970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Rw</w:t>
            </w:r>
            <w:proofErr w:type="spellEnd"/>
            <w:r w:rsidR="008B4932" w:rsidRPr="008B4932">
              <w:rPr>
                <w:rFonts w:ascii="Times New Roman" w:eastAsiaTheme="minorEastAsia" w:hAnsi="Times New Roman" w:cs="Times New Roman"/>
              </w:rPr>
              <w:t xml:space="preserve"> combined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06CE7" w14:textId="77777777" w:rsidR="008B4932" w:rsidRPr="008B4932" w:rsidRDefault="008B4932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E9A34" w14:textId="7F043C61" w:rsidR="008B4932" w:rsidRPr="008B4932" w:rsidRDefault="003B484B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Pseudo bias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EB740" w14:textId="77777777" w:rsidR="008B4932" w:rsidRPr="008B4932" w:rsidRDefault="008B4932" w:rsidP="00A113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Pseudo bias combined</w:t>
            </w:r>
          </w:p>
        </w:tc>
      </w:tr>
      <w:tr w:rsidR="008B4932" w:rsidRPr="008B4932" w14:paraId="32AA7FBA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57940" w14:textId="77777777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93D40" w14:textId="77777777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FB882" w14:textId="0D7D5835" w:rsidR="008B4932" w:rsidRPr="008B4932" w:rsidRDefault="006B50BC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288(97)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64198" w14:textId="1ECA1A56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1</w:t>
            </w:r>
            <w:r w:rsidR="006B50BC">
              <w:rPr>
                <w:rFonts w:ascii="Times New Roman" w:eastAsiaTheme="minorEastAsia" w:hAnsi="Times New Roman" w:cs="Times New Roman"/>
              </w:rPr>
              <w:t>71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536A" w14:textId="03B76759" w:rsidR="008B4932" w:rsidRPr="008B4932" w:rsidRDefault="009E2803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17(3)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FD244" w14:textId="2E047496" w:rsidR="008B4932" w:rsidRPr="008B4932" w:rsidRDefault="009E2803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3C7E" w14:textId="2E6C6BD3" w:rsidR="008B4932" w:rsidRPr="008B4932" w:rsidRDefault="009E2803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113(58)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773AF" w14:textId="7EC90435" w:rsidR="008B4932" w:rsidRPr="008B4932" w:rsidRDefault="009E2803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8(1)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DC61D" w14:textId="77777777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5E93A" w14:textId="46E3F91E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133BB" w14:textId="32D8D575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8B4932" w:rsidRPr="008B4932" w14:paraId="50497FCE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C089" w14:textId="77777777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129EC" w14:textId="16F045C0" w:rsidR="008B4932" w:rsidRPr="008B4932" w:rsidRDefault="009E2803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0.2305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240FD" w14:textId="4209B607" w:rsidR="008B4932" w:rsidRPr="008B4932" w:rsidRDefault="009E2803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7(1)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40638" w14:textId="09990582" w:rsidR="008B4932" w:rsidRPr="008B4932" w:rsidRDefault="009E2803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F8A28" w14:textId="77777777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3E517" w14:textId="77777777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884E9" w14:textId="0E830A9D" w:rsidR="008B4932" w:rsidRPr="008B4932" w:rsidRDefault="00582A5D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FCB83" w14:textId="543AE893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F5DDE" w14:textId="77777777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10275" w14:textId="4A2979B8" w:rsidR="008B4932" w:rsidRPr="008B4932" w:rsidRDefault="003B484B" w:rsidP="008B493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7(1)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84986" w14:textId="749514BD" w:rsidR="008B4932" w:rsidRPr="008B4932" w:rsidRDefault="008B4932" w:rsidP="008B493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E2803" w:rsidRPr="008B4932" w14:paraId="1A620EF4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F1C8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0475F" w14:textId="5F31202C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0.4114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EC673" w14:textId="72BEA1E4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66(5)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019CC" w14:textId="3B0B8596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A6FCA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F7992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779B5" w14:textId="77966A67" w:rsidR="009E2803" w:rsidRPr="008B4932" w:rsidRDefault="009841DB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  <w:bookmarkStart w:id="0" w:name="_GoBack"/>
            <w:bookmarkEnd w:id="0"/>
            <w:r w:rsidR="00582A5D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4D9EA" w14:textId="4BDD53FC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8B296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7F065" w14:textId="7884D84A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  <w:r w:rsidR="003B484B">
              <w:rPr>
                <w:rFonts w:ascii="Times New Roman" w:eastAsiaTheme="minorEastAsia" w:hAnsi="Times New Roman" w:cs="Times New Roman"/>
              </w:rPr>
              <w:t>66(5)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E2C9B" w14:textId="1B6A972E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E2803" w:rsidRPr="008B4932" w14:paraId="1C27671E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558C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2AA75" w14:textId="5B017C6C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0.4953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23919" w14:textId="6E69D4AB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551D1" w14:textId="0222A525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0A1AE" w14:textId="1DFCA3CA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7797C" w14:textId="11CDC49E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C6BC1" w14:textId="06263E88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E9F8E" w14:textId="0439A2D5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BFFA0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A6C7A" w14:textId="3D43AF36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  <w:r w:rsidR="003B484B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04583" w14:textId="68A576D1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E2803" w:rsidRPr="008B4932" w14:paraId="2F07E734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AA0A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707B2" w14:textId="523AD2F3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1.0</w:t>
            </w:r>
            <w:r>
              <w:rPr>
                <w:rFonts w:ascii="Times New Roman" w:eastAsiaTheme="minorEastAsia" w:hAnsi="Times New Roman" w:cs="Times New Roman"/>
              </w:rPr>
              <w:t>40*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EE4C5" w14:textId="4CB9FC15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16(2)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B40BE" w14:textId="160893F0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F9770" w14:textId="4C714284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15212" w14:textId="26880D41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640BA" w14:textId="47FAF44A" w:rsidR="009E2803" w:rsidRPr="008B4932" w:rsidRDefault="00582A5D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DF54A" w14:textId="1BFCF888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7E9EF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62553" w14:textId="0FAFF05A" w:rsidR="009E2803" w:rsidRPr="008B4932" w:rsidRDefault="003B484B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16(2)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2E780" w14:textId="53F8580F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E2803" w:rsidRPr="008B4932" w14:paraId="05113723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D773A" w14:textId="3A483BA1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3D4E6" w14:textId="6E0546FB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1.34066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B3374" w14:textId="2746EFFE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414(115)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1AFF3" w14:textId="51DBE3B6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7C9B4" w14:textId="374736AB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1E2B9" w14:textId="709E78E9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38F00" w14:textId="10826B2B" w:rsidR="009E2803" w:rsidRPr="008B4932" w:rsidRDefault="009841DB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288</w:t>
            </w:r>
            <w:r w:rsidR="00582A5D">
              <w:rPr>
                <w:rFonts w:ascii="Times New Roman" w:eastAsiaTheme="minorEastAsia" w:hAnsi="Times New Roman" w:cs="Times New Roman"/>
              </w:rPr>
              <w:t>(9)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1CAE3" w14:textId="049391D1" w:rsidR="009E2803" w:rsidRPr="008B4932" w:rsidRDefault="00582A5D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16925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B5B87" w14:textId="0181A28E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  <w:r w:rsidR="003B484B">
              <w:rPr>
                <w:rFonts w:ascii="Times New Roman" w:eastAsiaTheme="minorEastAsia" w:hAnsi="Times New Roman" w:cs="Times New Roman"/>
              </w:rPr>
              <w:t>414(115)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30E86" w14:textId="6FBA06D3" w:rsidR="009E2803" w:rsidRPr="008B4932" w:rsidRDefault="003B484B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9E2803" w:rsidRPr="008B4932" w14:paraId="2BBDB7E0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CECBF" w14:textId="64F60BA5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3033F" w14:textId="51C67008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1.5061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07A01" w14:textId="44C4B57A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4FCE" w14:textId="4972E99A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36AB3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13F33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27035" w14:textId="2C4DAFB5" w:rsidR="009E2803" w:rsidRPr="008B4932" w:rsidRDefault="00582A5D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74B4B" w14:textId="14499EAA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02BE7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1047A" w14:textId="4EA4B1F4" w:rsidR="009E2803" w:rsidRPr="008B4932" w:rsidRDefault="003B484B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581B3" w14:textId="00245434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E2803" w:rsidRPr="008B4932" w14:paraId="20B5E16F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3CBFE" w14:textId="06CE57D1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He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58AEA" w14:textId="350BA280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F2354" w14:textId="198C222C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68(19)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0BB4" w14:textId="4C11F2B4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CEF74" w14:textId="6CB9AE69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B00BE" w14:textId="79E67DCA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85D6D" w14:textId="3EF6D05A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35(6)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507B9" w14:textId="34907EC7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6180D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58E60" w14:textId="2E7A771A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3E931" w14:textId="4E29A3B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E2803" w:rsidRPr="008B4932" w14:paraId="27CF69C9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610B3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B97C5" w14:textId="1A65DD79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0.2305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A140A" w14:textId="50EE1DAF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FBBAB" w14:textId="59F59B4A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F68A9" w14:textId="75EDFD4B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EF78E" w14:textId="24DE0EE4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BEC75" w14:textId="3E53421F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B3797" w14:textId="1B1C69BE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09C0F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FBD32" w14:textId="0245A83F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A0785" w14:textId="4AD3C86E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E2803" w:rsidRPr="008B4932" w14:paraId="5E0D6867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A1038" w14:textId="6F331FD6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D2A22" w14:textId="00A9AF8C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0.4114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62282" w14:textId="48E6D5CC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13(3)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6ABFF" w14:textId="009F0936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11627" w14:textId="3237ED0C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B98B5" w14:textId="64126EF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E169F" w14:textId="425FC1DD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69473" w14:textId="79D0E569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9CC93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A2A92" w14:textId="1748ED1F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  <w:r w:rsidR="00CB6916">
              <w:rPr>
                <w:rFonts w:ascii="Times New Roman" w:eastAsiaTheme="minorEastAsia" w:hAnsi="Times New Roman" w:cs="Times New Roman"/>
              </w:rPr>
              <w:t>13(3)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016F5" w14:textId="63BD7841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E2803" w:rsidRPr="008B4932" w14:paraId="6039127F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60E68" w14:textId="54F446BD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3AFA8" w14:textId="5364392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0.4953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68DE2" w14:textId="72173ACC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13(2)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DE661" w14:textId="350C94C8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BD174" w14:textId="7F7DB8AA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F5483" w14:textId="3CAACCC0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A0BB8" w14:textId="3EB48111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05B6D" w14:textId="2DC83CCC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02650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A8A00" w14:textId="5CFB0124" w:rsidR="009E2803" w:rsidRPr="008B4932" w:rsidRDefault="00CB6916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13(2)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D1205" w14:textId="24679939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E2803" w:rsidRPr="008B4932" w14:paraId="5C3CC030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F9DFC" w14:textId="241CBFB5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C886A" w14:textId="09FFAA01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1.3407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A295E" w14:textId="256DD2CF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131(12)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1D357" w14:textId="1F9BF5FE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3</w:t>
            </w:r>
            <w:r w:rsidR="00EC689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5826D" w14:textId="31463156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976ED" w14:textId="57B84E2D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42814" w14:textId="67D9E6ED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3</w:t>
            </w:r>
            <w:r w:rsidR="00EC689C">
              <w:rPr>
                <w:rFonts w:ascii="Times New Roman" w:eastAsiaTheme="minorEastAsia" w:hAnsi="Times New Roman" w:cs="Times New Roman"/>
              </w:rPr>
              <w:t>5(3)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27A21" w14:textId="321A06CF" w:rsidR="009E2803" w:rsidRPr="008B4932" w:rsidRDefault="00EC689C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42F5D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9C16D" w14:textId="59D92B73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  <w:r w:rsidR="00CB6916">
              <w:rPr>
                <w:rFonts w:ascii="Times New Roman" w:eastAsiaTheme="minorEastAsia" w:hAnsi="Times New Roman" w:cs="Times New Roman"/>
              </w:rPr>
              <w:t>131(12)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E46BE" w14:textId="3171CB27" w:rsidR="009E2803" w:rsidRPr="008B4932" w:rsidRDefault="00CB6916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9E2803" w:rsidRPr="008B4932" w14:paraId="7968907E" w14:textId="77777777" w:rsidTr="003B484B">
        <w:trPr>
          <w:trHeight w:val="3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7ADCF" w14:textId="63523E43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lastRenderedPageBreak/>
              <w:t> 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3A66E" w14:textId="652B8779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1.5061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4A7B2" w14:textId="51F925D1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23A6C" w14:textId="5E2C9C3D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80425" w14:textId="7072BDC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3E126" w14:textId="7CE7718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14340" w14:textId="55FB3A28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DBCEC" w14:textId="21F302F3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  <w:r w:rsidRPr="008B493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59F4C" w14:textId="77777777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D0039" w14:textId="0ADC2471" w:rsidR="009E2803" w:rsidRPr="008B4932" w:rsidRDefault="00CB6916" w:rsidP="009E280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E6DD7" w14:textId="3A6EC763" w:rsidR="009E2803" w:rsidRPr="008B4932" w:rsidRDefault="009E2803" w:rsidP="009E2803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1DFF24E7" w14:textId="79E0911F" w:rsidR="008B4932" w:rsidRDefault="004D2E7E" w:rsidP="00A13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*Oxa1 corrected to </w:t>
      </w:r>
      <w:r w:rsidR="00EA096D" w:rsidRPr="00A133FA">
        <w:rPr>
          <w:rFonts w:ascii="Times New Roman" w:hAnsi="Times New Roman" w:cs="Times New Roman"/>
          <w:i/>
          <w:iCs/>
          <w:lang w:val="en-GB"/>
        </w:rPr>
        <w:sym w:font="Symbol" w:char="F064"/>
      </w:r>
      <w:r w:rsidR="00EA096D" w:rsidRPr="00A133FA">
        <w:rPr>
          <w:rFonts w:ascii="Times New Roman" w:hAnsi="Times New Roman" w:cs="Times New Roman"/>
          <w:i/>
          <w:iCs/>
          <w:vertAlign w:val="superscript"/>
          <w:lang w:val="en-GB"/>
        </w:rPr>
        <w:t>13</w:t>
      </w:r>
      <w:r w:rsidR="00EA096D" w:rsidRPr="00A133FA">
        <w:rPr>
          <w:rFonts w:ascii="Times New Roman" w:hAnsi="Times New Roman" w:cs="Times New Roman"/>
          <w:i/>
          <w:iCs/>
          <w:lang w:val="en-GB"/>
        </w:rPr>
        <w:t>C</w:t>
      </w:r>
      <w:r w:rsidR="00EA096D">
        <w:rPr>
          <w:rFonts w:ascii="Times New Roman" w:hAnsi="Times New Roman" w:cs="Times New Roman"/>
          <w:i/>
          <w:iCs/>
          <w:lang w:val="en-GB"/>
        </w:rPr>
        <w:t>=</w:t>
      </w:r>
      <w:r>
        <w:rPr>
          <w:rFonts w:ascii="Times New Roman" w:eastAsiaTheme="minorEastAsia" w:hAnsi="Times New Roman" w:cs="Times New Roman"/>
        </w:rPr>
        <w:t xml:space="preserve"> -25‰</w:t>
      </w:r>
    </w:p>
    <w:p w14:paraId="372C45A7" w14:textId="77C91A45" w:rsidR="00274F26" w:rsidRDefault="00274F26" w:rsidP="00A13C77">
      <w:pPr>
        <w:rPr>
          <w:rFonts w:ascii="Times New Roman" w:eastAsiaTheme="minorEastAsia" w:hAnsi="Times New Roman" w:cs="Times New Roman"/>
        </w:rPr>
      </w:pPr>
    </w:p>
    <w:p w14:paraId="7901CB97" w14:textId="06E6E8C3" w:rsidR="00A1130C" w:rsidRDefault="00B8267B" w:rsidP="00A13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637C2FF8" wp14:editId="46746FD0">
            <wp:extent cx="5852160" cy="5017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A1. other histograms P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501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81C4" w14:textId="3FED6C15" w:rsidR="00A1130C" w:rsidRDefault="00A1130C" w:rsidP="00305556">
      <w:pPr>
        <w:rPr>
          <w:rFonts w:ascii="Times New Roman" w:eastAsiaTheme="minorEastAsia" w:hAnsi="Times New Roman" w:cs="Times New Roman"/>
        </w:rPr>
      </w:pPr>
      <w:r w:rsidRPr="00305556">
        <w:rPr>
          <w:rFonts w:ascii="Times New Roman" w:hAnsi="Times New Roman" w:cs="Times New Roman"/>
          <w:sz w:val="20"/>
          <w:szCs w:val="20"/>
          <w:lang w:val="en-GB"/>
        </w:rPr>
        <w:t xml:space="preserve">Fig. A1. </w:t>
      </w:r>
      <w:r w:rsidR="00305556" w:rsidRPr="00305556">
        <w:rPr>
          <w:rFonts w:ascii="Times New Roman" w:hAnsi="Times New Roman" w:cs="Times New Roman"/>
          <w:sz w:val="20"/>
          <w:szCs w:val="20"/>
          <w:lang w:val="en-GB"/>
        </w:rPr>
        <w:t xml:space="preserve">Examples of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Long-term repeatability component of the Top-down approach. Half-Gaussian histogram for </w:t>
      </w:r>
      <w:r>
        <w:rPr>
          <w:rFonts w:ascii="Times New Roman" w:hAnsi="Times New Roman" w:cs="Times New Roman"/>
          <w:sz w:val="20"/>
          <w:szCs w:val="20"/>
          <w:lang w:val="en-GB"/>
        </w:rPr>
        <w:sym w:font="Symbol" w:char="F044"/>
      </w:r>
      <w:r>
        <w:rPr>
          <w:rFonts w:ascii="Times New Roman" w:hAnsi="Times New Roman" w:cs="Times New Roman"/>
          <w:sz w:val="20"/>
          <w:szCs w:val="20"/>
          <w:lang w:val="en-GB"/>
        </w:rPr>
        <w:t>replicates and zero-centred histogram of blank F</w:t>
      </w:r>
      <w:r w:rsidRPr="003020A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14</w:t>
      </w:r>
      <w:r>
        <w:rPr>
          <w:rFonts w:ascii="Times New Roman" w:hAnsi="Times New Roman" w:cs="Times New Roman"/>
          <w:sz w:val="20"/>
          <w:szCs w:val="20"/>
          <w:lang w:val="en-GB"/>
        </w:rPr>
        <w:t>C values.</w:t>
      </w:r>
      <w:r w:rsidR="003F04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3F0400" w:rsidRPr="00B8267B">
        <w:rPr>
          <w:rFonts w:ascii="Times New Roman" w:hAnsi="Times New Roman" w:cs="Times New Roman"/>
          <w:i/>
          <w:sz w:val="20"/>
          <w:szCs w:val="20"/>
          <w:lang w:val="en-GB"/>
        </w:rPr>
        <w:t>u</w:t>
      </w:r>
      <w:r w:rsidR="003F0400" w:rsidRPr="00B8267B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Rw</w:t>
      </w:r>
      <w:proofErr w:type="spellEnd"/>
      <w:r w:rsidR="003F0400">
        <w:rPr>
          <w:rFonts w:ascii="Times New Roman" w:hAnsi="Times New Roman" w:cs="Times New Roman"/>
          <w:sz w:val="20"/>
          <w:szCs w:val="20"/>
          <w:lang w:val="en-GB"/>
        </w:rPr>
        <w:t xml:space="preserve"> is calculated from the </w:t>
      </w:r>
      <w:r w:rsidR="00B8267B">
        <w:rPr>
          <w:rFonts w:ascii="Times New Roman" w:hAnsi="Times New Roman" w:cs="Times New Roman"/>
          <w:sz w:val="20"/>
          <w:szCs w:val="20"/>
          <w:lang w:val="en-GB"/>
        </w:rPr>
        <w:t xml:space="preserve">bootstrap </w:t>
      </w:r>
      <w:r w:rsidR="003F0400">
        <w:rPr>
          <w:rFonts w:ascii="Times New Roman" w:hAnsi="Times New Roman" w:cs="Times New Roman"/>
          <w:sz w:val="20"/>
          <w:szCs w:val="20"/>
          <w:lang w:val="en-GB"/>
        </w:rPr>
        <w:t>1-</w:t>
      </w:r>
      <w:r w:rsidR="003F0400">
        <w:rPr>
          <w:rFonts w:ascii="Times New Roman" w:hAnsi="Times New Roman" w:cs="Times New Roman"/>
          <w:sz w:val="20"/>
          <w:szCs w:val="20"/>
          <w:lang w:val="en-GB"/>
        </w:rPr>
        <w:sym w:font="Symbol" w:char="F073"/>
      </w:r>
      <w:r w:rsidR="003F0400">
        <w:rPr>
          <w:rFonts w:ascii="Times New Roman" w:hAnsi="Times New Roman" w:cs="Times New Roman"/>
          <w:sz w:val="20"/>
          <w:szCs w:val="20"/>
          <w:lang w:val="en-GB"/>
        </w:rPr>
        <w:t xml:space="preserve"> uncertainty divided by the root of the sample size.</w:t>
      </w:r>
      <w:r w:rsidR="00305556">
        <w:rPr>
          <w:rFonts w:ascii="Times New Roman" w:hAnsi="Times New Roman" w:cs="Times New Roman"/>
          <w:sz w:val="20"/>
          <w:szCs w:val="20"/>
          <w:lang w:val="en-GB"/>
        </w:rPr>
        <w:t xml:space="preserve"> Conventional </w:t>
      </w:r>
      <w:proofErr w:type="spellStart"/>
      <w:r w:rsidR="00305556" w:rsidRPr="00A133FA">
        <w:rPr>
          <w:rFonts w:ascii="Times New Roman" w:hAnsi="Times New Roman" w:cs="Times New Roman"/>
          <w:i/>
          <w:lang w:val="en-GB"/>
        </w:rPr>
        <w:t>u</w:t>
      </w:r>
      <w:r w:rsidR="00305556" w:rsidRPr="00CB2970">
        <w:rPr>
          <w:rFonts w:ascii="Times New Roman" w:hAnsi="Times New Roman" w:cs="Times New Roman"/>
          <w:i/>
          <w:vertAlign w:val="subscript"/>
          <w:lang w:val="en-GB"/>
        </w:rPr>
        <w:t>Rw</w:t>
      </w:r>
      <w:proofErr w:type="spellEnd"/>
      <w:r w:rsidR="00305556">
        <w:rPr>
          <w:rFonts w:ascii="Times New Roman" w:hAnsi="Times New Roman" w:cs="Times New Roman"/>
          <w:sz w:val="20"/>
          <w:szCs w:val="20"/>
          <w:lang w:val="en-GB"/>
        </w:rPr>
        <w:t xml:space="preserve"> is not included.</w:t>
      </w:r>
    </w:p>
    <w:p w14:paraId="7C5441D2" w14:textId="255CD794" w:rsidR="00A1130C" w:rsidRDefault="00A1130C" w:rsidP="00A13C77">
      <w:pPr>
        <w:rPr>
          <w:rFonts w:ascii="Times New Roman" w:eastAsiaTheme="minorEastAsia" w:hAnsi="Times New Roman" w:cs="Times New Roman"/>
        </w:rPr>
      </w:pPr>
    </w:p>
    <w:p w14:paraId="75C71BB5" w14:textId="77777777" w:rsidR="00100C7F" w:rsidRDefault="00100C7F" w:rsidP="00A13C77">
      <w:pPr>
        <w:rPr>
          <w:rFonts w:ascii="Times New Roman" w:eastAsiaTheme="minorEastAsia" w:hAnsi="Times New Roman" w:cs="Times New Roman"/>
        </w:rPr>
      </w:pPr>
    </w:p>
    <w:p w14:paraId="6E9127B5" w14:textId="66A6B77E" w:rsidR="00E729A2" w:rsidRDefault="00B8267B" w:rsidP="00A13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lastRenderedPageBreak/>
        <w:drawing>
          <wp:inline distT="0" distB="0" distL="0" distR="0" wp14:anchorId="24DA4B12" wp14:editId="6CE37C05">
            <wp:extent cx="3840480" cy="250240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 A2. Age error vs radiocarbon age linear scale P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50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15E1A" w14:textId="275BDEE5" w:rsidR="00E729A2" w:rsidRDefault="002F39D3" w:rsidP="00A13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Fig. </w:t>
      </w:r>
      <w:r w:rsidR="00555DCA">
        <w:rPr>
          <w:rFonts w:ascii="Times New Roman" w:eastAsiaTheme="minorEastAsia" w:hAnsi="Times New Roman" w:cs="Times New Roman"/>
        </w:rPr>
        <w:t>A</w:t>
      </w:r>
      <w:r w:rsidR="00A1130C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 xml:space="preserve">. Age uncertainty vs radiocarbon age. </w:t>
      </w:r>
    </w:p>
    <w:p w14:paraId="0BFC24DC" w14:textId="631EC4CA" w:rsidR="00FC3F94" w:rsidRDefault="00FC3F94" w:rsidP="00A13C77">
      <w:pPr>
        <w:rPr>
          <w:rFonts w:ascii="Times New Roman" w:eastAsiaTheme="minorEastAsia" w:hAnsi="Times New Roman" w:cs="Times New Roman"/>
        </w:rPr>
      </w:pPr>
    </w:p>
    <w:p w14:paraId="72C1F7A0" w14:textId="77777777" w:rsidR="00A1130C" w:rsidRDefault="00A1130C" w:rsidP="00A002C1">
      <w:pPr>
        <w:rPr>
          <w:rFonts w:ascii="Times New Roman" w:hAnsi="Times New Roman" w:cs="Times New Roman"/>
          <w:lang w:val="en-GB"/>
        </w:rPr>
      </w:pPr>
    </w:p>
    <w:p w14:paraId="06DABC46" w14:textId="77777777" w:rsidR="00A1130C" w:rsidRDefault="00A1130C" w:rsidP="00A002C1">
      <w:pPr>
        <w:rPr>
          <w:rFonts w:ascii="Times New Roman" w:hAnsi="Times New Roman" w:cs="Times New Roman"/>
          <w:lang w:val="en-GB"/>
        </w:rPr>
      </w:pPr>
    </w:p>
    <w:p w14:paraId="08AFA627" w14:textId="77777777" w:rsidR="00A1130C" w:rsidRDefault="00A1130C" w:rsidP="00A002C1">
      <w:pPr>
        <w:rPr>
          <w:rFonts w:ascii="Times New Roman" w:hAnsi="Times New Roman" w:cs="Times New Roman"/>
          <w:lang w:val="en-GB"/>
        </w:rPr>
      </w:pPr>
    </w:p>
    <w:p w14:paraId="0A5D47BB" w14:textId="77777777" w:rsidR="00A1130C" w:rsidRDefault="00A1130C" w:rsidP="00A002C1">
      <w:pPr>
        <w:rPr>
          <w:rFonts w:ascii="Times New Roman" w:hAnsi="Times New Roman" w:cs="Times New Roman"/>
          <w:lang w:val="en-GB"/>
        </w:rPr>
      </w:pPr>
    </w:p>
    <w:p w14:paraId="7D6D28AB" w14:textId="77777777" w:rsidR="00A1130C" w:rsidRDefault="00A1130C" w:rsidP="00A002C1">
      <w:pPr>
        <w:rPr>
          <w:rFonts w:ascii="Times New Roman" w:hAnsi="Times New Roman" w:cs="Times New Roman"/>
          <w:lang w:val="en-GB"/>
        </w:rPr>
      </w:pPr>
    </w:p>
    <w:p w14:paraId="3FA44FC8" w14:textId="5FBE1C1C" w:rsidR="00A002C1" w:rsidRDefault="00A002C1" w:rsidP="00A002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</w:t>
      </w:r>
      <w:r w:rsidR="00555DCA">
        <w:rPr>
          <w:rFonts w:ascii="Times New Roman" w:hAnsi="Times New Roman" w:cs="Times New Roman"/>
          <w:lang w:val="en-GB"/>
        </w:rPr>
        <w:t>A2</w:t>
      </w:r>
      <w:r>
        <w:rPr>
          <w:rFonts w:ascii="Times New Roman" w:hAnsi="Times New Roman" w:cs="Times New Roman"/>
          <w:lang w:val="en-GB"/>
        </w:rPr>
        <w:t>. Comparison of our e</w:t>
      </w:r>
      <w:proofErr w:type="spellStart"/>
      <w:r>
        <w:rPr>
          <w:rFonts w:ascii="Times New Roman" w:hAnsi="Times New Roman" w:cs="Times New Roman"/>
        </w:rPr>
        <w:t>xpanded</w:t>
      </w:r>
      <w:proofErr w:type="spellEnd"/>
      <w:r>
        <w:rPr>
          <w:rFonts w:ascii="Times New Roman" w:hAnsi="Times New Roman" w:cs="Times New Roman"/>
        </w:rPr>
        <w:t xml:space="preserve"> uncertainty with long-term repeatability uncertainties</w:t>
      </w:r>
      <w:r w:rsidR="00E73EE9">
        <w:rPr>
          <w:rFonts w:ascii="Times New Roman" w:hAnsi="Times New Roman" w:cs="Times New Roman"/>
        </w:rPr>
        <w:t xml:space="preserve"> (standard deviation)</w:t>
      </w:r>
      <w:r>
        <w:rPr>
          <w:rFonts w:ascii="Times New Roman" w:hAnsi="Times New Roman" w:cs="Times New Roman"/>
        </w:rPr>
        <w:t xml:space="preserve"> from diverse laboratories.</w:t>
      </w:r>
    </w:p>
    <w:tbl>
      <w:tblPr>
        <w:tblpPr w:leftFromText="180" w:rightFromText="180" w:vertAnchor="text" w:tblpY="1"/>
        <w:tblOverlap w:val="never"/>
        <w:tblW w:w="46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0"/>
        <w:gridCol w:w="1260"/>
        <w:gridCol w:w="1260"/>
        <w:gridCol w:w="1260"/>
      </w:tblGrid>
      <w:tr w:rsidR="00A002C1" w:rsidRPr="00DE2282" w14:paraId="39E91ACA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7FE1" w14:textId="4C2F5683" w:rsidR="00A002C1" w:rsidRPr="00DE2282" w:rsidRDefault="00555DCA" w:rsidP="00555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A2-</w:t>
            </w:r>
            <w:r w:rsidR="00A002C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9483" w14:textId="1C9B2A1C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255216">
              <w:rPr>
                <w:rFonts w:ascii="Times New Roman" w:hAnsi="Times New Roman" w:cs="Times New Roman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="00202C8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ncertainty</w:t>
            </w:r>
            <w:r w:rsidRPr="00DE22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002C1" w:rsidRPr="00DE2282" w14:paraId="044EA898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58FE0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F</w:t>
            </w:r>
            <w:r w:rsidRPr="00DE2282">
              <w:rPr>
                <w:rFonts w:ascii="Times New Roman" w:hAnsi="Times New Roman" w:cs="Times New Roman"/>
                <w:vertAlign w:val="superscript"/>
              </w:rPr>
              <w:t>14</w:t>
            </w:r>
            <w:r w:rsidRPr="00DE228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4BB5" w14:textId="28332DD5" w:rsidR="00A002C1" w:rsidRPr="00DE2282" w:rsidRDefault="00A002C1" w:rsidP="00AC6B90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 xml:space="preserve">this work He </w:t>
            </w:r>
            <w:r w:rsidR="00202C81" w:rsidRPr="00DE2282">
              <w:rPr>
                <w:rFonts w:ascii="Times New Roman" w:hAnsi="Times New Roman" w:cs="Times New Roman"/>
              </w:rPr>
              <w:t>10</w:t>
            </w:r>
            <w:r w:rsidR="00202C81" w:rsidRPr="00DE2282">
              <w:rPr>
                <w:rFonts w:ascii="Times New Roman" w:hAnsi="Times New Roman" w:cs="Times New Roman"/>
                <w:vertAlign w:val="superscript"/>
              </w:rPr>
              <w:t>-3</w:t>
            </w:r>
            <w:r w:rsidR="00AC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B90" w:rsidRPr="00AC6B90">
              <w:rPr>
                <w:rFonts w:ascii="Times New Roman" w:hAnsi="Times New Roman" w:cs="Times New Roman"/>
                <w:i/>
              </w:rPr>
              <w:t>u</w:t>
            </w:r>
            <w:r w:rsidR="00AC6B90" w:rsidRPr="00AC6B90">
              <w:rPr>
                <w:rFonts w:ascii="Times New Roman" w:hAnsi="Times New Roman" w:cs="Times New Roman"/>
                <w:i/>
                <w:vertAlign w:val="subscript"/>
              </w:rPr>
              <w:t>expand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E3598" w14:textId="03A66A2F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this work N</w:t>
            </w:r>
            <w:r w:rsidRPr="00DE2282">
              <w:rPr>
                <w:rFonts w:ascii="Times New Roman" w:hAnsi="Times New Roman" w:cs="Times New Roman"/>
                <w:vertAlign w:val="subscript"/>
              </w:rPr>
              <w:t>2</w:t>
            </w:r>
            <w:r w:rsidRPr="00DE2282">
              <w:rPr>
                <w:rFonts w:ascii="Times New Roman" w:hAnsi="Times New Roman" w:cs="Times New Roman"/>
              </w:rPr>
              <w:t xml:space="preserve">  </w:t>
            </w:r>
            <w:r w:rsidR="00AC6B90" w:rsidRPr="00DE2282">
              <w:rPr>
                <w:rFonts w:ascii="Times New Roman" w:hAnsi="Times New Roman" w:cs="Times New Roman"/>
              </w:rPr>
              <w:t>10</w:t>
            </w:r>
            <w:r w:rsidR="00AC6B90" w:rsidRPr="00DE2282">
              <w:rPr>
                <w:rFonts w:ascii="Times New Roman" w:hAnsi="Times New Roman" w:cs="Times New Roman"/>
                <w:vertAlign w:val="superscript"/>
              </w:rPr>
              <w:t>-3</w:t>
            </w:r>
            <w:r w:rsidR="00AC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B90" w:rsidRPr="00AC6B90">
              <w:rPr>
                <w:rFonts w:ascii="Times New Roman" w:hAnsi="Times New Roman" w:cs="Times New Roman"/>
                <w:i/>
              </w:rPr>
              <w:t>u</w:t>
            </w:r>
            <w:r w:rsidR="00AC6B90" w:rsidRPr="00AC6B90">
              <w:rPr>
                <w:rFonts w:ascii="Times New Roman" w:hAnsi="Times New Roman" w:cs="Times New Roman"/>
                <w:i/>
                <w:vertAlign w:val="subscript"/>
              </w:rPr>
              <w:t>expand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AF611" w14:textId="6EE65011" w:rsidR="00A002C1" w:rsidRPr="00DE2282" w:rsidRDefault="00A002C1" w:rsidP="00AC6B90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 xml:space="preserve">Ref. AWI  </w:t>
            </w:r>
            <w:r w:rsidR="00AC6B90" w:rsidRPr="00DE2282">
              <w:rPr>
                <w:rFonts w:ascii="Times New Roman" w:hAnsi="Times New Roman" w:cs="Times New Roman"/>
              </w:rPr>
              <w:t>10</w:t>
            </w:r>
            <w:r w:rsidR="00AC6B90" w:rsidRPr="00DE2282">
              <w:rPr>
                <w:rFonts w:ascii="Times New Roman" w:hAnsi="Times New Roman" w:cs="Times New Roman"/>
                <w:vertAlign w:val="superscript"/>
              </w:rPr>
              <w:t>-3</w:t>
            </w:r>
            <w:r w:rsidR="00AC6B90">
              <w:rPr>
                <w:rFonts w:ascii="Times New Roman" w:hAnsi="Times New Roman" w:cs="Times New Roman"/>
              </w:rPr>
              <w:t xml:space="preserve"> std. dev.</w:t>
            </w:r>
            <w:r w:rsidRPr="00DE22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02C1" w:rsidRPr="00DE2282" w14:paraId="6EBEB506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8E75" w14:textId="0F4301F9" w:rsidR="00A002C1" w:rsidRPr="00DE2282" w:rsidRDefault="00F22330" w:rsidP="00F2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0409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B8576" w14:textId="0B41C7D8" w:rsidR="00A002C1" w:rsidRPr="00DE2282" w:rsidRDefault="00A002C1" w:rsidP="00F7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</w:t>
            </w:r>
            <w:r w:rsidR="00F761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08E9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0.8</w:t>
            </w:r>
          </w:p>
        </w:tc>
      </w:tr>
      <w:tr w:rsidR="00A002C1" w:rsidRPr="00DE2282" w14:paraId="605E7F22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93FA" w14:textId="40988853" w:rsidR="00A002C1" w:rsidRPr="00DE2282" w:rsidRDefault="008E685D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0ADC5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73123" w14:textId="0C9D8AF5" w:rsidR="00A002C1" w:rsidRPr="00DE2282" w:rsidRDefault="00A002C1" w:rsidP="00F76166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</w:t>
            </w:r>
            <w:r w:rsidR="00D770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</w:t>
            </w:r>
            <w:r w:rsidR="00F761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4EC00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1.5</w:t>
            </w:r>
          </w:p>
        </w:tc>
      </w:tr>
      <w:tr w:rsidR="00A002C1" w:rsidRPr="00DE2282" w14:paraId="490F6065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031F7" w14:textId="5E8803B7" w:rsidR="00A002C1" w:rsidRPr="00DE2282" w:rsidRDefault="008E685D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998D0" w14:textId="6522E706" w:rsidR="00A002C1" w:rsidRPr="00DE2282" w:rsidRDefault="00A002C1" w:rsidP="00D77059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</w:t>
            </w:r>
            <w:r w:rsidR="00D770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8335C" w14:textId="01D65D9A" w:rsidR="00A002C1" w:rsidRPr="00DE2282" w:rsidRDefault="00A002C1" w:rsidP="00F76166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2.</w:t>
            </w:r>
            <w:r w:rsidR="00D770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</w:t>
            </w:r>
            <w:r w:rsidR="00F761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73B6B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2.7</w:t>
            </w:r>
          </w:p>
        </w:tc>
      </w:tr>
      <w:tr w:rsidR="00A002C1" w:rsidRPr="00DE2282" w14:paraId="5CD4C5EB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1EB70" w14:textId="76C8FB00" w:rsidR="00A002C1" w:rsidRPr="00DE2282" w:rsidRDefault="008E685D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22557" w14:textId="007BA51D" w:rsidR="00A002C1" w:rsidRPr="00DE2282" w:rsidRDefault="00A002C1" w:rsidP="00D7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7705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F6BF9" w14:textId="5D819233" w:rsidR="00A002C1" w:rsidRPr="00DE2282" w:rsidRDefault="00A002C1" w:rsidP="00F76166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2.</w:t>
            </w:r>
            <w:r w:rsidR="00D770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</w:t>
            </w:r>
            <w:r w:rsidR="00F761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E028E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2.1</w:t>
            </w:r>
          </w:p>
        </w:tc>
      </w:tr>
      <w:tr w:rsidR="00A002C1" w:rsidRPr="00DE2282" w14:paraId="460022C4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9BB62" w14:textId="78ACA731" w:rsidR="00A002C1" w:rsidRPr="00DE2282" w:rsidRDefault="008E685D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97D7" w14:textId="080ABAD6" w:rsidR="00A002C1" w:rsidRPr="00DE2282" w:rsidRDefault="00D77059" w:rsidP="00D7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A002C1">
              <w:rPr>
                <w:rFonts w:ascii="Times New Roman" w:hAnsi="Times New Roman" w:cs="Times New Roman"/>
              </w:rPr>
              <w:sym w:font="Symbol" w:char="F0B1"/>
            </w:r>
            <w:r w:rsidR="00A002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BC289" w14:textId="0194C3FC" w:rsidR="00A002C1" w:rsidRPr="00DE2282" w:rsidRDefault="00D77059" w:rsidP="00F7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A002C1">
              <w:rPr>
                <w:rFonts w:ascii="Times New Roman" w:hAnsi="Times New Roman" w:cs="Times New Roman"/>
              </w:rPr>
              <w:sym w:font="Symbol" w:char="F0B1"/>
            </w:r>
            <w:r w:rsidR="00A002C1">
              <w:rPr>
                <w:rFonts w:ascii="Times New Roman" w:hAnsi="Times New Roman" w:cs="Times New Roman"/>
              </w:rPr>
              <w:t>0.</w:t>
            </w:r>
            <w:r w:rsidR="00F761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2DAC8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1.6</w:t>
            </w:r>
          </w:p>
        </w:tc>
      </w:tr>
      <w:tr w:rsidR="00A002C1" w:rsidRPr="00DE2282" w14:paraId="4401D027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99A4" w14:textId="5BCFAEFB" w:rsidR="00A002C1" w:rsidRPr="00DE2282" w:rsidRDefault="008E685D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CD34A" w14:textId="2299A267" w:rsidR="00A002C1" w:rsidRPr="00DE2282" w:rsidRDefault="00A002C1" w:rsidP="00D7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7705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</w:t>
            </w:r>
            <w:r w:rsidR="00D77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285E5" w14:textId="065B8A2E" w:rsidR="00A002C1" w:rsidRPr="00DE2282" w:rsidRDefault="00D77059" w:rsidP="00F7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A002C1">
              <w:rPr>
                <w:rFonts w:ascii="Times New Roman" w:hAnsi="Times New Roman" w:cs="Times New Roman"/>
              </w:rPr>
              <w:sym w:font="Symbol" w:char="F0B1"/>
            </w:r>
            <w:r w:rsidR="00A002C1">
              <w:rPr>
                <w:rFonts w:ascii="Times New Roman" w:hAnsi="Times New Roman" w:cs="Times New Roman"/>
              </w:rPr>
              <w:t>0.</w:t>
            </w:r>
            <w:r w:rsidR="00F761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744A8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2.7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4150" w:type="dxa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0"/>
        <w:gridCol w:w="1620"/>
        <w:gridCol w:w="1640"/>
      </w:tblGrid>
      <w:tr w:rsidR="00A002C1" w:rsidRPr="00DE2282" w14:paraId="651B0FF9" w14:textId="77777777" w:rsidTr="00AC6B90">
        <w:trPr>
          <w:trHeight w:val="300"/>
          <w:jc w:val="right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B40F6" w14:textId="187EA23E" w:rsidR="00A002C1" w:rsidRPr="00DE2282" w:rsidRDefault="00555DCA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A2-b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7DA36" w14:textId="7334F32C" w:rsidR="00A002C1" w:rsidRPr="00DE2282" w:rsidRDefault="00A002C1" w:rsidP="00AC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255216">
              <w:rPr>
                <w:rFonts w:ascii="Times New Roman" w:hAnsi="Times New Roman" w:cs="Times New Roman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C and </w:t>
            </w:r>
            <w:r w:rsidRPr="00792031">
              <w:rPr>
                <w:rFonts w:ascii="Times New Roman" w:hAnsi="Times New Roman" w:cs="Times New Roman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</w:rPr>
              <w:t>C age unc</w:t>
            </w:r>
            <w:r w:rsidR="00AC6B90">
              <w:rPr>
                <w:rFonts w:ascii="Times New Roman" w:hAnsi="Times New Roman" w:cs="Times New Roman"/>
              </w:rPr>
              <w:t>ertainty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02C1" w:rsidRPr="00DE2282" w14:paraId="7C859846" w14:textId="77777777" w:rsidTr="00AC6B90">
        <w:trPr>
          <w:trHeight w:val="300"/>
          <w:jc w:val="right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B2CD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F</w:t>
            </w:r>
            <w:r w:rsidRPr="00DE2282">
              <w:rPr>
                <w:rFonts w:ascii="Times New Roman" w:hAnsi="Times New Roman" w:cs="Times New Roman"/>
                <w:vertAlign w:val="superscript"/>
              </w:rPr>
              <w:t>14</w:t>
            </w:r>
            <w:r w:rsidRPr="00DE228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3929" w14:textId="097B5D1B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 xml:space="preserve">this work </w:t>
            </w:r>
            <w:r>
              <w:rPr>
                <w:rFonts w:ascii="Times New Roman" w:hAnsi="Times New Roman" w:cs="Times New Roman"/>
              </w:rPr>
              <w:t xml:space="preserve">He </w:t>
            </w:r>
            <w:r w:rsidRPr="00DE2282">
              <w:rPr>
                <w:rFonts w:ascii="Times New Roman" w:hAnsi="Times New Roman" w:cs="Times New Roman"/>
              </w:rPr>
              <w:t xml:space="preserve"> </w:t>
            </w:r>
            <w:r w:rsidR="00AC6B90">
              <w:rPr>
                <w:rFonts w:ascii="Times New Roman" w:hAnsi="Times New Roman" w:cs="Times New Roman"/>
              </w:rPr>
              <w:t xml:space="preserve">    </w:t>
            </w:r>
            <w:r w:rsidR="00AC6B90" w:rsidRPr="00DE2282">
              <w:rPr>
                <w:rFonts w:ascii="Times New Roman" w:hAnsi="Times New Roman" w:cs="Times New Roman"/>
              </w:rPr>
              <w:t>10</w:t>
            </w:r>
            <w:r w:rsidR="00AC6B90" w:rsidRPr="00DE2282">
              <w:rPr>
                <w:rFonts w:ascii="Times New Roman" w:hAnsi="Times New Roman" w:cs="Times New Roman"/>
                <w:vertAlign w:val="superscript"/>
              </w:rPr>
              <w:t>-3</w:t>
            </w:r>
            <w:r w:rsidR="00AC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B90" w:rsidRPr="00AC6B90">
              <w:rPr>
                <w:rFonts w:ascii="Times New Roman" w:hAnsi="Times New Roman" w:cs="Times New Roman"/>
                <w:i/>
              </w:rPr>
              <w:t>u</w:t>
            </w:r>
            <w:r w:rsidR="00AC6B90" w:rsidRPr="00AC6B90">
              <w:rPr>
                <w:rFonts w:ascii="Times New Roman" w:hAnsi="Times New Roman" w:cs="Times New Roman"/>
                <w:i/>
                <w:vertAlign w:val="subscript"/>
              </w:rPr>
              <w:t>expand</w:t>
            </w:r>
            <w:proofErr w:type="spellEnd"/>
            <w:r w:rsidR="00AC6B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5E02A" w14:textId="29DE05AE" w:rsidR="00A002C1" w:rsidRPr="00DE2282" w:rsidRDefault="00A002C1" w:rsidP="009A087F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 xml:space="preserve">Ref. </w:t>
            </w:r>
            <w:r>
              <w:rPr>
                <w:rFonts w:ascii="Times New Roman" w:hAnsi="Times New Roman" w:cs="Times New Roman"/>
              </w:rPr>
              <w:t>CIO</w:t>
            </w:r>
            <w:r w:rsidRPr="00DE22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2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C6B90">
              <w:rPr>
                <w:rFonts w:ascii="Times New Roman" w:hAnsi="Times New Roman" w:cs="Times New Roman"/>
              </w:rPr>
              <w:t xml:space="preserve">    </w:t>
            </w:r>
            <w:r w:rsidR="00AC6B90" w:rsidRPr="00DE2282">
              <w:rPr>
                <w:rFonts w:ascii="Times New Roman" w:hAnsi="Times New Roman" w:cs="Times New Roman"/>
              </w:rPr>
              <w:t>10</w:t>
            </w:r>
            <w:r w:rsidR="00AC6B90" w:rsidRPr="00DE2282">
              <w:rPr>
                <w:rFonts w:ascii="Times New Roman" w:hAnsi="Times New Roman" w:cs="Times New Roman"/>
                <w:vertAlign w:val="superscript"/>
              </w:rPr>
              <w:t>-3</w:t>
            </w:r>
            <w:r w:rsidR="00AC6B90">
              <w:rPr>
                <w:rFonts w:ascii="Times New Roman" w:hAnsi="Times New Roman" w:cs="Times New Roman"/>
              </w:rPr>
              <w:t xml:space="preserve"> std. dev.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DE22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02C1" w:rsidRPr="00DE2282" w14:paraId="06E7395B" w14:textId="77777777" w:rsidTr="00AC6B90">
        <w:trPr>
          <w:trHeight w:val="300"/>
          <w:jc w:val="right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C0A6" w14:textId="2A5FC712" w:rsidR="00A002C1" w:rsidRPr="00DE2282" w:rsidRDefault="00A5130F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E66AA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 (2980)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550BD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 xml:space="preserve"> (3400)</w:t>
            </w:r>
          </w:p>
        </w:tc>
      </w:tr>
      <w:tr w:rsidR="00A002C1" w:rsidRPr="00DE2282" w14:paraId="0613BD93" w14:textId="77777777" w:rsidTr="00AC6B90">
        <w:trPr>
          <w:trHeight w:val="300"/>
          <w:jc w:val="right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0119A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02DF8" w14:textId="7B8ACE4B" w:rsidR="00A002C1" w:rsidRPr="00DE2282" w:rsidRDefault="00A002C1" w:rsidP="00C33B5F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 (6</w:t>
            </w:r>
            <w:r w:rsidR="00C33B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41A8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 xml:space="preserve"> (50)</w:t>
            </w:r>
          </w:p>
        </w:tc>
      </w:tr>
      <w:tr w:rsidR="00A002C1" w:rsidRPr="00DE2282" w14:paraId="38C500CE" w14:textId="77777777" w:rsidTr="00AC6B90">
        <w:trPr>
          <w:trHeight w:val="300"/>
          <w:jc w:val="right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C677A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A7A33" w14:textId="166FA4B2" w:rsidR="00A002C1" w:rsidRPr="00DE2282" w:rsidRDefault="00A002C1" w:rsidP="00C33B5F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</w:t>
            </w:r>
            <w:r w:rsidR="00C33B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 (</w:t>
            </w:r>
            <w:r w:rsidR="00C33B5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EF04A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 xml:space="preserve"> (31)</w:t>
            </w:r>
          </w:p>
        </w:tc>
      </w:tr>
      <w:tr w:rsidR="00A002C1" w:rsidRPr="00DE2282" w14:paraId="0D6AF17D" w14:textId="77777777" w:rsidTr="00AC6B90">
        <w:trPr>
          <w:trHeight w:val="300"/>
          <w:jc w:val="right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A1F8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E9DB4" w14:textId="4FAFF663" w:rsidR="00A002C1" w:rsidRPr="00DE2282" w:rsidRDefault="00A002C1" w:rsidP="00C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3B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 (</w:t>
            </w:r>
            <w:r w:rsidR="00C33B5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4F0EA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 xml:space="preserve"> (24)</w:t>
            </w:r>
          </w:p>
        </w:tc>
      </w:tr>
      <w:tr w:rsidR="00A002C1" w:rsidRPr="00DE2282" w14:paraId="0162252D" w14:textId="77777777" w:rsidTr="00AC6B90">
        <w:trPr>
          <w:trHeight w:val="300"/>
          <w:jc w:val="right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F0FE4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829B" w14:textId="154ABA61" w:rsidR="00A002C1" w:rsidRPr="00DE2282" w:rsidRDefault="00A002C1" w:rsidP="00C33B5F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2.</w:t>
            </w:r>
            <w:r w:rsidR="00C33B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0.5 (2</w:t>
            </w:r>
            <w:r w:rsidR="00C33B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59E9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 xml:space="preserve"> (20)</w:t>
            </w:r>
          </w:p>
        </w:tc>
      </w:tr>
      <w:tr w:rsidR="00A002C1" w:rsidRPr="00DE2282" w14:paraId="5634CAF5" w14:textId="77777777" w:rsidTr="00AC6B90">
        <w:trPr>
          <w:trHeight w:val="300"/>
          <w:jc w:val="right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8E79F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A820C" w14:textId="2A5D1859" w:rsidR="00A002C1" w:rsidRPr="00DE2282" w:rsidRDefault="00C33B5F" w:rsidP="00C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A002C1">
              <w:rPr>
                <w:rFonts w:ascii="Times New Roman" w:hAnsi="Times New Roman" w:cs="Times New Roman"/>
              </w:rPr>
              <w:sym w:font="Symbol" w:char="F0B1"/>
            </w:r>
            <w:r w:rsidR="00A002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</w:t>
            </w:r>
            <w:r w:rsidR="00A002C1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4</w:t>
            </w:r>
            <w:r w:rsidR="00A00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F00C" w14:textId="083A63DF" w:rsidR="00A002C1" w:rsidRPr="00DE2282" w:rsidRDefault="00A002C1" w:rsidP="009A087F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="009A08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0AD367D6" w14:textId="63FF10DD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4B36CC2C" w14:textId="77777777" w:rsidR="00A1130C" w:rsidRDefault="00A1130C" w:rsidP="00A002C1">
      <w:pPr>
        <w:rPr>
          <w:rFonts w:ascii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Y="-7"/>
        <w:tblOverlap w:val="never"/>
        <w:tblW w:w="3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0"/>
        <w:gridCol w:w="1260"/>
        <w:gridCol w:w="1390"/>
      </w:tblGrid>
      <w:tr w:rsidR="00A002C1" w:rsidRPr="00DE2282" w14:paraId="37B28589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33C21" w14:textId="1A41C857" w:rsidR="00A002C1" w:rsidRPr="00DE2282" w:rsidRDefault="00555DCA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A2-c</w:t>
            </w:r>
          </w:p>
        </w:tc>
        <w:tc>
          <w:tcPr>
            <w:tcW w:w="2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6B175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255216">
              <w:rPr>
                <w:rFonts w:ascii="Times New Roman" w:hAnsi="Times New Roman" w:cs="Times New Roman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</w:rPr>
              <w:t>C Expanded uncertainty</w:t>
            </w:r>
            <w:r w:rsidRPr="00DE22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02C1" w:rsidRPr="00DE2282" w14:paraId="622C6DA4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99CCE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F</w:t>
            </w:r>
            <w:r w:rsidRPr="00DE2282">
              <w:rPr>
                <w:rFonts w:ascii="Times New Roman" w:hAnsi="Times New Roman" w:cs="Times New Roman"/>
                <w:vertAlign w:val="superscript"/>
              </w:rPr>
              <w:t>14</w:t>
            </w:r>
            <w:r w:rsidRPr="00DE228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61FB" w14:textId="15A395A6" w:rsidR="00A002C1" w:rsidRPr="00DE2282" w:rsidRDefault="00A002C1" w:rsidP="00660713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this work</w:t>
            </w:r>
            <w:r>
              <w:rPr>
                <w:rFonts w:ascii="Times New Roman" w:hAnsi="Times New Roman" w:cs="Times New Roman"/>
              </w:rPr>
              <w:t xml:space="preserve"> He</w:t>
            </w:r>
            <w:r w:rsidRPr="00DE2282">
              <w:rPr>
                <w:rFonts w:ascii="Times New Roman" w:hAnsi="Times New Roman" w:cs="Times New Roman"/>
              </w:rPr>
              <w:t xml:space="preserve">  </w:t>
            </w:r>
            <w:r w:rsidR="00AC6B90" w:rsidRPr="00DE2282">
              <w:rPr>
                <w:rFonts w:ascii="Times New Roman" w:hAnsi="Times New Roman" w:cs="Times New Roman"/>
              </w:rPr>
              <w:t>10</w:t>
            </w:r>
            <w:r w:rsidR="00AC6B90" w:rsidRPr="00DE2282">
              <w:rPr>
                <w:rFonts w:ascii="Times New Roman" w:hAnsi="Times New Roman" w:cs="Times New Roman"/>
                <w:vertAlign w:val="superscript"/>
              </w:rPr>
              <w:t>-3</w:t>
            </w:r>
            <w:r w:rsidR="00AC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B90" w:rsidRPr="00AC6B90">
              <w:rPr>
                <w:rFonts w:ascii="Times New Roman" w:hAnsi="Times New Roman" w:cs="Times New Roman"/>
                <w:i/>
              </w:rPr>
              <w:t>u</w:t>
            </w:r>
            <w:r w:rsidR="00AC6B90" w:rsidRPr="00AC6B90">
              <w:rPr>
                <w:rFonts w:ascii="Times New Roman" w:hAnsi="Times New Roman" w:cs="Times New Roman"/>
                <w:i/>
                <w:vertAlign w:val="subscript"/>
              </w:rPr>
              <w:t>expand</w:t>
            </w:r>
            <w:proofErr w:type="spellEnd"/>
            <w:r w:rsidR="00AC6B90" w:rsidRPr="00DE2282">
              <w:rPr>
                <w:rFonts w:ascii="Times New Roman" w:hAnsi="Times New Roman" w:cs="Times New Roman"/>
              </w:rPr>
              <w:t xml:space="preserve"> </w:t>
            </w:r>
            <w:r w:rsidRPr="00DE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8972C" w14:textId="00BBCD04" w:rsidR="00A002C1" w:rsidRPr="00DE2282" w:rsidRDefault="00A002C1" w:rsidP="00660713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 xml:space="preserve">Ref. </w:t>
            </w:r>
            <w:r>
              <w:rPr>
                <w:rFonts w:ascii="Times New Roman" w:hAnsi="Times New Roman" w:cs="Times New Roman"/>
              </w:rPr>
              <w:t>CHRO</w:t>
            </w:r>
            <w:r w:rsidRPr="00DE2282">
              <w:rPr>
                <w:rFonts w:ascii="Times New Roman" w:hAnsi="Times New Roman" w:cs="Times New Roman"/>
              </w:rPr>
              <w:t xml:space="preserve">     </w:t>
            </w:r>
            <w:r w:rsidR="00AC6B90" w:rsidRPr="00DE2282">
              <w:rPr>
                <w:rFonts w:ascii="Times New Roman" w:hAnsi="Times New Roman" w:cs="Times New Roman"/>
              </w:rPr>
              <w:t>10</w:t>
            </w:r>
            <w:r w:rsidR="00AC6B90" w:rsidRPr="00DE2282">
              <w:rPr>
                <w:rFonts w:ascii="Times New Roman" w:hAnsi="Times New Roman" w:cs="Times New Roman"/>
                <w:vertAlign w:val="superscript"/>
              </w:rPr>
              <w:t>-3</w:t>
            </w:r>
            <w:r w:rsidR="00AC6B90">
              <w:rPr>
                <w:rFonts w:ascii="Times New Roman" w:hAnsi="Times New Roman" w:cs="Times New Roman"/>
              </w:rPr>
              <w:t xml:space="preserve"> std. dev.</w:t>
            </w:r>
          </w:p>
        </w:tc>
      </w:tr>
      <w:tr w:rsidR="00A002C1" w:rsidRPr="00DE2282" w14:paraId="3FC4B7C8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713C1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00180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DB186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0366D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A002C1" w:rsidRPr="00DE2282" w14:paraId="4914F57F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58BB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00258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7FF69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E3431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A002C1" w:rsidRPr="00DE2282" w14:paraId="11370C4B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ADDBB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00316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92B8B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860D1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A002C1" w:rsidRPr="00DE2282" w14:paraId="3CE6A94C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F4EF9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56300" w14:textId="6D0ECC12" w:rsidR="00A002C1" w:rsidRPr="00DE2282" w:rsidRDefault="00C33B5F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3C7D9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A002C1" w:rsidRPr="00DE2282" w14:paraId="3144D347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9DCD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0.2742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7AF78" w14:textId="2497D4DB" w:rsidR="00A002C1" w:rsidRPr="00DE2282" w:rsidRDefault="00A002C1" w:rsidP="00C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3B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35AF3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A002C1" w:rsidRPr="00DE2282" w14:paraId="31401C9C" w14:textId="77777777" w:rsidTr="00AC6B90">
        <w:trPr>
          <w:trHeight w:val="3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A0AB5" w14:textId="53256E48" w:rsidR="00A002C1" w:rsidRDefault="008E685D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99945" w14:textId="1BA3B1FA" w:rsidR="00A002C1" w:rsidRPr="00DE2282" w:rsidRDefault="00C33B5F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9CBE6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</w:tbl>
    <w:tbl>
      <w:tblPr>
        <w:tblpPr w:leftFromText="180" w:rightFromText="180" w:vertAnchor="text" w:horzAnchor="margin" w:tblpXSpec="right" w:tblpY="-25"/>
        <w:tblOverlap w:val="never"/>
        <w:tblW w:w="47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1620"/>
        <w:gridCol w:w="1590"/>
      </w:tblGrid>
      <w:tr w:rsidR="00A002C1" w:rsidRPr="00DE2282" w14:paraId="0E9F5A69" w14:textId="77777777" w:rsidTr="00AC6B90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4F70" w14:textId="4B83A212" w:rsidR="00A002C1" w:rsidRPr="00DE2282" w:rsidRDefault="00555DCA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A2-d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2918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Expanded uncertainty</w:t>
            </w:r>
            <w:r w:rsidRPr="00DE22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02C1" w:rsidRPr="00DE2282" w14:paraId="49E54B9E" w14:textId="77777777" w:rsidTr="00AC6B90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C15B6" w14:textId="4919D346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F</w:t>
            </w:r>
            <w:r w:rsidRPr="00DE2282">
              <w:rPr>
                <w:rFonts w:ascii="Times New Roman" w:hAnsi="Times New Roman" w:cs="Times New Roman"/>
                <w:vertAlign w:val="superscript"/>
              </w:rPr>
              <w:t>14</w:t>
            </w:r>
            <w:r w:rsidRPr="00DE228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  <w:r>
              <w:rPr>
                <w:rFonts w:ascii="Times New Roman" w:hAnsi="Times New Roman" w:cs="Times New Roman"/>
              </w:rPr>
              <w:t xml:space="preserve"> BP)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996FE" w14:textId="341F8B13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>this work</w:t>
            </w:r>
            <w:r>
              <w:rPr>
                <w:rFonts w:ascii="Times New Roman" w:hAnsi="Times New Roman" w:cs="Times New Roman"/>
              </w:rPr>
              <w:t xml:space="preserve"> He</w:t>
            </w:r>
            <w:r w:rsidRPr="00DE2282">
              <w:rPr>
                <w:rFonts w:ascii="Times New Roman" w:hAnsi="Times New Roman" w:cs="Times New Roman"/>
              </w:rPr>
              <w:t xml:space="preserve"> </w:t>
            </w:r>
            <w:r w:rsidR="00AC6B90">
              <w:rPr>
                <w:rFonts w:ascii="Times New Roman" w:hAnsi="Times New Roman" w:cs="Times New Roman"/>
              </w:rPr>
              <w:t xml:space="preserve">      </w:t>
            </w:r>
            <w:r w:rsidR="00AC6B90" w:rsidRPr="00DE2282">
              <w:rPr>
                <w:rFonts w:ascii="Times New Roman" w:hAnsi="Times New Roman" w:cs="Times New Roman"/>
              </w:rPr>
              <w:t>10</w:t>
            </w:r>
            <w:r w:rsidR="00AC6B90" w:rsidRPr="00DE2282">
              <w:rPr>
                <w:rFonts w:ascii="Times New Roman" w:hAnsi="Times New Roman" w:cs="Times New Roman"/>
                <w:vertAlign w:val="superscript"/>
              </w:rPr>
              <w:t>-3</w:t>
            </w:r>
            <w:r w:rsidR="00AC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B90" w:rsidRPr="00AC6B90">
              <w:rPr>
                <w:rFonts w:ascii="Times New Roman" w:hAnsi="Times New Roman" w:cs="Times New Roman"/>
                <w:i/>
              </w:rPr>
              <w:t>u</w:t>
            </w:r>
            <w:r w:rsidR="00AC6B90" w:rsidRPr="00AC6B90">
              <w:rPr>
                <w:rFonts w:ascii="Times New Roman" w:hAnsi="Times New Roman" w:cs="Times New Roman"/>
                <w:i/>
                <w:vertAlign w:val="subscript"/>
              </w:rPr>
              <w:t>expand</w:t>
            </w:r>
            <w:proofErr w:type="spellEnd"/>
            <w:r w:rsidR="00AC6B90" w:rsidRPr="00DE2282">
              <w:rPr>
                <w:rFonts w:ascii="Times New Roman" w:hAnsi="Times New Roman" w:cs="Times New Roman"/>
              </w:rPr>
              <w:t xml:space="preserve"> </w:t>
            </w:r>
            <w:r w:rsidRPr="00DE2282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  <w:r w:rsidRPr="00DE22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9118" w14:textId="16250590" w:rsidR="00A002C1" w:rsidRPr="00DE2282" w:rsidRDefault="00A002C1" w:rsidP="00AC6B90">
            <w:pPr>
              <w:rPr>
                <w:rFonts w:ascii="Times New Roman" w:hAnsi="Times New Roman" w:cs="Times New Roman"/>
              </w:rPr>
            </w:pPr>
            <w:r w:rsidRPr="00DE2282">
              <w:rPr>
                <w:rFonts w:ascii="Times New Roman" w:hAnsi="Times New Roman" w:cs="Times New Roman"/>
              </w:rPr>
              <w:t xml:space="preserve">Ref. </w:t>
            </w:r>
            <w:r>
              <w:rPr>
                <w:rFonts w:ascii="Times New Roman" w:hAnsi="Times New Roman" w:cs="Times New Roman"/>
              </w:rPr>
              <w:t>FIRI</w:t>
            </w:r>
            <w:r w:rsidRPr="00DE2282">
              <w:rPr>
                <w:rFonts w:ascii="Times New Roman" w:hAnsi="Times New Roman" w:cs="Times New Roman"/>
              </w:rPr>
              <w:t xml:space="preserve">     </w:t>
            </w:r>
            <w:r w:rsidR="00AC6B90">
              <w:rPr>
                <w:rFonts w:ascii="Times New Roman" w:hAnsi="Times New Roman" w:cs="Times New Roman"/>
              </w:rPr>
              <w:t xml:space="preserve">    </w:t>
            </w:r>
            <w:r w:rsidR="00AC6B90" w:rsidRPr="00DE2282">
              <w:rPr>
                <w:rFonts w:ascii="Times New Roman" w:hAnsi="Times New Roman" w:cs="Times New Roman"/>
              </w:rPr>
              <w:t>10</w:t>
            </w:r>
            <w:r w:rsidR="00AC6B90" w:rsidRPr="00DE2282">
              <w:rPr>
                <w:rFonts w:ascii="Times New Roman" w:hAnsi="Times New Roman" w:cs="Times New Roman"/>
                <w:vertAlign w:val="superscript"/>
              </w:rPr>
              <w:t>-3</w:t>
            </w:r>
            <w:r w:rsidR="00AC6B90">
              <w:rPr>
                <w:rFonts w:ascii="Times New Roman" w:hAnsi="Times New Roman" w:cs="Times New Roman"/>
              </w:rPr>
              <w:t xml:space="preserve"> std. dev.(</w:t>
            </w:r>
            <w:proofErr w:type="spellStart"/>
            <w:r w:rsidR="00AC6B90">
              <w:rPr>
                <w:rFonts w:ascii="Times New Roman" w:hAnsi="Times New Roman" w:cs="Times New Roman"/>
              </w:rPr>
              <w:t>yrs</w:t>
            </w:r>
            <w:proofErr w:type="spellEnd"/>
            <w:r w:rsidR="00AC6B90">
              <w:rPr>
                <w:rFonts w:ascii="Times New Roman" w:hAnsi="Times New Roman" w:cs="Times New Roman"/>
              </w:rPr>
              <w:t>)</w:t>
            </w:r>
            <w:r w:rsidR="00AC6B90" w:rsidRPr="00DE22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02C1" w:rsidRPr="00DE2282" w14:paraId="0236585D" w14:textId="77777777" w:rsidTr="00AC6B90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B6A6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0.100(18500)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5FEBC" w14:textId="76C8A908" w:rsidR="00A002C1" w:rsidRPr="00DE2282" w:rsidRDefault="00A002C1" w:rsidP="00C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0.4(8</w:t>
            </w:r>
            <w:r w:rsidR="00C33B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A32AA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1.1(90)</w:t>
            </w:r>
            <w:r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tr w:rsidR="00A002C1" w:rsidRPr="00DE2282" w14:paraId="70819EF1" w14:textId="77777777" w:rsidTr="00AC6B90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8887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0.227(11910)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A96D7" w14:textId="080F3384" w:rsidR="00A002C1" w:rsidRPr="00DE2282" w:rsidRDefault="00A002C1" w:rsidP="00C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3B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0.4(4</w:t>
            </w:r>
            <w:r w:rsidR="00C33B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9A812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2.1(75)</w:t>
            </w:r>
            <w:r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tr w:rsidR="00A002C1" w:rsidRPr="00DE2282" w14:paraId="064E81D0" w14:textId="77777777" w:rsidTr="00AC6B90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B6CAD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0.565(4590)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4FCB2" w14:textId="5FB9BF0A" w:rsidR="00A002C1" w:rsidRPr="00DE2282" w:rsidRDefault="00C33B5F" w:rsidP="00C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A002C1">
              <w:rPr>
                <w:rFonts w:ascii="Times New Roman" w:hAnsi="Times New Roman" w:cs="Times New Roman"/>
              </w:rPr>
              <w:sym w:font="Symbol" w:char="F0B1"/>
            </w:r>
            <w:r w:rsidR="00A002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</w:t>
            </w:r>
            <w:r w:rsidR="00A002C1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9</w:t>
            </w:r>
            <w:r w:rsidR="00A00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EF5F4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2.7(39)</w:t>
            </w:r>
            <w:r w:rsidRPr="00A82A6A">
              <w:rPr>
                <w:rFonts w:ascii="Times New Roman" w:hAnsi="Times New Roman" w:cs="Times New Roman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vertAlign w:val="superscript"/>
              </w:rPr>
              <w:t>,§</w:t>
            </w:r>
          </w:p>
        </w:tc>
      </w:tr>
      <w:tr w:rsidR="00A002C1" w:rsidRPr="00DE2282" w14:paraId="42FF8F48" w14:textId="77777777" w:rsidTr="00AC6B90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6B8E5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0.9906(76)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FE2BD" w14:textId="5EE0830C" w:rsidR="00A002C1" w:rsidRPr="00DE2282" w:rsidRDefault="00C33B5F" w:rsidP="00C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A002C1">
              <w:rPr>
                <w:rFonts w:ascii="Times New Roman" w:hAnsi="Times New Roman" w:cs="Times New Roman"/>
              </w:rPr>
              <w:sym w:font="Symbol" w:char="F0B1"/>
            </w:r>
            <w:r w:rsidR="00A002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</w:t>
            </w:r>
            <w:r w:rsidR="00A002C1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4</w:t>
            </w:r>
            <w:r w:rsidR="00A00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A3351" w14:textId="77777777" w:rsidR="00A002C1" w:rsidRPr="00DE2282" w:rsidRDefault="00A002C1" w:rsidP="002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3.9(32)</w:t>
            </w:r>
            <w:r w:rsidRPr="00CE688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1C3902" w:rsidRPr="00DE2282" w14:paraId="4A539DBC" w14:textId="77777777" w:rsidTr="00AC6B90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371E0" w14:textId="33B5CB9C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0.100(18510)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465EF" w14:textId="4115F2C7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0.4(85)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74735" w14:textId="2F692DD8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0.9(75)</w:t>
            </w:r>
            <w:r w:rsidR="00996BD3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tr w:rsidR="001C3902" w:rsidRPr="00DE2282" w14:paraId="0A5BCB89" w14:textId="77777777" w:rsidTr="00AC6B90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B4FEE" w14:textId="0788295D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0.226(11940)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631AF" w14:textId="1FB4E575" w:rsidR="001C3902" w:rsidRDefault="001C3902" w:rsidP="00C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3B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>0.4(4</w:t>
            </w:r>
            <w:r w:rsidR="00C33B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CC057" w14:textId="711091D4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2.0(70)</w:t>
            </w:r>
            <w:r w:rsidR="00996BD3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tr w:rsidR="001C3902" w:rsidRPr="00DE2282" w14:paraId="339F2873" w14:textId="77777777" w:rsidTr="00AC6B90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81354" w14:textId="5CA49E7D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0.985(120)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A532A" w14:textId="436118CE" w:rsidR="001C3902" w:rsidRDefault="00C33B5F" w:rsidP="00C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1C3902">
              <w:rPr>
                <w:rFonts w:ascii="Times New Roman" w:hAnsi="Times New Roman" w:cs="Times New Roman"/>
              </w:rPr>
              <w:sym w:font="Symbol" w:char="F0B1"/>
            </w:r>
            <w:r w:rsidR="001C390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</w:t>
            </w:r>
            <w:r w:rsidR="001C3902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4</w:t>
            </w:r>
            <w:r w:rsidR="001C3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516F9" w14:textId="0C3BDB70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4.0(33)</w:t>
            </w:r>
            <w:r w:rsidR="00996BD3" w:rsidRPr="00CE688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1C3902" w:rsidRPr="00DE2282" w14:paraId="7A025174" w14:textId="77777777" w:rsidTr="00AC6B90">
        <w:trPr>
          <w:trHeight w:val="300"/>
        </w:trPr>
        <w:tc>
          <w:tcPr>
            <w:tcW w:w="4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8835D" w14:textId="77777777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Originally reported in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</w:p>
          <w:p w14:paraId="6A446831" w14:textId="77777777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Scott et al. 2007</w:t>
            </w:r>
          </w:p>
          <w:p w14:paraId="5D5DFEBC" w14:textId="77777777" w:rsidR="001C3902" w:rsidRDefault="001C3902" w:rsidP="001C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Originally reported in </w:t>
            </w:r>
            <w:proofErr w:type="spellStart"/>
            <w:r>
              <w:rPr>
                <w:rFonts w:ascii="Times New Roman" w:hAnsi="Times New Roman" w:cs="Times New Roman"/>
              </w:rPr>
              <w:t>pMC</w:t>
            </w:r>
            <w:proofErr w:type="spellEnd"/>
          </w:p>
        </w:tc>
      </w:tr>
    </w:tbl>
    <w:p w14:paraId="45FBC334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</w:t>
      </w:r>
    </w:p>
    <w:p w14:paraId="667C89AA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52BA2E8D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4B98B15C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3BD903F8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0F7A0A01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57DE71B9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0BBDAA3D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</w:t>
      </w:r>
    </w:p>
    <w:p w14:paraId="0638AC72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473C536D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70595768" w14:textId="77777777" w:rsidR="00A002C1" w:rsidRDefault="00A002C1" w:rsidP="00A002C1">
      <w:pPr>
        <w:rPr>
          <w:rFonts w:ascii="Times New Roman" w:hAnsi="Times New Roman" w:cs="Times New Roman"/>
          <w:lang w:val="en-GB"/>
        </w:rPr>
      </w:pPr>
    </w:p>
    <w:p w14:paraId="2E70746B" w14:textId="77777777" w:rsidR="00FC3F94" w:rsidRDefault="00FC3F94" w:rsidP="00A13C77">
      <w:pPr>
        <w:rPr>
          <w:rFonts w:ascii="Times New Roman" w:eastAsiaTheme="minorEastAsia" w:hAnsi="Times New Roman" w:cs="Times New Roman"/>
        </w:rPr>
      </w:pPr>
    </w:p>
    <w:sectPr w:rsidR="00FC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1E"/>
    <w:rsid w:val="00001AA5"/>
    <w:rsid w:val="00011FED"/>
    <w:rsid w:val="0008747B"/>
    <w:rsid w:val="000B0E20"/>
    <w:rsid w:val="000B2A2E"/>
    <w:rsid w:val="000E69C0"/>
    <w:rsid w:val="000F4497"/>
    <w:rsid w:val="00100C7F"/>
    <w:rsid w:val="00110CE8"/>
    <w:rsid w:val="00110D3A"/>
    <w:rsid w:val="00140D85"/>
    <w:rsid w:val="001469E0"/>
    <w:rsid w:val="0015545D"/>
    <w:rsid w:val="0018183F"/>
    <w:rsid w:val="001902D4"/>
    <w:rsid w:val="001C3902"/>
    <w:rsid w:val="00202C81"/>
    <w:rsid w:val="002055C2"/>
    <w:rsid w:val="0021725F"/>
    <w:rsid w:val="002346F4"/>
    <w:rsid w:val="00237F2F"/>
    <w:rsid w:val="00255D98"/>
    <w:rsid w:val="00274F26"/>
    <w:rsid w:val="00294232"/>
    <w:rsid w:val="002E51AB"/>
    <w:rsid w:val="002F2282"/>
    <w:rsid w:val="002F39D3"/>
    <w:rsid w:val="002F6EA7"/>
    <w:rsid w:val="00305556"/>
    <w:rsid w:val="003400CC"/>
    <w:rsid w:val="003573A6"/>
    <w:rsid w:val="00370948"/>
    <w:rsid w:val="003A4F33"/>
    <w:rsid w:val="003B484B"/>
    <w:rsid w:val="003E7621"/>
    <w:rsid w:val="003F0400"/>
    <w:rsid w:val="004145F4"/>
    <w:rsid w:val="00414A22"/>
    <w:rsid w:val="00414A74"/>
    <w:rsid w:val="004212E3"/>
    <w:rsid w:val="00434069"/>
    <w:rsid w:val="004365D9"/>
    <w:rsid w:val="00447C76"/>
    <w:rsid w:val="00456E50"/>
    <w:rsid w:val="0046212A"/>
    <w:rsid w:val="004B20D3"/>
    <w:rsid w:val="004C3503"/>
    <w:rsid w:val="004D2E7E"/>
    <w:rsid w:val="004E3ACD"/>
    <w:rsid w:val="004F3DDC"/>
    <w:rsid w:val="00555DCA"/>
    <w:rsid w:val="00582A5D"/>
    <w:rsid w:val="00583393"/>
    <w:rsid w:val="005925FC"/>
    <w:rsid w:val="005B5AA8"/>
    <w:rsid w:val="005D058D"/>
    <w:rsid w:val="005E21BD"/>
    <w:rsid w:val="00612096"/>
    <w:rsid w:val="00651B31"/>
    <w:rsid w:val="00654232"/>
    <w:rsid w:val="00660713"/>
    <w:rsid w:val="00673CDE"/>
    <w:rsid w:val="00684585"/>
    <w:rsid w:val="006A1BA1"/>
    <w:rsid w:val="006B50BC"/>
    <w:rsid w:val="0070651C"/>
    <w:rsid w:val="00707E06"/>
    <w:rsid w:val="0071760E"/>
    <w:rsid w:val="0075771E"/>
    <w:rsid w:val="0076554E"/>
    <w:rsid w:val="00767021"/>
    <w:rsid w:val="00797884"/>
    <w:rsid w:val="007B5411"/>
    <w:rsid w:val="007D7327"/>
    <w:rsid w:val="008058B0"/>
    <w:rsid w:val="008174B5"/>
    <w:rsid w:val="00867F14"/>
    <w:rsid w:val="0089719B"/>
    <w:rsid w:val="008B4932"/>
    <w:rsid w:val="008D21DE"/>
    <w:rsid w:val="008E685D"/>
    <w:rsid w:val="00911849"/>
    <w:rsid w:val="00912D53"/>
    <w:rsid w:val="00915A0D"/>
    <w:rsid w:val="00916715"/>
    <w:rsid w:val="00931709"/>
    <w:rsid w:val="00955EBA"/>
    <w:rsid w:val="00970302"/>
    <w:rsid w:val="00974E27"/>
    <w:rsid w:val="0098059B"/>
    <w:rsid w:val="009841DB"/>
    <w:rsid w:val="00996BD3"/>
    <w:rsid w:val="009A087F"/>
    <w:rsid w:val="009A1054"/>
    <w:rsid w:val="009A51C3"/>
    <w:rsid w:val="009E06BB"/>
    <w:rsid w:val="009E2803"/>
    <w:rsid w:val="009E6F32"/>
    <w:rsid w:val="009F1A18"/>
    <w:rsid w:val="009F56F1"/>
    <w:rsid w:val="00A002C1"/>
    <w:rsid w:val="00A10BC9"/>
    <w:rsid w:val="00A1130C"/>
    <w:rsid w:val="00A13C77"/>
    <w:rsid w:val="00A3261E"/>
    <w:rsid w:val="00A44A82"/>
    <w:rsid w:val="00A477B0"/>
    <w:rsid w:val="00A5130F"/>
    <w:rsid w:val="00A67630"/>
    <w:rsid w:val="00A87417"/>
    <w:rsid w:val="00A95B35"/>
    <w:rsid w:val="00AA26BE"/>
    <w:rsid w:val="00AC6B90"/>
    <w:rsid w:val="00AF4C73"/>
    <w:rsid w:val="00B004D1"/>
    <w:rsid w:val="00B15EE5"/>
    <w:rsid w:val="00B30AEB"/>
    <w:rsid w:val="00B53F75"/>
    <w:rsid w:val="00B77637"/>
    <w:rsid w:val="00B8007C"/>
    <w:rsid w:val="00B8267B"/>
    <w:rsid w:val="00B970C5"/>
    <w:rsid w:val="00B97A73"/>
    <w:rsid w:val="00C02702"/>
    <w:rsid w:val="00C273CB"/>
    <w:rsid w:val="00C300D9"/>
    <w:rsid w:val="00C33B5F"/>
    <w:rsid w:val="00C40EAB"/>
    <w:rsid w:val="00C42985"/>
    <w:rsid w:val="00C744FF"/>
    <w:rsid w:val="00C823C6"/>
    <w:rsid w:val="00CB6916"/>
    <w:rsid w:val="00CC096D"/>
    <w:rsid w:val="00CC4B5C"/>
    <w:rsid w:val="00CC6782"/>
    <w:rsid w:val="00CE5254"/>
    <w:rsid w:val="00D1219D"/>
    <w:rsid w:val="00D4243D"/>
    <w:rsid w:val="00D66FA8"/>
    <w:rsid w:val="00D77059"/>
    <w:rsid w:val="00D83803"/>
    <w:rsid w:val="00D92B76"/>
    <w:rsid w:val="00E07249"/>
    <w:rsid w:val="00E1612B"/>
    <w:rsid w:val="00E20CD4"/>
    <w:rsid w:val="00E36789"/>
    <w:rsid w:val="00E6005B"/>
    <w:rsid w:val="00E65CA2"/>
    <w:rsid w:val="00E729A2"/>
    <w:rsid w:val="00E73EE9"/>
    <w:rsid w:val="00E9423F"/>
    <w:rsid w:val="00EA096D"/>
    <w:rsid w:val="00EC2BFE"/>
    <w:rsid w:val="00EC689C"/>
    <w:rsid w:val="00ED25D4"/>
    <w:rsid w:val="00EF319F"/>
    <w:rsid w:val="00F22330"/>
    <w:rsid w:val="00F24503"/>
    <w:rsid w:val="00F4295B"/>
    <w:rsid w:val="00F51108"/>
    <w:rsid w:val="00F61961"/>
    <w:rsid w:val="00F750DB"/>
    <w:rsid w:val="00F76166"/>
    <w:rsid w:val="00F76F85"/>
    <w:rsid w:val="00F81262"/>
    <w:rsid w:val="00F843B5"/>
    <w:rsid w:val="00F91316"/>
    <w:rsid w:val="00F96EB2"/>
    <w:rsid w:val="00FC3F94"/>
    <w:rsid w:val="00FC6732"/>
    <w:rsid w:val="00FD35A0"/>
    <w:rsid w:val="00FE18D6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0DE9"/>
  <w15:chartTrackingRefBased/>
  <w15:docId w15:val="{9C5E49CC-288A-489A-9F9C-811FA216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132</cp:revision>
  <dcterms:created xsi:type="dcterms:W3CDTF">2021-04-28T07:02:00Z</dcterms:created>
  <dcterms:modified xsi:type="dcterms:W3CDTF">2021-09-28T07:07:00Z</dcterms:modified>
</cp:coreProperties>
</file>