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60" w:rsidRPr="00A52BFF" w:rsidRDefault="006D7460" w:rsidP="006D7460">
      <w:pPr>
        <w:pStyle w:val="BodyText"/>
        <w:spacing w:after="0"/>
        <w:rPr>
          <w:sz w:val="24"/>
          <w:szCs w:val="24"/>
        </w:rPr>
      </w:pPr>
      <w:r w:rsidRPr="00A52BFF">
        <w:rPr>
          <w:sz w:val="24"/>
          <w:szCs w:val="24"/>
          <w:lang w:val="ru-RU"/>
        </w:rPr>
        <w:t>Tab.1 </w:t>
      </w:r>
      <w:proofErr w:type="spellStart"/>
      <w:r w:rsidRPr="00A52BFF">
        <w:rPr>
          <w:sz w:val="24"/>
          <w:szCs w:val="24"/>
          <w:lang w:val="ru-RU"/>
        </w:rPr>
        <w:t>Results</w:t>
      </w:r>
      <w:proofErr w:type="spellEnd"/>
      <w:r w:rsidRPr="00A52BFF">
        <w:rPr>
          <w:sz w:val="24"/>
          <w:szCs w:val="24"/>
          <w:lang w:val="ru-RU"/>
        </w:rPr>
        <w:t> of </w:t>
      </w:r>
      <w:proofErr w:type="spellStart"/>
      <w:r w:rsidRPr="00A52BFF">
        <w:rPr>
          <w:sz w:val="24"/>
          <w:szCs w:val="24"/>
          <w:lang w:val="ru-RU"/>
        </w:rPr>
        <w:t>radiocarbon</w:t>
      </w:r>
      <w:proofErr w:type="spellEnd"/>
      <w:r w:rsidRPr="00A52BFF">
        <w:rPr>
          <w:sz w:val="24"/>
          <w:szCs w:val="24"/>
          <w:lang w:val="ru-RU"/>
        </w:rPr>
        <w:t> </w:t>
      </w:r>
      <w:proofErr w:type="spellStart"/>
      <w:r w:rsidRPr="00A52BFF">
        <w:rPr>
          <w:sz w:val="24"/>
          <w:szCs w:val="24"/>
          <w:lang w:val="ru-RU"/>
        </w:rPr>
        <w:t>dating</w:t>
      </w:r>
      <w:proofErr w:type="spellEnd"/>
      <w:r w:rsidRPr="00A52BFF">
        <w:rPr>
          <w:sz w:val="24"/>
          <w:szCs w:val="24"/>
          <w:lang w:val="ru-RU"/>
        </w:rPr>
        <w:t> </w:t>
      </w:r>
      <w:proofErr w:type="spellStart"/>
      <w:r w:rsidRPr="00A52BFF">
        <w:rPr>
          <w:sz w:val="24"/>
          <w:szCs w:val="24"/>
          <w:lang w:val="ru-RU"/>
        </w:rPr>
        <w:t>in</w:t>
      </w:r>
      <w:proofErr w:type="spellEnd"/>
      <w:r w:rsidRPr="00A52BFF">
        <w:rPr>
          <w:sz w:val="24"/>
          <w:szCs w:val="24"/>
          <w:lang w:val="ru-RU"/>
        </w:rPr>
        <w:t> </w:t>
      </w:r>
      <w:proofErr w:type="spellStart"/>
      <w:r w:rsidRPr="00A52BFF">
        <w:rPr>
          <w:sz w:val="24"/>
          <w:szCs w:val="24"/>
          <w:lang w:val="ru-RU"/>
        </w:rPr>
        <w:t>the</w:t>
      </w:r>
      <w:proofErr w:type="spellEnd"/>
      <w:r w:rsidRPr="00A52BFF">
        <w:rPr>
          <w:sz w:val="24"/>
          <w:szCs w:val="24"/>
          <w:lang w:val="ru-RU"/>
        </w:rPr>
        <w:t xml:space="preserve"> LSC </w:t>
      </w:r>
      <w:proofErr w:type="spellStart"/>
      <w:r w:rsidRPr="00A52BFF">
        <w:rPr>
          <w:sz w:val="24"/>
          <w:szCs w:val="24"/>
          <w:lang w:val="ru-RU"/>
        </w:rPr>
        <w:t>laboratories</w:t>
      </w:r>
      <w:proofErr w:type="spellEnd"/>
      <w:r w:rsidRPr="00A52BFF">
        <w:rPr>
          <w:sz w:val="24"/>
          <w:szCs w:val="24"/>
          <w:lang w:val="ru-RU"/>
        </w:rPr>
        <w:t> 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1880"/>
        <w:gridCol w:w="1440"/>
        <w:gridCol w:w="2300"/>
        <w:gridCol w:w="2540"/>
      </w:tblGrid>
      <w:tr w:rsidR="00CA0062" w:rsidRPr="00CA0062" w:rsidTr="00CA0062">
        <w:trPr>
          <w:trHeight w:val="6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Lab 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Burial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Material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  <w:vertAlign w:val="superscript"/>
              </w:rPr>
              <w:t>14</w:t>
            </w:r>
            <w:r w:rsidRPr="00CA0062">
              <w:rPr>
                <w:b/>
                <w:bCs/>
                <w:sz w:val="28"/>
                <w:szCs w:val="28"/>
              </w:rPr>
              <w:t>C age BP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rib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750 ± 100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rib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1060  ± 60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vertebra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900 ± 70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vertebra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890 ± 50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phalange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880 ± 50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vertebra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920 ± 60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Ле-8607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charcoal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955±30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vertebra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780 ± 70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vertebra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890 ± 50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vertebra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930 ± 80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rib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1050 ± 60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rib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870 ± 50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phalange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910 ± 70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phalange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930 ± 70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phalange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900 ± 70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Ki – 15616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phalange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910 ± 70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rib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900 ± 60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rib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940 ± 70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vertebra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880 ± 50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Ле-8622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rib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 xml:space="preserve">830±100 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Ле-8624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cow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pelvis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 xml:space="preserve">730±60 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phalange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850 ± 60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phalange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760 ± 60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phalange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810 ± 60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rib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890 ± 60</w:t>
            </w:r>
          </w:p>
        </w:tc>
      </w:tr>
      <w:tr w:rsidR="00CA0062" w:rsidRPr="00CA0062" w:rsidTr="00CA0062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Ki – 15613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A0062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0062">
              <w:rPr>
                <w:b/>
                <w:bCs/>
                <w:sz w:val="28"/>
                <w:szCs w:val="28"/>
              </w:rPr>
              <w:t>human</w:t>
            </w:r>
            <w:proofErr w:type="gramEnd"/>
            <w:r w:rsidRPr="00CA0062">
              <w:rPr>
                <w:b/>
                <w:bCs/>
                <w:sz w:val="28"/>
                <w:szCs w:val="28"/>
              </w:rPr>
              <w:t xml:space="preserve"> vertebra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2" w:rsidRPr="00CA0062" w:rsidRDefault="00CA0062" w:rsidP="00CA0062">
            <w:pPr>
              <w:widowControl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 w:rsidRPr="00CA0062">
              <w:rPr>
                <w:b/>
                <w:bCs/>
                <w:sz w:val="32"/>
                <w:szCs w:val="32"/>
              </w:rPr>
              <w:t>860 ± 60</w:t>
            </w:r>
          </w:p>
        </w:tc>
      </w:tr>
    </w:tbl>
    <w:p w:rsidR="00C34247" w:rsidRDefault="00C34247">
      <w:bookmarkStart w:id="0" w:name="_GoBack"/>
      <w:bookmarkEnd w:id="0"/>
    </w:p>
    <w:sectPr w:rsidR="00C34247" w:rsidSect="006D746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60"/>
    <w:rsid w:val="006D7460"/>
    <w:rsid w:val="00A52BFF"/>
    <w:rsid w:val="00C34247"/>
    <w:rsid w:val="00C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6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4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46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6D7460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6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4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46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6D74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Company>UGA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Cherkinsky</dc:creator>
  <cp:keywords/>
  <dc:description/>
  <cp:lastModifiedBy>Alex Cherkinsky</cp:lastModifiedBy>
  <cp:revision>2</cp:revision>
  <dcterms:created xsi:type="dcterms:W3CDTF">2020-07-11T16:39:00Z</dcterms:created>
  <dcterms:modified xsi:type="dcterms:W3CDTF">2020-07-11T16:39:00Z</dcterms:modified>
</cp:coreProperties>
</file>