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5555" w14:textId="77777777" w:rsidR="005B0F12" w:rsidRPr="0045032A" w:rsidRDefault="005B0F12" w:rsidP="005B0F12">
      <w:pPr>
        <w:rPr>
          <w:rFonts w:ascii="Times New Roman" w:hAnsi="Times New Roman" w:cs="Times New Roman"/>
          <w:sz w:val="18"/>
          <w:szCs w:val="18"/>
        </w:rPr>
      </w:pPr>
      <w:bookmarkStart w:id="0" w:name="_Hlk75859458"/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4503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032A">
        <w:rPr>
          <w:rFonts w:ascii="Times New Roman" w:hAnsi="Times New Roman" w:cs="Times New Roman"/>
          <w:sz w:val="24"/>
          <w:szCs w:val="24"/>
        </w:rPr>
        <w:t xml:space="preserve">Pearson correlations for trace elements (µXRF) in RL-DM1. </w:t>
      </w:r>
    </w:p>
    <w:p w14:paraId="45F17266" w14:textId="77777777" w:rsidR="005B0F12" w:rsidRPr="0045032A" w:rsidRDefault="005B0F12" w:rsidP="005B0F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</w:tblGrid>
      <w:tr w:rsidR="005B0F12" w:rsidRPr="0045032A" w14:paraId="4D24533D" w14:textId="77777777" w:rsidTr="00AF7159">
        <w:trPr>
          <w:trHeight w:val="28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ABE88B2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A8F061B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32A">
              <w:rPr>
                <w:rFonts w:ascii="Times New Roman" w:hAnsi="Times New Roman" w:cs="Times New Roman"/>
                <w:color w:val="000000"/>
              </w:rPr>
              <w:t>Ti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BEA13CC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Fe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E0658B8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74865BFD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6183EE3F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Sr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D57D21D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Mn</w:t>
            </w:r>
          </w:p>
        </w:tc>
      </w:tr>
      <w:tr w:rsidR="005B0F12" w:rsidRPr="0045032A" w14:paraId="59152DCA" w14:textId="77777777" w:rsidTr="00AF7159">
        <w:trPr>
          <w:trHeight w:val="288"/>
        </w:trPr>
        <w:tc>
          <w:tcPr>
            <w:tcW w:w="864" w:type="dxa"/>
            <w:tcBorders>
              <w:top w:val="single" w:sz="4" w:space="0" w:color="auto"/>
            </w:tcBorders>
          </w:tcPr>
          <w:p w14:paraId="059A278D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32A">
              <w:rPr>
                <w:rFonts w:ascii="Times New Roman" w:hAnsi="Times New Roman" w:cs="Times New Roman"/>
                <w:color w:val="000000"/>
              </w:rPr>
              <w:t>Ti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5EBFE47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986AA28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E3A9B7E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396C1E3F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3D118D4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7B22A80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12" w:rsidRPr="0045032A" w14:paraId="0A24EC3F" w14:textId="77777777" w:rsidTr="00AF7159">
        <w:trPr>
          <w:trHeight w:val="288"/>
        </w:trPr>
        <w:tc>
          <w:tcPr>
            <w:tcW w:w="864" w:type="dxa"/>
          </w:tcPr>
          <w:p w14:paraId="1C8A8E8E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Fe</w:t>
            </w:r>
          </w:p>
        </w:tc>
        <w:tc>
          <w:tcPr>
            <w:tcW w:w="864" w:type="dxa"/>
          </w:tcPr>
          <w:p w14:paraId="0A8B8DD8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864" w:type="dxa"/>
          </w:tcPr>
          <w:p w14:paraId="26CD4A0C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</w:tcPr>
          <w:p w14:paraId="2C9E7924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569A1831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709EFFE4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1ECBC3D8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12" w:rsidRPr="0045032A" w14:paraId="6DE6F3B9" w14:textId="77777777" w:rsidTr="00AF7159">
        <w:trPr>
          <w:trHeight w:val="288"/>
        </w:trPr>
        <w:tc>
          <w:tcPr>
            <w:tcW w:w="864" w:type="dxa"/>
          </w:tcPr>
          <w:p w14:paraId="4587D7E5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864" w:type="dxa"/>
          </w:tcPr>
          <w:p w14:paraId="07725013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864" w:type="dxa"/>
          </w:tcPr>
          <w:p w14:paraId="4776A140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864" w:type="dxa"/>
          </w:tcPr>
          <w:p w14:paraId="2D14DE81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</w:tcPr>
          <w:p w14:paraId="14A8D4EE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2BFD6EAD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348BAFE0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12" w:rsidRPr="0045032A" w14:paraId="204CC180" w14:textId="77777777" w:rsidTr="00AF7159">
        <w:trPr>
          <w:trHeight w:val="288"/>
        </w:trPr>
        <w:tc>
          <w:tcPr>
            <w:tcW w:w="864" w:type="dxa"/>
          </w:tcPr>
          <w:p w14:paraId="5020E7C2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864" w:type="dxa"/>
          </w:tcPr>
          <w:p w14:paraId="1967D884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864" w:type="dxa"/>
          </w:tcPr>
          <w:p w14:paraId="3FEA0E07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64" w:type="dxa"/>
          </w:tcPr>
          <w:p w14:paraId="112906BA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64" w:type="dxa"/>
          </w:tcPr>
          <w:p w14:paraId="6DF3BB6D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</w:tcPr>
          <w:p w14:paraId="3A6A24BB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150FF593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12" w:rsidRPr="0045032A" w14:paraId="304317C4" w14:textId="77777777" w:rsidTr="00AF7159">
        <w:trPr>
          <w:trHeight w:val="288"/>
        </w:trPr>
        <w:tc>
          <w:tcPr>
            <w:tcW w:w="864" w:type="dxa"/>
          </w:tcPr>
          <w:p w14:paraId="3BA80EB6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Sr</w:t>
            </w:r>
          </w:p>
        </w:tc>
        <w:tc>
          <w:tcPr>
            <w:tcW w:w="864" w:type="dxa"/>
          </w:tcPr>
          <w:p w14:paraId="39493356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864" w:type="dxa"/>
          </w:tcPr>
          <w:p w14:paraId="48432E34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64" w:type="dxa"/>
          </w:tcPr>
          <w:p w14:paraId="54505110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64" w:type="dxa"/>
          </w:tcPr>
          <w:p w14:paraId="2842BA4A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64" w:type="dxa"/>
          </w:tcPr>
          <w:p w14:paraId="22F17CCE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</w:tcPr>
          <w:p w14:paraId="254DAF19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12" w:rsidRPr="0045032A" w14:paraId="34C70C3C" w14:textId="77777777" w:rsidTr="00AF7159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18F39133" w14:textId="77777777" w:rsidR="005B0F12" w:rsidRPr="0045032A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32A">
              <w:rPr>
                <w:rFonts w:ascii="Times New Roman" w:hAnsi="Times New Roman" w:cs="Times New Roman"/>
                <w:color w:val="000000"/>
              </w:rPr>
              <w:t>Mn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3160095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E2130AB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A54D01D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2C0A0A9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2E028BF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C87E773" w14:textId="77777777" w:rsidR="005B0F12" w:rsidRPr="004E0DFE" w:rsidRDefault="005B0F12" w:rsidP="00AF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32D221A" w14:textId="77777777" w:rsidR="005B0F12" w:rsidRDefault="005B0F12" w:rsidP="005B0F12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B50C677" w14:textId="77777777" w:rsidR="005D0234" w:rsidRDefault="005D0234"/>
    <w:sectPr w:rsidR="005D0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0F12"/>
    <w:rsid w:val="005B0F12"/>
    <w:rsid w:val="005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554A"/>
  <w15:chartTrackingRefBased/>
  <w15:docId w15:val="{9FE14A3C-F110-4C11-86F2-306F5D1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Mushet</dc:creator>
  <cp:keywords/>
  <dc:description/>
  <cp:lastModifiedBy>Graham Mushet</cp:lastModifiedBy>
  <cp:revision>1</cp:revision>
  <dcterms:created xsi:type="dcterms:W3CDTF">2021-10-26T19:49:00Z</dcterms:created>
  <dcterms:modified xsi:type="dcterms:W3CDTF">2021-10-26T19:50:00Z</dcterms:modified>
</cp:coreProperties>
</file>