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192D" w:rsidRPr="005C192D" w:rsidRDefault="008E7CD8" w:rsidP="005C192D">
      <w:pPr>
        <w:pStyle w:val="FigureCaption"/>
        <w:spacing w:line="480" w:lineRule="auto"/>
        <w:jc w:val="both"/>
        <w:rPr>
          <w:sz w:val="28"/>
          <w:szCs w:val="28"/>
        </w:rPr>
      </w:pPr>
      <w:r w:rsidRPr="00111E24">
        <w:rPr>
          <w:sz w:val="28"/>
          <w:szCs w:val="28"/>
        </w:rPr>
        <w:t>Supplementary material</w:t>
      </w:r>
      <w:r w:rsidR="00111E24" w:rsidRPr="00111E24">
        <w:rPr>
          <w:rFonts w:hint="eastAsia"/>
          <w:sz w:val="28"/>
          <w:szCs w:val="28"/>
        </w:rPr>
        <w:t xml:space="preserve"> for</w:t>
      </w:r>
      <w:r w:rsidR="00111E24" w:rsidRPr="00111E24">
        <w:rPr>
          <w:rFonts w:eastAsiaTheme="minorEastAsia" w:hint="eastAsia"/>
          <w:sz w:val="28"/>
          <w:szCs w:val="28"/>
          <w:lang w:eastAsia="zh-CN"/>
        </w:rPr>
        <w:t>:</w:t>
      </w:r>
      <w:r w:rsidR="00111E24">
        <w:rPr>
          <w:rFonts w:eastAsiaTheme="minorEastAsia" w:hint="eastAsia"/>
          <w:sz w:val="28"/>
          <w:szCs w:val="28"/>
          <w:lang w:eastAsia="zh-CN"/>
        </w:rPr>
        <w:t xml:space="preserve"> </w:t>
      </w:r>
      <w:r w:rsidR="005C192D" w:rsidRPr="005C192D">
        <w:rPr>
          <w:sz w:val="28"/>
          <w:szCs w:val="28"/>
        </w:rPr>
        <w:t xml:space="preserve">Glacier events during the last glacial termination in the </w:t>
      </w:r>
      <w:proofErr w:type="spellStart"/>
      <w:r w:rsidR="005C192D" w:rsidRPr="005C192D">
        <w:rPr>
          <w:sz w:val="28"/>
          <w:szCs w:val="28"/>
        </w:rPr>
        <w:t>Pagele</w:t>
      </w:r>
      <w:proofErr w:type="spellEnd"/>
      <w:r w:rsidR="005C192D" w:rsidRPr="005C192D">
        <w:rPr>
          <w:sz w:val="28"/>
          <w:szCs w:val="28"/>
        </w:rPr>
        <w:t xml:space="preserve"> Valley, </w:t>
      </w:r>
      <w:proofErr w:type="spellStart"/>
      <w:r w:rsidR="005C192D" w:rsidRPr="005C192D">
        <w:rPr>
          <w:sz w:val="28"/>
          <w:szCs w:val="28"/>
        </w:rPr>
        <w:t>Qiongmu</w:t>
      </w:r>
      <w:proofErr w:type="spellEnd"/>
      <w:r w:rsidR="005C192D" w:rsidRPr="005C192D">
        <w:rPr>
          <w:sz w:val="28"/>
          <w:szCs w:val="28"/>
        </w:rPr>
        <w:t xml:space="preserve"> </w:t>
      </w:r>
      <w:proofErr w:type="spellStart"/>
      <w:r w:rsidR="005C192D" w:rsidRPr="005C192D">
        <w:rPr>
          <w:sz w:val="28"/>
          <w:szCs w:val="28"/>
        </w:rPr>
        <w:t>Gangri</w:t>
      </w:r>
      <w:proofErr w:type="spellEnd"/>
      <w:r w:rsidR="005C192D" w:rsidRPr="005C192D">
        <w:rPr>
          <w:sz w:val="28"/>
          <w:szCs w:val="28"/>
        </w:rPr>
        <w:t xml:space="preserve"> peak, southern Tibetan Plateau and their links to ocean and atmosphere circulations   </w:t>
      </w:r>
    </w:p>
    <w:p w:rsidR="005C192D" w:rsidRPr="005C192D" w:rsidRDefault="005C192D" w:rsidP="005C192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192D" w:rsidRPr="005C192D" w:rsidRDefault="005C192D" w:rsidP="005C192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C192D">
        <w:rPr>
          <w:rFonts w:ascii="Times New Roman" w:hAnsi="Times New Roman" w:cs="Times New Roman"/>
          <w:sz w:val="28"/>
          <w:szCs w:val="28"/>
        </w:rPr>
        <w:t>Xiangke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Xu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a</w:t>
      </w:r>
      <w:proofErr w:type="spellEnd"/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 xml:space="preserve">, b, </w:t>
      </w:r>
      <w:r w:rsidRPr="005C192D">
        <w:rPr>
          <w:rFonts w:ascii="Times New Roman" w:hAnsi="Times New Roman" w:cs="Times New Roman"/>
          <w:sz w:val="28"/>
          <w:szCs w:val="28"/>
        </w:rPr>
        <w:t xml:space="preserve">*,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Tandong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Yao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a</w:t>
      </w:r>
      <w:proofErr w:type="spellEnd"/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, b</w:t>
      </w:r>
      <w:r w:rsidRPr="005C192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Baiqing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Xu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a</w:t>
      </w:r>
      <w:proofErr w:type="spellEnd"/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, b</w:t>
      </w:r>
      <w:r w:rsidRPr="005C192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Chaolu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Yi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a</w:t>
      </w:r>
      <w:proofErr w:type="spellEnd"/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, b</w:t>
      </w:r>
      <w:r w:rsidRPr="005C192D">
        <w:rPr>
          <w:rFonts w:ascii="Times New Roman" w:hAnsi="Times New Roman" w:cs="Times New Roman"/>
          <w:sz w:val="28"/>
          <w:szCs w:val="28"/>
        </w:rPr>
        <w:t>, Yong Sun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 xml:space="preserve"> a, c</w:t>
      </w:r>
      <w:r w:rsidRPr="005C192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Xuezhen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Zeng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a</w:t>
      </w:r>
      <w:proofErr w:type="spellEnd"/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, c</w:t>
      </w:r>
      <w:r w:rsidRPr="005C192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Guocheng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Dong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>d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192D">
        <w:rPr>
          <w:rFonts w:ascii="Times New Roman" w:hAnsi="Times New Roman" w:cs="Times New Roman"/>
          <w:sz w:val="28"/>
          <w:szCs w:val="28"/>
        </w:rPr>
        <w:t>Baolin</w:t>
      </w:r>
      <w:proofErr w:type="spellEnd"/>
      <w:r w:rsidRPr="005C192D">
        <w:rPr>
          <w:rFonts w:ascii="Times New Roman" w:hAnsi="Times New Roman" w:cs="Times New Roman"/>
          <w:sz w:val="28"/>
          <w:szCs w:val="28"/>
        </w:rPr>
        <w:t xml:space="preserve"> Pan</w:t>
      </w:r>
      <w:r w:rsidRPr="005C192D">
        <w:rPr>
          <w:rFonts w:ascii="Times New Roman" w:hAnsi="Times New Roman" w:cs="Times New Roman"/>
          <w:sz w:val="28"/>
          <w:szCs w:val="28"/>
          <w:vertAlign w:val="superscript"/>
        </w:rPr>
        <w:t xml:space="preserve">e </w:t>
      </w:r>
    </w:p>
    <w:p w:rsidR="005C192D" w:rsidRPr="005C192D" w:rsidRDefault="005C192D" w:rsidP="002A4229">
      <w:pPr>
        <w:spacing w:line="240" w:lineRule="auto"/>
        <w:rPr>
          <w:rStyle w:val="address"/>
          <w:rFonts w:ascii="Times New Roman" w:hAnsi="Times New Roman" w:cs="Times New Roman"/>
          <w:sz w:val="20"/>
          <w:szCs w:val="20"/>
        </w:rPr>
      </w:pPr>
      <w:proofErr w:type="gramStart"/>
      <w:r w:rsidRPr="005C192D">
        <w:rPr>
          <w:rStyle w:val="address"/>
          <w:rFonts w:ascii="Times New Roman" w:hAnsi="Times New Roman" w:cs="Times New Roman"/>
          <w:sz w:val="20"/>
          <w:szCs w:val="20"/>
          <w:vertAlign w:val="superscript"/>
        </w:rPr>
        <w:t>a</w:t>
      </w:r>
      <w:proofErr w:type="gramEnd"/>
      <w:r w:rsidRPr="005C192D">
        <w:rPr>
          <w:rStyle w:val="address"/>
          <w:rFonts w:ascii="Times New Roman" w:hAnsi="Times New Roman" w:cs="Times New Roman"/>
          <w:sz w:val="20"/>
          <w:szCs w:val="20"/>
        </w:rPr>
        <w:t xml:space="preserve"> Key Laboratory of Tibetan Environment Changes and Land Surface Processes, Institute of Tibetan Plateau Research, CAS, Beijing, 100101, China</w:t>
      </w:r>
    </w:p>
    <w:p w:rsidR="005C192D" w:rsidRPr="005C192D" w:rsidRDefault="005C192D" w:rsidP="002A4229">
      <w:pPr>
        <w:spacing w:line="240" w:lineRule="auto"/>
        <w:rPr>
          <w:rStyle w:val="address"/>
          <w:rFonts w:ascii="Times New Roman" w:hAnsi="Times New Roman" w:cs="Times New Roman"/>
          <w:sz w:val="20"/>
          <w:szCs w:val="20"/>
        </w:rPr>
      </w:pPr>
      <w:proofErr w:type="gramStart"/>
      <w:r w:rsidRPr="005C192D">
        <w:rPr>
          <w:rStyle w:val="address"/>
          <w:rFonts w:ascii="Times New Roman" w:hAnsi="Times New Roman" w:cs="Times New Roman"/>
          <w:sz w:val="20"/>
          <w:szCs w:val="20"/>
          <w:vertAlign w:val="superscript"/>
        </w:rPr>
        <w:t>b</w:t>
      </w:r>
      <w:proofErr w:type="gramEnd"/>
      <w:r w:rsidRPr="005C192D">
        <w:rPr>
          <w:rStyle w:val="address"/>
          <w:rFonts w:ascii="Times New Roman" w:hAnsi="Times New Roman" w:cs="Times New Roman"/>
          <w:sz w:val="20"/>
          <w:szCs w:val="20"/>
        </w:rPr>
        <w:t xml:space="preserve"> CAS Center for Excellence in Tibetan Plateau Earth Science, Beijing, 100101, China </w:t>
      </w:r>
    </w:p>
    <w:p w:rsidR="005C192D" w:rsidRPr="005C192D" w:rsidRDefault="005C192D" w:rsidP="002A4229">
      <w:pPr>
        <w:pStyle w:val="a7"/>
        <w:spacing w:before="0" w:beforeAutospacing="0" w:after="240" w:afterAutospacing="0"/>
        <w:rPr>
          <w:rStyle w:val="address"/>
          <w:rFonts w:eastAsia="宋体"/>
          <w:kern w:val="2"/>
          <w:sz w:val="20"/>
          <w:szCs w:val="20"/>
        </w:rPr>
      </w:pPr>
      <w:proofErr w:type="gramStart"/>
      <w:r w:rsidRPr="005C192D">
        <w:rPr>
          <w:rStyle w:val="address"/>
          <w:rFonts w:eastAsia="宋体"/>
          <w:kern w:val="2"/>
          <w:sz w:val="20"/>
          <w:szCs w:val="20"/>
          <w:vertAlign w:val="superscript"/>
        </w:rPr>
        <w:t>c</w:t>
      </w:r>
      <w:proofErr w:type="gramEnd"/>
      <w:r w:rsidRPr="005C192D">
        <w:rPr>
          <w:rStyle w:val="address"/>
          <w:rFonts w:eastAsia="宋体"/>
          <w:kern w:val="2"/>
          <w:sz w:val="20"/>
          <w:szCs w:val="20"/>
          <w:vertAlign w:val="superscript"/>
        </w:rPr>
        <w:t xml:space="preserve"> </w:t>
      </w:r>
      <w:r w:rsidRPr="005C192D">
        <w:rPr>
          <w:rStyle w:val="address"/>
          <w:rFonts w:eastAsia="宋体"/>
          <w:kern w:val="2"/>
          <w:sz w:val="20"/>
          <w:szCs w:val="20"/>
        </w:rPr>
        <w:t>University of Chinese Academy of Sciences, Beijing, 100049, China</w:t>
      </w:r>
    </w:p>
    <w:p w:rsidR="005C192D" w:rsidRPr="005C192D" w:rsidRDefault="005C192D" w:rsidP="002A4229">
      <w:pPr>
        <w:spacing w:line="240" w:lineRule="auto"/>
        <w:rPr>
          <w:rStyle w:val="address"/>
          <w:rFonts w:ascii="Times New Roman" w:hAnsi="Times New Roman" w:cs="Times New Roman"/>
          <w:sz w:val="20"/>
          <w:szCs w:val="20"/>
        </w:rPr>
      </w:pPr>
      <w:r w:rsidRPr="005C192D">
        <w:rPr>
          <w:rStyle w:val="address"/>
          <w:rFonts w:ascii="Times New Roman" w:hAnsi="Times New Roman" w:cs="Times New Roman"/>
          <w:sz w:val="20"/>
          <w:szCs w:val="20"/>
          <w:vertAlign w:val="superscript"/>
        </w:rPr>
        <w:t xml:space="preserve">d </w:t>
      </w:r>
      <w:r w:rsidRPr="005C192D">
        <w:rPr>
          <w:rStyle w:val="address"/>
          <w:rFonts w:ascii="Times New Roman" w:hAnsi="Times New Roman" w:cs="Times New Roman"/>
          <w:sz w:val="20"/>
          <w:szCs w:val="20"/>
        </w:rPr>
        <w:t>State Key Laboratory of Loess and Quaternary Geology, Institute of Earth Environment, Chinese Academy of Sciences, Xi’an, China</w:t>
      </w:r>
    </w:p>
    <w:p w:rsidR="005C192D" w:rsidRPr="005C192D" w:rsidRDefault="005C192D" w:rsidP="002A4229">
      <w:pPr>
        <w:spacing w:line="240" w:lineRule="auto"/>
        <w:rPr>
          <w:rStyle w:val="address"/>
          <w:rFonts w:ascii="Times New Roman" w:hAnsi="Times New Roman" w:cs="Times New Roman"/>
          <w:sz w:val="20"/>
          <w:szCs w:val="20"/>
        </w:rPr>
      </w:pPr>
      <w:proofErr w:type="gramStart"/>
      <w:r w:rsidRPr="005C192D">
        <w:rPr>
          <w:rStyle w:val="address"/>
          <w:rFonts w:ascii="Times New Roman" w:hAnsi="Times New Roman" w:cs="Times New Roman"/>
          <w:sz w:val="20"/>
          <w:szCs w:val="20"/>
          <w:vertAlign w:val="superscript"/>
        </w:rPr>
        <w:t>e</w:t>
      </w:r>
      <w:proofErr w:type="gramEnd"/>
      <w:r w:rsidRPr="005C192D">
        <w:rPr>
          <w:rStyle w:val="address"/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5C192D">
        <w:rPr>
          <w:rStyle w:val="address"/>
          <w:rFonts w:ascii="Times New Roman" w:hAnsi="Times New Roman" w:cs="Times New Roman"/>
          <w:sz w:val="20"/>
          <w:szCs w:val="20"/>
        </w:rPr>
        <w:t>College of Resources, Environment and Tourism, Capital Normal University, Beijing, 100048, China</w:t>
      </w:r>
    </w:p>
    <w:p w:rsidR="00430646" w:rsidRDefault="00430646" w:rsidP="00D43080">
      <w:pPr>
        <w:pStyle w:val="FigureCaption"/>
        <w:spacing w:line="480" w:lineRule="auto"/>
        <w:ind w:firstLine="284"/>
        <w:rPr>
          <w:rFonts w:eastAsiaTheme="minorEastAsia"/>
          <w:sz w:val="24"/>
          <w:szCs w:val="24"/>
          <w:lang w:eastAsia="zh-CN"/>
        </w:rPr>
      </w:pPr>
    </w:p>
    <w:p w:rsidR="006B0777" w:rsidRDefault="00D43080" w:rsidP="00D43080">
      <w:pPr>
        <w:pStyle w:val="FigureCaption"/>
        <w:spacing w:line="480" w:lineRule="auto"/>
        <w:ind w:firstLine="284"/>
        <w:rPr>
          <w:rFonts w:eastAsiaTheme="minorEastAsia"/>
          <w:sz w:val="24"/>
          <w:lang w:eastAsia="zh-CN"/>
        </w:rPr>
      </w:pPr>
      <w:r>
        <w:rPr>
          <w:rFonts w:eastAsiaTheme="minorEastAsia" w:hint="eastAsia"/>
          <w:sz w:val="24"/>
          <w:lang w:eastAsia="zh-CN"/>
        </w:rPr>
        <w:t>This</w:t>
      </w:r>
      <w:r w:rsidRPr="00DF210F">
        <w:rPr>
          <w:rFonts w:hint="eastAsia"/>
          <w:sz w:val="24"/>
        </w:rPr>
        <w:t xml:space="preserve"> study focuses on the </w:t>
      </w:r>
      <w:r>
        <w:rPr>
          <w:rFonts w:hint="eastAsia"/>
          <w:sz w:val="24"/>
        </w:rPr>
        <w:t>dating and modeling of the Late Glacial glacier events in</w:t>
      </w:r>
      <w:r w:rsidRPr="00DF210F"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the region of</w:t>
      </w:r>
      <w:r w:rsidRPr="00DF210F">
        <w:rPr>
          <w:rFonts w:hint="eastAsia"/>
          <w:sz w:val="24"/>
        </w:rPr>
        <w:t xml:space="preserve"> </w:t>
      </w:r>
      <w:proofErr w:type="spellStart"/>
      <w:r>
        <w:rPr>
          <w:rFonts w:hint="eastAsia"/>
          <w:sz w:val="24"/>
        </w:rPr>
        <w:t>Qiongmu</w:t>
      </w:r>
      <w:proofErr w:type="spellEnd"/>
      <w:r>
        <w:rPr>
          <w:rFonts w:hint="eastAsia"/>
          <w:sz w:val="24"/>
        </w:rPr>
        <w:t xml:space="preserve"> </w:t>
      </w:r>
      <w:proofErr w:type="spellStart"/>
      <w:r>
        <w:rPr>
          <w:rFonts w:hint="eastAsia"/>
          <w:sz w:val="24"/>
        </w:rPr>
        <w:t>Gangri</w:t>
      </w:r>
      <w:proofErr w:type="spellEnd"/>
      <w:r>
        <w:rPr>
          <w:rFonts w:hint="eastAsia"/>
          <w:sz w:val="24"/>
        </w:rPr>
        <w:t xml:space="preserve"> peak</w:t>
      </w:r>
      <w:r>
        <w:rPr>
          <w:rFonts w:eastAsiaTheme="minorEastAsia" w:hint="eastAsia"/>
          <w:sz w:val="24"/>
          <w:lang w:eastAsia="zh-CN"/>
        </w:rPr>
        <w:t xml:space="preserve">. </w:t>
      </w:r>
    </w:p>
    <w:p w:rsidR="006449D6" w:rsidRPr="00D43080" w:rsidRDefault="00D43080" w:rsidP="00D43080">
      <w:pPr>
        <w:pStyle w:val="FigureCaption"/>
        <w:spacing w:line="480" w:lineRule="auto"/>
        <w:ind w:firstLine="284"/>
        <w:rPr>
          <w:rFonts w:eastAsiaTheme="minorEastAsia"/>
          <w:sz w:val="24"/>
          <w:lang w:eastAsia="zh-CN"/>
        </w:rPr>
      </w:pPr>
      <w:r>
        <w:rPr>
          <w:rFonts w:eastAsiaTheme="minorEastAsia" w:hint="eastAsia"/>
          <w:sz w:val="24"/>
          <w:lang w:eastAsia="zh-CN"/>
        </w:rPr>
        <w:t xml:space="preserve">To determine the timing of the </w:t>
      </w:r>
      <w:r>
        <w:rPr>
          <w:rFonts w:hint="eastAsia"/>
          <w:sz w:val="24"/>
        </w:rPr>
        <w:t>glacier events</w:t>
      </w:r>
      <w:r>
        <w:rPr>
          <w:rFonts w:eastAsiaTheme="minorEastAsia" w:hint="eastAsia"/>
          <w:sz w:val="24"/>
          <w:lang w:eastAsia="zh-CN"/>
        </w:rPr>
        <w:t xml:space="preserve">, we have taken fifteen </w:t>
      </w:r>
      <w:r w:rsidRPr="00DF210F">
        <w:rPr>
          <w:rFonts w:hint="eastAsia"/>
          <w:sz w:val="24"/>
        </w:rPr>
        <w:t xml:space="preserve">cosmogenic </w:t>
      </w:r>
      <w:r w:rsidRPr="00DF210F">
        <w:rPr>
          <w:rFonts w:hint="eastAsia"/>
          <w:sz w:val="24"/>
          <w:vertAlign w:val="superscript"/>
        </w:rPr>
        <w:t>10</w:t>
      </w:r>
      <w:r w:rsidRPr="00DF210F">
        <w:rPr>
          <w:rFonts w:hint="eastAsia"/>
          <w:sz w:val="24"/>
        </w:rPr>
        <w:t xml:space="preserve">Be </w:t>
      </w:r>
      <w:r>
        <w:rPr>
          <w:rFonts w:eastAsiaTheme="minorEastAsia" w:hint="eastAsia"/>
          <w:sz w:val="24"/>
          <w:lang w:eastAsia="zh-CN"/>
        </w:rPr>
        <w:t>samples from boulders on three individual moraine sets (PM1, PM2, and PM3).</w:t>
      </w:r>
      <w:r w:rsidRPr="00D43080">
        <w:rPr>
          <w:rFonts w:ascii="Georgia" w:hAnsi="Georgia"/>
          <w:color w:val="323232"/>
        </w:rPr>
        <w:t xml:space="preserve"> </w:t>
      </w:r>
      <w:proofErr w:type="gramStart"/>
      <w:r w:rsidRPr="00D43080">
        <w:rPr>
          <w:rFonts w:eastAsiaTheme="minorEastAsia"/>
          <w:sz w:val="24"/>
          <w:lang w:eastAsia="zh-CN"/>
        </w:rPr>
        <w:t>Fig</w:t>
      </w:r>
      <w:r>
        <w:rPr>
          <w:rFonts w:eastAsiaTheme="minorEastAsia"/>
          <w:sz w:val="24"/>
          <w:lang w:eastAsia="zh-CN"/>
        </w:rPr>
        <w:t>.</w:t>
      </w:r>
      <w:proofErr w:type="gramEnd"/>
      <w:r>
        <w:rPr>
          <w:rFonts w:eastAsiaTheme="minorEastAsia"/>
          <w:sz w:val="24"/>
          <w:lang w:eastAsia="zh-CN"/>
        </w:rPr>
        <w:t xml:space="preserve"> S1</w:t>
      </w:r>
      <w:r>
        <w:rPr>
          <w:rFonts w:eastAsiaTheme="minorEastAsia" w:hint="eastAsia"/>
          <w:sz w:val="24"/>
          <w:lang w:eastAsia="zh-CN"/>
        </w:rPr>
        <w:t>-</w:t>
      </w:r>
      <w:r w:rsidRPr="00D43080">
        <w:rPr>
          <w:rFonts w:eastAsiaTheme="minorEastAsia"/>
          <w:sz w:val="24"/>
          <w:lang w:eastAsia="zh-CN"/>
        </w:rPr>
        <w:t>S</w:t>
      </w:r>
      <w:r>
        <w:rPr>
          <w:rFonts w:eastAsiaTheme="minorEastAsia" w:hint="eastAsia"/>
          <w:sz w:val="24"/>
          <w:lang w:eastAsia="zh-CN"/>
        </w:rPr>
        <w:t>3</w:t>
      </w:r>
      <w:r w:rsidRPr="00D43080">
        <w:rPr>
          <w:rFonts w:eastAsiaTheme="minorEastAsia"/>
          <w:sz w:val="24"/>
          <w:lang w:eastAsia="zh-CN"/>
        </w:rPr>
        <w:t xml:space="preserve"> show photos of individual boulders for each </w:t>
      </w:r>
      <w:r>
        <w:rPr>
          <w:rFonts w:eastAsiaTheme="minorEastAsia" w:hint="eastAsia"/>
          <w:sz w:val="24"/>
          <w:lang w:eastAsia="zh-CN"/>
        </w:rPr>
        <w:t>moraine</w:t>
      </w:r>
      <w:r w:rsidRPr="00D43080">
        <w:rPr>
          <w:rFonts w:eastAsiaTheme="minorEastAsia"/>
          <w:sz w:val="24"/>
          <w:lang w:eastAsia="zh-CN"/>
        </w:rPr>
        <w:t xml:space="preserve"> </w:t>
      </w:r>
      <w:r w:rsidR="00430646">
        <w:rPr>
          <w:rFonts w:eastAsiaTheme="minorEastAsia" w:hint="eastAsia"/>
          <w:sz w:val="24"/>
          <w:lang w:eastAsia="zh-CN"/>
        </w:rPr>
        <w:t xml:space="preserve">set </w:t>
      </w:r>
      <w:r w:rsidRPr="00D43080">
        <w:rPr>
          <w:rFonts w:eastAsiaTheme="minorEastAsia"/>
          <w:sz w:val="24"/>
          <w:lang w:eastAsia="zh-CN"/>
        </w:rPr>
        <w:t>discussed in the paper, </w:t>
      </w:r>
      <w:r>
        <w:rPr>
          <w:rFonts w:eastAsiaTheme="minorEastAsia" w:hint="eastAsia"/>
          <w:sz w:val="24"/>
          <w:lang w:eastAsia="zh-CN"/>
        </w:rPr>
        <w:t>with sample names, sample sizes (length*width*height), and ages of these boulders</w:t>
      </w:r>
      <w:r w:rsidR="00430646">
        <w:rPr>
          <w:rFonts w:eastAsiaTheme="minorEastAsia" w:hint="eastAsia"/>
          <w:sz w:val="24"/>
          <w:lang w:eastAsia="zh-CN"/>
        </w:rPr>
        <w:t>.</w:t>
      </w:r>
      <w:r>
        <w:rPr>
          <w:rFonts w:eastAsiaTheme="minorEastAsia" w:hint="eastAsia"/>
          <w:sz w:val="24"/>
          <w:lang w:eastAsia="zh-CN"/>
        </w:rPr>
        <w:t xml:space="preserve"> </w:t>
      </w:r>
    </w:p>
    <w:p w:rsidR="00111E24" w:rsidRDefault="00885216">
      <w:r>
        <w:rPr>
          <w:rFonts w:hint="eastAsia"/>
          <w:noProof/>
        </w:rPr>
        <w:lastRenderedPageBreak/>
        <w:drawing>
          <wp:inline distT="0" distB="0" distL="0" distR="0">
            <wp:extent cx="4361793" cy="2605465"/>
            <wp:effectExtent l="0" t="0" r="127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1924" cy="260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4361793" cy="2605465"/>
            <wp:effectExtent l="0" t="0" r="127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1793" cy="260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61793" cy="2605465"/>
            <wp:effectExtent l="0" t="0" r="127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3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4018" cy="2606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646" w:rsidRDefault="00430646">
      <w:r>
        <w:rPr>
          <w:rFonts w:hint="eastAsia"/>
        </w:rPr>
        <w:t>(</w:t>
      </w:r>
      <w:proofErr w:type="gramStart"/>
      <w:r>
        <w:rPr>
          <w:rFonts w:hint="eastAsia"/>
        </w:rPr>
        <w:t>continue</w:t>
      </w:r>
      <w:r w:rsidR="00FE02BB">
        <w:rPr>
          <w:rFonts w:hint="eastAsia"/>
        </w:rPr>
        <w:t>d</w:t>
      </w:r>
      <w:proofErr w:type="gramEnd"/>
      <w:r w:rsidR="00FE02BB">
        <w:rPr>
          <w:rFonts w:hint="eastAsia"/>
        </w:rPr>
        <w:t xml:space="preserve"> on next page</w:t>
      </w:r>
      <w:r>
        <w:rPr>
          <w:rFonts w:hint="eastAsia"/>
        </w:rPr>
        <w:t>)</w:t>
      </w:r>
    </w:p>
    <w:p w:rsidR="00B5532D" w:rsidRDefault="00885216">
      <w:r>
        <w:rPr>
          <w:rFonts w:hint="eastAsia"/>
          <w:noProof/>
        </w:rPr>
        <w:lastRenderedPageBreak/>
        <w:drawing>
          <wp:inline distT="0" distB="0" distL="0" distR="0">
            <wp:extent cx="4398579" cy="2627438"/>
            <wp:effectExtent l="0" t="0" r="254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4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579" cy="262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98579" cy="2627438"/>
            <wp:effectExtent l="0" t="0" r="254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5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579" cy="262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D8" w:rsidRPr="00651170" w:rsidRDefault="0043064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651170">
        <w:rPr>
          <w:rFonts w:ascii="Times New Roman" w:hAnsi="Times New Roman" w:cs="Times New Roman"/>
          <w:sz w:val="24"/>
          <w:szCs w:val="24"/>
        </w:rPr>
        <w:t>Fig.</w:t>
      </w:r>
      <w:proofErr w:type="gramEnd"/>
      <w:r w:rsidRPr="00651170">
        <w:rPr>
          <w:rFonts w:ascii="Times New Roman" w:hAnsi="Times New Roman" w:cs="Times New Roman"/>
          <w:sz w:val="24"/>
          <w:szCs w:val="24"/>
        </w:rPr>
        <w:t xml:space="preserve"> S1 Five boulders were taken for the cosmogenic </w:t>
      </w:r>
      <w:r w:rsidRPr="00651170"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651170">
        <w:rPr>
          <w:rFonts w:ascii="Times New Roman" w:hAnsi="Times New Roman" w:cs="Times New Roman"/>
          <w:sz w:val="24"/>
          <w:szCs w:val="24"/>
        </w:rPr>
        <w:t xml:space="preserve">Be dating </w:t>
      </w:r>
      <w:r w:rsidR="00651170" w:rsidRPr="00651170">
        <w:rPr>
          <w:rFonts w:ascii="Times New Roman" w:hAnsi="Times New Roman" w:cs="Times New Roman"/>
          <w:sz w:val="24"/>
          <w:szCs w:val="24"/>
        </w:rPr>
        <w:t>on</w:t>
      </w:r>
      <w:r w:rsidRPr="00651170">
        <w:rPr>
          <w:rFonts w:ascii="Times New Roman" w:hAnsi="Times New Roman" w:cs="Times New Roman"/>
          <w:sz w:val="24"/>
          <w:szCs w:val="24"/>
        </w:rPr>
        <w:t xml:space="preserve"> the PM1 moraine set.</w:t>
      </w:r>
    </w:p>
    <w:p w:rsidR="008E7CD8" w:rsidRDefault="008E7CD8"/>
    <w:p w:rsidR="008E7CD8" w:rsidRDefault="008E7CD8"/>
    <w:p w:rsidR="008E7CD8" w:rsidRDefault="008E7CD8"/>
    <w:p w:rsidR="008E7CD8" w:rsidRDefault="008E7CD8"/>
    <w:p w:rsidR="008E7CD8" w:rsidRDefault="008E7CD8"/>
    <w:p w:rsidR="00B46ECD" w:rsidRDefault="00885216">
      <w:r>
        <w:rPr>
          <w:rFonts w:hint="eastAsia"/>
          <w:noProof/>
        </w:rPr>
        <w:lastRenderedPageBreak/>
        <w:drawing>
          <wp:inline distT="0" distB="0" distL="0" distR="0">
            <wp:extent cx="4346041" cy="259605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041" cy="25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4346027" cy="2596047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7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027" cy="259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46027" cy="2596047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8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0130" cy="259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ECD" w:rsidRDefault="00452DDE">
      <w:r>
        <w:rPr>
          <w:rFonts w:hint="eastAsia"/>
        </w:rPr>
        <w:t>(</w:t>
      </w:r>
      <w:proofErr w:type="gramStart"/>
      <w:r w:rsidR="00FE02BB">
        <w:rPr>
          <w:rFonts w:hint="eastAsia"/>
        </w:rPr>
        <w:t>continued</w:t>
      </w:r>
      <w:proofErr w:type="gramEnd"/>
      <w:r w:rsidR="00FE02BB">
        <w:rPr>
          <w:rFonts w:hint="eastAsia"/>
        </w:rPr>
        <w:t xml:space="preserve"> on next page</w:t>
      </w:r>
      <w:r>
        <w:rPr>
          <w:rFonts w:hint="eastAsia"/>
        </w:rPr>
        <w:t>)</w:t>
      </w:r>
    </w:p>
    <w:p w:rsidR="00B46ECD" w:rsidRDefault="00885216">
      <w:r>
        <w:rPr>
          <w:rFonts w:hint="eastAsia"/>
          <w:noProof/>
        </w:rPr>
        <w:lastRenderedPageBreak/>
        <w:drawing>
          <wp:inline distT="0" distB="0" distL="0" distR="0">
            <wp:extent cx="4382813" cy="261802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9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813" cy="26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82813" cy="2618021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0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813" cy="261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DDE" w:rsidRPr="00651170" w:rsidRDefault="00452DDE" w:rsidP="00452DDE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651170">
        <w:rPr>
          <w:rFonts w:ascii="Times New Roman" w:hAnsi="Times New Roman" w:cs="Times New Roman"/>
          <w:sz w:val="24"/>
          <w:szCs w:val="24"/>
        </w:rPr>
        <w:t>Fig.</w:t>
      </w:r>
      <w:proofErr w:type="gramEnd"/>
      <w:r w:rsidRPr="00651170">
        <w:rPr>
          <w:rFonts w:ascii="Times New Roman" w:hAnsi="Times New Roman" w:cs="Times New Roman"/>
          <w:sz w:val="24"/>
          <w:szCs w:val="24"/>
        </w:rPr>
        <w:t xml:space="preserve"> S</w:t>
      </w:r>
      <w:r w:rsidR="006B0777" w:rsidRPr="00651170">
        <w:rPr>
          <w:rFonts w:ascii="Times New Roman" w:hAnsi="Times New Roman" w:cs="Times New Roman"/>
          <w:sz w:val="24"/>
          <w:szCs w:val="24"/>
        </w:rPr>
        <w:t>2</w:t>
      </w:r>
      <w:r w:rsidRPr="00651170">
        <w:rPr>
          <w:rFonts w:ascii="Times New Roman" w:hAnsi="Times New Roman" w:cs="Times New Roman"/>
          <w:sz w:val="24"/>
          <w:szCs w:val="24"/>
        </w:rPr>
        <w:t xml:space="preserve"> Five boulders were taken for the cosmogenic </w:t>
      </w:r>
      <w:r w:rsidRPr="00651170"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651170">
        <w:rPr>
          <w:rFonts w:ascii="Times New Roman" w:hAnsi="Times New Roman" w:cs="Times New Roman"/>
          <w:sz w:val="24"/>
          <w:szCs w:val="24"/>
        </w:rPr>
        <w:t xml:space="preserve">Be dating </w:t>
      </w:r>
      <w:r w:rsidR="00651170" w:rsidRPr="00651170">
        <w:rPr>
          <w:rFonts w:ascii="Times New Roman" w:hAnsi="Times New Roman" w:cs="Times New Roman"/>
          <w:sz w:val="24"/>
          <w:szCs w:val="24"/>
        </w:rPr>
        <w:t>on</w:t>
      </w:r>
      <w:r w:rsidRPr="00651170">
        <w:rPr>
          <w:rFonts w:ascii="Times New Roman" w:hAnsi="Times New Roman" w:cs="Times New Roman"/>
          <w:sz w:val="24"/>
          <w:szCs w:val="24"/>
        </w:rPr>
        <w:t xml:space="preserve"> the PM2 moraine set.</w:t>
      </w:r>
    </w:p>
    <w:p w:rsidR="00452DDE" w:rsidRDefault="00452DDE"/>
    <w:p w:rsidR="000002BE" w:rsidRDefault="00885216">
      <w:r>
        <w:rPr>
          <w:rFonts w:hint="eastAsia"/>
          <w:noProof/>
        </w:rPr>
        <w:lastRenderedPageBreak/>
        <w:drawing>
          <wp:inline distT="0" distB="0" distL="0" distR="0">
            <wp:extent cx="4388069" cy="2621161"/>
            <wp:effectExtent l="0" t="0" r="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1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432" cy="262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4388069" cy="2621160"/>
            <wp:effectExtent l="0" t="0" r="0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069" cy="262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88069" cy="2621161"/>
            <wp:effectExtent l="0" t="0" r="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3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069" cy="262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777" w:rsidRDefault="006B0777" w:rsidP="006B0777">
      <w:r>
        <w:rPr>
          <w:rFonts w:hint="eastAsia"/>
        </w:rPr>
        <w:t>(</w:t>
      </w:r>
      <w:proofErr w:type="gramStart"/>
      <w:r w:rsidR="00FE02BB">
        <w:rPr>
          <w:rFonts w:hint="eastAsia"/>
        </w:rPr>
        <w:t>continued</w:t>
      </w:r>
      <w:proofErr w:type="gramEnd"/>
      <w:r w:rsidR="00FE02BB">
        <w:rPr>
          <w:rFonts w:hint="eastAsia"/>
        </w:rPr>
        <w:t xml:space="preserve"> on next page</w:t>
      </w:r>
      <w:r>
        <w:rPr>
          <w:rFonts w:hint="eastAsia"/>
        </w:rPr>
        <w:t>)</w:t>
      </w:r>
    </w:p>
    <w:p w:rsidR="000002BE" w:rsidRDefault="000002BE"/>
    <w:p w:rsidR="000002BE" w:rsidRDefault="00885216">
      <w:r>
        <w:rPr>
          <w:rFonts w:hint="eastAsia"/>
          <w:noProof/>
        </w:rPr>
        <w:drawing>
          <wp:inline distT="0" distB="0" distL="0" distR="0">
            <wp:extent cx="4393324" cy="2619723"/>
            <wp:effectExtent l="0" t="0" r="762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4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3324" cy="2619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93324" cy="2624299"/>
            <wp:effectExtent l="0" t="0" r="762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5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3324" cy="262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B0777" w:rsidRPr="00651170" w:rsidRDefault="006B0777" w:rsidP="006B077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651170">
        <w:rPr>
          <w:rFonts w:ascii="Times New Roman" w:hAnsi="Times New Roman" w:cs="Times New Roman"/>
          <w:sz w:val="24"/>
          <w:szCs w:val="24"/>
        </w:rPr>
        <w:t>Fig.</w:t>
      </w:r>
      <w:proofErr w:type="gramEnd"/>
      <w:r w:rsidRPr="00651170">
        <w:rPr>
          <w:rFonts w:ascii="Times New Roman" w:hAnsi="Times New Roman" w:cs="Times New Roman"/>
          <w:sz w:val="24"/>
          <w:szCs w:val="24"/>
        </w:rPr>
        <w:t xml:space="preserve"> S3 Five boulders were taken for the cosmogenic </w:t>
      </w:r>
      <w:r w:rsidRPr="00651170"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651170">
        <w:rPr>
          <w:rFonts w:ascii="Times New Roman" w:hAnsi="Times New Roman" w:cs="Times New Roman"/>
          <w:sz w:val="24"/>
          <w:szCs w:val="24"/>
        </w:rPr>
        <w:t xml:space="preserve">Be dating </w:t>
      </w:r>
      <w:r w:rsidR="00651170" w:rsidRPr="00651170">
        <w:rPr>
          <w:rFonts w:ascii="Times New Roman" w:hAnsi="Times New Roman" w:cs="Times New Roman"/>
          <w:sz w:val="24"/>
          <w:szCs w:val="24"/>
        </w:rPr>
        <w:t>on</w:t>
      </w:r>
      <w:r w:rsidRPr="00651170">
        <w:rPr>
          <w:rFonts w:ascii="Times New Roman" w:hAnsi="Times New Roman" w:cs="Times New Roman"/>
          <w:sz w:val="24"/>
          <w:szCs w:val="24"/>
        </w:rPr>
        <w:t xml:space="preserve"> the PM3 moraine set.</w:t>
      </w:r>
    </w:p>
    <w:p w:rsidR="00533A12" w:rsidRDefault="00533A12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CE3A21" w:rsidRDefault="00CE3A21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CE3A21" w:rsidRDefault="00CE3A21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CE3A21" w:rsidRDefault="00CE3A21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CE3A21" w:rsidRDefault="00CE3A21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AC3993" w:rsidRDefault="00E0370A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651170">
        <w:rPr>
          <w:rFonts w:ascii="Times New Roman" w:hAnsi="Times New Roman" w:cs="Times New Roman"/>
          <w:sz w:val="24"/>
          <w:szCs w:val="24"/>
        </w:rPr>
        <w:lastRenderedPageBreak/>
        <w:t xml:space="preserve">The 2-D 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glacier-climate </w:t>
      </w:r>
      <w:r w:rsidRPr="00651170">
        <w:rPr>
          <w:rFonts w:ascii="Times New Roman" w:hAnsi="Times New Roman" w:cs="Times New Roman"/>
          <w:sz w:val="24"/>
          <w:szCs w:val="24"/>
        </w:rPr>
        <w:t>model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 used</w:t>
      </w:r>
      <w:r w:rsidRPr="00651170">
        <w:rPr>
          <w:rFonts w:ascii="Times New Roman" w:hAnsi="Times New Roman" w:cs="Times New Roman"/>
          <w:sz w:val="24"/>
          <w:szCs w:val="24"/>
        </w:rPr>
        <w:t xml:space="preserve"> here 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was developed by Plummer and Phillips (2003) </w:t>
      </w:r>
      <w:r w:rsidR="00216633" w:rsidRPr="00651170">
        <w:rPr>
          <w:rFonts w:ascii="Times New Roman" w:hAnsi="Times New Roman" w:cs="Times New Roman"/>
          <w:sz w:val="24"/>
          <w:szCs w:val="24"/>
        </w:rPr>
        <w:t>for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216633" w:rsidRPr="00651170">
        <w:rPr>
          <w:rFonts w:ascii="Times New Roman" w:hAnsi="Times New Roman" w:cs="Times New Roman"/>
          <w:sz w:val="24"/>
          <w:szCs w:val="24"/>
        </w:rPr>
        <w:t>paleoclimatic</w:t>
      </w:r>
      <w:proofErr w:type="spellEnd"/>
      <w:r w:rsidR="00216633" w:rsidRPr="00651170">
        <w:rPr>
          <w:rFonts w:ascii="Times New Roman" w:hAnsi="Times New Roman" w:cs="Times New Roman"/>
          <w:sz w:val="24"/>
          <w:szCs w:val="24"/>
        </w:rPr>
        <w:t xml:space="preserve"> interpretation of glacial geomorphic features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216633" w:rsidRPr="00651170">
        <w:rPr>
          <w:rFonts w:ascii="Times New Roman" w:hAnsi="Times New Roman" w:cs="Times New Roman"/>
          <w:sz w:val="24"/>
          <w:szCs w:val="24"/>
        </w:rPr>
        <w:t>I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t </w:t>
      </w:r>
      <w:r w:rsidR="00216633" w:rsidRPr="00651170">
        <w:rPr>
          <w:rFonts w:ascii="Times New Roman" w:hAnsi="Times New Roman" w:cs="Times New Roman"/>
          <w:sz w:val="24"/>
          <w:szCs w:val="24"/>
        </w:rPr>
        <w:t>explicitly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 calculates </w:t>
      </w:r>
      <w:r w:rsidR="00216633" w:rsidRPr="00651170">
        <w:rPr>
          <w:rFonts w:ascii="Times New Roman" w:hAnsi="Times New Roman" w:cs="Times New Roman"/>
          <w:sz w:val="24"/>
          <w:szCs w:val="24"/>
        </w:rPr>
        <w:t>snow/ice energy</w:t>
      </w:r>
      <w:r w:rsidR="00AC3993">
        <w:rPr>
          <w:rFonts w:ascii="Times New Roman" w:hAnsi="Times New Roman" w:cs="Times New Roman" w:hint="eastAsia"/>
          <w:sz w:val="24"/>
          <w:szCs w:val="24"/>
        </w:rPr>
        <w:t>-mass</w:t>
      </w:r>
      <w:r w:rsidR="00216633" w:rsidRPr="00651170">
        <w:rPr>
          <w:rFonts w:ascii="Times New Roman" w:hAnsi="Times New Roman" w:cs="Times New Roman"/>
          <w:sz w:val="24"/>
          <w:szCs w:val="24"/>
        </w:rPr>
        <w:t xml:space="preserve"> balance and ice flow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607A89" w:rsidRPr="00651170">
        <w:rPr>
          <w:rFonts w:ascii="Times New Roman" w:hAnsi="Times New Roman" w:cs="Times New Roman" w:hint="eastAsia"/>
          <w:sz w:val="24"/>
          <w:szCs w:val="24"/>
        </w:rPr>
        <w:t xml:space="preserve">then </w:t>
      </w:r>
      <w:r w:rsidRPr="00651170">
        <w:rPr>
          <w:rFonts w:ascii="Times New Roman" w:hAnsi="Times New Roman" w:cs="Times New Roman"/>
          <w:sz w:val="24"/>
          <w:szCs w:val="24"/>
        </w:rPr>
        <w:t>fit</w:t>
      </w:r>
      <w:r w:rsidR="00FE02BB">
        <w:rPr>
          <w:rFonts w:ascii="Times New Roman" w:hAnsi="Times New Roman" w:cs="Times New Roman" w:hint="eastAsia"/>
          <w:sz w:val="24"/>
          <w:szCs w:val="24"/>
        </w:rPr>
        <w:t>s</w:t>
      </w:r>
      <w:r w:rsidRPr="00651170">
        <w:rPr>
          <w:rFonts w:ascii="Times New Roman" w:hAnsi="Times New Roman" w:cs="Times New Roman"/>
          <w:sz w:val="24"/>
          <w:szCs w:val="24"/>
        </w:rPr>
        <w:t xml:space="preserve"> the simulated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51170">
        <w:rPr>
          <w:rFonts w:ascii="Times New Roman" w:hAnsi="Times New Roman" w:cs="Times New Roman"/>
          <w:sz w:val="24"/>
          <w:szCs w:val="24"/>
        </w:rPr>
        <w:t>glaciers directly to</w:t>
      </w:r>
      <w:r w:rsidR="00607A89" w:rsidRPr="006511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51170">
        <w:rPr>
          <w:rFonts w:ascii="Times New Roman" w:hAnsi="Times New Roman" w:cs="Times New Roman"/>
          <w:sz w:val="24"/>
          <w:szCs w:val="24"/>
        </w:rPr>
        <w:t xml:space="preserve">the </w:t>
      </w:r>
      <w:r w:rsidR="00CC2C9B" w:rsidRPr="00651170">
        <w:rPr>
          <w:rFonts w:ascii="Times New Roman" w:hAnsi="Times New Roman" w:cs="Times New Roman"/>
          <w:sz w:val="24"/>
          <w:szCs w:val="24"/>
        </w:rPr>
        <w:t>field evidence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>-</w:t>
      </w:r>
      <w:r w:rsidRPr="00651170">
        <w:rPr>
          <w:rFonts w:ascii="Times New Roman" w:hAnsi="Times New Roman" w:cs="Times New Roman"/>
          <w:sz w:val="24"/>
          <w:szCs w:val="24"/>
        </w:rPr>
        <w:t>the terminal and lateral moraines</w:t>
      </w:r>
      <w:r w:rsidR="00CC2C9B" w:rsidRPr="00651170">
        <w:rPr>
          <w:rFonts w:ascii="Times New Roman" w:hAnsi="Times New Roman" w:cs="Times New Roman" w:hint="eastAsia"/>
          <w:sz w:val="24"/>
          <w:szCs w:val="24"/>
        </w:rPr>
        <w:t>,</w:t>
      </w:r>
      <w:r w:rsidRPr="00651170">
        <w:rPr>
          <w:rFonts w:ascii="Times New Roman" w:hAnsi="Times New Roman" w:cs="Times New Roman"/>
          <w:sz w:val="24"/>
          <w:szCs w:val="24"/>
        </w:rPr>
        <w:t xml:space="preserve"> indicat</w:t>
      </w:r>
      <w:r w:rsidR="00CC2C9B" w:rsidRPr="00651170">
        <w:rPr>
          <w:rFonts w:ascii="Times New Roman" w:hAnsi="Times New Roman" w:cs="Times New Roman" w:hint="eastAsia"/>
          <w:sz w:val="24"/>
          <w:szCs w:val="24"/>
        </w:rPr>
        <w:t>ing</w:t>
      </w:r>
      <w:r w:rsidR="00216633" w:rsidRPr="006511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51170">
        <w:rPr>
          <w:rFonts w:ascii="Times New Roman" w:hAnsi="Times New Roman" w:cs="Times New Roman"/>
          <w:sz w:val="24"/>
          <w:szCs w:val="24"/>
        </w:rPr>
        <w:t>the position of the former glacier terminus.</w:t>
      </w:r>
      <w:r w:rsidR="00607A89" w:rsidRPr="00651170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:rsidR="008E4337" w:rsidRDefault="00AC3993" w:rsidP="008E4337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>he model calculates the net annual mass balance</w:t>
      </w:r>
      <w:r w:rsidR="008E4337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4C400F">
        <w:rPr>
          <w:rFonts w:ascii="Times New Roman" w:hAnsi="Times New Roman" w:cs="Times New Roman" w:hint="eastAsia"/>
          <w:i/>
          <w:sz w:val="24"/>
          <w:szCs w:val="24"/>
        </w:rPr>
        <w:t>MB</w:t>
      </w:r>
      <w:r w:rsidR="008E4337"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419E">
        <w:rPr>
          <w:rFonts w:ascii="Times New Roman" w:hAnsi="Times New Roman" w:cs="Times New Roman" w:hint="eastAsia"/>
          <w:sz w:val="24"/>
          <w:szCs w:val="24"/>
        </w:rPr>
        <w:t xml:space="preserve">through a </w:t>
      </w:r>
      <w:r w:rsidR="005F3EE1">
        <w:rPr>
          <w:rFonts w:ascii="Times New Roman" w:hAnsi="Times New Roman" w:cs="Times New Roman" w:hint="eastAsia"/>
          <w:sz w:val="24"/>
          <w:szCs w:val="24"/>
        </w:rPr>
        <w:t>hydrological year (from October to September of next year) for each digital elevation grid using</w:t>
      </w:r>
      <w:r>
        <w:rPr>
          <w:rFonts w:ascii="Times New Roman" w:hAnsi="Times New Roman" w:cs="Times New Roman" w:hint="eastAsia"/>
          <w:sz w:val="24"/>
          <w:szCs w:val="24"/>
        </w:rPr>
        <w:t xml:space="preserve"> the equation</w:t>
      </w:r>
      <w:r w:rsidR="00035178">
        <w:rPr>
          <w:rFonts w:ascii="Times New Roman" w:hAnsi="Times New Roman" w:cs="Times New Roman" w:hint="eastAsia"/>
          <w:sz w:val="24"/>
          <w:szCs w:val="24"/>
        </w:rPr>
        <w:t>:</w:t>
      </w:r>
    </w:p>
    <w:p w:rsidR="00AC3993" w:rsidRPr="008E4337" w:rsidRDefault="00CE3A21" w:rsidP="008E4337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MB=</m:t>
        </m:r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 w:val="24"/>
                <w:szCs w:val="24"/>
              </w:rPr>
              <m:t>i=Oct.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Sep.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-M</m:t>
                </m: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-E</m:t>
                </m: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</m:sub>
            </m:sSub>
          </m:e>
        </m:nary>
      </m:oMath>
      <w:r w:rsidR="008E4337" w:rsidRPr="008E4337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                                                           (1)</w:t>
      </w:r>
    </w:p>
    <w:p w:rsidR="008E4337" w:rsidRDefault="008E4337" w:rsidP="00CE3A2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4337">
        <w:rPr>
          <w:rFonts w:ascii="Times New Roman" w:hAnsi="Times New Roman" w:cs="Times New Roman"/>
          <w:sz w:val="24"/>
          <w:szCs w:val="24"/>
        </w:rPr>
        <w:t>W</w:t>
      </w:r>
      <w:r w:rsidRPr="008E4337">
        <w:rPr>
          <w:rFonts w:ascii="Times New Roman" w:hAnsi="Times New Roman" w:cs="Times New Roman" w:hint="eastAsia"/>
          <w:sz w:val="24"/>
          <w:szCs w:val="24"/>
        </w:rPr>
        <w:t>her</w:t>
      </w:r>
      <w:r>
        <w:rPr>
          <w:rFonts w:ascii="Times New Roman" w:hAnsi="Times New Roman" w:cs="Times New Roman" w:hint="eastAsia"/>
          <w:sz w:val="24"/>
          <w:szCs w:val="24"/>
        </w:rPr>
        <w:t xml:space="preserve">e </w:t>
      </w:r>
      <w:r>
        <w:rPr>
          <w:rFonts w:ascii="Times New Roman" w:hAnsi="Times New Roman" w:cs="Times New Roman" w:hint="eastAsia"/>
          <w:i/>
          <w:sz w:val="24"/>
          <w:szCs w:val="24"/>
        </w:rPr>
        <w:t>P</w:t>
      </w:r>
      <w:r>
        <w:rPr>
          <w:rFonts w:ascii="Times New Roman" w:hAnsi="Times New Roman" w:cs="Times New Roman" w:hint="eastAsia"/>
          <w:sz w:val="24"/>
          <w:szCs w:val="24"/>
        </w:rPr>
        <w:t xml:space="preserve"> is </w:t>
      </w:r>
      <w:r w:rsidR="0059419E" w:rsidRPr="0059419E">
        <w:rPr>
          <w:rFonts w:ascii="Times New Roman" w:hAnsi="Times New Roman" w:cs="Times New Roman" w:hint="eastAsia"/>
          <w:sz w:val="24"/>
          <w:szCs w:val="24"/>
        </w:rPr>
        <w:t>mean monthly snowfall that is estimated as a fraction of the month</w:t>
      </w:r>
      <w:r w:rsidR="0059419E" w:rsidRPr="0059419E">
        <w:rPr>
          <w:rFonts w:ascii="Times New Roman" w:hAnsi="Times New Roman" w:cs="Times New Roman"/>
          <w:sz w:val="24"/>
          <w:szCs w:val="24"/>
        </w:rPr>
        <w:t>’</w:t>
      </w:r>
      <w:r w:rsidR="0059419E" w:rsidRPr="0059419E">
        <w:rPr>
          <w:rFonts w:ascii="Times New Roman" w:hAnsi="Times New Roman" w:cs="Times New Roman" w:hint="eastAsia"/>
          <w:sz w:val="24"/>
          <w:szCs w:val="24"/>
        </w:rPr>
        <w:t xml:space="preserve">s total precipitation controlled by a </w:t>
      </w:r>
      <w:r w:rsidR="0059419E" w:rsidRPr="0059419E">
        <w:rPr>
          <w:rFonts w:ascii="Times New Roman" w:hAnsi="Times New Roman" w:cs="Times New Roman"/>
          <w:sz w:val="24"/>
          <w:szCs w:val="24"/>
        </w:rPr>
        <w:t xml:space="preserve">snowfall </w:t>
      </w:r>
      <w:r w:rsidR="005F3EE1">
        <w:rPr>
          <w:rFonts w:ascii="Times New Roman" w:hAnsi="Times New Roman" w:cs="Times New Roman" w:hint="eastAsia"/>
          <w:sz w:val="24"/>
          <w:szCs w:val="24"/>
        </w:rPr>
        <w:t xml:space="preserve">temperature </w:t>
      </w:r>
      <w:r w:rsidR="0059419E" w:rsidRPr="0059419E">
        <w:rPr>
          <w:rFonts w:ascii="Times New Roman" w:hAnsi="Times New Roman" w:cs="Times New Roman"/>
          <w:sz w:val="24"/>
          <w:szCs w:val="24"/>
        </w:rPr>
        <w:t>threshold (</w:t>
      </w:r>
      <w:r w:rsidR="0059419E" w:rsidRPr="0059419E">
        <w:rPr>
          <w:rFonts w:ascii="Times New Roman" w:hAnsi="Times New Roman" w:cs="Times New Roman" w:hint="eastAsia"/>
          <w:i/>
          <w:sz w:val="24"/>
          <w:szCs w:val="24"/>
        </w:rPr>
        <w:t>T</w:t>
      </w:r>
      <w:r w:rsidR="0059419E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 xml:space="preserve">S </w:t>
      </w:r>
      <w:r w:rsidR="0059419E">
        <w:rPr>
          <w:rFonts w:ascii="Times New Roman" w:hAnsi="Times New Roman" w:cs="Times New Roman" w:hint="eastAsia"/>
          <w:sz w:val="24"/>
          <w:szCs w:val="24"/>
        </w:rPr>
        <w:t>= 1</w:t>
      </w:r>
      <w:r w:rsidR="005F3EE1" w:rsidRPr="005F3EE1">
        <w:rPr>
          <w:rFonts w:ascii="Times New Roman" w:hAnsi="Times New Roman" w:cs="Times New Roman"/>
          <w:sz w:val="24"/>
          <w:szCs w:val="24"/>
        </w:rPr>
        <w:t>°C</w:t>
      </w:r>
      <w:r w:rsidR="0059419E">
        <w:rPr>
          <w:rFonts w:ascii="Times New Roman" w:hAnsi="Times New Roman" w:cs="Times New Roman" w:hint="eastAsia"/>
          <w:sz w:val="24"/>
          <w:szCs w:val="24"/>
        </w:rPr>
        <w:t xml:space="preserve"> in this study</w:t>
      </w:r>
      <w:r w:rsidR="0059419E" w:rsidRPr="0059419E">
        <w:rPr>
          <w:rFonts w:ascii="Times New Roman" w:hAnsi="Times New Roman" w:cs="Times New Roman"/>
          <w:sz w:val="24"/>
          <w:szCs w:val="24"/>
        </w:rPr>
        <w:t>)</w:t>
      </w:r>
      <w:r w:rsidR="0059419E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5F3EE1" w:rsidRPr="005F3EE1">
        <w:rPr>
          <w:rFonts w:ascii="Times New Roman" w:hAnsi="Times New Roman" w:cs="Times New Roman" w:hint="eastAsia"/>
          <w:i/>
          <w:sz w:val="24"/>
          <w:szCs w:val="24"/>
        </w:rPr>
        <w:t>M</w:t>
      </w:r>
      <w:r w:rsidR="005F3EE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A44A4">
        <w:rPr>
          <w:rFonts w:ascii="Times New Roman" w:hAnsi="Times New Roman" w:cs="Times New Roman" w:hint="eastAsia"/>
          <w:sz w:val="24"/>
          <w:szCs w:val="24"/>
        </w:rPr>
        <w:t xml:space="preserve">is </w:t>
      </w:r>
      <w:r w:rsidR="005F3EE1">
        <w:rPr>
          <w:rFonts w:ascii="Times New Roman" w:hAnsi="Times New Roman" w:cs="Times New Roman" w:hint="eastAsia"/>
          <w:sz w:val="24"/>
          <w:szCs w:val="24"/>
        </w:rPr>
        <w:t xml:space="preserve">mass of snow/ice melt </w:t>
      </w:r>
      <w:r w:rsidR="008A44A4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8A44A4" w:rsidRPr="005F3EE1">
        <w:rPr>
          <w:rFonts w:ascii="Times New Roman" w:hAnsi="Times New Roman" w:cs="Times New Roman" w:hint="eastAsia"/>
          <w:i/>
          <w:sz w:val="24"/>
          <w:szCs w:val="24"/>
        </w:rPr>
        <w:t>E</w:t>
      </w:r>
      <w:r w:rsidR="008A44A4">
        <w:rPr>
          <w:rFonts w:ascii="Times New Roman" w:hAnsi="Times New Roman" w:cs="Times New Roman" w:hint="eastAsia"/>
          <w:sz w:val="24"/>
          <w:szCs w:val="24"/>
        </w:rPr>
        <w:t xml:space="preserve"> is sublimation. </w:t>
      </w:r>
      <w:r w:rsidR="008A44A4">
        <w:rPr>
          <w:rFonts w:ascii="Times New Roman" w:hAnsi="Times New Roman" w:cs="Times New Roman"/>
          <w:sz w:val="24"/>
          <w:szCs w:val="24"/>
        </w:rPr>
        <w:t>T</w:t>
      </w:r>
      <w:r w:rsidR="008A44A4">
        <w:rPr>
          <w:rFonts w:ascii="Times New Roman" w:hAnsi="Times New Roman" w:cs="Times New Roman" w:hint="eastAsia"/>
          <w:sz w:val="24"/>
          <w:szCs w:val="24"/>
        </w:rPr>
        <w:t>he melting rate is calculated</w:t>
      </w:r>
      <w:r w:rsidR="00272398">
        <w:rPr>
          <w:rFonts w:ascii="Times New Roman" w:hAnsi="Times New Roman" w:cs="Times New Roman" w:hint="eastAsia"/>
          <w:sz w:val="24"/>
          <w:szCs w:val="24"/>
        </w:rPr>
        <w:t xml:space="preserve"> only</w:t>
      </w:r>
      <w:r w:rsidR="008A44A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72398">
        <w:rPr>
          <w:rFonts w:ascii="Times New Roman" w:hAnsi="Times New Roman" w:cs="Times New Roman" w:hint="eastAsia"/>
          <w:sz w:val="24"/>
          <w:szCs w:val="24"/>
        </w:rPr>
        <w:t xml:space="preserve">in the period of time when monthly mean temperatures are above zero. </w:t>
      </w:r>
      <w:r w:rsidR="00272398">
        <w:rPr>
          <w:rFonts w:ascii="Times New Roman" w:hAnsi="Times New Roman" w:cs="Times New Roman"/>
          <w:sz w:val="24"/>
          <w:szCs w:val="24"/>
        </w:rPr>
        <w:t>S</w:t>
      </w:r>
      <w:r w:rsidR="00272398">
        <w:rPr>
          <w:rFonts w:ascii="Times New Roman" w:hAnsi="Times New Roman" w:cs="Times New Roman" w:hint="eastAsia"/>
          <w:sz w:val="24"/>
          <w:szCs w:val="24"/>
        </w:rPr>
        <w:t xml:space="preserve">pecifically it is estimated </w:t>
      </w:r>
      <w:r w:rsidR="003550F9">
        <w:rPr>
          <w:rFonts w:ascii="Times New Roman" w:hAnsi="Times New Roman" w:cs="Times New Roman" w:hint="eastAsia"/>
          <w:sz w:val="24"/>
          <w:szCs w:val="24"/>
        </w:rPr>
        <w:t xml:space="preserve">from the energy </w:t>
      </w:r>
      <w:r w:rsidR="00035178">
        <w:rPr>
          <w:rFonts w:ascii="Times New Roman" w:hAnsi="Times New Roman" w:cs="Times New Roman" w:hint="eastAsia"/>
          <w:sz w:val="24"/>
          <w:szCs w:val="24"/>
        </w:rPr>
        <w:t>exchanges (</w:t>
      </w:r>
      <w:r w:rsidR="00035178" w:rsidRPr="00035178">
        <w:rPr>
          <w:rFonts w:ascii="Times New Roman" w:hAnsi="Times New Roman" w:cs="Times New Roman" w:hint="eastAsia"/>
          <w:i/>
          <w:sz w:val="24"/>
          <w:szCs w:val="24"/>
        </w:rPr>
        <w:t>Q</w:t>
      </w:r>
      <w:r w:rsidR="00035178">
        <w:rPr>
          <w:rFonts w:ascii="Times New Roman" w:hAnsi="Times New Roman" w:cs="Times New Roman" w:hint="eastAsia"/>
          <w:sz w:val="24"/>
          <w:szCs w:val="24"/>
        </w:rPr>
        <w:t xml:space="preserve">) to the snow surface at the melting point. </w:t>
      </w:r>
      <w:r w:rsidR="00035178">
        <w:rPr>
          <w:rFonts w:ascii="Times New Roman" w:hAnsi="Times New Roman" w:cs="Times New Roman"/>
          <w:sz w:val="24"/>
          <w:szCs w:val="24"/>
        </w:rPr>
        <w:t>T</w:t>
      </w:r>
      <w:r w:rsidR="00035178">
        <w:rPr>
          <w:rFonts w:ascii="Times New Roman" w:hAnsi="Times New Roman" w:cs="Times New Roman" w:hint="eastAsia"/>
          <w:sz w:val="24"/>
          <w:szCs w:val="24"/>
        </w:rPr>
        <w:t>hose exchanges are</w:t>
      </w:r>
      <w:r w:rsidR="003550F9">
        <w:rPr>
          <w:rFonts w:ascii="Times New Roman" w:hAnsi="Times New Roman" w:cs="Times New Roman"/>
          <w:sz w:val="24"/>
          <w:szCs w:val="24"/>
        </w:rPr>
        <w:t xml:space="preserve"> net</w:t>
      </w:r>
      <w:r w:rsidR="003550F9">
        <w:rPr>
          <w:rFonts w:ascii="Times New Roman" w:hAnsi="Times New Roman" w:cs="Times New Roman" w:hint="eastAsia"/>
          <w:sz w:val="24"/>
          <w:szCs w:val="24"/>
        </w:rPr>
        <w:t xml:space="preserve"> shortwave and longwave radiation balance </w:t>
      </w:r>
      <w:r w:rsidR="003550F9">
        <w:rPr>
          <w:rFonts w:ascii="Times New Roman" w:hAnsi="Times New Roman" w:cs="Times New Roman"/>
          <w:sz w:val="24"/>
          <w:szCs w:val="24"/>
        </w:rPr>
        <w:t>(</w:t>
      </w:r>
      <w:r w:rsidR="003550F9" w:rsidRPr="00035178">
        <w:rPr>
          <w:rFonts w:ascii="Times New Roman" w:hAnsi="Times New Roman" w:cs="Times New Roman"/>
          <w:i/>
          <w:sz w:val="24"/>
          <w:szCs w:val="24"/>
        </w:rPr>
        <w:t>R</w:t>
      </w:r>
      <w:r w:rsidR="003550F9">
        <w:rPr>
          <w:rFonts w:ascii="Times New Roman" w:hAnsi="Times New Roman" w:cs="Times New Roman"/>
          <w:sz w:val="24"/>
          <w:szCs w:val="24"/>
        </w:rPr>
        <w:t xml:space="preserve">), </w:t>
      </w:r>
      <w:r w:rsidR="003550F9">
        <w:rPr>
          <w:rFonts w:ascii="Times New Roman" w:hAnsi="Times New Roman" w:cs="Times New Roman" w:hint="eastAsia"/>
          <w:sz w:val="24"/>
          <w:szCs w:val="24"/>
        </w:rPr>
        <w:t>sensible and latent fluxes (</w:t>
      </w:r>
      <w:r w:rsidR="003550F9" w:rsidRPr="00035178">
        <w:rPr>
          <w:rFonts w:ascii="Times New Roman" w:hAnsi="Times New Roman" w:cs="Times New Roman" w:hint="eastAsia"/>
          <w:i/>
          <w:sz w:val="24"/>
          <w:szCs w:val="24"/>
        </w:rPr>
        <w:t>H, L</w:t>
      </w:r>
      <w:r w:rsidR="003550F9">
        <w:rPr>
          <w:rFonts w:ascii="Times New Roman" w:hAnsi="Times New Roman" w:cs="Times New Roman" w:hint="eastAsia"/>
          <w:sz w:val="24"/>
          <w:szCs w:val="24"/>
        </w:rPr>
        <w:t xml:space="preserve">), the energy </w:t>
      </w:r>
      <w:proofErr w:type="spellStart"/>
      <w:r w:rsidR="003550F9">
        <w:rPr>
          <w:rFonts w:ascii="Times New Roman" w:hAnsi="Times New Roman" w:cs="Times New Roman" w:hint="eastAsia"/>
          <w:sz w:val="24"/>
          <w:szCs w:val="24"/>
        </w:rPr>
        <w:t>advected</w:t>
      </w:r>
      <w:proofErr w:type="spellEnd"/>
      <w:r w:rsidR="003550F9">
        <w:rPr>
          <w:rFonts w:ascii="Times New Roman" w:hAnsi="Times New Roman" w:cs="Times New Roman" w:hint="eastAsia"/>
          <w:sz w:val="24"/>
          <w:szCs w:val="24"/>
        </w:rPr>
        <w:t xml:space="preserve"> with rain (</w:t>
      </w:r>
      <w:r w:rsidR="003550F9" w:rsidRPr="00035178">
        <w:rPr>
          <w:rFonts w:ascii="Times New Roman" w:hAnsi="Times New Roman" w:cs="Times New Roman" w:hint="eastAsia"/>
          <w:i/>
          <w:sz w:val="24"/>
          <w:szCs w:val="24"/>
        </w:rPr>
        <w:t>A</w:t>
      </w:r>
      <w:r w:rsidR="003550F9" w:rsidRPr="00035178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R</w:t>
      </w:r>
      <w:r w:rsidR="003550F9">
        <w:rPr>
          <w:rFonts w:ascii="Times New Roman" w:hAnsi="Times New Roman" w:cs="Times New Roman" w:hint="eastAsia"/>
          <w:sz w:val="24"/>
          <w:szCs w:val="24"/>
        </w:rPr>
        <w:t>), and condu</w:t>
      </w:r>
      <w:r w:rsidR="00035178">
        <w:rPr>
          <w:rFonts w:ascii="Times New Roman" w:hAnsi="Times New Roman" w:cs="Times New Roman" w:hint="eastAsia"/>
          <w:sz w:val="24"/>
          <w:szCs w:val="24"/>
        </w:rPr>
        <w:t>c</w:t>
      </w:r>
      <w:r w:rsidR="003550F9">
        <w:rPr>
          <w:rFonts w:ascii="Times New Roman" w:hAnsi="Times New Roman" w:cs="Times New Roman" w:hint="eastAsia"/>
          <w:sz w:val="24"/>
          <w:szCs w:val="24"/>
        </w:rPr>
        <w:t>tive heat flux from the ground (</w:t>
      </w:r>
      <w:r w:rsidR="003550F9" w:rsidRPr="00035178">
        <w:rPr>
          <w:rFonts w:ascii="Times New Roman" w:hAnsi="Times New Roman" w:cs="Times New Roman" w:hint="eastAsia"/>
          <w:i/>
          <w:sz w:val="24"/>
          <w:szCs w:val="24"/>
        </w:rPr>
        <w:t>G</w:t>
      </w:r>
      <w:r w:rsidR="003550F9">
        <w:rPr>
          <w:rFonts w:ascii="Times New Roman" w:hAnsi="Times New Roman" w:cs="Times New Roman" w:hint="eastAsia"/>
          <w:sz w:val="24"/>
          <w:szCs w:val="24"/>
        </w:rPr>
        <w:t>)</w:t>
      </w:r>
      <w:r w:rsidR="00035178">
        <w:rPr>
          <w:rFonts w:ascii="Times New Roman" w:hAnsi="Times New Roman" w:cs="Times New Roman" w:hint="eastAsia"/>
          <w:sz w:val="24"/>
          <w:szCs w:val="24"/>
        </w:rPr>
        <w:t>.</w:t>
      </w:r>
    </w:p>
    <w:p w:rsidR="00035178" w:rsidRPr="00CE3A21" w:rsidRDefault="00035178" w:rsidP="008E4337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35178">
        <w:rPr>
          <w:rFonts w:ascii="Times New Roman" w:hAnsi="Times New Roman" w:cs="Times New Roman" w:hint="eastAsia"/>
          <w:i/>
          <w:sz w:val="24"/>
          <w:szCs w:val="24"/>
        </w:rPr>
        <w:t>Q</w:t>
      </w:r>
      <w:r>
        <w:rPr>
          <w:rFonts w:ascii="Times New Roman" w:hAnsi="Times New Roman" w:cs="Times New Roman" w:hint="eastAsia"/>
          <w:sz w:val="24"/>
          <w:szCs w:val="24"/>
        </w:rPr>
        <w:t xml:space="preserve"> = </w:t>
      </w:r>
      <w:r w:rsidRPr="00035178">
        <w:rPr>
          <w:rFonts w:ascii="Times New Roman" w:hAnsi="Times New Roman" w:cs="Times New Roman" w:hint="eastAsia"/>
          <w:i/>
          <w:sz w:val="24"/>
          <w:szCs w:val="24"/>
        </w:rPr>
        <w:t>R</w:t>
      </w:r>
      <w:r>
        <w:rPr>
          <w:rFonts w:ascii="Times New Roman" w:hAnsi="Times New Roman" w:cs="Times New Roman" w:hint="eastAsia"/>
          <w:sz w:val="24"/>
          <w:szCs w:val="24"/>
        </w:rPr>
        <w:t xml:space="preserve"> + </w:t>
      </w:r>
      <w:r w:rsidRPr="00035178">
        <w:rPr>
          <w:rFonts w:ascii="Times New Roman" w:hAnsi="Times New Roman" w:cs="Times New Roman" w:hint="eastAsia"/>
          <w:i/>
          <w:sz w:val="24"/>
          <w:szCs w:val="24"/>
        </w:rPr>
        <w:t>H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035178">
        <w:rPr>
          <w:rFonts w:ascii="Times New Roman" w:hAnsi="Times New Roman" w:cs="Times New Roman" w:hint="eastAsia"/>
          <w:i/>
          <w:sz w:val="24"/>
          <w:szCs w:val="24"/>
        </w:rPr>
        <w:t>L</w:t>
      </w:r>
      <w:r>
        <w:rPr>
          <w:rFonts w:ascii="Times New Roman" w:hAnsi="Times New Roman" w:cs="Times New Roman" w:hint="eastAsia"/>
          <w:sz w:val="24"/>
          <w:szCs w:val="24"/>
        </w:rPr>
        <w:t xml:space="preserve"> + </w:t>
      </w:r>
      <w:r w:rsidRPr="00035178">
        <w:rPr>
          <w:rFonts w:ascii="Times New Roman" w:hAnsi="Times New Roman" w:cs="Times New Roman" w:hint="eastAsia"/>
          <w:i/>
          <w:sz w:val="24"/>
          <w:szCs w:val="24"/>
        </w:rPr>
        <w:t>A</w:t>
      </w:r>
      <w:r w:rsidRPr="00035178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R</w:t>
      </w:r>
      <w:r>
        <w:rPr>
          <w:rFonts w:ascii="Times New Roman" w:hAnsi="Times New Roman" w:cs="Times New Roman" w:hint="eastAsia"/>
          <w:sz w:val="24"/>
          <w:szCs w:val="24"/>
        </w:rPr>
        <w:t xml:space="preserve"> + </w:t>
      </w:r>
      <w:r w:rsidRPr="00035178">
        <w:rPr>
          <w:rFonts w:ascii="Times New Roman" w:hAnsi="Times New Roman" w:cs="Times New Roman" w:hint="eastAsia"/>
          <w:i/>
          <w:sz w:val="24"/>
          <w:szCs w:val="24"/>
        </w:rPr>
        <w:t>G</w:t>
      </w:r>
      <w:r w:rsidR="00CE3A21">
        <w:rPr>
          <w:rFonts w:ascii="Times New Roman" w:hAnsi="Times New Roman" w:cs="Times New Roman" w:hint="eastAsia"/>
          <w:i/>
          <w:sz w:val="24"/>
          <w:szCs w:val="24"/>
        </w:rPr>
        <w:t xml:space="preserve">                                                              </w:t>
      </w:r>
      <w:r w:rsidR="00CE3A21">
        <w:rPr>
          <w:rFonts w:ascii="Times New Roman" w:hAnsi="Times New Roman" w:cs="Times New Roman" w:hint="eastAsia"/>
          <w:sz w:val="24"/>
          <w:szCs w:val="24"/>
        </w:rPr>
        <w:t>(2)</w:t>
      </w:r>
    </w:p>
    <w:p w:rsidR="008E4337" w:rsidRDefault="00035178" w:rsidP="00272398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 xml:space="preserve">he </w:t>
      </w:r>
      <w:r w:rsidR="00B82C64">
        <w:rPr>
          <w:rFonts w:ascii="Times New Roman" w:hAnsi="Times New Roman" w:cs="Times New Roman" w:hint="eastAsia"/>
          <w:sz w:val="24"/>
          <w:szCs w:val="24"/>
        </w:rPr>
        <w:t xml:space="preserve">detailed equations describing the </w:t>
      </w:r>
      <w:r w:rsidR="00B82C64" w:rsidRPr="00035178">
        <w:rPr>
          <w:rFonts w:ascii="Times New Roman" w:hAnsi="Times New Roman" w:cs="Times New Roman" w:hint="eastAsia"/>
          <w:i/>
          <w:sz w:val="24"/>
          <w:szCs w:val="24"/>
        </w:rPr>
        <w:t>R</w:t>
      </w:r>
      <w:r w:rsidR="00B82C64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B82C64" w:rsidRPr="00035178">
        <w:rPr>
          <w:rFonts w:ascii="Times New Roman" w:hAnsi="Times New Roman" w:cs="Times New Roman" w:hint="eastAsia"/>
          <w:i/>
          <w:sz w:val="24"/>
          <w:szCs w:val="24"/>
        </w:rPr>
        <w:t>H</w:t>
      </w:r>
      <w:r w:rsidR="00B82C64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B82C64" w:rsidRPr="00035178">
        <w:rPr>
          <w:rFonts w:ascii="Times New Roman" w:hAnsi="Times New Roman" w:cs="Times New Roman" w:hint="eastAsia"/>
          <w:i/>
          <w:sz w:val="24"/>
          <w:szCs w:val="24"/>
        </w:rPr>
        <w:t>L</w:t>
      </w:r>
      <w:r w:rsidR="00B82C64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B82C64" w:rsidRPr="00035178">
        <w:rPr>
          <w:rFonts w:ascii="Times New Roman" w:hAnsi="Times New Roman" w:cs="Times New Roman" w:hint="eastAsia"/>
          <w:i/>
          <w:sz w:val="24"/>
          <w:szCs w:val="24"/>
        </w:rPr>
        <w:t>A</w:t>
      </w:r>
      <w:r w:rsidR="00B82C64" w:rsidRPr="00035178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R</w:t>
      </w:r>
      <w:r w:rsidR="00B82C64">
        <w:rPr>
          <w:rFonts w:ascii="Times New Roman" w:hAnsi="Times New Roman" w:cs="Times New Roman" w:hint="eastAsia"/>
          <w:sz w:val="24"/>
          <w:szCs w:val="24"/>
        </w:rPr>
        <w:t xml:space="preserve">, and </w:t>
      </w:r>
      <w:r w:rsidR="00B82C64" w:rsidRPr="00035178">
        <w:rPr>
          <w:rFonts w:ascii="Times New Roman" w:hAnsi="Times New Roman" w:cs="Times New Roman" w:hint="eastAsia"/>
          <w:i/>
          <w:sz w:val="24"/>
          <w:szCs w:val="24"/>
        </w:rPr>
        <w:t>G</w:t>
      </w:r>
      <w:r w:rsidR="00B82C64">
        <w:rPr>
          <w:rFonts w:ascii="Times New Roman" w:hAnsi="Times New Roman" w:cs="Times New Roman" w:hint="eastAsia"/>
          <w:sz w:val="24"/>
          <w:szCs w:val="24"/>
        </w:rPr>
        <w:t xml:space="preserve"> are given in</w:t>
      </w:r>
      <w:r w:rsidR="00B82C64">
        <w:rPr>
          <w:rFonts w:ascii="AdvTT5235d5a9" w:hAnsi="AdvTT5235d5a9" w:cs="AdvTT5235d5a9"/>
          <w:color w:val="000000"/>
          <w:sz w:val="16"/>
          <w:szCs w:val="16"/>
        </w:rPr>
        <w:t xml:space="preserve"> </w:t>
      </w:r>
      <w:r w:rsidR="00B82C64" w:rsidRPr="00B82C64">
        <w:rPr>
          <w:rFonts w:ascii="Times New Roman" w:hAnsi="Times New Roman" w:cs="Times New Roman"/>
          <w:sz w:val="24"/>
          <w:szCs w:val="24"/>
        </w:rPr>
        <w:t>Plummer and Phillips(2003)</w:t>
      </w:r>
      <w:r w:rsidR="00B82C64">
        <w:rPr>
          <w:rFonts w:ascii="Times New Roman" w:hAnsi="Times New Roman" w:cs="Times New Roman" w:hint="eastAsia"/>
          <w:sz w:val="24"/>
          <w:szCs w:val="24"/>
        </w:rPr>
        <w:t xml:space="preserve"> and correspond to energy balance equations employed commonly in glaciology (e.g., </w:t>
      </w:r>
      <w:proofErr w:type="spellStart"/>
      <w:r w:rsidR="00B82C64">
        <w:rPr>
          <w:rFonts w:ascii="Times New Roman" w:hAnsi="Times New Roman" w:cs="Times New Roman" w:hint="eastAsia"/>
          <w:sz w:val="24"/>
          <w:szCs w:val="24"/>
        </w:rPr>
        <w:t>Kayastha</w:t>
      </w:r>
      <w:proofErr w:type="spellEnd"/>
      <w:r w:rsidR="00B82C64">
        <w:rPr>
          <w:rFonts w:ascii="Times New Roman" w:hAnsi="Times New Roman" w:cs="Times New Roman" w:hint="eastAsia"/>
          <w:sz w:val="24"/>
          <w:szCs w:val="24"/>
        </w:rPr>
        <w:t xml:space="preserve"> et al., 1999; </w:t>
      </w:r>
      <w:proofErr w:type="spellStart"/>
      <w:r w:rsidR="00B82C64">
        <w:rPr>
          <w:rFonts w:ascii="Times New Roman" w:hAnsi="Times New Roman" w:cs="Times New Roman" w:hint="eastAsia"/>
          <w:sz w:val="24"/>
          <w:szCs w:val="24"/>
        </w:rPr>
        <w:t>Rupper</w:t>
      </w:r>
      <w:proofErr w:type="spellEnd"/>
      <w:r w:rsidR="00B82C64">
        <w:rPr>
          <w:rFonts w:ascii="Times New Roman" w:hAnsi="Times New Roman" w:cs="Times New Roman" w:hint="eastAsia"/>
          <w:sz w:val="24"/>
          <w:szCs w:val="24"/>
        </w:rPr>
        <w:t xml:space="preserve"> and Roe, 2008; </w:t>
      </w:r>
      <w:proofErr w:type="spellStart"/>
      <w:r w:rsidR="00B82C64">
        <w:rPr>
          <w:rFonts w:ascii="Times New Roman" w:hAnsi="Times New Roman" w:cs="Times New Roman" w:hint="eastAsia"/>
          <w:sz w:val="24"/>
          <w:szCs w:val="24"/>
        </w:rPr>
        <w:t>Cuffey</w:t>
      </w:r>
      <w:proofErr w:type="spellEnd"/>
      <w:r w:rsidR="00B82C64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B82C64">
        <w:rPr>
          <w:rFonts w:ascii="Times New Roman" w:hAnsi="Times New Roman" w:cs="Times New Roman"/>
          <w:sz w:val="24"/>
          <w:szCs w:val="24"/>
        </w:rPr>
        <w:t>Paterson</w:t>
      </w:r>
      <w:r w:rsidR="00B82C64">
        <w:rPr>
          <w:rFonts w:ascii="Times New Roman" w:hAnsi="Times New Roman" w:cs="Times New Roman" w:hint="eastAsia"/>
          <w:sz w:val="24"/>
          <w:szCs w:val="24"/>
        </w:rPr>
        <w:t>, 2010)</w:t>
      </w:r>
      <w:r w:rsidR="00272398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272398">
        <w:rPr>
          <w:rFonts w:ascii="Times New Roman" w:hAnsi="Times New Roman" w:cs="Times New Roman"/>
          <w:sz w:val="24"/>
          <w:szCs w:val="24"/>
        </w:rPr>
        <w:t>T</w:t>
      </w:r>
      <w:r w:rsidR="00272398">
        <w:rPr>
          <w:rFonts w:ascii="Times New Roman" w:hAnsi="Times New Roman" w:cs="Times New Roman" w:hint="eastAsia"/>
          <w:sz w:val="24"/>
          <w:szCs w:val="24"/>
        </w:rPr>
        <w:t>he sublimation (</w:t>
      </w:r>
      <w:r w:rsidR="00272398" w:rsidRPr="005F3EE1">
        <w:rPr>
          <w:rFonts w:ascii="Times New Roman" w:hAnsi="Times New Roman" w:cs="Times New Roman" w:hint="eastAsia"/>
          <w:i/>
          <w:sz w:val="24"/>
          <w:szCs w:val="24"/>
        </w:rPr>
        <w:t>E</w:t>
      </w:r>
      <w:r w:rsidR="00272398" w:rsidRPr="00272398">
        <w:rPr>
          <w:rFonts w:ascii="Times New Roman" w:hAnsi="Times New Roman" w:cs="Times New Roman" w:hint="eastAsia"/>
          <w:sz w:val="24"/>
          <w:szCs w:val="24"/>
        </w:rPr>
        <w:t>)</w:t>
      </w:r>
      <w:r w:rsidR="00272398">
        <w:rPr>
          <w:rFonts w:ascii="Times New Roman" w:hAnsi="Times New Roman" w:cs="Times New Roman" w:hint="eastAsia"/>
          <w:sz w:val="24"/>
          <w:szCs w:val="24"/>
        </w:rPr>
        <w:t xml:space="preserve"> is calculated by dividing the latent flux (</w:t>
      </w:r>
      <w:r w:rsidR="004C400F" w:rsidRPr="00272398">
        <w:rPr>
          <w:rFonts w:ascii="Times New Roman" w:hAnsi="Times New Roman" w:cs="Times New Roman" w:hint="eastAsia"/>
          <w:i/>
          <w:sz w:val="24"/>
          <w:szCs w:val="24"/>
        </w:rPr>
        <w:t>L</w:t>
      </w:r>
      <w:r w:rsidR="00272398">
        <w:rPr>
          <w:rFonts w:ascii="Times New Roman" w:hAnsi="Times New Roman" w:cs="Times New Roman" w:hint="eastAsia"/>
          <w:sz w:val="24"/>
          <w:szCs w:val="24"/>
        </w:rPr>
        <w:t xml:space="preserve">) by the latent </w:t>
      </w:r>
      <w:r w:rsidR="004C400F">
        <w:rPr>
          <w:rFonts w:ascii="Times New Roman" w:hAnsi="Times New Roman" w:cs="Times New Roman" w:hint="eastAsia"/>
          <w:sz w:val="24"/>
          <w:szCs w:val="24"/>
        </w:rPr>
        <w:t>of sublimation (</w:t>
      </w:r>
      <w:r w:rsidR="004C400F" w:rsidRPr="00272398">
        <w:rPr>
          <w:rFonts w:ascii="Times New Roman" w:hAnsi="Times New Roman" w:cs="Times New Roman" w:hint="eastAsia"/>
          <w:i/>
          <w:sz w:val="24"/>
          <w:szCs w:val="24"/>
        </w:rPr>
        <w:t>L</w:t>
      </w:r>
      <w:r w:rsidR="004C400F" w:rsidRPr="004C400F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S</w:t>
      </w:r>
      <w:r w:rsidR="004C400F">
        <w:rPr>
          <w:rFonts w:ascii="Times New Roman" w:hAnsi="Times New Roman" w:cs="Times New Roman" w:hint="eastAsia"/>
          <w:sz w:val="24"/>
          <w:szCs w:val="24"/>
        </w:rPr>
        <w:t>), when the monthly mean temperatures are below zero.</w:t>
      </w:r>
    </w:p>
    <w:p w:rsidR="004C400F" w:rsidRPr="004C400F" w:rsidRDefault="004C400F" w:rsidP="004C400F">
      <w:pPr>
        <w:autoSpaceDE w:val="0"/>
        <w:autoSpaceDN w:val="0"/>
        <w:adjustRightInd w:val="0"/>
        <w:spacing w:line="360" w:lineRule="auto"/>
        <w:ind w:firstLineChars="177" w:firstLine="425"/>
        <w:rPr>
          <w:rFonts w:ascii="Times New Roman" w:hAnsi="Times New Roman" w:cs="Times New Roman"/>
          <w:sz w:val="24"/>
        </w:rPr>
      </w:pPr>
      <w:r w:rsidRPr="004C400F">
        <w:rPr>
          <w:rFonts w:ascii="Times New Roman" w:hAnsi="Times New Roman" w:cs="Times New Roman"/>
          <w:sz w:val="24"/>
        </w:rPr>
        <w:t>The ice mass redistribution between accumulation and ablation areas is calculated by a basic mass continuity equation (Plummer &amp; Phillips, 2003):</w:t>
      </w:r>
    </w:p>
    <w:p w:rsidR="004C400F" w:rsidRPr="004C400F" w:rsidRDefault="004C400F" w:rsidP="00CE3A21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Times New Roman" w:hAnsi="Times New Roman" w:cs="Times New Roman"/>
          <w:sz w:val="24"/>
        </w:rPr>
      </w:pPr>
      <w:r w:rsidRPr="004C400F">
        <w:rPr>
          <w:rFonts w:ascii="Times New Roman" w:hAnsi="Times New Roman" w:cs="Times New Roman"/>
          <w:position w:val="-28"/>
          <w:sz w:val="24"/>
        </w:rPr>
        <w:object w:dxaOrig="2140" w:dyaOrig="6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7.6pt;height:33.95pt" o:ole="">
            <v:imagedata r:id="rId23" o:title=""/>
          </v:shape>
          <o:OLEObject Type="Embed" ProgID="Equation.3" ShapeID="_x0000_i1025" DrawAspect="Content" ObjectID="_1640094142" r:id="rId24"/>
        </w:object>
      </w:r>
      <w:r w:rsidRPr="004C400F">
        <w:rPr>
          <w:rFonts w:ascii="Times New Roman" w:hAnsi="Times New Roman" w:cs="Times New Roman"/>
          <w:sz w:val="24"/>
        </w:rPr>
        <w:t xml:space="preserve">                               </w:t>
      </w:r>
      <w:r w:rsidR="00CE3A21">
        <w:rPr>
          <w:rFonts w:ascii="Times New Roman" w:hAnsi="Times New Roman" w:cs="Times New Roman" w:hint="eastAsia"/>
          <w:sz w:val="24"/>
        </w:rPr>
        <w:t xml:space="preserve">                                  </w:t>
      </w:r>
      <w:r w:rsidRPr="004C400F">
        <w:rPr>
          <w:rFonts w:ascii="Times New Roman" w:hAnsi="Times New Roman" w:cs="Times New Roman"/>
          <w:sz w:val="24"/>
        </w:rPr>
        <w:t xml:space="preserve">  (</w:t>
      </w:r>
      <w:r w:rsidR="00CE3A21">
        <w:rPr>
          <w:rFonts w:ascii="Times New Roman" w:hAnsi="Times New Roman" w:cs="Times New Roman" w:hint="eastAsia"/>
          <w:sz w:val="24"/>
        </w:rPr>
        <w:t>3</w:t>
      </w:r>
      <w:r w:rsidRPr="004C400F">
        <w:rPr>
          <w:rFonts w:ascii="Times New Roman" w:hAnsi="Times New Roman" w:cs="Times New Roman"/>
          <w:sz w:val="24"/>
        </w:rPr>
        <w:t>)</w:t>
      </w:r>
    </w:p>
    <w:p w:rsidR="004C400F" w:rsidRPr="004C400F" w:rsidRDefault="004C400F" w:rsidP="004C400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</w:rPr>
      </w:pPr>
      <w:r w:rsidRPr="004C400F">
        <w:rPr>
          <w:rFonts w:ascii="Times New Roman" w:hAnsi="Times New Roman" w:cs="Times New Roman"/>
          <w:sz w:val="24"/>
        </w:rPr>
        <w:lastRenderedPageBreak/>
        <w:t xml:space="preserve">Where </w:t>
      </w:r>
      <w:r w:rsidRPr="004C400F">
        <w:rPr>
          <w:rFonts w:ascii="Times New Roman" w:hAnsi="Times New Roman" w:cs="Times New Roman"/>
          <w:i/>
          <w:sz w:val="24"/>
        </w:rPr>
        <w:t>h</w:t>
      </w:r>
      <w:r w:rsidRPr="004C400F">
        <w:rPr>
          <w:rFonts w:ascii="Times New Roman" w:hAnsi="Times New Roman" w:cs="Times New Roman"/>
          <w:sz w:val="24"/>
        </w:rPr>
        <w:t xml:space="preserve"> is ice surface elevation, </w:t>
      </w:r>
      <w:proofErr w:type="spellStart"/>
      <w:r w:rsidRPr="004C400F">
        <w:rPr>
          <w:rFonts w:ascii="Times New Roman" w:hAnsi="Times New Roman" w:cs="Times New Roman"/>
          <w:i/>
          <w:sz w:val="24"/>
        </w:rPr>
        <w:t>t</w:t>
      </w:r>
      <w:proofErr w:type="spellEnd"/>
      <w:r w:rsidRPr="004C400F">
        <w:rPr>
          <w:rFonts w:ascii="Times New Roman" w:hAnsi="Times New Roman" w:cs="Times New Roman"/>
          <w:sz w:val="24"/>
        </w:rPr>
        <w:t xml:space="preserve"> is time, and </w:t>
      </w:r>
      <w:proofErr w:type="spellStart"/>
      <w:r w:rsidRPr="004C400F">
        <w:rPr>
          <w:rFonts w:ascii="Times New Roman" w:hAnsi="Times New Roman" w:cs="Times New Roman"/>
          <w:i/>
          <w:sz w:val="24"/>
        </w:rPr>
        <w:t>q</w:t>
      </w:r>
      <w:r w:rsidRPr="004C400F">
        <w:rPr>
          <w:rFonts w:ascii="Times New Roman" w:hAnsi="Times New Roman" w:cs="Times New Roman"/>
          <w:i/>
          <w:sz w:val="24"/>
          <w:vertAlign w:val="subscript"/>
        </w:rPr>
        <w:t>x</w:t>
      </w:r>
      <w:proofErr w:type="spellEnd"/>
      <w:r w:rsidRPr="004C400F">
        <w:rPr>
          <w:rFonts w:ascii="Times New Roman" w:hAnsi="Times New Roman" w:cs="Times New Roman"/>
          <w:i/>
          <w:sz w:val="24"/>
          <w:vertAlign w:val="subscript"/>
        </w:rPr>
        <w:t xml:space="preserve"> </w:t>
      </w:r>
      <w:r w:rsidRPr="004C400F">
        <w:rPr>
          <w:rFonts w:ascii="Times New Roman" w:hAnsi="Times New Roman" w:cs="Times New Roman"/>
          <w:sz w:val="24"/>
        </w:rPr>
        <w:t>(</w:t>
      </w:r>
      <w:proofErr w:type="spellStart"/>
      <w:r w:rsidRPr="004C400F">
        <w:rPr>
          <w:rFonts w:ascii="Times New Roman" w:hAnsi="Times New Roman" w:cs="Times New Roman"/>
          <w:i/>
          <w:sz w:val="24"/>
        </w:rPr>
        <w:t>q</w:t>
      </w:r>
      <w:r w:rsidRPr="004C400F">
        <w:rPr>
          <w:rFonts w:ascii="Times New Roman" w:hAnsi="Times New Roman" w:cs="Times New Roman"/>
          <w:i/>
          <w:sz w:val="24"/>
          <w:vertAlign w:val="subscript"/>
        </w:rPr>
        <w:t>y</w:t>
      </w:r>
      <w:proofErr w:type="spellEnd"/>
      <w:r w:rsidRPr="004C400F">
        <w:rPr>
          <w:rFonts w:ascii="Times New Roman" w:hAnsi="Times New Roman" w:cs="Times New Roman"/>
          <w:sz w:val="24"/>
        </w:rPr>
        <w:t xml:space="preserve">) is ice flux along </w:t>
      </w:r>
      <w:r w:rsidRPr="004C400F">
        <w:rPr>
          <w:rFonts w:ascii="Times New Roman" w:hAnsi="Times New Roman" w:cs="Times New Roman"/>
          <w:i/>
          <w:sz w:val="24"/>
        </w:rPr>
        <w:t>x</w:t>
      </w:r>
      <w:r w:rsidRPr="004C400F">
        <w:rPr>
          <w:rFonts w:ascii="Times New Roman" w:hAnsi="Times New Roman" w:cs="Times New Roman"/>
          <w:sz w:val="24"/>
        </w:rPr>
        <w:t xml:space="preserve"> (</w:t>
      </w:r>
      <w:r w:rsidRPr="004C400F">
        <w:rPr>
          <w:rFonts w:ascii="Times New Roman" w:hAnsi="Times New Roman" w:cs="Times New Roman"/>
          <w:i/>
          <w:sz w:val="24"/>
        </w:rPr>
        <w:t>y</w:t>
      </w:r>
      <w:r w:rsidRPr="004C400F">
        <w:rPr>
          <w:rFonts w:ascii="Times New Roman" w:hAnsi="Times New Roman" w:cs="Times New Roman"/>
          <w:sz w:val="24"/>
        </w:rPr>
        <w:t>) direction in the horizontal plane. The flux of ice between adjacent cells (</w:t>
      </w:r>
      <w:proofErr w:type="spellStart"/>
      <w:r w:rsidRPr="004C400F">
        <w:rPr>
          <w:rFonts w:ascii="Times New Roman" w:hAnsi="Times New Roman" w:cs="Times New Roman"/>
          <w:i/>
          <w:sz w:val="24"/>
        </w:rPr>
        <w:t>q</w:t>
      </w:r>
      <w:r w:rsidRPr="004C400F">
        <w:rPr>
          <w:rFonts w:ascii="Times New Roman" w:hAnsi="Times New Roman" w:cs="Times New Roman"/>
          <w:i/>
          <w:sz w:val="24"/>
          <w:vertAlign w:val="subscript"/>
        </w:rPr>
        <w:t>x</w:t>
      </w:r>
      <w:proofErr w:type="spellEnd"/>
      <w:r w:rsidRPr="004C400F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C400F">
        <w:rPr>
          <w:rFonts w:ascii="Times New Roman" w:hAnsi="Times New Roman" w:cs="Times New Roman"/>
          <w:i/>
          <w:sz w:val="24"/>
        </w:rPr>
        <w:t>q</w:t>
      </w:r>
      <w:r w:rsidRPr="004C400F">
        <w:rPr>
          <w:rFonts w:ascii="Times New Roman" w:hAnsi="Times New Roman" w:cs="Times New Roman"/>
          <w:i/>
          <w:sz w:val="24"/>
          <w:vertAlign w:val="subscript"/>
        </w:rPr>
        <w:t>y</w:t>
      </w:r>
      <w:proofErr w:type="spellEnd"/>
      <w:r w:rsidRPr="004C400F">
        <w:rPr>
          <w:rFonts w:ascii="Times New Roman" w:hAnsi="Times New Roman" w:cs="Times New Roman"/>
          <w:sz w:val="24"/>
        </w:rPr>
        <w:t>) is determined by the ice thickness</w:t>
      </w:r>
      <w:r w:rsidR="00CE3A21">
        <w:rPr>
          <w:rFonts w:ascii="Times New Roman" w:hAnsi="Times New Roman" w:cs="Times New Roman" w:hint="eastAsia"/>
          <w:sz w:val="24"/>
        </w:rPr>
        <w:t xml:space="preserve"> (</w:t>
      </w:r>
      <w:r w:rsidRPr="004C400F">
        <w:rPr>
          <w:rFonts w:ascii="Times New Roman" w:hAnsi="Times New Roman" w:cs="Times New Roman"/>
          <w:i/>
          <w:sz w:val="24"/>
        </w:rPr>
        <w:t>H</w:t>
      </w:r>
      <w:r w:rsidR="00CE3A21" w:rsidRPr="00CE3A21">
        <w:rPr>
          <w:rFonts w:ascii="Times New Roman" w:hAnsi="Times New Roman" w:cs="Times New Roman" w:hint="eastAsia"/>
          <w:sz w:val="24"/>
        </w:rPr>
        <w:t>)</w:t>
      </w:r>
      <w:r w:rsidRPr="00CE3A21">
        <w:rPr>
          <w:rFonts w:ascii="Times New Roman" w:hAnsi="Times New Roman" w:cs="Times New Roman"/>
          <w:sz w:val="24"/>
        </w:rPr>
        <w:t xml:space="preserve"> </w:t>
      </w:r>
      <w:r w:rsidRPr="004C400F">
        <w:rPr>
          <w:rFonts w:ascii="Times New Roman" w:hAnsi="Times New Roman" w:cs="Times New Roman"/>
          <w:sz w:val="24"/>
        </w:rPr>
        <w:t>and the vertically-averaged flow velocity</w:t>
      </w:r>
      <w:r w:rsidR="00CE3A21">
        <w:rPr>
          <w:rFonts w:ascii="Times New Roman" w:hAnsi="Times New Roman" w:cs="Times New Roman" w:hint="eastAsia"/>
          <w:sz w:val="24"/>
        </w:rPr>
        <w:t xml:space="preserve"> (</w:t>
      </w:r>
      <w:r w:rsidRPr="004C400F">
        <w:rPr>
          <w:rFonts w:ascii="Times New Roman" w:hAnsi="Times New Roman" w:cs="Times New Roman"/>
          <w:i/>
          <w:sz w:val="24"/>
        </w:rPr>
        <w:t>u</w:t>
      </w:r>
      <w:r w:rsidR="00CE3A21" w:rsidRPr="00CE3A21">
        <w:rPr>
          <w:rFonts w:ascii="Times New Roman" w:hAnsi="Times New Roman" w:cs="Times New Roman" w:hint="eastAsia"/>
          <w:sz w:val="24"/>
        </w:rPr>
        <w:t>)</w:t>
      </w:r>
      <w:r w:rsidRPr="00CE3A21">
        <w:rPr>
          <w:rFonts w:ascii="Times New Roman" w:hAnsi="Times New Roman" w:cs="Times New Roman"/>
          <w:sz w:val="24"/>
        </w:rPr>
        <w:t>.</w:t>
      </w:r>
      <w:r w:rsidRPr="004C400F">
        <w:rPr>
          <w:rFonts w:ascii="Times New Roman" w:hAnsi="Times New Roman" w:cs="Times New Roman"/>
          <w:sz w:val="24"/>
        </w:rPr>
        <w:t xml:space="preserve"> The </w:t>
      </w:r>
      <w:r w:rsidR="00CE3A21" w:rsidRPr="004C400F">
        <w:rPr>
          <w:rFonts w:ascii="Times New Roman" w:hAnsi="Times New Roman" w:cs="Times New Roman"/>
          <w:i/>
          <w:sz w:val="24"/>
        </w:rPr>
        <w:t>u</w:t>
      </w:r>
      <w:r w:rsidRPr="004C400F">
        <w:rPr>
          <w:rFonts w:ascii="Times New Roman" w:hAnsi="Times New Roman" w:cs="Times New Roman"/>
          <w:sz w:val="24"/>
        </w:rPr>
        <w:t xml:space="preserve"> integrates ice deformation (</w:t>
      </w:r>
      <w:proofErr w:type="spellStart"/>
      <w:r w:rsidRPr="004C400F">
        <w:rPr>
          <w:rFonts w:ascii="Times New Roman" w:hAnsi="Times New Roman" w:cs="Times New Roman"/>
          <w:i/>
          <w:sz w:val="24"/>
        </w:rPr>
        <w:t>u</w:t>
      </w:r>
      <w:r w:rsidRPr="00CE3A21">
        <w:rPr>
          <w:rFonts w:ascii="Times New Roman" w:hAnsi="Times New Roman" w:cs="Times New Roman"/>
          <w:i/>
          <w:sz w:val="24"/>
          <w:vertAlign w:val="subscript"/>
        </w:rPr>
        <w:t>d</w:t>
      </w:r>
      <w:proofErr w:type="spellEnd"/>
      <w:r w:rsidRPr="004C400F">
        <w:rPr>
          <w:rFonts w:ascii="Times New Roman" w:hAnsi="Times New Roman" w:cs="Times New Roman"/>
          <w:sz w:val="24"/>
        </w:rPr>
        <w:t>) and sliding (</w:t>
      </w:r>
      <w:r w:rsidRPr="004C400F">
        <w:rPr>
          <w:rFonts w:ascii="Times New Roman" w:hAnsi="Times New Roman" w:cs="Times New Roman"/>
          <w:i/>
          <w:sz w:val="24"/>
        </w:rPr>
        <w:t>u</w:t>
      </w:r>
      <w:r w:rsidRPr="004C400F">
        <w:rPr>
          <w:rFonts w:ascii="Times New Roman" w:hAnsi="Times New Roman" w:cs="Times New Roman"/>
          <w:i/>
          <w:sz w:val="24"/>
          <w:vertAlign w:val="subscript"/>
        </w:rPr>
        <w:t>s</w:t>
      </w:r>
      <w:r w:rsidRPr="004C400F">
        <w:rPr>
          <w:rFonts w:ascii="Times New Roman" w:hAnsi="Times New Roman" w:cs="Times New Roman"/>
          <w:sz w:val="24"/>
        </w:rPr>
        <w:t>)</w:t>
      </w:r>
      <w:r w:rsidR="00CE3A21">
        <w:rPr>
          <w:rFonts w:ascii="Times New Roman" w:hAnsi="Times New Roman" w:cs="Times New Roman" w:hint="eastAsia"/>
          <w:sz w:val="24"/>
        </w:rPr>
        <w:t xml:space="preserve"> velocities</w:t>
      </w:r>
      <w:r w:rsidRPr="004C400F">
        <w:rPr>
          <w:rFonts w:ascii="Times New Roman" w:hAnsi="Times New Roman" w:cs="Times New Roman"/>
          <w:sz w:val="24"/>
        </w:rPr>
        <w:t xml:space="preserve"> by following equation:</w:t>
      </w:r>
    </w:p>
    <w:p w:rsidR="004C400F" w:rsidRPr="004C400F" w:rsidRDefault="004C400F" w:rsidP="00CE3A21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Times New Roman" w:hAnsi="Times New Roman" w:cs="Times New Roman"/>
          <w:sz w:val="24"/>
        </w:rPr>
      </w:pPr>
      <w:r w:rsidRPr="004C400F">
        <w:rPr>
          <w:rFonts w:ascii="Times New Roman" w:hAnsi="Times New Roman" w:cs="Times New Roman"/>
          <w:position w:val="-24"/>
          <w:sz w:val="24"/>
        </w:rPr>
        <w:object w:dxaOrig="3480" w:dyaOrig="620">
          <v:shape id="_x0000_i1026" type="#_x0000_t75" style="width:173.8pt;height:31.05pt" o:ole="">
            <v:imagedata r:id="rId25" o:title=""/>
          </v:shape>
          <o:OLEObject Type="Embed" ProgID="Equation.3" ShapeID="_x0000_i1026" DrawAspect="Content" ObjectID="_1640094143" r:id="rId26"/>
        </w:object>
      </w:r>
      <w:r w:rsidRPr="004C400F">
        <w:rPr>
          <w:rFonts w:ascii="Times New Roman" w:hAnsi="Times New Roman" w:cs="Times New Roman"/>
          <w:sz w:val="24"/>
        </w:rPr>
        <w:t xml:space="preserve">         </w:t>
      </w:r>
      <w:r w:rsidR="00CE3A21">
        <w:rPr>
          <w:rFonts w:ascii="Times New Roman" w:hAnsi="Times New Roman" w:cs="Times New Roman" w:hint="eastAsia"/>
          <w:sz w:val="24"/>
        </w:rPr>
        <w:t xml:space="preserve">                                    </w:t>
      </w:r>
      <w:r w:rsidRPr="004C400F">
        <w:rPr>
          <w:rFonts w:ascii="Times New Roman" w:hAnsi="Times New Roman" w:cs="Times New Roman"/>
          <w:sz w:val="24"/>
        </w:rPr>
        <w:t xml:space="preserve">   (</w:t>
      </w:r>
      <w:r w:rsidR="00CE3A21">
        <w:rPr>
          <w:rFonts w:ascii="Times New Roman" w:hAnsi="Times New Roman" w:cs="Times New Roman" w:hint="eastAsia"/>
          <w:sz w:val="24"/>
        </w:rPr>
        <w:t>4</w:t>
      </w:r>
      <w:r w:rsidRPr="004C400F">
        <w:rPr>
          <w:rFonts w:ascii="Times New Roman" w:hAnsi="Times New Roman" w:cs="Times New Roman"/>
          <w:sz w:val="24"/>
        </w:rPr>
        <w:t>)</w:t>
      </w:r>
    </w:p>
    <w:p w:rsidR="004C400F" w:rsidRPr="004C400F" w:rsidRDefault="004C400F" w:rsidP="00CE3A21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</w:rPr>
      </w:pPr>
      <w:proofErr w:type="gramStart"/>
      <w:r w:rsidRPr="004C400F">
        <w:rPr>
          <w:rFonts w:ascii="Times New Roman" w:hAnsi="Times New Roman" w:cs="Times New Roman"/>
          <w:sz w:val="24"/>
        </w:rPr>
        <w:t>where</w:t>
      </w:r>
      <w:proofErr w:type="gramEnd"/>
      <w:r w:rsidRPr="004C400F">
        <w:rPr>
          <w:rFonts w:ascii="Times New Roman" w:hAnsi="Times New Roman" w:cs="Times New Roman"/>
          <w:sz w:val="24"/>
        </w:rPr>
        <w:t xml:space="preserve"> </w:t>
      </w:r>
      <w:r w:rsidRPr="004C400F">
        <w:rPr>
          <w:rFonts w:ascii="Times New Roman" w:hAnsi="Times New Roman" w:cs="Times New Roman"/>
          <w:i/>
          <w:sz w:val="24"/>
        </w:rPr>
        <w:t>A</w:t>
      </w:r>
      <w:r w:rsidRPr="004C400F">
        <w:rPr>
          <w:rFonts w:ascii="Times New Roman" w:hAnsi="Times New Roman" w:cs="Times New Roman"/>
          <w:sz w:val="24"/>
        </w:rPr>
        <w:t xml:space="preserve"> and </w:t>
      </w:r>
      <w:r w:rsidRPr="004C400F">
        <w:rPr>
          <w:rFonts w:ascii="Times New Roman" w:hAnsi="Times New Roman" w:cs="Times New Roman"/>
          <w:i/>
          <w:sz w:val="24"/>
        </w:rPr>
        <w:t>B</w:t>
      </w:r>
      <w:r w:rsidRPr="004C400F">
        <w:rPr>
          <w:rFonts w:ascii="Times New Roman" w:hAnsi="Times New Roman" w:cs="Times New Roman"/>
          <w:sz w:val="24"/>
        </w:rPr>
        <w:t xml:space="preserve"> are ice deformation and sliding coefficients, respectively; </w:t>
      </w:r>
      <w:r w:rsidRPr="004C400F">
        <w:rPr>
          <w:rFonts w:ascii="Times New Roman" w:hAnsi="Times New Roman" w:cs="Times New Roman"/>
          <w:i/>
          <w:sz w:val="24"/>
        </w:rPr>
        <w:t>H</w:t>
      </w:r>
      <w:r w:rsidRPr="004C400F">
        <w:rPr>
          <w:rFonts w:ascii="Times New Roman" w:hAnsi="Times New Roman" w:cs="Times New Roman"/>
          <w:sz w:val="24"/>
        </w:rPr>
        <w:t xml:space="preserve"> is ice thickness; </w:t>
      </w:r>
      <w:r w:rsidRPr="004C400F">
        <w:rPr>
          <w:rFonts w:ascii="Times New Roman" w:hAnsi="Times New Roman" w:cs="Times New Roman"/>
          <w:i/>
          <w:sz w:val="24"/>
        </w:rPr>
        <w:t>f</w:t>
      </w:r>
      <w:r w:rsidRPr="004C400F">
        <w:rPr>
          <w:rFonts w:ascii="Times New Roman" w:hAnsi="Times New Roman" w:cs="Times New Roman"/>
          <w:sz w:val="24"/>
        </w:rPr>
        <w:t xml:space="preserve"> is a factor used to adjust the fraction of velocity (</w:t>
      </w:r>
      <w:r w:rsidRPr="004C400F">
        <w:rPr>
          <w:rFonts w:ascii="Times New Roman" w:hAnsi="Times New Roman" w:cs="Times New Roman"/>
          <w:i/>
          <w:sz w:val="24"/>
        </w:rPr>
        <w:t>u</w:t>
      </w:r>
      <w:r w:rsidRPr="004C400F">
        <w:rPr>
          <w:rFonts w:ascii="Times New Roman" w:hAnsi="Times New Roman" w:cs="Times New Roman"/>
          <w:sz w:val="24"/>
        </w:rPr>
        <w:t xml:space="preserve">) caused by ice sliding versus deformation, and </w:t>
      </w:r>
      <w:r w:rsidRPr="004C400F">
        <w:rPr>
          <w:rFonts w:ascii="Times New Roman" w:hAnsi="Times New Roman" w:cs="Times New Roman"/>
          <w:i/>
          <w:sz w:val="24"/>
        </w:rPr>
        <w:t>τ</w:t>
      </w:r>
      <w:r w:rsidRPr="004C400F">
        <w:rPr>
          <w:rFonts w:ascii="Times New Roman" w:hAnsi="Times New Roman" w:cs="Times New Roman"/>
          <w:sz w:val="24"/>
        </w:rPr>
        <w:t xml:space="preserve"> is basal shear stress and expressed as:</w:t>
      </w:r>
    </w:p>
    <w:p w:rsidR="004C400F" w:rsidRPr="004C400F" w:rsidRDefault="004C400F" w:rsidP="00CE3A21">
      <w:pPr>
        <w:autoSpaceDE w:val="0"/>
        <w:autoSpaceDN w:val="0"/>
        <w:adjustRightInd w:val="0"/>
        <w:spacing w:line="360" w:lineRule="auto"/>
        <w:ind w:firstLineChars="100" w:firstLine="240"/>
        <w:rPr>
          <w:rFonts w:ascii="Times New Roman" w:hAnsi="Times New Roman" w:cs="Times New Roman"/>
          <w:sz w:val="24"/>
        </w:rPr>
      </w:pPr>
      <w:r w:rsidRPr="004C400F">
        <w:rPr>
          <w:rFonts w:ascii="Times New Roman" w:hAnsi="Times New Roman" w:cs="Times New Roman"/>
          <w:position w:val="-10"/>
          <w:sz w:val="24"/>
        </w:rPr>
        <w:object w:dxaOrig="1060" w:dyaOrig="320">
          <v:shape id="_x0000_i1027" type="#_x0000_t75" style="width:53.4pt;height:16.15pt" o:ole="">
            <v:imagedata r:id="rId27" o:title=""/>
          </v:shape>
          <o:OLEObject Type="Embed" ProgID="Equation.3" ShapeID="_x0000_i1027" DrawAspect="Content" ObjectID="_1640094144" r:id="rId28"/>
        </w:object>
      </w:r>
      <w:r w:rsidRPr="004C400F">
        <w:rPr>
          <w:rFonts w:ascii="Times New Roman" w:hAnsi="Times New Roman" w:cs="Times New Roman"/>
          <w:sz w:val="24"/>
        </w:rPr>
        <w:t xml:space="preserve">         </w:t>
      </w:r>
      <w:r w:rsidR="00CE3A21">
        <w:rPr>
          <w:rFonts w:ascii="Times New Roman" w:hAnsi="Times New Roman" w:cs="Times New Roman" w:hint="eastAsia"/>
          <w:sz w:val="24"/>
        </w:rPr>
        <w:t xml:space="preserve">                                     </w:t>
      </w:r>
      <w:r w:rsidRPr="004C400F">
        <w:rPr>
          <w:rFonts w:ascii="Times New Roman" w:hAnsi="Times New Roman" w:cs="Times New Roman"/>
          <w:sz w:val="24"/>
        </w:rPr>
        <w:t xml:space="preserve">                                           (</w:t>
      </w:r>
      <w:r w:rsidR="00CE3A21">
        <w:rPr>
          <w:rFonts w:ascii="Times New Roman" w:hAnsi="Times New Roman" w:cs="Times New Roman" w:hint="eastAsia"/>
          <w:sz w:val="24"/>
        </w:rPr>
        <w:t>5</w:t>
      </w:r>
      <w:r w:rsidRPr="004C400F">
        <w:rPr>
          <w:rFonts w:ascii="Times New Roman" w:hAnsi="Times New Roman" w:cs="Times New Roman"/>
          <w:sz w:val="24"/>
        </w:rPr>
        <w:t>)</w:t>
      </w:r>
    </w:p>
    <w:p w:rsidR="004C400F" w:rsidRPr="004C400F" w:rsidRDefault="004C400F" w:rsidP="00CE3A2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4C400F">
        <w:rPr>
          <w:rFonts w:ascii="Times New Roman" w:hAnsi="Times New Roman" w:cs="Times New Roman"/>
          <w:sz w:val="24"/>
        </w:rPr>
        <w:t>where</w:t>
      </w:r>
      <w:proofErr w:type="gramEnd"/>
      <w:r w:rsidRPr="004C400F">
        <w:rPr>
          <w:rFonts w:ascii="Times New Roman" w:hAnsi="Times New Roman" w:cs="Times New Roman"/>
          <w:sz w:val="24"/>
        </w:rPr>
        <w:t xml:space="preserve"> </w:t>
      </w:r>
      <w:r w:rsidRPr="004C400F">
        <w:rPr>
          <w:rFonts w:ascii="Times New Roman" w:hAnsi="Times New Roman" w:cs="Times New Roman"/>
          <w:i/>
          <w:sz w:val="24"/>
        </w:rPr>
        <w:t>ρ</w:t>
      </w:r>
      <w:r w:rsidRPr="004C400F">
        <w:rPr>
          <w:rFonts w:ascii="Times New Roman" w:hAnsi="Times New Roman" w:cs="Times New Roman"/>
          <w:sz w:val="24"/>
        </w:rPr>
        <w:t xml:space="preserve"> is ice density and </w:t>
      </w:r>
      <w:r w:rsidRPr="004C400F">
        <w:rPr>
          <w:rFonts w:ascii="Times New Roman" w:hAnsi="Times New Roman" w:cs="Times New Roman"/>
          <w:i/>
          <w:sz w:val="24"/>
        </w:rPr>
        <w:t>g</w:t>
      </w:r>
      <w:r w:rsidRPr="004C400F">
        <w:rPr>
          <w:rFonts w:ascii="Times New Roman" w:hAnsi="Times New Roman" w:cs="Times New Roman"/>
          <w:sz w:val="24"/>
        </w:rPr>
        <w:t xml:space="preserve"> is gravitational acceleration.</w:t>
      </w:r>
    </w:p>
    <w:p w:rsidR="00B5532D" w:rsidRDefault="00607A89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651170">
        <w:rPr>
          <w:rFonts w:ascii="Times New Roman" w:hAnsi="Times New Roman" w:cs="Times New Roman"/>
          <w:sz w:val="24"/>
          <w:szCs w:val="24"/>
        </w:rPr>
        <w:t>H</w:t>
      </w:r>
      <w:r w:rsidRPr="00651170">
        <w:rPr>
          <w:rFonts w:ascii="Times New Roman" w:hAnsi="Times New Roman" w:cs="Times New Roman" w:hint="eastAsia"/>
          <w:sz w:val="24"/>
          <w:szCs w:val="24"/>
        </w:rPr>
        <w:t xml:space="preserve">ere we list the </w:t>
      </w:r>
      <w:r w:rsidR="00533A12" w:rsidRPr="00651170">
        <w:rPr>
          <w:rFonts w:ascii="Times New Roman" w:hAnsi="Times New Roman" w:cs="Times New Roman" w:hint="eastAsia"/>
          <w:sz w:val="24"/>
          <w:szCs w:val="24"/>
        </w:rPr>
        <w:t xml:space="preserve">monthly mean </w:t>
      </w:r>
      <w:r w:rsidR="00533A12" w:rsidRPr="00651170">
        <w:rPr>
          <w:rFonts w:ascii="Times New Roman" w:hAnsi="Times New Roman" w:cs="Times New Roman"/>
          <w:sz w:val="24"/>
          <w:szCs w:val="24"/>
        </w:rPr>
        <w:t xml:space="preserve">climate </w:t>
      </w:r>
      <w:r w:rsidR="00533A12" w:rsidRPr="00651170">
        <w:rPr>
          <w:rFonts w:ascii="Times New Roman" w:hAnsi="Times New Roman" w:cs="Times New Roman" w:hint="eastAsia"/>
          <w:sz w:val="24"/>
          <w:szCs w:val="24"/>
        </w:rPr>
        <w:t xml:space="preserve">variables </w:t>
      </w:r>
      <w:r w:rsidRPr="00651170">
        <w:rPr>
          <w:rFonts w:ascii="Times New Roman" w:hAnsi="Times New Roman" w:cs="Times New Roman" w:hint="eastAsia"/>
          <w:sz w:val="24"/>
          <w:szCs w:val="24"/>
        </w:rPr>
        <w:t xml:space="preserve">(Table S1) </w:t>
      </w:r>
      <w:r w:rsidR="00533A12" w:rsidRPr="00651170">
        <w:rPr>
          <w:rFonts w:ascii="Times New Roman" w:hAnsi="Times New Roman" w:cs="Times New Roman" w:hint="eastAsia"/>
          <w:sz w:val="24"/>
          <w:szCs w:val="24"/>
        </w:rPr>
        <w:t xml:space="preserve">used as a reference when simulating the former glaciers in the </w:t>
      </w:r>
      <w:proofErr w:type="spellStart"/>
      <w:r w:rsidR="00533A12" w:rsidRPr="00651170">
        <w:rPr>
          <w:rFonts w:ascii="Times New Roman" w:hAnsi="Times New Roman" w:cs="Times New Roman" w:hint="eastAsia"/>
          <w:sz w:val="24"/>
          <w:szCs w:val="24"/>
        </w:rPr>
        <w:t>Pagele</w:t>
      </w:r>
      <w:proofErr w:type="spellEnd"/>
      <w:r w:rsidR="00533A12" w:rsidRPr="00651170">
        <w:rPr>
          <w:rFonts w:ascii="Times New Roman" w:hAnsi="Times New Roman" w:cs="Times New Roman" w:hint="eastAsia"/>
          <w:sz w:val="24"/>
          <w:szCs w:val="24"/>
        </w:rPr>
        <w:t xml:space="preserve"> valley</w:t>
      </w:r>
      <w:r w:rsidR="00533A12">
        <w:rPr>
          <w:rFonts w:ascii="Times New Roman" w:hAnsi="Times New Roman" w:cs="Times New Roman" w:hint="eastAsia"/>
          <w:sz w:val="24"/>
          <w:szCs w:val="24"/>
        </w:rPr>
        <w:t>,</w:t>
      </w:r>
      <w:r w:rsidR="00533A12" w:rsidRPr="006511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51170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533A12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533A12" w:rsidRPr="00651170">
        <w:rPr>
          <w:rFonts w:ascii="Times New Roman" w:hAnsi="Times New Roman" w:cs="Times New Roman" w:hint="eastAsia"/>
          <w:sz w:val="24"/>
          <w:szCs w:val="24"/>
        </w:rPr>
        <w:t>p</w:t>
      </w:r>
      <w:r w:rsidR="00533A12" w:rsidRPr="00651170">
        <w:rPr>
          <w:rFonts w:ascii="Times New Roman" w:hAnsi="Times New Roman" w:cs="Times New Roman"/>
          <w:sz w:val="24"/>
          <w:szCs w:val="24"/>
        </w:rPr>
        <w:t>arameters for the glacier-climate model</w:t>
      </w:r>
      <w:r w:rsidR="00533A12" w:rsidRPr="006511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11E24" w:rsidRPr="00651170">
        <w:rPr>
          <w:rFonts w:ascii="Times New Roman" w:hAnsi="Times New Roman" w:cs="Times New Roman" w:hint="eastAsia"/>
          <w:sz w:val="24"/>
          <w:szCs w:val="24"/>
        </w:rPr>
        <w:t>(Table S2)</w:t>
      </w:r>
      <w:r w:rsidRPr="00651170">
        <w:rPr>
          <w:rFonts w:ascii="Times New Roman" w:hAnsi="Times New Roman" w:cs="Times New Roman" w:hint="eastAsia"/>
          <w:sz w:val="24"/>
          <w:szCs w:val="24"/>
        </w:rPr>
        <w:t>.</w:t>
      </w:r>
    </w:p>
    <w:p w:rsidR="0066442F" w:rsidRDefault="0066442F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66442F" w:rsidRDefault="0066442F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66442F" w:rsidRDefault="0066442F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66442F" w:rsidRDefault="0066442F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66442F" w:rsidRDefault="0066442F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66442F" w:rsidRDefault="0066442F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CE3A21" w:rsidRDefault="00CE3A21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CE3A21" w:rsidRDefault="00CE3A21" w:rsidP="00607A8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CE3A21" w:rsidRPr="00651170" w:rsidRDefault="00CE3A21" w:rsidP="00607A89">
      <w:pPr>
        <w:spacing w:line="360" w:lineRule="auto"/>
        <w:ind w:firstLine="284"/>
        <w:rPr>
          <w:sz w:val="24"/>
          <w:szCs w:val="24"/>
        </w:rPr>
      </w:pPr>
    </w:p>
    <w:p w:rsidR="0041515B" w:rsidRDefault="0041515B">
      <w:pPr>
        <w:rPr>
          <w:rFonts w:ascii="Times New Roman" w:hAnsi="Times New Roman" w:cs="Times New Roman"/>
        </w:rPr>
      </w:pPr>
    </w:p>
    <w:p w:rsidR="0041515B" w:rsidRPr="00651170" w:rsidRDefault="0041515B" w:rsidP="00533A12">
      <w:pPr>
        <w:rPr>
          <w:rFonts w:ascii="Times New Roman" w:hAnsi="Times New Roman" w:cs="Times New Roman"/>
        </w:rPr>
      </w:pPr>
      <w:r w:rsidRPr="00651170">
        <w:rPr>
          <w:rFonts w:ascii="Times New Roman" w:hAnsi="Times New Roman" w:cs="Times New Roman"/>
        </w:rPr>
        <w:lastRenderedPageBreak/>
        <w:t>Table S</w:t>
      </w:r>
      <w:r w:rsidR="00533A12">
        <w:rPr>
          <w:rFonts w:ascii="Times New Roman" w:hAnsi="Times New Roman" w:cs="Times New Roman" w:hint="eastAsia"/>
        </w:rPr>
        <w:t>1</w:t>
      </w:r>
      <w:r w:rsidRPr="00651170">
        <w:rPr>
          <w:rFonts w:ascii="Times New Roman" w:hAnsi="Times New Roman" w:cs="Times New Roman"/>
        </w:rPr>
        <w:t xml:space="preserve"> </w:t>
      </w:r>
      <w:r w:rsidRPr="00651170">
        <w:rPr>
          <w:rFonts w:ascii="Times New Roman" w:hAnsi="Times New Roman" w:cs="Times New Roman" w:hint="eastAsia"/>
        </w:rPr>
        <w:t xml:space="preserve">Monthly </w:t>
      </w:r>
      <w:proofErr w:type="gramStart"/>
      <w:r w:rsidRPr="00651170">
        <w:rPr>
          <w:rFonts w:ascii="Times New Roman" w:hAnsi="Times New Roman" w:cs="Times New Roman" w:hint="eastAsia"/>
        </w:rPr>
        <w:t>mean</w:t>
      </w:r>
      <w:proofErr w:type="gramEnd"/>
      <w:r w:rsidRPr="00651170">
        <w:rPr>
          <w:rFonts w:ascii="Times New Roman" w:hAnsi="Times New Roman" w:cs="Times New Roman" w:hint="eastAsia"/>
        </w:rPr>
        <w:t xml:space="preserve"> </w:t>
      </w:r>
      <w:r w:rsidRPr="00651170">
        <w:rPr>
          <w:rFonts w:ascii="Times New Roman" w:hAnsi="Times New Roman" w:cs="Times New Roman"/>
        </w:rPr>
        <w:t xml:space="preserve">climate </w:t>
      </w:r>
      <w:r w:rsidRPr="00651170">
        <w:rPr>
          <w:rFonts w:ascii="Times New Roman" w:hAnsi="Times New Roman" w:cs="Times New Roman" w:hint="eastAsia"/>
        </w:rPr>
        <w:t xml:space="preserve">variables </w:t>
      </w:r>
      <w:r w:rsidR="00B3655B" w:rsidRPr="00651170">
        <w:rPr>
          <w:rFonts w:ascii="Times New Roman" w:hAnsi="Times New Roman" w:cs="Times New Roman" w:hint="eastAsia"/>
        </w:rPr>
        <w:t xml:space="preserve">from </w:t>
      </w:r>
      <w:proofErr w:type="spellStart"/>
      <w:r w:rsidR="00B3655B" w:rsidRPr="00651170">
        <w:rPr>
          <w:rFonts w:ascii="Times New Roman" w:hAnsi="Times New Roman" w:cs="Times New Roman"/>
        </w:rPr>
        <w:t>Dangxiong</w:t>
      </w:r>
      <w:proofErr w:type="spellEnd"/>
      <w:r w:rsidR="00B3655B" w:rsidRPr="00651170">
        <w:rPr>
          <w:rFonts w:ascii="Times New Roman" w:hAnsi="Times New Roman" w:cs="Times New Roman"/>
        </w:rPr>
        <w:t xml:space="preserve"> weather station (</w:t>
      </w:r>
      <w:r w:rsidR="00B3655B" w:rsidRPr="00651170">
        <w:rPr>
          <w:rFonts w:ascii="Times New Roman" w:eastAsia="Times New Roman" w:hAnsi="Times New Roman" w:cs="Times New Roman"/>
        </w:rPr>
        <w:t>30°29'N, 91°06'E, 4</w:t>
      </w:r>
      <w:r w:rsidR="00B3655B" w:rsidRPr="00651170">
        <w:rPr>
          <w:rFonts w:ascii="Times New Roman" w:hAnsi="Times New Roman" w:cs="Times New Roman"/>
        </w:rPr>
        <w:t>20</w:t>
      </w:r>
      <w:r w:rsidR="00B3655B" w:rsidRPr="00651170">
        <w:rPr>
          <w:rFonts w:ascii="Times New Roman" w:eastAsia="Times New Roman" w:hAnsi="Times New Roman" w:cs="Times New Roman"/>
        </w:rPr>
        <w:t xml:space="preserve">0 m </w:t>
      </w:r>
      <w:proofErr w:type="spellStart"/>
      <w:r w:rsidR="00B3655B" w:rsidRPr="00651170">
        <w:rPr>
          <w:rFonts w:ascii="Times New Roman" w:eastAsia="Times New Roman" w:hAnsi="Times New Roman" w:cs="Times New Roman"/>
        </w:rPr>
        <w:t>asl</w:t>
      </w:r>
      <w:proofErr w:type="spellEnd"/>
      <w:r w:rsidR="008E7CD8" w:rsidRPr="00651170">
        <w:rPr>
          <w:rFonts w:ascii="Times New Roman" w:hAnsi="Times New Roman" w:cs="Times New Roman" w:hint="eastAsia"/>
        </w:rPr>
        <w:t>, 1981-2010</w:t>
      </w:r>
      <w:r w:rsidR="00B3655B" w:rsidRPr="00651170">
        <w:rPr>
          <w:rFonts w:ascii="Times New Roman" w:hAnsi="Times New Roman" w:cs="Times New Roman"/>
        </w:rPr>
        <w:t>)</w:t>
      </w:r>
      <w:r w:rsidR="00B3655B" w:rsidRPr="00651170">
        <w:rPr>
          <w:rFonts w:ascii="Times New Roman" w:hAnsi="Times New Roman" w:cs="Times New Roman" w:hint="eastAsia"/>
        </w:rPr>
        <w:t xml:space="preserve"> </w:t>
      </w:r>
      <w:r w:rsidRPr="00651170">
        <w:rPr>
          <w:rFonts w:ascii="Times New Roman" w:hAnsi="Times New Roman" w:cs="Times New Roman" w:hint="eastAsia"/>
        </w:rPr>
        <w:t>as a reference for the glacier-climate modeling.</w:t>
      </w:r>
    </w:p>
    <w:tbl>
      <w:tblPr>
        <w:tblW w:w="7760" w:type="dxa"/>
        <w:tblLook w:val="04A0" w:firstRow="1" w:lastRow="0" w:firstColumn="1" w:lastColumn="0" w:noHBand="0" w:noVBand="1"/>
      </w:tblPr>
      <w:tblGrid>
        <w:gridCol w:w="2254"/>
        <w:gridCol w:w="706"/>
        <w:gridCol w:w="960"/>
        <w:gridCol w:w="960"/>
        <w:gridCol w:w="960"/>
        <w:gridCol w:w="960"/>
        <w:gridCol w:w="960"/>
      </w:tblGrid>
      <w:tr w:rsidR="0041515B" w:rsidRPr="009E602B" w:rsidTr="00533A12">
        <w:trPr>
          <w:trHeight w:val="288"/>
        </w:trPr>
        <w:tc>
          <w:tcPr>
            <w:tcW w:w="22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Month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Oct.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Dec.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Jan.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Feb.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Mar.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</w:pP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T</w:t>
            </w:r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  <w:vertAlign w:val="subscript"/>
              </w:rPr>
              <w:t>mean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r w:rsidRPr="009E602B">
              <w:rPr>
                <w:rFonts w:ascii="Times New Roman" w:hAnsi="Times New Roman" w:cs="Times New Roman"/>
                <w:sz w:val="18"/>
                <w:szCs w:val="18"/>
              </w:rPr>
              <w:t>°C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) 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a)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628DA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628DA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628DA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628DA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5.65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628DA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1.59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9E19A3">
            <w:pP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</w:pP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dT</w:t>
            </w:r>
            <w:proofErr w:type="spellEnd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/</w:t>
            </w: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dz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r w:rsidRPr="009E602B">
              <w:rPr>
                <w:rFonts w:ascii="Times New Roman" w:hAnsi="Times New Roman" w:cs="Times New Roman"/>
                <w:sz w:val="18"/>
                <w:szCs w:val="18"/>
              </w:rPr>
              <w:t>°C km</w:t>
            </w:r>
            <w:r w:rsidR="009E19A3" w:rsidRPr="009E602B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-</w:t>
            </w:r>
            <w:r w:rsidRPr="009E602B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1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) 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b)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9E19A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-6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9E19A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3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9E19A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4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F3067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</w:pPr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P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(mm) 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c)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4.97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9E19A3">
            <w:pP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</w:pP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dP</w:t>
            </w:r>
            <w:proofErr w:type="spellEnd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/</w:t>
            </w: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dz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r w:rsidR="009E19A3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%</w:t>
            </w:r>
            <w:r w:rsidR="009E19A3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/100</w:t>
            </w:r>
            <w:r w:rsidR="009E19A3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="009E19A3" w:rsidRPr="009E602B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) 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d)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735208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735208" w:rsidP="00735208">
            <w:pPr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proofErr w:type="spellStart"/>
            <w:r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>Hr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  <w:r w:rsidR="00B3655B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(</w:t>
            </w:r>
            <w:r w:rsidR="00B3655B" w:rsidRPr="009E602B">
              <w:rPr>
                <w:rFonts w:ascii="Times New Roman" w:hAnsi="Times New Roman" w:cs="Times New Roman"/>
                <w:sz w:val="18"/>
                <w:szCs w:val="18"/>
              </w:rPr>
              <w:t>decimal fraction</w:t>
            </w:r>
            <w:r w:rsidR="00B3655B" w:rsidRPr="009E602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) </w:t>
            </w: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e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0.58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0.40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0.40</w:t>
            </w:r>
          </w:p>
        </w:tc>
      </w:tr>
      <w:tr w:rsidR="00735208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735208" w:rsidP="00735208">
            <w:pPr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proofErr w:type="spellStart"/>
            <w:r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>Sw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  <w:r w:rsidR="00323AA6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(m</w:t>
            </w:r>
            <w:r w:rsidR="00323AA6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/s</w:t>
            </w:r>
            <w:r w:rsidR="00323AA6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)</w:t>
            </w:r>
            <w:r w:rsidR="00323AA6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f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2.9</w:t>
            </w:r>
          </w:p>
        </w:tc>
      </w:tr>
      <w:tr w:rsidR="00735208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735208" w:rsidP="00B3655B">
            <w:pPr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>C</w:t>
            </w:r>
            <w:r w:rsidR="00B3655B"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 xml:space="preserve"> </w:t>
            </w:r>
            <w:r w:rsidR="00B3655B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(</w:t>
            </w:r>
            <w:r w:rsidR="00B3655B" w:rsidRPr="009E602B">
              <w:rPr>
                <w:rFonts w:ascii="Times New Roman" w:hAnsi="Times New Roman" w:cs="Times New Roman"/>
                <w:sz w:val="18"/>
                <w:szCs w:val="18"/>
              </w:rPr>
              <w:t>decimal fraction</w:t>
            </w:r>
            <w:r w:rsidR="00B3655B"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  <w:r w:rsidR="00323AA6"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 xml:space="preserve"> 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g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0.12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Month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Apr.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May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Jun.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Jul.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Aug.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Sep.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T</w:t>
            </w:r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  <w:vertAlign w:val="subscript"/>
              </w:rPr>
              <w:t>mean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r w:rsidRPr="009E602B">
              <w:rPr>
                <w:rFonts w:ascii="Times New Roman" w:hAnsi="Times New Roman" w:cs="Times New Roman"/>
                <w:sz w:val="18"/>
                <w:szCs w:val="18"/>
              </w:rPr>
              <w:t>°C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8.19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9E19A3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dT</w:t>
            </w:r>
            <w:proofErr w:type="spellEnd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/</w:t>
            </w: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dz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r w:rsidRPr="009E602B">
              <w:rPr>
                <w:rFonts w:ascii="Times New Roman" w:hAnsi="Times New Roman" w:cs="Times New Roman"/>
                <w:sz w:val="18"/>
                <w:szCs w:val="18"/>
              </w:rPr>
              <w:t>°C</w:t>
            </w:r>
            <w:r w:rsidR="009E19A3"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  <w:r w:rsidRPr="009E602B">
              <w:rPr>
                <w:rFonts w:ascii="Times New Roman" w:hAnsi="Times New Roman" w:cs="Times New Roman"/>
                <w:sz w:val="18"/>
                <w:szCs w:val="18"/>
              </w:rPr>
              <w:t>km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F3067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F3067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F3067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F3067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F3067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9E19A3" w:rsidP="00F3067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</w:t>
            </w:r>
            <w:r w:rsidR="0041515B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="00F30679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P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(mm)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34.38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83.51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117.59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115.99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80.33</w:t>
            </w:r>
          </w:p>
        </w:tc>
      </w:tr>
      <w:tr w:rsidR="0041515B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9E19A3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dP</w:t>
            </w:r>
            <w:proofErr w:type="spellEnd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/</w:t>
            </w: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dz</w:t>
            </w:r>
            <w:proofErr w:type="spellEnd"/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r w:rsidR="009E19A3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%</w:t>
            </w:r>
            <w:r w:rsidR="009E19A3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/100</w:t>
            </w:r>
            <w:r w:rsidR="009E19A3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9E602B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4151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F30679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F30679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F30679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F30679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515B" w:rsidRPr="009E602B" w:rsidRDefault="00F30679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</w:t>
            </w:r>
          </w:p>
        </w:tc>
      </w:tr>
      <w:tr w:rsidR="00735208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735208" w:rsidP="009E19A3">
            <w:pPr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proofErr w:type="spellStart"/>
            <w:r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>Hr</w:t>
            </w:r>
            <w:proofErr w:type="spellEnd"/>
            <w:r w:rsidR="00B3655B"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 xml:space="preserve"> </w:t>
            </w:r>
            <w:r w:rsidR="00B3655B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(</w:t>
            </w:r>
            <w:r w:rsidR="00B3655B" w:rsidRPr="009E602B">
              <w:rPr>
                <w:rFonts w:ascii="Times New Roman" w:hAnsi="Times New Roman" w:cs="Times New Roman"/>
                <w:sz w:val="18"/>
                <w:szCs w:val="18"/>
              </w:rPr>
              <w:t>decimal fraction</w:t>
            </w:r>
            <w:r w:rsidR="00B3655B"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0.60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E3249E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0.71</w:t>
            </w:r>
          </w:p>
        </w:tc>
      </w:tr>
      <w:tr w:rsidR="00735208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735208" w:rsidP="00323AA6">
            <w:pPr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proofErr w:type="spellStart"/>
            <w:r w:rsidRPr="009E602B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Sw</w:t>
            </w:r>
            <w:proofErr w:type="spellEnd"/>
            <w:r w:rsidR="00323AA6"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 xml:space="preserve"> </w:t>
            </w:r>
            <w:r w:rsidR="00323AA6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(m</w:t>
            </w:r>
            <w:r w:rsidR="00323AA6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/s</w:t>
            </w:r>
            <w:r w:rsidR="00323AA6" w:rsidRPr="009E60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A638B6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1.8</w:t>
            </w:r>
          </w:p>
        </w:tc>
      </w:tr>
      <w:tr w:rsidR="00735208" w:rsidRPr="009E602B" w:rsidTr="00533A12">
        <w:trPr>
          <w:trHeight w:val="288"/>
        </w:trPr>
        <w:tc>
          <w:tcPr>
            <w:tcW w:w="22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735208" w:rsidP="009E19A3">
            <w:pPr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>C</w:t>
            </w:r>
            <w:r w:rsidR="00B3655B" w:rsidRPr="009E602B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 xml:space="preserve"> </w:t>
            </w:r>
            <w:r w:rsidR="00B3655B"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(</w:t>
            </w:r>
            <w:r w:rsidR="00B3655B" w:rsidRPr="009E602B">
              <w:rPr>
                <w:rFonts w:ascii="Times New Roman" w:hAnsi="Times New Roman" w:cs="Times New Roman"/>
                <w:sz w:val="18"/>
                <w:szCs w:val="18"/>
              </w:rPr>
              <w:t>decimal fraction</w:t>
            </w:r>
            <w:r w:rsidR="00B3655B" w:rsidRPr="009E602B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735208" w:rsidRPr="009E602B" w:rsidRDefault="00B3655B" w:rsidP="0012299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E602B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0.20</w:t>
            </w:r>
          </w:p>
        </w:tc>
      </w:tr>
    </w:tbl>
    <w:p w:rsidR="0041515B" w:rsidRPr="0008482B" w:rsidRDefault="0041515B" w:rsidP="0008482B">
      <w:pPr>
        <w:ind w:leftChars="100" w:left="359" w:rightChars="12" w:right="26" w:hangingChars="77" w:hanging="139"/>
        <w:rPr>
          <w:rFonts w:ascii="Times New Roman" w:hAnsi="Times New Roman" w:cs="Times New Roman"/>
          <w:i/>
          <w:color w:val="000000"/>
          <w:sz w:val="18"/>
          <w:szCs w:val="18"/>
        </w:rPr>
      </w:pPr>
      <w:r w:rsidRPr="0008482B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a)</w:t>
      </w:r>
      <w:r w:rsidRPr="0008482B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gramStart"/>
      <w:r w:rsidRPr="0008482B">
        <w:rPr>
          <w:rFonts w:ascii="Times New Roman" w:hAnsi="Times New Roman" w:cs="Times New Roman"/>
          <w:sz w:val="18"/>
          <w:szCs w:val="18"/>
        </w:rPr>
        <w:t>monthly</w:t>
      </w:r>
      <w:proofErr w:type="gramEnd"/>
      <w:r w:rsidRPr="0008482B">
        <w:rPr>
          <w:rFonts w:ascii="Times New Roman" w:hAnsi="Times New Roman" w:cs="Times New Roman"/>
          <w:sz w:val="18"/>
          <w:szCs w:val="18"/>
        </w:rPr>
        <w:t xml:space="preserve"> mean temperature </w:t>
      </w:r>
    </w:p>
    <w:p w:rsidR="0041515B" w:rsidRPr="0008482B" w:rsidRDefault="0041515B" w:rsidP="0008482B">
      <w:pPr>
        <w:ind w:leftChars="100" w:left="359" w:rightChars="12" w:right="26" w:hangingChars="77" w:hanging="139"/>
        <w:rPr>
          <w:rFonts w:ascii="Times New Roman" w:hAnsi="Times New Roman" w:cs="Times New Roman"/>
          <w:color w:val="000000"/>
          <w:sz w:val="18"/>
          <w:szCs w:val="18"/>
        </w:rPr>
      </w:pPr>
      <w:r w:rsidRPr="0008482B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b)</w:t>
      </w:r>
      <w:r w:rsidRPr="0008482B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gramStart"/>
      <w:r w:rsidRPr="0008482B">
        <w:rPr>
          <w:rFonts w:ascii="Times New Roman" w:hAnsi="Times New Roman" w:cs="Times New Roman"/>
          <w:color w:val="000000"/>
          <w:sz w:val="18"/>
          <w:szCs w:val="18"/>
        </w:rPr>
        <w:t>altitudinal</w:t>
      </w:r>
      <w:proofErr w:type="gramEnd"/>
      <w:r w:rsidRPr="0008482B">
        <w:rPr>
          <w:rFonts w:ascii="Times New Roman" w:hAnsi="Times New Roman" w:cs="Times New Roman"/>
          <w:color w:val="000000"/>
          <w:sz w:val="18"/>
          <w:szCs w:val="18"/>
        </w:rPr>
        <w:t xml:space="preserve"> gradients of monthly-mean temperature from </w:t>
      </w:r>
      <w:r w:rsidR="00F30679" w:rsidRPr="0008482B">
        <w:rPr>
          <w:rFonts w:ascii="Times New Roman" w:hAnsi="Times New Roman" w:cs="Times New Roman"/>
          <w:color w:val="000000"/>
          <w:sz w:val="18"/>
          <w:szCs w:val="18"/>
        </w:rPr>
        <w:t>Xu et al. (2017a)</w:t>
      </w:r>
      <w:r w:rsidRPr="0008482B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</w:p>
    <w:p w:rsidR="0041515B" w:rsidRPr="0008482B" w:rsidRDefault="0041515B" w:rsidP="0008482B">
      <w:pPr>
        <w:ind w:leftChars="100" w:left="359" w:rightChars="12" w:right="26" w:hangingChars="77" w:hanging="139"/>
        <w:rPr>
          <w:rFonts w:ascii="Times New Roman" w:hAnsi="Times New Roman" w:cs="Times New Roman"/>
          <w:i/>
          <w:color w:val="000000"/>
          <w:sz w:val="18"/>
          <w:szCs w:val="18"/>
        </w:rPr>
      </w:pPr>
      <w:r w:rsidRPr="0008482B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c)</w:t>
      </w:r>
      <w:r w:rsidRPr="0008482B">
        <w:rPr>
          <w:rFonts w:ascii="Times New Roman" w:hAnsi="Times New Roman" w:cs="Times New Roman"/>
          <w:i/>
          <w:color w:val="000000"/>
          <w:sz w:val="18"/>
          <w:szCs w:val="18"/>
        </w:rPr>
        <w:t xml:space="preserve"> </w:t>
      </w:r>
      <w:proofErr w:type="gramStart"/>
      <w:r w:rsidRPr="0008482B">
        <w:rPr>
          <w:rFonts w:ascii="Times New Roman" w:hAnsi="Times New Roman" w:cs="Times New Roman"/>
          <w:sz w:val="18"/>
          <w:szCs w:val="18"/>
        </w:rPr>
        <w:t>monthly</w:t>
      </w:r>
      <w:proofErr w:type="gramEnd"/>
      <w:r w:rsidRPr="0008482B">
        <w:rPr>
          <w:rFonts w:ascii="Times New Roman" w:hAnsi="Times New Roman" w:cs="Times New Roman"/>
          <w:sz w:val="18"/>
          <w:szCs w:val="18"/>
        </w:rPr>
        <w:t xml:space="preserve"> mean precipitation </w:t>
      </w:r>
    </w:p>
    <w:p w:rsidR="0041515B" w:rsidRPr="0008482B" w:rsidRDefault="0041515B" w:rsidP="0008482B">
      <w:pPr>
        <w:ind w:leftChars="100" w:left="359" w:rightChars="12" w:right="26" w:hangingChars="77" w:hanging="139"/>
        <w:rPr>
          <w:rFonts w:ascii="Times New Roman" w:hAnsi="Times New Roman" w:cs="Times New Roman"/>
          <w:sz w:val="18"/>
          <w:szCs w:val="18"/>
        </w:rPr>
      </w:pPr>
      <w:r w:rsidRPr="0008482B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d)</w:t>
      </w:r>
      <w:r w:rsidRPr="0008482B">
        <w:rPr>
          <w:rFonts w:ascii="Times New Roman" w:hAnsi="Times New Roman" w:cs="Times New Roman"/>
          <w:i/>
          <w:color w:val="000000"/>
          <w:sz w:val="18"/>
          <w:szCs w:val="18"/>
        </w:rPr>
        <w:t xml:space="preserve"> </w:t>
      </w:r>
      <w:proofErr w:type="gramStart"/>
      <w:r w:rsidRPr="0008482B">
        <w:rPr>
          <w:rFonts w:ascii="Times New Roman" w:hAnsi="Times New Roman" w:cs="Times New Roman"/>
          <w:sz w:val="18"/>
          <w:szCs w:val="18"/>
        </w:rPr>
        <w:t>altitudinal</w:t>
      </w:r>
      <w:proofErr w:type="gramEnd"/>
      <w:r w:rsidRPr="0008482B">
        <w:rPr>
          <w:rFonts w:ascii="Times New Roman" w:hAnsi="Times New Roman" w:cs="Times New Roman"/>
          <w:sz w:val="18"/>
          <w:szCs w:val="18"/>
        </w:rPr>
        <w:t xml:space="preserve"> gradients of monthly-mean precipitation </w:t>
      </w:r>
      <w:r w:rsidR="00F30679" w:rsidRPr="0008482B">
        <w:rPr>
          <w:rFonts w:ascii="Times New Roman" w:hAnsi="Times New Roman" w:cs="Times New Roman"/>
          <w:color w:val="000000"/>
          <w:sz w:val="18"/>
          <w:szCs w:val="18"/>
        </w:rPr>
        <w:t>from Xu et al. (2017a)</w:t>
      </w:r>
    </w:p>
    <w:p w:rsidR="00323AA6" w:rsidRPr="0008482B" w:rsidRDefault="00323AA6" w:rsidP="0008482B">
      <w:pPr>
        <w:ind w:leftChars="100" w:left="359" w:rightChars="12" w:right="26" w:hangingChars="77" w:hanging="139"/>
        <w:rPr>
          <w:rFonts w:ascii="Times New Roman" w:hAnsi="Times New Roman" w:cs="Times New Roman"/>
          <w:sz w:val="18"/>
          <w:szCs w:val="18"/>
        </w:rPr>
      </w:pPr>
      <w:r w:rsidRPr="0008482B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e)</w:t>
      </w:r>
      <w:r w:rsidRPr="0008482B">
        <w:rPr>
          <w:rFonts w:ascii="Times New Roman" w:hAnsi="Times New Roman" w:cs="Times New Roman"/>
          <w:i/>
          <w:color w:val="000000"/>
          <w:sz w:val="18"/>
          <w:szCs w:val="18"/>
        </w:rPr>
        <w:t xml:space="preserve"> </w:t>
      </w:r>
      <w:proofErr w:type="gramStart"/>
      <w:r w:rsidR="00B3655B" w:rsidRPr="0008482B">
        <w:rPr>
          <w:rFonts w:ascii="Times New Roman" w:hAnsi="Times New Roman" w:cs="Times New Roman"/>
          <w:sz w:val="18"/>
          <w:szCs w:val="18"/>
        </w:rPr>
        <w:t>monthly</w:t>
      </w:r>
      <w:proofErr w:type="gramEnd"/>
      <w:r w:rsidR="00B3655B" w:rsidRPr="0008482B">
        <w:rPr>
          <w:rFonts w:ascii="Times New Roman" w:hAnsi="Times New Roman" w:cs="Times New Roman"/>
          <w:sz w:val="18"/>
          <w:szCs w:val="18"/>
        </w:rPr>
        <w:t xml:space="preserve"> mean </w:t>
      </w:r>
      <w:r w:rsidR="00FE02BB">
        <w:rPr>
          <w:rFonts w:ascii="Times New Roman" w:hAnsi="Times New Roman" w:cs="Times New Roman" w:hint="eastAsia"/>
          <w:sz w:val="18"/>
          <w:szCs w:val="18"/>
        </w:rPr>
        <w:t>r</w:t>
      </w:r>
      <w:r w:rsidR="001F7926" w:rsidRPr="0008482B">
        <w:rPr>
          <w:rFonts w:ascii="Times New Roman" w:hAnsi="Times New Roman" w:cs="Times New Roman"/>
          <w:sz w:val="18"/>
          <w:szCs w:val="18"/>
        </w:rPr>
        <w:t xml:space="preserve">elative humidity </w:t>
      </w:r>
    </w:p>
    <w:p w:rsidR="00323AA6" w:rsidRPr="0008482B" w:rsidRDefault="00323AA6" w:rsidP="0008482B">
      <w:pPr>
        <w:ind w:leftChars="100" w:left="359" w:rightChars="12" w:right="26" w:hangingChars="77" w:hanging="139"/>
        <w:rPr>
          <w:rFonts w:ascii="Times New Roman" w:hAnsi="Times New Roman" w:cs="Times New Roman"/>
          <w:sz w:val="18"/>
          <w:szCs w:val="18"/>
        </w:rPr>
      </w:pPr>
      <w:r w:rsidRPr="0008482B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f)</w:t>
      </w:r>
      <w:r w:rsidRPr="0008482B">
        <w:rPr>
          <w:rFonts w:ascii="Times New Roman" w:hAnsi="Times New Roman" w:cs="Times New Roman"/>
          <w:i/>
          <w:color w:val="000000"/>
          <w:sz w:val="18"/>
          <w:szCs w:val="18"/>
        </w:rPr>
        <w:t xml:space="preserve"> </w:t>
      </w:r>
      <w:proofErr w:type="gramStart"/>
      <w:r w:rsidR="008E7CD8" w:rsidRPr="0008482B">
        <w:rPr>
          <w:rFonts w:ascii="Times New Roman" w:hAnsi="Times New Roman" w:cs="Times New Roman"/>
          <w:sz w:val="18"/>
          <w:szCs w:val="18"/>
        </w:rPr>
        <w:t>monthly</w:t>
      </w:r>
      <w:proofErr w:type="gramEnd"/>
      <w:r w:rsidR="008E7CD8" w:rsidRPr="0008482B">
        <w:rPr>
          <w:rFonts w:ascii="Times New Roman" w:hAnsi="Times New Roman" w:cs="Times New Roman"/>
          <w:sz w:val="18"/>
          <w:szCs w:val="18"/>
        </w:rPr>
        <w:t xml:space="preserve"> mean </w:t>
      </w:r>
      <w:r w:rsidR="001F7926" w:rsidRPr="0008482B">
        <w:rPr>
          <w:rFonts w:ascii="Times New Roman" w:hAnsi="Times New Roman" w:cs="Times New Roman"/>
          <w:sz w:val="18"/>
          <w:szCs w:val="18"/>
        </w:rPr>
        <w:t>wind speed</w:t>
      </w:r>
      <w:r w:rsidR="008E7CD8" w:rsidRPr="0008482B">
        <w:rPr>
          <w:rFonts w:ascii="Times New Roman" w:hAnsi="Times New Roman" w:cs="Times New Roman" w:hint="eastAsia"/>
          <w:sz w:val="18"/>
          <w:szCs w:val="18"/>
        </w:rPr>
        <w:t xml:space="preserve"> </w:t>
      </w:r>
    </w:p>
    <w:p w:rsidR="00323AA6" w:rsidRDefault="00323AA6" w:rsidP="0008482B">
      <w:pPr>
        <w:ind w:leftChars="100" w:left="359" w:rightChars="12" w:right="26" w:hangingChars="77" w:hanging="139"/>
        <w:rPr>
          <w:rFonts w:ascii="Times New Roman" w:hAnsi="Times New Roman" w:cs="Times New Roman"/>
          <w:sz w:val="18"/>
          <w:szCs w:val="18"/>
        </w:rPr>
      </w:pPr>
      <w:r w:rsidRPr="0008482B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g)</w:t>
      </w:r>
      <w:r w:rsidRPr="0008482B">
        <w:rPr>
          <w:rFonts w:ascii="Times New Roman" w:hAnsi="Times New Roman" w:cs="Times New Roman"/>
          <w:i/>
          <w:color w:val="000000"/>
          <w:sz w:val="18"/>
          <w:szCs w:val="18"/>
        </w:rPr>
        <w:t xml:space="preserve"> </w:t>
      </w:r>
      <w:proofErr w:type="gramStart"/>
      <w:r w:rsidR="001F7926" w:rsidRPr="0008482B">
        <w:rPr>
          <w:rFonts w:ascii="Times New Roman" w:hAnsi="Times New Roman" w:cs="Times New Roman"/>
          <w:sz w:val="18"/>
          <w:szCs w:val="18"/>
        </w:rPr>
        <w:t>fraction</w:t>
      </w:r>
      <w:proofErr w:type="gramEnd"/>
      <w:r w:rsidR="001F7926" w:rsidRPr="0008482B">
        <w:rPr>
          <w:rFonts w:ascii="Times New Roman" w:hAnsi="Times New Roman" w:cs="Times New Roman"/>
          <w:sz w:val="18"/>
          <w:szCs w:val="18"/>
        </w:rPr>
        <w:t xml:space="preserve"> for the number of cloudy days per month</w:t>
      </w:r>
    </w:p>
    <w:p w:rsidR="00533A12" w:rsidRPr="0008482B" w:rsidRDefault="00533A12" w:rsidP="0008482B">
      <w:pPr>
        <w:ind w:leftChars="100" w:left="359" w:rightChars="12" w:right="26" w:hangingChars="77" w:hanging="139"/>
        <w:rPr>
          <w:rFonts w:ascii="Times New Roman" w:hAnsi="Times New Roman" w:cs="Times New Roman"/>
          <w:sz w:val="18"/>
          <w:szCs w:val="18"/>
        </w:rPr>
      </w:pPr>
    </w:p>
    <w:p w:rsidR="0066442F" w:rsidRDefault="0066442F" w:rsidP="00533A12">
      <w:pPr>
        <w:rPr>
          <w:rFonts w:ascii="Times New Roman" w:hAnsi="Times New Roman" w:cs="Times New Roman"/>
        </w:rPr>
      </w:pPr>
    </w:p>
    <w:p w:rsidR="0066442F" w:rsidRDefault="0066442F" w:rsidP="00533A12">
      <w:pPr>
        <w:rPr>
          <w:rFonts w:ascii="Times New Roman" w:hAnsi="Times New Roman" w:cs="Times New Roman"/>
        </w:rPr>
      </w:pPr>
    </w:p>
    <w:p w:rsidR="0066442F" w:rsidRDefault="0066442F" w:rsidP="00533A12">
      <w:pPr>
        <w:rPr>
          <w:rFonts w:ascii="Times New Roman" w:hAnsi="Times New Roman" w:cs="Times New Roman"/>
        </w:rPr>
      </w:pPr>
    </w:p>
    <w:p w:rsidR="00533A12" w:rsidRPr="000002BE" w:rsidRDefault="00533A12" w:rsidP="00533A12">
      <w:pPr>
        <w:rPr>
          <w:rFonts w:ascii="Times New Roman" w:hAnsi="Times New Roman" w:cs="Times New Roman"/>
        </w:rPr>
      </w:pPr>
      <w:r w:rsidRPr="000002BE">
        <w:rPr>
          <w:rFonts w:ascii="Times New Roman" w:hAnsi="Times New Roman" w:cs="Times New Roman"/>
        </w:rPr>
        <w:lastRenderedPageBreak/>
        <w:t>Table S</w:t>
      </w:r>
      <w:r>
        <w:rPr>
          <w:rFonts w:ascii="Times New Roman" w:hAnsi="Times New Roman" w:cs="Times New Roman" w:hint="eastAsia"/>
        </w:rPr>
        <w:t>2</w:t>
      </w:r>
      <w:r w:rsidRPr="000002BE">
        <w:rPr>
          <w:rFonts w:ascii="Times New Roman" w:hAnsi="Times New Roman" w:cs="Times New Roman"/>
        </w:rPr>
        <w:t xml:space="preserve"> Parameters for the glacier-climate model used in this study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13"/>
        <w:gridCol w:w="1024"/>
      </w:tblGrid>
      <w:tr w:rsidR="00533A12" w:rsidRPr="0008482B" w:rsidTr="00533A12">
        <w:tc>
          <w:tcPr>
            <w:tcW w:w="461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Glaciological parameters</w:t>
            </w:r>
          </w:p>
        </w:tc>
        <w:tc>
          <w:tcPr>
            <w:tcW w:w="102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Values</w:t>
            </w:r>
          </w:p>
        </w:tc>
      </w:tr>
      <w:tr w:rsidR="00533A12" w:rsidRPr="0008482B" w:rsidTr="00533A12">
        <w:tc>
          <w:tcPr>
            <w:tcW w:w="4613" w:type="dxa"/>
            <w:tcBorders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High albedo</w:t>
            </w:r>
          </w:p>
        </w:tc>
        <w:tc>
          <w:tcPr>
            <w:tcW w:w="1024" w:type="dxa"/>
            <w:tcBorders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0.7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Low albedo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0.2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Maximum slope that can hold snow (</w:t>
            </w:r>
            <w:r w:rsidRPr="0008482B">
              <w:rPr>
                <w:rFonts w:ascii="Times New Roman" w:hAnsi="Times New Roman" w:cs="Times New Roman"/>
                <w:sz w:val="18"/>
                <w:szCs w:val="18"/>
              </w:rPr>
              <w:t>°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30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Slope increment for avalanching routine (</w:t>
            </w:r>
            <w:r w:rsidRPr="0008482B">
              <w:rPr>
                <w:rFonts w:ascii="Times New Roman" w:hAnsi="Times New Roman" w:cs="Times New Roman"/>
                <w:sz w:val="18"/>
                <w:szCs w:val="18"/>
              </w:rPr>
              <w:t>°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12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Minimum new snow for avalanching to occur (m)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0.1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Deformation coefficient, </w:t>
            </w:r>
            <w:r w:rsidRPr="0008482B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>A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(Pa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-3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year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-1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08482B">
              <w:rPr>
                <w:rFonts w:ascii="Times New Roman" w:hAnsi="Times New Roman" w:cs="Times New Roman"/>
                <w:sz w:val="18"/>
                <w:szCs w:val="18"/>
              </w:rPr>
              <w:t>×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10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-7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Sliding coefficient, </w:t>
            </w:r>
            <w:r w:rsidRPr="0008482B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>B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(m Pa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-2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year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-1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1.5</w:t>
            </w:r>
            <w:r w:rsidRPr="0008482B">
              <w:rPr>
                <w:rFonts w:ascii="Times New Roman" w:hAnsi="Times New Roman" w:cs="Times New Roman"/>
                <w:sz w:val="18"/>
                <w:szCs w:val="18"/>
              </w:rPr>
              <w:t>×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10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-3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F</w:t>
            </w:r>
            <w:r w:rsidRPr="0008482B">
              <w:rPr>
                <w:rFonts w:ascii="Times New Roman" w:hAnsi="Times New Roman" w:cs="Times New Roman"/>
                <w:sz w:val="18"/>
                <w:szCs w:val="18"/>
              </w:rPr>
              <w:t>raction of flow caused</w:t>
            </w:r>
          </w:p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/>
                <w:sz w:val="18"/>
                <w:szCs w:val="18"/>
              </w:rPr>
              <w:t>by ice sliding versus deformation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, </w:t>
            </w:r>
            <w:r w:rsidRPr="0008482B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>f</w:t>
            </w: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0.5</w:t>
            </w:r>
          </w:p>
        </w:tc>
      </w:tr>
      <w:tr w:rsidR="00533A12" w:rsidRPr="0008482B" w:rsidTr="00533A12">
        <w:tc>
          <w:tcPr>
            <w:tcW w:w="4613" w:type="dxa"/>
            <w:tcBorders>
              <w:top w:val="nil"/>
              <w:left w:val="nil"/>
              <w:right w:val="nil"/>
            </w:tcBorders>
            <w:vAlign w:val="center"/>
          </w:tcPr>
          <w:p w:rsidR="00533A12" w:rsidRPr="0008482B" w:rsidRDefault="00533A12" w:rsidP="0013581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>Integrated balance threshold for steady state (%)</w:t>
            </w:r>
          </w:p>
        </w:tc>
        <w:tc>
          <w:tcPr>
            <w:tcW w:w="1024" w:type="dxa"/>
            <w:tcBorders>
              <w:top w:val="nil"/>
              <w:left w:val="nil"/>
              <w:right w:val="nil"/>
            </w:tcBorders>
            <w:vAlign w:val="center"/>
          </w:tcPr>
          <w:p w:rsidR="00533A12" w:rsidRPr="0008482B" w:rsidRDefault="00533A12" w:rsidP="0013581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82B">
              <w:rPr>
                <w:rFonts w:ascii="Times New Roman" w:hAnsi="Times New Roman" w:cs="Times New Roman"/>
                <w:sz w:val="18"/>
                <w:szCs w:val="18"/>
              </w:rPr>
              <w:t>˂</w:t>
            </w:r>
            <w:r w:rsidRPr="0008482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5</w:t>
            </w:r>
          </w:p>
        </w:tc>
      </w:tr>
    </w:tbl>
    <w:p w:rsidR="009E602B" w:rsidRDefault="009E602B" w:rsidP="00323AA6">
      <w:pPr>
        <w:ind w:leftChars="100" w:left="389" w:rightChars="12" w:right="26" w:hangingChars="77" w:hanging="169"/>
        <w:rPr>
          <w:rFonts w:ascii="Times New Roman" w:hAnsi="Times New Roman" w:cs="Times New Roman"/>
        </w:rPr>
      </w:pPr>
    </w:p>
    <w:p w:rsidR="00533A12" w:rsidRDefault="00533A12" w:rsidP="00323AA6">
      <w:pPr>
        <w:ind w:leftChars="100" w:left="389" w:rightChars="12" w:right="26" w:hangingChars="77" w:hanging="169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66442F" w:rsidRDefault="0066442F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1B48DA" w:rsidRDefault="001B48DA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1B48DA" w:rsidRDefault="001B48DA" w:rsidP="001B48DA">
      <w:pPr>
        <w:rPr>
          <w:sz w:val="24"/>
        </w:rPr>
        <w:sectPr w:rsidR="001B48DA" w:rsidSect="001B48DA"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1B48DA" w:rsidRDefault="001B48DA" w:rsidP="001B48DA">
      <w:r w:rsidRPr="001F3A6A">
        <w:rPr>
          <w:rFonts w:ascii="Times New Roman" w:hAnsi="Times New Roman" w:cs="Times New Roman"/>
          <w:sz w:val="24"/>
        </w:rPr>
        <w:lastRenderedPageBreak/>
        <w:t xml:space="preserve">Table S3. Recalculated </w:t>
      </w:r>
      <w:r w:rsidR="0050543F" w:rsidRPr="001F3A6A">
        <w:rPr>
          <w:rFonts w:ascii="Times New Roman" w:hAnsi="Times New Roman" w:cs="Times New Roman"/>
          <w:sz w:val="24"/>
        </w:rPr>
        <w:t>c</w:t>
      </w:r>
      <w:r w:rsidRPr="001F3A6A">
        <w:rPr>
          <w:rFonts w:ascii="Times New Roman" w:hAnsi="Times New Roman" w:cs="Times New Roman"/>
          <w:sz w:val="24"/>
        </w:rPr>
        <w:t xml:space="preserve">osmogenic </w:t>
      </w:r>
      <w:r w:rsidRPr="001F3A6A">
        <w:rPr>
          <w:rFonts w:ascii="Times New Roman" w:hAnsi="Times New Roman" w:cs="Times New Roman"/>
          <w:sz w:val="24"/>
          <w:vertAlign w:val="superscript"/>
        </w:rPr>
        <w:t>10</w:t>
      </w:r>
      <w:r w:rsidRPr="001F3A6A">
        <w:rPr>
          <w:rFonts w:ascii="Times New Roman" w:hAnsi="Times New Roman" w:cs="Times New Roman"/>
          <w:sz w:val="24"/>
        </w:rPr>
        <w:t xml:space="preserve">Be exposure dating results on the </w:t>
      </w:r>
      <w:r w:rsidR="001F3A6A" w:rsidRPr="001F3A6A">
        <w:rPr>
          <w:rFonts w:ascii="Times New Roman" w:hAnsi="Times New Roman" w:cs="Times New Roman"/>
          <w:sz w:val="24"/>
        </w:rPr>
        <w:t xml:space="preserve">late glacial moraine of Owen et al. (2005) and the </w:t>
      </w:r>
      <w:proofErr w:type="spellStart"/>
      <w:r w:rsidR="001F3A6A" w:rsidRPr="001F3A6A">
        <w:rPr>
          <w:rFonts w:ascii="Times New Roman" w:hAnsi="Times New Roman" w:cs="Times New Roman"/>
          <w:sz w:val="24"/>
        </w:rPr>
        <w:t>Yanbajian</w:t>
      </w:r>
      <w:proofErr w:type="spellEnd"/>
      <w:r w:rsidR="001F3A6A" w:rsidRPr="001F3A6A">
        <w:rPr>
          <w:rFonts w:ascii="Times New Roman" w:hAnsi="Times New Roman" w:cs="Times New Roman"/>
          <w:sz w:val="24"/>
        </w:rPr>
        <w:t xml:space="preserve"> inner moraine of Chevalier et al. </w:t>
      </w:r>
      <w:r w:rsidR="001F3A6A">
        <w:rPr>
          <w:rFonts w:ascii="Times New Roman" w:hAnsi="Times New Roman" w:cs="Times New Roman" w:hint="eastAsia"/>
          <w:sz w:val="24"/>
        </w:rPr>
        <w:t>(</w:t>
      </w:r>
      <w:r w:rsidR="001F3A6A" w:rsidRPr="001F3A6A">
        <w:rPr>
          <w:rFonts w:ascii="Times New Roman" w:hAnsi="Times New Roman" w:cs="Times New Roman"/>
          <w:sz w:val="24"/>
        </w:rPr>
        <w:t>2011</w:t>
      </w:r>
      <w:r w:rsidR="001F3A6A">
        <w:rPr>
          <w:rFonts w:ascii="Times New Roman" w:hAnsi="Times New Roman" w:cs="Times New Roman" w:hint="eastAsia"/>
          <w:sz w:val="24"/>
        </w:rPr>
        <w:t xml:space="preserve">) in the </w:t>
      </w:r>
      <w:r w:rsidR="001F3A6A" w:rsidRPr="001F3A6A">
        <w:rPr>
          <w:rFonts w:ascii="Times New Roman" w:hAnsi="Times New Roman" w:cs="Times New Roman" w:hint="eastAsia"/>
          <w:sz w:val="24"/>
        </w:rPr>
        <w:t xml:space="preserve">west </w:t>
      </w:r>
      <w:proofErr w:type="spellStart"/>
      <w:r w:rsidR="001F3A6A" w:rsidRPr="001F3A6A">
        <w:rPr>
          <w:rFonts w:ascii="Times New Roman" w:hAnsi="Times New Roman" w:cs="Times New Roman"/>
          <w:sz w:val="24"/>
        </w:rPr>
        <w:t>Nyaiqentanggulha</w:t>
      </w:r>
      <w:proofErr w:type="spellEnd"/>
      <w:r w:rsidR="001F3A6A" w:rsidRPr="001F3A6A">
        <w:rPr>
          <w:rFonts w:ascii="Times New Roman" w:hAnsi="Times New Roman" w:cs="Times New Roman"/>
          <w:sz w:val="24"/>
        </w:rPr>
        <w:t xml:space="preserve"> </w:t>
      </w:r>
      <w:r w:rsidR="001F3A6A" w:rsidRPr="001F3A6A">
        <w:rPr>
          <w:rFonts w:ascii="Times New Roman" w:hAnsi="Times New Roman" w:cs="Times New Roman" w:hint="eastAsia"/>
          <w:sz w:val="24"/>
        </w:rPr>
        <w:t>Mountains</w:t>
      </w:r>
      <w:r w:rsidRPr="001F3A6A">
        <w:rPr>
          <w:rFonts w:ascii="Times New Roman" w:hAnsi="Times New Roman" w:cs="Times New Roman"/>
          <w:sz w:val="24"/>
        </w:rPr>
        <w:t xml:space="preserve"> </w:t>
      </w:r>
    </w:p>
    <w:tbl>
      <w:tblPr>
        <w:tblW w:w="15101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338"/>
        <w:gridCol w:w="901"/>
        <w:gridCol w:w="1007"/>
        <w:gridCol w:w="947"/>
        <w:gridCol w:w="927"/>
        <w:gridCol w:w="1006"/>
        <w:gridCol w:w="1276"/>
        <w:gridCol w:w="746"/>
        <w:gridCol w:w="849"/>
        <w:gridCol w:w="886"/>
        <w:gridCol w:w="833"/>
        <w:gridCol w:w="904"/>
        <w:gridCol w:w="886"/>
        <w:gridCol w:w="828"/>
        <w:gridCol w:w="851"/>
        <w:gridCol w:w="916"/>
      </w:tblGrid>
      <w:tr w:rsidR="001B48DA" w:rsidRPr="002A6FA7" w:rsidTr="00E41518">
        <w:trPr>
          <w:trHeight w:val="288"/>
          <w:jc w:val="center"/>
        </w:trPr>
        <w:tc>
          <w:tcPr>
            <w:tcW w:w="1338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Sample ID</w:t>
            </w:r>
          </w:p>
        </w:tc>
        <w:tc>
          <w:tcPr>
            <w:tcW w:w="901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Latitude (°N)</w:t>
            </w:r>
          </w:p>
        </w:tc>
        <w:tc>
          <w:tcPr>
            <w:tcW w:w="1007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Longitude (°E)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Elevation (m </w:t>
            </w:r>
            <w:proofErr w:type="spellStart"/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asl</w:t>
            </w:r>
            <w:proofErr w:type="spellEnd"/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)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Sample thickness (cm)</w:t>
            </w:r>
          </w:p>
        </w:tc>
        <w:tc>
          <w:tcPr>
            <w:tcW w:w="1006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Shielding correction factor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  <w:vertAlign w:val="superscript"/>
              </w:rPr>
              <w:t>10</w:t>
            </w: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Be concentration (×10</w:t>
            </w:r>
            <w:r w:rsidRPr="002A6FA7">
              <w:rPr>
                <w:rFonts w:ascii="Times New Roman" w:hAnsi="Times New Roman" w:cs="Times New Roman"/>
                <w:bCs/>
                <w:sz w:val="18"/>
                <w:szCs w:val="18"/>
                <w:vertAlign w:val="superscript"/>
              </w:rPr>
              <w:t xml:space="preserve">5 </w:t>
            </w: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atom/g SiO</w:t>
            </w:r>
            <w:r w:rsidRPr="002A6FA7"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  <w:t>2</w:t>
            </w: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)</w:t>
            </w:r>
          </w:p>
        </w:tc>
        <w:tc>
          <w:tcPr>
            <w:tcW w:w="248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S</w:t>
            </w:r>
            <w:r w:rsidRPr="002A6FA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t </w:t>
            </w:r>
            <w:r w:rsidRPr="002A6FA7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262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</w:pPr>
            <w:r w:rsidRPr="002A6FA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L</w:t>
            </w:r>
            <w:r w:rsidRPr="002A6FA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m </w:t>
            </w:r>
            <w:r w:rsidRPr="002A6FA7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25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2A6FA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LSD</w:t>
            </w:r>
            <w:r w:rsidRPr="002A6FA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</w:t>
            </w:r>
            <w:proofErr w:type="spellEnd"/>
            <w:r w:rsidRPr="002A6FA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2A6FA7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c</w:t>
            </w:r>
          </w:p>
        </w:tc>
      </w:tr>
      <w:tr w:rsidR="001B48DA" w:rsidRPr="001F3A6A" w:rsidTr="00E41518">
        <w:trPr>
          <w:trHeight w:val="288"/>
          <w:jc w:val="center"/>
        </w:trPr>
        <w:tc>
          <w:tcPr>
            <w:tcW w:w="1338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1B48DA" w:rsidRPr="001F3A6A" w:rsidRDefault="001B48DA" w:rsidP="00FF40CF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01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1B48DA" w:rsidRPr="001F3A6A" w:rsidRDefault="001B48DA" w:rsidP="00FF40CF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0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1B48DA" w:rsidRPr="001F3A6A" w:rsidRDefault="001B48DA" w:rsidP="00FF40CF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1B48DA" w:rsidRPr="001F3A6A" w:rsidRDefault="001B48DA" w:rsidP="00FF40CF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1B48DA" w:rsidRPr="001F3A6A" w:rsidRDefault="001B48DA" w:rsidP="00FF40CF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1B48DA" w:rsidRPr="001F3A6A" w:rsidRDefault="001B48DA" w:rsidP="00FF40CF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bottom"/>
          </w:tcPr>
          <w:p w:rsidR="001B48DA" w:rsidRPr="001F3A6A" w:rsidRDefault="001B48DA" w:rsidP="00FF40CF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46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Age (years)</w:t>
            </w:r>
          </w:p>
        </w:tc>
        <w:tc>
          <w:tcPr>
            <w:tcW w:w="849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Internal error (years)</w:t>
            </w:r>
          </w:p>
        </w:tc>
        <w:tc>
          <w:tcPr>
            <w:tcW w:w="886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External error (years)</w:t>
            </w:r>
          </w:p>
        </w:tc>
        <w:tc>
          <w:tcPr>
            <w:tcW w:w="833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Age (years)</w:t>
            </w:r>
          </w:p>
        </w:tc>
        <w:tc>
          <w:tcPr>
            <w:tcW w:w="904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Internal error (years)</w:t>
            </w:r>
          </w:p>
        </w:tc>
        <w:tc>
          <w:tcPr>
            <w:tcW w:w="886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External error (years)</w:t>
            </w:r>
          </w:p>
        </w:tc>
        <w:tc>
          <w:tcPr>
            <w:tcW w:w="828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Age (years)</w:t>
            </w:r>
          </w:p>
        </w:tc>
        <w:tc>
          <w:tcPr>
            <w:tcW w:w="851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Internal error (years)</w:t>
            </w:r>
          </w:p>
        </w:tc>
        <w:tc>
          <w:tcPr>
            <w:tcW w:w="916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1B48DA" w:rsidRPr="002A6FA7" w:rsidRDefault="001B48DA" w:rsidP="00FF40C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A6FA7">
              <w:rPr>
                <w:rFonts w:ascii="Times New Roman" w:hAnsi="Times New Roman" w:cs="Times New Roman"/>
                <w:bCs/>
                <w:sz w:val="18"/>
                <w:szCs w:val="18"/>
              </w:rPr>
              <w:t>External error (years)</w:t>
            </w:r>
          </w:p>
        </w:tc>
      </w:tr>
      <w:tr w:rsidR="0050565E" w:rsidRPr="001F3A6A" w:rsidTr="00E41518">
        <w:trPr>
          <w:trHeight w:val="288"/>
          <w:jc w:val="center"/>
        </w:trPr>
        <w:tc>
          <w:tcPr>
            <w:tcW w:w="1338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PR48</w:t>
            </w:r>
          </w:p>
        </w:tc>
        <w:tc>
          <w:tcPr>
            <w:tcW w:w="901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30.7821</w:t>
            </w:r>
          </w:p>
        </w:tc>
        <w:tc>
          <w:tcPr>
            <w:tcW w:w="1007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91.5231</w:t>
            </w:r>
          </w:p>
        </w:tc>
        <w:tc>
          <w:tcPr>
            <w:tcW w:w="947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4916</w:t>
            </w:r>
          </w:p>
        </w:tc>
        <w:tc>
          <w:tcPr>
            <w:tcW w:w="927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006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0.985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1F3A6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4.4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479</w:t>
            </w:r>
          </w:p>
        </w:tc>
        <w:tc>
          <w:tcPr>
            <w:tcW w:w="746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183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50</w:t>
            </w:r>
          </w:p>
        </w:tc>
        <w:tc>
          <w:tcPr>
            <w:tcW w:w="849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1580</w:t>
            </w:r>
          </w:p>
        </w:tc>
        <w:tc>
          <w:tcPr>
            <w:tcW w:w="833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904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86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149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28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900</w:t>
            </w:r>
          </w:p>
        </w:tc>
        <w:tc>
          <w:tcPr>
            <w:tcW w:w="851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916" w:type="dxa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PR49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30.7821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91.5230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0.985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1F3A6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  <w:r w:rsidRPr="001F3A6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366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1602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135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160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129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158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104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PR50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30.782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91.523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4923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0.985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1F3A6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  <w:r w:rsidRPr="001F3A6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4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399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15740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157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129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1554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PR51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30.7821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91.523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3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4922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0.985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13.7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417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174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172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30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140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170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80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40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T5C-19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30.023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90.241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5305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9.47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1172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1245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123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T5C-20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30.023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90.241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5302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F3A6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</w:t>
            </w:r>
            <w:r w:rsidRPr="001F3A6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35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140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80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90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115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143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60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140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90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T5C-21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30.023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90.241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5302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9</w:t>
            </w:r>
            <w:r w:rsidRPr="001F3A6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04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119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70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40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93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1185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40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T5C-22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30.023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90.241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5295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18</w:t>
            </w:r>
            <w:r w:rsidRPr="001F3A6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21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2270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50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2166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80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21</w:t>
            </w:r>
            <w:r w:rsidR="00B966AD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>300</w:t>
            </w:r>
            <w:r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 xml:space="preserve"> </w:t>
            </w:r>
            <w:r w:rsidRPr="0050565E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80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20</w:t>
            </w:r>
          </w:p>
        </w:tc>
      </w:tr>
      <w:tr w:rsidR="0050565E" w:rsidRPr="001F3A6A" w:rsidTr="00D47786">
        <w:trPr>
          <w:trHeight w:val="288"/>
          <w:jc w:val="center"/>
        </w:trPr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T5C-23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30.022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90.241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5287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E41518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4151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bottom"/>
            <w:hideMark/>
          </w:tcPr>
          <w:p w:rsidR="0050565E" w:rsidRPr="001F3A6A" w:rsidRDefault="0050565E" w:rsidP="0050565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1F3A6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</w:t>
            </w:r>
            <w:r w:rsidRPr="001F3A6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  <w:r w:rsidRPr="001F3A6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8</w:t>
            </w:r>
            <w:r w:rsidRPr="001F3A6A">
              <w:rPr>
                <w:rFonts w:ascii="Times New Roman" w:hAnsi="Times New Roman" w:cs="Times New Roman"/>
                <w:sz w:val="18"/>
                <w:szCs w:val="18"/>
              </w:rPr>
              <w:t>±0.2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155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90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0677A6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  <w:r w:rsidR="000677A6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80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15650</w:t>
            </w: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20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1220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i/>
                <w:color w:val="000000"/>
                <w:sz w:val="18"/>
                <w:szCs w:val="18"/>
              </w:rPr>
              <w:t>1535</w:t>
            </w:r>
            <w:r w:rsidR="00B966AD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</w:rPr>
              <w:t xml:space="preserve"> </w:t>
            </w:r>
            <w:r w:rsidRPr="0050565E">
              <w:rPr>
                <w:rFonts w:ascii="Times New Roman" w:hAnsi="Times New Roman" w:cs="Times New Roman" w:hint="eastAsia"/>
                <w:i/>
                <w:color w:val="00000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 w:rsidP="00B966AD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 w:rsidR="00B966AD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  <w:hideMark/>
          </w:tcPr>
          <w:p w:rsidR="0050565E" w:rsidRPr="0050565E" w:rsidRDefault="0050565E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0565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960</w:t>
            </w:r>
          </w:p>
        </w:tc>
      </w:tr>
    </w:tbl>
    <w:p w:rsidR="001B48DA" w:rsidRPr="0050565E" w:rsidRDefault="001B48DA" w:rsidP="001B48DA">
      <w:pPr>
        <w:rPr>
          <w:rFonts w:ascii="Times New Roman" w:hAnsi="Times New Roman" w:cs="Times New Roman"/>
        </w:rPr>
      </w:pPr>
      <w:proofErr w:type="gramStart"/>
      <w:r w:rsidRPr="0050565E">
        <w:rPr>
          <w:rFonts w:ascii="Times New Roman" w:hAnsi="Times New Roman" w:cs="Times New Roman"/>
          <w:vertAlign w:val="superscript"/>
        </w:rPr>
        <w:t>a</w:t>
      </w:r>
      <w:proofErr w:type="gramEnd"/>
      <w:r w:rsidRPr="0050565E">
        <w:rPr>
          <w:rFonts w:ascii="Times New Roman" w:hAnsi="Times New Roman" w:cs="Times New Roman"/>
        </w:rPr>
        <w:t xml:space="preserve"> </w:t>
      </w:r>
      <w:r w:rsidRPr="0050565E">
        <w:rPr>
          <w:rFonts w:ascii="Times New Roman" w:eastAsia="Times New Roman" w:hAnsi="Times New Roman" w:cs="Times New Roman"/>
          <w:color w:val="000000"/>
          <w:sz w:val="18"/>
          <w:szCs w:val="18"/>
        </w:rPr>
        <w:t>time-independent</w:t>
      </w:r>
      <w:r w:rsidRPr="0050565E">
        <w:rPr>
          <w:rFonts w:ascii="Times New Roman" w:hAnsi="Times New Roman" w:cs="Times New Roman"/>
          <w:color w:val="000000"/>
          <w:sz w:val="18"/>
          <w:szCs w:val="18"/>
        </w:rPr>
        <w:t xml:space="preserve"> production scaling</w:t>
      </w:r>
      <w:r w:rsidRPr="0050565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model by Lal (1991)/Stone (2000)</w:t>
      </w:r>
    </w:p>
    <w:p w:rsidR="001B48DA" w:rsidRPr="0050565E" w:rsidRDefault="001B48DA" w:rsidP="001B48DA">
      <w:pPr>
        <w:rPr>
          <w:rFonts w:ascii="Times New Roman" w:hAnsi="Times New Roman" w:cs="Times New Roman"/>
          <w:color w:val="000000"/>
          <w:sz w:val="18"/>
          <w:szCs w:val="18"/>
        </w:rPr>
      </w:pPr>
      <w:proofErr w:type="gramStart"/>
      <w:r w:rsidRPr="0050565E">
        <w:rPr>
          <w:rFonts w:ascii="Times New Roman" w:hAnsi="Times New Roman" w:cs="Times New Roman"/>
          <w:vertAlign w:val="superscript"/>
        </w:rPr>
        <w:t>b</w:t>
      </w:r>
      <w:proofErr w:type="gramEnd"/>
      <w:r w:rsidRPr="0050565E">
        <w:rPr>
          <w:rFonts w:ascii="Times New Roman" w:hAnsi="Times New Roman" w:cs="Times New Roman"/>
        </w:rPr>
        <w:t xml:space="preserve"> </w:t>
      </w:r>
      <w:r w:rsidRPr="0050565E">
        <w:rPr>
          <w:rFonts w:ascii="Times New Roman" w:eastAsia="Times New Roman" w:hAnsi="Times New Roman" w:cs="Times New Roman"/>
          <w:color w:val="000000"/>
          <w:sz w:val="18"/>
          <w:szCs w:val="18"/>
        </w:rPr>
        <w:t>time-dependent</w:t>
      </w:r>
      <w:r w:rsidRPr="0050565E">
        <w:rPr>
          <w:rFonts w:ascii="Times New Roman" w:hAnsi="Times New Roman" w:cs="Times New Roman"/>
          <w:color w:val="000000"/>
          <w:sz w:val="18"/>
          <w:szCs w:val="18"/>
        </w:rPr>
        <w:t xml:space="preserve"> production scaling</w:t>
      </w:r>
      <w:r w:rsidRPr="0050565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model by Lal (1991)/Stone (2000)</w:t>
      </w:r>
    </w:p>
    <w:p w:rsidR="001B48DA" w:rsidRPr="0050565E" w:rsidRDefault="001B48DA" w:rsidP="001B48DA">
      <w:pPr>
        <w:pBdr>
          <w:between w:val="single" w:sz="4" w:space="1" w:color="auto"/>
        </w:pBdr>
        <w:rPr>
          <w:rFonts w:ascii="Times New Roman" w:hAnsi="Times New Roman" w:cs="Times New Roman"/>
        </w:rPr>
      </w:pPr>
      <w:proofErr w:type="gramStart"/>
      <w:r w:rsidRPr="0050565E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c</w:t>
      </w:r>
      <w:proofErr w:type="gramEnd"/>
      <w:r w:rsidRPr="0050565E">
        <w:rPr>
          <w:rFonts w:ascii="Times New Roman" w:hAnsi="Times New Roman" w:cs="Times New Roman"/>
          <w:color w:val="000000"/>
          <w:sz w:val="18"/>
          <w:szCs w:val="18"/>
        </w:rPr>
        <w:t xml:space="preserve"> production scaling</w:t>
      </w:r>
      <w:r w:rsidRPr="0050565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model by </w:t>
      </w:r>
      <w:proofErr w:type="spellStart"/>
      <w:r w:rsidRPr="0050565E">
        <w:rPr>
          <w:rFonts w:ascii="Times New Roman" w:eastAsia="Times New Roman" w:hAnsi="Times New Roman" w:cs="Times New Roman"/>
          <w:color w:val="000000"/>
          <w:sz w:val="18"/>
          <w:szCs w:val="18"/>
        </w:rPr>
        <w:t>Lifton</w:t>
      </w:r>
      <w:proofErr w:type="spellEnd"/>
      <w:r w:rsidRPr="0050565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et al. (2014)</w:t>
      </w:r>
    </w:p>
    <w:p w:rsidR="001B48DA" w:rsidRPr="0050565E" w:rsidRDefault="0050565E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color w:val="000000"/>
          <w:sz w:val="18"/>
          <w:szCs w:val="18"/>
        </w:rPr>
      </w:pPr>
      <w:proofErr w:type="gramStart"/>
      <w:r w:rsidRPr="0050565E">
        <w:rPr>
          <w:rFonts w:ascii="Times New Roman" w:hAnsi="Times New Roman" w:cs="Times New Roman" w:hint="eastAsia"/>
          <w:vertAlign w:val="superscript"/>
        </w:rPr>
        <w:t>d</w:t>
      </w:r>
      <w:proofErr w:type="gramEnd"/>
      <w:r>
        <w:rPr>
          <w:rFonts w:ascii="Times New Roman" w:hAnsi="Times New Roman" w:cs="Times New Roman" w:hint="eastAsia"/>
        </w:rPr>
        <w:t xml:space="preserve"> </w:t>
      </w:r>
      <w:r w:rsidRPr="0050565E">
        <w:rPr>
          <w:rFonts w:ascii="Times New Roman" w:hAnsi="Times New Roman" w:cs="Times New Roman" w:hint="eastAsia"/>
          <w:color w:val="000000"/>
          <w:sz w:val="18"/>
          <w:szCs w:val="18"/>
        </w:rPr>
        <w:t xml:space="preserve">outliers </w:t>
      </w:r>
      <w:r>
        <w:rPr>
          <w:rFonts w:ascii="Times New Roman" w:hAnsi="Times New Roman" w:cs="Times New Roman" w:hint="eastAsia"/>
          <w:color w:val="000000"/>
          <w:sz w:val="18"/>
          <w:szCs w:val="18"/>
        </w:rPr>
        <w:t xml:space="preserve">identified by the </w:t>
      </w:r>
      <w:r w:rsidR="00B264D8" w:rsidRPr="00B264D8">
        <w:rPr>
          <w:rFonts w:ascii="Times New Roman" w:hAnsi="Times New Roman" w:cs="Times New Roman"/>
          <w:color w:val="000000"/>
          <w:sz w:val="18"/>
          <w:szCs w:val="18"/>
        </w:rPr>
        <w:t>by Peirce's criterion</w:t>
      </w:r>
      <w:r w:rsidR="00B264D8" w:rsidRPr="00B264D8">
        <w:rPr>
          <w:rFonts w:ascii="Times New Roman" w:hAnsi="Times New Roman" w:cs="Times New Roman" w:hint="eastAsia"/>
          <w:color w:val="000000"/>
          <w:sz w:val="18"/>
          <w:szCs w:val="18"/>
        </w:rPr>
        <w:t xml:space="preserve"> (</w:t>
      </w:r>
      <w:proofErr w:type="spellStart"/>
      <w:r w:rsidR="00B264D8" w:rsidRPr="00B264D8">
        <w:rPr>
          <w:rFonts w:ascii="Times New Roman" w:hAnsi="Times New Roman" w:cs="Times New Roman" w:hint="eastAsia"/>
          <w:color w:val="000000"/>
          <w:sz w:val="18"/>
          <w:szCs w:val="18"/>
        </w:rPr>
        <w:t>Blomdin</w:t>
      </w:r>
      <w:proofErr w:type="spellEnd"/>
      <w:r w:rsidR="00B264D8" w:rsidRPr="00B264D8">
        <w:rPr>
          <w:rFonts w:ascii="Times New Roman" w:hAnsi="Times New Roman" w:cs="Times New Roman" w:hint="eastAsia"/>
          <w:color w:val="000000"/>
          <w:sz w:val="18"/>
          <w:szCs w:val="18"/>
        </w:rPr>
        <w:t xml:space="preserve"> et al., 2016)</w:t>
      </w:r>
    </w:p>
    <w:p w:rsidR="001B48DA" w:rsidRDefault="001B48DA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</w:pPr>
    </w:p>
    <w:p w:rsidR="009E74B1" w:rsidRDefault="009E74B1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</w:rPr>
        <w:sectPr w:rsidR="009E74B1" w:rsidSect="001B48DA">
          <w:pgSz w:w="15840" w:h="12240" w:orient="landscape"/>
          <w:pgMar w:top="1797" w:right="1440" w:bottom="1797" w:left="1440" w:header="709" w:footer="709" w:gutter="0"/>
          <w:cols w:space="708"/>
          <w:docGrid w:linePitch="360"/>
        </w:sectPr>
      </w:pPr>
    </w:p>
    <w:p w:rsidR="009E602B" w:rsidRPr="00A8693F" w:rsidRDefault="009E602B" w:rsidP="00533A1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E602B">
        <w:rPr>
          <w:rFonts w:ascii="Times New Roman" w:hAnsi="Times New Roman" w:cs="Times New Roman"/>
        </w:rPr>
        <w:lastRenderedPageBreak/>
        <w:t xml:space="preserve">Table </w:t>
      </w:r>
      <w:r>
        <w:rPr>
          <w:rFonts w:ascii="Times New Roman" w:hAnsi="Times New Roman" w:cs="Times New Roman" w:hint="eastAsia"/>
        </w:rPr>
        <w:t>S</w:t>
      </w:r>
      <w:r w:rsidR="0066442F">
        <w:rPr>
          <w:rFonts w:ascii="Times New Roman" w:hAnsi="Times New Roman" w:cs="Times New Roman" w:hint="eastAsia"/>
        </w:rPr>
        <w:t>4</w:t>
      </w:r>
      <w:r w:rsidRPr="009E602B">
        <w:rPr>
          <w:rFonts w:ascii="Times New Roman" w:hAnsi="Times New Roman" w:cs="Times New Roman"/>
        </w:rPr>
        <w:t>. Average δ</w:t>
      </w:r>
      <w:r w:rsidRPr="009E602B">
        <w:rPr>
          <w:rFonts w:ascii="Times New Roman" w:hAnsi="Times New Roman" w:cs="Times New Roman"/>
          <w:vertAlign w:val="superscript"/>
        </w:rPr>
        <w:t>18</w:t>
      </w:r>
      <w:r w:rsidRPr="009E602B">
        <w:rPr>
          <w:rFonts w:ascii="Times New Roman" w:hAnsi="Times New Roman" w:cs="Times New Roman"/>
        </w:rPr>
        <w:t xml:space="preserve">O values for the GS-1, GI-1 and GS-2a periods derived from the </w:t>
      </w:r>
      <w:proofErr w:type="spellStart"/>
      <w:r w:rsidRPr="009E602B">
        <w:rPr>
          <w:rFonts w:ascii="Times New Roman" w:hAnsi="Times New Roman" w:cs="Times New Roman"/>
        </w:rPr>
        <w:t>Guliya</w:t>
      </w:r>
      <w:proofErr w:type="spellEnd"/>
      <w:r w:rsidRPr="009E602B">
        <w:rPr>
          <w:rFonts w:ascii="Times New Roman" w:hAnsi="Times New Roman" w:cs="Times New Roman"/>
        </w:rPr>
        <w:t xml:space="preserve"> ice core, Yamen, Dongge, </w:t>
      </w:r>
      <w:proofErr w:type="spellStart"/>
      <w:r w:rsidRPr="009E602B">
        <w:rPr>
          <w:rFonts w:ascii="Times New Roman" w:hAnsi="Times New Roman" w:cs="Times New Roman"/>
        </w:rPr>
        <w:t>Xiaobailong</w:t>
      </w:r>
      <w:proofErr w:type="spellEnd"/>
      <w:r w:rsidRPr="009E602B">
        <w:rPr>
          <w:rFonts w:ascii="Times New Roman" w:hAnsi="Times New Roman" w:cs="Times New Roman"/>
        </w:rPr>
        <w:t xml:space="preserve">, </w:t>
      </w:r>
      <w:proofErr w:type="spellStart"/>
      <w:r w:rsidRPr="009E602B">
        <w:rPr>
          <w:rFonts w:ascii="Times New Roman" w:hAnsi="Times New Roman" w:cs="Times New Roman"/>
        </w:rPr>
        <w:t>Bitto</w:t>
      </w:r>
      <w:proofErr w:type="spellEnd"/>
      <w:r w:rsidRPr="009E602B">
        <w:rPr>
          <w:rFonts w:ascii="Times New Roman" w:hAnsi="Times New Roman" w:cs="Times New Roman"/>
        </w:rPr>
        <w:t xml:space="preserve"> and </w:t>
      </w:r>
      <w:proofErr w:type="spellStart"/>
      <w:r w:rsidRPr="009E602B">
        <w:rPr>
          <w:rFonts w:ascii="Times New Roman" w:hAnsi="Times New Roman" w:cs="Times New Roman"/>
        </w:rPr>
        <w:t>Timta</w:t>
      </w:r>
      <w:proofErr w:type="spellEnd"/>
      <w:r w:rsidRPr="009E602B">
        <w:rPr>
          <w:rFonts w:ascii="Times New Roman" w:hAnsi="Times New Roman" w:cs="Times New Roman"/>
        </w:rPr>
        <w:t xml:space="preserve"> speleothem records.</w:t>
      </w:r>
    </w:p>
    <w:tbl>
      <w:tblPr>
        <w:tblW w:w="80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3"/>
        <w:gridCol w:w="993"/>
        <w:gridCol w:w="1842"/>
        <w:gridCol w:w="1898"/>
        <w:gridCol w:w="2126"/>
      </w:tblGrid>
      <w:tr w:rsidR="009E602B" w:rsidRPr="00261458" w:rsidTr="00533A12">
        <w:trPr>
          <w:trHeight w:val="288"/>
        </w:trPr>
        <w:tc>
          <w:tcPr>
            <w:tcW w:w="11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A8693F">
              <w:rPr>
                <w:rFonts w:ascii="Times New Roman" w:hAnsi="Times New Roman" w:cs="Times New Roman"/>
                <w:sz w:val="18"/>
                <w:szCs w:val="18"/>
              </w:rPr>
              <w:t>δ</w:t>
            </w:r>
            <w:r w:rsidRPr="00A8693F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18</w:t>
            </w:r>
            <w:r w:rsidRPr="00A8693F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A869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limate record</w:t>
            </w:r>
          </w:p>
        </w:tc>
        <w:tc>
          <w:tcPr>
            <w:tcW w:w="99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Last 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1000 years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GS-1</w:t>
            </w:r>
          </w:p>
          <w:p w:rsidR="009E602B" w:rsidRPr="00261458" w:rsidRDefault="009E602B" w:rsidP="00533A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(12.9-11.7</w:t>
            </w:r>
            <w:r w:rsidR="00533A1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proofErr w:type="spellStart"/>
            <w:r w:rsidR="00533A1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ka</w:t>
            </w:r>
            <w:proofErr w:type="spellEnd"/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)</w:t>
            </w:r>
          </w:p>
        </w:tc>
        <w:tc>
          <w:tcPr>
            <w:tcW w:w="189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GI-1</w:t>
            </w:r>
          </w:p>
          <w:p w:rsidR="009E602B" w:rsidRPr="00261458" w:rsidRDefault="009E602B" w:rsidP="00533A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(14.7-12.7</w:t>
            </w:r>
            <w:r w:rsidR="00533A1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proofErr w:type="spellStart"/>
            <w:r w:rsidR="00533A1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ka</w:t>
            </w:r>
            <w:proofErr w:type="spellEnd"/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)</w:t>
            </w:r>
          </w:p>
        </w:tc>
        <w:tc>
          <w:tcPr>
            <w:tcW w:w="212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GS-2a</w:t>
            </w:r>
          </w:p>
          <w:p w:rsidR="009E602B" w:rsidRPr="00261458" w:rsidRDefault="009E602B" w:rsidP="00533A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(16.9-14.7</w:t>
            </w:r>
            <w:r w:rsidR="00533A1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ka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)</w:t>
            </w:r>
          </w:p>
        </w:tc>
      </w:tr>
      <w:tr w:rsidR="009E602B" w:rsidRPr="00261458" w:rsidTr="00533A12">
        <w:trPr>
          <w:trHeight w:val="288"/>
        </w:trPr>
        <w:tc>
          <w:tcPr>
            <w:tcW w:w="117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Guliya</w:t>
            </w:r>
            <w:proofErr w:type="spellEnd"/>
          </w:p>
        </w:tc>
        <w:tc>
          <w:tcPr>
            <w:tcW w:w="99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-15.1</w:t>
            </w:r>
          </w:p>
        </w:tc>
        <w:tc>
          <w:tcPr>
            <w:tcW w:w="184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-14.6</w:t>
            </w:r>
          </w:p>
        </w:tc>
        <w:tc>
          <w:tcPr>
            <w:tcW w:w="189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-12.6</w:t>
            </w:r>
          </w:p>
        </w:tc>
        <w:tc>
          <w:tcPr>
            <w:tcW w:w="2126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-16.3</w:t>
            </w:r>
          </w:p>
        </w:tc>
      </w:tr>
      <w:tr w:rsidR="009E602B" w:rsidRPr="00261458" w:rsidTr="00533A12">
        <w:trPr>
          <w:trHeight w:val="288"/>
        </w:trPr>
        <w:tc>
          <w:tcPr>
            <w:tcW w:w="11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Yamen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-7.6</w:t>
            </w:r>
          </w:p>
        </w:tc>
        <w:tc>
          <w:tcPr>
            <w:tcW w:w="1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-8.2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082A61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-6.3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082A61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a</w:t>
            </w:r>
            <w:r w:rsidR="0008482B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)</w:t>
            </w:r>
          </w:p>
        </w:tc>
      </w:tr>
      <w:tr w:rsidR="009E602B" w:rsidRPr="00261458" w:rsidTr="00533A12">
        <w:trPr>
          <w:trHeight w:val="288"/>
        </w:trPr>
        <w:tc>
          <w:tcPr>
            <w:tcW w:w="11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Dongge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-7.8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-6.8</w:t>
            </w:r>
          </w:p>
        </w:tc>
        <w:tc>
          <w:tcPr>
            <w:tcW w:w="1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-7.6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F15BA3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-5.1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F15BA3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b</w:t>
            </w:r>
            <w:r w:rsidR="0008482B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)</w:t>
            </w:r>
          </w:p>
        </w:tc>
      </w:tr>
      <w:tr w:rsidR="009E602B" w:rsidRPr="00261458" w:rsidTr="00533A12">
        <w:trPr>
          <w:trHeight w:val="288"/>
        </w:trPr>
        <w:tc>
          <w:tcPr>
            <w:tcW w:w="11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Xiaobailong</w:t>
            </w:r>
            <w:proofErr w:type="spellEnd"/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-11.8</w:t>
            </w:r>
          </w:p>
        </w:tc>
        <w:tc>
          <w:tcPr>
            <w:tcW w:w="1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-12.1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-9.3</w:t>
            </w:r>
          </w:p>
        </w:tc>
      </w:tr>
      <w:tr w:rsidR="009E602B" w:rsidRPr="00261458" w:rsidTr="00533A12">
        <w:trPr>
          <w:trHeight w:val="288"/>
        </w:trPr>
        <w:tc>
          <w:tcPr>
            <w:tcW w:w="11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Bitto</w:t>
            </w:r>
            <w:proofErr w:type="spellEnd"/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-6.7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6E2823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-5.6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6E2823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c</w:t>
            </w:r>
            <w:r w:rsidR="0008482B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1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-6.8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-4.1</w:t>
            </w:r>
          </w:p>
        </w:tc>
      </w:tr>
      <w:tr w:rsidR="009E602B" w:rsidRPr="00261458" w:rsidTr="00533A12">
        <w:trPr>
          <w:trHeight w:val="288"/>
        </w:trPr>
        <w:tc>
          <w:tcPr>
            <w:tcW w:w="117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Timta</w:t>
            </w:r>
            <w:proofErr w:type="spellEnd"/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261458" w:rsidRDefault="009E602B" w:rsidP="00B82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-6.1</w:t>
            </w:r>
          </w:p>
        </w:tc>
        <w:tc>
          <w:tcPr>
            <w:tcW w:w="18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6E2823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-7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21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602B" w:rsidRPr="006E2823" w:rsidRDefault="009E602B" w:rsidP="00B823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614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-6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.0 </w:t>
            </w:r>
            <w:r w:rsidRPr="006E2823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d</w:t>
            </w:r>
            <w:r w:rsidR="0008482B"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>)</w:t>
            </w:r>
          </w:p>
        </w:tc>
      </w:tr>
    </w:tbl>
    <w:p w:rsidR="009E602B" w:rsidRDefault="009E602B" w:rsidP="009E602B">
      <w:pPr>
        <w:rPr>
          <w:rFonts w:ascii="Times New Roman" w:hAnsi="Times New Roman" w:cs="Times New Roman"/>
          <w:sz w:val="18"/>
          <w:szCs w:val="18"/>
        </w:rPr>
      </w:pPr>
    </w:p>
    <w:p w:rsidR="009E602B" w:rsidRDefault="009E602B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  <w:r w:rsidRPr="00F15BA3">
        <w:rPr>
          <w:rFonts w:ascii="Times New Roman" w:hAnsi="Times New Roman" w:cs="Times New Roman" w:hint="eastAsia"/>
          <w:sz w:val="18"/>
          <w:szCs w:val="18"/>
          <w:vertAlign w:val="superscript"/>
        </w:rPr>
        <w:t>a</w:t>
      </w:r>
      <w:r w:rsidR="0008482B">
        <w:rPr>
          <w:rFonts w:ascii="Times New Roman" w:hAnsi="Times New Roman" w:cs="Times New Roman" w:hint="eastAsia"/>
          <w:sz w:val="18"/>
          <w:szCs w:val="18"/>
          <w:vertAlign w:val="superscript"/>
        </w:rPr>
        <w:t>)</w:t>
      </w:r>
      <w:r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Average δ</w:t>
      </w:r>
      <w:r w:rsidRPr="00F15BA3">
        <w:rPr>
          <w:rFonts w:ascii="Times New Roman" w:hAnsi="Times New Roman" w:cs="Times New Roman"/>
          <w:sz w:val="18"/>
          <w:szCs w:val="18"/>
          <w:vertAlign w:val="superscript"/>
        </w:rPr>
        <w:t>18</w:t>
      </w:r>
      <w:r w:rsidRPr="00F15BA3">
        <w:rPr>
          <w:rFonts w:ascii="Times New Roman" w:hAnsi="Times New Roman" w:cs="Times New Roman"/>
          <w:sz w:val="18"/>
          <w:szCs w:val="18"/>
        </w:rPr>
        <w:t>O</w:t>
      </w:r>
      <w:r w:rsidRPr="00A8693F">
        <w:rPr>
          <w:rFonts w:ascii="Times New Roman" w:hAnsi="Times New Roman" w:cs="Times New Roman"/>
          <w:sz w:val="24"/>
          <w:szCs w:val="24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value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c</w:t>
      </w:r>
      <w:r w:rsidRPr="00082A61">
        <w:rPr>
          <w:rFonts w:ascii="Times New Roman" w:hAnsi="Times New Roman" w:cs="Times New Roman"/>
          <w:sz w:val="18"/>
          <w:szCs w:val="18"/>
        </w:rPr>
        <w:t xml:space="preserve">alculated for the period </w:t>
      </w:r>
      <w:r>
        <w:rPr>
          <w:rFonts w:ascii="Times New Roman" w:hAnsi="Times New Roman" w:cs="Times New Roman" w:hint="eastAsia"/>
          <w:sz w:val="18"/>
          <w:szCs w:val="18"/>
        </w:rPr>
        <w:t>16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>3-14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 xml:space="preserve">7 </w:t>
      </w:r>
      <w:proofErr w:type="spellStart"/>
      <w:r w:rsidR="00533A12">
        <w:rPr>
          <w:rFonts w:ascii="Times New Roman" w:hAnsi="Times New Roman" w:cs="Times New Roman" w:hint="eastAsia"/>
          <w:sz w:val="18"/>
          <w:szCs w:val="18"/>
        </w:rPr>
        <w:t>ka</w:t>
      </w:r>
      <w:proofErr w:type="spellEnd"/>
    </w:p>
    <w:p w:rsidR="009E602B" w:rsidRPr="00082A61" w:rsidRDefault="009E602B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  <w:vertAlign w:val="superscript"/>
        </w:rPr>
        <w:t>b</w:t>
      </w:r>
      <w:r w:rsidR="0008482B">
        <w:rPr>
          <w:rFonts w:ascii="Times New Roman" w:hAnsi="Times New Roman" w:cs="Times New Roman" w:hint="eastAsia"/>
          <w:sz w:val="18"/>
          <w:szCs w:val="18"/>
          <w:vertAlign w:val="superscript"/>
        </w:rPr>
        <w:t>)</w:t>
      </w:r>
      <w:r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Average δ</w:t>
      </w:r>
      <w:r w:rsidRPr="00F15BA3">
        <w:rPr>
          <w:rFonts w:ascii="Times New Roman" w:hAnsi="Times New Roman" w:cs="Times New Roman"/>
          <w:sz w:val="18"/>
          <w:szCs w:val="18"/>
          <w:vertAlign w:val="superscript"/>
        </w:rPr>
        <w:t>18</w:t>
      </w:r>
      <w:r w:rsidRPr="00F15BA3">
        <w:rPr>
          <w:rFonts w:ascii="Times New Roman" w:hAnsi="Times New Roman" w:cs="Times New Roman"/>
          <w:sz w:val="18"/>
          <w:szCs w:val="18"/>
        </w:rPr>
        <w:t>O</w:t>
      </w:r>
      <w:r w:rsidRPr="00A8693F">
        <w:rPr>
          <w:rFonts w:ascii="Times New Roman" w:hAnsi="Times New Roman" w:cs="Times New Roman"/>
          <w:sz w:val="24"/>
          <w:szCs w:val="24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value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c</w:t>
      </w:r>
      <w:r w:rsidRPr="00082A61">
        <w:rPr>
          <w:rFonts w:ascii="Times New Roman" w:hAnsi="Times New Roman" w:cs="Times New Roman"/>
          <w:sz w:val="18"/>
          <w:szCs w:val="18"/>
        </w:rPr>
        <w:t xml:space="preserve">alculated for the period </w:t>
      </w:r>
      <w:r>
        <w:rPr>
          <w:rFonts w:ascii="Times New Roman" w:hAnsi="Times New Roman" w:cs="Times New Roman" w:hint="eastAsia"/>
          <w:sz w:val="18"/>
          <w:szCs w:val="18"/>
        </w:rPr>
        <w:t>15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>8-14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 xml:space="preserve">7 </w:t>
      </w:r>
      <w:proofErr w:type="spellStart"/>
      <w:r w:rsidR="00533A12">
        <w:rPr>
          <w:rFonts w:ascii="Times New Roman" w:hAnsi="Times New Roman" w:cs="Times New Roman" w:hint="eastAsia"/>
          <w:sz w:val="18"/>
          <w:szCs w:val="18"/>
        </w:rPr>
        <w:t>ka</w:t>
      </w:r>
      <w:proofErr w:type="spellEnd"/>
      <w:r w:rsidRPr="00082A61">
        <w:rPr>
          <w:rFonts w:ascii="Times New Roman" w:hAnsi="Times New Roman" w:cs="Times New Roman"/>
          <w:sz w:val="18"/>
          <w:szCs w:val="18"/>
        </w:rPr>
        <w:t xml:space="preserve"> </w:t>
      </w:r>
    </w:p>
    <w:p w:rsidR="009E602B" w:rsidRPr="00082A61" w:rsidRDefault="009E602B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  <w:vertAlign w:val="superscript"/>
        </w:rPr>
        <w:t>c</w:t>
      </w:r>
      <w:r w:rsidR="0008482B">
        <w:rPr>
          <w:rFonts w:ascii="Times New Roman" w:hAnsi="Times New Roman" w:cs="Times New Roman" w:hint="eastAsia"/>
          <w:sz w:val="18"/>
          <w:szCs w:val="18"/>
          <w:vertAlign w:val="superscript"/>
        </w:rPr>
        <w:t>)</w:t>
      </w:r>
      <w:r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Average δ</w:t>
      </w:r>
      <w:r w:rsidRPr="00F15BA3">
        <w:rPr>
          <w:rFonts w:ascii="Times New Roman" w:hAnsi="Times New Roman" w:cs="Times New Roman"/>
          <w:sz w:val="18"/>
          <w:szCs w:val="18"/>
          <w:vertAlign w:val="superscript"/>
        </w:rPr>
        <w:t>18</w:t>
      </w:r>
      <w:r w:rsidRPr="00F15BA3">
        <w:rPr>
          <w:rFonts w:ascii="Times New Roman" w:hAnsi="Times New Roman" w:cs="Times New Roman"/>
          <w:sz w:val="18"/>
          <w:szCs w:val="18"/>
        </w:rPr>
        <w:t>O</w:t>
      </w:r>
      <w:r w:rsidRPr="00A8693F">
        <w:rPr>
          <w:rFonts w:ascii="Times New Roman" w:hAnsi="Times New Roman" w:cs="Times New Roman"/>
          <w:sz w:val="24"/>
          <w:szCs w:val="24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value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c</w:t>
      </w:r>
      <w:r w:rsidRPr="00082A61">
        <w:rPr>
          <w:rFonts w:ascii="Times New Roman" w:hAnsi="Times New Roman" w:cs="Times New Roman"/>
          <w:sz w:val="18"/>
          <w:szCs w:val="18"/>
        </w:rPr>
        <w:t xml:space="preserve">alculated for the period </w:t>
      </w:r>
      <w:r>
        <w:rPr>
          <w:rFonts w:ascii="Times New Roman" w:hAnsi="Times New Roman" w:cs="Times New Roman" w:hint="eastAsia"/>
          <w:sz w:val="18"/>
          <w:szCs w:val="18"/>
        </w:rPr>
        <w:t>12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>9-12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 xml:space="preserve">2 </w:t>
      </w:r>
      <w:proofErr w:type="spellStart"/>
      <w:r w:rsidR="00533A12">
        <w:rPr>
          <w:rFonts w:ascii="Times New Roman" w:hAnsi="Times New Roman" w:cs="Times New Roman" w:hint="eastAsia"/>
          <w:sz w:val="18"/>
          <w:szCs w:val="18"/>
        </w:rPr>
        <w:t>ka</w:t>
      </w:r>
      <w:proofErr w:type="spellEnd"/>
      <w:r w:rsidRPr="00082A61">
        <w:rPr>
          <w:rFonts w:ascii="Times New Roman" w:hAnsi="Times New Roman" w:cs="Times New Roman"/>
          <w:sz w:val="18"/>
          <w:szCs w:val="18"/>
        </w:rPr>
        <w:t xml:space="preserve"> </w:t>
      </w:r>
    </w:p>
    <w:p w:rsidR="009E602B" w:rsidRDefault="009E602B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  <w:vertAlign w:val="superscript"/>
        </w:rPr>
        <w:t>d</w:t>
      </w:r>
      <w:r w:rsidR="0008482B">
        <w:rPr>
          <w:rFonts w:ascii="Times New Roman" w:hAnsi="Times New Roman" w:cs="Times New Roman" w:hint="eastAsia"/>
          <w:sz w:val="18"/>
          <w:szCs w:val="18"/>
          <w:vertAlign w:val="superscript"/>
        </w:rPr>
        <w:t>)</w:t>
      </w:r>
      <w:r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Average δ</w:t>
      </w:r>
      <w:r w:rsidRPr="00F15BA3">
        <w:rPr>
          <w:rFonts w:ascii="Times New Roman" w:hAnsi="Times New Roman" w:cs="Times New Roman"/>
          <w:sz w:val="18"/>
          <w:szCs w:val="18"/>
          <w:vertAlign w:val="superscript"/>
        </w:rPr>
        <w:t>18</w:t>
      </w:r>
      <w:r w:rsidRPr="00F15BA3">
        <w:rPr>
          <w:rFonts w:ascii="Times New Roman" w:hAnsi="Times New Roman" w:cs="Times New Roman"/>
          <w:sz w:val="18"/>
          <w:szCs w:val="18"/>
        </w:rPr>
        <w:t>O</w:t>
      </w:r>
      <w:r w:rsidRPr="00A8693F">
        <w:rPr>
          <w:rFonts w:ascii="Times New Roman" w:hAnsi="Times New Roman" w:cs="Times New Roman"/>
          <w:sz w:val="24"/>
          <w:szCs w:val="24"/>
        </w:rPr>
        <w:t xml:space="preserve"> </w:t>
      </w:r>
      <w:r w:rsidRPr="00F15BA3">
        <w:rPr>
          <w:rFonts w:ascii="Times New Roman" w:hAnsi="Times New Roman" w:cs="Times New Roman"/>
          <w:sz w:val="18"/>
          <w:szCs w:val="18"/>
        </w:rPr>
        <w:t>value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c</w:t>
      </w:r>
      <w:r w:rsidRPr="00082A61">
        <w:rPr>
          <w:rFonts w:ascii="Times New Roman" w:hAnsi="Times New Roman" w:cs="Times New Roman"/>
          <w:sz w:val="18"/>
          <w:szCs w:val="18"/>
        </w:rPr>
        <w:t xml:space="preserve">alculated for the period </w:t>
      </w:r>
      <w:r>
        <w:rPr>
          <w:rFonts w:ascii="Times New Roman" w:hAnsi="Times New Roman" w:cs="Times New Roman" w:hint="eastAsia"/>
          <w:sz w:val="18"/>
          <w:szCs w:val="18"/>
        </w:rPr>
        <w:t>15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>2-14</w:t>
      </w:r>
      <w:r w:rsidR="00533A12">
        <w:rPr>
          <w:rFonts w:ascii="Times New Roman" w:hAnsi="Times New Roman" w:cs="Times New Roman" w:hint="eastAsia"/>
          <w:sz w:val="18"/>
          <w:szCs w:val="18"/>
        </w:rPr>
        <w:t>.</w:t>
      </w:r>
      <w:r>
        <w:rPr>
          <w:rFonts w:ascii="Times New Roman" w:hAnsi="Times New Roman" w:cs="Times New Roman" w:hint="eastAsia"/>
          <w:sz w:val="18"/>
          <w:szCs w:val="18"/>
        </w:rPr>
        <w:t xml:space="preserve">7 </w:t>
      </w:r>
      <w:proofErr w:type="spellStart"/>
      <w:r w:rsidR="00533A12">
        <w:rPr>
          <w:rFonts w:ascii="Times New Roman" w:hAnsi="Times New Roman" w:cs="Times New Roman" w:hint="eastAsia"/>
          <w:sz w:val="18"/>
          <w:szCs w:val="18"/>
        </w:rPr>
        <w:t>ka</w:t>
      </w:r>
      <w:proofErr w:type="spellEnd"/>
      <w:r w:rsidRPr="00082A61">
        <w:rPr>
          <w:rFonts w:ascii="Times New Roman" w:hAnsi="Times New Roman" w:cs="Times New Roman"/>
          <w:sz w:val="18"/>
          <w:szCs w:val="18"/>
        </w:rPr>
        <w:t xml:space="preserve"> </w:t>
      </w: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426D95" w:rsidRDefault="00426D95" w:rsidP="009E602B">
      <w:pPr>
        <w:spacing w:line="240" w:lineRule="auto"/>
        <w:rPr>
          <w:rFonts w:ascii="Times New Roman" w:hAnsi="Times New Roman" w:cs="Times New Roman"/>
          <w:sz w:val="18"/>
          <w:szCs w:val="18"/>
        </w:rPr>
      </w:pPr>
    </w:p>
    <w:p w:rsidR="00FB10DE" w:rsidRDefault="00FB10DE" w:rsidP="00FB10DE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z w:val="24"/>
        </w:rPr>
      </w:pPr>
      <w:r w:rsidRPr="00FB10DE">
        <w:rPr>
          <w:rFonts w:ascii="Times New Roman" w:hAnsi="Times New Roman" w:cs="Times New Roman"/>
          <w:b/>
          <w:sz w:val="24"/>
        </w:rPr>
        <w:lastRenderedPageBreak/>
        <w:t>References</w:t>
      </w:r>
    </w:p>
    <w:p w:rsidR="00FB10DE" w:rsidRPr="00FB10DE" w:rsidRDefault="00FB10DE" w:rsidP="00FB10DE">
      <w:pPr>
        <w:spacing w:line="480" w:lineRule="auto"/>
        <w:ind w:left="180" w:hangingChars="75" w:hanging="180"/>
        <w:rPr>
          <w:rFonts w:ascii="Times New Roman" w:hAnsi="Times New Roman" w:cs="Times New Roman"/>
          <w:sz w:val="24"/>
        </w:rPr>
      </w:pPr>
      <w:r w:rsidRPr="00FB10DE">
        <w:rPr>
          <w:rFonts w:ascii="Times New Roman" w:hAnsi="Times New Roman" w:cs="Times New Roman"/>
          <w:sz w:val="24"/>
        </w:rPr>
        <w:t xml:space="preserve">Chevalier, M.-L., </w:t>
      </w:r>
      <w:proofErr w:type="spellStart"/>
      <w:r w:rsidRPr="00FB10DE">
        <w:rPr>
          <w:rFonts w:ascii="Times New Roman" w:hAnsi="Times New Roman" w:cs="Times New Roman"/>
          <w:sz w:val="24"/>
        </w:rPr>
        <w:t>Hilley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G., </w:t>
      </w:r>
      <w:proofErr w:type="spellStart"/>
      <w:r w:rsidRPr="00FB10DE">
        <w:rPr>
          <w:rFonts w:ascii="Times New Roman" w:hAnsi="Times New Roman" w:cs="Times New Roman"/>
          <w:sz w:val="24"/>
        </w:rPr>
        <w:t>Tapponnier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P., Van Der </w:t>
      </w:r>
      <w:proofErr w:type="spellStart"/>
      <w:r w:rsidRPr="00FB10DE">
        <w:rPr>
          <w:rFonts w:ascii="Times New Roman" w:hAnsi="Times New Roman" w:cs="Times New Roman"/>
          <w:sz w:val="24"/>
        </w:rPr>
        <w:t>Weord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J., Liu-Zeng, J., </w:t>
      </w:r>
      <w:proofErr w:type="spellStart"/>
      <w:r w:rsidRPr="00FB10DE">
        <w:rPr>
          <w:rFonts w:ascii="Times New Roman" w:hAnsi="Times New Roman" w:cs="Times New Roman"/>
          <w:sz w:val="24"/>
        </w:rPr>
        <w:t>Finkel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R.C., Ryerson, F.J., Li, H., Liu, X., 2011. </w:t>
      </w:r>
      <w:proofErr w:type="gramStart"/>
      <w:r w:rsidRPr="00FB10DE">
        <w:rPr>
          <w:rFonts w:ascii="Times New Roman" w:hAnsi="Times New Roman" w:cs="Times New Roman"/>
          <w:sz w:val="24"/>
        </w:rPr>
        <w:t>Constrains on the late Quaternary glaciations in Tibet from cosmogenic exposure ages of moraine surface.</w:t>
      </w:r>
      <w:proofErr w:type="gramEnd"/>
      <w:r w:rsidRPr="00FB10DE">
        <w:rPr>
          <w:rFonts w:ascii="Times New Roman" w:hAnsi="Times New Roman" w:cs="Times New Roman"/>
          <w:sz w:val="24"/>
        </w:rPr>
        <w:t xml:space="preserve"> </w:t>
      </w:r>
      <w:r w:rsidRPr="00FB10DE">
        <w:rPr>
          <w:rFonts w:ascii="Times New Roman" w:hAnsi="Times New Roman" w:cs="Times New Roman"/>
          <w:i/>
          <w:sz w:val="24"/>
        </w:rPr>
        <w:t>Quaternary Science Reviews</w:t>
      </w:r>
      <w:r w:rsidRPr="00FB10DE">
        <w:rPr>
          <w:rFonts w:ascii="Times New Roman" w:hAnsi="Times New Roman" w:cs="Times New Roman"/>
          <w:sz w:val="24"/>
        </w:rPr>
        <w:t xml:space="preserve"> 30, 528-554.</w:t>
      </w:r>
    </w:p>
    <w:p w:rsidR="00FB10DE" w:rsidRDefault="00FB10DE" w:rsidP="00FB10DE">
      <w:pPr>
        <w:spacing w:line="480" w:lineRule="auto"/>
        <w:ind w:left="180" w:hangingChars="75" w:hanging="180"/>
        <w:rPr>
          <w:rFonts w:ascii="Times New Roman" w:hAnsi="Times New Roman" w:cs="Times New Roman"/>
          <w:sz w:val="24"/>
        </w:rPr>
      </w:pPr>
      <w:proofErr w:type="spellStart"/>
      <w:r w:rsidRPr="00FB10DE">
        <w:rPr>
          <w:rFonts w:ascii="Times New Roman" w:hAnsi="Times New Roman" w:cs="Times New Roman"/>
          <w:sz w:val="24"/>
        </w:rPr>
        <w:t>Cuffey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K.M., Paterson, W.S.B., 2010. </w:t>
      </w:r>
      <w:r w:rsidRPr="00FB10DE">
        <w:rPr>
          <w:rFonts w:ascii="Times New Roman" w:hAnsi="Times New Roman" w:cs="Times New Roman"/>
          <w:i/>
          <w:sz w:val="24"/>
        </w:rPr>
        <w:t>The Physics of Glaciers</w:t>
      </w:r>
      <w:r w:rsidRPr="00FB10DE">
        <w:rPr>
          <w:rFonts w:ascii="Times New Roman" w:hAnsi="Times New Roman" w:cs="Times New Roman"/>
          <w:sz w:val="24"/>
        </w:rPr>
        <w:t xml:space="preserve">, 4th edition. Boston: Elsevier. </w:t>
      </w:r>
    </w:p>
    <w:p w:rsidR="00FB10DE" w:rsidRDefault="00FB10DE" w:rsidP="00FB10DE">
      <w:pPr>
        <w:spacing w:line="480" w:lineRule="auto"/>
        <w:ind w:left="180" w:hangingChars="75" w:hanging="180"/>
        <w:rPr>
          <w:rFonts w:ascii="Times New Roman" w:hAnsi="Times New Roman" w:cs="Times New Roman"/>
          <w:sz w:val="24"/>
        </w:rPr>
      </w:pPr>
      <w:proofErr w:type="spellStart"/>
      <w:proofErr w:type="gramStart"/>
      <w:r w:rsidRPr="00FB10DE">
        <w:rPr>
          <w:rFonts w:ascii="Times New Roman" w:hAnsi="Times New Roman" w:cs="Times New Roman"/>
          <w:sz w:val="24"/>
        </w:rPr>
        <w:t>Kayastha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R.B., </w:t>
      </w:r>
      <w:proofErr w:type="spellStart"/>
      <w:r w:rsidRPr="00FB10DE">
        <w:rPr>
          <w:rFonts w:ascii="Times New Roman" w:hAnsi="Times New Roman" w:cs="Times New Roman"/>
          <w:sz w:val="24"/>
        </w:rPr>
        <w:t>Ohata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T., </w:t>
      </w:r>
      <w:proofErr w:type="spellStart"/>
      <w:r w:rsidRPr="00FB10DE">
        <w:rPr>
          <w:rFonts w:ascii="Times New Roman" w:hAnsi="Times New Roman" w:cs="Times New Roman"/>
          <w:sz w:val="24"/>
        </w:rPr>
        <w:t>Ageta</w:t>
      </w:r>
      <w:proofErr w:type="spellEnd"/>
      <w:r w:rsidRPr="00FB10DE">
        <w:rPr>
          <w:rFonts w:ascii="Times New Roman" w:hAnsi="Times New Roman" w:cs="Times New Roman"/>
          <w:sz w:val="24"/>
        </w:rPr>
        <w:t>, Y., 1999.</w:t>
      </w:r>
      <w:proofErr w:type="gramEnd"/>
      <w:r w:rsidRPr="00FB10DE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FB10DE">
        <w:rPr>
          <w:rFonts w:ascii="Times New Roman" w:hAnsi="Times New Roman" w:cs="Times New Roman"/>
          <w:sz w:val="24"/>
        </w:rPr>
        <w:t>Application of a mass-balance model to a</w:t>
      </w:r>
      <w:r w:rsidRPr="00FB10DE">
        <w:rPr>
          <w:rFonts w:ascii="Times New Roman" w:hAnsi="Times New Roman" w:cs="Times New Roman" w:hint="eastAsia"/>
          <w:sz w:val="24"/>
        </w:rPr>
        <w:t xml:space="preserve"> </w:t>
      </w:r>
      <w:r w:rsidRPr="00FB10DE">
        <w:rPr>
          <w:rFonts w:ascii="Times New Roman" w:hAnsi="Times New Roman" w:cs="Times New Roman"/>
          <w:sz w:val="24"/>
        </w:rPr>
        <w:t>Himalayan glacier.</w:t>
      </w:r>
      <w:proofErr w:type="gramEnd"/>
      <w:r w:rsidRPr="00FB10DE">
        <w:rPr>
          <w:rFonts w:ascii="Times New Roman" w:hAnsi="Times New Roman" w:cs="Times New Roman"/>
          <w:sz w:val="24"/>
        </w:rPr>
        <w:t xml:space="preserve"> </w:t>
      </w:r>
      <w:r w:rsidRPr="00FB10DE">
        <w:rPr>
          <w:rFonts w:ascii="Times New Roman" w:hAnsi="Times New Roman" w:cs="Times New Roman"/>
          <w:i/>
          <w:sz w:val="24"/>
        </w:rPr>
        <w:t>Journal of Glaciology</w:t>
      </w:r>
      <w:r w:rsidRPr="00FB10DE">
        <w:rPr>
          <w:rFonts w:ascii="Times New Roman" w:hAnsi="Times New Roman" w:cs="Times New Roman"/>
          <w:sz w:val="24"/>
        </w:rPr>
        <w:t xml:space="preserve"> 45, 559</w:t>
      </w:r>
      <w:r>
        <w:rPr>
          <w:rFonts w:ascii="Times New Roman" w:hAnsi="Times New Roman" w:cs="Times New Roman" w:hint="eastAsia"/>
          <w:sz w:val="24"/>
        </w:rPr>
        <w:t>-</w:t>
      </w:r>
      <w:r w:rsidRPr="00FB10DE">
        <w:rPr>
          <w:rFonts w:ascii="Times New Roman" w:hAnsi="Times New Roman" w:cs="Times New Roman"/>
          <w:sz w:val="24"/>
        </w:rPr>
        <w:t>567</w:t>
      </w:r>
      <w:r>
        <w:rPr>
          <w:rFonts w:ascii="Times New Roman" w:hAnsi="Times New Roman" w:cs="Times New Roman" w:hint="eastAsia"/>
          <w:sz w:val="24"/>
        </w:rPr>
        <w:t>.</w:t>
      </w:r>
    </w:p>
    <w:p w:rsidR="00FB10DE" w:rsidRDefault="00FB10DE" w:rsidP="00FB10DE">
      <w:pPr>
        <w:spacing w:line="480" w:lineRule="auto"/>
        <w:ind w:left="180" w:hangingChars="75" w:hanging="180"/>
        <w:rPr>
          <w:rFonts w:ascii="Times New Roman" w:hAnsi="Times New Roman" w:cs="Times New Roman"/>
          <w:sz w:val="24"/>
        </w:rPr>
      </w:pPr>
      <w:proofErr w:type="gramStart"/>
      <w:r w:rsidRPr="00FB10DE">
        <w:rPr>
          <w:rFonts w:ascii="Times New Roman" w:hAnsi="Times New Roman" w:cs="Times New Roman"/>
          <w:sz w:val="24"/>
        </w:rPr>
        <w:t xml:space="preserve">Owen, L.A., </w:t>
      </w:r>
      <w:proofErr w:type="spellStart"/>
      <w:r w:rsidRPr="00FB10DE">
        <w:rPr>
          <w:rFonts w:ascii="Times New Roman" w:hAnsi="Times New Roman" w:cs="Times New Roman"/>
          <w:sz w:val="24"/>
        </w:rPr>
        <w:t>Finkel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R.C., Barnard, P.L., </w:t>
      </w:r>
      <w:proofErr w:type="spellStart"/>
      <w:r w:rsidRPr="00FB10DE">
        <w:rPr>
          <w:rFonts w:ascii="Times New Roman" w:hAnsi="Times New Roman" w:cs="Times New Roman"/>
          <w:sz w:val="24"/>
        </w:rPr>
        <w:t>Haizhou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, M., Asahi, K., </w:t>
      </w:r>
      <w:proofErr w:type="spellStart"/>
      <w:r w:rsidRPr="00FB10DE">
        <w:rPr>
          <w:rFonts w:ascii="Times New Roman" w:hAnsi="Times New Roman" w:cs="Times New Roman"/>
          <w:sz w:val="24"/>
        </w:rPr>
        <w:t>Caffee</w:t>
      </w:r>
      <w:proofErr w:type="spellEnd"/>
      <w:r w:rsidRPr="00FB10DE">
        <w:rPr>
          <w:rFonts w:ascii="Times New Roman" w:hAnsi="Times New Roman" w:cs="Times New Roman"/>
          <w:sz w:val="24"/>
        </w:rPr>
        <w:t>, M.W., Derbyshire, E., 2005.</w:t>
      </w:r>
      <w:proofErr w:type="gramEnd"/>
      <w:r w:rsidRPr="00FB10DE">
        <w:rPr>
          <w:rFonts w:ascii="Times New Roman" w:hAnsi="Times New Roman" w:cs="Times New Roman"/>
          <w:sz w:val="24"/>
        </w:rPr>
        <w:t xml:space="preserve"> Climatic and topographic controls on the style and timing of Late Quaternary glaciation throughout Tibet and the Himalaya defined by </w:t>
      </w:r>
      <w:r w:rsidRPr="00FB10DE">
        <w:rPr>
          <w:rFonts w:ascii="Times New Roman" w:hAnsi="Times New Roman" w:cs="Times New Roman"/>
          <w:sz w:val="24"/>
          <w:vertAlign w:val="superscript"/>
        </w:rPr>
        <w:t>10</w:t>
      </w:r>
      <w:r w:rsidRPr="00FB10DE">
        <w:rPr>
          <w:rFonts w:ascii="Times New Roman" w:hAnsi="Times New Roman" w:cs="Times New Roman"/>
          <w:sz w:val="24"/>
        </w:rPr>
        <w:t xml:space="preserve">Be cosmogenic radionuclide surface exposure dating. </w:t>
      </w:r>
      <w:r w:rsidRPr="00FB10DE">
        <w:rPr>
          <w:rFonts w:ascii="Times New Roman" w:hAnsi="Times New Roman" w:cs="Times New Roman"/>
          <w:i/>
          <w:sz w:val="24"/>
        </w:rPr>
        <w:t>Quaternary Science Reviews</w:t>
      </w:r>
      <w:r w:rsidRPr="00FB10DE">
        <w:rPr>
          <w:rFonts w:ascii="Times New Roman" w:hAnsi="Times New Roman" w:cs="Times New Roman"/>
          <w:sz w:val="24"/>
        </w:rPr>
        <w:t xml:space="preserve"> 24, 1391-1411.</w:t>
      </w:r>
    </w:p>
    <w:p w:rsidR="00FB10DE" w:rsidRPr="00FB10DE" w:rsidRDefault="00FB10DE" w:rsidP="00FB10DE">
      <w:pPr>
        <w:spacing w:line="480" w:lineRule="auto"/>
        <w:ind w:left="180" w:hangingChars="75" w:hanging="180"/>
        <w:rPr>
          <w:rFonts w:ascii="Times New Roman" w:hAnsi="Times New Roman" w:cs="Times New Roman"/>
          <w:sz w:val="24"/>
        </w:rPr>
      </w:pPr>
      <w:proofErr w:type="gramStart"/>
      <w:r w:rsidRPr="00FB10DE">
        <w:rPr>
          <w:rFonts w:ascii="Times New Roman" w:hAnsi="Times New Roman" w:cs="Times New Roman"/>
          <w:sz w:val="24"/>
        </w:rPr>
        <w:t>Plummer, M.A., Phillips, F.M., 2003.</w:t>
      </w:r>
      <w:proofErr w:type="gramEnd"/>
      <w:r w:rsidRPr="00FB10DE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FB10DE">
        <w:rPr>
          <w:rFonts w:ascii="Times New Roman" w:hAnsi="Times New Roman" w:cs="Times New Roman"/>
          <w:sz w:val="24"/>
        </w:rPr>
        <w:t xml:space="preserve">A 2-D numerical model of snow/ice energy balance and ice flow for </w:t>
      </w:r>
      <w:proofErr w:type="spellStart"/>
      <w:r w:rsidRPr="00FB10DE">
        <w:rPr>
          <w:rFonts w:ascii="Times New Roman" w:hAnsi="Times New Roman" w:cs="Times New Roman"/>
          <w:sz w:val="24"/>
        </w:rPr>
        <w:t>paleoclimatic</w:t>
      </w:r>
      <w:proofErr w:type="spellEnd"/>
      <w:r w:rsidRPr="00FB10DE">
        <w:rPr>
          <w:rFonts w:ascii="Times New Roman" w:hAnsi="Times New Roman" w:cs="Times New Roman"/>
          <w:sz w:val="24"/>
        </w:rPr>
        <w:t xml:space="preserve"> interpretation of glacial geomorphic features.</w:t>
      </w:r>
      <w:proofErr w:type="gramEnd"/>
      <w:r w:rsidRPr="00FB10DE">
        <w:rPr>
          <w:rFonts w:ascii="Times New Roman" w:hAnsi="Times New Roman" w:cs="Times New Roman"/>
          <w:sz w:val="24"/>
        </w:rPr>
        <w:t xml:space="preserve"> </w:t>
      </w:r>
      <w:r w:rsidRPr="00FB10DE">
        <w:rPr>
          <w:rFonts w:ascii="Times New Roman" w:hAnsi="Times New Roman" w:cs="Times New Roman"/>
          <w:i/>
          <w:sz w:val="24"/>
        </w:rPr>
        <w:t>Quaternary Science Reviews</w:t>
      </w:r>
      <w:r w:rsidRPr="00FB10DE">
        <w:rPr>
          <w:rFonts w:ascii="Times New Roman" w:hAnsi="Times New Roman" w:cs="Times New Roman"/>
          <w:sz w:val="24"/>
        </w:rPr>
        <w:t xml:space="preserve"> 22, 1389-1406.</w:t>
      </w:r>
    </w:p>
    <w:p w:rsidR="0041515B" w:rsidRDefault="00FB10DE" w:rsidP="00FB10DE">
      <w:pPr>
        <w:spacing w:line="480" w:lineRule="auto"/>
        <w:ind w:left="180" w:hangingChars="75" w:hanging="180"/>
      </w:pPr>
      <w:proofErr w:type="spellStart"/>
      <w:proofErr w:type="gramStart"/>
      <w:r w:rsidRPr="00FB10DE">
        <w:rPr>
          <w:rFonts w:ascii="Times New Roman" w:hAnsi="Times New Roman" w:cs="Times New Roman"/>
          <w:sz w:val="24"/>
        </w:rPr>
        <w:t>Rupper</w:t>
      </w:r>
      <w:proofErr w:type="spellEnd"/>
      <w:r w:rsidRPr="00FB10DE">
        <w:rPr>
          <w:rFonts w:ascii="Times New Roman" w:hAnsi="Times New Roman" w:cs="Times New Roman"/>
          <w:sz w:val="24"/>
        </w:rPr>
        <w:t>, S., Roe, G., 2008.</w:t>
      </w:r>
      <w:proofErr w:type="gramEnd"/>
      <w:r w:rsidRPr="00FB10DE">
        <w:rPr>
          <w:rFonts w:ascii="Times New Roman" w:hAnsi="Times New Roman" w:cs="Times New Roman"/>
          <w:sz w:val="24"/>
        </w:rPr>
        <w:t xml:space="preserve"> Glacier changes and regional climate: amass and energy balance</w:t>
      </w:r>
      <w:r w:rsidRPr="00FB10DE">
        <w:rPr>
          <w:rFonts w:ascii="Times New Roman" w:hAnsi="Times New Roman" w:cs="Times New Roman" w:hint="eastAsia"/>
          <w:sz w:val="24"/>
        </w:rPr>
        <w:t xml:space="preserve"> </w:t>
      </w:r>
      <w:r w:rsidRPr="00FB10DE">
        <w:rPr>
          <w:rFonts w:ascii="Times New Roman" w:hAnsi="Times New Roman" w:cs="Times New Roman"/>
          <w:sz w:val="24"/>
        </w:rPr>
        <w:t xml:space="preserve">approach. </w:t>
      </w:r>
      <w:proofErr w:type="gramStart"/>
      <w:r w:rsidRPr="00FB10DE">
        <w:rPr>
          <w:rFonts w:ascii="Times New Roman" w:hAnsi="Times New Roman" w:cs="Times New Roman"/>
          <w:i/>
          <w:sz w:val="24"/>
        </w:rPr>
        <w:t>Journal of Climate</w:t>
      </w:r>
      <w:r w:rsidRPr="00FB10DE">
        <w:rPr>
          <w:rFonts w:ascii="Times New Roman" w:hAnsi="Times New Roman" w:cs="Times New Roman"/>
          <w:sz w:val="24"/>
        </w:rPr>
        <w:t xml:space="preserve"> 21, 5384</w:t>
      </w:r>
      <w:r>
        <w:rPr>
          <w:rFonts w:ascii="Times New Roman" w:hAnsi="Times New Roman" w:cs="Times New Roman" w:hint="eastAsia"/>
          <w:sz w:val="24"/>
        </w:rPr>
        <w:t>-</w:t>
      </w:r>
      <w:r w:rsidRPr="00FB10DE">
        <w:rPr>
          <w:rFonts w:ascii="Times New Roman" w:hAnsi="Times New Roman" w:cs="Times New Roman"/>
          <w:sz w:val="24"/>
        </w:rPr>
        <w:t>5401.</w:t>
      </w:r>
      <w:proofErr w:type="gramEnd"/>
    </w:p>
    <w:sectPr w:rsidR="0041515B" w:rsidSect="009E74B1">
      <w:pgSz w:w="12240" w:h="15840"/>
      <w:pgMar w:top="1440" w:right="1797" w:bottom="1440" w:left="179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3DBC" w:rsidRDefault="00E43DBC" w:rsidP="0003683C">
      <w:pPr>
        <w:spacing w:after="0" w:line="240" w:lineRule="auto"/>
      </w:pPr>
      <w:r>
        <w:separator/>
      </w:r>
    </w:p>
  </w:endnote>
  <w:endnote w:type="continuationSeparator" w:id="0">
    <w:p w:rsidR="00E43DBC" w:rsidRDefault="00E43DBC" w:rsidP="000368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TT5235d5a9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3DBC" w:rsidRDefault="00E43DBC" w:rsidP="0003683C">
      <w:pPr>
        <w:spacing w:after="0" w:line="240" w:lineRule="auto"/>
      </w:pPr>
      <w:r>
        <w:separator/>
      </w:r>
    </w:p>
  </w:footnote>
  <w:footnote w:type="continuationSeparator" w:id="0">
    <w:p w:rsidR="00E43DBC" w:rsidRDefault="00E43DBC" w:rsidP="000368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3C3"/>
    <w:rsid w:val="000002BE"/>
    <w:rsid w:val="00035178"/>
    <w:rsid w:val="0003683C"/>
    <w:rsid w:val="0005175D"/>
    <w:rsid w:val="000677A6"/>
    <w:rsid w:val="0008482B"/>
    <w:rsid w:val="000E4F8D"/>
    <w:rsid w:val="00111E24"/>
    <w:rsid w:val="00140B9D"/>
    <w:rsid w:val="0014426E"/>
    <w:rsid w:val="001B48DA"/>
    <w:rsid w:val="001F3A6A"/>
    <w:rsid w:val="001F7926"/>
    <w:rsid w:val="00216633"/>
    <w:rsid w:val="00225B56"/>
    <w:rsid w:val="00241953"/>
    <w:rsid w:val="00272398"/>
    <w:rsid w:val="00272F39"/>
    <w:rsid w:val="002A4229"/>
    <w:rsid w:val="002A6FA7"/>
    <w:rsid w:val="002C7FE0"/>
    <w:rsid w:val="00323AA6"/>
    <w:rsid w:val="003550F9"/>
    <w:rsid w:val="003C3D47"/>
    <w:rsid w:val="0041515B"/>
    <w:rsid w:val="00426D95"/>
    <w:rsid w:val="00430646"/>
    <w:rsid w:val="00452DDE"/>
    <w:rsid w:val="004C400F"/>
    <w:rsid w:val="0050543F"/>
    <w:rsid w:val="0050565E"/>
    <w:rsid w:val="00533A12"/>
    <w:rsid w:val="0059419E"/>
    <w:rsid w:val="005C192D"/>
    <w:rsid w:val="005F3EE1"/>
    <w:rsid w:val="00607A89"/>
    <w:rsid w:val="006449D6"/>
    <w:rsid w:val="00651170"/>
    <w:rsid w:val="0066442F"/>
    <w:rsid w:val="006A2C25"/>
    <w:rsid w:val="006B0777"/>
    <w:rsid w:val="00735208"/>
    <w:rsid w:val="00740FE5"/>
    <w:rsid w:val="00753D8C"/>
    <w:rsid w:val="007C1132"/>
    <w:rsid w:val="008579BA"/>
    <w:rsid w:val="008723C3"/>
    <w:rsid w:val="00884E7E"/>
    <w:rsid w:val="00885216"/>
    <w:rsid w:val="008A44A4"/>
    <w:rsid w:val="008E4337"/>
    <w:rsid w:val="008E7CD8"/>
    <w:rsid w:val="009628DA"/>
    <w:rsid w:val="00987FCB"/>
    <w:rsid w:val="009940A5"/>
    <w:rsid w:val="009E19A3"/>
    <w:rsid w:val="009E602B"/>
    <w:rsid w:val="009E74B1"/>
    <w:rsid w:val="00A638B6"/>
    <w:rsid w:val="00AC3993"/>
    <w:rsid w:val="00B07856"/>
    <w:rsid w:val="00B264D8"/>
    <w:rsid w:val="00B3655B"/>
    <w:rsid w:val="00B46ECD"/>
    <w:rsid w:val="00B5532D"/>
    <w:rsid w:val="00B82C64"/>
    <w:rsid w:val="00B966AD"/>
    <w:rsid w:val="00BF3BFD"/>
    <w:rsid w:val="00C436E4"/>
    <w:rsid w:val="00C72DF5"/>
    <w:rsid w:val="00C96A8B"/>
    <w:rsid w:val="00CC2C9B"/>
    <w:rsid w:val="00CC5338"/>
    <w:rsid w:val="00CE3A21"/>
    <w:rsid w:val="00CF1B36"/>
    <w:rsid w:val="00D43080"/>
    <w:rsid w:val="00DC041D"/>
    <w:rsid w:val="00E0370A"/>
    <w:rsid w:val="00E3249E"/>
    <w:rsid w:val="00E41518"/>
    <w:rsid w:val="00E43DBC"/>
    <w:rsid w:val="00EE1A72"/>
    <w:rsid w:val="00F30679"/>
    <w:rsid w:val="00F6381A"/>
    <w:rsid w:val="00FA7B1A"/>
    <w:rsid w:val="00FB10DE"/>
    <w:rsid w:val="00FE0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723C3"/>
    <w:pPr>
      <w:spacing w:after="0" w:line="240" w:lineRule="auto"/>
    </w:pPr>
    <w:rPr>
      <w:rFonts w:ascii="宋体" w:eastAsia="宋体"/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723C3"/>
    <w:rPr>
      <w:rFonts w:ascii="宋体" w:eastAsia="宋体"/>
      <w:sz w:val="18"/>
      <w:szCs w:val="18"/>
    </w:rPr>
  </w:style>
  <w:style w:type="paragraph" w:customStyle="1" w:styleId="FigureCaption">
    <w:name w:val="Figure Caption"/>
    <w:basedOn w:val="a"/>
    <w:rsid w:val="006449D6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</w:style>
  <w:style w:type="table" w:styleId="a4">
    <w:name w:val="Table Grid"/>
    <w:basedOn w:val="a1"/>
    <w:uiPriority w:val="59"/>
    <w:rsid w:val="00B553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Char0"/>
    <w:uiPriority w:val="99"/>
    <w:unhideWhenUsed/>
    <w:rsid w:val="0003683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0">
    <w:name w:val="页眉 Char"/>
    <w:basedOn w:val="a0"/>
    <w:link w:val="a5"/>
    <w:uiPriority w:val="99"/>
    <w:rsid w:val="0003683C"/>
  </w:style>
  <w:style w:type="paragraph" w:styleId="a6">
    <w:name w:val="footer"/>
    <w:basedOn w:val="a"/>
    <w:link w:val="Char1"/>
    <w:uiPriority w:val="99"/>
    <w:unhideWhenUsed/>
    <w:rsid w:val="0003683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">
    <w:name w:val="页脚 Char"/>
    <w:basedOn w:val="a0"/>
    <w:link w:val="a6"/>
    <w:uiPriority w:val="99"/>
    <w:rsid w:val="0003683C"/>
  </w:style>
  <w:style w:type="character" w:customStyle="1" w:styleId="address">
    <w:name w:val="address"/>
    <w:basedOn w:val="a0"/>
    <w:rsid w:val="00111E24"/>
  </w:style>
  <w:style w:type="paragraph" w:styleId="a7">
    <w:name w:val="Normal (Web)"/>
    <w:basedOn w:val="a"/>
    <w:uiPriority w:val="99"/>
    <w:unhideWhenUsed/>
    <w:rsid w:val="00111E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rsid w:val="005C192D"/>
    <w:rPr>
      <w:strike w:val="0"/>
      <w:dstrike w:val="0"/>
      <w:color w:val="316C9D"/>
      <w:u w:val="none"/>
      <w:effect w:val="none"/>
    </w:rPr>
  </w:style>
  <w:style w:type="character" w:styleId="a9">
    <w:name w:val="Placeholder Text"/>
    <w:basedOn w:val="a0"/>
    <w:uiPriority w:val="99"/>
    <w:semiHidden/>
    <w:rsid w:val="00AC3993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723C3"/>
    <w:pPr>
      <w:spacing w:after="0" w:line="240" w:lineRule="auto"/>
    </w:pPr>
    <w:rPr>
      <w:rFonts w:ascii="宋体" w:eastAsia="宋体"/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723C3"/>
    <w:rPr>
      <w:rFonts w:ascii="宋体" w:eastAsia="宋体"/>
      <w:sz w:val="18"/>
      <w:szCs w:val="18"/>
    </w:rPr>
  </w:style>
  <w:style w:type="paragraph" w:customStyle="1" w:styleId="FigureCaption">
    <w:name w:val="Figure Caption"/>
    <w:basedOn w:val="a"/>
    <w:rsid w:val="006449D6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</w:style>
  <w:style w:type="table" w:styleId="a4">
    <w:name w:val="Table Grid"/>
    <w:basedOn w:val="a1"/>
    <w:uiPriority w:val="59"/>
    <w:rsid w:val="00B553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Char0"/>
    <w:uiPriority w:val="99"/>
    <w:unhideWhenUsed/>
    <w:rsid w:val="0003683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0">
    <w:name w:val="页眉 Char"/>
    <w:basedOn w:val="a0"/>
    <w:link w:val="a5"/>
    <w:uiPriority w:val="99"/>
    <w:rsid w:val="0003683C"/>
  </w:style>
  <w:style w:type="paragraph" w:styleId="a6">
    <w:name w:val="footer"/>
    <w:basedOn w:val="a"/>
    <w:link w:val="Char1"/>
    <w:uiPriority w:val="99"/>
    <w:unhideWhenUsed/>
    <w:rsid w:val="0003683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">
    <w:name w:val="页脚 Char"/>
    <w:basedOn w:val="a0"/>
    <w:link w:val="a6"/>
    <w:uiPriority w:val="99"/>
    <w:rsid w:val="0003683C"/>
  </w:style>
  <w:style w:type="character" w:customStyle="1" w:styleId="address">
    <w:name w:val="address"/>
    <w:basedOn w:val="a0"/>
    <w:rsid w:val="00111E24"/>
  </w:style>
  <w:style w:type="paragraph" w:styleId="a7">
    <w:name w:val="Normal (Web)"/>
    <w:basedOn w:val="a"/>
    <w:uiPriority w:val="99"/>
    <w:unhideWhenUsed/>
    <w:rsid w:val="00111E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rsid w:val="005C192D"/>
    <w:rPr>
      <w:strike w:val="0"/>
      <w:dstrike w:val="0"/>
      <w:color w:val="316C9D"/>
      <w:u w:val="none"/>
      <w:effect w:val="none"/>
    </w:rPr>
  </w:style>
  <w:style w:type="character" w:styleId="a9">
    <w:name w:val="Placeholder Text"/>
    <w:basedOn w:val="a0"/>
    <w:uiPriority w:val="99"/>
    <w:semiHidden/>
    <w:rsid w:val="00AC399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42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5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8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26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56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4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3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16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8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openxmlformats.org/officeDocument/2006/relationships/image" Target="media/image11.tif"/><Relationship Id="rId26" Type="http://schemas.openxmlformats.org/officeDocument/2006/relationships/oleObject" Target="embeddings/oleObject2.bin"/><Relationship Id="rId3" Type="http://schemas.microsoft.com/office/2007/relationships/stylesWithEffects" Target="stylesWithEffects.xml"/><Relationship Id="rId21" Type="http://schemas.openxmlformats.org/officeDocument/2006/relationships/image" Target="media/image14.tif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5" Type="http://schemas.openxmlformats.org/officeDocument/2006/relationships/image" Target="media/image17.wmf"/><Relationship Id="rId2" Type="http://schemas.openxmlformats.org/officeDocument/2006/relationships/styles" Target="styles.xml"/><Relationship Id="rId16" Type="http://schemas.openxmlformats.org/officeDocument/2006/relationships/image" Target="media/image9.tif"/><Relationship Id="rId20" Type="http://schemas.openxmlformats.org/officeDocument/2006/relationships/image" Target="media/image13.ti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24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wmf"/><Relationship Id="rId28" Type="http://schemas.openxmlformats.org/officeDocument/2006/relationships/oleObject" Target="embeddings/oleObject3.bin"/><Relationship Id="rId10" Type="http://schemas.openxmlformats.org/officeDocument/2006/relationships/image" Target="media/image3.tif"/><Relationship Id="rId19" Type="http://schemas.openxmlformats.org/officeDocument/2006/relationships/image" Target="media/image12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image" Target="media/image15.tif"/><Relationship Id="rId27" Type="http://schemas.openxmlformats.org/officeDocument/2006/relationships/image" Target="media/image18.w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AEAC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0A54B7-5E89-4CF3-8078-355D9BEB4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14</Pages>
  <Words>1489</Words>
  <Characters>8490</Characters>
  <Application>Microsoft Office Word</Application>
  <DocSecurity>0</DocSecurity>
  <Lines>70</Lines>
  <Paragraphs>19</Paragraphs>
  <ScaleCrop>false</ScaleCrop>
  <Company>Microsoft</Company>
  <LinksUpToDate>false</LinksUpToDate>
  <CharactersWithSpaces>9960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xkxu</dc:creator>
  <cp:lastModifiedBy>xkxu</cp:lastModifiedBy>
  <cp:revision>3</cp:revision>
  <dcterms:created xsi:type="dcterms:W3CDTF">2020-01-09T08:07:00Z</dcterms:created>
  <dcterms:modified xsi:type="dcterms:W3CDTF">2020-01-09T08:56:00Z</dcterms:modified>
</cp:coreProperties>
</file>