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9A" w:rsidRPr="00C332FF" w:rsidRDefault="000E7C5E" w:rsidP="00736C9A">
      <w:pPr>
        <w:rPr>
          <w:b/>
          <w:sz w:val="28"/>
          <w:szCs w:val="28"/>
          <w:lang w:val="en-GB"/>
        </w:rPr>
      </w:pPr>
      <w:r w:rsidRPr="00C332FF">
        <w:rPr>
          <w:b/>
          <w:sz w:val="28"/>
          <w:szCs w:val="28"/>
          <w:lang w:val="en-GB"/>
        </w:rPr>
        <w:t>Supplementary material</w:t>
      </w:r>
    </w:p>
    <w:p w:rsidR="000E7C5E" w:rsidRDefault="000E7C5E" w:rsidP="00736C9A">
      <w:pPr>
        <w:rPr>
          <w:lang w:val="en-GB"/>
        </w:rPr>
      </w:pPr>
    </w:p>
    <w:p w:rsidR="000E7C5E" w:rsidRDefault="000E7C5E" w:rsidP="00736C9A">
      <w:pPr>
        <w:rPr>
          <w:rFonts w:ascii="Arial" w:hAnsi="Arial" w:cs="Arial"/>
          <w:i/>
          <w:lang w:val="en-US"/>
        </w:rPr>
      </w:pPr>
      <w:r w:rsidRPr="000E7C5E">
        <w:rPr>
          <w:rFonts w:ascii="Arial" w:hAnsi="Arial" w:cs="Arial"/>
          <w:lang w:val="en-GB"/>
        </w:rPr>
        <w:t xml:space="preserve">Concerning 3.3. </w:t>
      </w:r>
      <w:r w:rsidRPr="000E7C5E">
        <w:rPr>
          <w:rFonts w:ascii="Arial" w:hAnsi="Arial" w:cs="Arial"/>
          <w:lang w:val="en-US"/>
        </w:rPr>
        <w:t>Determination of quartz contents</w:t>
      </w:r>
    </w:p>
    <w:p w:rsidR="000E7C5E" w:rsidRPr="000E7C5E" w:rsidRDefault="000E7C5E" w:rsidP="00736C9A">
      <w:pPr>
        <w:rPr>
          <w:rFonts w:ascii="Arial" w:hAnsi="Arial" w:cs="Arial"/>
          <w:i/>
          <w:lang w:val="en-GB"/>
        </w:rPr>
      </w:pPr>
      <w:r w:rsidRPr="000E7C5E">
        <w:rPr>
          <w:rFonts w:ascii="Arial" w:hAnsi="Arial" w:cs="Arial"/>
          <w:i/>
          <w:lang w:val="en-GB"/>
        </w:rPr>
        <w:t>Subpopulations</w:t>
      </w:r>
    </w:p>
    <w:p w:rsidR="00D81676" w:rsidRDefault="00D81676" w:rsidP="00CA555B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>
            <wp:extent cx="5760720" cy="28530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2_fitted_func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55B" w:rsidRPr="000E7C5E" w:rsidRDefault="00CA555B" w:rsidP="000E7C5E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0E7C5E">
        <w:rPr>
          <w:rFonts w:ascii="Arial" w:hAnsi="Arial" w:cs="Arial"/>
          <w:sz w:val="20"/>
          <w:szCs w:val="20"/>
          <w:lang w:val="en-GB"/>
        </w:rPr>
        <w:t>Supp</w:t>
      </w:r>
      <w:proofErr w:type="spellEnd"/>
      <w:r w:rsidRPr="000E7C5E">
        <w:rPr>
          <w:rFonts w:ascii="Arial" w:hAnsi="Arial" w:cs="Arial"/>
          <w:sz w:val="20"/>
          <w:szCs w:val="20"/>
          <w:lang w:val="en-GB"/>
        </w:rPr>
        <w:t xml:space="preserve">-Fig. 1. Measured grain size distribution curves of samples and results of parametric curve-fitting decomposition. W1 subpopulations </w:t>
      </w:r>
      <w:proofErr w:type="gramStart"/>
      <w:r w:rsidRPr="000E7C5E">
        <w:rPr>
          <w:rFonts w:ascii="Arial" w:hAnsi="Arial" w:cs="Arial"/>
          <w:sz w:val="20"/>
          <w:szCs w:val="20"/>
          <w:lang w:val="en-GB"/>
        </w:rPr>
        <w:t>are regarded</w:t>
      </w:r>
      <w:proofErr w:type="gramEnd"/>
      <w:r w:rsidRPr="000E7C5E">
        <w:rPr>
          <w:rFonts w:ascii="Arial" w:hAnsi="Arial" w:cs="Arial"/>
          <w:sz w:val="20"/>
          <w:szCs w:val="20"/>
          <w:lang w:val="en-GB"/>
        </w:rPr>
        <w:t xml:space="preserve"> as the product of accumulation of far-travelled Saharan dust material.</w:t>
      </w:r>
    </w:p>
    <w:p w:rsidR="00D81676" w:rsidRPr="000E7C5E" w:rsidRDefault="00D81676" w:rsidP="00736C9A">
      <w:pPr>
        <w:rPr>
          <w:rFonts w:ascii="Arial" w:hAnsi="Arial" w:cs="Arial"/>
          <w:lang w:val="en-GB"/>
        </w:rPr>
      </w:pPr>
    </w:p>
    <w:p w:rsidR="00736C9A" w:rsidRPr="000E7C5E" w:rsidRDefault="00B129F6" w:rsidP="00736C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fine-grained sub</w:t>
      </w:r>
      <w:r w:rsidR="00762C69" w:rsidRPr="000E7C5E">
        <w:rPr>
          <w:rFonts w:ascii="Arial" w:hAnsi="Arial" w:cs="Arial"/>
          <w:lang w:val="en-GB"/>
        </w:rPr>
        <w:t xml:space="preserve">population (decomposed by using parametric curve fitting as W1) of measured grain size distributions are regarded as Saharan dust. </w:t>
      </w:r>
      <w:r w:rsidR="00736C9A" w:rsidRPr="000E7C5E">
        <w:rPr>
          <w:rFonts w:ascii="Arial" w:hAnsi="Arial" w:cs="Arial"/>
          <w:lang w:val="en-GB"/>
        </w:rPr>
        <w:t xml:space="preserve">Previous studies dealing with grain size distributions of aeolian dust deposits reported similar particle size values of deposited Saharan dust material </w:t>
      </w:r>
      <w:r w:rsidR="00762C69" w:rsidRPr="000E7C5E">
        <w:rPr>
          <w:rFonts w:ascii="Arial" w:hAnsi="Arial" w:cs="Arial"/>
          <w:lang w:val="en-GB"/>
        </w:rPr>
        <w:t>on</w:t>
      </w:r>
      <w:r w:rsidR="00736C9A" w:rsidRPr="000E7C5E">
        <w:rPr>
          <w:rFonts w:ascii="Arial" w:hAnsi="Arial" w:cs="Arial"/>
          <w:lang w:val="en-GB"/>
        </w:rPr>
        <w:t xml:space="preserve"> Canary Islands (e.g. </w:t>
      </w:r>
      <w:r w:rsidR="003675C3" w:rsidRPr="000E7C5E">
        <w:rPr>
          <w:rFonts w:ascii="Arial" w:hAnsi="Arial" w:cs="Arial"/>
          <w:lang w:val="en-GB"/>
        </w:rPr>
        <w:t xml:space="preserve">Menéndez et al., 2007, 2014; von </w:t>
      </w:r>
      <w:proofErr w:type="spellStart"/>
      <w:r w:rsidR="003675C3" w:rsidRPr="000E7C5E">
        <w:rPr>
          <w:rFonts w:ascii="Arial" w:hAnsi="Arial" w:cs="Arial"/>
          <w:lang w:val="en-GB"/>
        </w:rPr>
        <w:t>Suchodoletz</w:t>
      </w:r>
      <w:proofErr w:type="spellEnd"/>
      <w:r w:rsidR="003675C3" w:rsidRPr="000E7C5E">
        <w:rPr>
          <w:rFonts w:ascii="Arial" w:hAnsi="Arial" w:cs="Arial"/>
          <w:lang w:val="en-GB"/>
        </w:rPr>
        <w:t xml:space="preserve"> et al., 2013). The coarse silt-sized sedimentary material (with small proportion of fine sand) can be transported during dust storms several hundred kilometres from the source areas (</w:t>
      </w:r>
      <w:proofErr w:type="spellStart"/>
      <w:r w:rsidR="003675C3" w:rsidRPr="000E7C5E">
        <w:rPr>
          <w:rFonts w:ascii="Arial" w:hAnsi="Arial" w:cs="Arial"/>
          <w:lang w:val="en-GB"/>
        </w:rPr>
        <w:t>Prins</w:t>
      </w:r>
      <w:proofErr w:type="spellEnd"/>
      <w:r w:rsidR="003675C3" w:rsidRPr="000E7C5E">
        <w:rPr>
          <w:rFonts w:ascii="Arial" w:hAnsi="Arial" w:cs="Arial"/>
          <w:lang w:val="en-GB"/>
        </w:rPr>
        <w:t xml:space="preserve"> et al., 2007; </w:t>
      </w:r>
      <w:proofErr w:type="spellStart"/>
      <w:r w:rsidR="003675C3" w:rsidRPr="000E7C5E">
        <w:rPr>
          <w:rFonts w:ascii="Arial" w:hAnsi="Arial" w:cs="Arial"/>
          <w:lang w:val="en-GB"/>
        </w:rPr>
        <w:t>Vandenberghe</w:t>
      </w:r>
      <w:proofErr w:type="spellEnd"/>
      <w:r w:rsidR="003675C3" w:rsidRPr="000E7C5E">
        <w:rPr>
          <w:rFonts w:ascii="Arial" w:hAnsi="Arial" w:cs="Arial"/>
          <w:lang w:val="en-GB"/>
        </w:rPr>
        <w:t>, 2013</w:t>
      </w:r>
      <w:r w:rsidR="00762C69" w:rsidRPr="000E7C5E">
        <w:rPr>
          <w:rFonts w:ascii="Arial" w:hAnsi="Arial" w:cs="Arial"/>
          <w:lang w:val="en-GB"/>
        </w:rPr>
        <w:t xml:space="preserve">; </w:t>
      </w:r>
      <w:proofErr w:type="spellStart"/>
      <w:r w:rsidR="00762C69" w:rsidRPr="000E7C5E">
        <w:rPr>
          <w:rFonts w:ascii="Arial" w:hAnsi="Arial" w:cs="Arial"/>
          <w:lang w:val="en-GB"/>
        </w:rPr>
        <w:t>Varga</w:t>
      </w:r>
      <w:proofErr w:type="spellEnd"/>
      <w:r w:rsidR="00762C69" w:rsidRPr="000E7C5E">
        <w:rPr>
          <w:rFonts w:ascii="Arial" w:hAnsi="Arial" w:cs="Arial"/>
          <w:lang w:val="en-GB"/>
        </w:rPr>
        <w:t xml:space="preserve"> et al., in press</w:t>
      </w:r>
      <w:r w:rsidR="003675C3" w:rsidRPr="000E7C5E">
        <w:rPr>
          <w:rFonts w:ascii="Arial" w:hAnsi="Arial" w:cs="Arial"/>
          <w:lang w:val="en-GB"/>
        </w:rPr>
        <w:t>). Varga et al. (2014) reported washout of coarse silt-sized Saharan dust material even further, from Central Europe.</w:t>
      </w:r>
    </w:p>
    <w:p w:rsidR="000E7C5E" w:rsidRPr="000E7C5E" w:rsidRDefault="000E7C5E" w:rsidP="000E7C5E">
      <w:pPr>
        <w:rPr>
          <w:rFonts w:ascii="Arial" w:hAnsi="Arial" w:cs="Arial"/>
          <w:i/>
          <w:lang w:val="en-GB"/>
        </w:rPr>
      </w:pPr>
      <w:r w:rsidRPr="000E7C5E">
        <w:rPr>
          <w:rFonts w:ascii="Arial" w:hAnsi="Arial" w:cs="Arial"/>
          <w:i/>
          <w:lang w:val="en-GB"/>
        </w:rPr>
        <w:t>Intensity</w:t>
      </w:r>
    </w:p>
    <w:p w:rsidR="000E7C5E" w:rsidRPr="000E7C5E" w:rsidRDefault="000E7C5E" w:rsidP="000E7C5E">
      <w:pPr>
        <w:rPr>
          <w:rFonts w:ascii="Arial" w:hAnsi="Arial" w:cs="Arial"/>
          <w:lang w:val="en-GB"/>
        </w:rPr>
      </w:pPr>
      <w:r w:rsidRPr="000E7C5E">
        <w:rPr>
          <w:rFonts w:ascii="Arial" w:hAnsi="Arial" w:cs="Arial"/>
          <w:lang w:val="en-GB"/>
        </w:rPr>
        <w:t xml:space="preserve">Mean grayscale intensity and standard deviation of particles </w:t>
      </w:r>
      <w:proofErr w:type="gramStart"/>
      <w:r w:rsidRPr="000E7C5E">
        <w:rPr>
          <w:rFonts w:ascii="Arial" w:hAnsi="Arial" w:cs="Arial"/>
          <w:lang w:val="en-GB"/>
        </w:rPr>
        <w:t>were measured</w:t>
      </w:r>
      <w:proofErr w:type="gramEnd"/>
      <w:r w:rsidRPr="000E7C5E">
        <w:rPr>
          <w:rFonts w:ascii="Arial" w:hAnsi="Arial" w:cs="Arial"/>
          <w:lang w:val="en-GB"/>
        </w:rPr>
        <w:t xml:space="preserve"> as the bottom light transmits through the particles. White light intensity of each pixel of particles is recorded on a scale from </w:t>
      </w:r>
      <w:proofErr w:type="gramStart"/>
      <w:r w:rsidRPr="000E7C5E">
        <w:rPr>
          <w:rFonts w:ascii="Arial" w:hAnsi="Arial" w:cs="Arial"/>
          <w:lang w:val="en-GB"/>
        </w:rPr>
        <w:t>0</w:t>
      </w:r>
      <w:proofErr w:type="gramEnd"/>
      <w:r w:rsidRPr="000E7C5E">
        <w:rPr>
          <w:rFonts w:ascii="Arial" w:hAnsi="Arial" w:cs="Arial"/>
          <w:lang w:val="en-GB"/>
        </w:rPr>
        <w:t xml:space="preserve"> to 255, where zero is the black, 255 is white. The automatically recorded dimensionless values serve as a proxy of optical properties. Mean intensity values are dependent on chemical composition, mineralogy and particle thickness, while standard deviations of intensities </w:t>
      </w:r>
      <w:proofErr w:type="gramStart"/>
      <w:r w:rsidRPr="000E7C5E">
        <w:rPr>
          <w:rFonts w:ascii="Arial" w:hAnsi="Arial" w:cs="Arial"/>
          <w:lang w:val="en-GB"/>
        </w:rPr>
        <w:t>are controlled</w:t>
      </w:r>
      <w:proofErr w:type="gramEnd"/>
      <w:r w:rsidRPr="000E7C5E">
        <w:rPr>
          <w:rFonts w:ascii="Arial" w:hAnsi="Arial" w:cs="Arial"/>
          <w:lang w:val="en-GB"/>
        </w:rPr>
        <w:t xml:space="preserve"> by the heterogeneity of particle constitution and surface morphology.</w:t>
      </w:r>
    </w:p>
    <w:p w:rsidR="000E7C5E" w:rsidRPr="000E7C5E" w:rsidRDefault="000E7C5E" w:rsidP="000E7C5E">
      <w:pPr>
        <w:rPr>
          <w:rFonts w:ascii="Arial" w:hAnsi="Arial" w:cs="Arial"/>
          <w:lang w:val="en-GB"/>
        </w:rPr>
      </w:pPr>
      <w:r w:rsidRPr="000E7C5E">
        <w:rPr>
          <w:rFonts w:ascii="Arial" w:hAnsi="Arial" w:cs="Arial"/>
          <w:lang w:val="en-GB"/>
        </w:rPr>
        <w:t xml:space="preserve">The comparison of acquired Raman spectra and mean grayscale intensities of particles indicated that there were two distinct group of mineral grains. In a given size-class the </w:t>
      </w:r>
      <w:r w:rsidRPr="000E7C5E">
        <w:rPr>
          <w:rFonts w:ascii="Arial" w:hAnsi="Arial" w:cs="Arial"/>
          <w:lang w:val="en-GB"/>
        </w:rPr>
        <w:lastRenderedPageBreak/>
        <w:t>grayscale intensities of quartz grains were higher (meaning brighter, lighter) particles, while carbonates were darker with lower intensity values.</w:t>
      </w:r>
    </w:p>
    <w:p w:rsidR="000E7C5E" w:rsidRPr="000E7C5E" w:rsidRDefault="000E7C5E" w:rsidP="000E7C5E">
      <w:pPr>
        <w:rPr>
          <w:rFonts w:ascii="Arial" w:hAnsi="Arial" w:cs="Arial"/>
          <w:lang w:val="en-GB"/>
        </w:rPr>
      </w:pPr>
    </w:p>
    <w:p w:rsidR="000E7C5E" w:rsidRPr="000E7C5E" w:rsidRDefault="000E7C5E" w:rsidP="000E7C5E">
      <w:pPr>
        <w:jc w:val="center"/>
        <w:rPr>
          <w:rFonts w:ascii="Arial" w:hAnsi="Arial" w:cs="Arial"/>
          <w:lang w:val="en-GB"/>
        </w:rPr>
      </w:pPr>
      <w:r w:rsidRPr="000E7C5E">
        <w:rPr>
          <w:rFonts w:ascii="Arial" w:hAnsi="Arial" w:cs="Arial"/>
          <w:noProof/>
          <w:lang w:val="de-DE" w:eastAsia="de-DE"/>
        </w:rPr>
        <w:drawing>
          <wp:inline distT="0" distB="0" distL="0" distR="0" wp14:anchorId="5C447BF5" wp14:editId="4A544A2F">
            <wp:extent cx="4350254" cy="540385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2_partic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331" cy="54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5E" w:rsidRPr="000E7C5E" w:rsidRDefault="000E7C5E" w:rsidP="000E7C5E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0E7C5E">
        <w:rPr>
          <w:rFonts w:ascii="Arial" w:hAnsi="Arial" w:cs="Arial"/>
          <w:sz w:val="20"/>
          <w:szCs w:val="20"/>
          <w:lang w:val="en-GB"/>
        </w:rPr>
        <w:t>Supp</w:t>
      </w:r>
      <w:proofErr w:type="spellEnd"/>
      <w:r w:rsidRPr="000E7C5E">
        <w:rPr>
          <w:rFonts w:ascii="Arial" w:hAnsi="Arial" w:cs="Arial"/>
          <w:sz w:val="20"/>
          <w:szCs w:val="20"/>
          <w:lang w:val="en-GB"/>
        </w:rPr>
        <w:t>-Fig. 2. Relationship among grain size, grayscale intensity and mineral composition of particles: (a) grains size vs. intensity scatter plot of quartz and carbonate particles; (b) Raman spectra and micrographs of typical silt-sized quartz particles; (c) Raman spectra and micrographs of typical silt-</w:t>
      </w:r>
      <w:r w:rsidRPr="000E7C5E">
        <w:rPr>
          <w:lang w:val="en-GB"/>
        </w:rPr>
        <w:t xml:space="preserve"> </w:t>
      </w:r>
      <w:r w:rsidRPr="000E7C5E">
        <w:rPr>
          <w:rFonts w:ascii="Arial" w:hAnsi="Arial" w:cs="Arial"/>
          <w:sz w:val="20"/>
          <w:szCs w:val="20"/>
          <w:lang w:val="en-GB"/>
        </w:rPr>
        <w:t>sized carbonate particles.</w:t>
      </w:r>
    </w:p>
    <w:p w:rsidR="00736C9A" w:rsidRPr="000E7C5E" w:rsidRDefault="00736C9A" w:rsidP="000E7C5E">
      <w:pPr>
        <w:rPr>
          <w:rFonts w:ascii="Arial" w:hAnsi="Arial" w:cs="Arial"/>
          <w:sz w:val="20"/>
          <w:szCs w:val="20"/>
          <w:lang w:val="en-GB"/>
        </w:rPr>
      </w:pPr>
    </w:p>
    <w:p w:rsidR="000E7C5E" w:rsidRDefault="000E7C5E" w:rsidP="00736C9A">
      <w:pPr>
        <w:rPr>
          <w:rFonts w:ascii="Arial" w:hAnsi="Arial" w:cs="Arial"/>
          <w:lang w:val="en-GB"/>
        </w:rPr>
      </w:pPr>
    </w:p>
    <w:p w:rsidR="000E7C5E" w:rsidRDefault="000E7C5E" w:rsidP="00736C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Literature:</w:t>
      </w:r>
    </w:p>
    <w:p w:rsidR="00736C9A" w:rsidRPr="000E7C5E" w:rsidRDefault="00736C9A" w:rsidP="00736C9A">
      <w:pPr>
        <w:rPr>
          <w:rFonts w:ascii="Arial" w:hAnsi="Arial" w:cs="Arial"/>
          <w:lang w:val="en-GB"/>
        </w:rPr>
      </w:pPr>
      <w:r w:rsidRPr="000E7C5E">
        <w:rPr>
          <w:rFonts w:ascii="Arial" w:hAnsi="Arial" w:cs="Arial"/>
          <w:lang w:val="en-GB"/>
        </w:rPr>
        <w:t xml:space="preserve">Menéndez, I., </w:t>
      </w:r>
      <w:proofErr w:type="spellStart"/>
      <w:r w:rsidRPr="000E7C5E">
        <w:rPr>
          <w:rFonts w:ascii="Arial" w:hAnsi="Arial" w:cs="Arial"/>
          <w:lang w:val="en-GB"/>
        </w:rPr>
        <w:t>Díaz</w:t>
      </w:r>
      <w:proofErr w:type="spellEnd"/>
      <w:r w:rsidRPr="000E7C5E">
        <w:rPr>
          <w:rFonts w:ascii="Arial" w:hAnsi="Arial" w:cs="Arial"/>
          <w:lang w:val="en-GB"/>
        </w:rPr>
        <w:t xml:space="preserve">-Hernández, J.L., </w:t>
      </w:r>
      <w:proofErr w:type="spellStart"/>
      <w:r w:rsidRPr="000E7C5E">
        <w:rPr>
          <w:rFonts w:ascii="Arial" w:hAnsi="Arial" w:cs="Arial"/>
          <w:lang w:val="en-GB"/>
        </w:rPr>
        <w:t>Mangas</w:t>
      </w:r>
      <w:proofErr w:type="spellEnd"/>
      <w:r w:rsidRPr="000E7C5E">
        <w:rPr>
          <w:rFonts w:ascii="Arial" w:hAnsi="Arial" w:cs="Arial"/>
          <w:lang w:val="en-GB"/>
        </w:rPr>
        <w:t xml:space="preserve">, J., Alonso, I., Sánchez-Soto, P.J. (2007). Airborne dust accumulation and soil development in the North-East sector of Gran </w:t>
      </w:r>
      <w:proofErr w:type="spellStart"/>
      <w:r w:rsidRPr="000E7C5E">
        <w:rPr>
          <w:rFonts w:ascii="Arial" w:hAnsi="Arial" w:cs="Arial"/>
          <w:lang w:val="en-GB"/>
        </w:rPr>
        <w:t>Canaria</w:t>
      </w:r>
      <w:proofErr w:type="spellEnd"/>
      <w:r w:rsidRPr="000E7C5E">
        <w:rPr>
          <w:rFonts w:ascii="Arial" w:hAnsi="Arial" w:cs="Arial"/>
          <w:lang w:val="en-GB"/>
        </w:rPr>
        <w:t xml:space="preserve"> (Canary Islands, Spain) Journal of Arid Environments 71, pp. 57-81.</w:t>
      </w:r>
    </w:p>
    <w:p w:rsidR="00736C9A" w:rsidRPr="000E7C5E" w:rsidRDefault="00736C9A" w:rsidP="00736C9A">
      <w:pPr>
        <w:rPr>
          <w:rFonts w:ascii="Arial" w:hAnsi="Arial" w:cs="Arial"/>
          <w:lang w:val="de-DE"/>
        </w:rPr>
      </w:pPr>
      <w:r w:rsidRPr="000E7C5E">
        <w:rPr>
          <w:rFonts w:ascii="Arial" w:hAnsi="Arial" w:cs="Arial"/>
          <w:lang w:val="en-GB"/>
        </w:rPr>
        <w:t>Menéndez, I., Pérez-</w:t>
      </w:r>
      <w:proofErr w:type="spellStart"/>
      <w:r w:rsidRPr="000E7C5E">
        <w:rPr>
          <w:rFonts w:ascii="Arial" w:hAnsi="Arial" w:cs="Arial"/>
          <w:lang w:val="en-GB"/>
        </w:rPr>
        <w:t>Chacón</w:t>
      </w:r>
      <w:proofErr w:type="spellEnd"/>
      <w:r w:rsidRPr="000E7C5E">
        <w:rPr>
          <w:rFonts w:ascii="Arial" w:hAnsi="Arial" w:cs="Arial"/>
          <w:lang w:val="en-GB"/>
        </w:rPr>
        <w:t xml:space="preserve">, E., </w:t>
      </w:r>
      <w:proofErr w:type="spellStart"/>
      <w:r w:rsidRPr="000E7C5E">
        <w:rPr>
          <w:rFonts w:ascii="Arial" w:hAnsi="Arial" w:cs="Arial"/>
          <w:lang w:val="en-GB"/>
        </w:rPr>
        <w:t>Mangas</w:t>
      </w:r>
      <w:proofErr w:type="spellEnd"/>
      <w:r w:rsidRPr="000E7C5E">
        <w:rPr>
          <w:rFonts w:ascii="Arial" w:hAnsi="Arial" w:cs="Arial"/>
          <w:lang w:val="en-GB"/>
        </w:rPr>
        <w:t xml:space="preserve">, J., </w:t>
      </w:r>
      <w:proofErr w:type="spellStart"/>
      <w:r w:rsidRPr="000E7C5E">
        <w:rPr>
          <w:rFonts w:ascii="Arial" w:hAnsi="Arial" w:cs="Arial"/>
          <w:lang w:val="en-GB"/>
        </w:rPr>
        <w:t>Tauler</w:t>
      </w:r>
      <w:proofErr w:type="spellEnd"/>
      <w:r w:rsidRPr="000E7C5E">
        <w:rPr>
          <w:rFonts w:ascii="Arial" w:hAnsi="Arial" w:cs="Arial"/>
          <w:lang w:val="en-GB"/>
        </w:rPr>
        <w:t xml:space="preserve">, E., </w:t>
      </w:r>
      <w:proofErr w:type="spellStart"/>
      <w:r w:rsidRPr="000E7C5E">
        <w:rPr>
          <w:rFonts w:ascii="Arial" w:hAnsi="Arial" w:cs="Arial"/>
          <w:lang w:val="en-GB"/>
        </w:rPr>
        <w:t>Engelbrecht</w:t>
      </w:r>
      <w:proofErr w:type="spellEnd"/>
      <w:r w:rsidRPr="000E7C5E">
        <w:rPr>
          <w:rFonts w:ascii="Arial" w:hAnsi="Arial" w:cs="Arial"/>
          <w:lang w:val="en-GB"/>
        </w:rPr>
        <w:t xml:space="preserve">, J.P., Derbyshire, E., Cana, L., Alonso, I. (2014). Dust deposits on La Graciosa Island (Canary Islands, Spain): </w:t>
      </w:r>
      <w:r w:rsidRPr="000E7C5E">
        <w:rPr>
          <w:rFonts w:ascii="Arial" w:hAnsi="Arial" w:cs="Arial"/>
          <w:lang w:val="en-GB"/>
        </w:rPr>
        <w:lastRenderedPageBreak/>
        <w:t xml:space="preserve">Texture, mineralogy and a case study of recent dust plume transport. </w:t>
      </w:r>
      <w:r w:rsidRPr="000E7C5E">
        <w:rPr>
          <w:rFonts w:ascii="Arial" w:hAnsi="Arial" w:cs="Arial"/>
          <w:lang w:val="de-DE"/>
        </w:rPr>
        <w:t>CATENA 117, pp. 133-144.</w:t>
      </w:r>
    </w:p>
    <w:p w:rsidR="00762C69" w:rsidRPr="000E7C5E" w:rsidRDefault="00762C69" w:rsidP="00736C9A">
      <w:pPr>
        <w:rPr>
          <w:rFonts w:ascii="Arial" w:hAnsi="Arial" w:cs="Arial"/>
          <w:lang w:val="de-DE"/>
        </w:rPr>
      </w:pPr>
      <w:proofErr w:type="spellStart"/>
      <w:r w:rsidRPr="000E7C5E">
        <w:rPr>
          <w:rFonts w:ascii="Arial" w:hAnsi="Arial" w:cs="Arial"/>
          <w:lang w:val="de-DE"/>
        </w:rPr>
        <w:t>Prins</w:t>
      </w:r>
      <w:proofErr w:type="spellEnd"/>
      <w:r w:rsidRPr="000E7C5E">
        <w:rPr>
          <w:rFonts w:ascii="Arial" w:hAnsi="Arial" w:cs="Arial"/>
          <w:lang w:val="de-DE"/>
        </w:rPr>
        <w:t xml:space="preserve">, M.A., </w:t>
      </w:r>
      <w:proofErr w:type="spellStart"/>
      <w:r w:rsidRPr="000E7C5E">
        <w:rPr>
          <w:rFonts w:ascii="Arial" w:hAnsi="Arial" w:cs="Arial"/>
          <w:lang w:val="de-DE"/>
        </w:rPr>
        <w:t>Vriend</w:t>
      </w:r>
      <w:proofErr w:type="spellEnd"/>
      <w:r w:rsidRPr="000E7C5E">
        <w:rPr>
          <w:rFonts w:ascii="Arial" w:hAnsi="Arial" w:cs="Arial"/>
          <w:lang w:val="de-DE"/>
        </w:rPr>
        <w:t xml:space="preserve">, M., </w:t>
      </w:r>
      <w:proofErr w:type="spellStart"/>
      <w:r w:rsidRPr="000E7C5E">
        <w:rPr>
          <w:rFonts w:ascii="Arial" w:hAnsi="Arial" w:cs="Arial"/>
          <w:lang w:val="de-DE"/>
        </w:rPr>
        <w:t>Nugteren</w:t>
      </w:r>
      <w:proofErr w:type="spellEnd"/>
      <w:r w:rsidRPr="000E7C5E">
        <w:rPr>
          <w:rFonts w:ascii="Arial" w:hAnsi="Arial" w:cs="Arial"/>
          <w:lang w:val="de-DE"/>
        </w:rPr>
        <w:t xml:space="preserve">, G., </w:t>
      </w:r>
      <w:proofErr w:type="spellStart"/>
      <w:r w:rsidRPr="000E7C5E">
        <w:rPr>
          <w:rFonts w:ascii="Arial" w:hAnsi="Arial" w:cs="Arial"/>
          <w:lang w:val="de-DE"/>
        </w:rPr>
        <w:t>Vandenberghe</w:t>
      </w:r>
      <w:proofErr w:type="spellEnd"/>
      <w:r w:rsidRPr="000E7C5E">
        <w:rPr>
          <w:rFonts w:ascii="Arial" w:hAnsi="Arial" w:cs="Arial"/>
          <w:lang w:val="de-DE"/>
        </w:rPr>
        <w:t xml:space="preserve">, J., </w:t>
      </w:r>
      <w:proofErr w:type="spellStart"/>
      <w:r w:rsidRPr="000E7C5E">
        <w:rPr>
          <w:rFonts w:ascii="Arial" w:hAnsi="Arial" w:cs="Arial"/>
          <w:lang w:val="de-DE"/>
        </w:rPr>
        <w:t>Lu</w:t>
      </w:r>
      <w:proofErr w:type="spellEnd"/>
      <w:r w:rsidRPr="000E7C5E">
        <w:rPr>
          <w:rFonts w:ascii="Arial" w:hAnsi="Arial" w:cs="Arial"/>
          <w:lang w:val="de-DE"/>
        </w:rPr>
        <w:t xml:space="preserve">, H., Zheng, H., </w:t>
      </w:r>
      <w:proofErr w:type="spellStart"/>
      <w:r w:rsidRPr="000E7C5E">
        <w:rPr>
          <w:rFonts w:ascii="Arial" w:hAnsi="Arial" w:cs="Arial"/>
          <w:lang w:val="de-DE"/>
        </w:rPr>
        <w:t>Weltje</w:t>
      </w:r>
      <w:proofErr w:type="spellEnd"/>
      <w:r w:rsidRPr="000E7C5E">
        <w:rPr>
          <w:rFonts w:ascii="Arial" w:hAnsi="Arial" w:cs="Arial"/>
          <w:lang w:val="de-DE"/>
        </w:rPr>
        <w:t xml:space="preserve">, G.J. (2007). </w:t>
      </w:r>
      <w:r w:rsidRPr="000E7C5E">
        <w:rPr>
          <w:rFonts w:ascii="Arial" w:hAnsi="Arial" w:cs="Arial"/>
          <w:lang w:val="en-GB"/>
        </w:rPr>
        <w:t xml:space="preserve">Late Quaternary </w:t>
      </w:r>
      <w:proofErr w:type="spellStart"/>
      <w:r w:rsidRPr="000E7C5E">
        <w:rPr>
          <w:rFonts w:ascii="Arial" w:hAnsi="Arial" w:cs="Arial"/>
          <w:lang w:val="en-GB"/>
        </w:rPr>
        <w:t>aeolian</w:t>
      </w:r>
      <w:proofErr w:type="spellEnd"/>
      <w:r w:rsidRPr="000E7C5E">
        <w:rPr>
          <w:rFonts w:ascii="Arial" w:hAnsi="Arial" w:cs="Arial"/>
          <w:lang w:val="en-GB"/>
        </w:rPr>
        <w:t xml:space="preserve"> dust input variability on the Chinese Loess Plateau: inferences from </w:t>
      </w:r>
      <w:proofErr w:type="spellStart"/>
      <w:r w:rsidRPr="000E7C5E">
        <w:rPr>
          <w:rFonts w:ascii="Arial" w:hAnsi="Arial" w:cs="Arial"/>
          <w:lang w:val="en-GB"/>
        </w:rPr>
        <w:t>unmixing</w:t>
      </w:r>
      <w:proofErr w:type="spellEnd"/>
      <w:r w:rsidRPr="000E7C5E">
        <w:rPr>
          <w:rFonts w:ascii="Arial" w:hAnsi="Arial" w:cs="Arial"/>
          <w:lang w:val="en-GB"/>
        </w:rPr>
        <w:t xml:space="preserve"> of loess grain-size records. </w:t>
      </w:r>
      <w:proofErr w:type="spellStart"/>
      <w:r w:rsidRPr="000E7C5E">
        <w:rPr>
          <w:rFonts w:ascii="Arial" w:hAnsi="Arial" w:cs="Arial"/>
          <w:lang w:val="de-DE"/>
        </w:rPr>
        <w:t>Quaternary</w:t>
      </w:r>
      <w:proofErr w:type="spellEnd"/>
      <w:r w:rsidRPr="000E7C5E">
        <w:rPr>
          <w:rFonts w:ascii="Arial" w:hAnsi="Arial" w:cs="Arial"/>
          <w:lang w:val="de-DE"/>
        </w:rPr>
        <w:t xml:space="preserve"> Science Reviews 26, pp. 230-242.</w:t>
      </w:r>
    </w:p>
    <w:p w:rsidR="00736C9A" w:rsidRPr="000E7C5E" w:rsidRDefault="00736C9A" w:rsidP="00736C9A">
      <w:pPr>
        <w:rPr>
          <w:rFonts w:ascii="Arial" w:hAnsi="Arial" w:cs="Arial"/>
          <w:lang w:val="en-GB"/>
        </w:rPr>
      </w:pPr>
      <w:r w:rsidRPr="000E7C5E">
        <w:rPr>
          <w:rFonts w:ascii="Arial" w:hAnsi="Arial" w:cs="Arial"/>
          <w:lang w:val="de-DE"/>
        </w:rPr>
        <w:t xml:space="preserve">von </w:t>
      </w:r>
      <w:proofErr w:type="spellStart"/>
      <w:r w:rsidRPr="000E7C5E">
        <w:rPr>
          <w:rFonts w:ascii="Arial" w:hAnsi="Arial" w:cs="Arial"/>
          <w:lang w:val="de-DE"/>
        </w:rPr>
        <w:t>Suchodoletz</w:t>
      </w:r>
      <w:proofErr w:type="spellEnd"/>
      <w:r w:rsidRPr="000E7C5E">
        <w:rPr>
          <w:rFonts w:ascii="Arial" w:hAnsi="Arial" w:cs="Arial"/>
          <w:lang w:val="de-DE"/>
        </w:rPr>
        <w:t xml:space="preserve">, H., Glaser, B., </w:t>
      </w:r>
      <w:proofErr w:type="spellStart"/>
      <w:r w:rsidRPr="000E7C5E">
        <w:rPr>
          <w:rFonts w:ascii="Arial" w:hAnsi="Arial" w:cs="Arial"/>
          <w:lang w:val="de-DE"/>
        </w:rPr>
        <w:t>Thrippleton</w:t>
      </w:r>
      <w:proofErr w:type="spellEnd"/>
      <w:r w:rsidRPr="000E7C5E">
        <w:rPr>
          <w:rFonts w:ascii="Arial" w:hAnsi="Arial" w:cs="Arial"/>
          <w:lang w:val="de-DE"/>
        </w:rPr>
        <w:t xml:space="preserve">, T., Broder, T., </w:t>
      </w:r>
      <w:proofErr w:type="spellStart"/>
      <w:r w:rsidRPr="000E7C5E">
        <w:rPr>
          <w:rFonts w:ascii="Arial" w:hAnsi="Arial" w:cs="Arial"/>
          <w:lang w:val="de-DE"/>
        </w:rPr>
        <w:t>Zang</w:t>
      </w:r>
      <w:proofErr w:type="spellEnd"/>
      <w:r w:rsidRPr="000E7C5E">
        <w:rPr>
          <w:rFonts w:ascii="Arial" w:hAnsi="Arial" w:cs="Arial"/>
          <w:lang w:val="de-DE"/>
        </w:rPr>
        <w:t xml:space="preserve">, U., Eigenmann, R., Kopp, B., Reichert, M., Ludwig, Z. (2013). </w:t>
      </w:r>
      <w:r w:rsidRPr="000E7C5E">
        <w:rPr>
          <w:rFonts w:ascii="Arial" w:hAnsi="Arial" w:cs="Arial"/>
          <w:lang w:val="en-GB"/>
        </w:rPr>
        <w:t>The influence of Saharan dust deposits on La Palma soil properties (Canary Islands, Spain). CATENA 103, pp. 44-52.</w:t>
      </w:r>
    </w:p>
    <w:p w:rsidR="00736C9A" w:rsidRPr="000E7C5E" w:rsidRDefault="003675C3" w:rsidP="00736C9A">
      <w:pPr>
        <w:rPr>
          <w:rFonts w:ascii="Arial" w:hAnsi="Arial" w:cs="Arial"/>
          <w:lang w:val="en-GB"/>
        </w:rPr>
      </w:pPr>
      <w:proofErr w:type="spellStart"/>
      <w:r w:rsidRPr="000E7C5E">
        <w:rPr>
          <w:rFonts w:ascii="Arial" w:hAnsi="Arial" w:cs="Arial"/>
          <w:lang w:val="en-GB"/>
        </w:rPr>
        <w:t>Vandenberghe</w:t>
      </w:r>
      <w:proofErr w:type="spellEnd"/>
      <w:r w:rsidRPr="000E7C5E">
        <w:rPr>
          <w:rFonts w:ascii="Arial" w:hAnsi="Arial" w:cs="Arial"/>
          <w:lang w:val="en-GB"/>
        </w:rPr>
        <w:t xml:space="preserve">, J. (2013). </w:t>
      </w:r>
      <w:r w:rsidR="00762C69" w:rsidRPr="000E7C5E">
        <w:rPr>
          <w:rFonts w:ascii="Arial" w:hAnsi="Arial" w:cs="Arial"/>
          <w:lang w:val="en-GB"/>
        </w:rPr>
        <w:t>Grain size of fine-grained windblown sediment: A powerful proxy for process identification. Earth-Science Reviews 121, pp. 18-30.</w:t>
      </w:r>
    </w:p>
    <w:p w:rsidR="00762C69" w:rsidRPr="000E7C5E" w:rsidRDefault="00762C69" w:rsidP="00736C9A">
      <w:pPr>
        <w:rPr>
          <w:rFonts w:ascii="Arial" w:hAnsi="Arial" w:cs="Arial"/>
          <w:lang w:val="en-GB"/>
        </w:rPr>
      </w:pPr>
      <w:proofErr w:type="spellStart"/>
      <w:r w:rsidRPr="000E7C5E">
        <w:rPr>
          <w:rFonts w:ascii="Arial" w:hAnsi="Arial" w:cs="Arial"/>
          <w:lang w:val="en-GB"/>
        </w:rPr>
        <w:t>Varga</w:t>
      </w:r>
      <w:proofErr w:type="spellEnd"/>
      <w:r w:rsidRPr="000E7C5E">
        <w:rPr>
          <w:rFonts w:ascii="Arial" w:hAnsi="Arial" w:cs="Arial"/>
          <w:lang w:val="en-GB"/>
        </w:rPr>
        <w:t xml:space="preserve">, </w:t>
      </w:r>
      <w:proofErr w:type="spellStart"/>
      <w:r w:rsidRPr="000E7C5E">
        <w:rPr>
          <w:rFonts w:ascii="Arial" w:hAnsi="Arial" w:cs="Arial"/>
          <w:lang w:val="en-GB"/>
        </w:rPr>
        <w:t>Gy</w:t>
      </w:r>
      <w:proofErr w:type="spellEnd"/>
      <w:r w:rsidRPr="000E7C5E">
        <w:rPr>
          <w:rFonts w:ascii="Arial" w:hAnsi="Arial" w:cs="Arial"/>
          <w:lang w:val="en-GB"/>
        </w:rPr>
        <w:t xml:space="preserve">., </w:t>
      </w:r>
      <w:proofErr w:type="spellStart"/>
      <w:r w:rsidRPr="000E7C5E">
        <w:rPr>
          <w:rFonts w:ascii="Arial" w:hAnsi="Arial" w:cs="Arial"/>
          <w:lang w:val="en-GB"/>
        </w:rPr>
        <w:t>Cserháti</w:t>
      </w:r>
      <w:proofErr w:type="spellEnd"/>
      <w:r w:rsidRPr="000E7C5E">
        <w:rPr>
          <w:rFonts w:ascii="Arial" w:hAnsi="Arial" w:cs="Arial"/>
          <w:lang w:val="en-GB"/>
        </w:rPr>
        <w:t xml:space="preserve"> Cs., </w:t>
      </w:r>
      <w:proofErr w:type="spellStart"/>
      <w:r w:rsidRPr="000E7C5E">
        <w:rPr>
          <w:rFonts w:ascii="Arial" w:hAnsi="Arial" w:cs="Arial"/>
          <w:lang w:val="en-GB"/>
        </w:rPr>
        <w:t>Kovács</w:t>
      </w:r>
      <w:proofErr w:type="spellEnd"/>
      <w:r w:rsidRPr="000E7C5E">
        <w:rPr>
          <w:rFonts w:ascii="Arial" w:hAnsi="Arial" w:cs="Arial"/>
          <w:lang w:val="en-GB"/>
        </w:rPr>
        <w:t xml:space="preserve">, J., </w:t>
      </w:r>
      <w:proofErr w:type="spellStart"/>
      <w:r w:rsidRPr="000E7C5E">
        <w:rPr>
          <w:rFonts w:ascii="Arial" w:hAnsi="Arial" w:cs="Arial"/>
          <w:lang w:val="en-GB"/>
        </w:rPr>
        <w:t>Szeberényi</w:t>
      </w:r>
      <w:proofErr w:type="spellEnd"/>
      <w:r w:rsidRPr="000E7C5E">
        <w:rPr>
          <w:rFonts w:ascii="Arial" w:hAnsi="Arial" w:cs="Arial"/>
          <w:lang w:val="en-GB"/>
        </w:rPr>
        <w:t xml:space="preserve">, J., </w:t>
      </w:r>
      <w:proofErr w:type="spellStart"/>
      <w:r w:rsidRPr="000E7C5E">
        <w:rPr>
          <w:rFonts w:ascii="Arial" w:hAnsi="Arial" w:cs="Arial"/>
          <w:lang w:val="en-GB"/>
        </w:rPr>
        <w:t>Bradák</w:t>
      </w:r>
      <w:proofErr w:type="spellEnd"/>
      <w:r w:rsidRPr="000E7C5E">
        <w:rPr>
          <w:rFonts w:ascii="Arial" w:hAnsi="Arial" w:cs="Arial"/>
          <w:lang w:val="en-GB"/>
        </w:rPr>
        <w:t>, B. (2014). Unusual Saharan dust events in the Central European Carpathian Basin in 2013 and early 2014. Weather 69, pp. 309-313.</w:t>
      </w:r>
    </w:p>
    <w:p w:rsidR="00762C69" w:rsidRPr="000E7C5E" w:rsidRDefault="00762C69" w:rsidP="00736C9A">
      <w:pPr>
        <w:rPr>
          <w:rFonts w:ascii="Arial" w:hAnsi="Arial" w:cs="Arial"/>
          <w:lang w:val="en-GB"/>
        </w:rPr>
      </w:pPr>
      <w:proofErr w:type="spellStart"/>
      <w:r w:rsidRPr="000E7C5E">
        <w:rPr>
          <w:rFonts w:ascii="Arial" w:hAnsi="Arial" w:cs="Arial"/>
          <w:lang w:val="en-GB"/>
        </w:rPr>
        <w:t>Varga</w:t>
      </w:r>
      <w:proofErr w:type="spellEnd"/>
      <w:r w:rsidRPr="000E7C5E">
        <w:rPr>
          <w:rFonts w:ascii="Arial" w:hAnsi="Arial" w:cs="Arial"/>
          <w:lang w:val="en-GB"/>
        </w:rPr>
        <w:t xml:space="preserve">, </w:t>
      </w:r>
      <w:proofErr w:type="spellStart"/>
      <w:r w:rsidRPr="000E7C5E">
        <w:rPr>
          <w:rFonts w:ascii="Arial" w:hAnsi="Arial" w:cs="Arial"/>
          <w:lang w:val="en-GB"/>
        </w:rPr>
        <w:t>Gy</w:t>
      </w:r>
      <w:proofErr w:type="spellEnd"/>
      <w:r w:rsidRPr="000E7C5E">
        <w:rPr>
          <w:rFonts w:ascii="Arial" w:hAnsi="Arial" w:cs="Arial"/>
          <w:lang w:val="en-GB"/>
        </w:rPr>
        <w:t xml:space="preserve">., </w:t>
      </w:r>
      <w:proofErr w:type="spellStart"/>
      <w:r w:rsidRPr="000E7C5E">
        <w:rPr>
          <w:rFonts w:ascii="Arial" w:hAnsi="Arial" w:cs="Arial"/>
          <w:lang w:val="en-GB"/>
        </w:rPr>
        <w:t>Újvári</w:t>
      </w:r>
      <w:proofErr w:type="spellEnd"/>
      <w:r w:rsidRPr="000E7C5E">
        <w:rPr>
          <w:rFonts w:ascii="Arial" w:hAnsi="Arial" w:cs="Arial"/>
          <w:lang w:val="en-GB"/>
        </w:rPr>
        <w:t xml:space="preserve">, G., </w:t>
      </w:r>
      <w:proofErr w:type="spellStart"/>
      <w:r w:rsidRPr="000E7C5E">
        <w:rPr>
          <w:rFonts w:ascii="Arial" w:hAnsi="Arial" w:cs="Arial"/>
          <w:lang w:val="en-GB"/>
        </w:rPr>
        <w:t>Kovács</w:t>
      </w:r>
      <w:proofErr w:type="spellEnd"/>
      <w:r w:rsidRPr="000E7C5E">
        <w:rPr>
          <w:rFonts w:ascii="Arial" w:hAnsi="Arial" w:cs="Arial"/>
          <w:lang w:val="en-GB"/>
        </w:rPr>
        <w:t>, J. (in press). Interpretation of sedimentary (</w:t>
      </w:r>
      <w:bookmarkStart w:id="0" w:name="_GoBack"/>
      <w:r w:rsidRPr="000E7C5E">
        <w:rPr>
          <w:rFonts w:ascii="Arial" w:hAnsi="Arial" w:cs="Arial"/>
          <w:lang w:val="en-GB"/>
        </w:rPr>
        <w:t>sub</w:t>
      </w:r>
      <w:bookmarkEnd w:id="0"/>
      <w:r w:rsidRPr="000E7C5E">
        <w:rPr>
          <w:rFonts w:ascii="Arial" w:hAnsi="Arial" w:cs="Arial"/>
          <w:lang w:val="en-GB"/>
        </w:rPr>
        <w:t>)populations extracted from grain size distributions of Central European loess-</w:t>
      </w:r>
      <w:proofErr w:type="spellStart"/>
      <w:r w:rsidRPr="000E7C5E">
        <w:rPr>
          <w:rFonts w:ascii="Arial" w:hAnsi="Arial" w:cs="Arial"/>
          <w:lang w:val="en-GB"/>
        </w:rPr>
        <w:t>paleosol</w:t>
      </w:r>
      <w:proofErr w:type="spellEnd"/>
      <w:r w:rsidRPr="000E7C5E">
        <w:rPr>
          <w:rFonts w:ascii="Arial" w:hAnsi="Arial" w:cs="Arial"/>
          <w:lang w:val="en-GB"/>
        </w:rPr>
        <w:t xml:space="preserve"> series. Quaternary International</w:t>
      </w:r>
    </w:p>
    <w:sectPr w:rsidR="00762C69" w:rsidRPr="000E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9A"/>
    <w:rsid w:val="000E7C5E"/>
    <w:rsid w:val="003675C3"/>
    <w:rsid w:val="005B4095"/>
    <w:rsid w:val="006D027E"/>
    <w:rsid w:val="00736C9A"/>
    <w:rsid w:val="00762C69"/>
    <w:rsid w:val="007D537E"/>
    <w:rsid w:val="0093471D"/>
    <w:rsid w:val="00B129F6"/>
    <w:rsid w:val="00B30C66"/>
    <w:rsid w:val="00C332FF"/>
    <w:rsid w:val="00CA555B"/>
    <w:rsid w:val="00D81676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9453"/>
  <w15:chartTrackingRefBased/>
  <w15:docId w15:val="{AC16ECCC-FE36-4FCF-AA52-119E0FC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György</dc:creator>
  <cp:keywords/>
  <dc:description/>
  <cp:lastModifiedBy>cbr</cp:lastModifiedBy>
  <cp:revision>2</cp:revision>
  <dcterms:created xsi:type="dcterms:W3CDTF">2018-02-16T14:52:00Z</dcterms:created>
  <dcterms:modified xsi:type="dcterms:W3CDTF">2018-02-16T14:52:00Z</dcterms:modified>
</cp:coreProperties>
</file>