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9BF" w:rsidRPr="00E00DB0" w:rsidRDefault="00ED39BF" w:rsidP="00ED39BF">
      <w:pPr>
        <w:jc w:val="center"/>
        <w:rPr>
          <w:rFonts w:ascii="Times New Roman" w:hAnsi="Times New Roman"/>
          <w:b/>
        </w:rPr>
      </w:pPr>
      <w:r w:rsidRPr="00E00DB0">
        <w:rPr>
          <w:rFonts w:ascii="Times New Roman" w:hAnsi="Times New Roman"/>
          <w:b/>
        </w:rPr>
        <w:t>Supplem</w:t>
      </w:r>
      <w:bookmarkStart w:id="0" w:name="_GoBack"/>
      <w:bookmarkEnd w:id="0"/>
      <w:r w:rsidR="00000C29" w:rsidRPr="00E00DB0">
        <w:rPr>
          <w:rFonts w:ascii="Times New Roman" w:hAnsi="Times New Roman"/>
          <w:b/>
        </w:rPr>
        <w:t>entary</w:t>
      </w:r>
      <w:r w:rsidRPr="00E00DB0">
        <w:rPr>
          <w:rFonts w:ascii="Times New Roman" w:hAnsi="Times New Roman"/>
          <w:b/>
        </w:rPr>
        <w:t xml:space="preserve"> Materials</w:t>
      </w:r>
    </w:p>
    <w:p w:rsidR="00ED39BF" w:rsidRPr="00D944F2" w:rsidRDefault="00ED39BF">
      <w:pPr>
        <w:rPr>
          <w:rFonts w:ascii="Times New Roman" w:hAnsi="Times New Roman"/>
        </w:rPr>
      </w:pPr>
    </w:p>
    <w:p w:rsidR="00E00DB0" w:rsidRDefault="00E00DB0">
      <w:pPr>
        <w:rPr>
          <w:rFonts w:ascii="Times New Roman" w:hAnsi="Times New Roman"/>
          <w:u w:val="single"/>
        </w:rPr>
      </w:pPr>
    </w:p>
    <w:p w:rsidR="00994637" w:rsidRPr="00D944F2" w:rsidRDefault="00C12CCB">
      <w:pPr>
        <w:rPr>
          <w:rFonts w:ascii="Times New Roman" w:hAnsi="Times New Roman"/>
          <w:u w:val="single"/>
        </w:rPr>
      </w:pPr>
      <w:r w:rsidRPr="00D944F2">
        <w:rPr>
          <w:rFonts w:ascii="Times New Roman" w:hAnsi="Times New Roman"/>
          <w:u w:val="single"/>
        </w:rPr>
        <w:t>Excavation Procedures</w:t>
      </w:r>
    </w:p>
    <w:p w:rsidR="008D77EF" w:rsidRPr="00D944F2" w:rsidRDefault="008D77EF" w:rsidP="008D77EF">
      <w:pPr>
        <w:spacing w:line="480" w:lineRule="auto"/>
        <w:contextualSpacing/>
        <w:rPr>
          <w:rFonts w:ascii="Times New Roman" w:hAnsi="Times New Roman"/>
          <w:i/>
        </w:rPr>
      </w:pPr>
    </w:p>
    <w:p w:rsidR="008D77EF" w:rsidRPr="00D944F2" w:rsidRDefault="008D77EF" w:rsidP="004B07DD">
      <w:pPr>
        <w:spacing w:line="480" w:lineRule="auto"/>
        <w:contextualSpacing/>
        <w:rPr>
          <w:rFonts w:ascii="Times New Roman" w:hAnsi="Times New Roman"/>
        </w:rPr>
      </w:pPr>
      <w:r w:rsidRPr="00D944F2">
        <w:rPr>
          <w:rFonts w:ascii="Times New Roman" w:hAnsi="Times New Roman"/>
        </w:rPr>
        <w:t>A site datum was established in DGP, assigned at a relative horizontal location of 0, 0 and a relative vertical elevation of 1000 meters</w:t>
      </w:r>
      <w:r w:rsidR="0037418D" w:rsidRPr="00D944F2">
        <w:rPr>
          <w:rFonts w:ascii="Times New Roman" w:hAnsi="Times New Roman"/>
        </w:rPr>
        <w:t xml:space="preserve">. </w:t>
      </w:r>
      <w:r w:rsidRPr="00D944F2">
        <w:rPr>
          <w:rFonts w:ascii="Times New Roman" w:hAnsi="Times New Roman"/>
        </w:rPr>
        <w:t>The horizontal axes of all locations within the cave were established by measuring the distance and direction from the site datum</w:t>
      </w:r>
      <w:r w:rsidR="0037418D" w:rsidRPr="00D944F2">
        <w:rPr>
          <w:rFonts w:ascii="Times New Roman" w:hAnsi="Times New Roman"/>
        </w:rPr>
        <w:t xml:space="preserve">. </w:t>
      </w:r>
      <w:r w:rsidRPr="00D944F2">
        <w:rPr>
          <w:rFonts w:ascii="Times New Roman" w:hAnsi="Times New Roman"/>
        </w:rPr>
        <w:t>Likewise, the elevation of each excavation location was determined relative to the site datum</w:t>
      </w:r>
      <w:r w:rsidR="0037418D" w:rsidRPr="00D944F2">
        <w:rPr>
          <w:rFonts w:ascii="Times New Roman" w:hAnsi="Times New Roman"/>
        </w:rPr>
        <w:t xml:space="preserve">. </w:t>
      </w:r>
      <w:r w:rsidRPr="00D944F2">
        <w:rPr>
          <w:rFonts w:ascii="Times New Roman" w:hAnsi="Times New Roman"/>
        </w:rPr>
        <w:t xml:space="preserve">The inclination and orientation of any bones longer than five cm were recorded with a </w:t>
      </w:r>
      <w:proofErr w:type="spellStart"/>
      <w:r w:rsidRPr="00D944F2">
        <w:rPr>
          <w:rFonts w:ascii="Times New Roman" w:hAnsi="Times New Roman"/>
        </w:rPr>
        <w:t>Brunton</w:t>
      </w:r>
      <w:proofErr w:type="spellEnd"/>
      <w:r w:rsidRPr="00D944F2">
        <w:rPr>
          <w:rFonts w:ascii="Times New Roman" w:hAnsi="Times New Roman"/>
        </w:rPr>
        <w:t xml:space="preserve"> compass.</w:t>
      </w:r>
    </w:p>
    <w:p w:rsidR="008D77EF" w:rsidRPr="00D944F2" w:rsidRDefault="008D77EF" w:rsidP="008D77EF">
      <w:pPr>
        <w:spacing w:line="480" w:lineRule="auto"/>
        <w:contextualSpacing/>
        <w:rPr>
          <w:rFonts w:ascii="Times New Roman" w:hAnsi="Times New Roman"/>
        </w:rPr>
      </w:pPr>
      <w:r w:rsidRPr="00D944F2">
        <w:rPr>
          <w:rFonts w:ascii="Times New Roman" w:hAnsi="Times New Roman"/>
        </w:rPr>
        <w:tab/>
        <w:t>Excavations were initially conducted in 10-cm levels, but were later adjusted to 5-cm intervals</w:t>
      </w:r>
      <w:r w:rsidR="0037418D" w:rsidRPr="00D944F2">
        <w:rPr>
          <w:rFonts w:ascii="Times New Roman" w:hAnsi="Times New Roman"/>
        </w:rPr>
        <w:t xml:space="preserve">. </w:t>
      </w:r>
      <w:r w:rsidRPr="00D944F2">
        <w:rPr>
          <w:rFonts w:ascii="Times New Roman" w:hAnsi="Times New Roman"/>
        </w:rPr>
        <w:t xml:space="preserve">All excavations were conducted within natural </w:t>
      </w:r>
      <w:proofErr w:type="spellStart"/>
      <w:r w:rsidRPr="00D944F2">
        <w:rPr>
          <w:rFonts w:ascii="Times New Roman" w:hAnsi="Times New Roman"/>
        </w:rPr>
        <w:t>stratigraphic</w:t>
      </w:r>
      <w:proofErr w:type="spellEnd"/>
      <w:r w:rsidRPr="00D944F2">
        <w:rPr>
          <w:rFonts w:ascii="Times New Roman" w:hAnsi="Times New Roman"/>
        </w:rPr>
        <w:t xml:space="preserve"> units to avoid potential temporal contamination</w:t>
      </w:r>
      <w:r w:rsidR="0037418D" w:rsidRPr="00D944F2">
        <w:rPr>
          <w:rFonts w:ascii="Times New Roman" w:hAnsi="Times New Roman"/>
        </w:rPr>
        <w:t xml:space="preserve">. </w:t>
      </w:r>
      <w:r w:rsidRPr="00D944F2">
        <w:rPr>
          <w:rFonts w:ascii="Times New Roman" w:hAnsi="Times New Roman"/>
        </w:rPr>
        <w:t xml:space="preserve">In other words, if a new </w:t>
      </w:r>
      <w:proofErr w:type="spellStart"/>
      <w:r w:rsidRPr="00D944F2">
        <w:rPr>
          <w:rFonts w:ascii="Times New Roman" w:hAnsi="Times New Roman"/>
        </w:rPr>
        <w:t>stratigraphic</w:t>
      </w:r>
      <w:proofErr w:type="spellEnd"/>
      <w:r w:rsidRPr="00D944F2">
        <w:rPr>
          <w:rFonts w:ascii="Times New Roman" w:hAnsi="Times New Roman"/>
        </w:rPr>
        <w:t xml:space="preserve"> unit was encountered before the excavation level had been reached, a new bag for sediment collection was created and then the level was completed (e.g., Level 10 Unit 2, Level 10 Unit 3 were separated)</w:t>
      </w:r>
      <w:r w:rsidR="0037418D" w:rsidRPr="00D944F2">
        <w:rPr>
          <w:rFonts w:ascii="Times New Roman" w:hAnsi="Times New Roman"/>
        </w:rPr>
        <w:t>.</w:t>
      </w:r>
      <w:r w:rsidRPr="00D944F2">
        <w:rPr>
          <w:rFonts w:ascii="Times New Roman" w:hAnsi="Times New Roman"/>
        </w:rPr>
        <w:t>All excavated sediments were bagged and labeled with the site name, excavation location (Sq</w:t>
      </w:r>
      <w:r w:rsidR="0037418D" w:rsidRPr="00D944F2">
        <w:rPr>
          <w:rFonts w:ascii="Times New Roman" w:hAnsi="Times New Roman"/>
        </w:rPr>
        <w:t>.</w:t>
      </w:r>
      <w:r w:rsidRPr="00D944F2">
        <w:rPr>
          <w:rFonts w:ascii="Times New Roman" w:hAnsi="Times New Roman"/>
        </w:rPr>
        <w:t>1, Sq</w:t>
      </w:r>
      <w:r w:rsidR="0037418D" w:rsidRPr="00D944F2">
        <w:rPr>
          <w:rFonts w:ascii="Times New Roman" w:hAnsi="Times New Roman"/>
        </w:rPr>
        <w:t>.</w:t>
      </w:r>
      <w:r w:rsidRPr="00D944F2">
        <w:rPr>
          <w:rFonts w:ascii="Times New Roman" w:hAnsi="Times New Roman"/>
        </w:rPr>
        <w:t xml:space="preserve">2, NE, NW, etc.), numerical level, numerical </w:t>
      </w:r>
      <w:proofErr w:type="spellStart"/>
      <w:r w:rsidRPr="00D944F2">
        <w:rPr>
          <w:rFonts w:ascii="Times New Roman" w:hAnsi="Times New Roman"/>
        </w:rPr>
        <w:t>stratigraphic</w:t>
      </w:r>
      <w:proofErr w:type="spellEnd"/>
      <w:r w:rsidRPr="00D944F2">
        <w:rPr>
          <w:rFonts w:ascii="Times New Roman" w:hAnsi="Times New Roman"/>
        </w:rPr>
        <w:t xml:space="preserve"> unit, relative elevation, excavator’s name, and date of excavation</w:t>
      </w:r>
      <w:r w:rsidR="0037418D" w:rsidRPr="00D944F2">
        <w:rPr>
          <w:rFonts w:ascii="Times New Roman" w:hAnsi="Times New Roman"/>
        </w:rPr>
        <w:t>.</w:t>
      </w:r>
    </w:p>
    <w:p w:rsidR="008D77EF" w:rsidRPr="00D944F2" w:rsidRDefault="008D77EF" w:rsidP="008D77EF">
      <w:pPr>
        <w:spacing w:line="480" w:lineRule="auto"/>
        <w:ind w:firstLine="720"/>
        <w:contextualSpacing/>
        <w:rPr>
          <w:rFonts w:ascii="Times New Roman" w:hAnsi="Times New Roman"/>
        </w:rPr>
      </w:pPr>
      <w:r w:rsidRPr="00D944F2">
        <w:rPr>
          <w:rFonts w:ascii="Times New Roman" w:hAnsi="Times New Roman"/>
        </w:rPr>
        <w:t>All excavated sediments were removed from the cave and were screen washed (wet sieved) through 0.16 cm (1/16th in) mesh</w:t>
      </w:r>
      <w:r w:rsidR="0037418D" w:rsidRPr="00D944F2">
        <w:rPr>
          <w:rFonts w:ascii="Times New Roman" w:hAnsi="Times New Roman"/>
        </w:rPr>
        <w:t xml:space="preserve">. </w:t>
      </w:r>
      <w:r w:rsidRPr="00D944F2">
        <w:rPr>
          <w:rFonts w:ascii="Times New Roman" w:hAnsi="Times New Roman"/>
        </w:rPr>
        <w:t>Before “washing,” each bag was assigned a sequential number for each individual year (e.g., 2005 - 1, 2, 3...)</w:t>
      </w:r>
      <w:r w:rsidR="0037418D" w:rsidRPr="00D944F2">
        <w:rPr>
          <w:rFonts w:ascii="Times New Roman" w:hAnsi="Times New Roman"/>
        </w:rPr>
        <w:t>.</w:t>
      </w:r>
      <w:r w:rsidRPr="00D944F2">
        <w:rPr>
          <w:rFonts w:ascii="Times New Roman" w:hAnsi="Times New Roman"/>
        </w:rPr>
        <w:t xml:space="preserve">All bags were weighed in order to account for the volume of sediments excavated from each </w:t>
      </w:r>
      <w:proofErr w:type="spellStart"/>
      <w:r w:rsidRPr="00D944F2">
        <w:rPr>
          <w:rFonts w:ascii="Times New Roman" w:hAnsi="Times New Roman"/>
        </w:rPr>
        <w:t>stratigraphic</w:t>
      </w:r>
      <w:proofErr w:type="spellEnd"/>
      <w:r w:rsidRPr="00D944F2">
        <w:rPr>
          <w:rFonts w:ascii="Times New Roman" w:hAnsi="Times New Roman"/>
        </w:rPr>
        <w:t xml:space="preserve"> unit and excavation level</w:t>
      </w:r>
      <w:r w:rsidR="0037418D" w:rsidRPr="00D944F2">
        <w:rPr>
          <w:rFonts w:ascii="Times New Roman" w:hAnsi="Times New Roman"/>
        </w:rPr>
        <w:t xml:space="preserve">. </w:t>
      </w:r>
      <w:r w:rsidRPr="00D944F2">
        <w:rPr>
          <w:rFonts w:ascii="Times New Roman" w:hAnsi="Times New Roman"/>
        </w:rPr>
        <w:t>The data were entered into a log book</w:t>
      </w:r>
      <w:r w:rsidR="0037418D" w:rsidRPr="00D944F2">
        <w:rPr>
          <w:rFonts w:ascii="Times New Roman" w:hAnsi="Times New Roman"/>
        </w:rPr>
        <w:t xml:space="preserve">. </w:t>
      </w:r>
      <w:r w:rsidRPr="00D944F2">
        <w:rPr>
          <w:rFonts w:ascii="Times New Roman" w:hAnsi="Times New Roman"/>
        </w:rPr>
        <w:t>Rocks larger than gravel were discarded and fragile specimens (ex</w:t>
      </w:r>
      <w:r w:rsidR="0037418D" w:rsidRPr="00D944F2">
        <w:rPr>
          <w:rFonts w:ascii="Times New Roman" w:hAnsi="Times New Roman"/>
        </w:rPr>
        <w:t xml:space="preserve">. </w:t>
      </w:r>
      <w:r w:rsidRPr="00D944F2">
        <w:rPr>
          <w:rFonts w:ascii="Times New Roman" w:hAnsi="Times New Roman"/>
        </w:rPr>
        <w:t>skulls, jaws, teeth) were isolated in separate containers during the washing process to reduce the potential for future damage to specimens</w:t>
      </w:r>
      <w:r w:rsidR="0037418D" w:rsidRPr="00D944F2">
        <w:rPr>
          <w:rFonts w:ascii="Times New Roman" w:hAnsi="Times New Roman"/>
        </w:rPr>
        <w:t xml:space="preserve">. </w:t>
      </w:r>
      <w:r w:rsidRPr="00D944F2">
        <w:rPr>
          <w:rFonts w:ascii="Times New Roman" w:hAnsi="Times New Roman"/>
        </w:rPr>
        <w:t xml:space="preserve">Once drying was complete, the residue, screen </w:t>
      </w:r>
      <w:r w:rsidRPr="00D944F2">
        <w:rPr>
          <w:rFonts w:ascii="Times New Roman" w:hAnsi="Times New Roman"/>
        </w:rPr>
        <w:lastRenderedPageBreak/>
        <w:t>concentrate, was then placed in gallon-size, zip-top plastic bags with the excavation tags and bag numbers.</w:t>
      </w:r>
    </w:p>
    <w:p w:rsidR="008D77EF" w:rsidRPr="00D944F2" w:rsidRDefault="008D77EF" w:rsidP="008D77EF">
      <w:pPr>
        <w:spacing w:line="480" w:lineRule="auto"/>
        <w:contextualSpacing/>
        <w:rPr>
          <w:rFonts w:ascii="Times New Roman" w:hAnsi="Times New Roman"/>
        </w:rPr>
      </w:pPr>
      <w:r w:rsidRPr="00D944F2">
        <w:rPr>
          <w:rFonts w:ascii="Times New Roman" w:hAnsi="Times New Roman"/>
        </w:rPr>
        <w:tab/>
        <w:t>Materials were taken to a field laboratory where each bag and its data were entered into a laboratory catalogue</w:t>
      </w:r>
      <w:r w:rsidR="0037418D" w:rsidRPr="00D944F2">
        <w:rPr>
          <w:rFonts w:ascii="Times New Roman" w:hAnsi="Times New Roman"/>
        </w:rPr>
        <w:t xml:space="preserve">. </w:t>
      </w:r>
      <w:r w:rsidRPr="00D944F2">
        <w:rPr>
          <w:rFonts w:ascii="Times New Roman" w:hAnsi="Times New Roman"/>
        </w:rPr>
        <w:t>Remaining fragile bones like jaws, skulls, and isolated teeth were picked from the dried screen concentrate</w:t>
      </w:r>
      <w:r w:rsidR="0037418D" w:rsidRPr="00D944F2">
        <w:rPr>
          <w:rFonts w:ascii="Times New Roman" w:hAnsi="Times New Roman"/>
        </w:rPr>
        <w:t xml:space="preserve">. </w:t>
      </w:r>
      <w:r w:rsidRPr="00D944F2">
        <w:rPr>
          <w:rFonts w:ascii="Times New Roman" w:hAnsi="Times New Roman"/>
        </w:rPr>
        <w:t>All of these materials were</w:t>
      </w:r>
      <w:r w:rsidR="0037418D" w:rsidRPr="00D944F2">
        <w:rPr>
          <w:rFonts w:ascii="Times New Roman" w:hAnsi="Times New Roman"/>
        </w:rPr>
        <w:t xml:space="preserve"> </w:t>
      </w:r>
      <w:r w:rsidRPr="00D944F2">
        <w:rPr>
          <w:rFonts w:ascii="Times New Roman" w:hAnsi="Times New Roman"/>
        </w:rPr>
        <w:t>transported to the Pennsylvania State University (PSU) for further processing.</w:t>
      </w:r>
    </w:p>
    <w:p w:rsidR="00C12CCB" w:rsidRPr="00D944F2" w:rsidRDefault="00C12CCB">
      <w:pPr>
        <w:rPr>
          <w:rFonts w:ascii="Times New Roman" w:hAnsi="Times New Roman"/>
        </w:rPr>
      </w:pPr>
    </w:p>
    <w:p w:rsidR="00E00DB0" w:rsidRDefault="00E00DB0" w:rsidP="00820BE0">
      <w:pPr>
        <w:spacing w:after="200" w:line="276" w:lineRule="auto"/>
        <w:rPr>
          <w:rFonts w:ascii="Times New Roman" w:hAnsi="Times New Roman"/>
          <w:u w:val="single"/>
        </w:rPr>
      </w:pPr>
    </w:p>
    <w:p w:rsidR="00C12CCB" w:rsidRPr="00E00DB0" w:rsidRDefault="00C12CCB" w:rsidP="00820BE0">
      <w:pPr>
        <w:spacing w:after="200" w:line="276" w:lineRule="auto"/>
        <w:rPr>
          <w:rFonts w:ascii="Times New Roman" w:hAnsi="Times New Roman"/>
          <w:u w:val="single"/>
        </w:rPr>
      </w:pPr>
      <w:r w:rsidRPr="00E00DB0">
        <w:rPr>
          <w:rFonts w:ascii="Times New Roman" w:hAnsi="Times New Roman"/>
          <w:u w:val="single"/>
        </w:rPr>
        <w:t>Specimen Identification</w:t>
      </w:r>
    </w:p>
    <w:p w:rsidR="00E00DB0" w:rsidRDefault="00E00DB0" w:rsidP="00427CAB">
      <w:pPr>
        <w:spacing w:line="480" w:lineRule="auto"/>
        <w:ind w:firstLine="720"/>
        <w:contextualSpacing/>
        <w:rPr>
          <w:rFonts w:ascii="Times New Roman" w:hAnsi="Times New Roman"/>
        </w:rPr>
      </w:pPr>
    </w:p>
    <w:p w:rsidR="00CD7D0B" w:rsidRPr="00D944F2" w:rsidRDefault="00427CAB" w:rsidP="00427CAB">
      <w:pPr>
        <w:spacing w:line="480" w:lineRule="auto"/>
        <w:ind w:firstLine="720"/>
        <w:contextualSpacing/>
        <w:rPr>
          <w:rFonts w:ascii="Times New Roman" w:hAnsi="Times New Roman"/>
        </w:rPr>
      </w:pPr>
      <w:r w:rsidRPr="00D944F2">
        <w:rPr>
          <w:rFonts w:ascii="Times New Roman" w:hAnsi="Times New Roman"/>
        </w:rPr>
        <w:t>The mammal fauna of DGP is diverse with at least 37 identifiable taxa (</w:t>
      </w:r>
      <w:r w:rsidR="00000C29" w:rsidRPr="00D944F2">
        <w:rPr>
          <w:rFonts w:ascii="Times New Roman" w:hAnsi="Times New Roman"/>
        </w:rPr>
        <w:t xml:space="preserve">Supplementary Table </w:t>
      </w:r>
      <w:r w:rsidR="00ED39BF" w:rsidRPr="00D944F2">
        <w:rPr>
          <w:rFonts w:ascii="Times New Roman" w:hAnsi="Times New Roman"/>
        </w:rPr>
        <w:t>1</w:t>
      </w:r>
      <w:r w:rsidRPr="00D944F2">
        <w:rPr>
          <w:rFonts w:ascii="Times New Roman" w:hAnsi="Times New Roman"/>
        </w:rPr>
        <w:t>)</w:t>
      </w:r>
      <w:r w:rsidR="0037418D" w:rsidRPr="00D944F2">
        <w:rPr>
          <w:rFonts w:ascii="Times New Roman" w:hAnsi="Times New Roman"/>
        </w:rPr>
        <w:t>.</w:t>
      </w:r>
    </w:p>
    <w:p w:rsidR="00427CAB" w:rsidRPr="00D944F2" w:rsidRDefault="00427CAB" w:rsidP="004D2516">
      <w:pPr>
        <w:spacing w:line="480" w:lineRule="auto"/>
        <w:contextualSpacing/>
        <w:rPr>
          <w:rFonts w:ascii="Times New Roman" w:hAnsi="Times New Roman"/>
        </w:rPr>
      </w:pPr>
      <w:r w:rsidRPr="00D944F2">
        <w:rPr>
          <w:rFonts w:ascii="Times New Roman" w:hAnsi="Times New Roman"/>
        </w:rPr>
        <w:t xml:space="preserve">There are </w:t>
      </w:r>
      <w:r w:rsidR="00ED39BF" w:rsidRPr="00D944F2">
        <w:rPr>
          <w:rFonts w:ascii="Times New Roman" w:hAnsi="Times New Roman"/>
        </w:rPr>
        <w:t>two</w:t>
      </w:r>
      <w:r w:rsidRPr="00D944F2">
        <w:rPr>
          <w:rFonts w:ascii="Times New Roman" w:hAnsi="Times New Roman"/>
        </w:rPr>
        <w:t xml:space="preserve"> species of shr</w:t>
      </w:r>
      <w:r w:rsidR="00ED39BF" w:rsidRPr="00D944F2">
        <w:rPr>
          <w:rFonts w:ascii="Times New Roman" w:hAnsi="Times New Roman"/>
        </w:rPr>
        <w:t xml:space="preserve">ews </w:t>
      </w:r>
      <w:r w:rsidR="00DF4AEE" w:rsidRPr="00D944F2">
        <w:rPr>
          <w:rFonts w:ascii="Times New Roman" w:hAnsi="Times New Roman"/>
        </w:rPr>
        <w:t>(</w:t>
      </w:r>
      <w:proofErr w:type="spellStart"/>
      <w:r w:rsidR="00DF4AEE" w:rsidRPr="00D944F2">
        <w:rPr>
          <w:rFonts w:ascii="Times New Roman" w:hAnsi="Times New Roman"/>
        </w:rPr>
        <w:t>Soricidae</w:t>
      </w:r>
      <w:proofErr w:type="spellEnd"/>
      <w:r w:rsidR="00DF4AEE" w:rsidRPr="00D944F2">
        <w:rPr>
          <w:rFonts w:ascii="Times New Roman" w:hAnsi="Times New Roman"/>
        </w:rPr>
        <w:t xml:space="preserve">) </w:t>
      </w:r>
      <w:r w:rsidR="00ED39BF" w:rsidRPr="00D944F2">
        <w:rPr>
          <w:rFonts w:ascii="Times New Roman" w:hAnsi="Times New Roman"/>
        </w:rPr>
        <w:t>represented in the samples analyzed</w:t>
      </w:r>
      <w:r w:rsidRPr="00D944F2">
        <w:rPr>
          <w:rFonts w:ascii="Times New Roman" w:hAnsi="Times New Roman"/>
        </w:rPr>
        <w:t xml:space="preserve">: </w:t>
      </w:r>
      <w:proofErr w:type="spellStart"/>
      <w:r w:rsidRPr="00D944F2">
        <w:rPr>
          <w:rFonts w:ascii="Times New Roman" w:hAnsi="Times New Roman"/>
          <w:i/>
        </w:rPr>
        <w:t>Sorex</w:t>
      </w:r>
      <w:proofErr w:type="spellEnd"/>
      <w:r w:rsidRPr="00D944F2">
        <w:rPr>
          <w:rFonts w:ascii="Times New Roman" w:hAnsi="Times New Roman"/>
          <w:i/>
        </w:rPr>
        <w:t xml:space="preserve"> </w:t>
      </w:r>
      <w:proofErr w:type="spellStart"/>
      <w:r w:rsidRPr="00D944F2">
        <w:rPr>
          <w:rFonts w:ascii="Times New Roman" w:hAnsi="Times New Roman"/>
          <w:i/>
        </w:rPr>
        <w:t>arcticus</w:t>
      </w:r>
      <w:proofErr w:type="spellEnd"/>
      <w:r w:rsidRPr="00D944F2">
        <w:rPr>
          <w:rFonts w:ascii="Times New Roman" w:hAnsi="Times New Roman"/>
        </w:rPr>
        <w:t xml:space="preserve">, and </w:t>
      </w:r>
      <w:r w:rsidR="00ED39BF" w:rsidRPr="00D944F2">
        <w:rPr>
          <w:rFonts w:ascii="Times New Roman" w:hAnsi="Times New Roman"/>
        </w:rPr>
        <w:t xml:space="preserve">a </w:t>
      </w:r>
      <w:r w:rsidRPr="00D944F2">
        <w:rPr>
          <w:rFonts w:ascii="Times New Roman" w:hAnsi="Times New Roman"/>
        </w:rPr>
        <w:t>smaller</w:t>
      </w:r>
      <w:r w:rsidR="00ED39BF" w:rsidRPr="00D944F2">
        <w:rPr>
          <w:rFonts w:ascii="Times New Roman" w:hAnsi="Times New Roman"/>
        </w:rPr>
        <w:t xml:space="preserve"> shrew,</w:t>
      </w:r>
      <w:r w:rsidRPr="00D944F2">
        <w:rPr>
          <w:rFonts w:ascii="Times New Roman" w:hAnsi="Times New Roman"/>
        </w:rPr>
        <w:t xml:space="preserve"> </w:t>
      </w:r>
      <w:proofErr w:type="spellStart"/>
      <w:r w:rsidRPr="00D944F2">
        <w:rPr>
          <w:rFonts w:ascii="Times New Roman" w:hAnsi="Times New Roman"/>
          <w:i/>
        </w:rPr>
        <w:t>Sorex</w:t>
      </w:r>
      <w:proofErr w:type="spellEnd"/>
      <w:r w:rsidR="00ED39BF" w:rsidRPr="00D944F2">
        <w:rPr>
          <w:rFonts w:ascii="Times New Roman" w:hAnsi="Times New Roman"/>
          <w:i/>
        </w:rPr>
        <w:t xml:space="preserve"> sp.</w:t>
      </w:r>
      <w:r w:rsidR="00ED39BF" w:rsidRPr="00D944F2">
        <w:rPr>
          <w:rFonts w:ascii="Times New Roman" w:hAnsi="Times New Roman"/>
        </w:rPr>
        <w:t xml:space="preserve">, </w:t>
      </w:r>
      <w:r w:rsidRPr="00D944F2">
        <w:rPr>
          <w:rFonts w:ascii="Times New Roman" w:hAnsi="Times New Roman"/>
        </w:rPr>
        <w:t>which was not identifiable to species</w:t>
      </w:r>
      <w:r w:rsidR="0037418D" w:rsidRPr="00D944F2">
        <w:rPr>
          <w:rFonts w:ascii="Times New Roman" w:hAnsi="Times New Roman"/>
        </w:rPr>
        <w:t xml:space="preserve">. </w:t>
      </w:r>
      <w:r w:rsidRPr="00D944F2">
        <w:rPr>
          <w:rFonts w:ascii="Times New Roman" w:hAnsi="Times New Roman"/>
          <w:i/>
        </w:rPr>
        <w:t>S</w:t>
      </w:r>
      <w:r w:rsidR="0037418D" w:rsidRPr="00D944F2">
        <w:rPr>
          <w:rFonts w:ascii="Times New Roman" w:hAnsi="Times New Roman"/>
        </w:rPr>
        <w:t xml:space="preserve">. </w:t>
      </w:r>
      <w:proofErr w:type="spellStart"/>
      <w:r w:rsidRPr="00D944F2">
        <w:rPr>
          <w:rFonts w:ascii="Times New Roman" w:hAnsi="Times New Roman"/>
          <w:i/>
        </w:rPr>
        <w:t>arcticus</w:t>
      </w:r>
      <w:proofErr w:type="spellEnd"/>
      <w:r w:rsidRPr="00D944F2">
        <w:rPr>
          <w:rFonts w:ascii="Times New Roman" w:hAnsi="Times New Roman"/>
          <w:i/>
        </w:rPr>
        <w:t xml:space="preserve"> </w:t>
      </w:r>
      <w:r w:rsidR="00ED39BF" w:rsidRPr="00D944F2">
        <w:rPr>
          <w:rFonts w:ascii="Times New Roman" w:hAnsi="Times New Roman"/>
        </w:rPr>
        <w:t>is a</w:t>
      </w:r>
      <w:r w:rsidRPr="00D944F2">
        <w:rPr>
          <w:rFonts w:ascii="Times New Roman" w:hAnsi="Times New Roman"/>
        </w:rPr>
        <w:t xml:space="preserve"> large</w:t>
      </w:r>
      <w:r w:rsidR="00ED39BF" w:rsidRPr="00D944F2">
        <w:rPr>
          <w:rFonts w:ascii="Times New Roman" w:hAnsi="Times New Roman"/>
        </w:rPr>
        <w:t xml:space="preserve"> shrew with</w:t>
      </w:r>
      <w:r w:rsidRPr="00D944F2">
        <w:rPr>
          <w:rFonts w:ascii="Times New Roman" w:hAnsi="Times New Roman"/>
        </w:rPr>
        <w:t xml:space="preserve"> a post </w:t>
      </w:r>
      <w:proofErr w:type="spellStart"/>
      <w:r w:rsidRPr="00D944F2">
        <w:rPr>
          <w:rFonts w:ascii="Times New Roman" w:hAnsi="Times New Roman"/>
        </w:rPr>
        <w:t>mandi</w:t>
      </w:r>
      <w:r w:rsidR="00ED39BF" w:rsidRPr="00D944F2">
        <w:rPr>
          <w:rFonts w:ascii="Times New Roman" w:hAnsi="Times New Roman"/>
        </w:rPr>
        <w:t>bular</w:t>
      </w:r>
      <w:proofErr w:type="spellEnd"/>
      <w:r w:rsidR="00ED39BF" w:rsidRPr="00D944F2">
        <w:rPr>
          <w:rFonts w:ascii="Times New Roman" w:hAnsi="Times New Roman"/>
        </w:rPr>
        <w:t xml:space="preserve"> foramen characteristic of the species</w:t>
      </w:r>
      <w:r w:rsidR="00714192" w:rsidRPr="00D944F2">
        <w:rPr>
          <w:rFonts w:ascii="Times New Roman" w:hAnsi="Times New Roman"/>
        </w:rPr>
        <w:t xml:space="preserve"> (</w:t>
      </w:r>
      <w:proofErr w:type="spellStart"/>
      <w:r w:rsidR="00714192" w:rsidRPr="00D944F2">
        <w:rPr>
          <w:rFonts w:ascii="Times New Roman" w:hAnsi="Times New Roman"/>
        </w:rPr>
        <w:t>Guilday</w:t>
      </w:r>
      <w:proofErr w:type="spellEnd"/>
      <w:r w:rsidR="00714192" w:rsidRPr="00D944F2">
        <w:rPr>
          <w:rFonts w:ascii="Times New Roman" w:hAnsi="Times New Roman"/>
        </w:rPr>
        <w:t xml:space="preserve"> et al</w:t>
      </w:r>
      <w:r w:rsidR="0037418D" w:rsidRPr="00D944F2">
        <w:rPr>
          <w:rFonts w:ascii="Times New Roman" w:hAnsi="Times New Roman"/>
        </w:rPr>
        <w:t xml:space="preserve">., </w:t>
      </w:r>
      <w:r w:rsidR="00714192" w:rsidRPr="00D944F2">
        <w:rPr>
          <w:rFonts w:ascii="Times New Roman" w:hAnsi="Times New Roman"/>
        </w:rPr>
        <w:t>1964)</w:t>
      </w:r>
      <w:r w:rsidR="0037418D" w:rsidRPr="00D944F2">
        <w:rPr>
          <w:rFonts w:ascii="Times New Roman" w:hAnsi="Times New Roman"/>
        </w:rPr>
        <w:t>.</w:t>
      </w:r>
      <w:r w:rsidRPr="00D944F2">
        <w:rPr>
          <w:rFonts w:ascii="Times New Roman" w:hAnsi="Times New Roman"/>
        </w:rPr>
        <w:t xml:space="preserve">The smaller specimens representing </w:t>
      </w:r>
      <w:proofErr w:type="spellStart"/>
      <w:r w:rsidRPr="00D944F2">
        <w:rPr>
          <w:rFonts w:ascii="Times New Roman" w:hAnsi="Times New Roman"/>
          <w:i/>
        </w:rPr>
        <w:t>Sorex</w:t>
      </w:r>
      <w:proofErr w:type="spellEnd"/>
      <w:r w:rsidRPr="00D944F2">
        <w:rPr>
          <w:rFonts w:ascii="Times New Roman" w:hAnsi="Times New Roman"/>
          <w:i/>
        </w:rPr>
        <w:t xml:space="preserve"> </w:t>
      </w:r>
      <w:r w:rsidRPr="00D944F2">
        <w:rPr>
          <w:rFonts w:ascii="Times New Roman" w:hAnsi="Times New Roman"/>
        </w:rPr>
        <w:t xml:space="preserve">are distinguishable from both </w:t>
      </w:r>
      <w:r w:rsidRPr="00D944F2">
        <w:rPr>
          <w:rFonts w:ascii="Times New Roman" w:hAnsi="Times New Roman"/>
          <w:i/>
        </w:rPr>
        <w:t>S</w:t>
      </w:r>
      <w:r w:rsidR="0037418D" w:rsidRPr="00D944F2">
        <w:rPr>
          <w:rFonts w:ascii="Times New Roman" w:hAnsi="Times New Roman"/>
          <w:i/>
        </w:rPr>
        <w:t xml:space="preserve">. </w:t>
      </w:r>
      <w:proofErr w:type="spellStart"/>
      <w:r w:rsidRPr="00D944F2">
        <w:rPr>
          <w:rFonts w:ascii="Times New Roman" w:hAnsi="Times New Roman"/>
          <w:i/>
        </w:rPr>
        <w:t>palustris</w:t>
      </w:r>
      <w:proofErr w:type="spellEnd"/>
      <w:r w:rsidRPr="00D944F2">
        <w:rPr>
          <w:rFonts w:ascii="Times New Roman" w:hAnsi="Times New Roman"/>
        </w:rPr>
        <w:t xml:space="preserve"> and </w:t>
      </w:r>
      <w:r w:rsidRPr="00D944F2">
        <w:rPr>
          <w:rFonts w:ascii="Times New Roman" w:hAnsi="Times New Roman"/>
          <w:i/>
        </w:rPr>
        <w:t>S</w:t>
      </w:r>
      <w:r w:rsidR="0037418D" w:rsidRPr="00D944F2">
        <w:rPr>
          <w:rFonts w:ascii="Times New Roman" w:hAnsi="Times New Roman"/>
          <w:i/>
        </w:rPr>
        <w:t xml:space="preserve">. </w:t>
      </w:r>
      <w:proofErr w:type="spellStart"/>
      <w:r w:rsidRPr="00D944F2">
        <w:rPr>
          <w:rFonts w:ascii="Times New Roman" w:hAnsi="Times New Roman"/>
          <w:i/>
        </w:rPr>
        <w:t>arcticus</w:t>
      </w:r>
      <w:proofErr w:type="spellEnd"/>
      <w:r w:rsidRPr="00D944F2">
        <w:rPr>
          <w:rFonts w:ascii="Times New Roman" w:hAnsi="Times New Roman"/>
        </w:rPr>
        <w:t xml:space="preserve"> by size, but lack other defining characters</w:t>
      </w:r>
      <w:r w:rsidR="0037418D" w:rsidRPr="00D944F2">
        <w:rPr>
          <w:rFonts w:ascii="Times New Roman" w:hAnsi="Times New Roman"/>
        </w:rPr>
        <w:t>.</w:t>
      </w:r>
    </w:p>
    <w:p w:rsidR="00427CAB" w:rsidRPr="00D944F2" w:rsidRDefault="00427CAB" w:rsidP="00427CAB">
      <w:pPr>
        <w:spacing w:line="480" w:lineRule="auto"/>
        <w:ind w:firstLine="720"/>
        <w:contextualSpacing/>
        <w:rPr>
          <w:rFonts w:ascii="Times New Roman" w:hAnsi="Times New Roman"/>
        </w:rPr>
      </w:pPr>
      <w:r w:rsidRPr="00D944F2">
        <w:rPr>
          <w:rFonts w:ascii="Times New Roman" w:hAnsi="Times New Roman"/>
        </w:rPr>
        <w:t>Lagomorphs have a distinct post cranial skeleton as well as dentition</w:t>
      </w:r>
      <w:r w:rsidR="0037418D" w:rsidRPr="00D944F2">
        <w:rPr>
          <w:rFonts w:ascii="Times New Roman" w:hAnsi="Times New Roman"/>
        </w:rPr>
        <w:t xml:space="preserve">. </w:t>
      </w:r>
      <w:r w:rsidRPr="00D944F2">
        <w:rPr>
          <w:rFonts w:ascii="Times New Roman" w:hAnsi="Times New Roman"/>
        </w:rPr>
        <w:t xml:space="preserve">Two genera of rabbits and hares, </w:t>
      </w:r>
      <w:proofErr w:type="spellStart"/>
      <w:r w:rsidRPr="00D944F2">
        <w:rPr>
          <w:rFonts w:ascii="Times New Roman" w:hAnsi="Times New Roman"/>
          <w:i/>
        </w:rPr>
        <w:t>Sylvilagus</w:t>
      </w:r>
      <w:proofErr w:type="spellEnd"/>
      <w:r w:rsidRPr="00D944F2">
        <w:rPr>
          <w:rFonts w:ascii="Times New Roman" w:hAnsi="Times New Roman"/>
        </w:rPr>
        <w:t xml:space="preserve"> and </w:t>
      </w:r>
      <w:proofErr w:type="spellStart"/>
      <w:r w:rsidRPr="00D944F2">
        <w:rPr>
          <w:rFonts w:ascii="Times New Roman" w:hAnsi="Times New Roman"/>
          <w:i/>
        </w:rPr>
        <w:t>Lepus</w:t>
      </w:r>
      <w:proofErr w:type="spellEnd"/>
      <w:r w:rsidRPr="00D944F2">
        <w:rPr>
          <w:rFonts w:ascii="Times New Roman" w:hAnsi="Times New Roman"/>
        </w:rPr>
        <w:t>, are present in DGP</w:t>
      </w:r>
      <w:r w:rsidR="0037418D" w:rsidRPr="00D944F2">
        <w:rPr>
          <w:rFonts w:ascii="Times New Roman" w:hAnsi="Times New Roman"/>
        </w:rPr>
        <w:t xml:space="preserve">. </w:t>
      </w:r>
      <w:r w:rsidRPr="00D944F2">
        <w:rPr>
          <w:rFonts w:ascii="Times New Roman" w:hAnsi="Times New Roman"/>
        </w:rPr>
        <w:t>Individual teeth, except for p3, are not diagnostic for these two genera (Hulbert, 1984)</w:t>
      </w:r>
      <w:r w:rsidR="0037418D" w:rsidRPr="00D944F2">
        <w:rPr>
          <w:rFonts w:ascii="Times New Roman" w:hAnsi="Times New Roman"/>
        </w:rPr>
        <w:t>.</w:t>
      </w:r>
      <w:r w:rsidRPr="00D944F2">
        <w:rPr>
          <w:rFonts w:ascii="Times New Roman" w:hAnsi="Times New Roman"/>
        </w:rPr>
        <w:t>Hulbert (1984) also found that with single and fragmentary remains of rabbits, generic identification can be difficult and sometimes even tenuous</w:t>
      </w:r>
      <w:r w:rsidR="0037418D" w:rsidRPr="00D944F2">
        <w:rPr>
          <w:rFonts w:ascii="Times New Roman" w:hAnsi="Times New Roman"/>
        </w:rPr>
        <w:t xml:space="preserve">. </w:t>
      </w:r>
      <w:r w:rsidRPr="00D944F2">
        <w:rPr>
          <w:rFonts w:ascii="Times New Roman" w:hAnsi="Times New Roman"/>
        </w:rPr>
        <w:t>We have differentiated t</w:t>
      </w:r>
      <w:r w:rsidR="00000C29" w:rsidRPr="00D944F2">
        <w:rPr>
          <w:rFonts w:ascii="Times New Roman" w:hAnsi="Times New Roman"/>
        </w:rPr>
        <w:t>he two genera based on size</w:t>
      </w:r>
      <w:r w:rsidR="0037418D" w:rsidRPr="00D944F2">
        <w:rPr>
          <w:rFonts w:ascii="Times New Roman" w:hAnsi="Times New Roman"/>
        </w:rPr>
        <w:t xml:space="preserve">. </w:t>
      </w:r>
      <w:r w:rsidR="00000C29" w:rsidRPr="00D944F2">
        <w:rPr>
          <w:rFonts w:ascii="Times New Roman" w:hAnsi="Times New Roman"/>
        </w:rPr>
        <w:t>Pik</w:t>
      </w:r>
      <w:r w:rsidRPr="00D944F2">
        <w:rPr>
          <w:rFonts w:ascii="Times New Roman" w:hAnsi="Times New Roman"/>
        </w:rPr>
        <w:t xml:space="preserve">as, </w:t>
      </w:r>
      <w:proofErr w:type="spellStart"/>
      <w:r w:rsidRPr="00D944F2">
        <w:rPr>
          <w:rFonts w:ascii="Times New Roman" w:hAnsi="Times New Roman"/>
          <w:i/>
        </w:rPr>
        <w:t>Ochotona</w:t>
      </w:r>
      <w:proofErr w:type="spellEnd"/>
      <w:r w:rsidRPr="00D944F2">
        <w:rPr>
          <w:rFonts w:ascii="Times New Roman" w:hAnsi="Times New Roman"/>
        </w:rPr>
        <w:t xml:space="preserve"> sp., are very small lagomorphs with distinct dentitions that are distinguishable from both </w:t>
      </w:r>
      <w:proofErr w:type="spellStart"/>
      <w:r w:rsidRPr="00D944F2">
        <w:rPr>
          <w:rFonts w:ascii="Times New Roman" w:hAnsi="Times New Roman"/>
          <w:i/>
        </w:rPr>
        <w:t>Sylvilagus</w:t>
      </w:r>
      <w:proofErr w:type="spellEnd"/>
      <w:r w:rsidRPr="00D944F2">
        <w:rPr>
          <w:rFonts w:ascii="Times New Roman" w:hAnsi="Times New Roman"/>
        </w:rPr>
        <w:t xml:space="preserve"> and </w:t>
      </w:r>
      <w:proofErr w:type="spellStart"/>
      <w:r w:rsidRPr="00D944F2">
        <w:rPr>
          <w:rFonts w:ascii="Times New Roman" w:hAnsi="Times New Roman"/>
          <w:i/>
        </w:rPr>
        <w:t>Lepus</w:t>
      </w:r>
      <w:proofErr w:type="spellEnd"/>
      <w:r w:rsidRPr="00D944F2">
        <w:rPr>
          <w:rFonts w:ascii="Times New Roman" w:hAnsi="Times New Roman"/>
        </w:rPr>
        <w:t>, and are also found in small numbers in DGP</w:t>
      </w:r>
      <w:r w:rsidR="0037418D" w:rsidRPr="00D944F2">
        <w:rPr>
          <w:rFonts w:ascii="Times New Roman" w:hAnsi="Times New Roman"/>
        </w:rPr>
        <w:t>.</w:t>
      </w:r>
    </w:p>
    <w:p w:rsidR="00427CAB" w:rsidRPr="0014200C" w:rsidRDefault="00427CAB" w:rsidP="00427CAB">
      <w:pPr>
        <w:spacing w:line="480" w:lineRule="auto"/>
        <w:ind w:firstLine="720"/>
        <w:contextualSpacing/>
        <w:rPr>
          <w:rFonts w:ascii="Times New Roman" w:hAnsi="Times New Roman"/>
        </w:rPr>
      </w:pPr>
      <w:proofErr w:type="spellStart"/>
      <w:r w:rsidRPr="00D944F2">
        <w:rPr>
          <w:rFonts w:ascii="Times New Roman" w:hAnsi="Times New Roman"/>
        </w:rPr>
        <w:lastRenderedPageBreak/>
        <w:t>Sciurids</w:t>
      </w:r>
      <w:proofErr w:type="spellEnd"/>
      <w:r w:rsidRPr="00D944F2">
        <w:rPr>
          <w:rFonts w:ascii="Times New Roman" w:hAnsi="Times New Roman"/>
        </w:rPr>
        <w:t xml:space="preserve"> are the most diverse group of rodents in the DGP fauna</w:t>
      </w:r>
      <w:r w:rsidR="0037418D" w:rsidRPr="00D944F2">
        <w:rPr>
          <w:rFonts w:ascii="Times New Roman" w:hAnsi="Times New Roman"/>
        </w:rPr>
        <w:t xml:space="preserve">. </w:t>
      </w:r>
      <w:r w:rsidRPr="00D944F2">
        <w:rPr>
          <w:rFonts w:ascii="Times New Roman" w:hAnsi="Times New Roman"/>
        </w:rPr>
        <w:t>Ground squirrels are a diverse group in the western United States and several different genera are recognized (</w:t>
      </w:r>
      <w:proofErr w:type="spellStart"/>
      <w:r w:rsidRPr="00D944F2">
        <w:rPr>
          <w:rFonts w:ascii="Times New Roman" w:hAnsi="Times New Roman"/>
        </w:rPr>
        <w:t>Helgen</w:t>
      </w:r>
      <w:proofErr w:type="spellEnd"/>
      <w:r w:rsidRPr="00D944F2">
        <w:rPr>
          <w:rFonts w:ascii="Times New Roman" w:hAnsi="Times New Roman"/>
        </w:rPr>
        <w:t xml:space="preserve"> et al., 2009)</w:t>
      </w:r>
      <w:r w:rsidR="0037418D" w:rsidRPr="00D944F2">
        <w:rPr>
          <w:rFonts w:ascii="Times New Roman" w:hAnsi="Times New Roman"/>
        </w:rPr>
        <w:t>.</w:t>
      </w:r>
      <w:r w:rsidR="0014200C">
        <w:rPr>
          <w:rFonts w:ascii="Times New Roman" w:hAnsi="Times New Roman"/>
        </w:rPr>
        <w:t xml:space="preserve"> </w:t>
      </w:r>
      <w:r w:rsidRPr="00D944F2">
        <w:rPr>
          <w:rFonts w:ascii="Times New Roman" w:hAnsi="Times New Roman"/>
        </w:rPr>
        <w:t xml:space="preserve">Material from DGP has been assigned to </w:t>
      </w:r>
      <w:proofErr w:type="spellStart"/>
      <w:r w:rsidRPr="00D944F2">
        <w:rPr>
          <w:rFonts w:ascii="Times New Roman" w:hAnsi="Times New Roman"/>
          <w:i/>
        </w:rPr>
        <w:t>Ictidomys</w:t>
      </w:r>
      <w:proofErr w:type="spellEnd"/>
      <w:r w:rsidRPr="00D944F2">
        <w:rPr>
          <w:rFonts w:ascii="Times New Roman" w:hAnsi="Times New Roman"/>
        </w:rPr>
        <w:t xml:space="preserve"> sp</w:t>
      </w:r>
      <w:r w:rsidR="0037418D" w:rsidRPr="00D944F2">
        <w:rPr>
          <w:rFonts w:ascii="Times New Roman" w:hAnsi="Times New Roman"/>
        </w:rPr>
        <w:t xml:space="preserve">. </w:t>
      </w:r>
      <w:r w:rsidRPr="00D944F2">
        <w:rPr>
          <w:rFonts w:ascii="Times New Roman" w:hAnsi="Times New Roman"/>
        </w:rPr>
        <w:t>based upon its size and tooth morphology</w:t>
      </w:r>
      <w:r w:rsidR="00ED578F" w:rsidRPr="00D944F2">
        <w:rPr>
          <w:rFonts w:ascii="Times New Roman" w:hAnsi="Times New Roman"/>
        </w:rPr>
        <w:t xml:space="preserve"> (</w:t>
      </w:r>
      <w:proofErr w:type="spellStart"/>
      <w:r w:rsidR="00ED578F" w:rsidRPr="00D944F2">
        <w:rPr>
          <w:rFonts w:ascii="Times New Roman" w:hAnsi="Times New Roman"/>
        </w:rPr>
        <w:t>Helgen</w:t>
      </w:r>
      <w:proofErr w:type="spellEnd"/>
      <w:r w:rsidR="00ED578F" w:rsidRPr="00D944F2">
        <w:rPr>
          <w:rFonts w:ascii="Times New Roman" w:hAnsi="Times New Roman"/>
        </w:rPr>
        <w:t xml:space="preserve"> et al</w:t>
      </w:r>
      <w:r w:rsidR="0037418D" w:rsidRPr="00D944F2">
        <w:rPr>
          <w:rFonts w:ascii="Times New Roman" w:hAnsi="Times New Roman"/>
        </w:rPr>
        <w:t>.</w:t>
      </w:r>
      <w:r w:rsidR="00ED578F" w:rsidRPr="00D944F2">
        <w:rPr>
          <w:rFonts w:ascii="Times New Roman" w:hAnsi="Times New Roman"/>
        </w:rPr>
        <w:t>2009)</w:t>
      </w:r>
      <w:r w:rsidR="0037418D" w:rsidRPr="00D944F2">
        <w:rPr>
          <w:rFonts w:ascii="Times New Roman" w:hAnsi="Times New Roman"/>
        </w:rPr>
        <w:t xml:space="preserve">. </w:t>
      </w:r>
      <w:proofErr w:type="spellStart"/>
      <w:r w:rsidRPr="00D944F2">
        <w:rPr>
          <w:rFonts w:ascii="Times New Roman" w:hAnsi="Times New Roman"/>
          <w:i/>
        </w:rPr>
        <w:t>Tamiasciurus</w:t>
      </w:r>
      <w:proofErr w:type="spellEnd"/>
      <w:r w:rsidRPr="00D944F2">
        <w:rPr>
          <w:rFonts w:ascii="Times New Roman" w:hAnsi="Times New Roman"/>
          <w:i/>
        </w:rPr>
        <w:t xml:space="preserve"> </w:t>
      </w:r>
      <w:r w:rsidRPr="00D944F2">
        <w:rPr>
          <w:rFonts w:ascii="Times New Roman" w:hAnsi="Times New Roman"/>
        </w:rPr>
        <w:t xml:space="preserve">has diagnostic teeth, and </w:t>
      </w:r>
      <w:proofErr w:type="spellStart"/>
      <w:r w:rsidRPr="00D944F2">
        <w:rPr>
          <w:rFonts w:ascii="Times New Roman" w:hAnsi="Times New Roman"/>
          <w:i/>
        </w:rPr>
        <w:t>Tamiasciurus</w:t>
      </w:r>
      <w:proofErr w:type="spellEnd"/>
      <w:r w:rsidRPr="00D944F2">
        <w:rPr>
          <w:rFonts w:ascii="Times New Roman" w:hAnsi="Times New Roman"/>
          <w:i/>
        </w:rPr>
        <w:t xml:space="preserve"> </w:t>
      </w:r>
      <w:proofErr w:type="spellStart"/>
      <w:r w:rsidRPr="00D944F2">
        <w:rPr>
          <w:rFonts w:ascii="Times New Roman" w:hAnsi="Times New Roman"/>
          <w:i/>
        </w:rPr>
        <w:t>hudsonicus</w:t>
      </w:r>
      <w:proofErr w:type="spellEnd"/>
      <w:r w:rsidRPr="00D944F2">
        <w:rPr>
          <w:rFonts w:ascii="Times New Roman" w:hAnsi="Times New Roman"/>
        </w:rPr>
        <w:t xml:space="preserve"> is the resident species in the Black Hills today, but it is not easily differentiated from </w:t>
      </w:r>
      <w:proofErr w:type="spellStart"/>
      <w:r w:rsidRPr="00D944F2">
        <w:rPr>
          <w:rFonts w:ascii="Times New Roman" w:hAnsi="Times New Roman"/>
          <w:i/>
        </w:rPr>
        <w:t>Tamiasciurus</w:t>
      </w:r>
      <w:proofErr w:type="spellEnd"/>
      <w:r w:rsidRPr="00D944F2">
        <w:rPr>
          <w:rFonts w:ascii="Times New Roman" w:hAnsi="Times New Roman"/>
          <w:i/>
        </w:rPr>
        <w:t xml:space="preserve"> </w:t>
      </w:r>
      <w:proofErr w:type="spellStart"/>
      <w:r w:rsidRPr="00D944F2">
        <w:rPr>
          <w:rFonts w:ascii="Times New Roman" w:hAnsi="Times New Roman"/>
          <w:i/>
        </w:rPr>
        <w:t>douglassi</w:t>
      </w:r>
      <w:proofErr w:type="spellEnd"/>
      <w:r w:rsidRPr="00D944F2">
        <w:rPr>
          <w:rFonts w:ascii="Times New Roman" w:hAnsi="Times New Roman"/>
        </w:rPr>
        <w:t>, another wide spread species of tree squirrel, on the basis of dental morphology</w:t>
      </w:r>
      <w:r w:rsidR="0037418D" w:rsidRPr="00D944F2">
        <w:rPr>
          <w:rFonts w:ascii="Times New Roman" w:hAnsi="Times New Roman"/>
        </w:rPr>
        <w:t>.</w:t>
      </w:r>
      <w:r w:rsidR="00C114B0" w:rsidRPr="00D944F2">
        <w:rPr>
          <w:rFonts w:ascii="Times New Roman" w:hAnsi="Times New Roman"/>
        </w:rPr>
        <w:t xml:space="preserve"> </w:t>
      </w:r>
      <w:r w:rsidRPr="00D944F2">
        <w:rPr>
          <w:rFonts w:ascii="Times New Roman" w:hAnsi="Times New Roman"/>
        </w:rPr>
        <w:t xml:space="preserve">The teeth of </w:t>
      </w:r>
      <w:proofErr w:type="spellStart"/>
      <w:r w:rsidRPr="00D944F2">
        <w:rPr>
          <w:rFonts w:ascii="Times New Roman" w:hAnsi="Times New Roman"/>
          <w:i/>
        </w:rPr>
        <w:t>Cynomys</w:t>
      </w:r>
      <w:proofErr w:type="spellEnd"/>
      <w:r w:rsidRPr="00D944F2">
        <w:rPr>
          <w:rFonts w:ascii="Times New Roman" w:hAnsi="Times New Roman"/>
        </w:rPr>
        <w:t xml:space="preserve">, another taxon in the DGP fauna, are large and </w:t>
      </w:r>
      <w:proofErr w:type="spellStart"/>
      <w:r w:rsidRPr="00D944F2">
        <w:rPr>
          <w:rFonts w:ascii="Times New Roman" w:hAnsi="Times New Roman"/>
        </w:rPr>
        <w:t>hypsodont</w:t>
      </w:r>
      <w:proofErr w:type="spellEnd"/>
      <w:r w:rsidR="0037418D" w:rsidRPr="00D944F2">
        <w:rPr>
          <w:rFonts w:ascii="Times New Roman" w:hAnsi="Times New Roman"/>
        </w:rPr>
        <w:t>.</w:t>
      </w:r>
      <w:r w:rsidR="00C114B0" w:rsidRPr="00D944F2">
        <w:rPr>
          <w:rFonts w:ascii="Times New Roman" w:hAnsi="Times New Roman"/>
        </w:rPr>
        <w:t xml:space="preserve"> </w:t>
      </w:r>
      <w:proofErr w:type="spellStart"/>
      <w:r w:rsidRPr="00D944F2">
        <w:rPr>
          <w:rFonts w:ascii="Times New Roman" w:hAnsi="Times New Roman"/>
          <w:i/>
        </w:rPr>
        <w:t>Marmota</w:t>
      </w:r>
      <w:proofErr w:type="spellEnd"/>
      <w:r w:rsidRPr="00D944F2">
        <w:rPr>
          <w:rFonts w:ascii="Times New Roman" w:hAnsi="Times New Roman"/>
        </w:rPr>
        <w:t xml:space="preserve">, marmots, are the largest </w:t>
      </w:r>
      <w:proofErr w:type="spellStart"/>
      <w:r w:rsidRPr="00D944F2">
        <w:rPr>
          <w:rFonts w:ascii="Times New Roman" w:hAnsi="Times New Roman"/>
        </w:rPr>
        <w:t>sciurids</w:t>
      </w:r>
      <w:proofErr w:type="spellEnd"/>
      <w:r w:rsidRPr="00D944F2">
        <w:rPr>
          <w:rFonts w:ascii="Times New Roman" w:hAnsi="Times New Roman"/>
        </w:rPr>
        <w:t xml:space="preserve"> in the DGP fauna</w:t>
      </w:r>
      <w:r w:rsidR="0037418D" w:rsidRPr="00D944F2">
        <w:rPr>
          <w:rFonts w:ascii="Times New Roman" w:hAnsi="Times New Roman"/>
        </w:rPr>
        <w:t>.</w:t>
      </w:r>
      <w:r w:rsidR="00C114B0" w:rsidRPr="00D944F2">
        <w:rPr>
          <w:rFonts w:ascii="Times New Roman" w:hAnsi="Times New Roman"/>
        </w:rPr>
        <w:t xml:space="preserve"> </w:t>
      </w:r>
      <w:r w:rsidRPr="00D944F2">
        <w:rPr>
          <w:rFonts w:ascii="Times New Roman" w:hAnsi="Times New Roman"/>
        </w:rPr>
        <w:t>They are easily distinguished from all other rodents by their size and morphology of their teeth, including their striated incisors</w:t>
      </w:r>
      <w:r w:rsidR="0037418D" w:rsidRPr="00D944F2">
        <w:rPr>
          <w:rFonts w:ascii="Times New Roman" w:hAnsi="Times New Roman"/>
        </w:rPr>
        <w:t>.</w:t>
      </w:r>
      <w:r w:rsidR="0014200C">
        <w:rPr>
          <w:rFonts w:ascii="Times New Roman" w:hAnsi="Times New Roman"/>
        </w:rPr>
        <w:t xml:space="preserve"> Additionally, two unknown species of </w:t>
      </w:r>
      <w:proofErr w:type="spellStart"/>
      <w:r w:rsidR="0014200C">
        <w:rPr>
          <w:rFonts w:ascii="Times New Roman" w:hAnsi="Times New Roman"/>
          <w:i/>
        </w:rPr>
        <w:t>Tamias</w:t>
      </w:r>
      <w:proofErr w:type="spellEnd"/>
      <w:r w:rsidR="0014200C">
        <w:rPr>
          <w:rFonts w:ascii="Times New Roman" w:hAnsi="Times New Roman"/>
        </w:rPr>
        <w:t xml:space="preserve"> (one larger and one smaller) have been identified, as well </w:t>
      </w:r>
      <w:proofErr w:type="spellStart"/>
      <w:r w:rsidR="0014200C">
        <w:rPr>
          <w:rFonts w:ascii="Times New Roman" w:hAnsi="Times New Roman"/>
          <w:i/>
        </w:rPr>
        <w:t>Sciurus</w:t>
      </w:r>
      <w:proofErr w:type="spellEnd"/>
      <w:r w:rsidR="0014200C">
        <w:rPr>
          <w:rFonts w:ascii="Times New Roman" w:hAnsi="Times New Roman"/>
          <w:i/>
        </w:rPr>
        <w:t xml:space="preserve"> sp.</w:t>
      </w:r>
    </w:p>
    <w:p w:rsidR="00427CAB" w:rsidRPr="00D944F2" w:rsidRDefault="00427CAB" w:rsidP="00427CAB">
      <w:pPr>
        <w:spacing w:line="480" w:lineRule="auto"/>
        <w:ind w:firstLine="720"/>
        <w:contextualSpacing/>
        <w:rPr>
          <w:rFonts w:ascii="Times New Roman" w:hAnsi="Times New Roman"/>
        </w:rPr>
      </w:pPr>
      <w:r w:rsidRPr="00D944F2">
        <w:rPr>
          <w:rFonts w:ascii="Times New Roman" w:hAnsi="Times New Roman"/>
        </w:rPr>
        <w:t>Several other larger rodents are found in DGP</w:t>
      </w:r>
      <w:r w:rsidR="0037418D" w:rsidRPr="00D944F2">
        <w:rPr>
          <w:rFonts w:ascii="Times New Roman" w:hAnsi="Times New Roman"/>
        </w:rPr>
        <w:t>.</w:t>
      </w:r>
      <w:r w:rsidR="00C41C30">
        <w:rPr>
          <w:rFonts w:ascii="Times New Roman" w:hAnsi="Times New Roman"/>
        </w:rPr>
        <w:t xml:space="preserve"> </w:t>
      </w:r>
      <w:r w:rsidRPr="00D944F2">
        <w:rPr>
          <w:rFonts w:ascii="Times New Roman" w:hAnsi="Times New Roman"/>
        </w:rPr>
        <w:t xml:space="preserve">Gophers are represented by </w:t>
      </w:r>
      <w:proofErr w:type="spellStart"/>
      <w:r w:rsidRPr="00D944F2">
        <w:rPr>
          <w:rFonts w:ascii="Times New Roman" w:hAnsi="Times New Roman"/>
          <w:i/>
        </w:rPr>
        <w:t>Thomomys</w:t>
      </w:r>
      <w:proofErr w:type="spellEnd"/>
      <w:r w:rsidRPr="00D944F2">
        <w:rPr>
          <w:rFonts w:ascii="Times New Roman" w:hAnsi="Times New Roman"/>
        </w:rPr>
        <w:t xml:space="preserve"> sp</w:t>
      </w:r>
      <w:r w:rsidR="0037418D" w:rsidRPr="00D944F2">
        <w:rPr>
          <w:rFonts w:ascii="Times New Roman" w:hAnsi="Times New Roman"/>
        </w:rPr>
        <w:t>.</w:t>
      </w:r>
      <w:r w:rsidR="00C41C30">
        <w:rPr>
          <w:rFonts w:ascii="Times New Roman" w:hAnsi="Times New Roman"/>
        </w:rPr>
        <w:t xml:space="preserve"> </w:t>
      </w:r>
      <w:r w:rsidRPr="00D944F2">
        <w:rPr>
          <w:rFonts w:ascii="Times New Roman" w:hAnsi="Times New Roman"/>
        </w:rPr>
        <w:t xml:space="preserve">with teeth that can easily be differentiated from two other gopher genera, </w:t>
      </w:r>
      <w:r w:rsidRPr="00D944F2">
        <w:rPr>
          <w:rFonts w:ascii="Times New Roman" w:hAnsi="Times New Roman"/>
          <w:i/>
        </w:rPr>
        <w:t>Geomys</w:t>
      </w:r>
      <w:r w:rsidRPr="00D944F2">
        <w:rPr>
          <w:rFonts w:ascii="Times New Roman" w:hAnsi="Times New Roman"/>
        </w:rPr>
        <w:t xml:space="preserve"> and </w:t>
      </w:r>
      <w:proofErr w:type="spellStart"/>
      <w:r w:rsidRPr="00D944F2">
        <w:rPr>
          <w:rFonts w:ascii="Times New Roman" w:hAnsi="Times New Roman"/>
          <w:i/>
        </w:rPr>
        <w:t>Cratogeomys</w:t>
      </w:r>
      <w:proofErr w:type="spellEnd"/>
      <w:r w:rsidRPr="00D944F2">
        <w:rPr>
          <w:rFonts w:ascii="Times New Roman" w:hAnsi="Times New Roman"/>
        </w:rPr>
        <w:t xml:space="preserve"> (Russell, 1968); </w:t>
      </w:r>
      <w:proofErr w:type="spellStart"/>
      <w:r w:rsidRPr="00D944F2">
        <w:rPr>
          <w:rFonts w:ascii="Times New Roman" w:hAnsi="Times New Roman"/>
          <w:i/>
        </w:rPr>
        <w:t>Thomomys</w:t>
      </w:r>
      <w:proofErr w:type="spellEnd"/>
      <w:r w:rsidRPr="00D944F2">
        <w:rPr>
          <w:rFonts w:ascii="Times New Roman" w:hAnsi="Times New Roman"/>
        </w:rPr>
        <w:t xml:space="preserve"> currently lives in the Black Hills</w:t>
      </w:r>
      <w:r w:rsidR="0037418D" w:rsidRPr="00D944F2">
        <w:rPr>
          <w:rFonts w:ascii="Times New Roman" w:hAnsi="Times New Roman"/>
        </w:rPr>
        <w:t>.</w:t>
      </w:r>
      <w:r w:rsidR="00A20042" w:rsidRPr="00D944F2">
        <w:rPr>
          <w:rFonts w:ascii="Times New Roman" w:hAnsi="Times New Roman"/>
        </w:rPr>
        <w:t xml:space="preserve"> </w:t>
      </w:r>
      <w:proofErr w:type="spellStart"/>
      <w:r w:rsidRPr="00D944F2">
        <w:rPr>
          <w:rFonts w:ascii="Times New Roman" w:hAnsi="Times New Roman"/>
          <w:i/>
        </w:rPr>
        <w:t>Erethizon</w:t>
      </w:r>
      <w:proofErr w:type="spellEnd"/>
      <w:r w:rsidRPr="00D944F2">
        <w:rPr>
          <w:rFonts w:ascii="Times New Roman" w:hAnsi="Times New Roman"/>
          <w:i/>
        </w:rPr>
        <w:t xml:space="preserve"> </w:t>
      </w:r>
      <w:proofErr w:type="spellStart"/>
      <w:r w:rsidRPr="00D944F2">
        <w:rPr>
          <w:rFonts w:ascii="Times New Roman" w:hAnsi="Times New Roman"/>
          <w:i/>
        </w:rPr>
        <w:t>dorsatum</w:t>
      </w:r>
      <w:proofErr w:type="spellEnd"/>
      <w:r w:rsidRPr="00D944F2">
        <w:rPr>
          <w:rFonts w:ascii="Times New Roman" w:hAnsi="Times New Roman"/>
        </w:rPr>
        <w:t>, the porcupine, is the largest rodent in DGP and is easily recognized by the size and complex dental pattern of its cheek teeth</w:t>
      </w:r>
      <w:r w:rsidR="0037418D" w:rsidRPr="00D944F2">
        <w:rPr>
          <w:rFonts w:ascii="Times New Roman" w:hAnsi="Times New Roman"/>
        </w:rPr>
        <w:t>.</w:t>
      </w:r>
      <w:r w:rsidR="00A20042" w:rsidRPr="00D944F2">
        <w:rPr>
          <w:rFonts w:ascii="Times New Roman" w:hAnsi="Times New Roman"/>
        </w:rPr>
        <w:t xml:space="preserve"> </w:t>
      </w:r>
      <w:r w:rsidRPr="00D944F2">
        <w:rPr>
          <w:rFonts w:ascii="Times New Roman" w:hAnsi="Times New Roman"/>
        </w:rPr>
        <w:t xml:space="preserve">The robust size of the incisors is also diagnostic </w:t>
      </w:r>
      <w:r w:rsidR="00A45824" w:rsidRPr="00D944F2">
        <w:rPr>
          <w:rFonts w:ascii="Times New Roman" w:hAnsi="Times New Roman"/>
        </w:rPr>
        <w:t>for this taxon</w:t>
      </w:r>
      <w:r w:rsidR="0037418D" w:rsidRPr="00D944F2">
        <w:rPr>
          <w:rFonts w:ascii="Times New Roman" w:hAnsi="Times New Roman"/>
        </w:rPr>
        <w:t>.</w:t>
      </w:r>
      <w:r w:rsidR="00A20042" w:rsidRPr="00D944F2">
        <w:rPr>
          <w:rFonts w:ascii="Times New Roman" w:hAnsi="Times New Roman"/>
        </w:rPr>
        <w:t xml:space="preserve"> </w:t>
      </w:r>
      <w:r w:rsidR="00A45824" w:rsidRPr="00D944F2">
        <w:rPr>
          <w:rFonts w:ascii="Times New Roman" w:hAnsi="Times New Roman"/>
        </w:rPr>
        <w:t>R</w:t>
      </w:r>
      <w:r w:rsidRPr="00D944F2">
        <w:rPr>
          <w:rFonts w:ascii="Times New Roman" w:hAnsi="Times New Roman"/>
        </w:rPr>
        <w:t>emains of modern porcupines were found as modern float on the cave floor in DGP as well as buried fossils</w:t>
      </w:r>
      <w:r w:rsidR="0037418D" w:rsidRPr="00D944F2">
        <w:rPr>
          <w:rFonts w:ascii="Times New Roman" w:hAnsi="Times New Roman"/>
        </w:rPr>
        <w:t>.</w:t>
      </w:r>
      <w:r w:rsidR="00A20042" w:rsidRPr="00D944F2">
        <w:rPr>
          <w:rFonts w:ascii="Times New Roman" w:hAnsi="Times New Roman"/>
        </w:rPr>
        <w:t xml:space="preserve"> </w:t>
      </w:r>
      <w:r w:rsidRPr="00D944F2">
        <w:rPr>
          <w:rFonts w:ascii="Times New Roman" w:hAnsi="Times New Roman"/>
        </w:rPr>
        <w:t>Porcupines inhabit a wide variety of environments (Woods 1973)</w:t>
      </w:r>
      <w:r w:rsidR="0037418D" w:rsidRPr="00D944F2">
        <w:rPr>
          <w:rFonts w:ascii="Times New Roman" w:hAnsi="Times New Roman"/>
        </w:rPr>
        <w:t>.</w:t>
      </w:r>
      <w:r w:rsidR="00C41C30">
        <w:rPr>
          <w:rFonts w:ascii="Times New Roman" w:hAnsi="Times New Roman"/>
        </w:rPr>
        <w:t xml:space="preserve"> </w:t>
      </w:r>
      <w:r w:rsidRPr="00D944F2">
        <w:rPr>
          <w:rFonts w:ascii="Times New Roman" w:hAnsi="Times New Roman"/>
          <w:i/>
        </w:rPr>
        <w:t>Neotoma sp</w:t>
      </w:r>
      <w:r w:rsidR="0037418D" w:rsidRPr="00D944F2">
        <w:rPr>
          <w:rFonts w:ascii="Times New Roman" w:hAnsi="Times New Roman"/>
          <w:i/>
        </w:rPr>
        <w:t>.</w:t>
      </w:r>
      <w:r w:rsidR="00A20042" w:rsidRPr="00D944F2">
        <w:rPr>
          <w:rFonts w:ascii="Times New Roman" w:hAnsi="Times New Roman"/>
          <w:i/>
        </w:rPr>
        <w:t xml:space="preserve"> </w:t>
      </w:r>
      <w:r w:rsidRPr="00D944F2">
        <w:rPr>
          <w:rFonts w:ascii="Times New Roman" w:hAnsi="Times New Roman"/>
        </w:rPr>
        <w:t>is another taxon that currently lives in and around DGP that is also represented in the fossil fauna</w:t>
      </w:r>
      <w:r w:rsidR="0037418D" w:rsidRPr="00D944F2">
        <w:rPr>
          <w:rFonts w:ascii="Times New Roman" w:hAnsi="Times New Roman"/>
        </w:rPr>
        <w:t>.</w:t>
      </w:r>
      <w:r w:rsidR="00A20042" w:rsidRPr="00D944F2">
        <w:rPr>
          <w:rFonts w:ascii="Times New Roman" w:hAnsi="Times New Roman"/>
        </w:rPr>
        <w:t xml:space="preserve"> </w:t>
      </w:r>
      <w:r w:rsidRPr="00D944F2">
        <w:rPr>
          <w:rFonts w:ascii="Times New Roman" w:hAnsi="Times New Roman"/>
        </w:rPr>
        <w:t xml:space="preserve">The modern species found in the Black Hills is </w:t>
      </w:r>
      <w:r w:rsidRPr="00D944F2">
        <w:rPr>
          <w:rFonts w:ascii="Times New Roman" w:hAnsi="Times New Roman"/>
          <w:i/>
        </w:rPr>
        <w:t>N</w:t>
      </w:r>
      <w:r w:rsidR="0037418D" w:rsidRPr="00D944F2">
        <w:rPr>
          <w:rFonts w:ascii="Times New Roman" w:hAnsi="Times New Roman"/>
          <w:i/>
        </w:rPr>
        <w:t>.</w:t>
      </w:r>
      <w:r w:rsidR="00A20042" w:rsidRPr="00D944F2">
        <w:rPr>
          <w:rFonts w:ascii="Times New Roman" w:hAnsi="Times New Roman"/>
          <w:i/>
        </w:rPr>
        <w:t xml:space="preserve"> </w:t>
      </w:r>
      <w:proofErr w:type="spellStart"/>
      <w:r w:rsidRPr="00D944F2">
        <w:rPr>
          <w:rFonts w:ascii="Times New Roman" w:hAnsi="Times New Roman"/>
          <w:i/>
        </w:rPr>
        <w:t>cinerea</w:t>
      </w:r>
      <w:proofErr w:type="spellEnd"/>
      <w:r w:rsidR="0037418D" w:rsidRPr="00D944F2">
        <w:rPr>
          <w:rFonts w:ascii="Times New Roman" w:hAnsi="Times New Roman"/>
        </w:rPr>
        <w:t>.</w:t>
      </w:r>
      <w:r w:rsidR="00A20042" w:rsidRPr="00D944F2">
        <w:rPr>
          <w:rFonts w:ascii="Times New Roman" w:hAnsi="Times New Roman"/>
        </w:rPr>
        <w:t xml:space="preserve"> </w:t>
      </w:r>
      <w:r w:rsidR="00000C29" w:rsidRPr="00D944F2">
        <w:rPr>
          <w:rFonts w:ascii="Times New Roman" w:hAnsi="Times New Roman"/>
        </w:rPr>
        <w:t>Neotoma teeth contain cement or dentine tracts</w:t>
      </w:r>
      <w:r w:rsidR="0037418D" w:rsidRPr="00D944F2">
        <w:rPr>
          <w:rFonts w:ascii="Times New Roman" w:hAnsi="Times New Roman"/>
        </w:rPr>
        <w:t>.</w:t>
      </w:r>
      <w:r w:rsidR="00A20042" w:rsidRPr="00D944F2">
        <w:rPr>
          <w:rFonts w:ascii="Times New Roman" w:hAnsi="Times New Roman"/>
        </w:rPr>
        <w:t xml:space="preserve"> </w:t>
      </w:r>
      <w:r w:rsidR="00000C29" w:rsidRPr="00D944F2">
        <w:rPr>
          <w:rFonts w:ascii="Times New Roman" w:hAnsi="Times New Roman"/>
          <w:i/>
        </w:rPr>
        <w:t>Neotoma</w:t>
      </w:r>
      <w:r w:rsidR="00000C29" w:rsidRPr="00D944F2">
        <w:rPr>
          <w:rFonts w:ascii="Times New Roman" w:hAnsi="Times New Roman"/>
        </w:rPr>
        <w:t xml:space="preserve"> teeth are diagnostic with flat-crowned occlusal surfaces, with prismatic enamel patterns</w:t>
      </w:r>
      <w:r w:rsidR="0037418D" w:rsidRPr="00D944F2">
        <w:rPr>
          <w:rFonts w:ascii="Times New Roman" w:hAnsi="Times New Roman"/>
        </w:rPr>
        <w:t>.</w:t>
      </w:r>
      <w:r w:rsidR="00A20042" w:rsidRPr="00D944F2">
        <w:rPr>
          <w:rFonts w:ascii="Times New Roman" w:hAnsi="Times New Roman"/>
        </w:rPr>
        <w:t xml:space="preserve"> </w:t>
      </w:r>
      <w:r w:rsidR="00000C29" w:rsidRPr="00D944F2">
        <w:rPr>
          <w:rFonts w:ascii="Times New Roman" w:hAnsi="Times New Roman"/>
        </w:rPr>
        <w:t xml:space="preserve">They are larger than any of the other </w:t>
      </w:r>
      <w:proofErr w:type="spellStart"/>
      <w:r w:rsidR="00000C29" w:rsidRPr="00D944F2">
        <w:rPr>
          <w:rFonts w:ascii="Times New Roman" w:hAnsi="Times New Roman"/>
        </w:rPr>
        <w:t>cricetids</w:t>
      </w:r>
      <w:proofErr w:type="spellEnd"/>
      <w:r w:rsidR="0037418D" w:rsidRPr="00D944F2">
        <w:rPr>
          <w:rFonts w:ascii="Times New Roman" w:hAnsi="Times New Roman"/>
        </w:rPr>
        <w:t>.</w:t>
      </w:r>
      <w:r w:rsidR="00A20042" w:rsidRPr="00D944F2">
        <w:rPr>
          <w:rFonts w:ascii="Times New Roman" w:hAnsi="Times New Roman"/>
        </w:rPr>
        <w:t xml:space="preserve"> </w:t>
      </w:r>
      <w:r w:rsidRPr="00D944F2">
        <w:rPr>
          <w:rFonts w:ascii="Times New Roman" w:hAnsi="Times New Roman"/>
        </w:rPr>
        <w:t xml:space="preserve">Again, teeth are the most </w:t>
      </w:r>
      <w:r w:rsidRPr="00D944F2">
        <w:rPr>
          <w:rFonts w:ascii="Times New Roman" w:hAnsi="Times New Roman"/>
        </w:rPr>
        <w:lastRenderedPageBreak/>
        <w:t xml:space="preserve">diagnostic part of the skeleton but because of the variability of shape in </w:t>
      </w:r>
      <w:r w:rsidRPr="00D944F2">
        <w:rPr>
          <w:rFonts w:ascii="Times New Roman" w:hAnsi="Times New Roman"/>
          <w:i/>
        </w:rPr>
        <w:t>Neotoma</w:t>
      </w:r>
      <w:r w:rsidRPr="00D944F2">
        <w:rPr>
          <w:rFonts w:ascii="Times New Roman" w:hAnsi="Times New Roman"/>
        </w:rPr>
        <w:t xml:space="preserve"> teeth, species assignment is difficult for the fossil taxon in DGP.</w:t>
      </w:r>
    </w:p>
    <w:p w:rsidR="00427CAB" w:rsidRPr="00D944F2" w:rsidRDefault="00427CAB" w:rsidP="00DF4AEE">
      <w:pPr>
        <w:spacing w:line="480" w:lineRule="auto"/>
        <w:ind w:firstLine="720"/>
        <w:contextualSpacing/>
        <w:rPr>
          <w:rFonts w:ascii="Times New Roman" w:hAnsi="Times New Roman"/>
        </w:rPr>
      </w:pPr>
      <w:r w:rsidRPr="00D944F2">
        <w:rPr>
          <w:rFonts w:ascii="Times New Roman" w:hAnsi="Times New Roman"/>
        </w:rPr>
        <w:t xml:space="preserve">There are two genera of pocket mice, </w:t>
      </w:r>
      <w:proofErr w:type="spellStart"/>
      <w:r w:rsidRPr="00D944F2">
        <w:rPr>
          <w:rFonts w:ascii="Times New Roman" w:hAnsi="Times New Roman"/>
          <w:i/>
        </w:rPr>
        <w:t>Perognathus</w:t>
      </w:r>
      <w:proofErr w:type="spellEnd"/>
      <w:r w:rsidRPr="00D944F2">
        <w:rPr>
          <w:rFonts w:ascii="Times New Roman" w:hAnsi="Times New Roman"/>
        </w:rPr>
        <w:t xml:space="preserve"> and </w:t>
      </w:r>
      <w:proofErr w:type="spellStart"/>
      <w:r w:rsidRPr="00D944F2">
        <w:rPr>
          <w:rFonts w:ascii="Times New Roman" w:hAnsi="Times New Roman"/>
          <w:i/>
        </w:rPr>
        <w:t>Chaetodipus</w:t>
      </w:r>
      <w:proofErr w:type="spellEnd"/>
      <w:r w:rsidRPr="00D944F2">
        <w:rPr>
          <w:rFonts w:ascii="Times New Roman" w:hAnsi="Times New Roman"/>
        </w:rPr>
        <w:t>, with a wide array of species in both genera (Williams et al., 1993)</w:t>
      </w:r>
      <w:r w:rsidR="0037418D" w:rsidRPr="00D944F2">
        <w:rPr>
          <w:rFonts w:ascii="Times New Roman" w:hAnsi="Times New Roman"/>
        </w:rPr>
        <w:t>.</w:t>
      </w:r>
      <w:r w:rsidRPr="00D944F2">
        <w:rPr>
          <w:rFonts w:ascii="Times New Roman" w:hAnsi="Times New Roman"/>
        </w:rPr>
        <w:t xml:space="preserve">Both genera have </w:t>
      </w:r>
      <w:proofErr w:type="spellStart"/>
      <w:r w:rsidRPr="00D944F2">
        <w:rPr>
          <w:rFonts w:ascii="Times New Roman" w:hAnsi="Times New Roman"/>
        </w:rPr>
        <w:t>bilophodont</w:t>
      </w:r>
      <w:proofErr w:type="spellEnd"/>
      <w:r w:rsidRPr="00D944F2">
        <w:rPr>
          <w:rFonts w:ascii="Times New Roman" w:hAnsi="Times New Roman"/>
        </w:rPr>
        <w:t xml:space="preserve"> teeth, but </w:t>
      </w:r>
      <w:proofErr w:type="spellStart"/>
      <w:r w:rsidRPr="00D944F2">
        <w:rPr>
          <w:rFonts w:ascii="Times New Roman" w:hAnsi="Times New Roman"/>
          <w:i/>
        </w:rPr>
        <w:t>Perognathus</w:t>
      </w:r>
      <w:proofErr w:type="spellEnd"/>
      <w:r w:rsidRPr="00D944F2">
        <w:rPr>
          <w:rFonts w:ascii="Times New Roman" w:hAnsi="Times New Roman"/>
        </w:rPr>
        <w:t xml:space="preserve"> is usually much smaller than </w:t>
      </w:r>
      <w:proofErr w:type="spellStart"/>
      <w:r w:rsidRPr="00D944F2">
        <w:rPr>
          <w:rFonts w:ascii="Times New Roman" w:hAnsi="Times New Roman"/>
          <w:i/>
        </w:rPr>
        <w:t>Chaetodipus</w:t>
      </w:r>
      <w:proofErr w:type="spellEnd"/>
      <w:r w:rsidR="0037418D" w:rsidRPr="00D944F2">
        <w:rPr>
          <w:rFonts w:ascii="Times New Roman" w:hAnsi="Times New Roman"/>
        </w:rPr>
        <w:t>.</w:t>
      </w:r>
      <w:r w:rsidR="00A20042" w:rsidRPr="00D944F2">
        <w:rPr>
          <w:rFonts w:ascii="Times New Roman" w:hAnsi="Times New Roman"/>
        </w:rPr>
        <w:t xml:space="preserve"> </w:t>
      </w:r>
      <w:proofErr w:type="spellStart"/>
      <w:r w:rsidRPr="00D944F2">
        <w:rPr>
          <w:rFonts w:ascii="Times New Roman" w:hAnsi="Times New Roman"/>
        </w:rPr>
        <w:t>Heteromyid</w:t>
      </w:r>
      <w:proofErr w:type="spellEnd"/>
      <w:r w:rsidRPr="00D944F2">
        <w:rPr>
          <w:rFonts w:ascii="Times New Roman" w:hAnsi="Times New Roman"/>
        </w:rPr>
        <w:t xml:space="preserve"> rodents in general prefer arid to semiarid environments today (</w:t>
      </w:r>
      <w:proofErr w:type="spellStart"/>
      <w:r w:rsidRPr="00D944F2">
        <w:rPr>
          <w:rFonts w:ascii="Times New Roman" w:hAnsi="Times New Roman"/>
        </w:rPr>
        <w:t>Schmidly</w:t>
      </w:r>
      <w:proofErr w:type="spellEnd"/>
      <w:r w:rsidRPr="00D944F2">
        <w:rPr>
          <w:rFonts w:ascii="Times New Roman" w:hAnsi="Times New Roman"/>
        </w:rPr>
        <w:t xml:space="preserve"> et al., 1993) and both </w:t>
      </w:r>
      <w:proofErr w:type="spellStart"/>
      <w:r w:rsidRPr="00D944F2">
        <w:rPr>
          <w:rFonts w:ascii="Times New Roman" w:hAnsi="Times New Roman"/>
          <w:i/>
        </w:rPr>
        <w:t>Chaetodipus</w:t>
      </w:r>
      <w:proofErr w:type="spellEnd"/>
      <w:r w:rsidRPr="00D944F2">
        <w:rPr>
          <w:rFonts w:ascii="Times New Roman" w:hAnsi="Times New Roman"/>
        </w:rPr>
        <w:t xml:space="preserve"> and </w:t>
      </w:r>
      <w:proofErr w:type="spellStart"/>
      <w:r w:rsidRPr="00D944F2">
        <w:rPr>
          <w:rFonts w:ascii="Times New Roman" w:hAnsi="Times New Roman"/>
          <w:i/>
        </w:rPr>
        <w:t>Perognathus</w:t>
      </w:r>
      <w:proofErr w:type="spellEnd"/>
      <w:r w:rsidRPr="00D944F2">
        <w:rPr>
          <w:rFonts w:ascii="Times New Roman" w:hAnsi="Times New Roman"/>
          <w:i/>
        </w:rPr>
        <w:t xml:space="preserve"> </w:t>
      </w:r>
      <w:r w:rsidRPr="00D944F2">
        <w:rPr>
          <w:rFonts w:ascii="Times New Roman" w:hAnsi="Times New Roman"/>
        </w:rPr>
        <w:t>eat seeds (</w:t>
      </w:r>
      <w:proofErr w:type="spellStart"/>
      <w:r w:rsidRPr="00D944F2">
        <w:rPr>
          <w:rFonts w:ascii="Times New Roman" w:hAnsi="Times New Roman"/>
        </w:rPr>
        <w:t>Reichman</w:t>
      </w:r>
      <w:proofErr w:type="spellEnd"/>
      <w:r w:rsidRPr="00D944F2">
        <w:rPr>
          <w:rFonts w:ascii="Times New Roman" w:hAnsi="Times New Roman"/>
        </w:rPr>
        <w:t xml:space="preserve"> and Price, 1993)</w:t>
      </w:r>
      <w:r w:rsidR="0037418D" w:rsidRPr="00D944F2">
        <w:rPr>
          <w:rFonts w:ascii="Times New Roman" w:hAnsi="Times New Roman"/>
        </w:rPr>
        <w:t>.</w:t>
      </w:r>
      <w:r w:rsidR="00A20042" w:rsidRPr="00D944F2">
        <w:rPr>
          <w:rFonts w:ascii="Times New Roman" w:hAnsi="Times New Roman"/>
        </w:rPr>
        <w:t xml:space="preserve"> </w:t>
      </w:r>
      <w:proofErr w:type="spellStart"/>
      <w:r w:rsidRPr="00D944F2">
        <w:rPr>
          <w:rFonts w:ascii="Times New Roman" w:hAnsi="Times New Roman"/>
          <w:i/>
        </w:rPr>
        <w:t>Peromyscus</w:t>
      </w:r>
      <w:proofErr w:type="spellEnd"/>
      <w:r w:rsidRPr="00D944F2">
        <w:rPr>
          <w:rFonts w:ascii="Times New Roman" w:hAnsi="Times New Roman"/>
          <w:i/>
        </w:rPr>
        <w:t xml:space="preserve"> </w:t>
      </w:r>
      <w:r w:rsidRPr="00D944F2">
        <w:rPr>
          <w:rFonts w:ascii="Times New Roman" w:hAnsi="Times New Roman"/>
        </w:rPr>
        <w:t>is one of the most widely distributed and abundant groups of mice in North America</w:t>
      </w:r>
      <w:r w:rsidR="0037418D" w:rsidRPr="00D944F2">
        <w:rPr>
          <w:rFonts w:ascii="Times New Roman" w:hAnsi="Times New Roman"/>
        </w:rPr>
        <w:t>.</w:t>
      </w:r>
      <w:r w:rsidR="00A20042" w:rsidRPr="00D944F2">
        <w:rPr>
          <w:rFonts w:ascii="Times New Roman" w:hAnsi="Times New Roman"/>
        </w:rPr>
        <w:t xml:space="preserve"> </w:t>
      </w:r>
      <w:proofErr w:type="spellStart"/>
      <w:r w:rsidRPr="00D944F2">
        <w:rPr>
          <w:rFonts w:ascii="Times New Roman" w:hAnsi="Times New Roman"/>
          <w:i/>
        </w:rPr>
        <w:t>Peromyscus</w:t>
      </w:r>
      <w:proofErr w:type="spellEnd"/>
      <w:r w:rsidRPr="00D944F2">
        <w:rPr>
          <w:rFonts w:ascii="Times New Roman" w:hAnsi="Times New Roman"/>
        </w:rPr>
        <w:t xml:space="preserve"> teeth are </w:t>
      </w:r>
      <w:proofErr w:type="spellStart"/>
      <w:r w:rsidRPr="00D944F2">
        <w:rPr>
          <w:rFonts w:ascii="Times New Roman" w:hAnsi="Times New Roman"/>
        </w:rPr>
        <w:t>brachydont</w:t>
      </w:r>
      <w:proofErr w:type="spellEnd"/>
      <w:r w:rsidRPr="00D944F2">
        <w:rPr>
          <w:rFonts w:ascii="Times New Roman" w:hAnsi="Times New Roman"/>
        </w:rPr>
        <w:t xml:space="preserve"> and </w:t>
      </w:r>
      <w:proofErr w:type="spellStart"/>
      <w:r w:rsidRPr="00D944F2">
        <w:rPr>
          <w:rFonts w:ascii="Times New Roman" w:hAnsi="Times New Roman"/>
        </w:rPr>
        <w:t>bunodont</w:t>
      </w:r>
      <w:proofErr w:type="spellEnd"/>
      <w:r w:rsidRPr="00D944F2">
        <w:rPr>
          <w:rFonts w:ascii="Times New Roman" w:hAnsi="Times New Roman"/>
        </w:rPr>
        <w:t xml:space="preserve"> with alternating simple cusps and they usually possess a </w:t>
      </w:r>
      <w:proofErr w:type="spellStart"/>
      <w:r w:rsidRPr="00D944F2">
        <w:rPr>
          <w:rFonts w:ascii="Times New Roman" w:hAnsi="Times New Roman"/>
        </w:rPr>
        <w:t>cingulum</w:t>
      </w:r>
      <w:proofErr w:type="spellEnd"/>
      <w:r w:rsidRPr="00D944F2">
        <w:rPr>
          <w:rFonts w:ascii="Times New Roman" w:hAnsi="Times New Roman"/>
        </w:rPr>
        <w:t xml:space="preserve"> (Hooper 1957)</w:t>
      </w:r>
      <w:r w:rsidR="0037418D" w:rsidRPr="00D944F2">
        <w:rPr>
          <w:rFonts w:ascii="Times New Roman" w:hAnsi="Times New Roman"/>
        </w:rPr>
        <w:t>.</w:t>
      </w:r>
      <w:r w:rsidR="00A20042" w:rsidRPr="00D944F2">
        <w:rPr>
          <w:rFonts w:ascii="Times New Roman" w:hAnsi="Times New Roman"/>
        </w:rPr>
        <w:t xml:space="preserve"> </w:t>
      </w:r>
      <w:r w:rsidRPr="00D944F2">
        <w:rPr>
          <w:rFonts w:ascii="Times New Roman" w:hAnsi="Times New Roman"/>
        </w:rPr>
        <w:t xml:space="preserve">This simple dental pattern is distinctly different from the complex ones of other species like </w:t>
      </w:r>
      <w:proofErr w:type="spellStart"/>
      <w:r w:rsidRPr="00D944F2">
        <w:rPr>
          <w:rFonts w:ascii="Times New Roman" w:hAnsi="Times New Roman"/>
          <w:i/>
        </w:rPr>
        <w:t>Zapus</w:t>
      </w:r>
      <w:proofErr w:type="spellEnd"/>
      <w:r w:rsidRPr="00D944F2">
        <w:rPr>
          <w:rFonts w:ascii="Times New Roman" w:hAnsi="Times New Roman"/>
        </w:rPr>
        <w:t xml:space="preserve">, </w:t>
      </w:r>
      <w:proofErr w:type="spellStart"/>
      <w:r w:rsidRPr="00D944F2">
        <w:rPr>
          <w:rFonts w:ascii="Times New Roman" w:hAnsi="Times New Roman"/>
          <w:i/>
        </w:rPr>
        <w:t>Mus</w:t>
      </w:r>
      <w:proofErr w:type="spellEnd"/>
      <w:r w:rsidRPr="00D944F2">
        <w:rPr>
          <w:rFonts w:ascii="Times New Roman" w:hAnsi="Times New Roman"/>
        </w:rPr>
        <w:t xml:space="preserve">, </w:t>
      </w:r>
      <w:proofErr w:type="spellStart"/>
      <w:r w:rsidRPr="00D944F2">
        <w:rPr>
          <w:rFonts w:ascii="Times New Roman" w:hAnsi="Times New Roman"/>
          <w:i/>
        </w:rPr>
        <w:t>Rattus</w:t>
      </w:r>
      <w:proofErr w:type="spellEnd"/>
      <w:r w:rsidRPr="00D944F2">
        <w:rPr>
          <w:rFonts w:ascii="Times New Roman" w:hAnsi="Times New Roman"/>
          <w:i/>
        </w:rPr>
        <w:t>,</w:t>
      </w:r>
      <w:r w:rsidRPr="00D944F2">
        <w:rPr>
          <w:rFonts w:ascii="Times New Roman" w:hAnsi="Times New Roman"/>
        </w:rPr>
        <w:t xml:space="preserve"> and </w:t>
      </w:r>
      <w:proofErr w:type="spellStart"/>
      <w:r w:rsidRPr="00D944F2">
        <w:rPr>
          <w:rFonts w:ascii="Times New Roman" w:hAnsi="Times New Roman"/>
          <w:i/>
        </w:rPr>
        <w:t>Sigmodon</w:t>
      </w:r>
      <w:proofErr w:type="spellEnd"/>
      <w:r w:rsidR="0037418D" w:rsidRPr="00D944F2">
        <w:rPr>
          <w:rFonts w:ascii="Times New Roman" w:hAnsi="Times New Roman"/>
        </w:rPr>
        <w:t>.</w:t>
      </w:r>
      <w:r w:rsidR="00420EFA" w:rsidRPr="00D944F2">
        <w:rPr>
          <w:rFonts w:ascii="Times New Roman" w:hAnsi="Times New Roman"/>
        </w:rPr>
        <w:t xml:space="preserve"> </w:t>
      </w:r>
      <w:r w:rsidRPr="00D944F2">
        <w:rPr>
          <w:rFonts w:ascii="Times New Roman" w:hAnsi="Times New Roman"/>
        </w:rPr>
        <w:t xml:space="preserve">Unfortunately, the teeth of most species of </w:t>
      </w:r>
      <w:proofErr w:type="spellStart"/>
      <w:r w:rsidRPr="00D944F2">
        <w:rPr>
          <w:rFonts w:ascii="Times New Roman" w:hAnsi="Times New Roman"/>
          <w:i/>
        </w:rPr>
        <w:t>Peromyscus</w:t>
      </w:r>
      <w:proofErr w:type="spellEnd"/>
      <w:r w:rsidRPr="00D944F2">
        <w:rPr>
          <w:rFonts w:ascii="Times New Roman" w:hAnsi="Times New Roman"/>
        </w:rPr>
        <w:t xml:space="preserve"> are generally not diagnostic for species assignment (Hooper, 1957)</w:t>
      </w:r>
      <w:r w:rsidR="0037418D" w:rsidRPr="00D944F2">
        <w:rPr>
          <w:rFonts w:ascii="Times New Roman" w:hAnsi="Times New Roman"/>
        </w:rPr>
        <w:t>.</w:t>
      </w:r>
      <w:r w:rsidR="00A20042" w:rsidRPr="00D944F2">
        <w:rPr>
          <w:rFonts w:ascii="Times New Roman" w:hAnsi="Times New Roman"/>
        </w:rPr>
        <w:t xml:space="preserve"> </w:t>
      </w:r>
      <w:r w:rsidRPr="00D944F2">
        <w:rPr>
          <w:rFonts w:ascii="Times New Roman" w:hAnsi="Times New Roman"/>
        </w:rPr>
        <w:t xml:space="preserve">The teeth of </w:t>
      </w:r>
      <w:proofErr w:type="spellStart"/>
      <w:r w:rsidRPr="00D944F2">
        <w:rPr>
          <w:rFonts w:ascii="Times New Roman" w:hAnsi="Times New Roman"/>
          <w:i/>
        </w:rPr>
        <w:t>Peromyscus</w:t>
      </w:r>
      <w:proofErr w:type="spellEnd"/>
      <w:r w:rsidRPr="00D944F2">
        <w:rPr>
          <w:rFonts w:ascii="Times New Roman" w:hAnsi="Times New Roman"/>
        </w:rPr>
        <w:t xml:space="preserve"> are generally larger than </w:t>
      </w:r>
      <w:proofErr w:type="spellStart"/>
      <w:r w:rsidRPr="00D944F2">
        <w:rPr>
          <w:rFonts w:ascii="Times New Roman" w:hAnsi="Times New Roman"/>
          <w:i/>
        </w:rPr>
        <w:t>Reithrodontomys</w:t>
      </w:r>
      <w:proofErr w:type="spellEnd"/>
      <w:r w:rsidRPr="00D944F2">
        <w:rPr>
          <w:rFonts w:ascii="Times New Roman" w:hAnsi="Times New Roman"/>
        </w:rPr>
        <w:t xml:space="preserve"> and smaller than </w:t>
      </w:r>
      <w:proofErr w:type="spellStart"/>
      <w:r w:rsidRPr="00D944F2">
        <w:rPr>
          <w:rFonts w:ascii="Times New Roman" w:hAnsi="Times New Roman"/>
          <w:i/>
        </w:rPr>
        <w:t>Onychomys</w:t>
      </w:r>
      <w:proofErr w:type="spellEnd"/>
      <w:r w:rsidR="0037418D" w:rsidRPr="00D944F2">
        <w:rPr>
          <w:rFonts w:ascii="Times New Roman" w:hAnsi="Times New Roman"/>
        </w:rPr>
        <w:t>.</w:t>
      </w:r>
      <w:r w:rsidR="00A20042" w:rsidRPr="00D944F2">
        <w:rPr>
          <w:rFonts w:ascii="Times New Roman" w:hAnsi="Times New Roman"/>
        </w:rPr>
        <w:t xml:space="preserve"> </w:t>
      </w:r>
      <w:r w:rsidRPr="00D944F2">
        <w:rPr>
          <w:rFonts w:ascii="Times New Roman" w:hAnsi="Times New Roman"/>
        </w:rPr>
        <w:t xml:space="preserve">In addition to size, the teeth of </w:t>
      </w:r>
      <w:proofErr w:type="spellStart"/>
      <w:r w:rsidRPr="00D944F2">
        <w:rPr>
          <w:rFonts w:ascii="Times New Roman" w:hAnsi="Times New Roman"/>
          <w:i/>
        </w:rPr>
        <w:t>Onychomys</w:t>
      </w:r>
      <w:proofErr w:type="spellEnd"/>
      <w:r w:rsidRPr="00D944F2">
        <w:rPr>
          <w:rFonts w:ascii="Times New Roman" w:hAnsi="Times New Roman"/>
        </w:rPr>
        <w:t xml:space="preserve"> are more open and do not contain any accessory styles or </w:t>
      </w:r>
      <w:proofErr w:type="spellStart"/>
      <w:r w:rsidRPr="00D944F2">
        <w:rPr>
          <w:rFonts w:ascii="Times New Roman" w:hAnsi="Times New Roman"/>
        </w:rPr>
        <w:t>stylids</w:t>
      </w:r>
      <w:proofErr w:type="spellEnd"/>
      <w:r w:rsidR="0037418D" w:rsidRPr="00D944F2">
        <w:rPr>
          <w:rFonts w:ascii="Times New Roman" w:hAnsi="Times New Roman"/>
        </w:rPr>
        <w:t>.</w:t>
      </w:r>
      <w:r w:rsidR="00A20042" w:rsidRPr="00D944F2">
        <w:rPr>
          <w:rFonts w:ascii="Times New Roman" w:hAnsi="Times New Roman"/>
        </w:rPr>
        <w:t xml:space="preserve"> </w:t>
      </w:r>
      <w:proofErr w:type="spellStart"/>
      <w:r w:rsidRPr="00D944F2">
        <w:rPr>
          <w:rFonts w:ascii="Times New Roman" w:hAnsi="Times New Roman"/>
          <w:i/>
        </w:rPr>
        <w:t>Peromyscus</w:t>
      </w:r>
      <w:proofErr w:type="spellEnd"/>
      <w:r w:rsidRPr="00D944F2">
        <w:rPr>
          <w:rFonts w:ascii="Times New Roman" w:hAnsi="Times New Roman"/>
        </w:rPr>
        <w:t xml:space="preserve">, </w:t>
      </w:r>
      <w:proofErr w:type="spellStart"/>
      <w:r w:rsidRPr="00D944F2">
        <w:rPr>
          <w:rFonts w:ascii="Times New Roman" w:hAnsi="Times New Roman"/>
          <w:i/>
        </w:rPr>
        <w:t>Reithrodontomys</w:t>
      </w:r>
      <w:proofErr w:type="spellEnd"/>
      <w:r w:rsidRPr="00D944F2">
        <w:rPr>
          <w:rFonts w:ascii="Times New Roman" w:hAnsi="Times New Roman"/>
        </w:rPr>
        <w:t xml:space="preserve">, and </w:t>
      </w:r>
      <w:proofErr w:type="spellStart"/>
      <w:r w:rsidRPr="00D944F2">
        <w:rPr>
          <w:rFonts w:ascii="Times New Roman" w:hAnsi="Times New Roman"/>
          <w:i/>
        </w:rPr>
        <w:t>Onychomys</w:t>
      </w:r>
      <w:proofErr w:type="spellEnd"/>
      <w:r w:rsidRPr="00D944F2">
        <w:rPr>
          <w:rFonts w:ascii="Times New Roman" w:hAnsi="Times New Roman"/>
        </w:rPr>
        <w:t xml:space="preserve"> have all been recovered from DGP</w:t>
      </w:r>
      <w:r w:rsidR="0037418D" w:rsidRPr="00D944F2">
        <w:rPr>
          <w:rFonts w:ascii="Times New Roman" w:hAnsi="Times New Roman"/>
        </w:rPr>
        <w:t>.</w:t>
      </w:r>
    </w:p>
    <w:p w:rsidR="00427CAB" w:rsidRPr="00D944F2" w:rsidRDefault="00427CAB" w:rsidP="00427CAB">
      <w:pPr>
        <w:spacing w:line="480" w:lineRule="auto"/>
        <w:ind w:firstLine="720"/>
        <w:contextualSpacing/>
        <w:rPr>
          <w:rFonts w:ascii="Times New Roman" w:hAnsi="Times New Roman"/>
        </w:rPr>
      </w:pPr>
      <w:proofErr w:type="spellStart"/>
      <w:r w:rsidRPr="00D944F2">
        <w:rPr>
          <w:rFonts w:ascii="Times New Roman" w:hAnsi="Times New Roman"/>
        </w:rPr>
        <w:t>Arvicoline</w:t>
      </w:r>
      <w:proofErr w:type="spellEnd"/>
      <w:r w:rsidRPr="00D944F2">
        <w:rPr>
          <w:rFonts w:ascii="Times New Roman" w:hAnsi="Times New Roman"/>
        </w:rPr>
        <w:t xml:space="preserve"> rodents are highly abundant throughout the cave assemblage</w:t>
      </w:r>
      <w:r w:rsidR="0037418D" w:rsidRPr="00D944F2">
        <w:rPr>
          <w:rFonts w:ascii="Times New Roman" w:hAnsi="Times New Roman"/>
        </w:rPr>
        <w:t>.</w:t>
      </w:r>
      <w:r w:rsidR="00A20042" w:rsidRPr="00D944F2">
        <w:rPr>
          <w:rFonts w:ascii="Times New Roman" w:hAnsi="Times New Roman"/>
        </w:rPr>
        <w:t xml:space="preserve"> </w:t>
      </w:r>
      <w:r w:rsidRPr="00D944F2">
        <w:rPr>
          <w:rFonts w:ascii="Times New Roman" w:hAnsi="Times New Roman"/>
        </w:rPr>
        <w:t>They have both rooted and rootless (ever growing) teeth, with flat-crowned and prismatic occlusal surfaces</w:t>
      </w:r>
      <w:r w:rsidR="0037418D" w:rsidRPr="00D944F2">
        <w:rPr>
          <w:rFonts w:ascii="Times New Roman" w:hAnsi="Times New Roman"/>
        </w:rPr>
        <w:t>.</w:t>
      </w:r>
      <w:r w:rsidR="00A20042" w:rsidRPr="00D944F2">
        <w:rPr>
          <w:rFonts w:ascii="Times New Roman" w:hAnsi="Times New Roman"/>
        </w:rPr>
        <w:t xml:space="preserve"> </w:t>
      </w:r>
      <w:proofErr w:type="spellStart"/>
      <w:r w:rsidRPr="00D944F2">
        <w:rPr>
          <w:rFonts w:ascii="Times New Roman" w:hAnsi="Times New Roman"/>
          <w:i/>
        </w:rPr>
        <w:t>Myodes</w:t>
      </w:r>
      <w:proofErr w:type="spellEnd"/>
      <w:r w:rsidRPr="00D944F2">
        <w:rPr>
          <w:rFonts w:ascii="Times New Roman" w:hAnsi="Times New Roman"/>
          <w:i/>
        </w:rPr>
        <w:t xml:space="preserve"> </w:t>
      </w:r>
      <w:r w:rsidRPr="00D944F2">
        <w:rPr>
          <w:rFonts w:ascii="Times New Roman" w:hAnsi="Times New Roman"/>
        </w:rPr>
        <w:t xml:space="preserve">(= </w:t>
      </w:r>
      <w:proofErr w:type="spellStart"/>
      <w:r w:rsidRPr="00D944F2">
        <w:rPr>
          <w:rFonts w:ascii="Times New Roman" w:hAnsi="Times New Roman"/>
          <w:i/>
        </w:rPr>
        <w:t>Clethrionomys</w:t>
      </w:r>
      <w:proofErr w:type="spellEnd"/>
      <w:r w:rsidRPr="00D944F2">
        <w:rPr>
          <w:rFonts w:ascii="Times New Roman" w:hAnsi="Times New Roman"/>
        </w:rPr>
        <w:t xml:space="preserve">), like </w:t>
      </w:r>
      <w:proofErr w:type="spellStart"/>
      <w:r w:rsidRPr="00D944F2">
        <w:rPr>
          <w:rFonts w:ascii="Times New Roman" w:hAnsi="Times New Roman"/>
          <w:i/>
        </w:rPr>
        <w:t>Phenacomys</w:t>
      </w:r>
      <w:proofErr w:type="spellEnd"/>
      <w:r w:rsidRPr="00D944F2">
        <w:rPr>
          <w:rFonts w:ascii="Times New Roman" w:hAnsi="Times New Roman"/>
        </w:rPr>
        <w:t xml:space="preserve">, is a </w:t>
      </w:r>
      <w:proofErr w:type="spellStart"/>
      <w:r w:rsidRPr="00D944F2">
        <w:rPr>
          <w:rFonts w:ascii="Times New Roman" w:hAnsi="Times New Roman"/>
        </w:rPr>
        <w:t>microtine</w:t>
      </w:r>
      <w:proofErr w:type="spellEnd"/>
      <w:r w:rsidRPr="00D944F2">
        <w:rPr>
          <w:rFonts w:ascii="Times New Roman" w:hAnsi="Times New Roman"/>
        </w:rPr>
        <w:t xml:space="preserve"> rodent with rooted teeth; but, unlike </w:t>
      </w:r>
      <w:proofErr w:type="spellStart"/>
      <w:r w:rsidRPr="00D944F2">
        <w:rPr>
          <w:rFonts w:ascii="Times New Roman" w:hAnsi="Times New Roman"/>
          <w:i/>
        </w:rPr>
        <w:t>Phenacomys</w:t>
      </w:r>
      <w:proofErr w:type="spellEnd"/>
      <w:r w:rsidRPr="00D944F2">
        <w:rPr>
          <w:rFonts w:ascii="Times New Roman" w:hAnsi="Times New Roman"/>
        </w:rPr>
        <w:t xml:space="preserve">, </w:t>
      </w:r>
      <w:proofErr w:type="spellStart"/>
      <w:r w:rsidRPr="00D944F2">
        <w:rPr>
          <w:rFonts w:ascii="Times New Roman" w:hAnsi="Times New Roman"/>
          <w:i/>
        </w:rPr>
        <w:t>Myodes</w:t>
      </w:r>
      <w:proofErr w:type="spellEnd"/>
      <w:r w:rsidRPr="00D944F2">
        <w:rPr>
          <w:rFonts w:ascii="Times New Roman" w:hAnsi="Times New Roman"/>
        </w:rPr>
        <w:t xml:space="preserve"> has </w:t>
      </w:r>
      <w:proofErr w:type="spellStart"/>
      <w:r w:rsidRPr="00D944F2">
        <w:rPr>
          <w:rFonts w:ascii="Times New Roman" w:hAnsi="Times New Roman"/>
        </w:rPr>
        <w:t>cementum</w:t>
      </w:r>
      <w:proofErr w:type="spellEnd"/>
      <w:r w:rsidRPr="00D944F2">
        <w:rPr>
          <w:rFonts w:ascii="Times New Roman" w:hAnsi="Times New Roman"/>
        </w:rPr>
        <w:t xml:space="preserve"> in the re-entrant angles of all of its teeth</w:t>
      </w:r>
      <w:r w:rsidR="0037418D" w:rsidRPr="00D944F2">
        <w:rPr>
          <w:rFonts w:ascii="Times New Roman" w:hAnsi="Times New Roman"/>
        </w:rPr>
        <w:t>.</w:t>
      </w:r>
      <w:r w:rsidR="00A20042" w:rsidRPr="00D944F2">
        <w:rPr>
          <w:rFonts w:ascii="Times New Roman" w:hAnsi="Times New Roman"/>
        </w:rPr>
        <w:t xml:space="preserve"> </w:t>
      </w:r>
      <w:r w:rsidRPr="00D944F2">
        <w:rPr>
          <w:rFonts w:ascii="Times New Roman" w:hAnsi="Times New Roman"/>
        </w:rPr>
        <w:t xml:space="preserve">The enamel pattern of all of the molars of </w:t>
      </w:r>
      <w:proofErr w:type="spellStart"/>
      <w:r w:rsidRPr="00D944F2">
        <w:rPr>
          <w:rFonts w:ascii="Times New Roman" w:hAnsi="Times New Roman"/>
          <w:i/>
        </w:rPr>
        <w:t>Myodes</w:t>
      </w:r>
      <w:proofErr w:type="spellEnd"/>
      <w:r w:rsidRPr="00D944F2">
        <w:rPr>
          <w:rFonts w:ascii="Times New Roman" w:hAnsi="Times New Roman"/>
        </w:rPr>
        <w:t xml:space="preserve"> is also distinct in comparison to other genera of </w:t>
      </w:r>
      <w:proofErr w:type="spellStart"/>
      <w:r w:rsidRPr="00D944F2">
        <w:rPr>
          <w:rFonts w:ascii="Times New Roman" w:hAnsi="Times New Roman"/>
        </w:rPr>
        <w:t>arvicoline</w:t>
      </w:r>
      <w:proofErr w:type="spellEnd"/>
      <w:r w:rsidRPr="00D944F2">
        <w:rPr>
          <w:rFonts w:ascii="Times New Roman" w:hAnsi="Times New Roman"/>
        </w:rPr>
        <w:t xml:space="preserve"> rodents (</w:t>
      </w:r>
      <w:proofErr w:type="spellStart"/>
      <w:r w:rsidRPr="00D944F2">
        <w:rPr>
          <w:rFonts w:ascii="Times New Roman" w:hAnsi="Times New Roman"/>
        </w:rPr>
        <w:t>Semken</w:t>
      </w:r>
      <w:proofErr w:type="spellEnd"/>
      <w:r w:rsidRPr="00D944F2">
        <w:rPr>
          <w:rFonts w:ascii="Times New Roman" w:hAnsi="Times New Roman"/>
        </w:rPr>
        <w:t xml:space="preserve"> and Wallace, 2002)</w:t>
      </w:r>
      <w:r w:rsidR="0037418D" w:rsidRPr="00D944F2">
        <w:rPr>
          <w:rFonts w:ascii="Times New Roman" w:hAnsi="Times New Roman"/>
        </w:rPr>
        <w:t>.</w:t>
      </w:r>
      <w:r w:rsidR="00A20042" w:rsidRPr="00D944F2">
        <w:rPr>
          <w:rFonts w:ascii="Times New Roman" w:hAnsi="Times New Roman"/>
        </w:rPr>
        <w:t xml:space="preserve"> </w:t>
      </w:r>
      <w:proofErr w:type="spellStart"/>
      <w:r w:rsidRPr="00D944F2">
        <w:rPr>
          <w:rFonts w:ascii="Times New Roman" w:hAnsi="Times New Roman"/>
          <w:i/>
        </w:rPr>
        <w:t>Phenacomys</w:t>
      </w:r>
      <w:proofErr w:type="spellEnd"/>
      <w:r w:rsidRPr="00D944F2">
        <w:rPr>
          <w:rFonts w:ascii="Times New Roman" w:hAnsi="Times New Roman"/>
        </w:rPr>
        <w:t xml:space="preserve"> has a rooted tooth distinct from </w:t>
      </w:r>
      <w:proofErr w:type="spellStart"/>
      <w:r w:rsidRPr="00D944F2">
        <w:rPr>
          <w:rFonts w:ascii="Times New Roman" w:hAnsi="Times New Roman"/>
          <w:i/>
        </w:rPr>
        <w:t>Myodes</w:t>
      </w:r>
      <w:proofErr w:type="spellEnd"/>
      <w:r w:rsidRPr="00D944F2">
        <w:rPr>
          <w:rFonts w:ascii="Times New Roman" w:hAnsi="Times New Roman"/>
        </w:rPr>
        <w:t>, and both genera are represented in DGP</w:t>
      </w:r>
      <w:r w:rsidR="0037418D" w:rsidRPr="00D944F2">
        <w:rPr>
          <w:rFonts w:ascii="Times New Roman" w:hAnsi="Times New Roman"/>
        </w:rPr>
        <w:t>.</w:t>
      </w:r>
      <w:r w:rsidR="00A20042" w:rsidRPr="00D944F2">
        <w:rPr>
          <w:rFonts w:ascii="Times New Roman" w:hAnsi="Times New Roman"/>
        </w:rPr>
        <w:t xml:space="preserve"> </w:t>
      </w:r>
      <w:r w:rsidRPr="00D944F2">
        <w:rPr>
          <w:rFonts w:ascii="Times New Roman" w:hAnsi="Times New Roman"/>
        </w:rPr>
        <w:t xml:space="preserve">Today, </w:t>
      </w:r>
      <w:proofErr w:type="spellStart"/>
      <w:r w:rsidRPr="00D944F2">
        <w:rPr>
          <w:rFonts w:ascii="Times New Roman" w:hAnsi="Times New Roman"/>
          <w:i/>
        </w:rPr>
        <w:t>Myodes</w:t>
      </w:r>
      <w:proofErr w:type="spellEnd"/>
      <w:r w:rsidRPr="00D944F2">
        <w:rPr>
          <w:rFonts w:ascii="Times New Roman" w:hAnsi="Times New Roman"/>
        </w:rPr>
        <w:t xml:space="preserve"> occurs at elevations higher than DGP in the Black Hills (Higgins et al., 2002), and </w:t>
      </w:r>
      <w:proofErr w:type="spellStart"/>
      <w:r w:rsidRPr="00D944F2">
        <w:rPr>
          <w:rFonts w:ascii="Times New Roman" w:hAnsi="Times New Roman"/>
          <w:i/>
        </w:rPr>
        <w:t>Phenacomys</w:t>
      </w:r>
      <w:proofErr w:type="spellEnd"/>
      <w:r w:rsidRPr="00D944F2">
        <w:rPr>
          <w:rFonts w:ascii="Times New Roman" w:hAnsi="Times New Roman"/>
        </w:rPr>
        <w:t xml:space="preserve"> has been extirpated.</w:t>
      </w:r>
    </w:p>
    <w:p w:rsidR="00427CAB" w:rsidRPr="00D944F2" w:rsidRDefault="00427CAB" w:rsidP="00427CAB">
      <w:pPr>
        <w:spacing w:line="480" w:lineRule="auto"/>
        <w:contextualSpacing/>
        <w:rPr>
          <w:rFonts w:ascii="Times New Roman" w:hAnsi="Times New Roman"/>
        </w:rPr>
      </w:pPr>
      <w:r w:rsidRPr="00D944F2">
        <w:rPr>
          <w:rFonts w:ascii="Times New Roman" w:hAnsi="Times New Roman"/>
        </w:rPr>
        <w:lastRenderedPageBreak/>
        <w:tab/>
        <w:t xml:space="preserve">All teeth of </w:t>
      </w:r>
      <w:proofErr w:type="spellStart"/>
      <w:r w:rsidRPr="00D944F2">
        <w:rPr>
          <w:rFonts w:ascii="Times New Roman" w:hAnsi="Times New Roman"/>
          <w:i/>
        </w:rPr>
        <w:t>Microtus</w:t>
      </w:r>
      <w:proofErr w:type="spellEnd"/>
      <w:r w:rsidRPr="00D944F2">
        <w:rPr>
          <w:rFonts w:ascii="Times New Roman" w:hAnsi="Times New Roman"/>
          <w:i/>
        </w:rPr>
        <w:t xml:space="preserve"> </w:t>
      </w:r>
      <w:r w:rsidRPr="00D944F2">
        <w:rPr>
          <w:rFonts w:ascii="Times New Roman" w:hAnsi="Times New Roman"/>
        </w:rPr>
        <w:t xml:space="preserve">(rodents belonging to the family </w:t>
      </w:r>
      <w:proofErr w:type="spellStart"/>
      <w:r w:rsidRPr="00D944F2">
        <w:rPr>
          <w:rFonts w:ascii="Times New Roman" w:hAnsi="Times New Roman"/>
        </w:rPr>
        <w:t>Microtinae</w:t>
      </w:r>
      <w:proofErr w:type="spellEnd"/>
      <w:r w:rsidRPr="00D944F2">
        <w:rPr>
          <w:rFonts w:ascii="Times New Roman" w:hAnsi="Times New Roman"/>
        </w:rPr>
        <w:t xml:space="preserve">, familiarly known as voles) are rootless, contain </w:t>
      </w:r>
      <w:proofErr w:type="spellStart"/>
      <w:r w:rsidRPr="00D944F2">
        <w:rPr>
          <w:rFonts w:ascii="Times New Roman" w:hAnsi="Times New Roman"/>
        </w:rPr>
        <w:t>cementum</w:t>
      </w:r>
      <w:proofErr w:type="spellEnd"/>
      <w:r w:rsidRPr="00D944F2">
        <w:rPr>
          <w:rFonts w:ascii="Times New Roman" w:hAnsi="Times New Roman"/>
        </w:rPr>
        <w:t>, and have diagnostic enamel patterns (</w:t>
      </w:r>
      <w:proofErr w:type="spellStart"/>
      <w:r w:rsidRPr="00D944F2">
        <w:rPr>
          <w:rFonts w:ascii="Times New Roman" w:hAnsi="Times New Roman"/>
        </w:rPr>
        <w:t>Guilday</w:t>
      </w:r>
      <w:proofErr w:type="spellEnd"/>
      <w:r w:rsidRPr="00D944F2">
        <w:rPr>
          <w:rFonts w:ascii="Times New Roman" w:hAnsi="Times New Roman"/>
        </w:rPr>
        <w:t xml:space="preserve"> et al., 1964) that are easily differentiated from other </w:t>
      </w:r>
      <w:proofErr w:type="spellStart"/>
      <w:r w:rsidRPr="00D944F2">
        <w:rPr>
          <w:rFonts w:ascii="Times New Roman" w:hAnsi="Times New Roman"/>
        </w:rPr>
        <w:t>arvicoline</w:t>
      </w:r>
      <w:proofErr w:type="spellEnd"/>
      <w:r w:rsidRPr="00D944F2">
        <w:rPr>
          <w:rFonts w:ascii="Times New Roman" w:hAnsi="Times New Roman"/>
        </w:rPr>
        <w:t xml:space="preserve"> rodents (</w:t>
      </w:r>
      <w:proofErr w:type="spellStart"/>
      <w:r w:rsidRPr="00D944F2">
        <w:rPr>
          <w:rFonts w:ascii="Times New Roman" w:hAnsi="Times New Roman"/>
        </w:rPr>
        <w:t>Semken</w:t>
      </w:r>
      <w:proofErr w:type="spellEnd"/>
      <w:r w:rsidRPr="00D944F2">
        <w:rPr>
          <w:rFonts w:ascii="Times New Roman" w:hAnsi="Times New Roman"/>
        </w:rPr>
        <w:t xml:space="preserve"> and Wallace, 2002)</w:t>
      </w:r>
      <w:r w:rsidR="0037418D" w:rsidRPr="00D944F2">
        <w:rPr>
          <w:rFonts w:ascii="Times New Roman" w:hAnsi="Times New Roman"/>
        </w:rPr>
        <w:t>.</w:t>
      </w:r>
      <w:r w:rsidR="00A20042" w:rsidRPr="00D944F2">
        <w:rPr>
          <w:rFonts w:ascii="Times New Roman" w:hAnsi="Times New Roman"/>
        </w:rPr>
        <w:t xml:space="preserve"> </w:t>
      </w:r>
      <w:r w:rsidRPr="00D944F2">
        <w:rPr>
          <w:rFonts w:ascii="Times New Roman" w:hAnsi="Times New Roman"/>
        </w:rPr>
        <w:t xml:space="preserve">Most teeth belonging to the genus </w:t>
      </w:r>
      <w:proofErr w:type="spellStart"/>
      <w:r w:rsidRPr="00D944F2">
        <w:rPr>
          <w:rFonts w:ascii="Times New Roman" w:hAnsi="Times New Roman"/>
          <w:i/>
        </w:rPr>
        <w:t>Microtus</w:t>
      </w:r>
      <w:proofErr w:type="spellEnd"/>
      <w:r w:rsidRPr="00D944F2">
        <w:rPr>
          <w:rFonts w:ascii="Times New Roman" w:hAnsi="Times New Roman"/>
        </w:rPr>
        <w:t xml:space="preserve"> have indistinguishable morphological similarities in dentition</w:t>
      </w:r>
      <w:r w:rsidRPr="00D944F2" w:rsidDel="00657A08">
        <w:rPr>
          <w:rFonts w:ascii="Times New Roman" w:hAnsi="Times New Roman"/>
        </w:rPr>
        <w:t xml:space="preserve"> </w:t>
      </w:r>
      <w:r w:rsidRPr="00D944F2">
        <w:rPr>
          <w:rFonts w:ascii="Times New Roman" w:hAnsi="Times New Roman"/>
        </w:rPr>
        <w:t xml:space="preserve">and cannot be identified to species level (Bell and </w:t>
      </w:r>
      <w:proofErr w:type="spellStart"/>
      <w:r w:rsidRPr="00D944F2">
        <w:rPr>
          <w:rFonts w:ascii="Times New Roman" w:hAnsi="Times New Roman"/>
        </w:rPr>
        <w:t>Barnosky</w:t>
      </w:r>
      <w:proofErr w:type="spellEnd"/>
      <w:r w:rsidRPr="00D944F2">
        <w:rPr>
          <w:rFonts w:ascii="Times New Roman" w:hAnsi="Times New Roman"/>
        </w:rPr>
        <w:t xml:space="preserve">, 2000; Bell and </w:t>
      </w:r>
      <w:proofErr w:type="spellStart"/>
      <w:r w:rsidRPr="00D944F2">
        <w:rPr>
          <w:rFonts w:ascii="Times New Roman" w:hAnsi="Times New Roman"/>
        </w:rPr>
        <w:t>Bever</w:t>
      </w:r>
      <w:proofErr w:type="spellEnd"/>
      <w:r w:rsidRPr="00D944F2">
        <w:rPr>
          <w:rFonts w:ascii="Times New Roman" w:hAnsi="Times New Roman"/>
        </w:rPr>
        <w:t>, 2006; however, see McGuire, 2011)</w:t>
      </w:r>
      <w:r w:rsidR="0037418D" w:rsidRPr="00D944F2">
        <w:rPr>
          <w:rFonts w:ascii="Times New Roman" w:hAnsi="Times New Roman"/>
        </w:rPr>
        <w:t>.</w:t>
      </w:r>
      <w:r w:rsidR="00A20042" w:rsidRPr="00D944F2">
        <w:rPr>
          <w:rFonts w:ascii="Times New Roman" w:hAnsi="Times New Roman"/>
        </w:rPr>
        <w:t xml:space="preserve"> </w:t>
      </w:r>
      <w:r w:rsidRPr="00D944F2">
        <w:rPr>
          <w:rFonts w:ascii="Times New Roman" w:hAnsi="Times New Roman"/>
        </w:rPr>
        <w:t xml:space="preserve">The teeth of the </w:t>
      </w:r>
      <w:proofErr w:type="spellStart"/>
      <w:r w:rsidRPr="00D944F2">
        <w:rPr>
          <w:rFonts w:ascii="Times New Roman" w:hAnsi="Times New Roman"/>
          <w:i/>
        </w:rPr>
        <w:t>Microtus</w:t>
      </w:r>
      <w:proofErr w:type="spellEnd"/>
      <w:r w:rsidRPr="00D944F2">
        <w:rPr>
          <w:rFonts w:ascii="Times New Roman" w:hAnsi="Times New Roman"/>
        </w:rPr>
        <w:t xml:space="preserve"> from DGB can, however, be categorized into two distinctive groupings based on the morphology of the lower first molar (m1): a 3-closed triangle </w:t>
      </w:r>
      <w:proofErr w:type="spellStart"/>
      <w:r w:rsidRPr="00D944F2">
        <w:rPr>
          <w:rFonts w:ascii="Times New Roman" w:hAnsi="Times New Roman"/>
        </w:rPr>
        <w:t>morphoclade</w:t>
      </w:r>
      <w:proofErr w:type="spellEnd"/>
      <w:r w:rsidRPr="00D944F2">
        <w:rPr>
          <w:rFonts w:ascii="Times New Roman" w:hAnsi="Times New Roman"/>
        </w:rPr>
        <w:t xml:space="preserve"> and a 5 to 7-closed triangle </w:t>
      </w:r>
      <w:proofErr w:type="spellStart"/>
      <w:r w:rsidRPr="00D944F2">
        <w:rPr>
          <w:rFonts w:ascii="Times New Roman" w:hAnsi="Times New Roman"/>
        </w:rPr>
        <w:t>morphoclade</w:t>
      </w:r>
      <w:proofErr w:type="spellEnd"/>
      <w:r w:rsidR="0037418D" w:rsidRPr="00D944F2">
        <w:rPr>
          <w:rFonts w:ascii="Times New Roman" w:hAnsi="Times New Roman"/>
        </w:rPr>
        <w:t>.</w:t>
      </w:r>
      <w:r w:rsidR="00A20042" w:rsidRPr="00D944F2">
        <w:rPr>
          <w:rFonts w:ascii="Times New Roman" w:hAnsi="Times New Roman"/>
        </w:rPr>
        <w:t xml:space="preserve"> </w:t>
      </w:r>
      <w:r w:rsidRPr="00D944F2">
        <w:rPr>
          <w:rFonts w:ascii="Times New Roman" w:hAnsi="Times New Roman"/>
        </w:rPr>
        <w:t xml:space="preserve">The 3-closed triangle </w:t>
      </w:r>
      <w:proofErr w:type="spellStart"/>
      <w:r w:rsidRPr="00D944F2">
        <w:rPr>
          <w:rFonts w:ascii="Times New Roman" w:hAnsi="Times New Roman"/>
        </w:rPr>
        <w:t>morphoclade</w:t>
      </w:r>
      <w:proofErr w:type="spellEnd"/>
      <w:r w:rsidRPr="00D944F2">
        <w:rPr>
          <w:rFonts w:ascii="Times New Roman" w:hAnsi="Times New Roman"/>
        </w:rPr>
        <w:t xml:space="preserve"> has a lower first molar (m1) with three closed triangles and an upper third molar (M3) with a simple hook at the posterior end of the tooth</w:t>
      </w:r>
      <w:r w:rsidR="0037418D" w:rsidRPr="00D944F2">
        <w:rPr>
          <w:rFonts w:ascii="Times New Roman" w:hAnsi="Times New Roman"/>
        </w:rPr>
        <w:t>.</w:t>
      </w:r>
      <w:r w:rsidR="00420EFA" w:rsidRPr="00D944F2">
        <w:rPr>
          <w:rFonts w:ascii="Times New Roman" w:hAnsi="Times New Roman"/>
        </w:rPr>
        <w:t xml:space="preserve"> </w:t>
      </w:r>
      <w:r w:rsidRPr="00D944F2">
        <w:rPr>
          <w:rFonts w:ascii="Times New Roman" w:hAnsi="Times New Roman"/>
        </w:rPr>
        <w:t xml:space="preserve">Only two species, </w:t>
      </w:r>
      <w:r w:rsidRPr="00D944F2">
        <w:rPr>
          <w:rFonts w:ascii="Times New Roman" w:hAnsi="Times New Roman"/>
          <w:i/>
        </w:rPr>
        <w:t>M</w:t>
      </w:r>
      <w:r w:rsidR="0037418D" w:rsidRPr="00D944F2">
        <w:rPr>
          <w:rFonts w:ascii="Times New Roman" w:hAnsi="Times New Roman"/>
        </w:rPr>
        <w:t>.</w:t>
      </w:r>
      <w:r w:rsidR="00A20042" w:rsidRPr="00D944F2">
        <w:rPr>
          <w:rFonts w:ascii="Times New Roman" w:hAnsi="Times New Roman"/>
        </w:rPr>
        <w:t xml:space="preserve"> </w:t>
      </w:r>
      <w:proofErr w:type="spellStart"/>
      <w:r w:rsidRPr="00D944F2">
        <w:rPr>
          <w:rFonts w:ascii="Times New Roman" w:hAnsi="Times New Roman"/>
          <w:i/>
        </w:rPr>
        <w:t>ochrogaster</w:t>
      </w:r>
      <w:proofErr w:type="spellEnd"/>
      <w:r w:rsidRPr="00D944F2">
        <w:rPr>
          <w:rFonts w:ascii="Times New Roman" w:hAnsi="Times New Roman"/>
        </w:rPr>
        <w:t xml:space="preserve"> and </w:t>
      </w:r>
      <w:r w:rsidRPr="00D944F2">
        <w:rPr>
          <w:rFonts w:ascii="Times New Roman" w:hAnsi="Times New Roman"/>
          <w:i/>
        </w:rPr>
        <w:t>M</w:t>
      </w:r>
      <w:r w:rsidR="0037418D" w:rsidRPr="00D944F2">
        <w:rPr>
          <w:rFonts w:ascii="Times New Roman" w:hAnsi="Times New Roman"/>
        </w:rPr>
        <w:t>.</w:t>
      </w:r>
      <w:r w:rsidR="00A20042" w:rsidRPr="00D944F2">
        <w:rPr>
          <w:rFonts w:ascii="Times New Roman" w:hAnsi="Times New Roman"/>
        </w:rPr>
        <w:t xml:space="preserve"> </w:t>
      </w:r>
      <w:proofErr w:type="spellStart"/>
      <w:r w:rsidRPr="00D944F2">
        <w:rPr>
          <w:rFonts w:ascii="Times New Roman" w:hAnsi="Times New Roman"/>
          <w:i/>
        </w:rPr>
        <w:t>pinetorum</w:t>
      </w:r>
      <w:proofErr w:type="spellEnd"/>
      <w:r w:rsidRPr="00D944F2">
        <w:rPr>
          <w:rFonts w:ascii="Times New Roman" w:hAnsi="Times New Roman"/>
        </w:rPr>
        <w:t xml:space="preserve">, occur in this </w:t>
      </w:r>
      <w:proofErr w:type="spellStart"/>
      <w:r w:rsidRPr="00D944F2">
        <w:rPr>
          <w:rFonts w:ascii="Times New Roman" w:hAnsi="Times New Roman"/>
        </w:rPr>
        <w:t>morphoclade</w:t>
      </w:r>
      <w:proofErr w:type="spellEnd"/>
      <w:r w:rsidRPr="00D944F2">
        <w:rPr>
          <w:rFonts w:ascii="Times New Roman" w:hAnsi="Times New Roman"/>
        </w:rPr>
        <w:t xml:space="preserve"> in the latest Pleistocene and today</w:t>
      </w:r>
      <w:r w:rsidR="0037418D" w:rsidRPr="00D944F2">
        <w:rPr>
          <w:rFonts w:ascii="Times New Roman" w:hAnsi="Times New Roman"/>
        </w:rPr>
        <w:t>.</w:t>
      </w:r>
      <w:r w:rsidR="00A20042" w:rsidRPr="00D944F2">
        <w:rPr>
          <w:rFonts w:ascii="Times New Roman" w:hAnsi="Times New Roman"/>
        </w:rPr>
        <w:t xml:space="preserve"> </w:t>
      </w:r>
      <w:r w:rsidRPr="00D944F2">
        <w:rPr>
          <w:rFonts w:ascii="Times New Roman" w:hAnsi="Times New Roman"/>
        </w:rPr>
        <w:t xml:space="preserve">The 5 to 7-closed triangle </w:t>
      </w:r>
      <w:proofErr w:type="spellStart"/>
      <w:r w:rsidRPr="00D944F2">
        <w:rPr>
          <w:rFonts w:ascii="Times New Roman" w:hAnsi="Times New Roman"/>
        </w:rPr>
        <w:t>morphoclade</w:t>
      </w:r>
      <w:proofErr w:type="spellEnd"/>
      <w:r w:rsidRPr="00D944F2">
        <w:rPr>
          <w:rFonts w:ascii="Times New Roman" w:hAnsi="Times New Roman"/>
        </w:rPr>
        <w:t xml:space="preserve"> includes species such as </w:t>
      </w:r>
      <w:r w:rsidRPr="00D944F2">
        <w:rPr>
          <w:rFonts w:ascii="Times New Roman" w:hAnsi="Times New Roman"/>
          <w:i/>
        </w:rPr>
        <w:t>M</w:t>
      </w:r>
      <w:r w:rsidR="0037418D" w:rsidRPr="00D944F2">
        <w:rPr>
          <w:rFonts w:ascii="Times New Roman" w:hAnsi="Times New Roman"/>
        </w:rPr>
        <w:t>.</w:t>
      </w:r>
      <w:r w:rsidR="00A20042" w:rsidRPr="00D944F2">
        <w:rPr>
          <w:rFonts w:ascii="Times New Roman" w:hAnsi="Times New Roman"/>
        </w:rPr>
        <w:t xml:space="preserve"> </w:t>
      </w:r>
      <w:proofErr w:type="spellStart"/>
      <w:r w:rsidRPr="00D944F2">
        <w:rPr>
          <w:rFonts w:ascii="Times New Roman" w:hAnsi="Times New Roman"/>
          <w:i/>
        </w:rPr>
        <w:t>pennsylvanicus</w:t>
      </w:r>
      <w:proofErr w:type="spellEnd"/>
      <w:r w:rsidRPr="00D944F2">
        <w:rPr>
          <w:rFonts w:ascii="Times New Roman" w:hAnsi="Times New Roman"/>
        </w:rPr>
        <w:t xml:space="preserve">, </w:t>
      </w:r>
      <w:r w:rsidRPr="00D944F2">
        <w:rPr>
          <w:rFonts w:ascii="Times New Roman" w:hAnsi="Times New Roman"/>
          <w:i/>
        </w:rPr>
        <w:t>M</w:t>
      </w:r>
      <w:r w:rsidR="0037418D" w:rsidRPr="00D944F2">
        <w:rPr>
          <w:rFonts w:ascii="Times New Roman" w:hAnsi="Times New Roman"/>
        </w:rPr>
        <w:t>.</w:t>
      </w:r>
      <w:r w:rsidR="00A20042" w:rsidRPr="00D944F2">
        <w:rPr>
          <w:rFonts w:ascii="Times New Roman" w:hAnsi="Times New Roman"/>
        </w:rPr>
        <w:t xml:space="preserve"> </w:t>
      </w:r>
      <w:proofErr w:type="spellStart"/>
      <w:r w:rsidRPr="00D944F2">
        <w:rPr>
          <w:rFonts w:ascii="Times New Roman" w:hAnsi="Times New Roman"/>
          <w:i/>
        </w:rPr>
        <w:t>montanus</w:t>
      </w:r>
      <w:proofErr w:type="spellEnd"/>
      <w:r w:rsidRPr="00D944F2">
        <w:rPr>
          <w:rFonts w:ascii="Times New Roman" w:hAnsi="Times New Roman"/>
        </w:rPr>
        <w:t xml:space="preserve">, </w:t>
      </w:r>
      <w:r w:rsidRPr="00D944F2">
        <w:rPr>
          <w:rFonts w:ascii="Times New Roman" w:hAnsi="Times New Roman"/>
          <w:i/>
        </w:rPr>
        <w:t>M</w:t>
      </w:r>
      <w:r w:rsidR="0037418D" w:rsidRPr="00D944F2">
        <w:rPr>
          <w:rFonts w:ascii="Times New Roman" w:hAnsi="Times New Roman"/>
        </w:rPr>
        <w:t>.</w:t>
      </w:r>
      <w:r w:rsidR="00A20042" w:rsidRPr="00D944F2">
        <w:rPr>
          <w:rFonts w:ascii="Times New Roman" w:hAnsi="Times New Roman"/>
        </w:rPr>
        <w:t xml:space="preserve"> </w:t>
      </w:r>
      <w:proofErr w:type="spellStart"/>
      <w:r w:rsidRPr="00D944F2">
        <w:rPr>
          <w:rFonts w:ascii="Times New Roman" w:hAnsi="Times New Roman"/>
          <w:i/>
        </w:rPr>
        <w:t>richardsoni</w:t>
      </w:r>
      <w:proofErr w:type="spellEnd"/>
      <w:r w:rsidRPr="00D944F2">
        <w:rPr>
          <w:rFonts w:ascii="Times New Roman" w:hAnsi="Times New Roman"/>
        </w:rPr>
        <w:t xml:space="preserve">, </w:t>
      </w:r>
      <w:r w:rsidRPr="00D944F2">
        <w:rPr>
          <w:rFonts w:ascii="Times New Roman" w:hAnsi="Times New Roman"/>
          <w:i/>
        </w:rPr>
        <w:t>M</w:t>
      </w:r>
      <w:r w:rsidR="0037418D" w:rsidRPr="00D944F2">
        <w:rPr>
          <w:rFonts w:ascii="Times New Roman" w:hAnsi="Times New Roman"/>
        </w:rPr>
        <w:t>.</w:t>
      </w:r>
      <w:r w:rsidR="00A20042" w:rsidRPr="00D944F2">
        <w:rPr>
          <w:rFonts w:ascii="Times New Roman" w:hAnsi="Times New Roman"/>
        </w:rPr>
        <w:t xml:space="preserve"> </w:t>
      </w:r>
      <w:r w:rsidRPr="00D944F2">
        <w:rPr>
          <w:rFonts w:ascii="Times New Roman" w:hAnsi="Times New Roman"/>
          <w:i/>
        </w:rPr>
        <w:t>xanthognathus</w:t>
      </w:r>
      <w:r w:rsidRPr="00D944F2">
        <w:rPr>
          <w:rFonts w:ascii="Times New Roman" w:hAnsi="Times New Roman"/>
        </w:rPr>
        <w:t>, etc</w:t>
      </w:r>
      <w:r w:rsidR="0037418D" w:rsidRPr="00D944F2">
        <w:rPr>
          <w:rFonts w:ascii="Times New Roman" w:hAnsi="Times New Roman"/>
        </w:rPr>
        <w:t>.</w:t>
      </w:r>
      <w:r w:rsidR="00A20042" w:rsidRPr="00D944F2">
        <w:rPr>
          <w:rFonts w:ascii="Times New Roman" w:hAnsi="Times New Roman"/>
        </w:rPr>
        <w:t xml:space="preserve"> </w:t>
      </w:r>
      <w:r w:rsidRPr="00D944F2">
        <w:rPr>
          <w:rFonts w:ascii="Times New Roman" w:hAnsi="Times New Roman"/>
        </w:rPr>
        <w:t>These species have an upper third molar with two hooks on the posterior end of the tooth</w:t>
      </w:r>
      <w:r w:rsidR="0037418D" w:rsidRPr="00D944F2">
        <w:rPr>
          <w:rFonts w:ascii="Times New Roman" w:hAnsi="Times New Roman"/>
        </w:rPr>
        <w:t>.</w:t>
      </w:r>
    </w:p>
    <w:p w:rsidR="00427CAB" w:rsidRPr="00D944F2" w:rsidRDefault="00427CAB" w:rsidP="00427CAB">
      <w:pPr>
        <w:spacing w:line="480" w:lineRule="auto"/>
        <w:contextualSpacing/>
        <w:rPr>
          <w:rFonts w:ascii="Times New Roman" w:hAnsi="Times New Roman"/>
        </w:rPr>
      </w:pPr>
      <w:r w:rsidRPr="00D944F2">
        <w:rPr>
          <w:rFonts w:ascii="Times New Roman" w:hAnsi="Times New Roman"/>
        </w:rPr>
        <w:tab/>
      </w:r>
      <w:proofErr w:type="spellStart"/>
      <w:r w:rsidRPr="00D944F2">
        <w:rPr>
          <w:rFonts w:ascii="Times New Roman" w:hAnsi="Times New Roman"/>
          <w:i/>
        </w:rPr>
        <w:t>Microtus</w:t>
      </w:r>
      <w:proofErr w:type="spellEnd"/>
      <w:r w:rsidRPr="00D944F2">
        <w:rPr>
          <w:rFonts w:ascii="Times New Roman" w:hAnsi="Times New Roman"/>
          <w:i/>
        </w:rPr>
        <w:t xml:space="preserve"> </w:t>
      </w:r>
      <w:proofErr w:type="spellStart"/>
      <w:r w:rsidRPr="00D944F2">
        <w:rPr>
          <w:rFonts w:ascii="Times New Roman" w:hAnsi="Times New Roman"/>
          <w:i/>
        </w:rPr>
        <w:t>pennsylvanicus</w:t>
      </w:r>
      <w:proofErr w:type="spellEnd"/>
      <w:r w:rsidRPr="00D944F2">
        <w:rPr>
          <w:rFonts w:ascii="Times New Roman" w:hAnsi="Times New Roman"/>
        </w:rPr>
        <w:t xml:space="preserve"> is a member of the 5 to7-closed triangle </w:t>
      </w:r>
      <w:proofErr w:type="spellStart"/>
      <w:r w:rsidRPr="00D944F2">
        <w:rPr>
          <w:rFonts w:ascii="Times New Roman" w:hAnsi="Times New Roman"/>
        </w:rPr>
        <w:t>morphoclade</w:t>
      </w:r>
      <w:proofErr w:type="spellEnd"/>
      <w:r w:rsidRPr="00D944F2">
        <w:rPr>
          <w:rFonts w:ascii="Times New Roman" w:hAnsi="Times New Roman"/>
        </w:rPr>
        <w:t>, but it can frequently be distinguished from other morphologically similar species by the predominance of an extra loop (“button”) at the back of the upper second molar (M2) (</w:t>
      </w:r>
      <w:proofErr w:type="spellStart"/>
      <w:r w:rsidRPr="00D944F2">
        <w:rPr>
          <w:rFonts w:ascii="Times New Roman" w:hAnsi="Times New Roman"/>
        </w:rPr>
        <w:t>Guilday</w:t>
      </w:r>
      <w:proofErr w:type="spellEnd"/>
      <w:r w:rsidRPr="00D944F2">
        <w:rPr>
          <w:rFonts w:ascii="Times New Roman" w:hAnsi="Times New Roman"/>
        </w:rPr>
        <w:t xml:space="preserve"> et al., 1964; </w:t>
      </w:r>
      <w:proofErr w:type="spellStart"/>
      <w:r w:rsidRPr="00D944F2">
        <w:rPr>
          <w:rFonts w:ascii="Times New Roman" w:hAnsi="Times New Roman"/>
        </w:rPr>
        <w:t>Guilday</w:t>
      </w:r>
      <w:proofErr w:type="spellEnd"/>
      <w:r w:rsidRPr="00D944F2">
        <w:rPr>
          <w:rFonts w:ascii="Times New Roman" w:hAnsi="Times New Roman"/>
        </w:rPr>
        <w:t xml:space="preserve">, 1982; </w:t>
      </w:r>
      <w:proofErr w:type="spellStart"/>
      <w:r w:rsidRPr="00D944F2">
        <w:rPr>
          <w:rFonts w:ascii="Times New Roman" w:hAnsi="Times New Roman"/>
        </w:rPr>
        <w:t>Semken</w:t>
      </w:r>
      <w:proofErr w:type="spellEnd"/>
      <w:r w:rsidRPr="00D944F2">
        <w:rPr>
          <w:rFonts w:ascii="Times New Roman" w:hAnsi="Times New Roman"/>
        </w:rPr>
        <w:t xml:space="preserve"> and Wallace, 2010)</w:t>
      </w:r>
      <w:r w:rsidR="0037418D" w:rsidRPr="00D944F2">
        <w:rPr>
          <w:rFonts w:ascii="Times New Roman" w:hAnsi="Times New Roman"/>
        </w:rPr>
        <w:t>.</w:t>
      </w:r>
      <w:r w:rsidR="00A20042" w:rsidRPr="00D944F2">
        <w:rPr>
          <w:rFonts w:ascii="Times New Roman" w:hAnsi="Times New Roman"/>
        </w:rPr>
        <w:t xml:space="preserve"> </w:t>
      </w:r>
      <w:r w:rsidRPr="00D944F2">
        <w:rPr>
          <w:rFonts w:ascii="Times New Roman" w:hAnsi="Times New Roman"/>
        </w:rPr>
        <w:t xml:space="preserve">Bell and </w:t>
      </w:r>
      <w:proofErr w:type="spellStart"/>
      <w:r w:rsidRPr="00D944F2">
        <w:rPr>
          <w:rFonts w:ascii="Times New Roman" w:hAnsi="Times New Roman"/>
        </w:rPr>
        <w:t>Repenning</w:t>
      </w:r>
      <w:proofErr w:type="spellEnd"/>
      <w:r w:rsidRPr="00D944F2">
        <w:rPr>
          <w:rFonts w:ascii="Times New Roman" w:hAnsi="Times New Roman"/>
        </w:rPr>
        <w:t xml:space="preserve"> (1999) found that this trait can occur infrequently (&lt;10%) in other species of </w:t>
      </w:r>
      <w:proofErr w:type="spellStart"/>
      <w:r w:rsidRPr="00D944F2">
        <w:rPr>
          <w:rFonts w:ascii="Times New Roman" w:hAnsi="Times New Roman"/>
          <w:i/>
        </w:rPr>
        <w:t>Microtus</w:t>
      </w:r>
      <w:proofErr w:type="spellEnd"/>
      <w:r w:rsidRPr="00D944F2">
        <w:rPr>
          <w:rFonts w:ascii="Times New Roman" w:hAnsi="Times New Roman"/>
        </w:rPr>
        <w:t xml:space="preserve">; whereas, in populations of </w:t>
      </w:r>
      <w:r w:rsidRPr="00D944F2">
        <w:rPr>
          <w:rFonts w:ascii="Times New Roman" w:hAnsi="Times New Roman"/>
          <w:i/>
        </w:rPr>
        <w:t>M</w:t>
      </w:r>
      <w:r w:rsidR="0037418D" w:rsidRPr="00D944F2">
        <w:rPr>
          <w:rFonts w:ascii="Times New Roman" w:hAnsi="Times New Roman"/>
        </w:rPr>
        <w:t>.</w:t>
      </w:r>
      <w:r w:rsidR="00A20042" w:rsidRPr="00D944F2">
        <w:rPr>
          <w:rFonts w:ascii="Times New Roman" w:hAnsi="Times New Roman"/>
        </w:rPr>
        <w:t xml:space="preserve"> </w:t>
      </w:r>
      <w:proofErr w:type="spellStart"/>
      <w:r w:rsidRPr="00D944F2">
        <w:rPr>
          <w:rFonts w:ascii="Times New Roman" w:hAnsi="Times New Roman"/>
          <w:i/>
        </w:rPr>
        <w:t>pennsylvanicus</w:t>
      </w:r>
      <w:proofErr w:type="spellEnd"/>
      <w:r w:rsidRPr="00D944F2">
        <w:rPr>
          <w:rFonts w:ascii="Times New Roman" w:hAnsi="Times New Roman"/>
        </w:rPr>
        <w:t xml:space="preserve"> over 90% of the M2s had a “button.” Therefore, a population of M2s, not a single tooth, is needed to make a species assignment from a fossil assemblage</w:t>
      </w:r>
      <w:r w:rsidR="0037418D" w:rsidRPr="00D944F2">
        <w:rPr>
          <w:rFonts w:ascii="Times New Roman" w:hAnsi="Times New Roman"/>
        </w:rPr>
        <w:t>.</w:t>
      </w:r>
      <w:r w:rsidR="00A20042" w:rsidRPr="00D944F2">
        <w:rPr>
          <w:rFonts w:ascii="Times New Roman" w:hAnsi="Times New Roman"/>
        </w:rPr>
        <w:t xml:space="preserve"> </w:t>
      </w:r>
      <w:r w:rsidRPr="00D944F2">
        <w:rPr>
          <w:rFonts w:ascii="Times New Roman" w:hAnsi="Times New Roman"/>
        </w:rPr>
        <w:t>None of the M2s from DG</w:t>
      </w:r>
      <w:r w:rsidR="00C41C30">
        <w:rPr>
          <w:rFonts w:ascii="Times New Roman" w:hAnsi="Times New Roman"/>
        </w:rPr>
        <w:t>P have</w:t>
      </w:r>
      <w:r w:rsidRPr="00D944F2">
        <w:rPr>
          <w:rFonts w:ascii="Times New Roman" w:hAnsi="Times New Roman"/>
        </w:rPr>
        <w:t xml:space="preserve"> the "button"</w:t>
      </w:r>
      <w:r w:rsidRPr="00D944F2">
        <w:rPr>
          <w:rFonts w:ascii="Times New Roman" w:hAnsi="Times New Roman"/>
          <w:i/>
        </w:rPr>
        <w:t xml:space="preserve"> </w:t>
      </w:r>
      <w:r w:rsidRPr="00D944F2">
        <w:rPr>
          <w:rFonts w:ascii="Times New Roman" w:hAnsi="Times New Roman"/>
        </w:rPr>
        <w:t xml:space="preserve">morphology, which suggests that the animal found in DGP is likely a </w:t>
      </w:r>
      <w:proofErr w:type="spellStart"/>
      <w:r w:rsidRPr="00D944F2">
        <w:rPr>
          <w:rFonts w:ascii="Times New Roman" w:hAnsi="Times New Roman"/>
          <w:i/>
        </w:rPr>
        <w:t>Microtus</w:t>
      </w:r>
      <w:proofErr w:type="spellEnd"/>
      <w:r w:rsidRPr="00D944F2">
        <w:rPr>
          <w:rFonts w:ascii="Times New Roman" w:hAnsi="Times New Roman"/>
          <w:i/>
        </w:rPr>
        <w:t xml:space="preserve"> </w:t>
      </w:r>
      <w:r w:rsidRPr="00D944F2">
        <w:rPr>
          <w:rFonts w:ascii="Times New Roman" w:hAnsi="Times New Roman"/>
        </w:rPr>
        <w:t xml:space="preserve">species other than </w:t>
      </w:r>
      <w:r w:rsidRPr="00D944F2">
        <w:rPr>
          <w:rFonts w:ascii="Times New Roman" w:hAnsi="Times New Roman"/>
          <w:i/>
        </w:rPr>
        <w:t>M</w:t>
      </w:r>
      <w:r w:rsidR="0037418D" w:rsidRPr="00D944F2">
        <w:rPr>
          <w:rFonts w:ascii="Times New Roman" w:hAnsi="Times New Roman"/>
          <w:i/>
        </w:rPr>
        <w:t>.</w:t>
      </w:r>
      <w:r w:rsidR="00A20042" w:rsidRPr="00D944F2">
        <w:rPr>
          <w:rFonts w:ascii="Times New Roman" w:hAnsi="Times New Roman"/>
          <w:i/>
        </w:rPr>
        <w:t xml:space="preserve"> </w:t>
      </w:r>
      <w:proofErr w:type="spellStart"/>
      <w:r w:rsidRPr="00D944F2">
        <w:rPr>
          <w:rFonts w:ascii="Times New Roman" w:hAnsi="Times New Roman"/>
          <w:i/>
        </w:rPr>
        <w:t>pennsylvanicus</w:t>
      </w:r>
      <w:proofErr w:type="spellEnd"/>
      <w:r w:rsidRPr="00D944F2">
        <w:rPr>
          <w:rFonts w:ascii="Times New Roman" w:hAnsi="Times New Roman"/>
          <w:i/>
        </w:rPr>
        <w:t>.</w:t>
      </w:r>
    </w:p>
    <w:p w:rsidR="00427CAB" w:rsidRPr="00D944F2" w:rsidRDefault="00427CAB" w:rsidP="00427CAB">
      <w:pPr>
        <w:spacing w:line="480" w:lineRule="auto"/>
        <w:ind w:firstLine="720"/>
        <w:contextualSpacing/>
        <w:rPr>
          <w:rFonts w:ascii="Times New Roman" w:hAnsi="Times New Roman"/>
        </w:rPr>
      </w:pPr>
      <w:proofErr w:type="spellStart"/>
      <w:r w:rsidRPr="00D944F2">
        <w:rPr>
          <w:rFonts w:ascii="Times New Roman" w:hAnsi="Times New Roman"/>
          <w:i/>
        </w:rPr>
        <w:lastRenderedPageBreak/>
        <w:t>Synaptomys</w:t>
      </w:r>
      <w:proofErr w:type="spellEnd"/>
      <w:r w:rsidRPr="00D944F2">
        <w:rPr>
          <w:rFonts w:ascii="Times New Roman" w:hAnsi="Times New Roman"/>
        </w:rPr>
        <w:t xml:space="preserve"> is differentiated by teeth with lingual re-entrants extending beyond the midline, and the teeth have </w:t>
      </w:r>
      <w:proofErr w:type="spellStart"/>
      <w:r w:rsidRPr="00D944F2">
        <w:rPr>
          <w:rFonts w:ascii="Times New Roman" w:hAnsi="Times New Roman"/>
        </w:rPr>
        <w:t>cementum</w:t>
      </w:r>
      <w:proofErr w:type="spellEnd"/>
      <w:r w:rsidR="0037418D" w:rsidRPr="00D944F2">
        <w:rPr>
          <w:rFonts w:ascii="Times New Roman" w:hAnsi="Times New Roman"/>
        </w:rPr>
        <w:t>.</w:t>
      </w:r>
      <w:r w:rsidR="00A20042" w:rsidRPr="00D944F2">
        <w:rPr>
          <w:rFonts w:ascii="Times New Roman" w:hAnsi="Times New Roman"/>
        </w:rPr>
        <w:t xml:space="preserve"> </w:t>
      </w:r>
      <w:proofErr w:type="spellStart"/>
      <w:r w:rsidRPr="00D944F2">
        <w:rPr>
          <w:rFonts w:ascii="Times New Roman" w:hAnsi="Times New Roman"/>
          <w:i/>
        </w:rPr>
        <w:t>Synaptomys</w:t>
      </w:r>
      <w:proofErr w:type="spellEnd"/>
      <w:r w:rsidRPr="00D944F2">
        <w:rPr>
          <w:rFonts w:ascii="Times New Roman" w:hAnsi="Times New Roman"/>
          <w:i/>
        </w:rPr>
        <w:t xml:space="preserve"> </w:t>
      </w:r>
      <w:proofErr w:type="spellStart"/>
      <w:r w:rsidRPr="00D944F2">
        <w:rPr>
          <w:rFonts w:ascii="Times New Roman" w:hAnsi="Times New Roman"/>
          <w:i/>
        </w:rPr>
        <w:t>cooperi</w:t>
      </w:r>
      <w:proofErr w:type="spellEnd"/>
      <w:r w:rsidRPr="00D944F2">
        <w:rPr>
          <w:rFonts w:ascii="Times New Roman" w:hAnsi="Times New Roman"/>
        </w:rPr>
        <w:t xml:space="preserve"> has small labial triangles, whereas </w:t>
      </w:r>
      <w:r w:rsidRPr="00D944F2">
        <w:rPr>
          <w:rFonts w:ascii="Times New Roman" w:hAnsi="Times New Roman"/>
          <w:i/>
        </w:rPr>
        <w:t>S</w:t>
      </w:r>
      <w:r w:rsidR="0037418D" w:rsidRPr="00D944F2">
        <w:rPr>
          <w:rFonts w:ascii="Times New Roman" w:hAnsi="Times New Roman"/>
        </w:rPr>
        <w:t>.</w:t>
      </w:r>
      <w:r w:rsidR="004B07DD">
        <w:rPr>
          <w:rFonts w:ascii="Times New Roman" w:hAnsi="Times New Roman"/>
        </w:rPr>
        <w:t xml:space="preserve"> </w:t>
      </w:r>
      <w:r w:rsidRPr="00D944F2">
        <w:rPr>
          <w:rFonts w:ascii="Times New Roman" w:hAnsi="Times New Roman"/>
          <w:i/>
        </w:rPr>
        <w:t xml:space="preserve">borealis </w:t>
      </w:r>
      <w:r w:rsidRPr="00D944F2">
        <w:rPr>
          <w:rFonts w:ascii="Times New Roman" w:hAnsi="Times New Roman"/>
        </w:rPr>
        <w:t>lacks these triangles or they are very weakly developed (</w:t>
      </w:r>
      <w:proofErr w:type="spellStart"/>
      <w:r w:rsidRPr="00D944F2">
        <w:rPr>
          <w:rFonts w:ascii="Times New Roman" w:hAnsi="Times New Roman"/>
        </w:rPr>
        <w:t>Semken</w:t>
      </w:r>
      <w:proofErr w:type="spellEnd"/>
      <w:r w:rsidRPr="00D944F2">
        <w:rPr>
          <w:rFonts w:ascii="Times New Roman" w:hAnsi="Times New Roman"/>
        </w:rPr>
        <w:t xml:space="preserve"> and Wallace, 2002)</w:t>
      </w:r>
      <w:r w:rsidR="0037418D" w:rsidRPr="00D944F2">
        <w:rPr>
          <w:rFonts w:ascii="Times New Roman" w:hAnsi="Times New Roman"/>
        </w:rPr>
        <w:t>.</w:t>
      </w:r>
      <w:r w:rsidR="00A20042" w:rsidRPr="00D944F2">
        <w:rPr>
          <w:rFonts w:ascii="Times New Roman" w:hAnsi="Times New Roman"/>
        </w:rPr>
        <w:t xml:space="preserve"> </w:t>
      </w:r>
      <w:r w:rsidR="00420EFA" w:rsidRPr="00D944F2">
        <w:rPr>
          <w:rFonts w:ascii="Times New Roman" w:hAnsi="Times New Roman"/>
        </w:rPr>
        <w:t>Both species occur in the</w:t>
      </w:r>
      <w:r w:rsidRPr="00D944F2">
        <w:rPr>
          <w:rFonts w:ascii="Times New Roman" w:hAnsi="Times New Roman"/>
        </w:rPr>
        <w:t xml:space="preserve"> DGP fauna and both of them live in boreal forest environments today</w:t>
      </w:r>
      <w:r w:rsidR="0037418D" w:rsidRPr="00D944F2">
        <w:rPr>
          <w:rFonts w:ascii="Times New Roman" w:hAnsi="Times New Roman"/>
        </w:rPr>
        <w:t>.</w:t>
      </w:r>
      <w:r w:rsidR="00A20042" w:rsidRPr="00D944F2">
        <w:rPr>
          <w:rFonts w:ascii="Times New Roman" w:hAnsi="Times New Roman"/>
        </w:rPr>
        <w:t xml:space="preserve"> </w:t>
      </w:r>
      <w:proofErr w:type="spellStart"/>
      <w:r w:rsidRPr="00D944F2">
        <w:rPr>
          <w:rFonts w:ascii="Times New Roman" w:hAnsi="Times New Roman"/>
          <w:i/>
        </w:rPr>
        <w:t>Synaptomys</w:t>
      </w:r>
      <w:proofErr w:type="spellEnd"/>
      <w:r w:rsidRPr="00D944F2">
        <w:rPr>
          <w:rFonts w:ascii="Times New Roman" w:hAnsi="Times New Roman"/>
          <w:i/>
        </w:rPr>
        <w:t xml:space="preserve"> </w:t>
      </w:r>
      <w:proofErr w:type="spellStart"/>
      <w:r w:rsidRPr="00D944F2">
        <w:rPr>
          <w:rFonts w:ascii="Times New Roman" w:hAnsi="Times New Roman"/>
          <w:i/>
        </w:rPr>
        <w:t>cooperi</w:t>
      </w:r>
      <w:proofErr w:type="spellEnd"/>
      <w:r w:rsidRPr="00D944F2">
        <w:rPr>
          <w:rFonts w:ascii="Times New Roman" w:hAnsi="Times New Roman"/>
        </w:rPr>
        <w:t xml:space="preserve"> inhabits the southern boreal forest, mixed forest, and riparian forest of the eastern United States and southeastern Canada (</w:t>
      </w:r>
      <w:proofErr w:type="spellStart"/>
      <w:r w:rsidRPr="00D944F2">
        <w:rPr>
          <w:rFonts w:ascii="Times New Roman" w:hAnsi="Times New Roman"/>
        </w:rPr>
        <w:t>Banfield</w:t>
      </w:r>
      <w:proofErr w:type="spellEnd"/>
      <w:r w:rsidRPr="00D944F2">
        <w:rPr>
          <w:rFonts w:ascii="Times New Roman" w:hAnsi="Times New Roman"/>
        </w:rPr>
        <w:t>, 1974)</w:t>
      </w:r>
      <w:r w:rsidR="0037418D" w:rsidRPr="00D944F2">
        <w:rPr>
          <w:rFonts w:ascii="Times New Roman" w:hAnsi="Times New Roman"/>
        </w:rPr>
        <w:t>.</w:t>
      </w:r>
      <w:r w:rsidR="00A20042" w:rsidRPr="00D944F2">
        <w:rPr>
          <w:rFonts w:ascii="Times New Roman" w:hAnsi="Times New Roman"/>
        </w:rPr>
        <w:t xml:space="preserve"> </w:t>
      </w:r>
      <w:proofErr w:type="spellStart"/>
      <w:r w:rsidRPr="00D944F2">
        <w:rPr>
          <w:rFonts w:ascii="Times New Roman" w:hAnsi="Times New Roman"/>
          <w:i/>
        </w:rPr>
        <w:t>Synaptomys</w:t>
      </w:r>
      <w:proofErr w:type="spellEnd"/>
      <w:r w:rsidRPr="00D944F2">
        <w:rPr>
          <w:rFonts w:ascii="Times New Roman" w:hAnsi="Times New Roman"/>
        </w:rPr>
        <w:t xml:space="preserve"> </w:t>
      </w:r>
      <w:r w:rsidRPr="00D944F2">
        <w:rPr>
          <w:rFonts w:ascii="Times New Roman" w:hAnsi="Times New Roman"/>
          <w:i/>
        </w:rPr>
        <w:t xml:space="preserve">borealis </w:t>
      </w:r>
      <w:r w:rsidRPr="00D944F2">
        <w:rPr>
          <w:rFonts w:ascii="Times New Roman" w:hAnsi="Times New Roman"/>
        </w:rPr>
        <w:t>occurs in the central and northern boreal forest and ranges into alpine tundra environments, as well (</w:t>
      </w:r>
      <w:proofErr w:type="spellStart"/>
      <w:r w:rsidRPr="00D944F2">
        <w:rPr>
          <w:rFonts w:ascii="Times New Roman" w:hAnsi="Times New Roman"/>
        </w:rPr>
        <w:t>Banfield</w:t>
      </w:r>
      <w:proofErr w:type="spellEnd"/>
      <w:r w:rsidRPr="00D944F2">
        <w:rPr>
          <w:rFonts w:ascii="Times New Roman" w:hAnsi="Times New Roman"/>
        </w:rPr>
        <w:t>, 1974).</w:t>
      </w:r>
    </w:p>
    <w:p w:rsidR="00427CAB" w:rsidRPr="00D944F2" w:rsidRDefault="00427CAB" w:rsidP="00427CAB">
      <w:pPr>
        <w:spacing w:line="480" w:lineRule="auto"/>
        <w:ind w:firstLine="720"/>
        <w:contextualSpacing/>
        <w:rPr>
          <w:rFonts w:ascii="Times New Roman" w:hAnsi="Times New Roman"/>
        </w:rPr>
      </w:pPr>
      <w:proofErr w:type="spellStart"/>
      <w:r w:rsidRPr="00D944F2">
        <w:rPr>
          <w:rFonts w:ascii="Times New Roman" w:hAnsi="Times New Roman"/>
          <w:i/>
        </w:rPr>
        <w:t>Dicrostonyx</w:t>
      </w:r>
      <w:proofErr w:type="spellEnd"/>
      <w:r w:rsidRPr="00D944F2">
        <w:rPr>
          <w:rFonts w:ascii="Times New Roman" w:hAnsi="Times New Roman"/>
        </w:rPr>
        <w:t xml:space="preserve"> teeth have a diagnostic d</w:t>
      </w:r>
      <w:r w:rsidR="00000C29" w:rsidRPr="00D944F2">
        <w:rPr>
          <w:rFonts w:ascii="Times New Roman" w:hAnsi="Times New Roman"/>
        </w:rPr>
        <w:t xml:space="preserve">ental pattern and lack </w:t>
      </w:r>
      <w:proofErr w:type="spellStart"/>
      <w:r w:rsidR="00000C29" w:rsidRPr="00D944F2">
        <w:rPr>
          <w:rFonts w:ascii="Times New Roman" w:hAnsi="Times New Roman"/>
        </w:rPr>
        <w:t>cementum</w:t>
      </w:r>
      <w:proofErr w:type="spellEnd"/>
      <w:r w:rsidR="00000C29" w:rsidRPr="00D944F2">
        <w:rPr>
          <w:rFonts w:ascii="Times New Roman" w:hAnsi="Times New Roman"/>
        </w:rPr>
        <w:t>, but</w:t>
      </w:r>
      <w:r w:rsidRPr="00D944F2">
        <w:rPr>
          <w:rFonts w:ascii="Times New Roman" w:hAnsi="Times New Roman"/>
        </w:rPr>
        <w:t xml:space="preserve"> </w:t>
      </w:r>
      <w:proofErr w:type="spellStart"/>
      <w:r w:rsidRPr="00D944F2">
        <w:rPr>
          <w:rFonts w:ascii="Times New Roman" w:hAnsi="Times New Roman"/>
          <w:i/>
        </w:rPr>
        <w:t>Dicrostonyx</w:t>
      </w:r>
      <w:proofErr w:type="spellEnd"/>
      <w:r w:rsidRPr="00D944F2">
        <w:rPr>
          <w:rFonts w:ascii="Times New Roman" w:hAnsi="Times New Roman"/>
          <w:i/>
        </w:rPr>
        <w:t xml:space="preserve"> </w:t>
      </w:r>
      <w:proofErr w:type="spellStart"/>
      <w:r w:rsidRPr="00D944F2">
        <w:rPr>
          <w:rFonts w:ascii="Times New Roman" w:hAnsi="Times New Roman"/>
          <w:i/>
        </w:rPr>
        <w:t>hudsonius</w:t>
      </w:r>
      <w:proofErr w:type="spellEnd"/>
      <w:r w:rsidRPr="00D944F2">
        <w:rPr>
          <w:rFonts w:ascii="Times New Roman" w:hAnsi="Times New Roman"/>
        </w:rPr>
        <w:t xml:space="preserve"> is the only species that can be identified on the basis of cheek tooth morphology (</w:t>
      </w:r>
      <w:proofErr w:type="spellStart"/>
      <w:r w:rsidRPr="00D944F2">
        <w:rPr>
          <w:rFonts w:ascii="Times New Roman" w:hAnsi="Times New Roman"/>
        </w:rPr>
        <w:t>Gromov</w:t>
      </w:r>
      <w:proofErr w:type="spellEnd"/>
      <w:r w:rsidRPr="00D944F2">
        <w:rPr>
          <w:rFonts w:ascii="Times New Roman" w:hAnsi="Times New Roman"/>
        </w:rPr>
        <w:t xml:space="preserve"> and </w:t>
      </w:r>
      <w:proofErr w:type="spellStart"/>
      <w:r w:rsidRPr="00D944F2">
        <w:rPr>
          <w:rFonts w:ascii="Times New Roman" w:hAnsi="Times New Roman"/>
        </w:rPr>
        <w:t>Polyakov</w:t>
      </w:r>
      <w:proofErr w:type="spellEnd"/>
      <w:r w:rsidRPr="00D944F2">
        <w:rPr>
          <w:rFonts w:ascii="Times New Roman" w:hAnsi="Times New Roman"/>
        </w:rPr>
        <w:t>, 1977)</w:t>
      </w:r>
      <w:r w:rsidR="0037418D" w:rsidRPr="00D944F2">
        <w:rPr>
          <w:rFonts w:ascii="Times New Roman" w:hAnsi="Times New Roman"/>
        </w:rPr>
        <w:t>.</w:t>
      </w:r>
      <w:r w:rsidR="00A20042" w:rsidRPr="00D944F2">
        <w:rPr>
          <w:rFonts w:ascii="Times New Roman" w:hAnsi="Times New Roman"/>
        </w:rPr>
        <w:t xml:space="preserve"> </w:t>
      </w:r>
      <w:r w:rsidRPr="00D944F2">
        <w:rPr>
          <w:rFonts w:ascii="Times New Roman" w:hAnsi="Times New Roman"/>
        </w:rPr>
        <w:t xml:space="preserve">The dentitions of the other two North American species, </w:t>
      </w:r>
      <w:r w:rsidRPr="00D944F2">
        <w:rPr>
          <w:rFonts w:ascii="Times New Roman" w:hAnsi="Times New Roman"/>
          <w:i/>
        </w:rPr>
        <w:t>D</w:t>
      </w:r>
      <w:r w:rsidR="0037418D" w:rsidRPr="00D944F2">
        <w:rPr>
          <w:rFonts w:ascii="Times New Roman" w:hAnsi="Times New Roman"/>
        </w:rPr>
        <w:t>.</w:t>
      </w:r>
      <w:r w:rsidR="00A20042" w:rsidRPr="00D944F2">
        <w:rPr>
          <w:rFonts w:ascii="Times New Roman" w:hAnsi="Times New Roman"/>
        </w:rPr>
        <w:t xml:space="preserve"> </w:t>
      </w:r>
      <w:proofErr w:type="spellStart"/>
      <w:r w:rsidRPr="00D944F2">
        <w:rPr>
          <w:rFonts w:ascii="Times New Roman" w:hAnsi="Times New Roman"/>
          <w:i/>
        </w:rPr>
        <w:t>groenlandicus</w:t>
      </w:r>
      <w:proofErr w:type="spellEnd"/>
      <w:r w:rsidRPr="00D944F2">
        <w:rPr>
          <w:rFonts w:ascii="Times New Roman" w:hAnsi="Times New Roman"/>
        </w:rPr>
        <w:t xml:space="preserve"> and </w:t>
      </w:r>
      <w:r w:rsidRPr="00D944F2">
        <w:rPr>
          <w:rFonts w:ascii="Times New Roman" w:hAnsi="Times New Roman"/>
          <w:i/>
        </w:rPr>
        <w:t>D</w:t>
      </w:r>
      <w:r w:rsidR="0037418D" w:rsidRPr="00D944F2">
        <w:rPr>
          <w:rFonts w:ascii="Times New Roman" w:hAnsi="Times New Roman"/>
        </w:rPr>
        <w:t>.</w:t>
      </w:r>
      <w:r w:rsidR="00A20042" w:rsidRPr="00D944F2">
        <w:rPr>
          <w:rFonts w:ascii="Times New Roman" w:hAnsi="Times New Roman"/>
        </w:rPr>
        <w:t xml:space="preserve"> </w:t>
      </w:r>
      <w:proofErr w:type="spellStart"/>
      <w:r w:rsidRPr="00D944F2">
        <w:rPr>
          <w:rFonts w:ascii="Times New Roman" w:hAnsi="Times New Roman"/>
          <w:i/>
        </w:rPr>
        <w:t>richardsoni</w:t>
      </w:r>
      <w:proofErr w:type="spellEnd"/>
      <w:r w:rsidRPr="00D944F2">
        <w:rPr>
          <w:rFonts w:ascii="Times New Roman" w:hAnsi="Times New Roman"/>
        </w:rPr>
        <w:t>, are indistinguishable from each other</w:t>
      </w:r>
      <w:r w:rsidR="0037418D" w:rsidRPr="00D944F2">
        <w:rPr>
          <w:rFonts w:ascii="Times New Roman" w:hAnsi="Times New Roman"/>
        </w:rPr>
        <w:t>.</w:t>
      </w:r>
      <w:r w:rsidR="00A20042" w:rsidRPr="00D944F2">
        <w:rPr>
          <w:rFonts w:ascii="Times New Roman" w:hAnsi="Times New Roman"/>
        </w:rPr>
        <w:t xml:space="preserve"> </w:t>
      </w:r>
      <w:r w:rsidRPr="00D944F2">
        <w:rPr>
          <w:rFonts w:ascii="Times New Roman" w:hAnsi="Times New Roman"/>
        </w:rPr>
        <w:t xml:space="preserve">Ancient DNA analyses of the DGP fossils have verified the occurrence of </w:t>
      </w:r>
      <w:r w:rsidRPr="00D944F2">
        <w:rPr>
          <w:rFonts w:ascii="Times New Roman" w:hAnsi="Times New Roman"/>
          <w:i/>
        </w:rPr>
        <w:t>D</w:t>
      </w:r>
      <w:r w:rsidR="0037418D" w:rsidRPr="00D944F2">
        <w:rPr>
          <w:rFonts w:ascii="Times New Roman" w:hAnsi="Times New Roman"/>
        </w:rPr>
        <w:t>.</w:t>
      </w:r>
      <w:r w:rsidR="00A20042" w:rsidRPr="00D944F2">
        <w:rPr>
          <w:rFonts w:ascii="Times New Roman" w:hAnsi="Times New Roman"/>
        </w:rPr>
        <w:t xml:space="preserve"> </w:t>
      </w:r>
      <w:proofErr w:type="spellStart"/>
      <w:r w:rsidRPr="00D944F2">
        <w:rPr>
          <w:rFonts w:ascii="Times New Roman" w:hAnsi="Times New Roman"/>
          <w:i/>
        </w:rPr>
        <w:t>richardsoni</w:t>
      </w:r>
      <w:proofErr w:type="spellEnd"/>
      <w:r w:rsidRPr="00D944F2">
        <w:rPr>
          <w:rFonts w:ascii="Times New Roman" w:hAnsi="Times New Roman"/>
          <w:i/>
        </w:rPr>
        <w:t xml:space="preserve"> </w:t>
      </w:r>
      <w:r w:rsidRPr="00D944F2">
        <w:rPr>
          <w:rFonts w:ascii="Times New Roman" w:hAnsi="Times New Roman"/>
        </w:rPr>
        <w:t>at DGP (Fulton et al., 2013)</w:t>
      </w:r>
      <w:r w:rsidR="0037418D" w:rsidRPr="00D944F2">
        <w:rPr>
          <w:rFonts w:ascii="Times New Roman" w:hAnsi="Times New Roman"/>
        </w:rPr>
        <w:t>.</w:t>
      </w:r>
      <w:r w:rsidR="00A20042" w:rsidRPr="00D944F2">
        <w:rPr>
          <w:rFonts w:ascii="Times New Roman" w:hAnsi="Times New Roman"/>
        </w:rPr>
        <w:t xml:space="preserve"> </w:t>
      </w:r>
      <w:r w:rsidRPr="00D944F2">
        <w:rPr>
          <w:rFonts w:ascii="Times New Roman" w:hAnsi="Times New Roman"/>
        </w:rPr>
        <w:t>Today this species is restricted to tundra environment in a small area along the western margin of Hudson’s Bay (</w:t>
      </w:r>
      <w:proofErr w:type="spellStart"/>
      <w:r w:rsidRPr="00D944F2">
        <w:rPr>
          <w:rFonts w:ascii="Times New Roman" w:hAnsi="Times New Roman"/>
        </w:rPr>
        <w:t>Engstrom</w:t>
      </w:r>
      <w:proofErr w:type="spellEnd"/>
      <w:r w:rsidRPr="00D944F2">
        <w:rPr>
          <w:rFonts w:ascii="Times New Roman" w:hAnsi="Times New Roman"/>
        </w:rPr>
        <w:t xml:space="preserve"> et al., 1993; </w:t>
      </w:r>
      <w:proofErr w:type="spellStart"/>
      <w:r w:rsidRPr="00D944F2">
        <w:rPr>
          <w:rFonts w:ascii="Times New Roman" w:hAnsi="Times New Roman"/>
        </w:rPr>
        <w:t>Jarrel</w:t>
      </w:r>
      <w:proofErr w:type="spellEnd"/>
      <w:r w:rsidRPr="00D944F2">
        <w:rPr>
          <w:rFonts w:ascii="Times New Roman" w:hAnsi="Times New Roman"/>
        </w:rPr>
        <w:t xml:space="preserve"> and </w:t>
      </w:r>
      <w:proofErr w:type="spellStart"/>
      <w:r w:rsidRPr="00D944F2">
        <w:rPr>
          <w:rFonts w:ascii="Times New Roman" w:hAnsi="Times New Roman"/>
        </w:rPr>
        <w:t>Fredga</w:t>
      </w:r>
      <w:proofErr w:type="spellEnd"/>
      <w:r w:rsidRPr="00D944F2">
        <w:rPr>
          <w:rFonts w:ascii="Times New Roman" w:hAnsi="Times New Roman"/>
        </w:rPr>
        <w:t xml:space="preserve">, 1993; </w:t>
      </w:r>
      <w:proofErr w:type="spellStart"/>
      <w:r w:rsidRPr="00D944F2">
        <w:rPr>
          <w:rFonts w:ascii="Times New Roman" w:hAnsi="Times New Roman"/>
        </w:rPr>
        <w:t>Fredga</w:t>
      </w:r>
      <w:proofErr w:type="spellEnd"/>
      <w:r w:rsidRPr="00D944F2">
        <w:rPr>
          <w:rFonts w:ascii="Times New Roman" w:hAnsi="Times New Roman"/>
        </w:rPr>
        <w:t xml:space="preserve"> et al., 1999)</w:t>
      </w:r>
      <w:r w:rsidR="0037418D" w:rsidRPr="00D944F2">
        <w:rPr>
          <w:rFonts w:ascii="Times New Roman" w:hAnsi="Times New Roman"/>
        </w:rPr>
        <w:t>.</w:t>
      </w:r>
    </w:p>
    <w:p w:rsidR="00427CAB" w:rsidRPr="00D944F2" w:rsidRDefault="00427CAB" w:rsidP="00427CAB">
      <w:pPr>
        <w:spacing w:line="480" w:lineRule="auto"/>
        <w:ind w:firstLine="720"/>
        <w:contextualSpacing/>
        <w:rPr>
          <w:rFonts w:ascii="Times New Roman" w:hAnsi="Times New Roman"/>
        </w:rPr>
      </w:pPr>
      <w:r w:rsidRPr="00D944F2">
        <w:rPr>
          <w:rFonts w:ascii="Times New Roman" w:hAnsi="Times New Roman"/>
        </w:rPr>
        <w:t>DGP has few remains of some larger mammal species</w:t>
      </w:r>
      <w:r w:rsidR="003404E4" w:rsidRPr="00D944F2">
        <w:rPr>
          <w:rFonts w:ascii="Times New Roman" w:hAnsi="Times New Roman"/>
        </w:rPr>
        <w:t xml:space="preserve"> which were not included in the analyses of this paper because of their rarity and tendency for having large home ranges</w:t>
      </w:r>
      <w:r w:rsidR="0037418D" w:rsidRPr="00D944F2">
        <w:rPr>
          <w:rFonts w:ascii="Times New Roman" w:hAnsi="Times New Roman"/>
        </w:rPr>
        <w:t>.</w:t>
      </w:r>
      <w:r w:rsidR="00A20042" w:rsidRPr="00D944F2">
        <w:rPr>
          <w:rFonts w:ascii="Times New Roman" w:hAnsi="Times New Roman"/>
        </w:rPr>
        <w:t xml:space="preserve"> </w:t>
      </w:r>
      <w:proofErr w:type="spellStart"/>
      <w:r w:rsidRPr="00D944F2">
        <w:rPr>
          <w:rFonts w:ascii="Times New Roman" w:hAnsi="Times New Roman"/>
          <w:i/>
        </w:rPr>
        <w:t>Antilocapra</w:t>
      </w:r>
      <w:proofErr w:type="spellEnd"/>
      <w:r w:rsidRPr="00D944F2">
        <w:rPr>
          <w:rFonts w:ascii="Times New Roman" w:hAnsi="Times New Roman"/>
          <w:i/>
        </w:rPr>
        <w:t xml:space="preserve"> </w:t>
      </w:r>
      <w:proofErr w:type="spellStart"/>
      <w:r w:rsidRPr="00D944F2">
        <w:rPr>
          <w:rFonts w:ascii="Times New Roman" w:hAnsi="Times New Roman"/>
          <w:i/>
        </w:rPr>
        <w:t>americana</w:t>
      </w:r>
      <w:proofErr w:type="spellEnd"/>
      <w:r w:rsidRPr="00D944F2">
        <w:rPr>
          <w:rFonts w:ascii="Times New Roman" w:hAnsi="Times New Roman"/>
          <w:i/>
        </w:rPr>
        <w:t xml:space="preserve"> </w:t>
      </w:r>
      <w:r w:rsidRPr="00D944F2">
        <w:rPr>
          <w:rFonts w:ascii="Times New Roman" w:hAnsi="Times New Roman"/>
        </w:rPr>
        <w:t xml:space="preserve">is represented by a small </w:t>
      </w:r>
      <w:proofErr w:type="spellStart"/>
      <w:r w:rsidRPr="00D944F2">
        <w:rPr>
          <w:rFonts w:ascii="Times New Roman" w:hAnsi="Times New Roman"/>
        </w:rPr>
        <w:t>metapodial</w:t>
      </w:r>
      <w:proofErr w:type="spellEnd"/>
      <w:r w:rsidRPr="00D944F2">
        <w:rPr>
          <w:rFonts w:ascii="Times New Roman" w:hAnsi="Times New Roman"/>
        </w:rPr>
        <w:t xml:space="preserve"> and partial jaw with teeth</w:t>
      </w:r>
      <w:r w:rsidR="0037418D" w:rsidRPr="00D944F2">
        <w:rPr>
          <w:rFonts w:ascii="Times New Roman" w:hAnsi="Times New Roman"/>
        </w:rPr>
        <w:t>.</w:t>
      </w:r>
      <w:r w:rsidR="00A20042" w:rsidRPr="00D944F2">
        <w:rPr>
          <w:rFonts w:ascii="Times New Roman" w:hAnsi="Times New Roman"/>
        </w:rPr>
        <w:t xml:space="preserve"> </w:t>
      </w:r>
      <w:proofErr w:type="spellStart"/>
      <w:r w:rsidRPr="00D944F2">
        <w:rPr>
          <w:rFonts w:ascii="Times New Roman" w:hAnsi="Times New Roman"/>
          <w:i/>
        </w:rPr>
        <w:t>Cervus</w:t>
      </w:r>
      <w:proofErr w:type="spellEnd"/>
      <w:r w:rsidRPr="00D944F2">
        <w:rPr>
          <w:rFonts w:ascii="Times New Roman" w:hAnsi="Times New Roman"/>
          <w:i/>
        </w:rPr>
        <w:t xml:space="preserve"> </w:t>
      </w:r>
      <w:proofErr w:type="spellStart"/>
      <w:r w:rsidRPr="00D944F2">
        <w:rPr>
          <w:rFonts w:ascii="Times New Roman" w:hAnsi="Times New Roman"/>
          <w:i/>
        </w:rPr>
        <w:t>elaphus</w:t>
      </w:r>
      <w:proofErr w:type="spellEnd"/>
      <w:r w:rsidRPr="00D944F2">
        <w:rPr>
          <w:rFonts w:ascii="Times New Roman" w:hAnsi="Times New Roman"/>
        </w:rPr>
        <w:t xml:space="preserve"> is documented by an isolated tooth</w:t>
      </w:r>
      <w:r w:rsidR="0037418D" w:rsidRPr="00D944F2">
        <w:rPr>
          <w:rFonts w:ascii="Times New Roman" w:hAnsi="Times New Roman"/>
        </w:rPr>
        <w:t>.</w:t>
      </w:r>
      <w:r w:rsidR="00A20042" w:rsidRPr="00D944F2">
        <w:rPr>
          <w:rFonts w:ascii="Times New Roman" w:hAnsi="Times New Roman"/>
        </w:rPr>
        <w:t xml:space="preserve"> </w:t>
      </w:r>
      <w:proofErr w:type="spellStart"/>
      <w:r w:rsidRPr="00D944F2">
        <w:rPr>
          <w:rFonts w:ascii="Times New Roman" w:hAnsi="Times New Roman"/>
          <w:i/>
        </w:rPr>
        <w:t>Canis</w:t>
      </w:r>
      <w:proofErr w:type="spellEnd"/>
      <w:r w:rsidRPr="00D944F2">
        <w:rPr>
          <w:rFonts w:ascii="Times New Roman" w:hAnsi="Times New Roman"/>
          <w:i/>
        </w:rPr>
        <w:t xml:space="preserve"> </w:t>
      </w:r>
      <w:proofErr w:type="spellStart"/>
      <w:r w:rsidRPr="00D944F2">
        <w:rPr>
          <w:rFonts w:ascii="Times New Roman" w:hAnsi="Times New Roman"/>
          <w:i/>
        </w:rPr>
        <w:t>latrans</w:t>
      </w:r>
      <w:proofErr w:type="spellEnd"/>
      <w:r w:rsidRPr="00D944F2">
        <w:rPr>
          <w:rFonts w:ascii="Times New Roman" w:hAnsi="Times New Roman"/>
        </w:rPr>
        <w:t xml:space="preserve"> and </w:t>
      </w:r>
      <w:proofErr w:type="spellStart"/>
      <w:r w:rsidRPr="00D944F2">
        <w:rPr>
          <w:rFonts w:ascii="Times New Roman" w:hAnsi="Times New Roman"/>
          <w:i/>
        </w:rPr>
        <w:t>Vulpes</w:t>
      </w:r>
      <w:proofErr w:type="spellEnd"/>
      <w:r w:rsidRPr="00D944F2">
        <w:rPr>
          <w:rFonts w:ascii="Times New Roman" w:hAnsi="Times New Roman"/>
          <w:i/>
        </w:rPr>
        <w:t xml:space="preserve"> </w:t>
      </w:r>
      <w:proofErr w:type="spellStart"/>
      <w:r w:rsidRPr="00D944F2">
        <w:rPr>
          <w:rFonts w:ascii="Times New Roman" w:hAnsi="Times New Roman"/>
          <w:i/>
        </w:rPr>
        <w:t>vulpes</w:t>
      </w:r>
      <w:proofErr w:type="spellEnd"/>
      <w:r w:rsidRPr="00D944F2">
        <w:rPr>
          <w:rFonts w:ascii="Times New Roman" w:hAnsi="Times New Roman"/>
        </w:rPr>
        <w:t xml:space="preserve"> are repr</w:t>
      </w:r>
      <w:r w:rsidR="003404E4" w:rsidRPr="00D944F2">
        <w:rPr>
          <w:rFonts w:ascii="Times New Roman" w:hAnsi="Times New Roman"/>
        </w:rPr>
        <w:t>esented by isolated teeth</w:t>
      </w:r>
      <w:r w:rsidRPr="00D944F2">
        <w:rPr>
          <w:rFonts w:ascii="Times New Roman" w:hAnsi="Times New Roman"/>
        </w:rPr>
        <w:t>.</w:t>
      </w:r>
    </w:p>
    <w:p w:rsidR="0071336E" w:rsidRPr="00D944F2" w:rsidRDefault="0071336E">
      <w:pPr>
        <w:spacing w:after="200" w:line="276" w:lineRule="auto"/>
        <w:rPr>
          <w:rFonts w:ascii="Times New Roman" w:hAnsi="Times New Roman"/>
        </w:rPr>
      </w:pPr>
    </w:p>
    <w:p w:rsidR="00E00DB0" w:rsidRDefault="00E00DB0">
      <w:pPr>
        <w:spacing w:after="20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591757" w:rsidRPr="00D944F2" w:rsidRDefault="00ED578F" w:rsidP="00ED578F">
      <w:pPr>
        <w:spacing w:line="480" w:lineRule="auto"/>
        <w:contextualSpacing/>
        <w:rPr>
          <w:rFonts w:ascii="Times New Roman" w:hAnsi="Times New Roman"/>
        </w:rPr>
      </w:pPr>
      <w:r w:rsidRPr="00D944F2">
        <w:rPr>
          <w:rFonts w:ascii="Times New Roman" w:hAnsi="Times New Roman"/>
        </w:rPr>
        <w:lastRenderedPageBreak/>
        <w:t>Table 1</w:t>
      </w:r>
      <w:r w:rsidR="0037418D" w:rsidRPr="00D944F2">
        <w:rPr>
          <w:rFonts w:ascii="Times New Roman" w:hAnsi="Times New Roman"/>
        </w:rPr>
        <w:t>.</w:t>
      </w:r>
      <w:r w:rsidR="00420EFA" w:rsidRPr="00D944F2">
        <w:rPr>
          <w:rFonts w:ascii="Times New Roman" w:hAnsi="Times New Roman"/>
        </w:rPr>
        <w:t xml:space="preserve"> </w:t>
      </w:r>
      <w:r w:rsidRPr="00D944F2">
        <w:rPr>
          <w:rFonts w:ascii="Times New Roman" w:hAnsi="Times New Roman"/>
        </w:rPr>
        <w:t>Complete mammal fauna from DGP as of 2014</w:t>
      </w:r>
      <w:r w:rsidR="0037418D" w:rsidRPr="00D944F2">
        <w:rPr>
          <w:rFonts w:ascii="Times New Roman" w:hAnsi="Times New Roman"/>
        </w:rPr>
        <w:t>.</w:t>
      </w:r>
      <w:r w:rsidR="00420EFA" w:rsidRPr="00D944F2">
        <w:rPr>
          <w:rFonts w:ascii="Times New Roman" w:hAnsi="Times New Roman"/>
        </w:rPr>
        <w:t xml:space="preserve"> </w:t>
      </w:r>
      <w:r w:rsidRPr="00D944F2">
        <w:rPr>
          <w:rFonts w:ascii="Times New Roman" w:hAnsi="Times New Roman"/>
        </w:rPr>
        <w:t>This list includes all taxa; statistical analyses were conducted solely on the</w:t>
      </w:r>
      <w:r w:rsidR="00994637" w:rsidRPr="00D944F2">
        <w:rPr>
          <w:rFonts w:ascii="Times New Roman" w:hAnsi="Times New Roman"/>
        </w:rPr>
        <w:t xml:space="preserve"> small </w:t>
      </w:r>
      <w:r w:rsidRPr="00D944F2">
        <w:rPr>
          <w:rFonts w:ascii="Times New Roman" w:hAnsi="Times New Roman"/>
        </w:rPr>
        <w:t>rodents</w:t>
      </w:r>
      <w:r w:rsidR="00994637" w:rsidRPr="00D944F2">
        <w:rPr>
          <w:rFonts w:ascii="Times New Roman" w:hAnsi="Times New Roman"/>
        </w:rPr>
        <w:t xml:space="preserve"> (&lt;2 kg)</w:t>
      </w:r>
      <w:r w:rsidRPr="00D944F2">
        <w:rPr>
          <w:rFonts w:ascii="Times New Roman" w:hAnsi="Times New Roman"/>
        </w:rPr>
        <w:t>, shrews, and lagomorphs.</w:t>
      </w:r>
      <w:r w:rsidR="00994637" w:rsidRPr="00D944F2">
        <w:rPr>
          <w:rFonts w:ascii="Times New Roman" w:hAnsi="Times New Roman"/>
        </w:rPr>
        <w:t xml:space="preserve"> </w:t>
      </w:r>
    </w:p>
    <w:tbl>
      <w:tblPr>
        <w:tblW w:w="9385" w:type="dxa"/>
        <w:tblInd w:w="93" w:type="dxa"/>
        <w:tblLook w:val="04A0"/>
      </w:tblPr>
      <w:tblGrid>
        <w:gridCol w:w="1332"/>
        <w:gridCol w:w="379"/>
        <w:gridCol w:w="379"/>
        <w:gridCol w:w="298"/>
        <w:gridCol w:w="380"/>
        <w:gridCol w:w="298"/>
        <w:gridCol w:w="298"/>
        <w:gridCol w:w="380"/>
        <w:gridCol w:w="484"/>
        <w:gridCol w:w="298"/>
        <w:gridCol w:w="298"/>
        <w:gridCol w:w="298"/>
        <w:gridCol w:w="478"/>
        <w:gridCol w:w="379"/>
        <w:gridCol w:w="298"/>
        <w:gridCol w:w="298"/>
        <w:gridCol w:w="379"/>
        <w:gridCol w:w="298"/>
        <w:gridCol w:w="541"/>
        <w:gridCol w:w="298"/>
        <w:gridCol w:w="298"/>
        <w:gridCol w:w="400"/>
        <w:gridCol w:w="298"/>
        <w:gridCol w:w="298"/>
      </w:tblGrid>
      <w:tr w:rsidR="005605D8" w:rsidRPr="005605D8" w:rsidTr="005605D8">
        <w:trPr>
          <w:trHeight w:val="225"/>
        </w:trPr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vAlign w:val="bottom"/>
            <w:hideMark/>
          </w:tcPr>
          <w:p w:rsidR="005605D8" w:rsidRPr="005605D8" w:rsidRDefault="005605D8" w:rsidP="005605D8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  <w:t>Level</w:t>
            </w:r>
          </w:p>
        </w:tc>
        <w:tc>
          <w:tcPr>
            <w:tcW w:w="10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FFFFFF"/>
                <w:sz w:val="16"/>
                <w:szCs w:val="16"/>
                <w:lang w:bidi="ar-SA"/>
              </w:rPr>
              <w:t>3</w:t>
            </w:r>
          </w:p>
        </w:tc>
        <w:tc>
          <w:tcPr>
            <w:tcW w:w="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FFFFFF"/>
                <w:sz w:val="16"/>
                <w:szCs w:val="16"/>
                <w:lang w:bidi="ar-SA"/>
              </w:rPr>
              <w:t>5</w:t>
            </w: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  <w:t>6</w:t>
            </w:r>
          </w:p>
        </w:tc>
        <w:tc>
          <w:tcPr>
            <w:tcW w:w="21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FFFFFF"/>
                <w:sz w:val="16"/>
                <w:szCs w:val="16"/>
                <w:lang w:bidi="ar-SA"/>
              </w:rPr>
              <w:t>7</w:t>
            </w:r>
          </w:p>
        </w:tc>
        <w:tc>
          <w:tcPr>
            <w:tcW w:w="243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  <w:t>8</w:t>
            </w:r>
          </w:p>
        </w:tc>
      </w:tr>
      <w:tr w:rsidR="005605D8" w:rsidRPr="005605D8" w:rsidTr="005605D8">
        <w:trPr>
          <w:trHeight w:val="225"/>
        </w:trPr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vAlign w:val="bottom"/>
            <w:hideMark/>
          </w:tcPr>
          <w:p w:rsidR="005605D8" w:rsidRPr="005605D8" w:rsidRDefault="005605D8" w:rsidP="005605D8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  <w:t>Unit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A5A5A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FFFFFF"/>
                <w:sz w:val="16"/>
                <w:szCs w:val="16"/>
                <w:lang w:bidi="ar-SA"/>
              </w:rPr>
              <w:t>1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A5A5A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FFFFFF"/>
                <w:sz w:val="16"/>
                <w:szCs w:val="16"/>
                <w:lang w:bidi="ar-SA"/>
              </w:rPr>
              <w:t>2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A5A5A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FFFFFF"/>
                <w:sz w:val="16"/>
                <w:szCs w:val="16"/>
                <w:lang w:bidi="ar-SA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A5A5A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FFFFFF"/>
                <w:sz w:val="16"/>
                <w:szCs w:val="16"/>
                <w:lang w:bidi="ar-SA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A5A5A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FFFFFF"/>
                <w:sz w:val="16"/>
                <w:szCs w:val="16"/>
                <w:lang w:bidi="ar-SA"/>
              </w:rPr>
              <w:t>3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  <w:t>2/3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A5A5A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FFFFFF"/>
                <w:sz w:val="16"/>
                <w:szCs w:val="16"/>
                <w:lang w:bidi="ar-SA"/>
              </w:rPr>
              <w:t>2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A5A5A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FFFFFF"/>
                <w:sz w:val="16"/>
                <w:szCs w:val="16"/>
                <w:lang w:bidi="ar-SA"/>
              </w:rPr>
              <w:t>2/3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A5A5A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FFFFFF"/>
                <w:sz w:val="16"/>
                <w:szCs w:val="16"/>
                <w:lang w:bidi="ar-SA"/>
              </w:rPr>
              <w:t>3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A5A5A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FFFFFF"/>
                <w:sz w:val="16"/>
                <w:szCs w:val="16"/>
                <w:lang w:bidi="ar-SA"/>
              </w:rPr>
              <w:t>4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A5A5A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FFFFFF"/>
                <w:sz w:val="16"/>
                <w:szCs w:val="16"/>
                <w:lang w:bidi="ar-SA"/>
              </w:rPr>
              <w:t>5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A5A5A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FFFFFF"/>
                <w:sz w:val="16"/>
                <w:szCs w:val="16"/>
                <w:lang w:bidi="ar-SA"/>
              </w:rPr>
              <w:t>6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  <w:t>2/3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  <w:t>5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  <w:t>6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  <w:t>7</w:t>
            </w:r>
          </w:p>
        </w:tc>
      </w:tr>
      <w:tr w:rsidR="005605D8" w:rsidRPr="005605D8" w:rsidTr="005605D8">
        <w:trPr>
          <w:trHeight w:val="225"/>
        </w:trPr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  <w:t>Rodentia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</w:tr>
      <w:tr w:rsidR="005605D8" w:rsidRPr="005605D8" w:rsidTr="005605D8">
        <w:trPr>
          <w:trHeight w:val="225"/>
        </w:trPr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Unspecified Rodentia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15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12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12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9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5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</w:tr>
      <w:tr w:rsidR="005605D8" w:rsidRPr="005605D8" w:rsidTr="005605D8">
        <w:trPr>
          <w:trHeight w:val="225"/>
        </w:trPr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proofErr w:type="spellStart"/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Microtinae</w:t>
            </w:r>
            <w:proofErr w:type="spellEnd"/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10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12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7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</w:tr>
      <w:tr w:rsidR="005605D8" w:rsidRPr="005605D8" w:rsidTr="005605D8">
        <w:trPr>
          <w:trHeight w:val="225"/>
        </w:trPr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</w:pPr>
            <w:proofErr w:type="spellStart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>Microtus</w:t>
            </w:r>
            <w:proofErr w:type="spellEnd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 xml:space="preserve"> sp.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21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10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38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11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9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37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7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5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9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10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4</w:t>
            </w:r>
          </w:p>
        </w:tc>
      </w:tr>
      <w:tr w:rsidR="005605D8" w:rsidRPr="005605D8" w:rsidTr="005605D8">
        <w:trPr>
          <w:trHeight w:val="225"/>
        </w:trPr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 xml:space="preserve">5-7 Triangle </w:t>
            </w:r>
            <w:proofErr w:type="spellStart"/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clade</w:t>
            </w:r>
            <w:proofErr w:type="spellEnd"/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</w:tr>
      <w:tr w:rsidR="005605D8" w:rsidRPr="005605D8" w:rsidTr="005605D8">
        <w:trPr>
          <w:trHeight w:val="225"/>
        </w:trPr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 xml:space="preserve">3 Triangle </w:t>
            </w:r>
            <w:proofErr w:type="spellStart"/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clade</w:t>
            </w:r>
            <w:proofErr w:type="spellEnd"/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16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13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8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21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7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7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</w:tr>
      <w:tr w:rsidR="005605D8" w:rsidRPr="005605D8" w:rsidTr="005605D8">
        <w:trPr>
          <w:trHeight w:val="225"/>
        </w:trPr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</w:pPr>
            <w:proofErr w:type="spellStart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>Myodes</w:t>
            </w:r>
            <w:proofErr w:type="spellEnd"/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7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43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9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</w:tr>
      <w:tr w:rsidR="005605D8" w:rsidRPr="005605D8" w:rsidTr="005605D8">
        <w:trPr>
          <w:trHeight w:val="225"/>
        </w:trPr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</w:pPr>
            <w:proofErr w:type="spellStart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>Phenacomys</w:t>
            </w:r>
            <w:proofErr w:type="spellEnd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 xml:space="preserve"> sp.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</w:tr>
      <w:tr w:rsidR="005605D8" w:rsidRPr="005605D8" w:rsidTr="005605D8">
        <w:trPr>
          <w:trHeight w:val="225"/>
        </w:trPr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</w:pPr>
            <w:proofErr w:type="spellStart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>Synaptomys</w:t>
            </w:r>
            <w:proofErr w:type="spellEnd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 xml:space="preserve"> </w:t>
            </w:r>
            <w:proofErr w:type="spellStart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>cooperi</w:t>
            </w:r>
            <w:proofErr w:type="spellEnd"/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</w:tr>
      <w:tr w:rsidR="005605D8" w:rsidRPr="005605D8" w:rsidTr="005605D8">
        <w:trPr>
          <w:trHeight w:val="225"/>
        </w:trPr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</w:pPr>
            <w:proofErr w:type="spellStart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>Synaptomys</w:t>
            </w:r>
            <w:proofErr w:type="spellEnd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 xml:space="preserve"> borealis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</w:tr>
      <w:tr w:rsidR="005605D8" w:rsidRPr="005605D8" w:rsidTr="005605D8">
        <w:trPr>
          <w:trHeight w:val="450"/>
        </w:trPr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</w:pPr>
            <w:proofErr w:type="spellStart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>Dicrostonyx</w:t>
            </w:r>
            <w:proofErr w:type="spellEnd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 xml:space="preserve"> cf. </w:t>
            </w:r>
            <w:proofErr w:type="spellStart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>richardsoni</w:t>
            </w:r>
            <w:proofErr w:type="spellEnd"/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</w:tr>
      <w:tr w:rsidR="005605D8" w:rsidRPr="005605D8" w:rsidTr="005605D8">
        <w:trPr>
          <w:trHeight w:val="225"/>
        </w:trPr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>Neotoma sp.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10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17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13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7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</w:tr>
      <w:tr w:rsidR="005605D8" w:rsidRPr="005605D8" w:rsidTr="005605D8">
        <w:trPr>
          <w:trHeight w:val="225"/>
        </w:trPr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 xml:space="preserve">Unspecified </w:t>
            </w:r>
            <w:proofErr w:type="spellStart"/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Sciuridae</w:t>
            </w:r>
            <w:proofErr w:type="spellEnd"/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</w:tr>
      <w:tr w:rsidR="005605D8" w:rsidRPr="005605D8" w:rsidTr="005605D8">
        <w:trPr>
          <w:trHeight w:val="225"/>
        </w:trPr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</w:pPr>
            <w:proofErr w:type="spellStart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>Sciuris</w:t>
            </w:r>
            <w:proofErr w:type="spellEnd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 xml:space="preserve"> sp.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7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</w:tr>
      <w:tr w:rsidR="005605D8" w:rsidRPr="005605D8" w:rsidTr="005605D8">
        <w:trPr>
          <w:trHeight w:val="225"/>
        </w:trPr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</w:pPr>
            <w:proofErr w:type="spellStart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>Tamias</w:t>
            </w:r>
            <w:proofErr w:type="spellEnd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 xml:space="preserve"> sp.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</w:tr>
      <w:tr w:rsidR="005605D8" w:rsidRPr="005605D8" w:rsidTr="005605D8">
        <w:trPr>
          <w:trHeight w:val="225"/>
        </w:trPr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</w:pPr>
            <w:proofErr w:type="spellStart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>Tamias</w:t>
            </w:r>
            <w:proofErr w:type="spellEnd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 xml:space="preserve"> sp. (small)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</w:tr>
      <w:tr w:rsidR="005605D8" w:rsidRPr="005605D8" w:rsidTr="005605D8">
        <w:trPr>
          <w:trHeight w:val="225"/>
        </w:trPr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</w:pPr>
            <w:proofErr w:type="spellStart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>Marmota</w:t>
            </w:r>
            <w:proofErr w:type="spellEnd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 xml:space="preserve"> sp.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7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</w:tr>
      <w:tr w:rsidR="005605D8" w:rsidRPr="005605D8" w:rsidTr="005605D8">
        <w:trPr>
          <w:trHeight w:val="225"/>
        </w:trPr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</w:pPr>
            <w:proofErr w:type="spellStart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>Tamiasciurus</w:t>
            </w:r>
            <w:proofErr w:type="spellEnd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 xml:space="preserve"> sp.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</w:tr>
      <w:tr w:rsidR="005605D8" w:rsidRPr="005605D8" w:rsidTr="005605D8">
        <w:trPr>
          <w:trHeight w:val="225"/>
        </w:trPr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</w:pPr>
            <w:proofErr w:type="spellStart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>Ictodomys</w:t>
            </w:r>
            <w:proofErr w:type="spellEnd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 xml:space="preserve"> sp.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5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</w:tr>
      <w:tr w:rsidR="005605D8" w:rsidRPr="005605D8" w:rsidTr="005605D8">
        <w:trPr>
          <w:trHeight w:val="225"/>
        </w:trPr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</w:pPr>
            <w:proofErr w:type="spellStart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>Cynomys</w:t>
            </w:r>
            <w:proofErr w:type="spellEnd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 xml:space="preserve"> sp.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</w:tr>
      <w:tr w:rsidR="005605D8" w:rsidRPr="005605D8" w:rsidTr="005605D8">
        <w:trPr>
          <w:trHeight w:val="225"/>
        </w:trPr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</w:pPr>
            <w:proofErr w:type="spellStart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>Thomomys</w:t>
            </w:r>
            <w:proofErr w:type="spellEnd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 xml:space="preserve"> sp.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21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32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24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6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5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25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11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</w:tr>
      <w:tr w:rsidR="005605D8" w:rsidRPr="005605D8" w:rsidTr="005605D8">
        <w:trPr>
          <w:trHeight w:val="225"/>
        </w:trPr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</w:pPr>
            <w:proofErr w:type="spellStart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>Peromyscus</w:t>
            </w:r>
            <w:proofErr w:type="spellEnd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 xml:space="preserve"> sp.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7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6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</w:tr>
      <w:tr w:rsidR="005605D8" w:rsidRPr="005605D8" w:rsidTr="005605D8">
        <w:trPr>
          <w:trHeight w:val="225"/>
        </w:trPr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</w:pPr>
            <w:proofErr w:type="spellStart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>Reithrodontomys</w:t>
            </w:r>
            <w:proofErr w:type="spellEnd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 xml:space="preserve"> sp.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</w:tr>
      <w:tr w:rsidR="005605D8" w:rsidRPr="005605D8" w:rsidTr="005605D8">
        <w:trPr>
          <w:trHeight w:val="225"/>
        </w:trPr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</w:pPr>
            <w:proofErr w:type="spellStart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>Onychomys</w:t>
            </w:r>
            <w:proofErr w:type="spellEnd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 xml:space="preserve"> sp.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15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26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7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14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</w:tr>
      <w:tr w:rsidR="005605D8" w:rsidRPr="005605D8" w:rsidTr="005605D8">
        <w:trPr>
          <w:trHeight w:val="225"/>
        </w:trPr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</w:pPr>
            <w:proofErr w:type="spellStart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>Chaetodipus</w:t>
            </w:r>
            <w:proofErr w:type="spellEnd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 xml:space="preserve"> sp.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14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18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7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12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</w:tr>
      <w:tr w:rsidR="005605D8" w:rsidRPr="005605D8" w:rsidTr="005605D8">
        <w:trPr>
          <w:trHeight w:val="225"/>
        </w:trPr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</w:pPr>
            <w:proofErr w:type="spellStart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>Perognathus</w:t>
            </w:r>
            <w:proofErr w:type="spellEnd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 xml:space="preserve"> sp.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</w:tr>
      <w:tr w:rsidR="005605D8" w:rsidRPr="005605D8" w:rsidTr="005605D8">
        <w:trPr>
          <w:trHeight w:val="225"/>
        </w:trPr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  <w:t>Lagomorpha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</w:tr>
      <w:tr w:rsidR="005605D8" w:rsidRPr="005605D8" w:rsidTr="005605D8">
        <w:trPr>
          <w:trHeight w:val="225"/>
        </w:trPr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</w:pPr>
            <w:proofErr w:type="spellStart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>Ochotona</w:t>
            </w:r>
            <w:proofErr w:type="spellEnd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 xml:space="preserve"> sp.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</w:tr>
      <w:tr w:rsidR="005605D8" w:rsidRPr="005605D8" w:rsidTr="005605D8">
        <w:trPr>
          <w:trHeight w:val="225"/>
        </w:trPr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</w:pPr>
            <w:proofErr w:type="spellStart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>Sylvilagus</w:t>
            </w:r>
            <w:proofErr w:type="spellEnd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 xml:space="preserve"> sp.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37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54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7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44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20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7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8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12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33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21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6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</w:tr>
      <w:tr w:rsidR="005605D8" w:rsidRPr="005605D8" w:rsidTr="005605D8">
        <w:trPr>
          <w:trHeight w:val="225"/>
        </w:trPr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</w:pPr>
            <w:proofErr w:type="spellStart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>Lepus</w:t>
            </w:r>
            <w:proofErr w:type="spellEnd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 xml:space="preserve"> sp.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</w:tr>
      <w:tr w:rsidR="005605D8" w:rsidRPr="005605D8" w:rsidTr="005605D8">
        <w:trPr>
          <w:trHeight w:val="225"/>
        </w:trPr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</w:pPr>
            <w:proofErr w:type="spellStart"/>
            <w:r w:rsidRPr="005605D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  <w:t>Eulipotyphla</w:t>
            </w:r>
            <w:proofErr w:type="spellEnd"/>
            <w:r w:rsidRPr="005605D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  <w:t xml:space="preserve">: </w:t>
            </w:r>
            <w:proofErr w:type="spellStart"/>
            <w:r w:rsidRPr="005605D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  <w:t>Soricidae</w:t>
            </w:r>
            <w:proofErr w:type="spellEnd"/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</w:tr>
      <w:tr w:rsidR="005605D8" w:rsidRPr="005605D8" w:rsidTr="005605D8">
        <w:trPr>
          <w:trHeight w:val="225"/>
        </w:trPr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</w:pPr>
            <w:proofErr w:type="spellStart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>Sorex</w:t>
            </w:r>
            <w:proofErr w:type="spellEnd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 xml:space="preserve"> sp. (smaller)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</w:tr>
      <w:tr w:rsidR="005605D8" w:rsidRPr="005605D8" w:rsidTr="005605D8">
        <w:trPr>
          <w:trHeight w:val="225"/>
        </w:trPr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</w:pPr>
            <w:proofErr w:type="spellStart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>Sorex</w:t>
            </w:r>
            <w:proofErr w:type="spellEnd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 xml:space="preserve"> </w:t>
            </w:r>
            <w:proofErr w:type="spellStart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>arcticus</w:t>
            </w:r>
            <w:proofErr w:type="spellEnd"/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</w:tr>
      <w:tr w:rsidR="005605D8" w:rsidRPr="005605D8" w:rsidTr="005605D8">
        <w:trPr>
          <w:trHeight w:val="225"/>
        </w:trPr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  <w:t>Carnivora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</w:tr>
      <w:tr w:rsidR="005605D8" w:rsidRPr="005605D8" w:rsidTr="005605D8">
        <w:trPr>
          <w:trHeight w:val="225"/>
        </w:trPr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Unspecified Carnivora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</w:tr>
      <w:tr w:rsidR="005605D8" w:rsidRPr="005605D8" w:rsidTr="005605D8">
        <w:trPr>
          <w:trHeight w:val="225"/>
        </w:trPr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Carnivora small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</w:tr>
      <w:tr w:rsidR="005605D8" w:rsidRPr="005605D8" w:rsidTr="005605D8">
        <w:trPr>
          <w:trHeight w:val="225"/>
        </w:trPr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proofErr w:type="spellStart"/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Canidae</w:t>
            </w:r>
            <w:proofErr w:type="spellEnd"/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</w:tr>
      <w:tr w:rsidR="005605D8" w:rsidRPr="005605D8" w:rsidTr="005605D8">
        <w:trPr>
          <w:trHeight w:val="225"/>
        </w:trPr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</w:pPr>
            <w:proofErr w:type="spellStart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>Vulpes</w:t>
            </w:r>
            <w:proofErr w:type="spellEnd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 xml:space="preserve"> sp.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</w:tr>
      <w:tr w:rsidR="005605D8" w:rsidRPr="005605D8" w:rsidTr="005605D8">
        <w:trPr>
          <w:trHeight w:val="225"/>
        </w:trPr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</w:pPr>
            <w:proofErr w:type="spellStart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>Vulpes</w:t>
            </w:r>
            <w:proofErr w:type="spellEnd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 xml:space="preserve"> </w:t>
            </w:r>
            <w:proofErr w:type="spellStart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>vulpes</w:t>
            </w:r>
            <w:proofErr w:type="spellEnd"/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</w:tr>
      <w:tr w:rsidR="005605D8" w:rsidRPr="005605D8" w:rsidTr="005605D8">
        <w:trPr>
          <w:trHeight w:val="225"/>
        </w:trPr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proofErr w:type="spellStart"/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Mustella</w:t>
            </w:r>
            <w:proofErr w:type="spellEnd"/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</w:tr>
      <w:tr w:rsidR="005605D8" w:rsidRPr="005605D8" w:rsidTr="005605D8">
        <w:trPr>
          <w:trHeight w:val="225"/>
        </w:trPr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vAlign w:val="bottom"/>
            <w:hideMark/>
          </w:tcPr>
          <w:p w:rsidR="005605D8" w:rsidRPr="005605D8" w:rsidRDefault="005605D8" w:rsidP="00273A24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  <w:lastRenderedPageBreak/>
              <w:t>Level</w:t>
            </w:r>
          </w:p>
        </w:tc>
        <w:tc>
          <w:tcPr>
            <w:tcW w:w="10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:rsidR="005605D8" w:rsidRPr="005605D8" w:rsidRDefault="005605D8" w:rsidP="00273A24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FFFFFF"/>
                <w:sz w:val="16"/>
                <w:szCs w:val="16"/>
                <w:lang w:bidi="ar-SA"/>
              </w:rPr>
              <w:t>3</w:t>
            </w:r>
          </w:p>
        </w:tc>
        <w:tc>
          <w:tcPr>
            <w:tcW w:w="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273A2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:rsidR="005605D8" w:rsidRPr="005605D8" w:rsidRDefault="005605D8" w:rsidP="00273A24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FFFFFF"/>
                <w:sz w:val="16"/>
                <w:szCs w:val="16"/>
                <w:lang w:bidi="ar-SA"/>
              </w:rPr>
              <w:t>5</w:t>
            </w: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273A2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  <w:t>6</w:t>
            </w:r>
          </w:p>
        </w:tc>
        <w:tc>
          <w:tcPr>
            <w:tcW w:w="21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:rsidR="005605D8" w:rsidRPr="005605D8" w:rsidRDefault="005605D8" w:rsidP="00273A24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FFFFFF"/>
                <w:sz w:val="16"/>
                <w:szCs w:val="16"/>
                <w:lang w:bidi="ar-SA"/>
              </w:rPr>
              <w:t>7</w:t>
            </w:r>
          </w:p>
        </w:tc>
        <w:tc>
          <w:tcPr>
            <w:tcW w:w="243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273A2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  <w:t>8</w:t>
            </w:r>
          </w:p>
        </w:tc>
      </w:tr>
      <w:tr w:rsidR="005605D8" w:rsidRPr="005605D8" w:rsidTr="005605D8">
        <w:trPr>
          <w:trHeight w:val="225"/>
        </w:trPr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vAlign w:val="bottom"/>
            <w:hideMark/>
          </w:tcPr>
          <w:p w:rsidR="005605D8" w:rsidRPr="005605D8" w:rsidRDefault="005605D8" w:rsidP="00273A24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  <w:t>Unit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A5A5A"/>
            <w:noWrap/>
            <w:vAlign w:val="bottom"/>
            <w:hideMark/>
          </w:tcPr>
          <w:p w:rsidR="005605D8" w:rsidRPr="005605D8" w:rsidRDefault="005605D8" w:rsidP="00273A24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FFFFFF"/>
                <w:sz w:val="16"/>
                <w:szCs w:val="16"/>
                <w:lang w:bidi="ar-SA"/>
              </w:rPr>
              <w:t>1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A5A5A"/>
            <w:noWrap/>
            <w:vAlign w:val="bottom"/>
            <w:hideMark/>
          </w:tcPr>
          <w:p w:rsidR="005605D8" w:rsidRPr="005605D8" w:rsidRDefault="005605D8" w:rsidP="00273A24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FFFFFF"/>
                <w:sz w:val="16"/>
                <w:szCs w:val="16"/>
                <w:lang w:bidi="ar-SA"/>
              </w:rPr>
              <w:t>2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A5A5A"/>
            <w:noWrap/>
            <w:vAlign w:val="bottom"/>
            <w:hideMark/>
          </w:tcPr>
          <w:p w:rsidR="005605D8" w:rsidRPr="005605D8" w:rsidRDefault="005605D8" w:rsidP="00273A24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FFFFFF"/>
                <w:sz w:val="16"/>
                <w:szCs w:val="16"/>
                <w:lang w:bidi="ar-SA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:rsidR="005605D8" w:rsidRPr="005605D8" w:rsidRDefault="005605D8" w:rsidP="00273A2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:rsidR="005605D8" w:rsidRPr="005605D8" w:rsidRDefault="005605D8" w:rsidP="00273A2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A5A5A"/>
            <w:noWrap/>
            <w:vAlign w:val="bottom"/>
            <w:hideMark/>
          </w:tcPr>
          <w:p w:rsidR="005605D8" w:rsidRPr="005605D8" w:rsidRDefault="005605D8" w:rsidP="00273A24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FFFFFF"/>
                <w:sz w:val="16"/>
                <w:szCs w:val="16"/>
                <w:lang w:bidi="ar-SA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A5A5A"/>
            <w:noWrap/>
            <w:vAlign w:val="bottom"/>
            <w:hideMark/>
          </w:tcPr>
          <w:p w:rsidR="005605D8" w:rsidRPr="005605D8" w:rsidRDefault="005605D8" w:rsidP="00273A24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FFFFFF"/>
                <w:sz w:val="16"/>
                <w:szCs w:val="16"/>
                <w:lang w:bidi="ar-SA"/>
              </w:rPr>
              <w:t>3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:rsidR="005605D8" w:rsidRPr="005605D8" w:rsidRDefault="005605D8" w:rsidP="00273A2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  <w:t>2/3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:rsidR="005605D8" w:rsidRPr="005605D8" w:rsidRDefault="005605D8" w:rsidP="00273A2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:rsidR="005605D8" w:rsidRPr="005605D8" w:rsidRDefault="005605D8" w:rsidP="00273A2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A5A5A"/>
            <w:noWrap/>
            <w:vAlign w:val="bottom"/>
            <w:hideMark/>
          </w:tcPr>
          <w:p w:rsidR="005605D8" w:rsidRPr="005605D8" w:rsidRDefault="005605D8" w:rsidP="00273A24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FFFFFF"/>
                <w:sz w:val="16"/>
                <w:szCs w:val="16"/>
                <w:lang w:bidi="ar-SA"/>
              </w:rPr>
              <w:t>2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A5A5A"/>
            <w:noWrap/>
            <w:vAlign w:val="bottom"/>
            <w:hideMark/>
          </w:tcPr>
          <w:p w:rsidR="005605D8" w:rsidRPr="005605D8" w:rsidRDefault="005605D8" w:rsidP="00273A24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FFFFFF"/>
                <w:sz w:val="16"/>
                <w:szCs w:val="16"/>
                <w:lang w:bidi="ar-SA"/>
              </w:rPr>
              <w:t>2/3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A5A5A"/>
            <w:noWrap/>
            <w:vAlign w:val="bottom"/>
            <w:hideMark/>
          </w:tcPr>
          <w:p w:rsidR="005605D8" w:rsidRPr="005605D8" w:rsidRDefault="005605D8" w:rsidP="00273A24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FFFFFF"/>
                <w:sz w:val="16"/>
                <w:szCs w:val="16"/>
                <w:lang w:bidi="ar-SA"/>
              </w:rPr>
              <w:t>3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A5A5A"/>
            <w:noWrap/>
            <w:vAlign w:val="bottom"/>
            <w:hideMark/>
          </w:tcPr>
          <w:p w:rsidR="005605D8" w:rsidRPr="005605D8" w:rsidRDefault="005605D8" w:rsidP="00273A24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FFFFFF"/>
                <w:sz w:val="16"/>
                <w:szCs w:val="16"/>
                <w:lang w:bidi="ar-SA"/>
              </w:rPr>
              <w:t>4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A5A5A"/>
            <w:noWrap/>
            <w:vAlign w:val="bottom"/>
            <w:hideMark/>
          </w:tcPr>
          <w:p w:rsidR="005605D8" w:rsidRPr="005605D8" w:rsidRDefault="005605D8" w:rsidP="00273A24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FFFFFF"/>
                <w:sz w:val="16"/>
                <w:szCs w:val="16"/>
                <w:lang w:bidi="ar-SA"/>
              </w:rPr>
              <w:t>5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A5A5A"/>
            <w:noWrap/>
            <w:vAlign w:val="bottom"/>
            <w:hideMark/>
          </w:tcPr>
          <w:p w:rsidR="005605D8" w:rsidRPr="005605D8" w:rsidRDefault="005605D8" w:rsidP="00273A24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FFFFFF"/>
                <w:sz w:val="16"/>
                <w:szCs w:val="16"/>
                <w:lang w:bidi="ar-SA"/>
              </w:rPr>
              <w:t>6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:rsidR="005605D8" w:rsidRPr="005605D8" w:rsidRDefault="005605D8" w:rsidP="00273A2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:rsidR="005605D8" w:rsidRPr="005605D8" w:rsidRDefault="005605D8" w:rsidP="00273A2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  <w:t>2/3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:rsidR="005605D8" w:rsidRPr="005605D8" w:rsidRDefault="005605D8" w:rsidP="00273A2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:rsidR="005605D8" w:rsidRPr="005605D8" w:rsidRDefault="005605D8" w:rsidP="00273A2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:rsidR="005605D8" w:rsidRPr="005605D8" w:rsidRDefault="005605D8" w:rsidP="00273A2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  <w:t>5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:rsidR="005605D8" w:rsidRPr="005605D8" w:rsidRDefault="005605D8" w:rsidP="00273A2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  <w:t>6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:rsidR="005605D8" w:rsidRPr="005605D8" w:rsidRDefault="005605D8" w:rsidP="00273A2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  <w:t>7</w:t>
            </w:r>
          </w:p>
        </w:tc>
      </w:tr>
      <w:tr w:rsidR="005605D8" w:rsidRPr="005605D8" w:rsidTr="005605D8">
        <w:trPr>
          <w:trHeight w:val="225"/>
        </w:trPr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  <w:t xml:space="preserve">Perissodactyla: </w:t>
            </w:r>
            <w:proofErr w:type="spellStart"/>
            <w:r w:rsidRPr="005605D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  <w:t>Equidae</w:t>
            </w:r>
            <w:proofErr w:type="spellEnd"/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</w:tr>
      <w:tr w:rsidR="005605D8" w:rsidRPr="005605D8" w:rsidTr="005605D8">
        <w:trPr>
          <w:trHeight w:val="225"/>
        </w:trPr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proofErr w:type="spellStart"/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Equus</w:t>
            </w:r>
            <w:proofErr w:type="spellEnd"/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 xml:space="preserve"> sp.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</w:tr>
      <w:tr w:rsidR="005605D8" w:rsidRPr="005605D8" w:rsidTr="005605D8">
        <w:trPr>
          <w:trHeight w:val="225"/>
        </w:trPr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  <w:t xml:space="preserve">Artiodactyla: </w:t>
            </w:r>
            <w:proofErr w:type="spellStart"/>
            <w:r w:rsidRPr="005605D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  <w:t>Cervidae</w:t>
            </w:r>
            <w:proofErr w:type="spellEnd"/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</w:tr>
      <w:tr w:rsidR="005605D8" w:rsidRPr="005605D8" w:rsidTr="005605D8">
        <w:trPr>
          <w:trHeight w:val="225"/>
        </w:trPr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proofErr w:type="spellStart"/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Odocoileus</w:t>
            </w:r>
            <w:proofErr w:type="spellEnd"/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 xml:space="preserve"> sp.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</w:tr>
    </w:tbl>
    <w:p w:rsidR="00994637" w:rsidRDefault="00994637">
      <w:pPr>
        <w:spacing w:after="200" w:line="276" w:lineRule="auto"/>
        <w:rPr>
          <w:rFonts w:ascii="Times New Roman" w:hAnsi="Times New Roman"/>
        </w:rPr>
      </w:pPr>
    </w:p>
    <w:tbl>
      <w:tblPr>
        <w:tblW w:w="6869" w:type="dxa"/>
        <w:tblInd w:w="93" w:type="dxa"/>
        <w:tblLook w:val="04A0"/>
      </w:tblPr>
      <w:tblGrid>
        <w:gridCol w:w="1332"/>
        <w:gridCol w:w="379"/>
        <w:gridCol w:w="447"/>
        <w:gridCol w:w="379"/>
        <w:gridCol w:w="379"/>
        <w:gridCol w:w="380"/>
        <w:gridCol w:w="298"/>
        <w:gridCol w:w="379"/>
        <w:gridCol w:w="460"/>
        <w:gridCol w:w="379"/>
        <w:gridCol w:w="460"/>
        <w:gridCol w:w="379"/>
        <w:gridCol w:w="460"/>
        <w:gridCol w:w="379"/>
        <w:gridCol w:w="379"/>
      </w:tblGrid>
      <w:tr w:rsidR="005605D8" w:rsidRPr="005605D8" w:rsidTr="005605D8">
        <w:trPr>
          <w:trHeight w:val="225"/>
        </w:trPr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7F7F7F"/>
            <w:vAlign w:val="bottom"/>
            <w:hideMark/>
          </w:tcPr>
          <w:p w:rsidR="005605D8" w:rsidRPr="005605D8" w:rsidRDefault="005605D8" w:rsidP="005605D8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  <w:t>Level</w:t>
            </w:r>
          </w:p>
        </w:tc>
        <w:tc>
          <w:tcPr>
            <w:tcW w:w="15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FFFFFF"/>
                <w:sz w:val="16"/>
                <w:szCs w:val="16"/>
                <w:lang w:bidi="ar-SA"/>
              </w:rPr>
              <w:t>9</w:t>
            </w:r>
          </w:p>
        </w:tc>
        <w:tc>
          <w:tcPr>
            <w:tcW w:w="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  <w:t>10</w:t>
            </w:r>
          </w:p>
        </w:tc>
        <w:tc>
          <w:tcPr>
            <w:tcW w:w="8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FFFFFF"/>
                <w:sz w:val="16"/>
                <w:szCs w:val="16"/>
                <w:lang w:bidi="ar-SA"/>
              </w:rPr>
              <w:t>11</w:t>
            </w:r>
          </w:p>
        </w:tc>
        <w:tc>
          <w:tcPr>
            <w:tcW w:w="8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  <w:t>12</w:t>
            </w:r>
          </w:p>
        </w:tc>
        <w:tc>
          <w:tcPr>
            <w:tcW w:w="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FFFFFF"/>
                <w:sz w:val="16"/>
                <w:szCs w:val="16"/>
                <w:lang w:bidi="ar-SA"/>
              </w:rPr>
              <w:t>13</w:t>
            </w:r>
          </w:p>
        </w:tc>
        <w:tc>
          <w:tcPr>
            <w:tcW w:w="7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  <w:t>14</w:t>
            </w:r>
          </w:p>
        </w:tc>
      </w:tr>
      <w:tr w:rsidR="005605D8" w:rsidRPr="005605D8" w:rsidTr="005605D8">
        <w:trPr>
          <w:trHeight w:val="225"/>
        </w:trPr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vAlign w:val="bottom"/>
            <w:hideMark/>
          </w:tcPr>
          <w:p w:rsidR="005605D8" w:rsidRPr="005605D8" w:rsidRDefault="005605D8" w:rsidP="005605D8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  <w:t>Unit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A5A5A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FFFFFF"/>
                <w:sz w:val="16"/>
                <w:szCs w:val="16"/>
                <w:lang w:bidi="ar-SA"/>
              </w:rPr>
              <w:t>3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A5A5A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FFFFFF"/>
                <w:sz w:val="16"/>
                <w:szCs w:val="16"/>
                <w:lang w:bidi="ar-SA"/>
              </w:rPr>
              <w:t>3/4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A5A5A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FFFFFF"/>
                <w:sz w:val="16"/>
                <w:szCs w:val="16"/>
                <w:lang w:bidi="ar-SA"/>
              </w:rPr>
              <w:t>4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A5A5A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FFFFFF"/>
                <w:sz w:val="16"/>
                <w:szCs w:val="16"/>
                <w:lang w:bidi="ar-SA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  <w:t>6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A5A5A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FFFFFF"/>
                <w:sz w:val="16"/>
                <w:szCs w:val="16"/>
                <w:lang w:bidi="ar-SA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A5A5A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FFFFFF"/>
                <w:sz w:val="16"/>
                <w:szCs w:val="16"/>
                <w:lang w:bidi="ar-SA"/>
              </w:rPr>
              <w:t>6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  <w:t>6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A5A5A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FFFFFF"/>
                <w:sz w:val="16"/>
                <w:szCs w:val="16"/>
                <w:lang w:bidi="ar-SA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A5A5A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FFFFFF"/>
                <w:sz w:val="16"/>
                <w:szCs w:val="16"/>
                <w:lang w:bidi="ar-SA"/>
              </w:rPr>
              <w:t>8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  <w:t>6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  <w:t>8</w:t>
            </w:r>
          </w:p>
        </w:tc>
      </w:tr>
      <w:tr w:rsidR="005605D8" w:rsidRPr="005605D8" w:rsidTr="005605D8">
        <w:trPr>
          <w:trHeight w:val="225"/>
        </w:trPr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  <w:t>Rodentia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</w:tr>
      <w:tr w:rsidR="005605D8" w:rsidRPr="005605D8" w:rsidTr="005605D8">
        <w:trPr>
          <w:trHeight w:val="225"/>
        </w:trPr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Unspecified Rodentia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6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10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23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</w:tr>
      <w:tr w:rsidR="005605D8" w:rsidRPr="005605D8" w:rsidTr="005605D8">
        <w:trPr>
          <w:trHeight w:val="225"/>
        </w:trPr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proofErr w:type="spellStart"/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Microtinae</w:t>
            </w:r>
            <w:proofErr w:type="spellEnd"/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5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6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7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23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15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19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8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36</w:t>
            </w:r>
          </w:p>
        </w:tc>
      </w:tr>
      <w:tr w:rsidR="005605D8" w:rsidRPr="005605D8" w:rsidTr="005605D8">
        <w:trPr>
          <w:trHeight w:val="225"/>
        </w:trPr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</w:pPr>
            <w:proofErr w:type="spellStart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>Microtus</w:t>
            </w:r>
            <w:proofErr w:type="spellEnd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 xml:space="preserve"> sp.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16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30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39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13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10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31</w:t>
            </w:r>
          </w:p>
        </w:tc>
      </w:tr>
      <w:tr w:rsidR="005605D8" w:rsidRPr="005605D8" w:rsidTr="005605D8">
        <w:trPr>
          <w:trHeight w:val="225"/>
        </w:trPr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 xml:space="preserve">5-7 Triangle </w:t>
            </w:r>
            <w:proofErr w:type="spellStart"/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clade</w:t>
            </w:r>
            <w:proofErr w:type="spellEnd"/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6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21</w:t>
            </w:r>
          </w:p>
        </w:tc>
      </w:tr>
      <w:tr w:rsidR="005605D8" w:rsidRPr="005605D8" w:rsidTr="005605D8">
        <w:trPr>
          <w:trHeight w:val="225"/>
        </w:trPr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 xml:space="preserve">3 Triangle </w:t>
            </w:r>
            <w:proofErr w:type="spellStart"/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clade</w:t>
            </w:r>
            <w:proofErr w:type="spellEnd"/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12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6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10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21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5</w:t>
            </w:r>
          </w:p>
        </w:tc>
      </w:tr>
      <w:tr w:rsidR="005605D8" w:rsidRPr="005605D8" w:rsidTr="005605D8">
        <w:trPr>
          <w:trHeight w:val="225"/>
        </w:trPr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</w:pPr>
            <w:proofErr w:type="spellStart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>Myodes</w:t>
            </w:r>
            <w:proofErr w:type="spellEnd"/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19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7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48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26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155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163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91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120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19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63</w:t>
            </w:r>
          </w:p>
        </w:tc>
      </w:tr>
      <w:tr w:rsidR="005605D8" w:rsidRPr="005605D8" w:rsidTr="005605D8">
        <w:trPr>
          <w:trHeight w:val="225"/>
        </w:trPr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</w:pPr>
            <w:proofErr w:type="spellStart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>Phenacomys</w:t>
            </w:r>
            <w:proofErr w:type="spellEnd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 xml:space="preserve"> sp.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</w:tr>
      <w:tr w:rsidR="005605D8" w:rsidRPr="005605D8" w:rsidTr="005605D8">
        <w:trPr>
          <w:trHeight w:val="225"/>
        </w:trPr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</w:pPr>
            <w:proofErr w:type="spellStart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>Synaptomys</w:t>
            </w:r>
            <w:proofErr w:type="spellEnd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 xml:space="preserve"> </w:t>
            </w:r>
            <w:proofErr w:type="spellStart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>cooperi</w:t>
            </w:r>
            <w:proofErr w:type="spellEnd"/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13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</w:tr>
      <w:tr w:rsidR="005605D8" w:rsidRPr="005605D8" w:rsidTr="005605D8">
        <w:trPr>
          <w:trHeight w:val="225"/>
        </w:trPr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</w:pPr>
            <w:proofErr w:type="spellStart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>Synaptomys</w:t>
            </w:r>
            <w:proofErr w:type="spellEnd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 xml:space="preserve"> borealis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</w:tr>
      <w:tr w:rsidR="005605D8" w:rsidRPr="005605D8" w:rsidTr="005605D8">
        <w:trPr>
          <w:trHeight w:val="450"/>
        </w:trPr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</w:pPr>
            <w:proofErr w:type="spellStart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>Dicrostonyx</w:t>
            </w:r>
            <w:proofErr w:type="spellEnd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 xml:space="preserve"> cf. </w:t>
            </w:r>
            <w:proofErr w:type="spellStart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>richardsoni</w:t>
            </w:r>
            <w:proofErr w:type="spellEnd"/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6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18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19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18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86</w:t>
            </w:r>
          </w:p>
        </w:tc>
      </w:tr>
      <w:tr w:rsidR="005605D8" w:rsidRPr="005605D8" w:rsidTr="005605D8">
        <w:trPr>
          <w:trHeight w:val="225"/>
        </w:trPr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>Neotoma sp.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5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5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</w:tr>
      <w:tr w:rsidR="005605D8" w:rsidRPr="005605D8" w:rsidTr="005605D8">
        <w:trPr>
          <w:trHeight w:val="225"/>
        </w:trPr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 xml:space="preserve">Unspecified </w:t>
            </w:r>
            <w:proofErr w:type="spellStart"/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Sciuridae</w:t>
            </w:r>
            <w:proofErr w:type="spellEnd"/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</w:tr>
      <w:tr w:rsidR="005605D8" w:rsidRPr="005605D8" w:rsidTr="005605D8">
        <w:trPr>
          <w:trHeight w:val="225"/>
        </w:trPr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</w:pPr>
            <w:proofErr w:type="spellStart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>Sciuris</w:t>
            </w:r>
            <w:proofErr w:type="spellEnd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 xml:space="preserve"> sp.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</w:tr>
      <w:tr w:rsidR="005605D8" w:rsidRPr="005605D8" w:rsidTr="005605D8">
        <w:trPr>
          <w:trHeight w:val="225"/>
        </w:trPr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</w:pPr>
            <w:proofErr w:type="spellStart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>Tamias</w:t>
            </w:r>
            <w:proofErr w:type="spellEnd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 xml:space="preserve"> sp.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5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</w:tr>
      <w:tr w:rsidR="005605D8" w:rsidRPr="005605D8" w:rsidTr="005605D8">
        <w:trPr>
          <w:trHeight w:val="225"/>
        </w:trPr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</w:pPr>
            <w:proofErr w:type="spellStart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>Tamias</w:t>
            </w:r>
            <w:proofErr w:type="spellEnd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 xml:space="preserve"> sp. (small)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2</w:t>
            </w:r>
          </w:p>
        </w:tc>
      </w:tr>
      <w:tr w:rsidR="005605D8" w:rsidRPr="005605D8" w:rsidTr="005605D8">
        <w:trPr>
          <w:trHeight w:val="225"/>
        </w:trPr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</w:pPr>
            <w:proofErr w:type="spellStart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>Marmota</w:t>
            </w:r>
            <w:proofErr w:type="spellEnd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 xml:space="preserve"> sp.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</w:tr>
      <w:tr w:rsidR="005605D8" w:rsidRPr="005605D8" w:rsidTr="005605D8">
        <w:trPr>
          <w:trHeight w:val="225"/>
        </w:trPr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</w:pPr>
            <w:proofErr w:type="spellStart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>Tamiasciurus</w:t>
            </w:r>
            <w:proofErr w:type="spellEnd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 xml:space="preserve"> sp.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</w:tr>
      <w:tr w:rsidR="005605D8" w:rsidRPr="005605D8" w:rsidTr="005605D8">
        <w:trPr>
          <w:trHeight w:val="225"/>
        </w:trPr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</w:pPr>
            <w:proofErr w:type="spellStart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>Ictodomys</w:t>
            </w:r>
            <w:proofErr w:type="spellEnd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 xml:space="preserve"> sp.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32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3</w:t>
            </w:r>
          </w:p>
        </w:tc>
      </w:tr>
      <w:tr w:rsidR="005605D8" w:rsidRPr="005605D8" w:rsidTr="005605D8">
        <w:trPr>
          <w:trHeight w:val="225"/>
        </w:trPr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</w:pPr>
            <w:proofErr w:type="spellStart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>Cynomys</w:t>
            </w:r>
            <w:proofErr w:type="spellEnd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 xml:space="preserve"> sp.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</w:tr>
      <w:tr w:rsidR="005605D8" w:rsidRPr="005605D8" w:rsidTr="005605D8">
        <w:trPr>
          <w:trHeight w:val="225"/>
        </w:trPr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</w:pPr>
            <w:proofErr w:type="spellStart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>Thomomys</w:t>
            </w:r>
            <w:proofErr w:type="spellEnd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 xml:space="preserve"> sp.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25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6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25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7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</w:tr>
      <w:tr w:rsidR="005605D8" w:rsidRPr="005605D8" w:rsidTr="005605D8">
        <w:trPr>
          <w:trHeight w:val="225"/>
        </w:trPr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</w:pPr>
            <w:proofErr w:type="spellStart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>Peromyscus</w:t>
            </w:r>
            <w:proofErr w:type="spellEnd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 xml:space="preserve"> sp.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6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8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7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</w:tr>
      <w:tr w:rsidR="005605D8" w:rsidRPr="005605D8" w:rsidTr="005605D8">
        <w:trPr>
          <w:trHeight w:val="225"/>
        </w:trPr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</w:pPr>
            <w:proofErr w:type="spellStart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>Reithrodontomys</w:t>
            </w:r>
            <w:proofErr w:type="spellEnd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 xml:space="preserve"> sp.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</w:tr>
      <w:tr w:rsidR="005605D8" w:rsidRPr="005605D8" w:rsidTr="005605D8">
        <w:trPr>
          <w:trHeight w:val="225"/>
        </w:trPr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</w:pPr>
            <w:proofErr w:type="spellStart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>Onychomys</w:t>
            </w:r>
            <w:proofErr w:type="spellEnd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 xml:space="preserve"> sp.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6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13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26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5</w:t>
            </w:r>
          </w:p>
        </w:tc>
      </w:tr>
      <w:tr w:rsidR="005605D8" w:rsidRPr="005605D8" w:rsidTr="005605D8">
        <w:trPr>
          <w:trHeight w:val="225"/>
        </w:trPr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</w:pPr>
            <w:proofErr w:type="spellStart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>Chaetodipus</w:t>
            </w:r>
            <w:proofErr w:type="spellEnd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 xml:space="preserve"> sp.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</w:tr>
      <w:tr w:rsidR="005605D8" w:rsidRPr="005605D8" w:rsidTr="005605D8">
        <w:trPr>
          <w:trHeight w:val="225"/>
        </w:trPr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</w:pPr>
            <w:proofErr w:type="spellStart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>Perognathus</w:t>
            </w:r>
            <w:proofErr w:type="spellEnd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 xml:space="preserve"> sp.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</w:tr>
      <w:tr w:rsidR="005605D8" w:rsidRPr="005605D8" w:rsidTr="005605D8">
        <w:trPr>
          <w:trHeight w:val="225"/>
        </w:trPr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  <w:t>Lagomorpha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</w:tr>
      <w:tr w:rsidR="005605D8" w:rsidRPr="005605D8" w:rsidTr="005605D8">
        <w:trPr>
          <w:trHeight w:val="225"/>
        </w:trPr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</w:pPr>
            <w:proofErr w:type="spellStart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>Ochotona</w:t>
            </w:r>
            <w:proofErr w:type="spellEnd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 xml:space="preserve"> sp.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3</w:t>
            </w:r>
          </w:p>
        </w:tc>
      </w:tr>
      <w:tr w:rsidR="005605D8" w:rsidRPr="005605D8" w:rsidTr="005605D8">
        <w:trPr>
          <w:trHeight w:val="225"/>
        </w:trPr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</w:pPr>
            <w:proofErr w:type="spellStart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>Sylvilagus</w:t>
            </w:r>
            <w:proofErr w:type="spellEnd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 xml:space="preserve"> sp.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23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8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16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47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9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8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10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2</w:t>
            </w:r>
          </w:p>
        </w:tc>
      </w:tr>
      <w:tr w:rsidR="005605D8" w:rsidRPr="005605D8" w:rsidTr="005605D8">
        <w:trPr>
          <w:trHeight w:val="225"/>
        </w:trPr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</w:pPr>
            <w:proofErr w:type="spellStart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>Lepus</w:t>
            </w:r>
            <w:proofErr w:type="spellEnd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 xml:space="preserve"> sp.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5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10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</w:tr>
      <w:tr w:rsidR="005605D8" w:rsidRPr="005605D8" w:rsidTr="005605D8">
        <w:trPr>
          <w:trHeight w:val="225"/>
        </w:trPr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</w:pPr>
            <w:proofErr w:type="spellStart"/>
            <w:r w:rsidRPr="005605D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  <w:t>Eulipotyphla</w:t>
            </w:r>
            <w:proofErr w:type="spellEnd"/>
            <w:r w:rsidRPr="005605D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  <w:t xml:space="preserve">: </w:t>
            </w:r>
            <w:proofErr w:type="spellStart"/>
            <w:r w:rsidRPr="005605D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  <w:t>Soricidae</w:t>
            </w:r>
            <w:proofErr w:type="spellEnd"/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</w:tr>
      <w:tr w:rsidR="005605D8" w:rsidRPr="005605D8" w:rsidTr="005605D8">
        <w:trPr>
          <w:trHeight w:val="225"/>
        </w:trPr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</w:pPr>
            <w:proofErr w:type="spellStart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>Sorex</w:t>
            </w:r>
            <w:proofErr w:type="spellEnd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 xml:space="preserve"> sp. (smaller)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</w:tr>
      <w:tr w:rsidR="005605D8" w:rsidRPr="005605D8" w:rsidTr="005605D8">
        <w:trPr>
          <w:trHeight w:val="225"/>
        </w:trPr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</w:pPr>
            <w:proofErr w:type="spellStart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>Sorex</w:t>
            </w:r>
            <w:proofErr w:type="spellEnd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 xml:space="preserve"> </w:t>
            </w:r>
            <w:proofErr w:type="spellStart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>arcticus</w:t>
            </w:r>
            <w:proofErr w:type="spellEnd"/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</w:tr>
      <w:tr w:rsidR="005605D8" w:rsidRPr="005605D8" w:rsidTr="005605D8">
        <w:trPr>
          <w:trHeight w:val="225"/>
        </w:trPr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  <w:t>Carnivora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</w:tr>
      <w:tr w:rsidR="005605D8" w:rsidRPr="005605D8" w:rsidTr="005605D8">
        <w:trPr>
          <w:trHeight w:val="225"/>
        </w:trPr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Unspecified Carnivora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</w:tr>
      <w:tr w:rsidR="005605D8" w:rsidRPr="005605D8" w:rsidTr="005605D8">
        <w:trPr>
          <w:trHeight w:val="225"/>
        </w:trPr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7F7F7F"/>
            <w:vAlign w:val="bottom"/>
            <w:hideMark/>
          </w:tcPr>
          <w:p w:rsidR="005605D8" w:rsidRPr="005605D8" w:rsidRDefault="005605D8" w:rsidP="00273A24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  <w:lastRenderedPageBreak/>
              <w:t>Level</w:t>
            </w:r>
          </w:p>
        </w:tc>
        <w:tc>
          <w:tcPr>
            <w:tcW w:w="15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:rsidR="005605D8" w:rsidRPr="005605D8" w:rsidRDefault="005605D8" w:rsidP="00273A24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FFFFFF"/>
                <w:sz w:val="16"/>
                <w:szCs w:val="16"/>
                <w:lang w:bidi="ar-SA"/>
              </w:rPr>
              <w:t>9</w:t>
            </w:r>
          </w:p>
        </w:tc>
        <w:tc>
          <w:tcPr>
            <w:tcW w:w="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273A2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  <w:t>10</w:t>
            </w:r>
          </w:p>
        </w:tc>
        <w:tc>
          <w:tcPr>
            <w:tcW w:w="8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:rsidR="005605D8" w:rsidRPr="005605D8" w:rsidRDefault="005605D8" w:rsidP="00273A24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FFFFFF"/>
                <w:sz w:val="16"/>
                <w:szCs w:val="16"/>
                <w:lang w:bidi="ar-SA"/>
              </w:rPr>
              <w:t>11</w:t>
            </w:r>
          </w:p>
        </w:tc>
        <w:tc>
          <w:tcPr>
            <w:tcW w:w="8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273A2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  <w:t>12</w:t>
            </w:r>
          </w:p>
        </w:tc>
        <w:tc>
          <w:tcPr>
            <w:tcW w:w="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:rsidR="005605D8" w:rsidRPr="005605D8" w:rsidRDefault="005605D8" w:rsidP="00273A24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FFFFFF"/>
                <w:sz w:val="16"/>
                <w:szCs w:val="16"/>
                <w:lang w:bidi="ar-SA"/>
              </w:rPr>
              <w:t>13</w:t>
            </w:r>
          </w:p>
        </w:tc>
        <w:tc>
          <w:tcPr>
            <w:tcW w:w="7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273A2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  <w:t>14</w:t>
            </w:r>
          </w:p>
        </w:tc>
      </w:tr>
      <w:tr w:rsidR="005605D8" w:rsidRPr="005605D8" w:rsidTr="005605D8">
        <w:trPr>
          <w:trHeight w:val="225"/>
        </w:trPr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vAlign w:val="bottom"/>
            <w:hideMark/>
          </w:tcPr>
          <w:p w:rsidR="005605D8" w:rsidRPr="005605D8" w:rsidRDefault="005605D8" w:rsidP="00273A24">
            <w:pPr>
              <w:jc w:val="right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  <w:t>Unit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A5A5A"/>
            <w:noWrap/>
            <w:vAlign w:val="bottom"/>
            <w:hideMark/>
          </w:tcPr>
          <w:p w:rsidR="005605D8" w:rsidRPr="005605D8" w:rsidRDefault="005605D8" w:rsidP="00273A24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FFFFFF"/>
                <w:sz w:val="16"/>
                <w:szCs w:val="16"/>
                <w:lang w:bidi="ar-SA"/>
              </w:rPr>
              <w:t>3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A5A5A"/>
            <w:noWrap/>
            <w:vAlign w:val="bottom"/>
            <w:hideMark/>
          </w:tcPr>
          <w:p w:rsidR="005605D8" w:rsidRPr="005605D8" w:rsidRDefault="005605D8" w:rsidP="00273A24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FFFFFF"/>
                <w:sz w:val="16"/>
                <w:szCs w:val="16"/>
                <w:lang w:bidi="ar-SA"/>
              </w:rPr>
              <w:t>3/4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A5A5A"/>
            <w:noWrap/>
            <w:vAlign w:val="bottom"/>
            <w:hideMark/>
          </w:tcPr>
          <w:p w:rsidR="005605D8" w:rsidRPr="005605D8" w:rsidRDefault="005605D8" w:rsidP="00273A24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FFFFFF"/>
                <w:sz w:val="16"/>
                <w:szCs w:val="16"/>
                <w:lang w:bidi="ar-SA"/>
              </w:rPr>
              <w:t>4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A5A5A"/>
            <w:noWrap/>
            <w:vAlign w:val="bottom"/>
            <w:hideMark/>
          </w:tcPr>
          <w:p w:rsidR="005605D8" w:rsidRPr="005605D8" w:rsidRDefault="005605D8" w:rsidP="00273A24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FFFFFF"/>
                <w:sz w:val="16"/>
                <w:szCs w:val="16"/>
                <w:lang w:bidi="ar-SA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:rsidR="005605D8" w:rsidRPr="005605D8" w:rsidRDefault="005605D8" w:rsidP="00273A2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:rsidR="005605D8" w:rsidRPr="005605D8" w:rsidRDefault="005605D8" w:rsidP="00273A2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  <w:t>6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A5A5A"/>
            <w:noWrap/>
            <w:vAlign w:val="bottom"/>
            <w:hideMark/>
          </w:tcPr>
          <w:p w:rsidR="005605D8" w:rsidRPr="005605D8" w:rsidRDefault="005605D8" w:rsidP="00273A24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FFFFFF"/>
                <w:sz w:val="16"/>
                <w:szCs w:val="16"/>
                <w:lang w:bidi="ar-SA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A5A5A"/>
            <w:noWrap/>
            <w:vAlign w:val="bottom"/>
            <w:hideMark/>
          </w:tcPr>
          <w:p w:rsidR="005605D8" w:rsidRPr="005605D8" w:rsidRDefault="005605D8" w:rsidP="00273A24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FFFFFF"/>
                <w:sz w:val="16"/>
                <w:szCs w:val="16"/>
                <w:lang w:bidi="ar-SA"/>
              </w:rPr>
              <w:t>6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:rsidR="005605D8" w:rsidRPr="005605D8" w:rsidRDefault="005605D8" w:rsidP="00273A2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:rsidR="005605D8" w:rsidRPr="005605D8" w:rsidRDefault="005605D8" w:rsidP="00273A2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  <w:t>6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A5A5A"/>
            <w:noWrap/>
            <w:vAlign w:val="bottom"/>
            <w:hideMark/>
          </w:tcPr>
          <w:p w:rsidR="005605D8" w:rsidRPr="005605D8" w:rsidRDefault="005605D8" w:rsidP="00273A24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FFFFFF"/>
                <w:sz w:val="16"/>
                <w:szCs w:val="16"/>
                <w:lang w:bidi="ar-SA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A5A5A"/>
            <w:noWrap/>
            <w:vAlign w:val="bottom"/>
            <w:hideMark/>
          </w:tcPr>
          <w:p w:rsidR="005605D8" w:rsidRPr="005605D8" w:rsidRDefault="005605D8" w:rsidP="00273A24">
            <w:pPr>
              <w:jc w:val="center"/>
              <w:rPr>
                <w:rFonts w:ascii="Calibri" w:eastAsia="Times New Roman" w:hAnsi="Calibri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FFFFFF"/>
                <w:sz w:val="16"/>
                <w:szCs w:val="16"/>
                <w:lang w:bidi="ar-SA"/>
              </w:rPr>
              <w:t>8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:rsidR="005605D8" w:rsidRPr="005605D8" w:rsidRDefault="005605D8" w:rsidP="00273A2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  <w:t>6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:rsidR="005605D8" w:rsidRPr="005605D8" w:rsidRDefault="005605D8" w:rsidP="00273A2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  <w:t>8</w:t>
            </w:r>
          </w:p>
        </w:tc>
      </w:tr>
      <w:tr w:rsidR="005605D8" w:rsidRPr="005605D8" w:rsidTr="005605D8">
        <w:trPr>
          <w:trHeight w:val="225"/>
        </w:trPr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Carnivora small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4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</w:tr>
      <w:tr w:rsidR="005605D8" w:rsidRPr="005605D8" w:rsidTr="005605D8">
        <w:trPr>
          <w:trHeight w:val="225"/>
        </w:trPr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proofErr w:type="spellStart"/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Canidae</w:t>
            </w:r>
            <w:proofErr w:type="spellEnd"/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2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</w:tr>
      <w:tr w:rsidR="005605D8" w:rsidRPr="005605D8" w:rsidTr="005605D8">
        <w:trPr>
          <w:trHeight w:val="225"/>
        </w:trPr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</w:pPr>
            <w:proofErr w:type="spellStart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>Vulpes</w:t>
            </w:r>
            <w:proofErr w:type="spellEnd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 xml:space="preserve"> sp.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</w:tr>
      <w:tr w:rsidR="005605D8" w:rsidRPr="005605D8" w:rsidTr="005605D8">
        <w:trPr>
          <w:trHeight w:val="225"/>
        </w:trPr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</w:pPr>
            <w:proofErr w:type="spellStart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>Vulpes</w:t>
            </w:r>
            <w:proofErr w:type="spellEnd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 xml:space="preserve"> </w:t>
            </w:r>
            <w:proofErr w:type="spellStart"/>
            <w:r w:rsidRPr="005605D8">
              <w:rPr>
                <w:rFonts w:ascii="Calibri" w:eastAsia="Times New Roman" w:hAnsi="Calibri"/>
                <w:i/>
                <w:iCs/>
                <w:color w:val="000000"/>
                <w:sz w:val="16"/>
                <w:szCs w:val="16"/>
                <w:lang w:bidi="ar-SA"/>
              </w:rPr>
              <w:t>vulpes</w:t>
            </w:r>
            <w:proofErr w:type="spellEnd"/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1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</w:tr>
      <w:tr w:rsidR="005605D8" w:rsidRPr="005605D8" w:rsidTr="005605D8">
        <w:trPr>
          <w:trHeight w:val="225"/>
        </w:trPr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proofErr w:type="spellStart"/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Mustella</w:t>
            </w:r>
            <w:proofErr w:type="spellEnd"/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</w:tr>
      <w:tr w:rsidR="005605D8" w:rsidRPr="005605D8" w:rsidTr="005605D8">
        <w:trPr>
          <w:trHeight w:val="225"/>
        </w:trPr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  <w:t xml:space="preserve">Perissodactyla: </w:t>
            </w:r>
            <w:proofErr w:type="spellStart"/>
            <w:r w:rsidRPr="005605D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  <w:t>Equidae</w:t>
            </w:r>
            <w:proofErr w:type="spellEnd"/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</w:tr>
      <w:tr w:rsidR="005605D8" w:rsidRPr="005605D8" w:rsidTr="005605D8">
        <w:trPr>
          <w:trHeight w:val="225"/>
        </w:trPr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proofErr w:type="spellStart"/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Equus</w:t>
            </w:r>
            <w:proofErr w:type="spellEnd"/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 xml:space="preserve"> sp.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</w:tr>
      <w:tr w:rsidR="005605D8" w:rsidRPr="005605D8" w:rsidTr="005605D8">
        <w:trPr>
          <w:trHeight w:val="225"/>
        </w:trPr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  <w:t xml:space="preserve">Artiodactyla: </w:t>
            </w:r>
            <w:proofErr w:type="spellStart"/>
            <w:r w:rsidRPr="005605D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bidi="ar-SA"/>
              </w:rPr>
              <w:t>Cervidae</w:t>
            </w:r>
            <w:proofErr w:type="spellEnd"/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</w:tr>
      <w:tr w:rsidR="005605D8" w:rsidRPr="005605D8" w:rsidTr="005605D8">
        <w:trPr>
          <w:trHeight w:val="225"/>
        </w:trPr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605D8" w:rsidRPr="005605D8" w:rsidRDefault="005605D8" w:rsidP="005605D8">
            <w:pPr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proofErr w:type="spellStart"/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Odocoileus</w:t>
            </w:r>
            <w:proofErr w:type="spellEnd"/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 xml:space="preserve"> sp.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5D8" w:rsidRPr="005605D8" w:rsidRDefault="005605D8" w:rsidP="005605D8">
            <w:pPr>
              <w:jc w:val="center"/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</w:pPr>
            <w:r w:rsidRPr="005605D8">
              <w:rPr>
                <w:rFonts w:ascii="Calibri" w:eastAsia="Times New Roman" w:hAnsi="Calibri"/>
                <w:color w:val="000000"/>
                <w:sz w:val="16"/>
                <w:szCs w:val="16"/>
                <w:lang w:bidi="ar-SA"/>
              </w:rPr>
              <w:t> </w:t>
            </w:r>
          </w:p>
        </w:tc>
      </w:tr>
    </w:tbl>
    <w:p w:rsidR="005605D8" w:rsidRDefault="005605D8">
      <w:pPr>
        <w:spacing w:after="200" w:line="276" w:lineRule="auto"/>
        <w:rPr>
          <w:rFonts w:ascii="Times New Roman" w:hAnsi="Times New Roman"/>
        </w:rPr>
      </w:pPr>
    </w:p>
    <w:p w:rsidR="00FA2ED8" w:rsidRPr="00D944F2" w:rsidRDefault="00FA2ED8">
      <w:pPr>
        <w:spacing w:after="200" w:line="276" w:lineRule="auto"/>
        <w:rPr>
          <w:rFonts w:ascii="Times New Roman" w:hAnsi="Times New Roman"/>
        </w:rPr>
      </w:pPr>
    </w:p>
    <w:p w:rsidR="00994637" w:rsidRPr="00D944F2" w:rsidRDefault="00994637">
      <w:pPr>
        <w:spacing w:after="200" w:line="276" w:lineRule="auto"/>
        <w:rPr>
          <w:rFonts w:ascii="Times New Roman" w:hAnsi="Times New Roman"/>
        </w:rPr>
      </w:pPr>
      <w:r w:rsidRPr="00D944F2">
        <w:rPr>
          <w:rFonts w:ascii="Times New Roman" w:hAnsi="Times New Roman"/>
        </w:rPr>
        <w:br w:type="page"/>
      </w:r>
    </w:p>
    <w:p w:rsidR="00591757" w:rsidRPr="00D944F2" w:rsidRDefault="00591757" w:rsidP="00FA2ED8">
      <w:pPr>
        <w:spacing w:after="200" w:line="276" w:lineRule="auto"/>
        <w:rPr>
          <w:rFonts w:ascii="Times New Roman" w:hAnsi="Times New Roman"/>
          <w:u w:val="single"/>
        </w:rPr>
      </w:pPr>
      <w:proofErr w:type="spellStart"/>
      <w:r w:rsidRPr="00D944F2">
        <w:rPr>
          <w:rFonts w:ascii="Times New Roman" w:hAnsi="Times New Roman"/>
          <w:u w:val="single"/>
        </w:rPr>
        <w:lastRenderedPageBreak/>
        <w:t>Stratigraphy</w:t>
      </w:r>
      <w:proofErr w:type="spellEnd"/>
      <w:r w:rsidRPr="00D944F2">
        <w:rPr>
          <w:rFonts w:ascii="Times New Roman" w:hAnsi="Times New Roman"/>
          <w:u w:val="single"/>
        </w:rPr>
        <w:t xml:space="preserve"> of Don's Gooseberry Pit</w:t>
      </w:r>
    </w:p>
    <w:p w:rsidR="004B07DD" w:rsidRDefault="004B07DD" w:rsidP="00ED578F">
      <w:pPr>
        <w:spacing w:line="480" w:lineRule="auto"/>
        <w:contextualSpacing/>
        <w:rPr>
          <w:rFonts w:ascii="Times New Roman" w:hAnsi="Times New Roman"/>
        </w:rPr>
      </w:pPr>
    </w:p>
    <w:p w:rsidR="00F16930" w:rsidRPr="00D944F2" w:rsidRDefault="00F16930" w:rsidP="00ED578F">
      <w:pPr>
        <w:spacing w:line="480" w:lineRule="auto"/>
        <w:contextualSpacing/>
        <w:rPr>
          <w:rFonts w:ascii="Times New Roman" w:hAnsi="Times New Roman"/>
        </w:rPr>
      </w:pPr>
      <w:r w:rsidRPr="00D944F2">
        <w:rPr>
          <w:rFonts w:ascii="Times New Roman" w:hAnsi="Times New Roman"/>
        </w:rPr>
        <w:t xml:space="preserve">The natural strata identified in DGP are described in </w:t>
      </w:r>
      <w:r w:rsidR="00EF4C02" w:rsidRPr="00D944F2">
        <w:rPr>
          <w:rFonts w:ascii="Times New Roman" w:hAnsi="Times New Roman"/>
        </w:rPr>
        <w:t xml:space="preserve">Supplementary </w:t>
      </w:r>
      <w:r w:rsidRPr="00D944F2">
        <w:rPr>
          <w:rFonts w:ascii="Times New Roman" w:hAnsi="Times New Roman"/>
        </w:rPr>
        <w:t>Table 2</w:t>
      </w:r>
      <w:r w:rsidR="0037418D" w:rsidRPr="00D944F2">
        <w:rPr>
          <w:rFonts w:ascii="Times New Roman" w:hAnsi="Times New Roman"/>
        </w:rPr>
        <w:t>.</w:t>
      </w:r>
      <w:r w:rsidR="00EF4C02" w:rsidRPr="00D944F2">
        <w:rPr>
          <w:rFonts w:ascii="Times New Roman" w:hAnsi="Times New Roman"/>
        </w:rPr>
        <w:t xml:space="preserve"> Supplementary </w:t>
      </w:r>
      <w:r w:rsidR="00BF7EA1" w:rsidRPr="00D944F2">
        <w:rPr>
          <w:rFonts w:ascii="Times New Roman" w:hAnsi="Times New Roman"/>
        </w:rPr>
        <w:t>Figures 1-</w:t>
      </w:r>
      <w:r w:rsidR="004D2516" w:rsidRPr="00D944F2">
        <w:rPr>
          <w:rFonts w:ascii="Times New Roman" w:hAnsi="Times New Roman"/>
        </w:rPr>
        <w:t>4</w:t>
      </w:r>
      <w:r w:rsidR="007D2E5D" w:rsidRPr="00D944F2">
        <w:rPr>
          <w:rFonts w:ascii="Times New Roman" w:hAnsi="Times New Roman"/>
          <w:b/>
        </w:rPr>
        <w:t xml:space="preserve"> </w:t>
      </w:r>
      <w:r w:rsidR="007D2E5D" w:rsidRPr="00D944F2">
        <w:rPr>
          <w:rFonts w:ascii="Times New Roman" w:hAnsi="Times New Roman"/>
        </w:rPr>
        <w:t>illustrate the nature of some of the deposits discussed in the text</w:t>
      </w:r>
      <w:r w:rsidR="0037418D" w:rsidRPr="00D944F2">
        <w:rPr>
          <w:rFonts w:ascii="Times New Roman" w:hAnsi="Times New Roman"/>
        </w:rPr>
        <w:t>.</w:t>
      </w:r>
      <w:r w:rsidR="00EF4C02" w:rsidRPr="00D944F2">
        <w:rPr>
          <w:rFonts w:ascii="Times New Roman" w:hAnsi="Times New Roman"/>
        </w:rPr>
        <w:t xml:space="preserve"> </w:t>
      </w:r>
      <w:r w:rsidR="004D2516" w:rsidRPr="00D944F2">
        <w:rPr>
          <w:rFonts w:ascii="Times New Roman" w:hAnsi="Times New Roman"/>
        </w:rPr>
        <w:t xml:space="preserve">Because of narrowness of the cave chamber, it was not possible to get good photographs of the entire </w:t>
      </w:r>
      <w:proofErr w:type="spellStart"/>
      <w:r w:rsidR="004D2516" w:rsidRPr="00D944F2">
        <w:rPr>
          <w:rFonts w:ascii="Times New Roman" w:hAnsi="Times New Roman"/>
        </w:rPr>
        <w:t>stratigraphic</w:t>
      </w:r>
      <w:proofErr w:type="spellEnd"/>
      <w:r w:rsidR="004D2516" w:rsidRPr="00D944F2">
        <w:rPr>
          <w:rFonts w:ascii="Times New Roman" w:hAnsi="Times New Roman"/>
        </w:rPr>
        <w:t xml:space="preserve"> sequence</w:t>
      </w:r>
      <w:r w:rsidR="0037418D" w:rsidRPr="00D944F2">
        <w:rPr>
          <w:rFonts w:ascii="Times New Roman" w:hAnsi="Times New Roman"/>
        </w:rPr>
        <w:t>.</w:t>
      </w:r>
      <w:r w:rsidR="00EF4C02" w:rsidRPr="00D944F2">
        <w:rPr>
          <w:rFonts w:ascii="Times New Roman" w:hAnsi="Times New Roman"/>
        </w:rPr>
        <w:t xml:space="preserve"> </w:t>
      </w:r>
      <w:r w:rsidR="004D2516" w:rsidRPr="00D944F2">
        <w:rPr>
          <w:rFonts w:ascii="Times New Roman" w:hAnsi="Times New Roman"/>
        </w:rPr>
        <w:t>The photographs here illustrate the nature of the deposits, their contacts, and burrowing.</w:t>
      </w:r>
    </w:p>
    <w:p w:rsidR="004D2516" w:rsidRPr="00D944F2" w:rsidRDefault="004D2516" w:rsidP="00ED578F">
      <w:pPr>
        <w:spacing w:line="480" w:lineRule="auto"/>
        <w:contextualSpacing/>
        <w:rPr>
          <w:rFonts w:ascii="Times New Roman" w:hAnsi="Times New Roman"/>
        </w:rPr>
      </w:pPr>
    </w:p>
    <w:p w:rsidR="00EF4C02" w:rsidRPr="00D944F2" w:rsidRDefault="00EF4C02">
      <w:pPr>
        <w:spacing w:after="200" w:line="276" w:lineRule="auto"/>
        <w:rPr>
          <w:rFonts w:ascii="Times New Roman" w:hAnsi="Times New Roman"/>
        </w:rPr>
      </w:pPr>
      <w:r w:rsidRPr="00D944F2">
        <w:rPr>
          <w:rFonts w:ascii="Times New Roman" w:hAnsi="Times New Roman"/>
        </w:rPr>
        <w:br w:type="page"/>
      </w:r>
    </w:p>
    <w:p w:rsidR="00CD7EC3" w:rsidRPr="00D944F2" w:rsidRDefault="00CD7EC3" w:rsidP="00CD7EC3">
      <w:pPr>
        <w:spacing w:line="480" w:lineRule="auto"/>
        <w:contextualSpacing/>
        <w:rPr>
          <w:rFonts w:ascii="Times New Roman" w:hAnsi="Times New Roman"/>
        </w:rPr>
      </w:pPr>
      <w:r w:rsidRPr="00D944F2">
        <w:rPr>
          <w:rFonts w:ascii="Times New Roman" w:hAnsi="Times New Roman"/>
        </w:rPr>
        <w:lastRenderedPageBreak/>
        <w:t>Table 2</w:t>
      </w:r>
      <w:r w:rsidR="0037418D" w:rsidRPr="00D944F2">
        <w:rPr>
          <w:rFonts w:ascii="Times New Roman" w:hAnsi="Times New Roman"/>
        </w:rPr>
        <w:t>.</w:t>
      </w:r>
      <w:r w:rsidR="00EF4C02" w:rsidRPr="00D944F2">
        <w:rPr>
          <w:rFonts w:ascii="Times New Roman" w:hAnsi="Times New Roman"/>
        </w:rPr>
        <w:t xml:space="preserve"> </w:t>
      </w:r>
      <w:r w:rsidRPr="00D944F2">
        <w:rPr>
          <w:rFonts w:ascii="Times New Roman" w:hAnsi="Times New Roman"/>
        </w:rPr>
        <w:t xml:space="preserve">Descriptions of </w:t>
      </w:r>
      <w:proofErr w:type="spellStart"/>
      <w:r w:rsidRPr="00D944F2">
        <w:rPr>
          <w:rFonts w:ascii="Times New Roman" w:hAnsi="Times New Roman"/>
        </w:rPr>
        <w:t>stratigraphic</w:t>
      </w:r>
      <w:proofErr w:type="spellEnd"/>
      <w:r w:rsidRPr="00D944F2">
        <w:rPr>
          <w:rFonts w:ascii="Times New Roman" w:hAnsi="Times New Roman"/>
        </w:rPr>
        <w:t xml:space="preserve"> units in Don’s Gooseberry Pit by Don </w:t>
      </w:r>
      <w:proofErr w:type="spellStart"/>
      <w:r w:rsidRPr="00D944F2">
        <w:rPr>
          <w:rFonts w:ascii="Times New Roman" w:hAnsi="Times New Roman"/>
        </w:rPr>
        <w:t>Brandb</w:t>
      </w:r>
      <w:r w:rsidR="007D2E5D" w:rsidRPr="00D944F2">
        <w:rPr>
          <w:rFonts w:ascii="Times New Roman" w:hAnsi="Times New Roman"/>
        </w:rPr>
        <w:t>o</w:t>
      </w:r>
      <w:r w:rsidRPr="00D944F2">
        <w:rPr>
          <w:rFonts w:ascii="Times New Roman" w:hAnsi="Times New Roman"/>
        </w:rPr>
        <w:t>rg</w:t>
      </w:r>
      <w:proofErr w:type="spellEnd"/>
      <w:r w:rsidRPr="00D944F2">
        <w:rPr>
          <w:rFonts w:ascii="Times New Roman" w:hAnsi="Times New Roman"/>
        </w:rPr>
        <w:t xml:space="preserve"> and Angela Mathias.</w:t>
      </w:r>
    </w:p>
    <w:p w:rsidR="00D944F2" w:rsidRPr="00D944F2" w:rsidRDefault="00D944F2" w:rsidP="00D944F2">
      <w:pPr>
        <w:contextualSpacing/>
        <w:rPr>
          <w:rFonts w:ascii="Times New Roman" w:hAnsi="Times New Roman"/>
          <w:b/>
        </w:rPr>
      </w:pPr>
    </w:p>
    <w:p w:rsidR="00CD7EC3" w:rsidRPr="00D944F2" w:rsidRDefault="00CD7EC3" w:rsidP="00D944F2">
      <w:pPr>
        <w:contextualSpacing/>
        <w:rPr>
          <w:rFonts w:ascii="Times New Roman" w:hAnsi="Times New Roman"/>
        </w:rPr>
      </w:pPr>
      <w:r w:rsidRPr="00D944F2">
        <w:rPr>
          <w:rFonts w:ascii="Times New Roman" w:hAnsi="Times New Roman"/>
          <w:b/>
        </w:rPr>
        <w:t>Unit 1:</w:t>
      </w:r>
      <w:r w:rsidRPr="00D944F2">
        <w:rPr>
          <w:rFonts w:ascii="Times New Roman" w:hAnsi="Times New Roman"/>
          <w:b/>
        </w:rPr>
        <w:tab/>
      </w:r>
      <w:r w:rsidRPr="00D944F2">
        <w:rPr>
          <w:rFonts w:ascii="Times New Roman" w:hAnsi="Times New Roman"/>
        </w:rPr>
        <w:t xml:space="preserve">Black to dark gray loam with abundant organic remains, abundant pebbles </w:t>
      </w:r>
    </w:p>
    <w:p w:rsidR="00CD7EC3" w:rsidRPr="00D944F2" w:rsidRDefault="00CD7EC3" w:rsidP="00D944F2">
      <w:pPr>
        <w:contextualSpacing/>
        <w:rPr>
          <w:rFonts w:ascii="Times New Roman" w:hAnsi="Times New Roman"/>
        </w:rPr>
      </w:pPr>
      <w:r w:rsidRPr="00D944F2">
        <w:rPr>
          <w:rFonts w:ascii="Times New Roman" w:hAnsi="Times New Roman"/>
        </w:rPr>
        <w:t xml:space="preserve">and cobbles with some up to 10 cm (4 in.) in diameter, extremely </w:t>
      </w:r>
      <w:proofErr w:type="spellStart"/>
      <w:r w:rsidRPr="00D944F2">
        <w:rPr>
          <w:rFonts w:ascii="Times New Roman" w:hAnsi="Times New Roman"/>
        </w:rPr>
        <w:t>fossiliferous</w:t>
      </w:r>
      <w:proofErr w:type="spellEnd"/>
      <w:r w:rsidRPr="00D944F2">
        <w:rPr>
          <w:rFonts w:ascii="Times New Roman" w:hAnsi="Times New Roman"/>
        </w:rPr>
        <w:t>.</w:t>
      </w:r>
    </w:p>
    <w:p w:rsidR="00CD7EC3" w:rsidRPr="00D944F2" w:rsidRDefault="00CD7EC3" w:rsidP="00D944F2">
      <w:pPr>
        <w:contextualSpacing/>
        <w:rPr>
          <w:rFonts w:ascii="Times New Roman" w:hAnsi="Times New Roman"/>
        </w:rPr>
      </w:pPr>
    </w:p>
    <w:p w:rsidR="00CD7EC3" w:rsidRPr="00D944F2" w:rsidRDefault="00CD7EC3" w:rsidP="00D944F2">
      <w:pPr>
        <w:contextualSpacing/>
        <w:rPr>
          <w:rFonts w:ascii="Times New Roman" w:hAnsi="Times New Roman"/>
        </w:rPr>
      </w:pPr>
      <w:r w:rsidRPr="00D944F2">
        <w:rPr>
          <w:rFonts w:ascii="Times New Roman" w:hAnsi="Times New Roman"/>
          <w:b/>
        </w:rPr>
        <w:t>Unit</w:t>
      </w:r>
      <w:r w:rsidRPr="00D944F2">
        <w:rPr>
          <w:rFonts w:ascii="Times New Roman" w:hAnsi="Times New Roman"/>
        </w:rPr>
        <w:t xml:space="preserve"> 2: Black loamy soil with abundant organics, pebbles are smaller than in Unit 1 with an average diameter of ca</w:t>
      </w:r>
      <w:r w:rsidR="0037418D" w:rsidRPr="00D944F2">
        <w:rPr>
          <w:rFonts w:ascii="Times New Roman" w:hAnsi="Times New Roman"/>
        </w:rPr>
        <w:t>.</w:t>
      </w:r>
      <w:r w:rsidR="00EF4C02" w:rsidRPr="00D944F2">
        <w:rPr>
          <w:rFonts w:ascii="Times New Roman" w:hAnsi="Times New Roman"/>
        </w:rPr>
        <w:t xml:space="preserve"> </w:t>
      </w:r>
      <w:r w:rsidRPr="00D944F2">
        <w:rPr>
          <w:rFonts w:ascii="Times New Roman" w:hAnsi="Times New Roman"/>
        </w:rPr>
        <w:t xml:space="preserve">2.5 cm (1 in.) but some ranging up to 10 cm (4 in.), extremely </w:t>
      </w:r>
      <w:proofErr w:type="spellStart"/>
      <w:r w:rsidRPr="00D944F2">
        <w:rPr>
          <w:rFonts w:ascii="Times New Roman" w:hAnsi="Times New Roman"/>
        </w:rPr>
        <w:t>fossiliferous</w:t>
      </w:r>
      <w:proofErr w:type="spellEnd"/>
      <w:r w:rsidRPr="00D944F2">
        <w:rPr>
          <w:rFonts w:ascii="Times New Roman" w:hAnsi="Times New Roman"/>
        </w:rPr>
        <w:t>.</w:t>
      </w:r>
    </w:p>
    <w:p w:rsidR="00CD7EC3" w:rsidRPr="00D944F2" w:rsidRDefault="00CD7EC3" w:rsidP="00D944F2">
      <w:pPr>
        <w:contextualSpacing/>
        <w:rPr>
          <w:rFonts w:ascii="Times New Roman" w:hAnsi="Times New Roman"/>
        </w:rPr>
      </w:pPr>
    </w:p>
    <w:p w:rsidR="00CD7EC3" w:rsidRPr="00D944F2" w:rsidRDefault="00CD7EC3" w:rsidP="00D944F2">
      <w:pPr>
        <w:contextualSpacing/>
        <w:rPr>
          <w:rFonts w:ascii="Times New Roman" w:hAnsi="Times New Roman"/>
        </w:rPr>
      </w:pPr>
      <w:r w:rsidRPr="00D944F2">
        <w:rPr>
          <w:rFonts w:ascii="Times New Roman" w:hAnsi="Times New Roman"/>
          <w:b/>
        </w:rPr>
        <w:t>Unit 3</w:t>
      </w:r>
      <w:r w:rsidRPr="00D944F2">
        <w:rPr>
          <w:rFonts w:ascii="Times New Roman" w:hAnsi="Times New Roman"/>
        </w:rPr>
        <w:t>:</w:t>
      </w:r>
      <w:r w:rsidRPr="00D944F2">
        <w:rPr>
          <w:rFonts w:ascii="Times New Roman" w:hAnsi="Times New Roman"/>
        </w:rPr>
        <w:tab/>
        <w:t xml:space="preserve"> Tan to yellowish brown sediment with small pebbles, some up to 2.5 cm</w:t>
      </w:r>
    </w:p>
    <w:p w:rsidR="00CD7EC3" w:rsidRPr="00D944F2" w:rsidRDefault="00CD7EC3" w:rsidP="00D944F2">
      <w:pPr>
        <w:contextualSpacing/>
        <w:rPr>
          <w:rFonts w:ascii="Times New Roman" w:hAnsi="Times New Roman"/>
        </w:rPr>
      </w:pPr>
      <w:r w:rsidRPr="00D944F2">
        <w:rPr>
          <w:rFonts w:ascii="Times New Roman" w:hAnsi="Times New Roman"/>
        </w:rPr>
        <w:t xml:space="preserve">(1 in.), pebbles are reddish color, </w:t>
      </w:r>
      <w:proofErr w:type="spellStart"/>
      <w:r w:rsidRPr="00D944F2">
        <w:rPr>
          <w:rFonts w:ascii="Times New Roman" w:hAnsi="Times New Roman"/>
        </w:rPr>
        <w:t>fossiliferous</w:t>
      </w:r>
      <w:proofErr w:type="spellEnd"/>
      <w:r w:rsidRPr="00D944F2">
        <w:rPr>
          <w:rFonts w:ascii="Times New Roman" w:hAnsi="Times New Roman"/>
        </w:rPr>
        <w:t>.</w:t>
      </w:r>
    </w:p>
    <w:p w:rsidR="00CD7EC3" w:rsidRPr="00D944F2" w:rsidRDefault="00CD7EC3" w:rsidP="00D944F2">
      <w:pPr>
        <w:contextualSpacing/>
        <w:rPr>
          <w:rFonts w:ascii="Times New Roman" w:hAnsi="Times New Roman"/>
        </w:rPr>
      </w:pPr>
    </w:p>
    <w:p w:rsidR="00CD7EC3" w:rsidRPr="00D944F2" w:rsidRDefault="00CD7EC3" w:rsidP="00D944F2">
      <w:pPr>
        <w:contextualSpacing/>
        <w:rPr>
          <w:rFonts w:ascii="Times New Roman" w:hAnsi="Times New Roman"/>
        </w:rPr>
      </w:pPr>
      <w:r w:rsidRPr="00D944F2">
        <w:rPr>
          <w:rFonts w:ascii="Times New Roman" w:hAnsi="Times New Roman"/>
          <w:b/>
        </w:rPr>
        <w:t>Unit 4</w:t>
      </w:r>
      <w:r w:rsidRPr="00D944F2">
        <w:rPr>
          <w:rFonts w:ascii="Times New Roman" w:hAnsi="Times New Roman"/>
        </w:rPr>
        <w:t>:</w:t>
      </w:r>
      <w:r w:rsidRPr="00D944F2">
        <w:rPr>
          <w:rFonts w:ascii="Times New Roman" w:hAnsi="Times New Roman"/>
        </w:rPr>
        <w:tab/>
        <w:t xml:space="preserve">Brownish sediment with fewer pebbles that have a tan color to them, </w:t>
      </w:r>
      <w:proofErr w:type="spellStart"/>
      <w:r w:rsidRPr="00D944F2">
        <w:rPr>
          <w:rFonts w:ascii="Times New Roman" w:hAnsi="Times New Roman"/>
        </w:rPr>
        <w:t>fossiliferous</w:t>
      </w:r>
      <w:proofErr w:type="spellEnd"/>
      <w:r w:rsidRPr="00D944F2">
        <w:rPr>
          <w:rFonts w:ascii="Times New Roman" w:hAnsi="Times New Roman"/>
        </w:rPr>
        <w:t>.</w:t>
      </w:r>
    </w:p>
    <w:p w:rsidR="00CD7EC3" w:rsidRPr="00D944F2" w:rsidRDefault="00CD7EC3" w:rsidP="00D944F2">
      <w:pPr>
        <w:contextualSpacing/>
        <w:rPr>
          <w:rFonts w:ascii="Times New Roman" w:hAnsi="Times New Roman"/>
        </w:rPr>
      </w:pPr>
    </w:p>
    <w:p w:rsidR="00CD7EC3" w:rsidRPr="00D944F2" w:rsidRDefault="00CD7EC3" w:rsidP="00D944F2">
      <w:pPr>
        <w:contextualSpacing/>
        <w:rPr>
          <w:rFonts w:ascii="Times New Roman" w:hAnsi="Times New Roman"/>
        </w:rPr>
      </w:pPr>
      <w:r w:rsidRPr="00D944F2">
        <w:rPr>
          <w:rFonts w:ascii="Times New Roman" w:hAnsi="Times New Roman"/>
          <w:b/>
        </w:rPr>
        <w:t>Unit 5A</w:t>
      </w:r>
      <w:r w:rsidRPr="00D944F2">
        <w:rPr>
          <w:rFonts w:ascii="Times New Roman" w:hAnsi="Times New Roman"/>
        </w:rPr>
        <w:t xml:space="preserve">: Dark brown sediment with few pebbles or other </w:t>
      </w:r>
      <w:proofErr w:type="spellStart"/>
      <w:r w:rsidRPr="00D944F2">
        <w:rPr>
          <w:rFonts w:ascii="Times New Roman" w:hAnsi="Times New Roman"/>
        </w:rPr>
        <w:t>clasts</w:t>
      </w:r>
      <w:proofErr w:type="spellEnd"/>
      <w:r w:rsidRPr="00D944F2">
        <w:rPr>
          <w:rFonts w:ascii="Times New Roman" w:hAnsi="Times New Roman"/>
        </w:rPr>
        <w:t xml:space="preserve">, </w:t>
      </w:r>
      <w:proofErr w:type="spellStart"/>
      <w:r w:rsidRPr="00D944F2">
        <w:rPr>
          <w:rFonts w:ascii="Times New Roman" w:hAnsi="Times New Roman"/>
        </w:rPr>
        <w:t>fossiliferous</w:t>
      </w:r>
      <w:proofErr w:type="spellEnd"/>
      <w:r w:rsidR="0037418D" w:rsidRPr="00D944F2">
        <w:rPr>
          <w:rFonts w:ascii="Times New Roman" w:hAnsi="Times New Roman"/>
        </w:rPr>
        <w:t>.</w:t>
      </w:r>
      <w:r w:rsidRPr="00D944F2">
        <w:rPr>
          <w:rFonts w:ascii="Times New Roman" w:hAnsi="Times New Roman"/>
        </w:rPr>
        <w:t xml:space="preserve"> This unit was identified in 2005.</w:t>
      </w:r>
    </w:p>
    <w:p w:rsidR="00CD7EC3" w:rsidRPr="00D944F2" w:rsidRDefault="00CD7EC3" w:rsidP="00D944F2">
      <w:pPr>
        <w:contextualSpacing/>
        <w:rPr>
          <w:rFonts w:ascii="Times New Roman" w:hAnsi="Times New Roman"/>
        </w:rPr>
      </w:pPr>
    </w:p>
    <w:p w:rsidR="00CD7EC3" w:rsidRPr="00D944F2" w:rsidRDefault="00CD7EC3" w:rsidP="00D944F2">
      <w:pPr>
        <w:contextualSpacing/>
        <w:rPr>
          <w:rFonts w:ascii="Times New Roman" w:hAnsi="Times New Roman"/>
        </w:rPr>
      </w:pPr>
      <w:r w:rsidRPr="00D944F2">
        <w:rPr>
          <w:rFonts w:ascii="Times New Roman" w:hAnsi="Times New Roman"/>
          <w:b/>
        </w:rPr>
        <w:t>Unit 5B</w:t>
      </w:r>
      <w:r w:rsidRPr="00D944F2">
        <w:rPr>
          <w:rFonts w:ascii="Times New Roman" w:hAnsi="Times New Roman"/>
        </w:rPr>
        <w:t>: This unit was identified as Unit 5 in Don’s 2006 field notes</w:t>
      </w:r>
      <w:r w:rsidR="0037418D" w:rsidRPr="00D944F2">
        <w:rPr>
          <w:rFonts w:ascii="Times New Roman" w:hAnsi="Times New Roman"/>
        </w:rPr>
        <w:t>.</w:t>
      </w:r>
      <w:r w:rsidRPr="00D944F2">
        <w:rPr>
          <w:rFonts w:ascii="Times New Roman" w:hAnsi="Times New Roman"/>
        </w:rPr>
        <w:t xml:space="preserve"> It was uncovered at level IX in the SW quad of the original grid unit started by Angie and Don in 2004</w:t>
      </w:r>
      <w:r w:rsidR="0037418D" w:rsidRPr="00D944F2">
        <w:rPr>
          <w:rFonts w:ascii="Times New Roman" w:hAnsi="Times New Roman"/>
        </w:rPr>
        <w:t>.</w:t>
      </w:r>
      <w:r w:rsidRPr="00D944F2">
        <w:rPr>
          <w:rFonts w:ascii="Times New Roman" w:hAnsi="Times New Roman"/>
        </w:rPr>
        <w:t xml:space="preserve"> This unit is a light brown (4/4 7.5</w:t>
      </w:r>
      <w:r w:rsidR="004B07DD">
        <w:rPr>
          <w:rFonts w:ascii="Times New Roman" w:hAnsi="Times New Roman"/>
        </w:rPr>
        <w:t xml:space="preserve"> </w:t>
      </w:r>
      <w:r w:rsidRPr="00D944F2">
        <w:rPr>
          <w:rFonts w:ascii="Times New Roman" w:hAnsi="Times New Roman"/>
        </w:rPr>
        <w:t>YR) sandy sediment with large limestone rocks, some as large as 30 cm, and reddish cobbles (ca</w:t>
      </w:r>
      <w:r w:rsidR="0037418D" w:rsidRPr="00D944F2">
        <w:rPr>
          <w:rFonts w:ascii="Times New Roman" w:hAnsi="Times New Roman"/>
        </w:rPr>
        <w:t>.</w:t>
      </w:r>
      <w:r w:rsidRPr="00D944F2">
        <w:rPr>
          <w:rFonts w:ascii="Times New Roman" w:hAnsi="Times New Roman"/>
        </w:rPr>
        <w:t>10 cm thick).</w:t>
      </w:r>
    </w:p>
    <w:p w:rsidR="00CD7EC3" w:rsidRPr="00D944F2" w:rsidRDefault="00CD7EC3" w:rsidP="00D944F2">
      <w:pPr>
        <w:contextualSpacing/>
        <w:rPr>
          <w:rFonts w:ascii="Times New Roman" w:hAnsi="Times New Roman"/>
        </w:rPr>
      </w:pPr>
    </w:p>
    <w:p w:rsidR="00CD7EC3" w:rsidRPr="00D944F2" w:rsidRDefault="00CD7EC3" w:rsidP="00D944F2">
      <w:pPr>
        <w:contextualSpacing/>
        <w:rPr>
          <w:rFonts w:ascii="Times New Roman" w:hAnsi="Times New Roman"/>
        </w:rPr>
      </w:pPr>
      <w:r w:rsidRPr="00D944F2">
        <w:rPr>
          <w:rFonts w:ascii="Times New Roman" w:hAnsi="Times New Roman"/>
          <w:b/>
        </w:rPr>
        <w:t>Unit 6</w:t>
      </w:r>
      <w:r w:rsidRPr="00D944F2">
        <w:rPr>
          <w:rFonts w:ascii="Times New Roman" w:hAnsi="Times New Roman"/>
        </w:rPr>
        <w:t>:</w:t>
      </w:r>
      <w:r w:rsidRPr="00D944F2">
        <w:rPr>
          <w:rFonts w:ascii="Times New Roman" w:hAnsi="Times New Roman"/>
        </w:rPr>
        <w:tab/>
        <w:t xml:space="preserve"> Exposed at level XI SW Quad, extremely rocky with a clay matrix.</w:t>
      </w:r>
    </w:p>
    <w:p w:rsidR="00CD7EC3" w:rsidRPr="00D944F2" w:rsidRDefault="00CD7EC3" w:rsidP="00D944F2">
      <w:pPr>
        <w:contextualSpacing/>
        <w:rPr>
          <w:rFonts w:ascii="Times New Roman" w:hAnsi="Times New Roman"/>
        </w:rPr>
      </w:pPr>
    </w:p>
    <w:p w:rsidR="00CD7EC3" w:rsidRPr="00D944F2" w:rsidRDefault="00CD7EC3" w:rsidP="00D944F2">
      <w:pPr>
        <w:contextualSpacing/>
        <w:rPr>
          <w:rFonts w:ascii="Times New Roman" w:hAnsi="Times New Roman"/>
        </w:rPr>
      </w:pPr>
      <w:r w:rsidRPr="00D944F2">
        <w:rPr>
          <w:rFonts w:ascii="Times New Roman" w:hAnsi="Times New Roman"/>
          <w:b/>
        </w:rPr>
        <w:t>Unit 7</w:t>
      </w:r>
      <w:r w:rsidRPr="00D944F2">
        <w:rPr>
          <w:rFonts w:ascii="Times New Roman" w:hAnsi="Times New Roman"/>
        </w:rPr>
        <w:t>:</w:t>
      </w:r>
      <w:r w:rsidRPr="00D944F2">
        <w:rPr>
          <w:rFonts w:ascii="Times New Roman" w:hAnsi="Times New Roman"/>
        </w:rPr>
        <w:tab/>
        <w:t>Exposed at level XII SW Quad under rocks from Unit 6</w:t>
      </w:r>
      <w:r w:rsidR="0037418D" w:rsidRPr="00D944F2">
        <w:rPr>
          <w:rFonts w:ascii="Times New Roman" w:hAnsi="Times New Roman"/>
        </w:rPr>
        <w:t>.</w:t>
      </w:r>
      <w:r w:rsidRPr="00D944F2">
        <w:rPr>
          <w:rFonts w:ascii="Times New Roman" w:hAnsi="Times New Roman"/>
        </w:rPr>
        <w:t xml:space="preserve"> Loamy material that is not well-consolidated and similar to Unit 2</w:t>
      </w:r>
      <w:r w:rsidR="0037418D" w:rsidRPr="00D944F2">
        <w:rPr>
          <w:rFonts w:ascii="Times New Roman" w:hAnsi="Times New Roman"/>
        </w:rPr>
        <w:t>.</w:t>
      </w:r>
      <w:r w:rsidRPr="00D944F2">
        <w:rPr>
          <w:rFonts w:ascii="Times New Roman" w:hAnsi="Times New Roman"/>
        </w:rPr>
        <w:t xml:space="preserve"> It had small clay </w:t>
      </w:r>
      <w:proofErr w:type="spellStart"/>
      <w:r w:rsidRPr="00D944F2">
        <w:rPr>
          <w:rFonts w:ascii="Times New Roman" w:hAnsi="Times New Roman"/>
        </w:rPr>
        <w:t>clasts</w:t>
      </w:r>
      <w:proofErr w:type="spellEnd"/>
      <w:r w:rsidRPr="00D944F2">
        <w:rPr>
          <w:rFonts w:ascii="Times New Roman" w:hAnsi="Times New Roman"/>
        </w:rPr>
        <w:t xml:space="preserve"> similar to Unit 6</w:t>
      </w:r>
      <w:r w:rsidR="0037418D" w:rsidRPr="00D944F2">
        <w:rPr>
          <w:rFonts w:ascii="Times New Roman" w:hAnsi="Times New Roman"/>
        </w:rPr>
        <w:t>.</w:t>
      </w:r>
      <w:r w:rsidRPr="00D944F2">
        <w:rPr>
          <w:rFonts w:ascii="Times New Roman" w:hAnsi="Times New Roman"/>
        </w:rPr>
        <w:t xml:space="preserve"> The color was 4/6 7.5 YR.</w:t>
      </w:r>
    </w:p>
    <w:p w:rsidR="00CD7EC3" w:rsidRPr="00D944F2" w:rsidRDefault="00CD7EC3" w:rsidP="00D944F2">
      <w:pPr>
        <w:contextualSpacing/>
        <w:rPr>
          <w:rFonts w:ascii="Times New Roman" w:hAnsi="Times New Roman"/>
        </w:rPr>
      </w:pPr>
    </w:p>
    <w:p w:rsidR="00CD7EC3" w:rsidRPr="00D944F2" w:rsidRDefault="00CD7EC3" w:rsidP="00D944F2">
      <w:pPr>
        <w:contextualSpacing/>
        <w:rPr>
          <w:rFonts w:ascii="Times New Roman" w:hAnsi="Times New Roman"/>
        </w:rPr>
      </w:pPr>
      <w:r w:rsidRPr="00D944F2">
        <w:rPr>
          <w:rFonts w:ascii="Times New Roman" w:hAnsi="Times New Roman"/>
          <w:b/>
        </w:rPr>
        <w:t>Unit 8</w:t>
      </w:r>
      <w:r w:rsidRPr="00D944F2">
        <w:rPr>
          <w:rFonts w:ascii="Times New Roman" w:hAnsi="Times New Roman"/>
        </w:rPr>
        <w:t>:</w:t>
      </w:r>
      <w:r w:rsidRPr="00D944F2">
        <w:rPr>
          <w:rFonts w:ascii="Times New Roman" w:hAnsi="Times New Roman"/>
        </w:rPr>
        <w:tab/>
        <w:t xml:space="preserve">Yellow to brown sticky clay with some large limestone </w:t>
      </w:r>
      <w:proofErr w:type="spellStart"/>
      <w:r w:rsidRPr="00D944F2">
        <w:rPr>
          <w:rFonts w:ascii="Times New Roman" w:hAnsi="Times New Roman"/>
        </w:rPr>
        <w:t>clasts</w:t>
      </w:r>
      <w:proofErr w:type="spellEnd"/>
      <w:r w:rsidRPr="00D944F2">
        <w:rPr>
          <w:rFonts w:ascii="Times New Roman" w:hAnsi="Times New Roman"/>
        </w:rPr>
        <w:t xml:space="preserve"> but without cobbles and pebbles that composed Unit 6.</w:t>
      </w:r>
    </w:p>
    <w:p w:rsidR="00CD7EC3" w:rsidRPr="00D944F2" w:rsidRDefault="00CD7EC3" w:rsidP="00ED578F">
      <w:pPr>
        <w:spacing w:line="480" w:lineRule="auto"/>
        <w:contextualSpacing/>
        <w:rPr>
          <w:rFonts w:ascii="Times New Roman" w:hAnsi="Times New Roman"/>
        </w:rPr>
      </w:pPr>
    </w:p>
    <w:p w:rsidR="00CD7EC3" w:rsidRPr="00D944F2" w:rsidRDefault="00CD7EC3" w:rsidP="00ED578F">
      <w:pPr>
        <w:spacing w:line="480" w:lineRule="auto"/>
        <w:contextualSpacing/>
        <w:rPr>
          <w:rFonts w:ascii="Times New Roman" w:hAnsi="Times New Roman"/>
        </w:rPr>
      </w:pPr>
    </w:p>
    <w:p w:rsidR="007418C2" w:rsidRPr="00D944F2" w:rsidRDefault="004D2516" w:rsidP="00ED578F">
      <w:pPr>
        <w:spacing w:line="480" w:lineRule="auto"/>
        <w:contextualSpacing/>
        <w:rPr>
          <w:rFonts w:ascii="Times New Roman" w:hAnsi="Times New Roman"/>
        </w:rPr>
      </w:pPr>
      <w:r w:rsidRPr="00D944F2">
        <w:rPr>
          <w:rFonts w:ascii="Times New Roman" w:hAnsi="Times New Roman"/>
          <w:noProof/>
          <w:lang w:bidi="ar-SA"/>
        </w:rPr>
        <w:lastRenderedPageBreak/>
        <w:drawing>
          <wp:inline distT="0" distB="0" distL="0" distR="0">
            <wp:extent cx="5943600" cy="4446982"/>
            <wp:effectExtent l="0" t="0" r="0" b="0"/>
            <wp:docPr id="10" name="Picture 10" descr="J:\P10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P101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E5D" w:rsidRPr="00D944F2" w:rsidRDefault="007D2E5D" w:rsidP="00ED578F">
      <w:pPr>
        <w:spacing w:line="480" w:lineRule="auto"/>
        <w:contextualSpacing/>
        <w:rPr>
          <w:rFonts w:ascii="Times New Roman" w:hAnsi="Times New Roman"/>
        </w:rPr>
      </w:pPr>
      <w:r w:rsidRPr="00D944F2">
        <w:rPr>
          <w:rFonts w:ascii="Times New Roman" w:hAnsi="Times New Roman"/>
        </w:rPr>
        <w:t>Figure 1</w:t>
      </w:r>
      <w:r w:rsidR="0037418D" w:rsidRPr="00D944F2">
        <w:rPr>
          <w:rFonts w:ascii="Times New Roman" w:hAnsi="Times New Roman"/>
        </w:rPr>
        <w:t>.</w:t>
      </w:r>
      <w:r w:rsidR="00EF4C02" w:rsidRPr="00D944F2">
        <w:rPr>
          <w:rFonts w:ascii="Times New Roman" w:hAnsi="Times New Roman"/>
        </w:rPr>
        <w:t xml:space="preserve"> </w:t>
      </w:r>
      <w:r w:rsidRPr="00D944F2">
        <w:rPr>
          <w:rFonts w:ascii="Times New Roman" w:hAnsi="Times New Roman"/>
        </w:rPr>
        <w:t xml:space="preserve">Contacts between limestone roof, unit 2 (including buried </w:t>
      </w:r>
      <w:r w:rsidRPr="00D944F2">
        <w:rPr>
          <w:rFonts w:ascii="Times New Roman" w:hAnsi="Times New Roman"/>
          <w:i/>
        </w:rPr>
        <w:t>Neotoma</w:t>
      </w:r>
      <w:r w:rsidRPr="00D944F2">
        <w:rPr>
          <w:rFonts w:ascii="Times New Roman" w:hAnsi="Times New Roman"/>
        </w:rPr>
        <w:t xml:space="preserve"> </w:t>
      </w:r>
      <w:proofErr w:type="spellStart"/>
      <w:r w:rsidRPr="00D944F2">
        <w:rPr>
          <w:rFonts w:ascii="Times New Roman" w:hAnsi="Times New Roman"/>
        </w:rPr>
        <w:t>midden</w:t>
      </w:r>
      <w:proofErr w:type="spellEnd"/>
      <w:r w:rsidRPr="00D944F2">
        <w:rPr>
          <w:rFonts w:ascii="Times New Roman" w:hAnsi="Times New Roman"/>
        </w:rPr>
        <w:t xml:space="preserve"> – debris in bottom center of figure), and unit 3</w:t>
      </w:r>
      <w:r w:rsidR="0037418D" w:rsidRPr="00D944F2">
        <w:rPr>
          <w:rFonts w:ascii="Times New Roman" w:hAnsi="Times New Roman"/>
        </w:rPr>
        <w:t>.</w:t>
      </w:r>
    </w:p>
    <w:p w:rsidR="00661DE2" w:rsidRPr="00D944F2" w:rsidRDefault="00661DE2">
      <w:pPr>
        <w:spacing w:after="200" w:line="276" w:lineRule="auto"/>
        <w:rPr>
          <w:rFonts w:ascii="Times New Roman" w:hAnsi="Times New Roman"/>
        </w:rPr>
      </w:pPr>
    </w:p>
    <w:p w:rsidR="00661DE2" w:rsidRPr="00D944F2" w:rsidRDefault="00D02F30">
      <w:pPr>
        <w:spacing w:after="200" w:line="276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bidi="ar-SA"/>
        </w:rPr>
      </w:r>
      <w:r>
        <w:rPr>
          <w:rFonts w:ascii="Times New Roman" w:hAnsi="Times New Roman"/>
          <w:noProof/>
          <w:lang w:bidi="ar-SA"/>
        </w:rPr>
        <w:pict>
          <v:rect id="Rectangle 1" o:spid="_x0000_s1027" alt="Displaying HorizontalBeddingAndBurrow2.jpg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p w:rsidR="00661DE2" w:rsidRPr="00D944F2" w:rsidRDefault="00D02F30">
      <w:pPr>
        <w:spacing w:after="200" w:line="276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bidi="ar-SA"/>
        </w:rPr>
      </w:r>
      <w:r>
        <w:rPr>
          <w:rFonts w:ascii="Times New Roman" w:hAnsi="Times New Roman"/>
          <w:noProof/>
          <w:lang w:bidi="ar-SA"/>
        </w:rPr>
        <w:pict>
          <v:rect id="Rectangle 3" o:spid="_x0000_s1026" alt="DGP HorizontalBeddingAndBurrow2.webp (1920×541)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p w:rsidR="00185508" w:rsidRPr="00D944F2" w:rsidRDefault="00F73C17">
      <w:pPr>
        <w:spacing w:after="200" w:line="276" w:lineRule="auto"/>
        <w:rPr>
          <w:rFonts w:ascii="Times New Roman" w:hAnsi="Times New Roman"/>
        </w:rPr>
      </w:pPr>
      <w:r w:rsidRPr="00D944F2">
        <w:rPr>
          <w:rFonts w:ascii="Times New Roman" w:hAnsi="Times New Roman"/>
        </w:rPr>
        <w:br w:type="page"/>
      </w:r>
      <w:r w:rsidR="00F04C14" w:rsidRPr="00D944F2">
        <w:rPr>
          <w:rFonts w:ascii="Times New Roman" w:hAnsi="Times New Roman"/>
          <w:noProof/>
          <w:lang w:bidi="ar-SA"/>
        </w:rPr>
        <w:lastRenderedPageBreak/>
        <w:drawing>
          <wp:inline distT="0" distB="0" distL="0" distR="0">
            <wp:extent cx="5943600" cy="4459492"/>
            <wp:effectExtent l="0" t="0" r="0" b="0"/>
            <wp:docPr id="4" name="Picture 4" descr="J:\DGP stratigrap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DGP stratigraph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E5D" w:rsidRPr="00D944F2" w:rsidRDefault="007D2E5D">
      <w:pPr>
        <w:spacing w:after="200" w:line="276" w:lineRule="auto"/>
        <w:rPr>
          <w:rFonts w:ascii="Times New Roman" w:hAnsi="Times New Roman"/>
        </w:rPr>
      </w:pPr>
      <w:r w:rsidRPr="00D944F2">
        <w:rPr>
          <w:rFonts w:ascii="Times New Roman" w:hAnsi="Times New Roman"/>
        </w:rPr>
        <w:t>Figure 2</w:t>
      </w:r>
      <w:r w:rsidR="0037418D" w:rsidRPr="00D944F2">
        <w:rPr>
          <w:rFonts w:ascii="Times New Roman" w:hAnsi="Times New Roman"/>
        </w:rPr>
        <w:t>.</w:t>
      </w:r>
      <w:r w:rsidR="00EF4C02" w:rsidRPr="00D944F2">
        <w:rPr>
          <w:rFonts w:ascii="Times New Roman" w:hAnsi="Times New Roman"/>
        </w:rPr>
        <w:t xml:space="preserve"> </w:t>
      </w:r>
      <w:r w:rsidRPr="00D944F2">
        <w:rPr>
          <w:rFonts w:ascii="Times New Roman" w:hAnsi="Times New Roman"/>
        </w:rPr>
        <w:t>Stratified deposits showing contacts between from top to bottom units 3 (dark stratum), 4 (narrow tan stratum), and 5 (dark stratum).</w:t>
      </w:r>
    </w:p>
    <w:p w:rsidR="00185508" w:rsidRPr="00D944F2" w:rsidRDefault="00185508">
      <w:pPr>
        <w:spacing w:after="200" w:line="276" w:lineRule="auto"/>
        <w:rPr>
          <w:rFonts w:ascii="Times New Roman" w:hAnsi="Times New Roman"/>
        </w:rPr>
      </w:pPr>
      <w:r w:rsidRPr="00D944F2">
        <w:rPr>
          <w:rFonts w:ascii="Times New Roman" w:hAnsi="Times New Roman"/>
          <w:noProof/>
          <w:lang w:bidi="ar-SA"/>
        </w:rPr>
        <w:lastRenderedPageBreak/>
        <w:drawing>
          <wp:inline distT="0" distB="0" distL="0" distR="0">
            <wp:extent cx="5943600" cy="4446982"/>
            <wp:effectExtent l="0" t="0" r="0" b="0"/>
            <wp:docPr id="6" name="Picture 6" descr="J:\P101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P1010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508" w:rsidRPr="00D944F2" w:rsidRDefault="009663F5">
      <w:pPr>
        <w:spacing w:after="200" w:line="276" w:lineRule="auto"/>
        <w:rPr>
          <w:rFonts w:ascii="Times New Roman" w:hAnsi="Times New Roman"/>
        </w:rPr>
      </w:pPr>
      <w:r w:rsidRPr="00D944F2">
        <w:rPr>
          <w:rFonts w:ascii="Times New Roman" w:hAnsi="Times New Roman"/>
        </w:rPr>
        <w:t>Figure 3</w:t>
      </w:r>
      <w:r w:rsidR="0037418D" w:rsidRPr="00D944F2">
        <w:rPr>
          <w:rFonts w:ascii="Times New Roman" w:hAnsi="Times New Roman"/>
        </w:rPr>
        <w:t>.</w:t>
      </w:r>
      <w:r w:rsidR="00EF4C02" w:rsidRPr="00D944F2">
        <w:rPr>
          <w:rFonts w:ascii="Times New Roman" w:hAnsi="Times New Roman"/>
        </w:rPr>
        <w:t xml:space="preserve"> </w:t>
      </w:r>
      <w:r w:rsidRPr="00D944F2">
        <w:rPr>
          <w:rFonts w:ascii="Times New Roman" w:hAnsi="Times New Roman"/>
        </w:rPr>
        <w:t>Pebble line in unit 4 disrupted by rodent burrow (right of vertical pin) with a small side chamber (left of vertical pin in lower part of photo</w:t>
      </w:r>
      <w:r w:rsidR="0037418D" w:rsidRPr="00D944F2">
        <w:rPr>
          <w:rFonts w:ascii="Times New Roman" w:hAnsi="Times New Roman"/>
        </w:rPr>
        <w:t>.</w:t>
      </w:r>
      <w:r w:rsidR="00EF4C02" w:rsidRPr="00D944F2">
        <w:rPr>
          <w:rFonts w:ascii="Times New Roman" w:hAnsi="Times New Roman"/>
        </w:rPr>
        <w:t xml:space="preserve"> </w:t>
      </w:r>
      <w:r w:rsidRPr="00D944F2">
        <w:rPr>
          <w:rFonts w:ascii="Times New Roman" w:hAnsi="Times New Roman"/>
        </w:rPr>
        <w:t>All burrows were excavated separately and their contents were not included in the analyses.</w:t>
      </w:r>
    </w:p>
    <w:p w:rsidR="00185508" w:rsidRPr="00D944F2" w:rsidRDefault="00185508">
      <w:pPr>
        <w:spacing w:after="200" w:line="276" w:lineRule="auto"/>
        <w:rPr>
          <w:rFonts w:ascii="Times New Roman" w:hAnsi="Times New Roman"/>
        </w:rPr>
      </w:pPr>
    </w:p>
    <w:p w:rsidR="00185508" w:rsidRPr="00D944F2" w:rsidRDefault="00185508">
      <w:pPr>
        <w:spacing w:after="200" w:line="276" w:lineRule="auto"/>
        <w:rPr>
          <w:rFonts w:ascii="Times New Roman" w:hAnsi="Times New Roman"/>
        </w:rPr>
      </w:pPr>
      <w:r w:rsidRPr="00D944F2">
        <w:rPr>
          <w:rFonts w:ascii="Times New Roman" w:hAnsi="Times New Roman"/>
          <w:noProof/>
          <w:lang w:bidi="ar-SA"/>
        </w:rPr>
        <w:lastRenderedPageBreak/>
        <w:drawing>
          <wp:inline distT="0" distB="0" distL="0" distR="0">
            <wp:extent cx="5943600" cy="4446982"/>
            <wp:effectExtent l="0" t="0" r="0" b="0"/>
            <wp:docPr id="7" name="Picture 7" descr="J:\P101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P1010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BD4" w:rsidRPr="00D944F2" w:rsidRDefault="00133BD4">
      <w:pPr>
        <w:spacing w:after="200" w:line="276" w:lineRule="auto"/>
        <w:rPr>
          <w:rFonts w:ascii="Times New Roman" w:hAnsi="Times New Roman"/>
        </w:rPr>
      </w:pPr>
      <w:r w:rsidRPr="00D944F2">
        <w:rPr>
          <w:rFonts w:ascii="Times New Roman" w:hAnsi="Times New Roman"/>
        </w:rPr>
        <w:t>Figure 4</w:t>
      </w:r>
      <w:r w:rsidR="0037418D" w:rsidRPr="00D944F2">
        <w:rPr>
          <w:rFonts w:ascii="Times New Roman" w:hAnsi="Times New Roman"/>
        </w:rPr>
        <w:t>.</w:t>
      </w:r>
      <w:r w:rsidR="00D944F2" w:rsidRPr="00D944F2">
        <w:rPr>
          <w:rFonts w:ascii="Times New Roman" w:hAnsi="Times New Roman"/>
        </w:rPr>
        <w:t xml:space="preserve"> </w:t>
      </w:r>
      <w:r w:rsidRPr="00D944F2">
        <w:rPr>
          <w:rFonts w:ascii="Times New Roman" w:hAnsi="Times New Roman"/>
        </w:rPr>
        <w:t>Contact between units 5A and 6.</w:t>
      </w:r>
    </w:p>
    <w:p w:rsidR="00D944F2" w:rsidRPr="00D944F2" w:rsidRDefault="00D944F2" w:rsidP="004D2516">
      <w:pPr>
        <w:spacing w:line="480" w:lineRule="auto"/>
        <w:ind w:firstLine="720"/>
        <w:contextualSpacing/>
        <w:rPr>
          <w:rFonts w:ascii="Times New Roman" w:hAnsi="Times New Roman"/>
        </w:rPr>
      </w:pPr>
    </w:p>
    <w:p w:rsidR="00D944F2" w:rsidRPr="00D944F2" w:rsidRDefault="00D944F2">
      <w:pPr>
        <w:spacing w:after="200" w:line="276" w:lineRule="auto"/>
        <w:rPr>
          <w:rFonts w:ascii="Times New Roman" w:hAnsi="Times New Roman"/>
        </w:rPr>
      </w:pPr>
      <w:r w:rsidRPr="00D944F2">
        <w:rPr>
          <w:rFonts w:ascii="Times New Roman" w:hAnsi="Times New Roman"/>
        </w:rPr>
        <w:br w:type="page"/>
      </w:r>
    </w:p>
    <w:p w:rsidR="00D944F2" w:rsidRPr="00FA2ED8" w:rsidRDefault="00D944F2" w:rsidP="00D944F2">
      <w:pPr>
        <w:spacing w:line="480" w:lineRule="auto"/>
        <w:contextualSpacing/>
        <w:rPr>
          <w:rFonts w:ascii="Times New Roman" w:hAnsi="Times New Roman"/>
          <w:u w:val="single"/>
        </w:rPr>
      </w:pPr>
      <w:proofErr w:type="spellStart"/>
      <w:r w:rsidRPr="00FA2ED8">
        <w:rPr>
          <w:rFonts w:ascii="Times New Roman" w:hAnsi="Times New Roman"/>
          <w:u w:val="single"/>
        </w:rPr>
        <w:lastRenderedPageBreak/>
        <w:t>Taphonomy</w:t>
      </w:r>
      <w:proofErr w:type="spellEnd"/>
      <w:r w:rsidR="00FA2ED8" w:rsidRPr="00FA2ED8">
        <w:rPr>
          <w:rFonts w:ascii="Times New Roman" w:hAnsi="Times New Roman"/>
          <w:u w:val="single"/>
        </w:rPr>
        <w:t xml:space="preserve"> of Don's Gooseberry Pit</w:t>
      </w:r>
    </w:p>
    <w:p w:rsidR="004B07DD" w:rsidRDefault="004B07DD" w:rsidP="004D2516">
      <w:pPr>
        <w:spacing w:line="480" w:lineRule="auto"/>
        <w:ind w:firstLine="720"/>
        <w:contextualSpacing/>
        <w:rPr>
          <w:rFonts w:ascii="Times New Roman" w:hAnsi="Times New Roman"/>
        </w:rPr>
      </w:pPr>
    </w:p>
    <w:p w:rsidR="004B07DD" w:rsidRDefault="00185508" w:rsidP="004B07DD">
      <w:pPr>
        <w:spacing w:line="480" w:lineRule="auto"/>
        <w:contextualSpacing/>
        <w:rPr>
          <w:rFonts w:ascii="Times New Roman" w:hAnsi="Times New Roman"/>
        </w:rPr>
      </w:pPr>
      <w:r w:rsidRPr="00D944F2">
        <w:rPr>
          <w:rFonts w:ascii="Times New Roman" w:hAnsi="Times New Roman"/>
        </w:rPr>
        <w:t xml:space="preserve">The </w:t>
      </w:r>
      <w:r w:rsidR="00F16930" w:rsidRPr="00D944F2">
        <w:rPr>
          <w:rFonts w:ascii="Times New Roman" w:hAnsi="Times New Roman"/>
        </w:rPr>
        <w:t xml:space="preserve">study of the </w:t>
      </w:r>
      <w:proofErr w:type="spellStart"/>
      <w:r w:rsidRPr="00D944F2">
        <w:rPr>
          <w:rFonts w:ascii="Times New Roman" w:hAnsi="Times New Roman"/>
        </w:rPr>
        <w:t>taphonomy</w:t>
      </w:r>
      <w:proofErr w:type="spellEnd"/>
      <w:r w:rsidRPr="00D944F2">
        <w:rPr>
          <w:rFonts w:ascii="Times New Roman" w:hAnsi="Times New Roman"/>
        </w:rPr>
        <w:t xml:space="preserve"> of DGP is </w:t>
      </w:r>
      <w:r w:rsidR="00F16930" w:rsidRPr="00D944F2">
        <w:rPr>
          <w:rFonts w:ascii="Times New Roman" w:hAnsi="Times New Roman"/>
        </w:rPr>
        <w:t>on-going</w:t>
      </w:r>
      <w:r w:rsidRPr="00D944F2">
        <w:rPr>
          <w:rFonts w:ascii="Times New Roman" w:hAnsi="Times New Roman"/>
        </w:rPr>
        <w:t xml:space="preserve"> so f</w:t>
      </w:r>
      <w:r w:rsidR="00396DD6">
        <w:rPr>
          <w:rFonts w:ascii="Times New Roman" w:hAnsi="Times New Roman"/>
        </w:rPr>
        <w:t>or this report we discuss</w:t>
      </w:r>
      <w:r w:rsidRPr="00D944F2">
        <w:rPr>
          <w:rFonts w:ascii="Times New Roman" w:hAnsi="Times New Roman"/>
        </w:rPr>
        <w:t xml:space="preserve"> a few preliminary observations that may help the </w:t>
      </w:r>
      <w:r w:rsidR="00ED0CE9" w:rsidRPr="00D944F2">
        <w:rPr>
          <w:rFonts w:ascii="Times New Roman" w:hAnsi="Times New Roman"/>
        </w:rPr>
        <w:t>reader</w:t>
      </w:r>
      <w:r w:rsidRPr="00D944F2">
        <w:rPr>
          <w:rFonts w:ascii="Times New Roman" w:hAnsi="Times New Roman"/>
        </w:rPr>
        <w:t xml:space="preserve"> understand how the deposits formed and the fauna accumulated</w:t>
      </w:r>
      <w:r w:rsidR="0037418D" w:rsidRPr="00D944F2">
        <w:rPr>
          <w:rFonts w:ascii="Times New Roman" w:hAnsi="Times New Roman"/>
        </w:rPr>
        <w:t>.</w:t>
      </w:r>
      <w:r w:rsidR="00396DD6">
        <w:rPr>
          <w:rFonts w:ascii="Times New Roman" w:hAnsi="Times New Roman"/>
        </w:rPr>
        <w:t xml:space="preserve"> </w:t>
      </w:r>
    </w:p>
    <w:p w:rsidR="00211DA1" w:rsidRPr="00D944F2" w:rsidRDefault="004B07DD" w:rsidP="004B07DD">
      <w:pPr>
        <w:spacing w:line="480" w:lineRule="auto"/>
        <w:contextualSpacing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211DA1" w:rsidRPr="00D944F2">
        <w:rPr>
          <w:rFonts w:ascii="Times New Roman" w:hAnsi="Times New Roman"/>
        </w:rPr>
        <w:t>DGP is a small pit cave that has filled with sediment to within a meter of its surface opening</w:t>
      </w:r>
      <w:r w:rsidR="00185508" w:rsidRPr="00D944F2">
        <w:rPr>
          <w:rFonts w:ascii="Times New Roman" w:hAnsi="Times New Roman"/>
        </w:rPr>
        <w:t xml:space="preserve"> (Fig</w:t>
      </w:r>
      <w:r w:rsidR="0037418D" w:rsidRPr="00D944F2">
        <w:rPr>
          <w:rFonts w:ascii="Times New Roman" w:hAnsi="Times New Roman"/>
        </w:rPr>
        <w:t>.</w:t>
      </w:r>
      <w:r w:rsidR="00D944F2" w:rsidRPr="00D944F2">
        <w:rPr>
          <w:rFonts w:ascii="Times New Roman" w:hAnsi="Times New Roman"/>
        </w:rPr>
        <w:t xml:space="preserve"> 5</w:t>
      </w:r>
      <w:r w:rsidR="00185508" w:rsidRPr="00D944F2">
        <w:rPr>
          <w:rFonts w:ascii="Times New Roman" w:hAnsi="Times New Roman"/>
        </w:rPr>
        <w:t>)</w:t>
      </w:r>
      <w:r w:rsidR="0037418D" w:rsidRPr="00D944F2">
        <w:rPr>
          <w:rFonts w:ascii="Times New Roman" w:hAnsi="Times New Roman"/>
        </w:rPr>
        <w:t>.</w:t>
      </w:r>
      <w:r w:rsidR="00396DD6">
        <w:rPr>
          <w:rFonts w:ascii="Times New Roman" w:hAnsi="Times New Roman"/>
        </w:rPr>
        <w:t xml:space="preserve"> </w:t>
      </w:r>
      <w:r w:rsidR="00211DA1" w:rsidRPr="00D944F2">
        <w:rPr>
          <w:rFonts w:ascii="Times New Roman" w:hAnsi="Times New Roman"/>
        </w:rPr>
        <w:t xml:space="preserve">The entrance of the cave is </w:t>
      </w:r>
      <w:r w:rsidR="00B5577A" w:rsidRPr="00D944F2">
        <w:rPr>
          <w:rFonts w:ascii="Times New Roman" w:hAnsi="Times New Roman"/>
        </w:rPr>
        <w:t>located on a ridge top so its catchment area is quite limited</w:t>
      </w:r>
      <w:r w:rsidR="0037418D" w:rsidRPr="00D944F2">
        <w:rPr>
          <w:rFonts w:ascii="Times New Roman" w:hAnsi="Times New Roman"/>
        </w:rPr>
        <w:t>.</w:t>
      </w:r>
      <w:r w:rsidR="00396DD6">
        <w:rPr>
          <w:rFonts w:ascii="Times New Roman" w:hAnsi="Times New Roman"/>
        </w:rPr>
        <w:t xml:space="preserve"> </w:t>
      </w:r>
      <w:r w:rsidR="00B5577A" w:rsidRPr="00D944F2">
        <w:rPr>
          <w:rFonts w:ascii="Times New Roman" w:hAnsi="Times New Roman"/>
        </w:rPr>
        <w:t xml:space="preserve">The entrance is </w:t>
      </w:r>
      <w:r w:rsidR="00211DA1" w:rsidRPr="00D944F2">
        <w:rPr>
          <w:rFonts w:ascii="Times New Roman" w:hAnsi="Times New Roman"/>
        </w:rPr>
        <w:t>a relatively small</w:t>
      </w:r>
      <w:r w:rsidR="00B5577A" w:rsidRPr="00D944F2">
        <w:rPr>
          <w:rFonts w:ascii="Times New Roman" w:hAnsi="Times New Roman"/>
        </w:rPr>
        <w:t xml:space="preserve"> oblong</w:t>
      </w:r>
      <w:r w:rsidR="00211DA1" w:rsidRPr="00D944F2">
        <w:rPr>
          <w:rFonts w:ascii="Times New Roman" w:hAnsi="Times New Roman"/>
        </w:rPr>
        <w:t xml:space="preserve"> oval (25 cm x 50 cm</w:t>
      </w:r>
      <w:r w:rsidR="00185508" w:rsidRPr="00D944F2">
        <w:rPr>
          <w:rFonts w:ascii="Times New Roman" w:hAnsi="Times New Roman"/>
        </w:rPr>
        <w:t>) (Fig</w:t>
      </w:r>
      <w:r w:rsidR="0037418D" w:rsidRPr="00D944F2">
        <w:rPr>
          <w:rFonts w:ascii="Times New Roman" w:hAnsi="Times New Roman"/>
        </w:rPr>
        <w:t>.</w:t>
      </w:r>
      <w:r w:rsidR="00D944F2" w:rsidRPr="00D944F2">
        <w:rPr>
          <w:rFonts w:ascii="Times New Roman" w:hAnsi="Times New Roman"/>
        </w:rPr>
        <w:t xml:space="preserve"> 6</w:t>
      </w:r>
      <w:r w:rsidR="00185508" w:rsidRPr="00D944F2">
        <w:rPr>
          <w:rFonts w:ascii="Times New Roman" w:hAnsi="Times New Roman"/>
        </w:rPr>
        <w:t>)</w:t>
      </w:r>
      <w:r w:rsidR="002A441E" w:rsidRPr="00D944F2">
        <w:rPr>
          <w:rFonts w:ascii="Times New Roman" w:hAnsi="Times New Roman"/>
        </w:rPr>
        <w:t xml:space="preserve"> </w:t>
      </w:r>
      <w:r w:rsidR="00660851" w:rsidRPr="00D944F2">
        <w:rPr>
          <w:rFonts w:ascii="Times New Roman" w:hAnsi="Times New Roman"/>
        </w:rPr>
        <w:t xml:space="preserve">which probably accounts for the predominance of small vertebrate (rodents, insectivores, </w:t>
      </w:r>
      <w:proofErr w:type="spellStart"/>
      <w:r w:rsidR="00660851" w:rsidRPr="00D944F2">
        <w:rPr>
          <w:rFonts w:ascii="Times New Roman" w:hAnsi="Times New Roman"/>
        </w:rPr>
        <w:t>lagomorophs</w:t>
      </w:r>
      <w:proofErr w:type="spellEnd"/>
      <w:r w:rsidR="00660851" w:rsidRPr="00D944F2">
        <w:rPr>
          <w:rFonts w:ascii="Times New Roman" w:hAnsi="Times New Roman"/>
        </w:rPr>
        <w:t>, amphibians, etc.) remains</w:t>
      </w:r>
      <w:r w:rsidR="0037418D" w:rsidRPr="00D944F2">
        <w:rPr>
          <w:rFonts w:ascii="Times New Roman" w:hAnsi="Times New Roman"/>
        </w:rPr>
        <w:t>.</w:t>
      </w:r>
      <w:r w:rsidR="00D944F2" w:rsidRPr="00D944F2">
        <w:rPr>
          <w:rFonts w:ascii="Times New Roman" w:hAnsi="Times New Roman"/>
        </w:rPr>
        <w:t xml:space="preserve"> </w:t>
      </w:r>
      <w:r w:rsidR="002A441E" w:rsidRPr="00D944F2">
        <w:rPr>
          <w:rFonts w:ascii="Times New Roman" w:hAnsi="Times New Roman"/>
        </w:rPr>
        <w:t>Below the entrance</w:t>
      </w:r>
      <w:r w:rsidR="00B5577A" w:rsidRPr="00D944F2">
        <w:rPr>
          <w:rFonts w:ascii="Times New Roman" w:hAnsi="Times New Roman"/>
        </w:rPr>
        <w:t>,</w:t>
      </w:r>
      <w:r w:rsidR="002A441E" w:rsidRPr="00D944F2">
        <w:rPr>
          <w:rFonts w:ascii="Times New Roman" w:hAnsi="Times New Roman"/>
        </w:rPr>
        <w:t xml:space="preserve"> the </w:t>
      </w:r>
      <w:r w:rsidR="00B5577A" w:rsidRPr="00D944F2">
        <w:rPr>
          <w:rFonts w:ascii="Times New Roman" w:hAnsi="Times New Roman"/>
        </w:rPr>
        <w:t xml:space="preserve">cave </w:t>
      </w:r>
      <w:r w:rsidR="002A441E" w:rsidRPr="00D944F2">
        <w:rPr>
          <w:rFonts w:ascii="Times New Roman" w:hAnsi="Times New Roman"/>
        </w:rPr>
        <w:t>walls bell-out to form a small chamber</w:t>
      </w:r>
      <w:r w:rsidR="0037418D" w:rsidRPr="00D944F2">
        <w:rPr>
          <w:rFonts w:ascii="Times New Roman" w:hAnsi="Times New Roman"/>
        </w:rPr>
        <w:t>.</w:t>
      </w:r>
      <w:r w:rsidR="00D944F2" w:rsidRPr="00D944F2">
        <w:rPr>
          <w:rFonts w:ascii="Times New Roman" w:hAnsi="Times New Roman"/>
        </w:rPr>
        <w:t xml:space="preserve"> </w:t>
      </w:r>
      <w:r w:rsidR="00211DA1" w:rsidRPr="00D944F2">
        <w:rPr>
          <w:rFonts w:ascii="Times New Roman" w:hAnsi="Times New Roman"/>
        </w:rPr>
        <w:t>DGP likely functioned as an effective pit</w:t>
      </w:r>
      <w:r w:rsidR="00F16930" w:rsidRPr="00D944F2">
        <w:rPr>
          <w:rFonts w:ascii="Times New Roman" w:hAnsi="Times New Roman"/>
        </w:rPr>
        <w:t>-</w:t>
      </w:r>
      <w:r w:rsidR="00211DA1" w:rsidRPr="00D944F2">
        <w:rPr>
          <w:rFonts w:ascii="Times New Roman" w:hAnsi="Times New Roman"/>
        </w:rPr>
        <w:t xml:space="preserve">trap for animals before becoming substantially </w:t>
      </w:r>
      <w:proofErr w:type="spellStart"/>
      <w:r w:rsidR="00211DA1" w:rsidRPr="00D944F2">
        <w:rPr>
          <w:rFonts w:ascii="Times New Roman" w:hAnsi="Times New Roman"/>
        </w:rPr>
        <w:t>infilled</w:t>
      </w:r>
      <w:proofErr w:type="spellEnd"/>
      <w:r w:rsidR="00211DA1" w:rsidRPr="00D944F2">
        <w:rPr>
          <w:rFonts w:ascii="Times New Roman" w:hAnsi="Times New Roman"/>
        </w:rPr>
        <w:t xml:space="preserve"> with sediments</w:t>
      </w:r>
      <w:r w:rsidR="0037418D" w:rsidRPr="00D944F2">
        <w:rPr>
          <w:rFonts w:ascii="Times New Roman" w:hAnsi="Times New Roman"/>
        </w:rPr>
        <w:t>.</w:t>
      </w:r>
      <w:r w:rsidR="00D944F2" w:rsidRPr="00D944F2">
        <w:rPr>
          <w:rFonts w:ascii="Times New Roman" w:hAnsi="Times New Roman"/>
        </w:rPr>
        <w:t xml:space="preserve"> </w:t>
      </w:r>
      <w:r w:rsidR="00B5577A" w:rsidRPr="00D944F2">
        <w:rPr>
          <w:rFonts w:ascii="Times New Roman" w:hAnsi="Times New Roman"/>
        </w:rPr>
        <w:t>A</w:t>
      </w:r>
      <w:r w:rsidR="00211DA1" w:rsidRPr="00D944F2">
        <w:rPr>
          <w:rFonts w:ascii="Times New Roman" w:hAnsi="Times New Roman"/>
        </w:rPr>
        <w:t xml:space="preserve">s the pit became progressively shallower, </w:t>
      </w:r>
      <w:r w:rsidR="00F16930" w:rsidRPr="00D944F2">
        <w:rPr>
          <w:rFonts w:ascii="Times New Roman" w:hAnsi="Times New Roman"/>
        </w:rPr>
        <w:t>it</w:t>
      </w:r>
      <w:r w:rsidR="00211DA1" w:rsidRPr="00D944F2">
        <w:rPr>
          <w:rFonts w:ascii="Times New Roman" w:hAnsi="Times New Roman"/>
        </w:rPr>
        <w:t xml:space="preserve"> would still </w:t>
      </w:r>
      <w:r w:rsidR="00F16930" w:rsidRPr="00D944F2">
        <w:rPr>
          <w:rFonts w:ascii="Times New Roman" w:hAnsi="Times New Roman"/>
        </w:rPr>
        <w:t xml:space="preserve">have </w:t>
      </w:r>
      <w:r w:rsidR="00211DA1" w:rsidRPr="00D944F2">
        <w:rPr>
          <w:rFonts w:ascii="Times New Roman" w:hAnsi="Times New Roman"/>
        </w:rPr>
        <w:t xml:space="preserve">remained an effective trap for smaller animals </w:t>
      </w:r>
      <w:r w:rsidR="00B5577A" w:rsidRPr="00D944F2">
        <w:rPr>
          <w:rFonts w:ascii="Times New Roman" w:hAnsi="Times New Roman"/>
        </w:rPr>
        <w:t>(e</w:t>
      </w:r>
      <w:r w:rsidR="0037418D" w:rsidRPr="00D944F2">
        <w:rPr>
          <w:rFonts w:ascii="Times New Roman" w:hAnsi="Times New Roman"/>
        </w:rPr>
        <w:t>.</w:t>
      </w:r>
      <w:r w:rsidR="00B5577A" w:rsidRPr="00D944F2">
        <w:rPr>
          <w:rFonts w:ascii="Times New Roman" w:hAnsi="Times New Roman"/>
        </w:rPr>
        <w:t xml:space="preserve">g., toads, small rodents, etc.) </w:t>
      </w:r>
      <w:r w:rsidR="00F16930" w:rsidRPr="00D944F2">
        <w:rPr>
          <w:rFonts w:ascii="Times New Roman" w:hAnsi="Times New Roman"/>
        </w:rPr>
        <w:t>(Fig</w:t>
      </w:r>
      <w:r w:rsidR="0037418D" w:rsidRPr="00D944F2">
        <w:rPr>
          <w:rFonts w:ascii="Times New Roman" w:hAnsi="Times New Roman"/>
        </w:rPr>
        <w:t>.</w:t>
      </w:r>
      <w:r w:rsidR="00D944F2" w:rsidRPr="00D944F2">
        <w:rPr>
          <w:rFonts w:ascii="Times New Roman" w:hAnsi="Times New Roman"/>
        </w:rPr>
        <w:t xml:space="preserve"> 6</w:t>
      </w:r>
      <w:r w:rsidR="00F16930" w:rsidRPr="00D944F2">
        <w:rPr>
          <w:rFonts w:ascii="Times New Roman" w:hAnsi="Times New Roman"/>
        </w:rPr>
        <w:t>)</w:t>
      </w:r>
      <w:r w:rsidR="0037418D" w:rsidRPr="00D944F2">
        <w:rPr>
          <w:rFonts w:ascii="Times New Roman" w:hAnsi="Times New Roman"/>
        </w:rPr>
        <w:t>.</w:t>
      </w:r>
      <w:r w:rsidR="00660851" w:rsidRPr="00D944F2">
        <w:rPr>
          <w:rFonts w:ascii="Times New Roman" w:hAnsi="Times New Roman"/>
        </w:rPr>
        <w:t xml:space="preserve"> In a preliminary, unpublished study, </w:t>
      </w:r>
      <w:proofErr w:type="spellStart"/>
      <w:r w:rsidR="00660851" w:rsidRPr="00D944F2">
        <w:rPr>
          <w:rFonts w:ascii="Times New Roman" w:hAnsi="Times New Roman"/>
        </w:rPr>
        <w:t>Pardi</w:t>
      </w:r>
      <w:proofErr w:type="spellEnd"/>
      <w:r w:rsidR="00396DD6">
        <w:rPr>
          <w:rFonts w:ascii="Times New Roman" w:hAnsi="Times New Roman"/>
        </w:rPr>
        <w:t xml:space="preserve"> (2006) </w:t>
      </w:r>
      <w:r w:rsidR="00660851" w:rsidRPr="00D944F2">
        <w:rPr>
          <w:rFonts w:ascii="Times New Roman" w:hAnsi="Times New Roman"/>
        </w:rPr>
        <w:t>demonstrated that the body size of organisms decreased with decreasing depth</w:t>
      </w:r>
      <w:r w:rsidR="00B5577A" w:rsidRPr="00D944F2">
        <w:rPr>
          <w:rFonts w:ascii="Times New Roman" w:hAnsi="Times New Roman"/>
        </w:rPr>
        <w:t xml:space="preserve"> of the pit</w:t>
      </w:r>
      <w:r w:rsidR="0037418D" w:rsidRPr="00D944F2">
        <w:rPr>
          <w:rFonts w:ascii="Times New Roman" w:hAnsi="Times New Roman"/>
        </w:rPr>
        <w:t>.</w:t>
      </w:r>
      <w:r w:rsidR="00396DD6">
        <w:rPr>
          <w:rFonts w:ascii="Times New Roman" w:hAnsi="Times New Roman"/>
        </w:rPr>
        <w:t xml:space="preserve"> </w:t>
      </w:r>
      <w:r w:rsidR="00660851" w:rsidRPr="00D944F2">
        <w:rPr>
          <w:rFonts w:ascii="Times New Roman" w:hAnsi="Times New Roman"/>
        </w:rPr>
        <w:t>In other words, the remains of larger taxa were found at greater depth intermixed with smaller species</w:t>
      </w:r>
      <w:r w:rsidR="0037418D" w:rsidRPr="00D944F2">
        <w:rPr>
          <w:rFonts w:ascii="Times New Roman" w:hAnsi="Times New Roman"/>
        </w:rPr>
        <w:t>.</w:t>
      </w:r>
      <w:r w:rsidR="00396DD6">
        <w:rPr>
          <w:rFonts w:ascii="Times New Roman" w:hAnsi="Times New Roman"/>
        </w:rPr>
        <w:t xml:space="preserve"> </w:t>
      </w:r>
      <w:r w:rsidR="00660851" w:rsidRPr="00D944F2">
        <w:rPr>
          <w:rFonts w:ascii="Times New Roman" w:hAnsi="Times New Roman"/>
        </w:rPr>
        <w:t>When the depth of the fill made it possible for large</w:t>
      </w:r>
      <w:r w:rsidR="00B5577A" w:rsidRPr="00D944F2">
        <w:rPr>
          <w:rFonts w:ascii="Times New Roman" w:hAnsi="Times New Roman"/>
        </w:rPr>
        <w:t>-</w:t>
      </w:r>
      <w:r w:rsidR="00660851" w:rsidRPr="00D944F2">
        <w:rPr>
          <w:rFonts w:ascii="Times New Roman" w:hAnsi="Times New Roman"/>
        </w:rPr>
        <w:t xml:space="preserve"> to medium</w:t>
      </w:r>
      <w:r w:rsidR="00B5577A" w:rsidRPr="00D944F2">
        <w:rPr>
          <w:rFonts w:ascii="Times New Roman" w:hAnsi="Times New Roman"/>
        </w:rPr>
        <w:t>-</w:t>
      </w:r>
      <w:r w:rsidR="00660851" w:rsidRPr="00D944F2">
        <w:rPr>
          <w:rFonts w:ascii="Times New Roman" w:hAnsi="Times New Roman"/>
        </w:rPr>
        <w:t>sized taxa (e.g., coyote</w:t>
      </w:r>
      <w:r>
        <w:rPr>
          <w:rFonts w:ascii="Times New Roman" w:hAnsi="Times New Roman"/>
        </w:rPr>
        <w:t xml:space="preserve">s, foxes, raccoons, etc.) to </w:t>
      </w:r>
      <w:r w:rsidR="00660851" w:rsidRPr="00D944F2">
        <w:rPr>
          <w:rFonts w:ascii="Times New Roman" w:hAnsi="Times New Roman"/>
        </w:rPr>
        <w:t xml:space="preserve">easily access and exit the cave, DGP </w:t>
      </w:r>
      <w:r w:rsidR="00211DA1" w:rsidRPr="00D944F2">
        <w:rPr>
          <w:rFonts w:ascii="Times New Roman" w:hAnsi="Times New Roman"/>
        </w:rPr>
        <w:t>could have served as a den</w:t>
      </w:r>
      <w:r w:rsidR="00F16930" w:rsidRPr="00D944F2">
        <w:rPr>
          <w:rFonts w:ascii="Times New Roman" w:hAnsi="Times New Roman"/>
        </w:rPr>
        <w:t xml:space="preserve"> for small carnivores</w:t>
      </w:r>
      <w:r w:rsidR="0037418D" w:rsidRPr="00D944F2">
        <w:rPr>
          <w:rFonts w:ascii="Times New Roman" w:hAnsi="Times New Roman"/>
        </w:rPr>
        <w:t>.</w:t>
      </w:r>
      <w:r w:rsidR="00396DD6">
        <w:rPr>
          <w:rFonts w:ascii="Times New Roman" w:hAnsi="Times New Roman"/>
        </w:rPr>
        <w:t xml:space="preserve"> </w:t>
      </w:r>
      <w:r w:rsidR="00660851" w:rsidRPr="00D944F2">
        <w:rPr>
          <w:rFonts w:ascii="Times New Roman" w:hAnsi="Times New Roman"/>
        </w:rPr>
        <w:t>M</w:t>
      </w:r>
      <w:r w:rsidR="00211DA1" w:rsidRPr="00D944F2">
        <w:rPr>
          <w:rFonts w:ascii="Times New Roman" w:hAnsi="Times New Roman"/>
        </w:rPr>
        <w:t xml:space="preserve">any bones </w:t>
      </w:r>
      <w:r w:rsidR="00660851" w:rsidRPr="00D944F2">
        <w:rPr>
          <w:rFonts w:ascii="Times New Roman" w:hAnsi="Times New Roman"/>
        </w:rPr>
        <w:t xml:space="preserve">of prey species like lagomorphs </w:t>
      </w:r>
      <w:r w:rsidR="00211DA1" w:rsidRPr="00D944F2">
        <w:rPr>
          <w:rFonts w:ascii="Times New Roman" w:hAnsi="Times New Roman"/>
        </w:rPr>
        <w:t>show signs of chewing</w:t>
      </w:r>
      <w:r w:rsidR="00B5577A" w:rsidRPr="00D944F2">
        <w:rPr>
          <w:rFonts w:ascii="Times New Roman" w:hAnsi="Times New Roman"/>
        </w:rPr>
        <w:t xml:space="preserve"> and fracturing</w:t>
      </w:r>
      <w:r w:rsidR="0037418D" w:rsidRPr="00D944F2">
        <w:rPr>
          <w:rFonts w:ascii="Times New Roman" w:hAnsi="Times New Roman"/>
        </w:rPr>
        <w:t>.</w:t>
      </w:r>
      <w:r w:rsidR="00396DD6">
        <w:rPr>
          <w:rFonts w:ascii="Times New Roman" w:hAnsi="Times New Roman"/>
        </w:rPr>
        <w:t xml:space="preserve"> </w:t>
      </w:r>
      <w:r w:rsidR="00660851" w:rsidRPr="00D944F2">
        <w:rPr>
          <w:rFonts w:ascii="Times New Roman" w:hAnsi="Times New Roman"/>
        </w:rPr>
        <w:t>Remains of larger animals (</w:t>
      </w:r>
      <w:r w:rsidR="00660851" w:rsidRPr="00D944F2">
        <w:rPr>
          <w:rFonts w:ascii="Times New Roman" w:hAnsi="Times New Roman"/>
          <w:i/>
        </w:rPr>
        <w:t>Bison</w:t>
      </w:r>
      <w:r w:rsidR="00660851" w:rsidRPr="00D944F2">
        <w:rPr>
          <w:rFonts w:ascii="Times New Roman" w:hAnsi="Times New Roman"/>
        </w:rPr>
        <w:t xml:space="preserve">, </w:t>
      </w:r>
      <w:proofErr w:type="spellStart"/>
      <w:r w:rsidR="00660851" w:rsidRPr="00D944F2">
        <w:rPr>
          <w:rFonts w:ascii="Times New Roman" w:hAnsi="Times New Roman"/>
          <w:i/>
        </w:rPr>
        <w:t>Odocoileus</w:t>
      </w:r>
      <w:proofErr w:type="spellEnd"/>
      <w:r w:rsidR="00660851" w:rsidRPr="00D944F2">
        <w:rPr>
          <w:rFonts w:ascii="Times New Roman" w:hAnsi="Times New Roman"/>
        </w:rPr>
        <w:t xml:space="preserve">, </w:t>
      </w:r>
      <w:proofErr w:type="spellStart"/>
      <w:r w:rsidR="00660851" w:rsidRPr="00D944F2">
        <w:rPr>
          <w:rFonts w:ascii="Times New Roman" w:hAnsi="Times New Roman"/>
          <w:i/>
        </w:rPr>
        <w:t>Cervus</w:t>
      </w:r>
      <w:proofErr w:type="spellEnd"/>
      <w:r w:rsidR="00660851" w:rsidRPr="00D944F2">
        <w:rPr>
          <w:rFonts w:ascii="Times New Roman" w:hAnsi="Times New Roman"/>
        </w:rPr>
        <w:t>, etc.) are generally represented by single and/or isolated specimens</w:t>
      </w:r>
      <w:r w:rsidR="0037418D" w:rsidRPr="00D944F2">
        <w:rPr>
          <w:rFonts w:ascii="Times New Roman" w:hAnsi="Times New Roman"/>
        </w:rPr>
        <w:t>.</w:t>
      </w:r>
      <w:r w:rsidR="00660851" w:rsidRPr="00D944F2">
        <w:rPr>
          <w:rFonts w:ascii="Times New Roman" w:hAnsi="Times New Roman"/>
        </w:rPr>
        <w:t xml:space="preserve"> </w:t>
      </w:r>
      <w:r w:rsidR="00B5577A" w:rsidRPr="00D944F2">
        <w:rPr>
          <w:rFonts w:ascii="Times New Roman" w:hAnsi="Times New Roman"/>
        </w:rPr>
        <w:t>They</w:t>
      </w:r>
      <w:r w:rsidR="00660851" w:rsidRPr="00D944F2">
        <w:rPr>
          <w:rFonts w:ascii="Times New Roman" w:hAnsi="Times New Roman"/>
        </w:rPr>
        <w:t xml:space="preserve"> probably washed into the cave or were brought in</w:t>
      </w:r>
      <w:r w:rsidR="00B5577A" w:rsidRPr="00D944F2">
        <w:rPr>
          <w:rFonts w:ascii="Times New Roman" w:hAnsi="Times New Roman"/>
        </w:rPr>
        <w:t>to it</w:t>
      </w:r>
      <w:r w:rsidR="00660851" w:rsidRPr="00D944F2">
        <w:rPr>
          <w:rFonts w:ascii="Times New Roman" w:hAnsi="Times New Roman"/>
        </w:rPr>
        <w:t xml:space="preserve"> by </w:t>
      </w:r>
      <w:r w:rsidR="00660851" w:rsidRPr="00D944F2">
        <w:rPr>
          <w:rFonts w:ascii="Times New Roman" w:hAnsi="Times New Roman"/>
          <w:i/>
        </w:rPr>
        <w:t>Neotoma</w:t>
      </w:r>
      <w:r>
        <w:rPr>
          <w:rFonts w:ascii="Times New Roman" w:hAnsi="Times New Roman"/>
        </w:rPr>
        <w:t xml:space="preserve"> or carnivores</w:t>
      </w:r>
      <w:r w:rsidR="0037418D" w:rsidRPr="00D944F2">
        <w:rPr>
          <w:rFonts w:ascii="Times New Roman" w:hAnsi="Times New Roman"/>
        </w:rPr>
        <w:t>.</w:t>
      </w:r>
      <w:r w:rsidR="00396DD6">
        <w:rPr>
          <w:rFonts w:ascii="Times New Roman" w:hAnsi="Times New Roman"/>
        </w:rPr>
        <w:t xml:space="preserve"> </w:t>
      </w:r>
      <w:r w:rsidR="00B5577A" w:rsidRPr="00D944F2">
        <w:rPr>
          <w:rFonts w:ascii="Times New Roman" w:hAnsi="Times New Roman"/>
        </w:rPr>
        <w:t xml:space="preserve">Almost all of the deposits and excavation levels in DGP were extremely </w:t>
      </w:r>
      <w:proofErr w:type="spellStart"/>
      <w:r w:rsidR="00B5577A" w:rsidRPr="00D944F2">
        <w:rPr>
          <w:rFonts w:ascii="Times New Roman" w:hAnsi="Times New Roman"/>
        </w:rPr>
        <w:t>fossiliferous</w:t>
      </w:r>
      <w:proofErr w:type="spellEnd"/>
      <w:r w:rsidR="00B5577A" w:rsidRPr="00D944F2">
        <w:rPr>
          <w:rFonts w:ascii="Times New Roman" w:hAnsi="Times New Roman"/>
        </w:rPr>
        <w:t>.</w:t>
      </w:r>
    </w:p>
    <w:p w:rsidR="00F16930" w:rsidRPr="00D944F2" w:rsidRDefault="00F16930" w:rsidP="00211DA1">
      <w:pPr>
        <w:spacing w:line="480" w:lineRule="auto"/>
        <w:ind w:firstLine="720"/>
        <w:contextualSpacing/>
        <w:rPr>
          <w:rFonts w:ascii="Times New Roman" w:hAnsi="Times New Roman"/>
        </w:rPr>
      </w:pPr>
    </w:p>
    <w:p w:rsidR="00D944F2" w:rsidRPr="00D944F2" w:rsidRDefault="00D944F2" w:rsidP="00211DA1">
      <w:pPr>
        <w:spacing w:line="480" w:lineRule="auto"/>
        <w:ind w:firstLine="720"/>
        <w:contextualSpacing/>
        <w:rPr>
          <w:rFonts w:ascii="Times New Roman" w:hAnsi="Times New Roman"/>
        </w:rPr>
      </w:pPr>
    </w:p>
    <w:p w:rsidR="00185508" w:rsidRPr="00D944F2" w:rsidRDefault="00185508" w:rsidP="00211DA1">
      <w:pPr>
        <w:spacing w:line="480" w:lineRule="auto"/>
        <w:ind w:firstLine="720"/>
        <w:contextualSpacing/>
        <w:rPr>
          <w:rFonts w:ascii="Times New Roman" w:hAnsi="Times New Roman"/>
        </w:rPr>
      </w:pPr>
      <w:r w:rsidRPr="00D944F2">
        <w:rPr>
          <w:rFonts w:ascii="Times New Roman" w:hAnsi="Times New Roman"/>
          <w:noProof/>
          <w:lang w:bidi="ar-SA"/>
        </w:rPr>
        <w:drawing>
          <wp:inline distT="0" distB="0" distL="0" distR="0">
            <wp:extent cx="4693978" cy="3514725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755" cy="351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5508" w:rsidRPr="00D944F2" w:rsidRDefault="00185508" w:rsidP="00710C66">
      <w:pPr>
        <w:spacing w:line="480" w:lineRule="auto"/>
        <w:ind w:firstLine="720"/>
        <w:contextualSpacing/>
        <w:rPr>
          <w:rFonts w:ascii="Times New Roman" w:hAnsi="Times New Roman"/>
        </w:rPr>
      </w:pPr>
      <w:r w:rsidRPr="00D944F2">
        <w:rPr>
          <w:rFonts w:ascii="Times New Roman" w:hAnsi="Times New Roman"/>
        </w:rPr>
        <w:t xml:space="preserve">Figure </w:t>
      </w:r>
      <w:r w:rsidR="00133BD4" w:rsidRPr="00D944F2">
        <w:rPr>
          <w:rFonts w:ascii="Times New Roman" w:hAnsi="Times New Roman"/>
        </w:rPr>
        <w:t>5</w:t>
      </w:r>
      <w:r w:rsidR="0037418D" w:rsidRPr="00D944F2">
        <w:rPr>
          <w:rFonts w:ascii="Times New Roman" w:hAnsi="Times New Roman"/>
        </w:rPr>
        <w:t>.</w:t>
      </w:r>
      <w:r w:rsidRPr="00D944F2">
        <w:rPr>
          <w:rFonts w:ascii="Times New Roman" w:hAnsi="Times New Roman"/>
        </w:rPr>
        <w:t xml:space="preserve">Don </w:t>
      </w:r>
      <w:proofErr w:type="spellStart"/>
      <w:r w:rsidRPr="00D944F2">
        <w:rPr>
          <w:rFonts w:ascii="Times New Roman" w:hAnsi="Times New Roman"/>
        </w:rPr>
        <w:t>Brandborg</w:t>
      </w:r>
      <w:proofErr w:type="spellEnd"/>
      <w:r w:rsidRPr="00D944F2">
        <w:rPr>
          <w:rFonts w:ascii="Times New Roman" w:hAnsi="Times New Roman"/>
        </w:rPr>
        <w:t xml:space="preserve"> standing in DGP before excavations began.</w:t>
      </w:r>
    </w:p>
    <w:p w:rsidR="00710C66" w:rsidRPr="00D944F2" w:rsidRDefault="00710C66" w:rsidP="00710C66">
      <w:pPr>
        <w:spacing w:line="480" w:lineRule="auto"/>
        <w:ind w:firstLine="720"/>
        <w:contextualSpacing/>
        <w:rPr>
          <w:rFonts w:ascii="Times New Roman" w:hAnsi="Times New Roman"/>
        </w:rPr>
      </w:pPr>
    </w:p>
    <w:p w:rsidR="00133BD4" w:rsidRPr="00D944F2" w:rsidRDefault="00F73C17">
      <w:pPr>
        <w:rPr>
          <w:rFonts w:ascii="Times New Roman" w:hAnsi="Times New Roman"/>
        </w:rPr>
      </w:pPr>
      <w:r w:rsidRPr="00D944F2">
        <w:rPr>
          <w:rFonts w:ascii="Times New Roman" w:hAnsi="Times New Roman"/>
          <w:noProof/>
          <w:lang w:bidi="ar-SA"/>
        </w:rPr>
        <w:drawing>
          <wp:inline distT="0" distB="0" distL="0" distR="0">
            <wp:extent cx="3011229" cy="2259677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229" cy="2259677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C66" w:rsidRPr="00D944F2" w:rsidRDefault="00710C66">
      <w:pPr>
        <w:rPr>
          <w:rFonts w:ascii="Times New Roman" w:hAnsi="Times New Roman"/>
        </w:rPr>
      </w:pPr>
    </w:p>
    <w:p w:rsidR="00185508" w:rsidRPr="00D944F2" w:rsidRDefault="00710C66">
      <w:pPr>
        <w:rPr>
          <w:rFonts w:ascii="Times New Roman" w:hAnsi="Times New Roman"/>
        </w:rPr>
      </w:pPr>
      <w:r w:rsidRPr="00D944F2">
        <w:rPr>
          <w:rFonts w:ascii="Times New Roman" w:hAnsi="Times New Roman"/>
        </w:rPr>
        <w:t>F</w:t>
      </w:r>
      <w:r w:rsidR="00185508" w:rsidRPr="00D944F2">
        <w:rPr>
          <w:rFonts w:ascii="Times New Roman" w:hAnsi="Times New Roman"/>
        </w:rPr>
        <w:t xml:space="preserve">igure </w:t>
      </w:r>
      <w:r w:rsidRPr="00D944F2">
        <w:rPr>
          <w:rFonts w:ascii="Times New Roman" w:hAnsi="Times New Roman"/>
        </w:rPr>
        <w:t>6</w:t>
      </w:r>
      <w:r w:rsidR="0037418D" w:rsidRPr="00D944F2">
        <w:rPr>
          <w:rFonts w:ascii="Times New Roman" w:hAnsi="Times New Roman"/>
        </w:rPr>
        <w:t>.</w:t>
      </w:r>
      <w:r w:rsidR="00185508" w:rsidRPr="00D944F2">
        <w:rPr>
          <w:rFonts w:ascii="Times New Roman" w:hAnsi="Times New Roman"/>
        </w:rPr>
        <w:t>Opening of DGP with dimensions.</w:t>
      </w:r>
      <w:r w:rsidR="004B07DD">
        <w:rPr>
          <w:rFonts w:ascii="Times New Roman" w:hAnsi="Times New Roman"/>
        </w:rPr>
        <w:t xml:space="preserve"> The edge of the opening oriented with the top of the figure has been worn smooth; we infer this as an indication that water and debris primarily entered the cave from this direction.</w:t>
      </w:r>
    </w:p>
    <w:p w:rsidR="00F04C14" w:rsidRPr="00D944F2" w:rsidRDefault="00F04C14">
      <w:pPr>
        <w:rPr>
          <w:rFonts w:ascii="Times New Roman" w:hAnsi="Times New Roman"/>
        </w:rPr>
      </w:pPr>
    </w:p>
    <w:p w:rsidR="00F04C14" w:rsidRPr="00D944F2" w:rsidRDefault="00F04C14">
      <w:pPr>
        <w:rPr>
          <w:rFonts w:ascii="Times New Roman" w:hAnsi="Times New Roman"/>
        </w:rPr>
      </w:pPr>
    </w:p>
    <w:p w:rsidR="00F04C14" w:rsidRPr="00D944F2" w:rsidRDefault="00F04C14">
      <w:pPr>
        <w:rPr>
          <w:rFonts w:ascii="Times New Roman" w:hAnsi="Times New Roman"/>
        </w:rPr>
      </w:pPr>
      <w:r w:rsidRPr="00D944F2">
        <w:rPr>
          <w:rFonts w:ascii="Times New Roman" w:hAnsi="Times New Roman"/>
          <w:noProof/>
          <w:lang w:bidi="ar-SA"/>
        </w:rPr>
        <w:lastRenderedPageBreak/>
        <w:drawing>
          <wp:inline distT="0" distB="0" distL="0" distR="0">
            <wp:extent cx="5943600" cy="4446982"/>
            <wp:effectExtent l="0" t="0" r="0" b="0"/>
            <wp:docPr id="5" name="Picture 5" descr="J:\P101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P1010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41E" w:rsidRPr="00D944F2" w:rsidRDefault="002A441E">
      <w:pPr>
        <w:rPr>
          <w:rFonts w:ascii="Times New Roman" w:hAnsi="Times New Roman"/>
        </w:rPr>
      </w:pPr>
    </w:p>
    <w:p w:rsidR="00396DD6" w:rsidRDefault="00D944F2" w:rsidP="00396DD6">
      <w:pPr>
        <w:spacing w:after="200"/>
        <w:rPr>
          <w:rFonts w:ascii="Times New Roman" w:hAnsi="Times New Roman"/>
        </w:rPr>
      </w:pPr>
      <w:r w:rsidRPr="00D944F2">
        <w:rPr>
          <w:rFonts w:ascii="Times New Roman" w:hAnsi="Times New Roman"/>
        </w:rPr>
        <w:t>Figure 7</w:t>
      </w:r>
      <w:r w:rsidR="0037418D" w:rsidRPr="00D944F2">
        <w:rPr>
          <w:rFonts w:ascii="Times New Roman" w:hAnsi="Times New Roman"/>
        </w:rPr>
        <w:t>.</w:t>
      </w:r>
      <w:r w:rsidRPr="00D944F2">
        <w:rPr>
          <w:rFonts w:ascii="Times New Roman" w:hAnsi="Times New Roman"/>
        </w:rPr>
        <w:t xml:space="preserve"> </w:t>
      </w:r>
      <w:r w:rsidR="004B07DD">
        <w:rPr>
          <w:rFonts w:ascii="Times New Roman" w:hAnsi="Times New Roman"/>
        </w:rPr>
        <w:t>Live t</w:t>
      </w:r>
      <w:r w:rsidR="002A441E" w:rsidRPr="00D944F2">
        <w:rPr>
          <w:rFonts w:ascii="Times New Roman" w:hAnsi="Times New Roman"/>
        </w:rPr>
        <w:t>oad (</w:t>
      </w:r>
      <w:proofErr w:type="spellStart"/>
      <w:r w:rsidR="002A441E" w:rsidRPr="00D944F2">
        <w:rPr>
          <w:rFonts w:ascii="Times New Roman" w:hAnsi="Times New Roman"/>
          <w:i/>
        </w:rPr>
        <w:t>Bufo</w:t>
      </w:r>
      <w:proofErr w:type="spellEnd"/>
      <w:r w:rsidR="002A441E" w:rsidRPr="00D944F2">
        <w:rPr>
          <w:rFonts w:ascii="Times New Roman" w:hAnsi="Times New Roman"/>
        </w:rPr>
        <w:t>) found trapped in the cave.</w:t>
      </w:r>
      <w:r w:rsidR="00396DD6" w:rsidRPr="00396DD6">
        <w:rPr>
          <w:rFonts w:ascii="Times New Roman" w:hAnsi="Times New Roman"/>
        </w:rPr>
        <w:t xml:space="preserve"> </w:t>
      </w:r>
    </w:p>
    <w:p w:rsidR="00396DD6" w:rsidRDefault="00396DD6" w:rsidP="00396DD6">
      <w:pPr>
        <w:spacing w:after="200"/>
        <w:rPr>
          <w:rFonts w:ascii="Times New Roman" w:hAnsi="Times New Roman"/>
        </w:rPr>
      </w:pPr>
    </w:p>
    <w:p w:rsidR="00396DD6" w:rsidRDefault="00396DD6" w:rsidP="00396DD6">
      <w:pPr>
        <w:spacing w:after="200"/>
        <w:rPr>
          <w:rFonts w:ascii="Times New Roman" w:hAnsi="Times New Roman"/>
        </w:rPr>
      </w:pPr>
    </w:p>
    <w:p w:rsidR="00E00DB0" w:rsidRDefault="00E00DB0">
      <w:pPr>
        <w:spacing w:after="20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396DD6" w:rsidRPr="00D944F2" w:rsidRDefault="00396DD6" w:rsidP="00396DD6">
      <w:pPr>
        <w:spacing w:after="200"/>
        <w:rPr>
          <w:rFonts w:ascii="Times New Roman" w:hAnsi="Times New Roman"/>
        </w:rPr>
      </w:pPr>
      <w:r w:rsidRPr="00D944F2">
        <w:rPr>
          <w:rFonts w:ascii="Times New Roman" w:hAnsi="Times New Roman"/>
        </w:rPr>
        <w:lastRenderedPageBreak/>
        <w:t>Literature Cited</w:t>
      </w:r>
    </w:p>
    <w:p w:rsidR="00396DD6" w:rsidRPr="00D944F2" w:rsidRDefault="00396DD6" w:rsidP="00396DD6">
      <w:pPr>
        <w:spacing w:after="200"/>
        <w:rPr>
          <w:rFonts w:ascii="Times New Roman" w:hAnsi="Times New Roman"/>
        </w:rPr>
      </w:pPr>
      <w:proofErr w:type="spellStart"/>
      <w:r w:rsidRPr="00D944F2">
        <w:rPr>
          <w:rFonts w:ascii="Times New Roman" w:hAnsi="Times New Roman"/>
        </w:rPr>
        <w:t>Banfield</w:t>
      </w:r>
      <w:proofErr w:type="spellEnd"/>
      <w:r w:rsidRPr="00D944F2">
        <w:rPr>
          <w:rFonts w:ascii="Times New Roman" w:hAnsi="Times New Roman"/>
        </w:rPr>
        <w:t>, A.W.F., 1974. The Mammals of Canada. University of Toronto Press, Toronto.</w:t>
      </w:r>
    </w:p>
    <w:p w:rsidR="00396DD6" w:rsidRPr="00D944F2" w:rsidRDefault="00396DD6" w:rsidP="00396DD6">
      <w:pPr>
        <w:spacing w:after="200"/>
        <w:rPr>
          <w:rFonts w:ascii="Times New Roman" w:hAnsi="Times New Roman"/>
        </w:rPr>
      </w:pPr>
      <w:r w:rsidRPr="00D944F2">
        <w:rPr>
          <w:rFonts w:ascii="Times New Roman" w:hAnsi="Times New Roman"/>
        </w:rPr>
        <w:t xml:space="preserve">Bell, C.J., and </w:t>
      </w:r>
      <w:proofErr w:type="spellStart"/>
      <w:r w:rsidRPr="00D944F2">
        <w:rPr>
          <w:rFonts w:ascii="Times New Roman" w:hAnsi="Times New Roman"/>
        </w:rPr>
        <w:t>Barnosky</w:t>
      </w:r>
      <w:proofErr w:type="spellEnd"/>
      <w:r w:rsidRPr="00D944F2">
        <w:rPr>
          <w:rFonts w:ascii="Times New Roman" w:hAnsi="Times New Roman"/>
        </w:rPr>
        <w:t xml:space="preserve">, A.D., 2000. The </w:t>
      </w:r>
      <w:proofErr w:type="spellStart"/>
      <w:r w:rsidRPr="00D944F2">
        <w:rPr>
          <w:rFonts w:ascii="Times New Roman" w:hAnsi="Times New Roman"/>
        </w:rPr>
        <w:t>microtine</w:t>
      </w:r>
      <w:proofErr w:type="spellEnd"/>
      <w:r w:rsidRPr="00D944F2">
        <w:rPr>
          <w:rFonts w:ascii="Times New Roman" w:hAnsi="Times New Roman"/>
        </w:rPr>
        <w:t xml:space="preserve"> rodents from the Pit locality in Porcupine Cave, Park County, Colorado. Annals of Carnegie Museum 69, </w:t>
      </w:r>
      <w:r w:rsidR="00C65CF2">
        <w:rPr>
          <w:rFonts w:ascii="Times New Roman" w:hAnsi="Times New Roman"/>
        </w:rPr>
        <w:t>93 – 134</w:t>
      </w:r>
      <w:r w:rsidRPr="00D944F2">
        <w:rPr>
          <w:rFonts w:ascii="Times New Roman" w:hAnsi="Times New Roman"/>
        </w:rPr>
        <w:t>.</w:t>
      </w:r>
    </w:p>
    <w:p w:rsidR="00396DD6" w:rsidRPr="00D944F2" w:rsidRDefault="00396DD6" w:rsidP="00396DD6">
      <w:pPr>
        <w:spacing w:after="200"/>
        <w:rPr>
          <w:rFonts w:ascii="Times New Roman" w:hAnsi="Times New Roman"/>
        </w:rPr>
      </w:pPr>
      <w:r w:rsidRPr="00D944F2">
        <w:rPr>
          <w:rFonts w:ascii="Times New Roman" w:hAnsi="Times New Roman"/>
        </w:rPr>
        <w:t xml:space="preserve">Bell, C.J., and </w:t>
      </w:r>
      <w:proofErr w:type="spellStart"/>
      <w:r w:rsidRPr="00D944F2">
        <w:rPr>
          <w:rFonts w:ascii="Times New Roman" w:hAnsi="Times New Roman"/>
        </w:rPr>
        <w:t>Bever</w:t>
      </w:r>
      <w:proofErr w:type="spellEnd"/>
      <w:r w:rsidRPr="00D944F2">
        <w:rPr>
          <w:rFonts w:ascii="Times New Roman" w:hAnsi="Times New Roman"/>
        </w:rPr>
        <w:t xml:space="preserve">, G.S., 2006. Description and significance of the </w:t>
      </w:r>
      <w:proofErr w:type="spellStart"/>
      <w:r w:rsidRPr="00D944F2">
        <w:rPr>
          <w:rFonts w:ascii="Times New Roman" w:hAnsi="Times New Roman"/>
        </w:rPr>
        <w:t>Microtus</w:t>
      </w:r>
      <w:proofErr w:type="spellEnd"/>
      <w:r w:rsidRPr="00D944F2">
        <w:rPr>
          <w:rFonts w:ascii="Times New Roman" w:hAnsi="Times New Roman"/>
        </w:rPr>
        <w:t xml:space="preserve"> (Rodentia: </w:t>
      </w:r>
      <w:proofErr w:type="spellStart"/>
      <w:r w:rsidRPr="00D944F2">
        <w:rPr>
          <w:rFonts w:ascii="Times New Roman" w:hAnsi="Times New Roman"/>
        </w:rPr>
        <w:t>Arvicolinae</w:t>
      </w:r>
      <w:proofErr w:type="spellEnd"/>
      <w:r w:rsidRPr="00D944F2">
        <w:rPr>
          <w:rFonts w:ascii="Times New Roman" w:hAnsi="Times New Roman"/>
        </w:rPr>
        <w:t>) from the type Irvington fauna, Alameda County, California. Journal of Ver</w:t>
      </w:r>
      <w:r w:rsidR="00C65CF2">
        <w:rPr>
          <w:rFonts w:ascii="Times New Roman" w:hAnsi="Times New Roman"/>
        </w:rPr>
        <w:t>tebrate Paleontology 26, 371 – 380</w:t>
      </w:r>
      <w:r w:rsidRPr="00D944F2">
        <w:rPr>
          <w:rFonts w:ascii="Times New Roman" w:hAnsi="Times New Roman"/>
        </w:rPr>
        <w:t>.</w:t>
      </w:r>
    </w:p>
    <w:p w:rsidR="00396DD6" w:rsidRPr="00D944F2" w:rsidRDefault="00396DD6" w:rsidP="00396DD6">
      <w:pPr>
        <w:spacing w:after="200"/>
        <w:rPr>
          <w:rFonts w:ascii="Times New Roman" w:hAnsi="Times New Roman"/>
        </w:rPr>
      </w:pPr>
      <w:r w:rsidRPr="00D944F2">
        <w:rPr>
          <w:rFonts w:ascii="Times New Roman" w:hAnsi="Times New Roman"/>
        </w:rPr>
        <w:t xml:space="preserve">Bell, C.J., and </w:t>
      </w:r>
      <w:proofErr w:type="spellStart"/>
      <w:r w:rsidRPr="00D944F2">
        <w:rPr>
          <w:rFonts w:ascii="Times New Roman" w:hAnsi="Times New Roman"/>
        </w:rPr>
        <w:t>Repenning</w:t>
      </w:r>
      <w:proofErr w:type="spellEnd"/>
      <w:r w:rsidRPr="00D944F2">
        <w:rPr>
          <w:rFonts w:ascii="Times New Roman" w:hAnsi="Times New Roman"/>
        </w:rPr>
        <w:t xml:space="preserve">, C.A., 1999. Observations on dental variation in </w:t>
      </w:r>
      <w:proofErr w:type="spellStart"/>
      <w:r w:rsidRPr="00D944F2">
        <w:rPr>
          <w:rFonts w:ascii="Times New Roman" w:hAnsi="Times New Roman"/>
        </w:rPr>
        <w:t>Microtus</w:t>
      </w:r>
      <w:proofErr w:type="spellEnd"/>
      <w:r w:rsidRPr="00D944F2">
        <w:rPr>
          <w:rFonts w:ascii="Times New Roman" w:hAnsi="Times New Roman"/>
        </w:rPr>
        <w:t xml:space="preserve"> from the Cudahy Ash Pit Fauna, Meade County Kansas and implications for </w:t>
      </w:r>
      <w:proofErr w:type="spellStart"/>
      <w:r w:rsidRPr="00D944F2">
        <w:rPr>
          <w:rFonts w:ascii="Times New Roman" w:hAnsi="Times New Roman"/>
        </w:rPr>
        <w:t>Irvingtonian</w:t>
      </w:r>
      <w:proofErr w:type="spellEnd"/>
      <w:r w:rsidRPr="00D944F2">
        <w:rPr>
          <w:rFonts w:ascii="Times New Roman" w:hAnsi="Times New Roman"/>
        </w:rPr>
        <w:t xml:space="preserve"> </w:t>
      </w:r>
      <w:proofErr w:type="spellStart"/>
      <w:r w:rsidRPr="00D944F2">
        <w:rPr>
          <w:rFonts w:ascii="Times New Roman" w:hAnsi="Times New Roman"/>
        </w:rPr>
        <w:t>microtine</w:t>
      </w:r>
      <w:proofErr w:type="spellEnd"/>
      <w:r w:rsidRPr="00D944F2">
        <w:rPr>
          <w:rFonts w:ascii="Times New Roman" w:hAnsi="Times New Roman"/>
        </w:rPr>
        <w:t xml:space="preserve"> rodent </w:t>
      </w:r>
      <w:proofErr w:type="spellStart"/>
      <w:r w:rsidRPr="00D944F2">
        <w:rPr>
          <w:rFonts w:ascii="Times New Roman" w:hAnsi="Times New Roman"/>
        </w:rPr>
        <w:t>biochronology</w:t>
      </w:r>
      <w:proofErr w:type="spellEnd"/>
      <w:r w:rsidRPr="00D944F2">
        <w:rPr>
          <w:rFonts w:ascii="Times New Roman" w:hAnsi="Times New Roman"/>
        </w:rPr>
        <w:t>. Journal of Ver</w:t>
      </w:r>
      <w:r w:rsidR="00C65CF2">
        <w:rPr>
          <w:rFonts w:ascii="Times New Roman" w:hAnsi="Times New Roman"/>
        </w:rPr>
        <w:t>tebrate Paleontology 19, 757 – 766</w:t>
      </w:r>
      <w:r w:rsidRPr="00D944F2">
        <w:rPr>
          <w:rFonts w:ascii="Times New Roman" w:hAnsi="Times New Roman"/>
        </w:rPr>
        <w:t>.</w:t>
      </w:r>
    </w:p>
    <w:p w:rsidR="00396DD6" w:rsidRPr="00D944F2" w:rsidRDefault="00396DD6" w:rsidP="00396DD6">
      <w:pPr>
        <w:spacing w:after="200"/>
        <w:rPr>
          <w:rFonts w:ascii="Times New Roman" w:hAnsi="Times New Roman"/>
        </w:rPr>
      </w:pPr>
      <w:proofErr w:type="spellStart"/>
      <w:r w:rsidRPr="00D944F2">
        <w:rPr>
          <w:rFonts w:ascii="Times New Roman" w:hAnsi="Times New Roman"/>
        </w:rPr>
        <w:t>Engstrom</w:t>
      </w:r>
      <w:proofErr w:type="spellEnd"/>
      <w:r w:rsidRPr="00D944F2">
        <w:rPr>
          <w:rFonts w:ascii="Times New Roman" w:hAnsi="Times New Roman"/>
        </w:rPr>
        <w:t xml:space="preserve">, M.D., Baker, A.J., Eger, J.L., </w:t>
      </w:r>
      <w:proofErr w:type="spellStart"/>
      <w:r w:rsidRPr="00D944F2">
        <w:rPr>
          <w:rFonts w:ascii="Times New Roman" w:hAnsi="Times New Roman"/>
        </w:rPr>
        <w:t>Boonstra</w:t>
      </w:r>
      <w:proofErr w:type="spellEnd"/>
      <w:r w:rsidRPr="00D944F2">
        <w:rPr>
          <w:rFonts w:ascii="Times New Roman" w:hAnsi="Times New Roman"/>
        </w:rPr>
        <w:t>, R., and Brooks, R.J., 1993. Chromosomal and mitochondrial DNA variation in four laboratory populations of collared lemmings (</w:t>
      </w:r>
      <w:proofErr w:type="spellStart"/>
      <w:r w:rsidRPr="00D944F2">
        <w:rPr>
          <w:rFonts w:ascii="Times New Roman" w:hAnsi="Times New Roman"/>
        </w:rPr>
        <w:t>Dicrostonyx</w:t>
      </w:r>
      <w:proofErr w:type="spellEnd"/>
      <w:r w:rsidRPr="00D944F2">
        <w:rPr>
          <w:rFonts w:ascii="Times New Roman" w:hAnsi="Times New Roman"/>
        </w:rPr>
        <w:t>). Canad</w:t>
      </w:r>
      <w:r w:rsidR="00C65CF2">
        <w:rPr>
          <w:rFonts w:ascii="Times New Roman" w:hAnsi="Times New Roman"/>
        </w:rPr>
        <w:t>ian Journal of Zoology 71, 42 – 48</w:t>
      </w:r>
      <w:r w:rsidRPr="00D944F2">
        <w:rPr>
          <w:rFonts w:ascii="Times New Roman" w:hAnsi="Times New Roman"/>
        </w:rPr>
        <w:t>.</w:t>
      </w:r>
    </w:p>
    <w:p w:rsidR="00396DD6" w:rsidRPr="00D944F2" w:rsidRDefault="00396DD6" w:rsidP="00396DD6">
      <w:pPr>
        <w:spacing w:after="200"/>
        <w:rPr>
          <w:rFonts w:ascii="Times New Roman" w:hAnsi="Times New Roman"/>
        </w:rPr>
      </w:pPr>
      <w:proofErr w:type="spellStart"/>
      <w:r w:rsidRPr="00D944F2">
        <w:rPr>
          <w:rFonts w:ascii="Times New Roman" w:hAnsi="Times New Roman"/>
        </w:rPr>
        <w:t>Fredga</w:t>
      </w:r>
      <w:proofErr w:type="spellEnd"/>
      <w:r w:rsidRPr="00D944F2">
        <w:rPr>
          <w:rFonts w:ascii="Times New Roman" w:hAnsi="Times New Roman"/>
        </w:rPr>
        <w:t xml:space="preserve">, K., </w:t>
      </w:r>
      <w:proofErr w:type="spellStart"/>
      <w:r w:rsidRPr="00D944F2">
        <w:rPr>
          <w:rFonts w:ascii="Times New Roman" w:hAnsi="Times New Roman"/>
        </w:rPr>
        <w:t>Fedorov</w:t>
      </w:r>
      <w:proofErr w:type="spellEnd"/>
      <w:r w:rsidRPr="00D944F2">
        <w:rPr>
          <w:rFonts w:ascii="Times New Roman" w:hAnsi="Times New Roman"/>
        </w:rPr>
        <w:t xml:space="preserve">, V., Jarrell, G., </w:t>
      </w:r>
      <w:proofErr w:type="spellStart"/>
      <w:r w:rsidRPr="00D944F2">
        <w:rPr>
          <w:rFonts w:ascii="Times New Roman" w:hAnsi="Times New Roman"/>
        </w:rPr>
        <w:t>Jonsson</w:t>
      </w:r>
      <w:proofErr w:type="spellEnd"/>
      <w:r w:rsidRPr="00D944F2">
        <w:rPr>
          <w:rFonts w:ascii="Times New Roman" w:hAnsi="Times New Roman"/>
        </w:rPr>
        <w:t>, L., 1999. Genetic diversity in Ar</w:t>
      </w:r>
      <w:r w:rsidR="00C65CF2">
        <w:rPr>
          <w:rFonts w:ascii="Times New Roman" w:hAnsi="Times New Roman"/>
        </w:rPr>
        <w:t xml:space="preserve">ctic lemmings. </w:t>
      </w:r>
      <w:proofErr w:type="spellStart"/>
      <w:r w:rsidR="00C65CF2">
        <w:rPr>
          <w:rFonts w:ascii="Times New Roman" w:hAnsi="Times New Roman"/>
        </w:rPr>
        <w:t>Ambio</w:t>
      </w:r>
      <w:proofErr w:type="spellEnd"/>
      <w:r w:rsidR="00C65CF2">
        <w:rPr>
          <w:rFonts w:ascii="Times New Roman" w:hAnsi="Times New Roman"/>
        </w:rPr>
        <w:t xml:space="preserve"> 28, 261 – 269</w:t>
      </w:r>
      <w:r w:rsidRPr="00D944F2">
        <w:rPr>
          <w:rFonts w:ascii="Times New Roman" w:hAnsi="Times New Roman"/>
        </w:rPr>
        <w:t>.</w:t>
      </w:r>
    </w:p>
    <w:p w:rsidR="00396DD6" w:rsidRPr="00D944F2" w:rsidRDefault="00396DD6" w:rsidP="00396DD6">
      <w:pPr>
        <w:spacing w:after="200"/>
        <w:rPr>
          <w:rFonts w:ascii="Times New Roman" w:hAnsi="Times New Roman"/>
        </w:rPr>
      </w:pPr>
      <w:r w:rsidRPr="00D944F2">
        <w:rPr>
          <w:rFonts w:ascii="Times New Roman" w:hAnsi="Times New Roman"/>
        </w:rPr>
        <w:t xml:space="preserve">Fulton, T.L., Norris, R.W., Graham, R.W., </w:t>
      </w:r>
      <w:proofErr w:type="spellStart"/>
      <w:r w:rsidRPr="00D944F2">
        <w:rPr>
          <w:rFonts w:ascii="Times New Roman" w:hAnsi="Times New Roman"/>
        </w:rPr>
        <w:t>Semken</w:t>
      </w:r>
      <w:proofErr w:type="spellEnd"/>
      <w:r w:rsidRPr="00D944F2">
        <w:rPr>
          <w:rFonts w:ascii="Times New Roman" w:hAnsi="Times New Roman"/>
        </w:rPr>
        <w:t>, H.A., Jr., Shapiro, B., 2013. Ancient DNA supports a southern refugium for Richardson’s lemming (</w:t>
      </w:r>
      <w:proofErr w:type="spellStart"/>
      <w:r w:rsidRPr="00D944F2">
        <w:rPr>
          <w:rFonts w:ascii="Times New Roman" w:hAnsi="Times New Roman"/>
        </w:rPr>
        <w:t>Dicrostonyx</w:t>
      </w:r>
      <w:proofErr w:type="spellEnd"/>
      <w:r w:rsidRPr="00D944F2">
        <w:rPr>
          <w:rFonts w:ascii="Times New Roman" w:hAnsi="Times New Roman"/>
        </w:rPr>
        <w:t xml:space="preserve"> </w:t>
      </w:r>
      <w:proofErr w:type="spellStart"/>
      <w:r w:rsidRPr="00D944F2">
        <w:rPr>
          <w:rFonts w:ascii="Times New Roman" w:hAnsi="Times New Roman"/>
        </w:rPr>
        <w:t>richardsoni</w:t>
      </w:r>
      <w:proofErr w:type="spellEnd"/>
      <w:r w:rsidRPr="00D944F2">
        <w:rPr>
          <w:rFonts w:ascii="Times New Roman" w:hAnsi="Times New Roman"/>
        </w:rPr>
        <w:t>) during the last glacial maximum. Molecula</w:t>
      </w:r>
      <w:r w:rsidR="00C65CF2">
        <w:rPr>
          <w:rFonts w:ascii="Times New Roman" w:hAnsi="Times New Roman"/>
        </w:rPr>
        <w:t xml:space="preserve">r Ecology 22, 2540 – </w:t>
      </w:r>
      <w:r w:rsidR="00C65CF2" w:rsidRPr="00D944F2">
        <w:rPr>
          <w:rFonts w:ascii="Times New Roman" w:hAnsi="Times New Roman"/>
        </w:rPr>
        <w:t>2548</w:t>
      </w:r>
      <w:r w:rsidRPr="00D944F2">
        <w:rPr>
          <w:rFonts w:ascii="Times New Roman" w:hAnsi="Times New Roman"/>
        </w:rPr>
        <w:t>.</w:t>
      </w:r>
    </w:p>
    <w:p w:rsidR="00396DD6" w:rsidRPr="00D944F2" w:rsidRDefault="00396DD6" w:rsidP="00396DD6">
      <w:pPr>
        <w:spacing w:after="200"/>
        <w:rPr>
          <w:rFonts w:ascii="Times New Roman" w:hAnsi="Times New Roman"/>
        </w:rPr>
      </w:pPr>
      <w:proofErr w:type="spellStart"/>
      <w:r w:rsidRPr="00D944F2">
        <w:rPr>
          <w:rFonts w:ascii="Times New Roman" w:hAnsi="Times New Roman"/>
        </w:rPr>
        <w:t>Gromov</w:t>
      </w:r>
      <w:proofErr w:type="spellEnd"/>
      <w:r w:rsidRPr="00D944F2">
        <w:rPr>
          <w:rFonts w:ascii="Times New Roman" w:hAnsi="Times New Roman"/>
        </w:rPr>
        <w:t xml:space="preserve">, I.M., and </w:t>
      </w:r>
      <w:proofErr w:type="spellStart"/>
      <w:r w:rsidRPr="00D944F2">
        <w:rPr>
          <w:rFonts w:ascii="Times New Roman" w:hAnsi="Times New Roman"/>
        </w:rPr>
        <w:t>Polyakov</w:t>
      </w:r>
      <w:proofErr w:type="spellEnd"/>
      <w:r w:rsidRPr="00D944F2">
        <w:rPr>
          <w:rFonts w:ascii="Times New Roman" w:hAnsi="Times New Roman"/>
        </w:rPr>
        <w:t xml:space="preserve"> I.Y., 1977. </w:t>
      </w:r>
      <w:proofErr w:type="spellStart"/>
      <w:r w:rsidRPr="00D944F2">
        <w:rPr>
          <w:rFonts w:ascii="Times New Roman" w:hAnsi="Times New Roman"/>
        </w:rPr>
        <w:t>Polevki</w:t>
      </w:r>
      <w:proofErr w:type="spellEnd"/>
      <w:r w:rsidRPr="00D944F2">
        <w:rPr>
          <w:rFonts w:ascii="Times New Roman" w:hAnsi="Times New Roman"/>
        </w:rPr>
        <w:t xml:space="preserve"> [Voles (</w:t>
      </w:r>
      <w:proofErr w:type="spellStart"/>
      <w:r w:rsidRPr="00D944F2">
        <w:rPr>
          <w:rFonts w:ascii="Times New Roman" w:hAnsi="Times New Roman"/>
        </w:rPr>
        <w:t>Microtinae</w:t>
      </w:r>
      <w:proofErr w:type="spellEnd"/>
      <w:r w:rsidRPr="00D944F2">
        <w:rPr>
          <w:rFonts w:ascii="Times New Roman" w:hAnsi="Times New Roman"/>
        </w:rPr>
        <w:t xml:space="preserve">)]. </w:t>
      </w:r>
      <w:proofErr w:type="spellStart"/>
      <w:r w:rsidRPr="00D944F2">
        <w:rPr>
          <w:rFonts w:ascii="Times New Roman" w:hAnsi="Times New Roman"/>
        </w:rPr>
        <w:t>Moskow</w:t>
      </w:r>
      <w:proofErr w:type="spellEnd"/>
      <w:r w:rsidRPr="00D944F2">
        <w:rPr>
          <w:rFonts w:ascii="Times New Roman" w:hAnsi="Times New Roman"/>
        </w:rPr>
        <w:t xml:space="preserve">-Leningrad, </w:t>
      </w:r>
      <w:proofErr w:type="spellStart"/>
      <w:r w:rsidRPr="00D944F2">
        <w:rPr>
          <w:rFonts w:ascii="Times New Roman" w:hAnsi="Times New Roman"/>
        </w:rPr>
        <w:t>Nauka</w:t>
      </w:r>
      <w:proofErr w:type="spellEnd"/>
      <w:r w:rsidRPr="00D944F2">
        <w:rPr>
          <w:rFonts w:ascii="Times New Roman" w:hAnsi="Times New Roman"/>
        </w:rPr>
        <w:t>.</w:t>
      </w:r>
    </w:p>
    <w:p w:rsidR="00396DD6" w:rsidRPr="00D944F2" w:rsidRDefault="00396DD6" w:rsidP="00396DD6">
      <w:pPr>
        <w:spacing w:after="200"/>
        <w:rPr>
          <w:rFonts w:ascii="Times New Roman" w:hAnsi="Times New Roman"/>
        </w:rPr>
      </w:pPr>
      <w:proofErr w:type="spellStart"/>
      <w:r w:rsidRPr="00D944F2">
        <w:rPr>
          <w:rFonts w:ascii="Times New Roman" w:hAnsi="Times New Roman"/>
        </w:rPr>
        <w:t>Guilday</w:t>
      </w:r>
      <w:proofErr w:type="spellEnd"/>
      <w:r w:rsidRPr="00D944F2">
        <w:rPr>
          <w:rFonts w:ascii="Times New Roman" w:hAnsi="Times New Roman"/>
        </w:rPr>
        <w:t xml:space="preserve">, J.E., 1982. Dental variation in </w:t>
      </w:r>
      <w:proofErr w:type="spellStart"/>
      <w:r w:rsidRPr="00D944F2">
        <w:rPr>
          <w:rFonts w:ascii="Times New Roman" w:hAnsi="Times New Roman"/>
        </w:rPr>
        <w:t>Microtus</w:t>
      </w:r>
      <w:proofErr w:type="spellEnd"/>
      <w:r w:rsidRPr="00D944F2">
        <w:rPr>
          <w:rFonts w:ascii="Times New Roman" w:hAnsi="Times New Roman"/>
        </w:rPr>
        <w:t xml:space="preserve"> xanthognathus, M. </w:t>
      </w:r>
      <w:proofErr w:type="spellStart"/>
      <w:r w:rsidRPr="00D944F2">
        <w:rPr>
          <w:rFonts w:ascii="Times New Roman" w:hAnsi="Times New Roman"/>
        </w:rPr>
        <w:t>chrotorrhinus</w:t>
      </w:r>
      <w:proofErr w:type="spellEnd"/>
      <w:r w:rsidRPr="00D944F2">
        <w:rPr>
          <w:rFonts w:ascii="Times New Roman" w:hAnsi="Times New Roman"/>
        </w:rPr>
        <w:t xml:space="preserve">, and M. </w:t>
      </w:r>
      <w:proofErr w:type="spellStart"/>
      <w:r w:rsidRPr="00D944F2">
        <w:rPr>
          <w:rFonts w:ascii="Times New Roman" w:hAnsi="Times New Roman"/>
        </w:rPr>
        <w:t>pennsylvanicus</w:t>
      </w:r>
      <w:proofErr w:type="spellEnd"/>
      <w:r w:rsidRPr="00D944F2">
        <w:rPr>
          <w:rFonts w:ascii="Times New Roman" w:hAnsi="Times New Roman"/>
        </w:rPr>
        <w:t xml:space="preserve"> (Rodentia: </w:t>
      </w:r>
      <w:proofErr w:type="spellStart"/>
      <w:r w:rsidRPr="00D944F2">
        <w:rPr>
          <w:rFonts w:ascii="Times New Roman" w:hAnsi="Times New Roman"/>
        </w:rPr>
        <w:t>mammalia</w:t>
      </w:r>
      <w:proofErr w:type="spellEnd"/>
      <w:r w:rsidRPr="00D944F2">
        <w:rPr>
          <w:rFonts w:ascii="Times New Roman" w:hAnsi="Times New Roman"/>
        </w:rPr>
        <w:t>). Annals of Carnegie Museu</w:t>
      </w:r>
      <w:r w:rsidR="00C65CF2">
        <w:rPr>
          <w:rFonts w:ascii="Times New Roman" w:hAnsi="Times New Roman"/>
        </w:rPr>
        <w:t>m of Natural History 51, 211 – 230</w:t>
      </w:r>
      <w:r w:rsidRPr="00D944F2">
        <w:rPr>
          <w:rFonts w:ascii="Times New Roman" w:hAnsi="Times New Roman"/>
        </w:rPr>
        <w:t>.</w:t>
      </w:r>
    </w:p>
    <w:p w:rsidR="00396DD6" w:rsidRPr="00D944F2" w:rsidRDefault="00396DD6" w:rsidP="00396DD6">
      <w:pPr>
        <w:spacing w:after="200"/>
        <w:rPr>
          <w:rFonts w:ascii="Times New Roman" w:hAnsi="Times New Roman"/>
        </w:rPr>
      </w:pPr>
      <w:proofErr w:type="spellStart"/>
      <w:r w:rsidRPr="00D944F2">
        <w:rPr>
          <w:rFonts w:ascii="Times New Roman" w:hAnsi="Times New Roman"/>
        </w:rPr>
        <w:t>Guilday</w:t>
      </w:r>
      <w:proofErr w:type="spellEnd"/>
      <w:r w:rsidRPr="00D944F2">
        <w:rPr>
          <w:rFonts w:ascii="Times New Roman" w:hAnsi="Times New Roman"/>
        </w:rPr>
        <w:t xml:space="preserve">, J.E., Martin, P.S., and </w:t>
      </w:r>
      <w:proofErr w:type="spellStart"/>
      <w:r w:rsidRPr="00D944F2">
        <w:rPr>
          <w:rFonts w:ascii="Times New Roman" w:hAnsi="Times New Roman"/>
        </w:rPr>
        <w:t>McCrady</w:t>
      </w:r>
      <w:proofErr w:type="spellEnd"/>
      <w:r w:rsidRPr="00D944F2">
        <w:rPr>
          <w:rFonts w:ascii="Times New Roman" w:hAnsi="Times New Roman"/>
        </w:rPr>
        <w:t>, A.D.1964. New Paris No.4: a Pleistocene cave deposit in Bedford County, Pennsylvania. Bulletin of the National Speleological Society 26.</w:t>
      </w:r>
    </w:p>
    <w:p w:rsidR="00396DD6" w:rsidRPr="00D944F2" w:rsidRDefault="00396DD6" w:rsidP="00396DD6">
      <w:pPr>
        <w:spacing w:after="200"/>
        <w:rPr>
          <w:rFonts w:ascii="Times New Roman" w:hAnsi="Times New Roman"/>
        </w:rPr>
      </w:pPr>
      <w:proofErr w:type="spellStart"/>
      <w:r w:rsidRPr="00D944F2">
        <w:rPr>
          <w:rFonts w:ascii="Times New Roman" w:hAnsi="Times New Roman"/>
        </w:rPr>
        <w:t>Helgen</w:t>
      </w:r>
      <w:proofErr w:type="spellEnd"/>
      <w:r w:rsidRPr="00D944F2">
        <w:rPr>
          <w:rFonts w:ascii="Times New Roman" w:hAnsi="Times New Roman"/>
        </w:rPr>
        <w:t xml:space="preserve">, K.M., Cole, F.R., </w:t>
      </w:r>
      <w:proofErr w:type="spellStart"/>
      <w:r w:rsidRPr="00D944F2">
        <w:rPr>
          <w:rFonts w:ascii="Times New Roman" w:hAnsi="Times New Roman"/>
        </w:rPr>
        <w:t>Helgen</w:t>
      </w:r>
      <w:proofErr w:type="spellEnd"/>
      <w:r w:rsidRPr="00D944F2">
        <w:rPr>
          <w:rFonts w:ascii="Times New Roman" w:hAnsi="Times New Roman"/>
        </w:rPr>
        <w:t xml:space="preserve">, L.E., and Wilson, D.E., 2009. Generic revision in the </w:t>
      </w:r>
      <w:proofErr w:type="spellStart"/>
      <w:r w:rsidRPr="00D944F2">
        <w:rPr>
          <w:rFonts w:ascii="Times New Roman" w:hAnsi="Times New Roman"/>
        </w:rPr>
        <w:t>Holarctic</w:t>
      </w:r>
      <w:proofErr w:type="spellEnd"/>
      <w:r w:rsidRPr="00D944F2">
        <w:rPr>
          <w:rFonts w:ascii="Times New Roman" w:hAnsi="Times New Roman"/>
        </w:rPr>
        <w:t xml:space="preserve"> ground squirrel genus </w:t>
      </w:r>
      <w:proofErr w:type="spellStart"/>
      <w:r w:rsidRPr="00D944F2">
        <w:rPr>
          <w:rFonts w:ascii="Times New Roman" w:hAnsi="Times New Roman"/>
        </w:rPr>
        <w:t>Spermophilus</w:t>
      </w:r>
      <w:proofErr w:type="spellEnd"/>
      <w:r w:rsidRPr="00D944F2">
        <w:rPr>
          <w:rFonts w:ascii="Times New Roman" w:hAnsi="Times New Roman"/>
        </w:rPr>
        <w:t xml:space="preserve">. </w:t>
      </w:r>
      <w:r w:rsidR="00C65CF2">
        <w:rPr>
          <w:rFonts w:ascii="Times New Roman" w:hAnsi="Times New Roman"/>
        </w:rPr>
        <w:t xml:space="preserve">Journal of </w:t>
      </w:r>
      <w:proofErr w:type="spellStart"/>
      <w:r w:rsidR="00C65CF2">
        <w:rPr>
          <w:rFonts w:ascii="Times New Roman" w:hAnsi="Times New Roman"/>
        </w:rPr>
        <w:t>Mammalogy</w:t>
      </w:r>
      <w:proofErr w:type="spellEnd"/>
      <w:r w:rsidR="00C65CF2">
        <w:rPr>
          <w:rFonts w:ascii="Times New Roman" w:hAnsi="Times New Roman"/>
        </w:rPr>
        <w:t xml:space="preserve"> 90, 270 – 305</w:t>
      </w:r>
      <w:r w:rsidRPr="00D944F2">
        <w:rPr>
          <w:rFonts w:ascii="Times New Roman" w:hAnsi="Times New Roman"/>
        </w:rPr>
        <w:t>.</w:t>
      </w:r>
    </w:p>
    <w:p w:rsidR="00396DD6" w:rsidRPr="00D944F2" w:rsidRDefault="00396DD6" w:rsidP="00396DD6">
      <w:pPr>
        <w:spacing w:after="200"/>
        <w:rPr>
          <w:rFonts w:ascii="Times New Roman" w:hAnsi="Times New Roman"/>
        </w:rPr>
      </w:pPr>
      <w:r w:rsidRPr="00D944F2">
        <w:rPr>
          <w:rFonts w:ascii="Times New Roman" w:hAnsi="Times New Roman"/>
        </w:rPr>
        <w:t xml:space="preserve">Higgins, K.F., </w:t>
      </w:r>
      <w:proofErr w:type="spellStart"/>
      <w:r w:rsidRPr="00D944F2">
        <w:rPr>
          <w:rFonts w:ascii="Times New Roman" w:hAnsi="Times New Roman"/>
        </w:rPr>
        <w:t>Stukel</w:t>
      </w:r>
      <w:proofErr w:type="spellEnd"/>
      <w:r w:rsidRPr="00D944F2">
        <w:rPr>
          <w:rFonts w:ascii="Times New Roman" w:hAnsi="Times New Roman"/>
        </w:rPr>
        <w:t xml:space="preserve">, E.D., </w:t>
      </w:r>
      <w:proofErr w:type="spellStart"/>
      <w:r w:rsidRPr="00D944F2">
        <w:rPr>
          <w:rFonts w:ascii="Times New Roman" w:hAnsi="Times New Roman"/>
        </w:rPr>
        <w:t>Goulet</w:t>
      </w:r>
      <w:proofErr w:type="spellEnd"/>
      <w:r w:rsidRPr="00D944F2">
        <w:rPr>
          <w:rFonts w:ascii="Times New Roman" w:hAnsi="Times New Roman"/>
        </w:rPr>
        <w:t xml:space="preserve">, J.M., and </w:t>
      </w:r>
      <w:proofErr w:type="spellStart"/>
      <w:r w:rsidRPr="00D944F2">
        <w:rPr>
          <w:rFonts w:ascii="Times New Roman" w:hAnsi="Times New Roman"/>
        </w:rPr>
        <w:t>Backlund</w:t>
      </w:r>
      <w:proofErr w:type="spellEnd"/>
      <w:r w:rsidRPr="00D944F2">
        <w:rPr>
          <w:rFonts w:ascii="Times New Roman" w:hAnsi="Times New Roman"/>
        </w:rPr>
        <w:t>, D.C., 2002. Wild Mammals of South Dakota. South Dakota Department of Game, Fish and Parks, Pierre.</w:t>
      </w:r>
    </w:p>
    <w:p w:rsidR="00396DD6" w:rsidRPr="00D944F2" w:rsidRDefault="00396DD6" w:rsidP="00396DD6">
      <w:pPr>
        <w:spacing w:after="200"/>
        <w:rPr>
          <w:rFonts w:ascii="Times New Roman" w:hAnsi="Times New Roman"/>
        </w:rPr>
      </w:pPr>
      <w:r w:rsidRPr="00D944F2">
        <w:rPr>
          <w:rFonts w:ascii="Times New Roman" w:hAnsi="Times New Roman"/>
        </w:rPr>
        <w:t xml:space="preserve">Hooper, E.T., 1957. Dental Patterns in Mice of the Genus </w:t>
      </w:r>
      <w:proofErr w:type="spellStart"/>
      <w:r w:rsidRPr="00D944F2">
        <w:rPr>
          <w:rFonts w:ascii="Times New Roman" w:hAnsi="Times New Roman"/>
        </w:rPr>
        <w:t>Peromyscus</w:t>
      </w:r>
      <w:proofErr w:type="spellEnd"/>
      <w:r w:rsidRPr="00D944F2">
        <w:rPr>
          <w:rFonts w:ascii="Times New Roman" w:hAnsi="Times New Roman"/>
        </w:rPr>
        <w:t>. Miscellaneous Publications Museum of Zoology, University of Michigan, 99, Ann Arbor.</w:t>
      </w:r>
    </w:p>
    <w:p w:rsidR="00396DD6" w:rsidRPr="00D944F2" w:rsidRDefault="00396DD6" w:rsidP="00396DD6">
      <w:pPr>
        <w:spacing w:after="200"/>
        <w:rPr>
          <w:rFonts w:ascii="Times New Roman" w:hAnsi="Times New Roman"/>
        </w:rPr>
      </w:pPr>
      <w:r w:rsidRPr="00D944F2">
        <w:rPr>
          <w:rFonts w:ascii="Times New Roman" w:hAnsi="Times New Roman"/>
        </w:rPr>
        <w:t xml:space="preserve">Hulbert, R.C., Jr., 1984. Latest Pleistocene and Holocene </w:t>
      </w:r>
      <w:proofErr w:type="spellStart"/>
      <w:r w:rsidRPr="00D944F2">
        <w:rPr>
          <w:rFonts w:ascii="Times New Roman" w:hAnsi="Times New Roman"/>
        </w:rPr>
        <w:t>leporid</w:t>
      </w:r>
      <w:proofErr w:type="spellEnd"/>
      <w:r w:rsidRPr="00D944F2">
        <w:rPr>
          <w:rFonts w:ascii="Times New Roman" w:hAnsi="Times New Roman"/>
        </w:rPr>
        <w:t xml:space="preserve"> faunas from Texas: their composition, distribution and climatic implications. Sou</w:t>
      </w:r>
      <w:r w:rsidR="00C65CF2">
        <w:rPr>
          <w:rFonts w:ascii="Times New Roman" w:hAnsi="Times New Roman"/>
        </w:rPr>
        <w:t>thwestern Naturalist 29, 197 – 210</w:t>
      </w:r>
      <w:r w:rsidRPr="00D944F2">
        <w:rPr>
          <w:rFonts w:ascii="Times New Roman" w:hAnsi="Times New Roman"/>
        </w:rPr>
        <w:t>.</w:t>
      </w:r>
    </w:p>
    <w:p w:rsidR="00396DD6" w:rsidRPr="00D944F2" w:rsidRDefault="00396DD6" w:rsidP="00396DD6">
      <w:pPr>
        <w:spacing w:after="200"/>
        <w:rPr>
          <w:rFonts w:ascii="Times New Roman" w:hAnsi="Times New Roman"/>
        </w:rPr>
      </w:pPr>
      <w:r w:rsidRPr="00D944F2">
        <w:rPr>
          <w:rFonts w:ascii="Times New Roman" w:hAnsi="Times New Roman"/>
        </w:rPr>
        <w:t xml:space="preserve">Jarrell, G.H., and </w:t>
      </w:r>
      <w:proofErr w:type="spellStart"/>
      <w:r w:rsidRPr="00D944F2">
        <w:rPr>
          <w:rFonts w:ascii="Times New Roman" w:hAnsi="Times New Roman"/>
        </w:rPr>
        <w:t>Fredga</w:t>
      </w:r>
      <w:proofErr w:type="spellEnd"/>
      <w:r w:rsidRPr="00D944F2">
        <w:rPr>
          <w:rFonts w:ascii="Times New Roman" w:hAnsi="Times New Roman"/>
        </w:rPr>
        <w:t xml:space="preserve">, K.1993. How many kinds of lemmings? A taxonomic overview, pp. 45-57. IN </w:t>
      </w:r>
      <w:proofErr w:type="spellStart"/>
      <w:r w:rsidRPr="00D944F2">
        <w:rPr>
          <w:rFonts w:ascii="Times New Roman" w:hAnsi="Times New Roman"/>
        </w:rPr>
        <w:t>Stenseth</w:t>
      </w:r>
      <w:proofErr w:type="spellEnd"/>
      <w:r w:rsidRPr="00D944F2">
        <w:rPr>
          <w:rFonts w:ascii="Times New Roman" w:hAnsi="Times New Roman"/>
        </w:rPr>
        <w:t xml:space="preserve">, N.C., </w:t>
      </w:r>
      <w:proofErr w:type="spellStart"/>
      <w:r w:rsidRPr="00D944F2">
        <w:rPr>
          <w:rFonts w:ascii="Times New Roman" w:hAnsi="Times New Roman"/>
        </w:rPr>
        <w:t>Ims</w:t>
      </w:r>
      <w:proofErr w:type="spellEnd"/>
      <w:r w:rsidRPr="00D944F2">
        <w:rPr>
          <w:rFonts w:ascii="Times New Roman" w:hAnsi="Times New Roman"/>
        </w:rPr>
        <w:t>, R.A., (Eds.), The Biology of Lemmings, London: Academic Press.</w:t>
      </w:r>
    </w:p>
    <w:p w:rsidR="00396DD6" w:rsidRPr="00C65CF2" w:rsidRDefault="00396DD6" w:rsidP="00396DD6">
      <w:pPr>
        <w:spacing w:after="200"/>
        <w:rPr>
          <w:rFonts w:ascii="Times New Roman" w:hAnsi="Times New Roman"/>
        </w:rPr>
      </w:pPr>
      <w:r w:rsidRPr="00D944F2">
        <w:rPr>
          <w:rFonts w:ascii="Times New Roman" w:hAnsi="Times New Roman"/>
        </w:rPr>
        <w:lastRenderedPageBreak/>
        <w:t xml:space="preserve">McGuire, J.L., 2011. Identifying California </w:t>
      </w:r>
      <w:proofErr w:type="spellStart"/>
      <w:r w:rsidRPr="00D944F2">
        <w:rPr>
          <w:rFonts w:ascii="Times New Roman" w:hAnsi="Times New Roman"/>
        </w:rPr>
        <w:t>Microtus</w:t>
      </w:r>
      <w:proofErr w:type="spellEnd"/>
      <w:r w:rsidRPr="00D944F2">
        <w:rPr>
          <w:rFonts w:ascii="Times New Roman" w:hAnsi="Times New Roman"/>
        </w:rPr>
        <w:t xml:space="preserve"> species using geometric </w:t>
      </w:r>
      <w:proofErr w:type="spellStart"/>
      <w:r w:rsidRPr="00D944F2">
        <w:rPr>
          <w:rFonts w:ascii="Times New Roman" w:hAnsi="Times New Roman"/>
        </w:rPr>
        <w:t>morphometrics</w:t>
      </w:r>
      <w:proofErr w:type="spellEnd"/>
      <w:r w:rsidRPr="00D944F2">
        <w:rPr>
          <w:rFonts w:ascii="Times New Roman" w:hAnsi="Times New Roman"/>
        </w:rPr>
        <w:t xml:space="preserve"> documents Qu</w:t>
      </w:r>
      <w:r w:rsidRPr="00C65CF2">
        <w:rPr>
          <w:rFonts w:ascii="Times New Roman" w:hAnsi="Times New Roman"/>
        </w:rPr>
        <w:t>aternary geographic range contractions</w:t>
      </w:r>
      <w:r w:rsidR="00C65CF2" w:rsidRPr="00C65CF2">
        <w:rPr>
          <w:rFonts w:ascii="Times New Roman" w:hAnsi="Times New Roman"/>
        </w:rPr>
        <w:t xml:space="preserve">. Journal of </w:t>
      </w:r>
      <w:proofErr w:type="spellStart"/>
      <w:r w:rsidR="00C65CF2" w:rsidRPr="00C65CF2">
        <w:rPr>
          <w:rFonts w:ascii="Times New Roman" w:hAnsi="Times New Roman"/>
        </w:rPr>
        <w:t>Mammalogy</w:t>
      </w:r>
      <w:proofErr w:type="spellEnd"/>
      <w:r w:rsidR="00C65CF2" w:rsidRPr="00C65CF2">
        <w:rPr>
          <w:rFonts w:ascii="Times New Roman" w:hAnsi="Times New Roman"/>
        </w:rPr>
        <w:t xml:space="preserve"> 92, 1383 – 1394</w:t>
      </w:r>
      <w:r w:rsidRPr="00C65CF2">
        <w:rPr>
          <w:rFonts w:ascii="Times New Roman" w:hAnsi="Times New Roman"/>
        </w:rPr>
        <w:t>.</w:t>
      </w:r>
    </w:p>
    <w:p w:rsidR="00396DD6" w:rsidRPr="00C65CF2" w:rsidRDefault="00396DD6" w:rsidP="00396DD6">
      <w:pPr>
        <w:spacing w:after="200"/>
        <w:rPr>
          <w:rFonts w:ascii="Times New Roman" w:hAnsi="Times New Roman"/>
        </w:rPr>
      </w:pPr>
      <w:proofErr w:type="spellStart"/>
      <w:r w:rsidRPr="00C65CF2">
        <w:rPr>
          <w:rFonts w:ascii="Times New Roman" w:hAnsi="Times New Roman"/>
          <w:shd w:val="clear" w:color="auto" w:fill="FFFFFF"/>
        </w:rPr>
        <w:t>Pardi</w:t>
      </w:r>
      <w:proofErr w:type="spellEnd"/>
      <w:r w:rsidRPr="00C65CF2">
        <w:rPr>
          <w:rFonts w:ascii="Times New Roman" w:hAnsi="Times New Roman"/>
          <w:shd w:val="clear" w:color="auto" w:fill="FFFFFF"/>
        </w:rPr>
        <w:t>, M.I., 2006. </w:t>
      </w:r>
      <w:proofErr w:type="spellStart"/>
      <w:r w:rsidRPr="00C65CF2">
        <w:rPr>
          <w:rFonts w:ascii="Times New Roman" w:hAnsi="Times New Roman"/>
          <w:iCs/>
          <w:shd w:val="clear" w:color="auto" w:fill="FFFFFF"/>
        </w:rPr>
        <w:t>Taphonomy</w:t>
      </w:r>
      <w:proofErr w:type="spellEnd"/>
      <w:r w:rsidRPr="00C65CF2">
        <w:rPr>
          <w:rFonts w:ascii="Times New Roman" w:hAnsi="Times New Roman"/>
          <w:iCs/>
          <w:shd w:val="clear" w:color="auto" w:fill="FFFFFF"/>
        </w:rPr>
        <w:t xml:space="preserve"> of Two Horizons from Don's Gooseberry Pit, Black Hills, SD</w:t>
      </w:r>
      <w:r w:rsidRPr="00C65CF2">
        <w:rPr>
          <w:rFonts w:ascii="Times New Roman" w:hAnsi="Times New Roman"/>
          <w:shd w:val="clear" w:color="auto" w:fill="FFFFFF"/>
        </w:rPr>
        <w:t> (Undergraduate Senior Thesis, Pennsylvania State University).</w:t>
      </w:r>
    </w:p>
    <w:p w:rsidR="00396DD6" w:rsidRPr="00D944F2" w:rsidRDefault="00396DD6" w:rsidP="00396DD6">
      <w:pPr>
        <w:spacing w:after="200"/>
        <w:rPr>
          <w:rFonts w:ascii="Times New Roman" w:hAnsi="Times New Roman"/>
        </w:rPr>
      </w:pPr>
      <w:proofErr w:type="spellStart"/>
      <w:r w:rsidRPr="00C65CF2">
        <w:rPr>
          <w:rFonts w:ascii="Times New Roman" w:hAnsi="Times New Roman"/>
        </w:rPr>
        <w:t>Reichman</w:t>
      </w:r>
      <w:proofErr w:type="spellEnd"/>
      <w:r w:rsidRPr="00C65CF2">
        <w:rPr>
          <w:rFonts w:ascii="Times New Roman" w:hAnsi="Times New Roman"/>
        </w:rPr>
        <w:t xml:space="preserve">, O.J., and Price, M.V., 1993. Ecological aspects of </w:t>
      </w:r>
      <w:proofErr w:type="spellStart"/>
      <w:r w:rsidR="00C65CF2">
        <w:rPr>
          <w:rFonts w:ascii="Times New Roman" w:hAnsi="Times New Roman"/>
        </w:rPr>
        <w:t>heteromyid</w:t>
      </w:r>
      <w:proofErr w:type="spellEnd"/>
      <w:r w:rsidR="00C65CF2">
        <w:rPr>
          <w:rFonts w:ascii="Times New Roman" w:hAnsi="Times New Roman"/>
        </w:rPr>
        <w:t xml:space="preserve"> foraging, pp.</w:t>
      </w:r>
      <w:proofErr w:type="spellStart"/>
      <w:r w:rsidR="00C65CF2">
        <w:rPr>
          <w:rFonts w:ascii="Times New Roman" w:hAnsi="Times New Roman"/>
        </w:rPr>
        <w:t xml:space="preserve"> </w:t>
      </w:r>
      <w:proofErr w:type="spellEnd"/>
      <w:r w:rsidR="00C65CF2">
        <w:rPr>
          <w:rFonts w:ascii="Times New Roman" w:hAnsi="Times New Roman"/>
        </w:rPr>
        <w:t>596 – 617</w:t>
      </w:r>
      <w:r w:rsidRPr="00C65CF2">
        <w:rPr>
          <w:rFonts w:ascii="Times New Roman" w:hAnsi="Times New Roman"/>
        </w:rPr>
        <w:t xml:space="preserve">. IN Biology of the </w:t>
      </w:r>
      <w:proofErr w:type="spellStart"/>
      <w:r w:rsidRPr="00C65CF2">
        <w:rPr>
          <w:rFonts w:ascii="Times New Roman" w:hAnsi="Times New Roman"/>
        </w:rPr>
        <w:t>Heteromyidae</w:t>
      </w:r>
      <w:proofErr w:type="spellEnd"/>
      <w:r w:rsidRPr="00C65CF2">
        <w:rPr>
          <w:rFonts w:ascii="Times New Roman" w:hAnsi="Times New Roman"/>
        </w:rPr>
        <w:t xml:space="preserve">, </w:t>
      </w:r>
      <w:proofErr w:type="spellStart"/>
      <w:r w:rsidRPr="00C65CF2">
        <w:rPr>
          <w:rFonts w:ascii="Times New Roman" w:hAnsi="Times New Roman"/>
        </w:rPr>
        <w:t>Genoways</w:t>
      </w:r>
      <w:proofErr w:type="spellEnd"/>
      <w:r w:rsidRPr="00C65CF2">
        <w:rPr>
          <w:rFonts w:ascii="Times New Roman" w:hAnsi="Times New Roman"/>
        </w:rPr>
        <w:t xml:space="preserve">, H.H., and Brown, J.H., (Eds.), Special Publication No. 10 of the American Society of </w:t>
      </w:r>
      <w:proofErr w:type="spellStart"/>
      <w:r w:rsidRPr="00C65CF2">
        <w:rPr>
          <w:rFonts w:ascii="Times New Roman" w:hAnsi="Times New Roman"/>
        </w:rPr>
        <w:t>Ma</w:t>
      </w:r>
      <w:r w:rsidRPr="00D944F2">
        <w:rPr>
          <w:rFonts w:ascii="Times New Roman" w:hAnsi="Times New Roman"/>
        </w:rPr>
        <w:t>mmalogists</w:t>
      </w:r>
      <w:proofErr w:type="spellEnd"/>
      <w:r w:rsidRPr="00D944F2">
        <w:rPr>
          <w:rFonts w:ascii="Times New Roman" w:hAnsi="Times New Roman"/>
        </w:rPr>
        <w:t>.</w:t>
      </w:r>
    </w:p>
    <w:p w:rsidR="00396DD6" w:rsidRPr="00D944F2" w:rsidRDefault="00396DD6" w:rsidP="00396DD6">
      <w:pPr>
        <w:spacing w:after="200"/>
        <w:rPr>
          <w:rFonts w:ascii="Times New Roman" w:hAnsi="Times New Roman"/>
        </w:rPr>
      </w:pPr>
      <w:r w:rsidRPr="00D944F2">
        <w:rPr>
          <w:rFonts w:ascii="Times New Roman" w:hAnsi="Times New Roman"/>
        </w:rPr>
        <w:t xml:space="preserve">Russell, R.J., 1968. Evolution of the pocket gophers of subfamily </w:t>
      </w:r>
      <w:proofErr w:type="spellStart"/>
      <w:r w:rsidRPr="00D944F2">
        <w:rPr>
          <w:rFonts w:ascii="Times New Roman" w:hAnsi="Times New Roman"/>
        </w:rPr>
        <w:t>Geomyinae</w:t>
      </w:r>
      <w:proofErr w:type="spellEnd"/>
      <w:r w:rsidRPr="00D944F2">
        <w:rPr>
          <w:rFonts w:ascii="Times New Roman" w:hAnsi="Times New Roman"/>
        </w:rPr>
        <w:t>. University of Kansas Museum of Nat</w:t>
      </w:r>
      <w:r w:rsidR="00C65CF2">
        <w:rPr>
          <w:rFonts w:ascii="Times New Roman" w:hAnsi="Times New Roman"/>
        </w:rPr>
        <w:t xml:space="preserve">ural History Publication16, 473 – </w:t>
      </w:r>
      <w:r w:rsidR="00C65CF2" w:rsidRPr="00D944F2">
        <w:rPr>
          <w:rFonts w:ascii="Times New Roman" w:hAnsi="Times New Roman"/>
        </w:rPr>
        <w:t>579</w:t>
      </w:r>
      <w:r w:rsidRPr="00D944F2">
        <w:rPr>
          <w:rFonts w:ascii="Times New Roman" w:hAnsi="Times New Roman"/>
        </w:rPr>
        <w:t>.</w:t>
      </w:r>
    </w:p>
    <w:p w:rsidR="00396DD6" w:rsidRPr="00D944F2" w:rsidRDefault="00396DD6" w:rsidP="00396DD6">
      <w:pPr>
        <w:spacing w:after="200"/>
        <w:rPr>
          <w:rFonts w:ascii="Times New Roman" w:hAnsi="Times New Roman"/>
        </w:rPr>
      </w:pPr>
      <w:proofErr w:type="spellStart"/>
      <w:r w:rsidRPr="00D944F2">
        <w:rPr>
          <w:rFonts w:ascii="Times New Roman" w:hAnsi="Times New Roman"/>
        </w:rPr>
        <w:t>Schmidly</w:t>
      </w:r>
      <w:proofErr w:type="spellEnd"/>
      <w:r w:rsidRPr="00D944F2">
        <w:rPr>
          <w:rFonts w:ascii="Times New Roman" w:hAnsi="Times New Roman"/>
        </w:rPr>
        <w:t xml:space="preserve">, D.J., Wilkins, K.T., and </w:t>
      </w:r>
      <w:proofErr w:type="spellStart"/>
      <w:r w:rsidRPr="00D944F2">
        <w:rPr>
          <w:rFonts w:ascii="Times New Roman" w:hAnsi="Times New Roman"/>
        </w:rPr>
        <w:t>Derr</w:t>
      </w:r>
      <w:proofErr w:type="spellEnd"/>
      <w:r w:rsidRPr="00D944F2">
        <w:rPr>
          <w:rFonts w:ascii="Times New Roman" w:hAnsi="Times New Roman"/>
        </w:rPr>
        <w:t>, J.</w:t>
      </w:r>
      <w:r w:rsidR="00C65CF2">
        <w:rPr>
          <w:rFonts w:ascii="Times New Roman" w:hAnsi="Times New Roman"/>
        </w:rPr>
        <w:t xml:space="preserve">N., 1993. Biogeography, pp. 319 – </w:t>
      </w:r>
      <w:r w:rsidR="00C65CF2" w:rsidRPr="00D944F2">
        <w:rPr>
          <w:rFonts w:ascii="Times New Roman" w:hAnsi="Times New Roman"/>
        </w:rPr>
        <w:t>356</w:t>
      </w:r>
      <w:r w:rsidRPr="00D944F2">
        <w:rPr>
          <w:rFonts w:ascii="Times New Roman" w:hAnsi="Times New Roman"/>
        </w:rPr>
        <w:t xml:space="preserve">. IN Biology of the </w:t>
      </w:r>
      <w:proofErr w:type="spellStart"/>
      <w:r w:rsidRPr="00D944F2">
        <w:rPr>
          <w:rFonts w:ascii="Times New Roman" w:hAnsi="Times New Roman"/>
        </w:rPr>
        <w:t>Heteromyidae</w:t>
      </w:r>
      <w:proofErr w:type="spellEnd"/>
      <w:r w:rsidRPr="00D944F2">
        <w:rPr>
          <w:rFonts w:ascii="Times New Roman" w:hAnsi="Times New Roman"/>
        </w:rPr>
        <w:t xml:space="preserve">, </w:t>
      </w:r>
      <w:proofErr w:type="spellStart"/>
      <w:r w:rsidRPr="00D944F2">
        <w:rPr>
          <w:rFonts w:ascii="Times New Roman" w:hAnsi="Times New Roman"/>
        </w:rPr>
        <w:t>Genoways</w:t>
      </w:r>
      <w:proofErr w:type="spellEnd"/>
      <w:r w:rsidRPr="00D944F2">
        <w:rPr>
          <w:rFonts w:ascii="Times New Roman" w:hAnsi="Times New Roman"/>
        </w:rPr>
        <w:t xml:space="preserve">, H.H., and Brown, J.H., (Eds.), Special Publication No. 10 of the American Society of </w:t>
      </w:r>
      <w:proofErr w:type="spellStart"/>
      <w:r w:rsidRPr="00D944F2">
        <w:rPr>
          <w:rFonts w:ascii="Times New Roman" w:hAnsi="Times New Roman"/>
        </w:rPr>
        <w:t>Mammalogists</w:t>
      </w:r>
      <w:proofErr w:type="spellEnd"/>
      <w:r w:rsidRPr="00D944F2">
        <w:rPr>
          <w:rFonts w:ascii="Times New Roman" w:hAnsi="Times New Roman"/>
        </w:rPr>
        <w:t>.</w:t>
      </w:r>
    </w:p>
    <w:p w:rsidR="00396DD6" w:rsidRPr="00D944F2" w:rsidRDefault="00396DD6" w:rsidP="00396DD6">
      <w:pPr>
        <w:spacing w:after="200"/>
        <w:rPr>
          <w:rFonts w:ascii="Times New Roman" w:hAnsi="Times New Roman"/>
        </w:rPr>
      </w:pPr>
      <w:proofErr w:type="spellStart"/>
      <w:r w:rsidRPr="00D944F2">
        <w:rPr>
          <w:rFonts w:ascii="Times New Roman" w:hAnsi="Times New Roman"/>
        </w:rPr>
        <w:t>Semken</w:t>
      </w:r>
      <w:proofErr w:type="spellEnd"/>
      <w:r w:rsidRPr="00D944F2">
        <w:rPr>
          <w:rFonts w:ascii="Times New Roman" w:hAnsi="Times New Roman"/>
        </w:rPr>
        <w:t xml:space="preserve">, H.A., Jr., and Wallace, S.C., 2002. Key to </w:t>
      </w:r>
      <w:proofErr w:type="spellStart"/>
      <w:r w:rsidRPr="00D944F2">
        <w:rPr>
          <w:rFonts w:ascii="Times New Roman" w:hAnsi="Times New Roman"/>
        </w:rPr>
        <w:t>arvicoline</w:t>
      </w:r>
      <w:proofErr w:type="spellEnd"/>
      <w:r w:rsidRPr="00D944F2">
        <w:rPr>
          <w:rFonts w:ascii="Times New Roman" w:hAnsi="Times New Roman"/>
        </w:rPr>
        <w:t xml:space="preserve"> (“</w:t>
      </w:r>
      <w:proofErr w:type="spellStart"/>
      <w:r w:rsidRPr="00D944F2">
        <w:rPr>
          <w:rFonts w:ascii="Times New Roman" w:hAnsi="Times New Roman"/>
        </w:rPr>
        <w:t>microtine</w:t>
      </w:r>
      <w:proofErr w:type="spellEnd"/>
      <w:r w:rsidRPr="00D944F2">
        <w:rPr>
          <w:rFonts w:ascii="Times New Roman" w:hAnsi="Times New Roman"/>
        </w:rPr>
        <w:t xml:space="preserve">” rodent) and </w:t>
      </w:r>
      <w:proofErr w:type="spellStart"/>
      <w:r w:rsidRPr="00D944F2">
        <w:rPr>
          <w:rFonts w:ascii="Times New Roman" w:hAnsi="Times New Roman"/>
        </w:rPr>
        <w:t>arvicoline</w:t>
      </w:r>
      <w:proofErr w:type="spellEnd"/>
      <w:r w:rsidRPr="00D944F2">
        <w:rPr>
          <w:rFonts w:ascii="Times New Roman" w:hAnsi="Times New Roman"/>
        </w:rPr>
        <w:t xml:space="preserve">-like first lower molars recovered from late </w:t>
      </w:r>
      <w:proofErr w:type="spellStart"/>
      <w:r w:rsidRPr="00D944F2">
        <w:rPr>
          <w:rFonts w:ascii="Times New Roman" w:hAnsi="Times New Roman"/>
        </w:rPr>
        <w:t>Wisconsinan</w:t>
      </w:r>
      <w:proofErr w:type="spellEnd"/>
      <w:r w:rsidRPr="00D944F2">
        <w:rPr>
          <w:rFonts w:ascii="Times New Roman" w:hAnsi="Times New Roman"/>
        </w:rPr>
        <w:t xml:space="preserve"> and Holocene archaeological sites of eastern North America. Journal of </w:t>
      </w:r>
      <w:r w:rsidR="00C65CF2">
        <w:rPr>
          <w:rFonts w:ascii="Times New Roman" w:hAnsi="Times New Roman"/>
        </w:rPr>
        <w:t>Archaeological Science 29, 23 – 31</w:t>
      </w:r>
      <w:r w:rsidRPr="00D944F2">
        <w:rPr>
          <w:rFonts w:ascii="Times New Roman" w:hAnsi="Times New Roman"/>
        </w:rPr>
        <w:t>.</w:t>
      </w:r>
    </w:p>
    <w:p w:rsidR="00396DD6" w:rsidRPr="00D944F2" w:rsidRDefault="00396DD6" w:rsidP="00396DD6">
      <w:pPr>
        <w:spacing w:after="200"/>
        <w:rPr>
          <w:rFonts w:ascii="Times New Roman" w:hAnsi="Times New Roman"/>
        </w:rPr>
      </w:pPr>
      <w:r w:rsidRPr="00D944F2">
        <w:rPr>
          <w:rFonts w:ascii="Times New Roman" w:hAnsi="Times New Roman"/>
        </w:rPr>
        <w:t xml:space="preserve">Williams, D.F., </w:t>
      </w:r>
      <w:proofErr w:type="spellStart"/>
      <w:r w:rsidRPr="00D944F2">
        <w:rPr>
          <w:rFonts w:ascii="Times New Roman" w:hAnsi="Times New Roman"/>
        </w:rPr>
        <w:t>Genoways</w:t>
      </w:r>
      <w:proofErr w:type="spellEnd"/>
      <w:r w:rsidRPr="00D944F2">
        <w:rPr>
          <w:rFonts w:ascii="Times New Roman" w:hAnsi="Times New Roman"/>
        </w:rPr>
        <w:t>, H.H., and Braun, J.K., 1993. T</w:t>
      </w:r>
      <w:r w:rsidR="00C65CF2">
        <w:rPr>
          <w:rFonts w:ascii="Times New Roman" w:hAnsi="Times New Roman"/>
        </w:rPr>
        <w:t xml:space="preserve">axonomy and </w:t>
      </w:r>
      <w:proofErr w:type="spellStart"/>
      <w:r w:rsidR="00C65CF2">
        <w:rPr>
          <w:rFonts w:ascii="Times New Roman" w:hAnsi="Times New Roman"/>
        </w:rPr>
        <w:t>systematics</w:t>
      </w:r>
      <w:proofErr w:type="spellEnd"/>
      <w:r w:rsidR="00C65CF2">
        <w:rPr>
          <w:rFonts w:ascii="Times New Roman" w:hAnsi="Times New Roman"/>
        </w:rPr>
        <w:t xml:space="preserve">, pp. 38 – </w:t>
      </w:r>
      <w:r w:rsidR="00C65CF2" w:rsidRPr="00D944F2">
        <w:rPr>
          <w:rFonts w:ascii="Times New Roman" w:hAnsi="Times New Roman"/>
        </w:rPr>
        <w:t>196</w:t>
      </w:r>
      <w:r w:rsidRPr="00D944F2">
        <w:rPr>
          <w:rFonts w:ascii="Times New Roman" w:hAnsi="Times New Roman"/>
        </w:rPr>
        <w:t xml:space="preserve">. IN Biology of the </w:t>
      </w:r>
      <w:proofErr w:type="spellStart"/>
      <w:r w:rsidRPr="00D944F2">
        <w:rPr>
          <w:rFonts w:ascii="Times New Roman" w:hAnsi="Times New Roman"/>
        </w:rPr>
        <w:t>Heteromyidae</w:t>
      </w:r>
      <w:proofErr w:type="spellEnd"/>
      <w:r w:rsidRPr="00D944F2">
        <w:rPr>
          <w:rFonts w:ascii="Times New Roman" w:hAnsi="Times New Roman"/>
        </w:rPr>
        <w:t xml:space="preserve">, </w:t>
      </w:r>
      <w:proofErr w:type="spellStart"/>
      <w:r w:rsidRPr="00D944F2">
        <w:rPr>
          <w:rFonts w:ascii="Times New Roman" w:hAnsi="Times New Roman"/>
        </w:rPr>
        <w:t>Genoways</w:t>
      </w:r>
      <w:proofErr w:type="spellEnd"/>
      <w:r w:rsidRPr="00D944F2">
        <w:rPr>
          <w:rFonts w:ascii="Times New Roman" w:hAnsi="Times New Roman"/>
        </w:rPr>
        <w:t xml:space="preserve">, H.H., and Brown, J.H., (Eds.), Special Publication No. 10 of the American Society of </w:t>
      </w:r>
      <w:proofErr w:type="spellStart"/>
      <w:r w:rsidRPr="00D944F2">
        <w:rPr>
          <w:rFonts w:ascii="Times New Roman" w:hAnsi="Times New Roman"/>
        </w:rPr>
        <w:t>Mammalogists</w:t>
      </w:r>
      <w:proofErr w:type="spellEnd"/>
      <w:r w:rsidRPr="00D944F2">
        <w:rPr>
          <w:rFonts w:ascii="Times New Roman" w:hAnsi="Times New Roman"/>
        </w:rPr>
        <w:t>.</w:t>
      </w:r>
    </w:p>
    <w:p w:rsidR="00396DD6" w:rsidRPr="00D944F2" w:rsidRDefault="00396DD6" w:rsidP="00396DD6">
      <w:pPr>
        <w:spacing w:after="200"/>
        <w:rPr>
          <w:rFonts w:ascii="Times New Roman" w:hAnsi="Times New Roman"/>
        </w:rPr>
      </w:pPr>
      <w:r w:rsidRPr="00D944F2">
        <w:rPr>
          <w:rFonts w:ascii="Times New Roman" w:hAnsi="Times New Roman"/>
        </w:rPr>
        <w:t xml:space="preserve">Woods, C.A., 1973. </w:t>
      </w:r>
      <w:proofErr w:type="spellStart"/>
      <w:r w:rsidRPr="00D944F2">
        <w:rPr>
          <w:rFonts w:ascii="Times New Roman" w:hAnsi="Times New Roman"/>
        </w:rPr>
        <w:t>Erithezon</w:t>
      </w:r>
      <w:proofErr w:type="spellEnd"/>
      <w:r w:rsidRPr="00D944F2">
        <w:rPr>
          <w:rFonts w:ascii="Times New Roman" w:hAnsi="Times New Roman"/>
        </w:rPr>
        <w:t xml:space="preserve"> </w:t>
      </w:r>
      <w:proofErr w:type="spellStart"/>
      <w:r w:rsidRPr="00D944F2">
        <w:rPr>
          <w:rFonts w:ascii="Times New Roman" w:hAnsi="Times New Roman"/>
        </w:rPr>
        <w:t>dorsatum</w:t>
      </w:r>
      <w:proofErr w:type="spellEnd"/>
      <w:r w:rsidRPr="00D944F2">
        <w:rPr>
          <w:rFonts w:ascii="Times New Roman" w:hAnsi="Times New Roman"/>
        </w:rPr>
        <w:t>. Mammalian Species 29, 16.</w:t>
      </w:r>
    </w:p>
    <w:p w:rsidR="002A441E" w:rsidRPr="00D944F2" w:rsidRDefault="002A441E">
      <w:pPr>
        <w:rPr>
          <w:rFonts w:ascii="Times New Roman" w:hAnsi="Times New Roman"/>
        </w:rPr>
      </w:pPr>
    </w:p>
    <w:sectPr w:rsidR="002A441E" w:rsidRPr="00D944F2" w:rsidSect="00B42A45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25F7888E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5ECE" w:rsidRDefault="008B5ECE" w:rsidP="00273A24">
      <w:r>
        <w:separator/>
      </w:r>
    </w:p>
  </w:endnote>
  <w:endnote w:type="continuationSeparator" w:id="0">
    <w:p w:rsidR="008B5ECE" w:rsidRDefault="008B5ECE" w:rsidP="00273A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5ECE" w:rsidRDefault="008B5ECE" w:rsidP="00273A24">
      <w:r>
        <w:separator/>
      </w:r>
    </w:p>
  </w:footnote>
  <w:footnote w:type="continuationSeparator" w:id="0">
    <w:p w:rsidR="008B5ECE" w:rsidRDefault="008B5ECE" w:rsidP="00273A2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60702522"/>
      <w:docPartObj>
        <w:docPartGallery w:val="Page Numbers (Top of Page)"/>
        <w:docPartUnique/>
      </w:docPartObj>
    </w:sdtPr>
    <w:sdtContent>
      <w:p w:rsidR="00273A24" w:rsidRDefault="00D02F30">
        <w:pPr>
          <w:pStyle w:val="Header"/>
          <w:jc w:val="right"/>
        </w:pPr>
        <w:fldSimple w:instr=" PAGE   \* MERGEFORMAT ">
          <w:r w:rsidR="00ED1FD7">
            <w:rPr>
              <w:noProof/>
            </w:rPr>
            <w:t>1</w:t>
          </w:r>
        </w:fldSimple>
      </w:p>
    </w:sdtContent>
  </w:sdt>
  <w:p w:rsidR="00273A24" w:rsidRDefault="00273A24">
    <w:pPr>
      <w:pStyle w:val="Header"/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Russ Graham">
    <w15:presenceInfo w15:providerId="None" w15:userId="Russ Graham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A4606"/>
    <w:rsid w:val="00000C29"/>
    <w:rsid w:val="00036EE6"/>
    <w:rsid w:val="000A0F9D"/>
    <w:rsid w:val="00113BF5"/>
    <w:rsid w:val="00133BD4"/>
    <w:rsid w:val="0014200C"/>
    <w:rsid w:val="00185508"/>
    <w:rsid w:val="00211DA1"/>
    <w:rsid w:val="00212B7E"/>
    <w:rsid w:val="00215D12"/>
    <w:rsid w:val="00273A24"/>
    <w:rsid w:val="00274FAE"/>
    <w:rsid w:val="002A441E"/>
    <w:rsid w:val="002B7BF3"/>
    <w:rsid w:val="002C7627"/>
    <w:rsid w:val="003404E4"/>
    <w:rsid w:val="0037418D"/>
    <w:rsid w:val="00392FEE"/>
    <w:rsid w:val="00396DD6"/>
    <w:rsid w:val="003E068E"/>
    <w:rsid w:val="00420EFA"/>
    <w:rsid w:val="00427CAB"/>
    <w:rsid w:val="00434EE6"/>
    <w:rsid w:val="004B07DD"/>
    <w:rsid w:val="004D2516"/>
    <w:rsid w:val="0051799F"/>
    <w:rsid w:val="005605D8"/>
    <w:rsid w:val="00591757"/>
    <w:rsid w:val="00606BF2"/>
    <w:rsid w:val="00622233"/>
    <w:rsid w:val="00642454"/>
    <w:rsid w:val="00660851"/>
    <w:rsid w:val="00661DE2"/>
    <w:rsid w:val="006F3B90"/>
    <w:rsid w:val="00710C66"/>
    <w:rsid w:val="0071336E"/>
    <w:rsid w:val="00714192"/>
    <w:rsid w:val="007418C2"/>
    <w:rsid w:val="00790637"/>
    <w:rsid w:val="007B1DDC"/>
    <w:rsid w:val="007D2E5D"/>
    <w:rsid w:val="00820BE0"/>
    <w:rsid w:val="00823DEB"/>
    <w:rsid w:val="00844AD6"/>
    <w:rsid w:val="008B5ECE"/>
    <w:rsid w:val="008D3652"/>
    <w:rsid w:val="008D77EF"/>
    <w:rsid w:val="00932F32"/>
    <w:rsid w:val="009663F5"/>
    <w:rsid w:val="00994637"/>
    <w:rsid w:val="009B5138"/>
    <w:rsid w:val="00A20042"/>
    <w:rsid w:val="00A45824"/>
    <w:rsid w:val="00B42A45"/>
    <w:rsid w:val="00B5577A"/>
    <w:rsid w:val="00BC485E"/>
    <w:rsid w:val="00BF1CB8"/>
    <w:rsid w:val="00BF7EA1"/>
    <w:rsid w:val="00C114B0"/>
    <w:rsid w:val="00C12CCB"/>
    <w:rsid w:val="00C41C30"/>
    <w:rsid w:val="00C65CF2"/>
    <w:rsid w:val="00CA1FD8"/>
    <w:rsid w:val="00CB3F11"/>
    <w:rsid w:val="00CD7D0B"/>
    <w:rsid w:val="00CD7EC3"/>
    <w:rsid w:val="00CF140E"/>
    <w:rsid w:val="00D02F30"/>
    <w:rsid w:val="00D32EBA"/>
    <w:rsid w:val="00D5224A"/>
    <w:rsid w:val="00D944F2"/>
    <w:rsid w:val="00DD2F42"/>
    <w:rsid w:val="00DF4AEE"/>
    <w:rsid w:val="00E00DB0"/>
    <w:rsid w:val="00E86774"/>
    <w:rsid w:val="00ED0CE9"/>
    <w:rsid w:val="00ED1FD7"/>
    <w:rsid w:val="00ED39BF"/>
    <w:rsid w:val="00ED578F"/>
    <w:rsid w:val="00EF4C02"/>
    <w:rsid w:val="00F04159"/>
    <w:rsid w:val="00F04C14"/>
    <w:rsid w:val="00F159AE"/>
    <w:rsid w:val="00F16930"/>
    <w:rsid w:val="00F569AF"/>
    <w:rsid w:val="00F73C17"/>
    <w:rsid w:val="00F950B5"/>
    <w:rsid w:val="00FA2ED8"/>
    <w:rsid w:val="00FA4606"/>
    <w:rsid w:val="00FD76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6BF2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06BF2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06BF2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06BF2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06B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06BF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06BF2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06BF2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06BF2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06BF2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6BF2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06BF2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06BF2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606BF2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06BF2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06BF2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06BF2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06BF2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06BF2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606BF2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606BF2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06BF2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606BF2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606BF2"/>
    <w:rPr>
      <w:b/>
      <w:bCs/>
    </w:rPr>
  </w:style>
  <w:style w:type="character" w:styleId="Emphasis">
    <w:name w:val="Emphasis"/>
    <w:basedOn w:val="DefaultParagraphFont"/>
    <w:uiPriority w:val="20"/>
    <w:qFormat/>
    <w:rsid w:val="00606BF2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606BF2"/>
    <w:rPr>
      <w:szCs w:val="32"/>
    </w:rPr>
  </w:style>
  <w:style w:type="paragraph" w:styleId="ListParagraph">
    <w:name w:val="List Paragraph"/>
    <w:basedOn w:val="Normal"/>
    <w:uiPriority w:val="34"/>
    <w:qFormat/>
    <w:rsid w:val="00606BF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606BF2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606BF2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06BF2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06BF2"/>
    <w:rPr>
      <w:b/>
      <w:i/>
      <w:sz w:val="24"/>
    </w:rPr>
  </w:style>
  <w:style w:type="character" w:styleId="SubtleEmphasis">
    <w:name w:val="Subtle Emphasis"/>
    <w:uiPriority w:val="19"/>
    <w:qFormat/>
    <w:rsid w:val="00606BF2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606BF2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606BF2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606BF2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606BF2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06BF2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3C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3C17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211D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11DA1"/>
    <w:pPr>
      <w:spacing w:after="200"/>
    </w:pPr>
    <w:rPr>
      <w:rFonts w:cstheme="minorBidi"/>
      <w:sz w:val="20"/>
      <w:szCs w:val="20"/>
      <w:lang w:bidi="ar-SA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11DA1"/>
    <w:rPr>
      <w:rFonts w:cstheme="minorBidi"/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2516"/>
    <w:pPr>
      <w:spacing w:after="0"/>
    </w:pPr>
    <w:rPr>
      <w:rFonts w:cs="Times New Roman"/>
      <w:b/>
      <w:bCs/>
      <w:lang w:bidi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2516"/>
    <w:rPr>
      <w:rFonts w:cstheme="minorBidi"/>
      <w:b/>
      <w:bCs/>
      <w:sz w:val="20"/>
      <w:szCs w:val="20"/>
      <w:lang w:bidi="ar-SA"/>
    </w:rPr>
  </w:style>
  <w:style w:type="character" w:styleId="Hyperlink">
    <w:name w:val="Hyperlink"/>
    <w:basedOn w:val="DefaultParagraphFont"/>
    <w:uiPriority w:val="99"/>
    <w:semiHidden/>
    <w:unhideWhenUsed/>
    <w:rsid w:val="00994637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94637"/>
    <w:rPr>
      <w:color w:val="800080"/>
      <w:u w:val="single"/>
    </w:rPr>
  </w:style>
  <w:style w:type="paragraph" w:customStyle="1" w:styleId="xl65">
    <w:name w:val="xl65"/>
    <w:basedOn w:val="Normal"/>
    <w:rsid w:val="00994637"/>
    <w:pPr>
      <w:spacing w:before="100" w:beforeAutospacing="1" w:after="100" w:afterAutospacing="1"/>
    </w:pPr>
    <w:rPr>
      <w:rFonts w:ascii="Times New Roman" w:eastAsia="Times New Roman" w:hAnsi="Times New Roman"/>
      <w:sz w:val="18"/>
      <w:szCs w:val="18"/>
      <w:lang w:bidi="ar-SA"/>
    </w:rPr>
  </w:style>
  <w:style w:type="paragraph" w:customStyle="1" w:styleId="xl66">
    <w:name w:val="xl66"/>
    <w:basedOn w:val="Normal"/>
    <w:rsid w:val="009946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A5A5A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color w:val="FFFFFF"/>
      <w:sz w:val="18"/>
      <w:szCs w:val="18"/>
      <w:lang w:bidi="ar-SA"/>
    </w:rPr>
  </w:style>
  <w:style w:type="paragraph" w:customStyle="1" w:styleId="xl67">
    <w:name w:val="xl67"/>
    <w:basedOn w:val="Normal"/>
    <w:rsid w:val="009946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5A5A5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18"/>
      <w:szCs w:val="18"/>
      <w:lang w:bidi="ar-SA"/>
    </w:rPr>
  </w:style>
  <w:style w:type="paragraph" w:customStyle="1" w:styleId="xl68">
    <w:name w:val="xl68"/>
    <w:basedOn w:val="Normal"/>
    <w:rsid w:val="00994637"/>
    <w:pPr>
      <w:spacing w:before="100" w:beforeAutospacing="1" w:after="100" w:afterAutospacing="1"/>
    </w:pPr>
    <w:rPr>
      <w:rFonts w:ascii="Times New Roman" w:eastAsia="Times New Roman" w:hAnsi="Times New Roman"/>
      <w:b/>
      <w:bCs/>
      <w:sz w:val="18"/>
      <w:szCs w:val="18"/>
      <w:lang w:bidi="ar-SA"/>
    </w:rPr>
  </w:style>
  <w:style w:type="paragraph" w:customStyle="1" w:styleId="xl69">
    <w:name w:val="xl69"/>
    <w:basedOn w:val="Normal"/>
    <w:rsid w:val="009946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7F7F7F"/>
      <w:spacing w:before="100" w:beforeAutospacing="1" w:after="100" w:afterAutospacing="1"/>
      <w:jc w:val="center"/>
    </w:pPr>
    <w:rPr>
      <w:rFonts w:ascii="Times New Roman" w:eastAsia="Times New Roman" w:hAnsi="Times New Roman"/>
      <w:sz w:val="18"/>
      <w:szCs w:val="18"/>
      <w:lang w:bidi="ar-SA"/>
    </w:rPr>
  </w:style>
  <w:style w:type="paragraph" w:customStyle="1" w:styleId="xl70">
    <w:name w:val="xl70"/>
    <w:basedOn w:val="Normal"/>
    <w:rsid w:val="00994637"/>
    <w:pPr>
      <w:spacing w:before="100" w:beforeAutospacing="1" w:after="100" w:afterAutospacing="1"/>
    </w:pPr>
    <w:rPr>
      <w:rFonts w:ascii="Times New Roman" w:eastAsia="Times New Roman" w:hAnsi="Times New Roman"/>
      <w:sz w:val="18"/>
      <w:szCs w:val="18"/>
      <w:lang w:bidi="ar-SA"/>
    </w:rPr>
  </w:style>
  <w:style w:type="paragraph" w:customStyle="1" w:styleId="xl71">
    <w:name w:val="xl71"/>
    <w:basedOn w:val="Normal"/>
    <w:rsid w:val="009946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sz w:val="18"/>
      <w:szCs w:val="18"/>
      <w:lang w:bidi="ar-SA"/>
    </w:rPr>
  </w:style>
  <w:style w:type="paragraph" w:customStyle="1" w:styleId="xl72">
    <w:name w:val="xl72"/>
    <w:basedOn w:val="Normal"/>
    <w:rsid w:val="009946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</w:pPr>
    <w:rPr>
      <w:rFonts w:ascii="Times New Roman" w:eastAsia="Times New Roman" w:hAnsi="Times New Roman"/>
      <w:sz w:val="18"/>
      <w:szCs w:val="18"/>
      <w:lang w:bidi="ar-SA"/>
    </w:rPr>
  </w:style>
  <w:style w:type="paragraph" w:customStyle="1" w:styleId="xl73">
    <w:name w:val="xl73"/>
    <w:basedOn w:val="Normal"/>
    <w:rsid w:val="00994637"/>
    <w:pPr>
      <w:shd w:val="clear" w:color="000000" w:fill="D8D8D8"/>
      <w:spacing w:before="100" w:beforeAutospacing="1" w:after="100" w:afterAutospacing="1"/>
    </w:pPr>
    <w:rPr>
      <w:rFonts w:ascii="Times New Roman" w:eastAsia="Times New Roman" w:hAnsi="Times New Roman"/>
      <w:sz w:val="18"/>
      <w:szCs w:val="18"/>
      <w:lang w:bidi="ar-SA"/>
    </w:rPr>
  </w:style>
  <w:style w:type="paragraph" w:customStyle="1" w:styleId="xl74">
    <w:name w:val="xl74"/>
    <w:basedOn w:val="Normal"/>
    <w:rsid w:val="009946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7F7F7F"/>
      <w:spacing w:before="100" w:beforeAutospacing="1" w:after="100" w:afterAutospacing="1"/>
    </w:pPr>
    <w:rPr>
      <w:rFonts w:ascii="Times New Roman" w:eastAsia="Times New Roman" w:hAnsi="Times New Roman"/>
      <w:sz w:val="18"/>
      <w:szCs w:val="18"/>
      <w:lang w:bidi="ar-SA"/>
    </w:rPr>
  </w:style>
  <w:style w:type="paragraph" w:customStyle="1" w:styleId="xl75">
    <w:name w:val="xl75"/>
    <w:basedOn w:val="Normal"/>
    <w:rsid w:val="009946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7F7F7F"/>
      <w:spacing w:before="100" w:beforeAutospacing="1" w:after="100" w:afterAutospacing="1"/>
      <w:jc w:val="center"/>
    </w:pPr>
    <w:rPr>
      <w:rFonts w:ascii="Times New Roman" w:eastAsia="Times New Roman" w:hAnsi="Times New Roman"/>
      <w:sz w:val="18"/>
      <w:szCs w:val="18"/>
      <w:lang w:bidi="ar-SA"/>
    </w:rPr>
  </w:style>
  <w:style w:type="paragraph" w:customStyle="1" w:styleId="xl76">
    <w:name w:val="xl76"/>
    <w:basedOn w:val="Normal"/>
    <w:rsid w:val="00994637"/>
    <w:pPr>
      <w:pBdr>
        <w:lef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18"/>
      <w:szCs w:val="18"/>
      <w:lang w:bidi="ar-SA"/>
    </w:rPr>
  </w:style>
  <w:style w:type="paragraph" w:customStyle="1" w:styleId="xl77">
    <w:name w:val="xl77"/>
    <w:basedOn w:val="Normal"/>
    <w:rsid w:val="00994637"/>
    <w:pPr>
      <w:pBdr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18"/>
      <w:szCs w:val="18"/>
      <w:lang w:bidi="ar-SA"/>
    </w:rPr>
  </w:style>
  <w:style w:type="paragraph" w:customStyle="1" w:styleId="xl78">
    <w:name w:val="xl78"/>
    <w:basedOn w:val="Normal"/>
    <w:rsid w:val="0099463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7F7F7F"/>
      <w:spacing w:before="100" w:beforeAutospacing="1" w:after="100" w:afterAutospacing="1"/>
      <w:jc w:val="right"/>
    </w:pPr>
    <w:rPr>
      <w:rFonts w:ascii="Times New Roman" w:eastAsia="Times New Roman" w:hAnsi="Times New Roman"/>
      <w:b/>
      <w:bCs/>
      <w:sz w:val="18"/>
      <w:szCs w:val="18"/>
      <w:lang w:bidi="ar-SA"/>
    </w:rPr>
  </w:style>
  <w:style w:type="paragraph" w:customStyle="1" w:styleId="xl79">
    <w:name w:val="xl79"/>
    <w:basedOn w:val="Normal"/>
    <w:rsid w:val="0099463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7F7F7F"/>
      <w:spacing w:before="100" w:beforeAutospacing="1" w:after="100" w:afterAutospacing="1"/>
    </w:pPr>
    <w:rPr>
      <w:rFonts w:ascii="Times New Roman" w:eastAsia="Times New Roman" w:hAnsi="Times New Roman"/>
      <w:b/>
      <w:bCs/>
      <w:sz w:val="18"/>
      <w:szCs w:val="18"/>
      <w:lang w:bidi="ar-SA"/>
    </w:rPr>
  </w:style>
  <w:style w:type="paragraph" w:customStyle="1" w:styleId="xl80">
    <w:name w:val="xl80"/>
    <w:basedOn w:val="Normal"/>
    <w:rsid w:val="0099463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18"/>
      <w:szCs w:val="18"/>
      <w:lang w:bidi="ar-SA"/>
    </w:rPr>
  </w:style>
  <w:style w:type="paragraph" w:customStyle="1" w:styleId="xl81">
    <w:name w:val="xl81"/>
    <w:basedOn w:val="Normal"/>
    <w:rsid w:val="0099463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</w:pPr>
    <w:rPr>
      <w:rFonts w:ascii="Times New Roman" w:eastAsia="Times New Roman" w:hAnsi="Times New Roman"/>
      <w:sz w:val="18"/>
      <w:szCs w:val="18"/>
      <w:lang w:bidi="ar-SA"/>
    </w:rPr>
  </w:style>
  <w:style w:type="paragraph" w:customStyle="1" w:styleId="xl82">
    <w:name w:val="xl82"/>
    <w:basedOn w:val="Normal"/>
    <w:rsid w:val="0099463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i/>
      <w:iCs/>
      <w:sz w:val="18"/>
      <w:szCs w:val="18"/>
      <w:lang w:bidi="ar-SA"/>
    </w:rPr>
  </w:style>
  <w:style w:type="paragraph" w:customStyle="1" w:styleId="xl83">
    <w:name w:val="xl83"/>
    <w:basedOn w:val="Normal"/>
    <w:rsid w:val="0099463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</w:pPr>
    <w:rPr>
      <w:rFonts w:ascii="Times New Roman" w:eastAsia="Times New Roman" w:hAnsi="Times New Roman"/>
      <w:i/>
      <w:iCs/>
      <w:sz w:val="18"/>
      <w:szCs w:val="18"/>
      <w:lang w:bidi="ar-SA"/>
    </w:rPr>
  </w:style>
  <w:style w:type="paragraph" w:customStyle="1" w:styleId="xl84">
    <w:name w:val="xl84"/>
    <w:basedOn w:val="Normal"/>
    <w:rsid w:val="0099463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7F7F7F"/>
      <w:spacing w:before="100" w:beforeAutospacing="1" w:after="100" w:afterAutospacing="1"/>
    </w:pPr>
    <w:rPr>
      <w:rFonts w:ascii="Times New Roman" w:eastAsia="Times New Roman" w:hAnsi="Times New Roman"/>
      <w:b/>
      <w:bCs/>
      <w:sz w:val="18"/>
      <w:szCs w:val="18"/>
      <w:lang w:bidi="ar-SA"/>
    </w:rPr>
  </w:style>
  <w:style w:type="paragraph" w:customStyle="1" w:styleId="xl85">
    <w:name w:val="xl85"/>
    <w:basedOn w:val="Normal"/>
    <w:rsid w:val="0099463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</w:pPr>
    <w:rPr>
      <w:rFonts w:ascii="Times New Roman" w:eastAsia="Times New Roman" w:hAnsi="Times New Roman"/>
      <w:sz w:val="18"/>
      <w:szCs w:val="18"/>
      <w:lang w:bidi="ar-SA"/>
    </w:rPr>
  </w:style>
  <w:style w:type="paragraph" w:customStyle="1" w:styleId="xl86">
    <w:name w:val="xl86"/>
    <w:basedOn w:val="Normal"/>
    <w:rsid w:val="0099463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7F7F7F"/>
      <w:spacing w:before="100" w:beforeAutospacing="1" w:after="100" w:afterAutospacing="1"/>
    </w:pPr>
    <w:rPr>
      <w:rFonts w:ascii="Times New Roman" w:eastAsia="Times New Roman" w:hAnsi="Times New Roman"/>
      <w:b/>
      <w:bCs/>
      <w:sz w:val="18"/>
      <w:szCs w:val="18"/>
      <w:lang w:bidi="ar-SA"/>
    </w:rPr>
  </w:style>
  <w:style w:type="paragraph" w:customStyle="1" w:styleId="xl87">
    <w:name w:val="xl87"/>
    <w:basedOn w:val="Normal"/>
    <w:rsid w:val="0099463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7F7F7F"/>
      <w:spacing w:before="100" w:beforeAutospacing="1" w:after="100" w:afterAutospacing="1"/>
      <w:jc w:val="right"/>
    </w:pPr>
    <w:rPr>
      <w:rFonts w:ascii="Times New Roman" w:eastAsia="Times New Roman" w:hAnsi="Times New Roman"/>
      <w:b/>
      <w:bCs/>
      <w:sz w:val="18"/>
      <w:szCs w:val="18"/>
      <w:lang w:bidi="ar-SA"/>
    </w:rPr>
  </w:style>
  <w:style w:type="paragraph" w:customStyle="1" w:styleId="xl88">
    <w:name w:val="xl88"/>
    <w:basedOn w:val="Normal"/>
    <w:rsid w:val="00994637"/>
    <w:pPr>
      <w:pBdr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18"/>
      <w:szCs w:val="18"/>
      <w:lang w:bidi="ar-SA"/>
    </w:rPr>
  </w:style>
  <w:style w:type="paragraph" w:customStyle="1" w:styleId="xl89">
    <w:name w:val="xl89"/>
    <w:basedOn w:val="Normal"/>
    <w:rsid w:val="00994637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18"/>
      <w:szCs w:val="18"/>
      <w:lang w:bidi="ar-SA"/>
    </w:rPr>
  </w:style>
  <w:style w:type="paragraph" w:customStyle="1" w:styleId="xl90">
    <w:name w:val="xl90"/>
    <w:basedOn w:val="Normal"/>
    <w:rsid w:val="0099463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0000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color w:val="FFFFFF"/>
      <w:sz w:val="18"/>
      <w:szCs w:val="18"/>
      <w:lang w:bidi="ar-SA"/>
    </w:rPr>
  </w:style>
  <w:style w:type="paragraph" w:customStyle="1" w:styleId="xl91">
    <w:name w:val="xl91"/>
    <w:basedOn w:val="Normal"/>
    <w:rsid w:val="0099463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color w:val="FFFFFF"/>
      <w:sz w:val="18"/>
      <w:szCs w:val="18"/>
      <w:lang w:bidi="ar-SA"/>
    </w:rPr>
  </w:style>
  <w:style w:type="paragraph" w:customStyle="1" w:styleId="xl92">
    <w:name w:val="xl92"/>
    <w:basedOn w:val="Normal"/>
    <w:rsid w:val="0099463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18"/>
      <w:szCs w:val="18"/>
      <w:lang w:bidi="ar-SA"/>
    </w:rPr>
  </w:style>
  <w:style w:type="paragraph" w:customStyle="1" w:styleId="xl93">
    <w:name w:val="xl93"/>
    <w:basedOn w:val="Normal"/>
    <w:rsid w:val="0099463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18"/>
      <w:szCs w:val="18"/>
      <w:lang w:bidi="ar-SA"/>
    </w:rPr>
  </w:style>
  <w:style w:type="paragraph" w:customStyle="1" w:styleId="xl94">
    <w:name w:val="xl94"/>
    <w:basedOn w:val="Normal"/>
    <w:rsid w:val="00994637"/>
    <w:pPr>
      <w:pBdr>
        <w:top w:val="single" w:sz="4" w:space="0" w:color="auto"/>
        <w:bottom w:val="single" w:sz="4" w:space="0" w:color="auto"/>
      </w:pBdr>
      <w:shd w:val="clear" w:color="000000" w:fill="000000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color w:val="FFFFFF"/>
      <w:sz w:val="18"/>
      <w:szCs w:val="18"/>
      <w:lang w:bidi="ar-SA"/>
    </w:rPr>
  </w:style>
  <w:style w:type="paragraph" w:customStyle="1" w:styleId="xl95">
    <w:name w:val="xl95"/>
    <w:basedOn w:val="Normal"/>
    <w:rsid w:val="005605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imes New Roman" w:eastAsia="Times New Roman" w:hAnsi="Times New Roman"/>
      <w:i/>
      <w:iCs/>
      <w:sz w:val="16"/>
      <w:szCs w:val="16"/>
      <w:lang w:bidi="ar-SA"/>
    </w:rPr>
  </w:style>
  <w:style w:type="paragraph" w:customStyle="1" w:styleId="xl96">
    <w:name w:val="xl96"/>
    <w:basedOn w:val="Normal"/>
    <w:rsid w:val="005605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imes New Roman" w:eastAsia="Times New Roman" w:hAnsi="Times New Roman"/>
      <w:sz w:val="16"/>
      <w:szCs w:val="16"/>
      <w:lang w:bidi="ar-SA"/>
    </w:rPr>
  </w:style>
  <w:style w:type="paragraph" w:customStyle="1" w:styleId="xl97">
    <w:name w:val="xl97"/>
    <w:basedOn w:val="Normal"/>
    <w:rsid w:val="005605D8"/>
    <w:pPr>
      <w:shd w:val="clear" w:color="000000" w:fill="FFFFFF"/>
      <w:spacing w:before="100" w:beforeAutospacing="1" w:after="100" w:afterAutospacing="1"/>
    </w:pPr>
    <w:rPr>
      <w:rFonts w:ascii="Times New Roman" w:eastAsia="Times New Roman" w:hAnsi="Times New Roman"/>
      <w:sz w:val="16"/>
      <w:szCs w:val="16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273A2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3A24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273A2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73A24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877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2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1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6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7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7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11/relationships/people" Target="people.xml"/><Relationship Id="rId2" Type="http://schemas.openxmlformats.org/officeDocument/2006/relationships/settings" Target="settings.xml"/><Relationship Id="rId16" Type="http://schemas.microsoft.com/office/2011/relationships/commentsExtended" Target="commentsExtended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3770</Words>
  <Characters>21489</Characters>
  <Application>Microsoft Office Word</Application>
  <DocSecurity>0</DocSecurity>
  <Lines>179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</dc:creator>
  <cp:lastModifiedBy>Melissa</cp:lastModifiedBy>
  <cp:revision>2</cp:revision>
  <cp:lastPrinted>2017-07-01T19:48:00Z</cp:lastPrinted>
  <dcterms:created xsi:type="dcterms:W3CDTF">2017-10-05T01:11:00Z</dcterms:created>
  <dcterms:modified xsi:type="dcterms:W3CDTF">2017-10-05T01:11:00Z</dcterms:modified>
</cp:coreProperties>
</file>