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15" w:rsidRPr="00C3515C" w:rsidRDefault="006B3615" w:rsidP="006B361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2</w:t>
      </w: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55"/>
        <w:gridCol w:w="955"/>
        <w:gridCol w:w="956"/>
        <w:gridCol w:w="963"/>
        <w:gridCol w:w="958"/>
        <w:gridCol w:w="958"/>
        <w:gridCol w:w="958"/>
        <w:gridCol w:w="958"/>
        <w:gridCol w:w="958"/>
      </w:tblGrid>
      <w:tr w:rsidR="006B3615" w:rsidRPr="001A6DD5" w:rsidTr="00015EF2"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Core Name and Depth (cm)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TOC</w:t>
            </w:r>
          </w:p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wt</w:t>
            </w:r>
            <w:proofErr w:type="gramEnd"/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. %)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TIC</w:t>
            </w:r>
          </w:p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wt</w:t>
            </w:r>
            <w:proofErr w:type="gramEnd"/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. %)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TN</w:t>
            </w:r>
          </w:p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wt</w:t>
            </w:r>
            <w:proofErr w:type="gramEnd"/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. %)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C/N</w:t>
            </w:r>
          </w:p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(atomic)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BiSi</w:t>
            </w:r>
            <w:proofErr w:type="spellEnd"/>
          </w:p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wt</w:t>
            </w:r>
            <w:proofErr w:type="gramEnd"/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. %)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%Sand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%Silt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%Clay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6B3615" w:rsidRPr="00C3515C" w:rsidRDefault="006B3615" w:rsidP="002E0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Mean Particle Size (</w:t>
            </w:r>
            <w:proofErr w:type="spellStart"/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μm</w:t>
            </w:r>
            <w:proofErr w:type="spellEnd"/>
            <w:r w:rsidRPr="00C3515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6B3615" w:rsidRPr="001A6DD5" w:rsidTr="00015EF2">
        <w:tc>
          <w:tcPr>
            <w:tcW w:w="500" w:type="pct"/>
            <w:tcBorders>
              <w:top w:val="single" w:sz="4" w:space="0" w:color="auto"/>
            </w:tcBorders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NM1-0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14.83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69.94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15.23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36.62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71.69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33.32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NM1-10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71.75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37.71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NM1-15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75.97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33.69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NM1-20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76.44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31.63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NM1-25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75.26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31.42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NM1-30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73.28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35.34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sz w:val="16"/>
                <w:szCs w:val="16"/>
              </w:rPr>
              <w:t>NM1-35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03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13.44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75.34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11.22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33.87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sz w:val="16"/>
                <w:szCs w:val="16"/>
              </w:rPr>
              <w:t>NM1-45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10.85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503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80.47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12.56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sz w:val="16"/>
                <w:szCs w:val="16"/>
              </w:rPr>
              <w:t>NM1-50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03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76.55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16.37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25.93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sz w:val="16"/>
                <w:szCs w:val="16"/>
              </w:rPr>
              <w:t>NM1-55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03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14.59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73.51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39.05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sz w:val="16"/>
                <w:szCs w:val="16"/>
              </w:rPr>
              <w:t>NM1-60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03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13.38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72.14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14.48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37.79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sz w:val="16"/>
                <w:szCs w:val="16"/>
              </w:rPr>
              <w:t>NM1-65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99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03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45.17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47.01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500" w:type="pct"/>
            <w:vAlign w:val="bottom"/>
          </w:tcPr>
          <w:p w:rsidR="006B3615" w:rsidRPr="00FE4448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95.34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NM1-73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87.08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172.24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NM1-80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80.66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152.41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NM1-90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89.50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172.52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NM1-100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91.73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177.44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NM1-110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89.30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166.57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NM1-125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88.87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167.72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NM1-135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177.58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NM1-145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83.35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154.24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NM1-155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85.90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159.50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NM1-165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82.92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150.78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NM1-175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67.53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25.52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132.06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74.56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23.84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78.46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24.34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NM3-10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76.75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18.81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NM3-15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73.03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24.53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15.29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NM3-20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70.44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14.13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NM3-25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27.81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NM3-30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78.62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17.71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NM3-35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80.95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26.61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NM3-40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72.68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28.88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NM3-45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68.70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38.19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NM3-50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42.41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45.16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85.91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NM3-60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91.57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177.07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NM3-70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89.40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162.86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NM3-80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149.94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NM3-90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88.29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163.55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NM3-95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83.69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165.44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NM3-110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77.82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18.55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155.35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NM3-120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81.20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152.29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NM3-130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90.34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171.46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NM3-140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88.91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166.13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NM3-150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79.08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151.26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NM3-155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18.20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145.70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NM3-160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37.50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49.82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66.83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NM3-180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51.60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70.37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NM3-190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41.58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47.18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76.13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NM3-200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47.23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42.41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79.16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NM3-210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146.23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NM3-220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98.60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NM3-230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79.86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83.00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33.27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54.86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64.72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31.70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58.26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63.62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NM4-9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67.95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38.02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NM4-13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39.94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43.18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16.88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76.08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NM4-19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51.61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106.41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NM4-23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45.76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82.12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NM4-29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81.13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159.43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NM4-33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3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41.85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98.53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NM4-43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156.62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NM4-53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77.88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144.06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NM4-63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84.99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150.76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NM4-73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87.36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162.31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NM4-83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166.22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NM4-93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88.94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167.17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NM4-98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86.93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159.38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NM4-100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74.39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17.67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140.34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NM4-113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29.30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60.24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60.66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NM4-123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42.37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49.37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85.04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NM4-133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40.41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48.17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11.42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78.57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NM4-143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39.17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48.35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12.48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76.33</w:t>
            </w:r>
          </w:p>
        </w:tc>
      </w:tr>
      <w:tr w:rsidR="006B3615" w:rsidRPr="001A6DD5" w:rsidTr="00015EF2"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NM4-153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99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9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43.43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45.50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11.07</w:t>
            </w:r>
          </w:p>
        </w:tc>
        <w:tc>
          <w:tcPr>
            <w:tcW w:w="500" w:type="pct"/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85.64</w:t>
            </w:r>
          </w:p>
        </w:tc>
      </w:tr>
      <w:tr w:rsidR="006B3615" w:rsidRPr="001A6DD5" w:rsidTr="00015EF2">
        <w:tc>
          <w:tcPr>
            <w:tcW w:w="500" w:type="pct"/>
            <w:tcBorders>
              <w:bottom w:val="single" w:sz="4" w:space="0" w:color="auto"/>
            </w:tcBorders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NM4-163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15C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43.62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44.17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6B3615" w:rsidRPr="00C3515C" w:rsidRDefault="006B3615" w:rsidP="00015E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1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87.66</w:t>
            </w:r>
          </w:p>
        </w:tc>
      </w:tr>
    </w:tbl>
    <w:p w:rsidR="00163899" w:rsidRDefault="00163899"/>
    <w:sectPr w:rsidR="0016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B1C23"/>
    <w:multiLevelType w:val="hybridMultilevel"/>
    <w:tmpl w:val="4ACA8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6CDB"/>
    <w:multiLevelType w:val="hybridMultilevel"/>
    <w:tmpl w:val="69CA00E2"/>
    <w:lvl w:ilvl="0" w:tplc="6040C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30EFE"/>
    <w:multiLevelType w:val="hybridMultilevel"/>
    <w:tmpl w:val="C3D6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5"/>
    <w:rsid w:val="00015EF2"/>
    <w:rsid w:val="00163899"/>
    <w:rsid w:val="002E015C"/>
    <w:rsid w:val="006B3615"/>
    <w:rsid w:val="00804F89"/>
    <w:rsid w:val="008D5D2F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5DD07-E0E6-4396-B19B-1AC5DA76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15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3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361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3615"/>
  </w:style>
  <w:style w:type="character" w:styleId="CommentReference">
    <w:name w:val="annotation reference"/>
    <w:basedOn w:val="DefaultParagraphFont"/>
    <w:uiPriority w:val="99"/>
    <w:semiHidden/>
    <w:unhideWhenUsed/>
    <w:rsid w:val="006B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15"/>
  </w:style>
  <w:style w:type="paragraph" w:styleId="Footer">
    <w:name w:val="footer"/>
    <w:basedOn w:val="Normal"/>
    <w:link w:val="FooterChar"/>
    <w:uiPriority w:val="99"/>
    <w:unhideWhenUsed/>
    <w:rsid w:val="006B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15"/>
  </w:style>
  <w:style w:type="character" w:styleId="Hyperlink">
    <w:name w:val="Hyperlink"/>
    <w:basedOn w:val="DefaultParagraphFont"/>
    <w:uiPriority w:val="99"/>
    <w:unhideWhenUsed/>
    <w:rsid w:val="006B361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B3615"/>
  </w:style>
  <w:style w:type="character" w:styleId="PlaceholderText">
    <w:name w:val="Placeholder Text"/>
    <w:basedOn w:val="DefaultParagraphFont"/>
    <w:uiPriority w:val="99"/>
    <w:semiHidden/>
    <w:rsid w:val="006B3615"/>
    <w:rPr>
      <w:color w:val="808080"/>
    </w:rPr>
  </w:style>
  <w:style w:type="table" w:styleId="TableGrid">
    <w:name w:val="Table Grid"/>
    <w:basedOn w:val="TableNormal"/>
    <w:uiPriority w:val="3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biano">
    <w:name w:val="Fabiano"/>
    <w:basedOn w:val="Normal"/>
    <w:rsid w:val="006B3615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Slone 106</dc:creator>
  <cp:lastModifiedBy>Michael</cp:lastModifiedBy>
  <cp:revision>5</cp:revision>
  <dcterms:created xsi:type="dcterms:W3CDTF">2016-11-20T14:34:00Z</dcterms:created>
  <dcterms:modified xsi:type="dcterms:W3CDTF">2016-12-13T14:44:00Z</dcterms:modified>
</cp:coreProperties>
</file>