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21" w:rsidRDefault="007C5E21" w:rsidP="007C5E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E21">
        <w:rPr>
          <w:rFonts w:ascii="Times New Roman" w:hAnsi="Times New Roman" w:cs="Times New Roman"/>
          <w:sz w:val="24"/>
          <w:szCs w:val="24"/>
        </w:rPr>
        <w:t xml:space="preserve">Supplemental Information </w:t>
      </w:r>
    </w:p>
    <w:p w:rsidR="007C5E21" w:rsidRPr="007C5E21" w:rsidRDefault="007C5E21" w:rsidP="007C5E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E21" w:rsidRPr="007C5E21" w:rsidRDefault="007C5E21" w:rsidP="007C5E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E21">
        <w:rPr>
          <w:rFonts w:ascii="Times New Roman" w:hAnsi="Times New Roman" w:cs="Times New Roman"/>
          <w:sz w:val="24"/>
          <w:szCs w:val="24"/>
        </w:rPr>
        <w:t xml:space="preserve">The following supplemental information accompanies the taxonomic placement of the fossil conifer cones recovered from </w:t>
      </w:r>
      <w:r w:rsidR="00CD2114">
        <w:rPr>
          <w:rFonts w:ascii="Times New Roman" w:hAnsi="Times New Roman" w:cs="Times New Roman"/>
          <w:sz w:val="24"/>
          <w:szCs w:val="24"/>
        </w:rPr>
        <w:t xml:space="preserve">the </w:t>
      </w:r>
      <w:r w:rsidRPr="007C5E21">
        <w:rPr>
          <w:rFonts w:ascii="Times New Roman" w:hAnsi="Times New Roman" w:cs="Times New Roman"/>
          <w:sz w:val="24"/>
          <w:szCs w:val="24"/>
        </w:rPr>
        <w:t>Ziegler Reservoir fossil site. Tables 1-3</w:t>
      </w:r>
      <w:r w:rsidR="00B832D4">
        <w:rPr>
          <w:rFonts w:ascii="Times New Roman" w:hAnsi="Times New Roman" w:cs="Times New Roman"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 xml:space="preserve">show </w:t>
      </w:r>
      <w:r w:rsidR="00B832D4">
        <w:rPr>
          <w:rFonts w:ascii="Times New Roman" w:hAnsi="Times New Roman" w:cs="Times New Roman"/>
          <w:sz w:val="24"/>
          <w:szCs w:val="24"/>
        </w:rPr>
        <w:t xml:space="preserve">the </w:t>
      </w:r>
      <w:r w:rsidRPr="007C5E21">
        <w:rPr>
          <w:rFonts w:ascii="Times New Roman" w:hAnsi="Times New Roman" w:cs="Times New Roman"/>
          <w:sz w:val="24"/>
          <w:szCs w:val="24"/>
        </w:rPr>
        <w:t xml:space="preserve">morphological comparisons </w:t>
      </w:r>
      <w:r w:rsidR="00B832D4">
        <w:rPr>
          <w:rFonts w:ascii="Times New Roman" w:hAnsi="Times New Roman" w:cs="Times New Roman"/>
          <w:sz w:val="24"/>
          <w:szCs w:val="24"/>
        </w:rPr>
        <w:t>of</w:t>
      </w:r>
      <w:r w:rsidR="00B832D4" w:rsidRPr="007C5E21">
        <w:rPr>
          <w:rFonts w:ascii="Times New Roman" w:hAnsi="Times New Roman" w:cs="Times New Roman"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>the fossil conifer taxa with extant conifer taxa using quantitative measurements compiled from previous literature. Figure 1-2</w:t>
      </w:r>
      <w:r w:rsidR="00B832D4">
        <w:rPr>
          <w:rFonts w:ascii="Times New Roman" w:hAnsi="Times New Roman" w:cs="Times New Roman"/>
          <w:sz w:val="24"/>
          <w:szCs w:val="24"/>
        </w:rPr>
        <w:t xml:space="preserve"> support </w:t>
      </w:r>
      <w:r w:rsidRPr="007C5E21">
        <w:rPr>
          <w:rFonts w:ascii="Times New Roman" w:hAnsi="Times New Roman" w:cs="Times New Roman"/>
          <w:sz w:val="24"/>
          <w:szCs w:val="24"/>
        </w:rPr>
        <w:t xml:space="preserve">the methodology </w:t>
      </w:r>
      <w:r w:rsidR="00B832D4">
        <w:rPr>
          <w:rFonts w:ascii="Times New Roman" w:hAnsi="Times New Roman" w:cs="Times New Roman"/>
          <w:sz w:val="24"/>
          <w:szCs w:val="24"/>
        </w:rPr>
        <w:t xml:space="preserve">section involving </w:t>
      </w:r>
      <w:r w:rsidRPr="007C5E21">
        <w:rPr>
          <w:rFonts w:ascii="Times New Roman" w:hAnsi="Times New Roman" w:cs="Times New Roman"/>
          <w:sz w:val="24"/>
          <w:szCs w:val="24"/>
        </w:rPr>
        <w:t xml:space="preserve">bract morphology and </w:t>
      </w:r>
      <w:r w:rsidR="00B832D4">
        <w:rPr>
          <w:rFonts w:ascii="Times New Roman" w:hAnsi="Times New Roman" w:cs="Times New Roman"/>
          <w:sz w:val="24"/>
          <w:szCs w:val="24"/>
        </w:rPr>
        <w:t xml:space="preserve">it can be used to distinguish </w:t>
      </w:r>
      <w:r w:rsidRPr="007C5E21">
        <w:rPr>
          <w:rFonts w:ascii="Times New Roman" w:hAnsi="Times New Roman" w:cs="Times New Roman"/>
          <w:sz w:val="24"/>
          <w:szCs w:val="24"/>
        </w:rPr>
        <w:t xml:space="preserve">conifer species. </w:t>
      </w:r>
    </w:p>
    <w:p w:rsidR="007C5E21" w:rsidRDefault="007C5E21" w:rsidP="007C5E2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5E21" w:rsidRPr="007C5E21" w:rsidRDefault="007C5E21" w:rsidP="007C5E2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5E21">
        <w:rPr>
          <w:rFonts w:ascii="Times New Roman" w:eastAsia="Calibri" w:hAnsi="Times New Roman" w:cs="Times New Roman"/>
          <w:sz w:val="24"/>
          <w:szCs w:val="24"/>
        </w:rPr>
        <w:t xml:space="preserve">Figure 1: Diagram showing </w:t>
      </w:r>
      <w:r w:rsidR="00B832D4">
        <w:rPr>
          <w:rFonts w:ascii="Times New Roman" w:eastAsia="Calibri" w:hAnsi="Times New Roman" w:cs="Times New Roman"/>
          <w:sz w:val="24"/>
          <w:szCs w:val="24"/>
        </w:rPr>
        <w:t xml:space="preserve">the location of </w:t>
      </w:r>
      <w:r w:rsidRPr="007C5E21">
        <w:rPr>
          <w:rFonts w:ascii="Times New Roman" w:eastAsia="Calibri" w:hAnsi="Times New Roman" w:cs="Times New Roman"/>
          <w:sz w:val="24"/>
          <w:szCs w:val="24"/>
        </w:rPr>
        <w:t xml:space="preserve">morphometric measurements. A: Width of the bract. B: Length of the bract. C: Length of bract </w:t>
      </w:r>
      <w:proofErr w:type="spellStart"/>
      <w:r w:rsidRPr="007C5E21">
        <w:rPr>
          <w:rFonts w:ascii="Times New Roman" w:eastAsia="Calibri" w:hAnsi="Times New Roman" w:cs="Times New Roman"/>
          <w:sz w:val="24"/>
          <w:szCs w:val="24"/>
        </w:rPr>
        <w:t>apicula</w:t>
      </w:r>
      <w:proofErr w:type="spellEnd"/>
      <w:r w:rsidRPr="007C5E21">
        <w:rPr>
          <w:rFonts w:ascii="Times New Roman" w:eastAsia="Calibri" w:hAnsi="Times New Roman" w:cs="Times New Roman"/>
          <w:sz w:val="24"/>
          <w:szCs w:val="24"/>
        </w:rPr>
        <w:t xml:space="preserve">. D. Width of the bract </w:t>
      </w:r>
      <w:proofErr w:type="spellStart"/>
      <w:r w:rsidRPr="007C5E21">
        <w:rPr>
          <w:rFonts w:ascii="Times New Roman" w:eastAsia="Calibri" w:hAnsi="Times New Roman" w:cs="Times New Roman"/>
          <w:sz w:val="24"/>
          <w:szCs w:val="24"/>
        </w:rPr>
        <w:t>apicula</w:t>
      </w:r>
      <w:proofErr w:type="spellEnd"/>
      <w:r w:rsidRPr="007C5E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5E21" w:rsidRDefault="007C5E21" w:rsidP="007C5E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E21" w:rsidRPr="007C5E21" w:rsidRDefault="007C5E21" w:rsidP="003E7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E21">
        <w:rPr>
          <w:rFonts w:ascii="Times New Roman" w:hAnsi="Times New Roman" w:cs="Times New Roman"/>
          <w:sz w:val="24"/>
          <w:szCs w:val="24"/>
        </w:rPr>
        <w:t xml:space="preserve">Figure 2: Morphological comparisons of extant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sz w:val="24"/>
          <w:szCs w:val="24"/>
        </w:rPr>
        <w:t xml:space="preserve"> bracts (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FCC">
        <w:rPr>
          <w:rFonts w:ascii="Times New Roman" w:hAnsi="Times New Roman" w:cs="Times New Roman"/>
          <w:sz w:val="24"/>
          <w:szCs w:val="24"/>
        </w:rPr>
        <w:t>var.</w:t>
      </w:r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FCC">
        <w:rPr>
          <w:rFonts w:ascii="Times New Roman" w:hAnsi="Times New Roman" w:cs="Times New Roman"/>
          <w:sz w:val="24"/>
          <w:szCs w:val="24"/>
        </w:rPr>
        <w:t>var.</w:t>
      </w:r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lowiana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7FC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lasiocarpa</w:t>
      </w:r>
      <w:proofErr w:type="spellEnd"/>
      <w:r w:rsidRPr="007C5E21">
        <w:rPr>
          <w:rFonts w:ascii="Times New Roman" w:hAnsi="Times New Roman" w:cs="Times New Roman"/>
          <w:sz w:val="24"/>
          <w:szCs w:val="24"/>
        </w:rPr>
        <w:t xml:space="preserve">) with fossil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sz w:val="24"/>
          <w:szCs w:val="24"/>
        </w:rPr>
        <w:t xml:space="preserve"> specimens from </w:t>
      </w:r>
      <w:r w:rsidR="00CD2114">
        <w:rPr>
          <w:rFonts w:ascii="Times New Roman" w:hAnsi="Times New Roman" w:cs="Times New Roman"/>
          <w:sz w:val="24"/>
          <w:szCs w:val="24"/>
        </w:rPr>
        <w:t xml:space="preserve">the </w:t>
      </w:r>
      <w:r w:rsidRPr="007C5E21">
        <w:rPr>
          <w:rFonts w:ascii="Times New Roman" w:hAnsi="Times New Roman" w:cs="Times New Roman"/>
          <w:sz w:val="24"/>
          <w:szCs w:val="24"/>
        </w:rPr>
        <w:t xml:space="preserve">Ziegler Reservoir fossil site. A.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FCC">
        <w:rPr>
          <w:rFonts w:ascii="Times New Roman" w:hAnsi="Times New Roman" w:cs="Times New Roman"/>
          <w:sz w:val="24"/>
          <w:szCs w:val="24"/>
        </w:rPr>
        <w:t>var.</w:t>
      </w:r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lowania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 xml:space="preserve">(DM-12206 Dane Miller, Denver Museum of Nature </w:t>
      </w:r>
      <w:r w:rsidR="00B832D4">
        <w:rPr>
          <w:rFonts w:ascii="Times New Roman" w:hAnsi="Times New Roman" w:cs="Times New Roman"/>
          <w:sz w:val="24"/>
          <w:szCs w:val="24"/>
        </w:rPr>
        <w:t>&amp;</w:t>
      </w:r>
      <w:r w:rsidR="00B832D4" w:rsidRPr="007C5E21">
        <w:rPr>
          <w:rFonts w:ascii="Times New Roman" w:hAnsi="Times New Roman" w:cs="Times New Roman"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 xml:space="preserve">Science); B: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FCC">
        <w:rPr>
          <w:rFonts w:ascii="Times New Roman" w:hAnsi="Times New Roman" w:cs="Times New Roman"/>
          <w:sz w:val="24"/>
          <w:szCs w:val="24"/>
        </w:rPr>
        <w:t>var.</w:t>
      </w:r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 xml:space="preserve">(RLH-78502 Ronald Hartman, Rocky Mountain Herbarium); C: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 xml:space="preserve">(JFF-491 Jerry Franklin, Rocky Mountain Herbarium); D: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lasiocarpa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E21">
        <w:rPr>
          <w:rFonts w:ascii="Times New Roman" w:hAnsi="Times New Roman" w:cs="Times New Roman"/>
          <w:sz w:val="24"/>
          <w:szCs w:val="24"/>
        </w:rPr>
        <w:t xml:space="preserve">(DM-12428 Dane Miller, Denver Museum of Nature and Science); E: Fossil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sz w:val="24"/>
          <w:szCs w:val="24"/>
        </w:rPr>
        <w:t xml:space="preserve"> (DMNS 34.148) Ziegler Reservoir fossil site; F: Fossil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7C5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21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7C5E21">
        <w:rPr>
          <w:rFonts w:ascii="Times New Roman" w:hAnsi="Times New Roman" w:cs="Times New Roman"/>
          <w:sz w:val="24"/>
          <w:szCs w:val="24"/>
        </w:rPr>
        <w:t xml:space="preserve"> (DMNS 69.322) Ziegler Reservoir fossil site. </w:t>
      </w:r>
    </w:p>
    <w:p w:rsidR="003E7500" w:rsidRDefault="003E7500" w:rsidP="003E750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500" w:rsidRPr="00C669E6" w:rsidRDefault="003E7500" w:rsidP="003E750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669E6">
        <w:rPr>
          <w:rFonts w:ascii="Times New Roman" w:eastAsia="Calibri" w:hAnsi="Times New Roman" w:cs="Times New Roman"/>
          <w:b/>
          <w:sz w:val="24"/>
          <w:szCs w:val="24"/>
        </w:rPr>
        <w:t>References cited</w:t>
      </w:r>
    </w:p>
    <w:p w:rsidR="004C7FCC" w:rsidRPr="004C7FCC" w:rsidRDefault="004C7FCC" w:rsidP="003E7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7FCC">
        <w:rPr>
          <w:rFonts w:ascii="Times New Roman" w:hAnsi="Times New Roman" w:cs="Times New Roman"/>
          <w:sz w:val="24"/>
          <w:szCs w:val="24"/>
        </w:rPr>
        <w:t>Eckenwalder</w:t>
      </w:r>
      <w:proofErr w:type="spellEnd"/>
      <w:r w:rsidRPr="004C7FCC">
        <w:rPr>
          <w:rFonts w:ascii="Times New Roman" w:hAnsi="Times New Roman" w:cs="Times New Roman"/>
          <w:sz w:val="24"/>
          <w:szCs w:val="24"/>
        </w:rPr>
        <w:t xml:space="preserve">, J.E. (2009). Conifers of the world: the complete reference. Timber Press, Oregon. </w:t>
      </w:r>
    </w:p>
    <w:p w:rsidR="004C7FCC" w:rsidRPr="004C7FCC" w:rsidRDefault="004C7FCC" w:rsidP="003E7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FCC" w:rsidRPr="004C7FCC" w:rsidRDefault="004C7FCC" w:rsidP="003E7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C7FCC">
        <w:rPr>
          <w:rFonts w:ascii="Times New Roman" w:hAnsi="Times New Roman" w:cs="Times New Roman"/>
          <w:sz w:val="24"/>
          <w:szCs w:val="24"/>
        </w:rPr>
        <w:t>unt, Richard S.</w:t>
      </w:r>
      <w:bookmarkStart w:id="0" w:name="_GoBack"/>
      <w:bookmarkEnd w:id="0"/>
      <w:r w:rsidRPr="004C7FCC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proofErr w:type="gramStart"/>
      <w:r w:rsidRPr="004C7FCC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Pr="004C7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FCC">
        <w:rPr>
          <w:rFonts w:ascii="Times New Roman" w:hAnsi="Times New Roman" w:cs="Times New Roman"/>
          <w:sz w:val="24"/>
          <w:szCs w:val="24"/>
        </w:rPr>
        <w:t xml:space="preserve"> Flora of North America Editorial Committee (eds.): Flora of North America North of Mexico, Vol. 2. </w:t>
      </w:r>
      <w:proofErr w:type="gramStart"/>
      <w:r w:rsidRPr="004C7FCC">
        <w:rPr>
          <w:rFonts w:ascii="Times New Roman" w:hAnsi="Times New Roman" w:cs="Times New Roman"/>
          <w:sz w:val="24"/>
          <w:szCs w:val="24"/>
        </w:rPr>
        <w:t>Oxford University Press.</w:t>
      </w:r>
      <w:proofErr w:type="gramEnd"/>
      <w:r w:rsidRPr="004C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CC" w:rsidRDefault="004C7FCC" w:rsidP="004C7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21"/>
    <w:rsid w:val="00015751"/>
    <w:rsid w:val="003E7500"/>
    <w:rsid w:val="004C7FCC"/>
    <w:rsid w:val="00624155"/>
    <w:rsid w:val="006F3C94"/>
    <w:rsid w:val="007C5E21"/>
    <w:rsid w:val="00852578"/>
    <w:rsid w:val="00B832D4"/>
    <w:rsid w:val="00CD2114"/>
    <w:rsid w:val="00E93273"/>
    <w:rsid w:val="00F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2014-06-05T23:13:00Z</dcterms:created>
  <dcterms:modified xsi:type="dcterms:W3CDTF">2014-06-05T23:13:00Z</dcterms:modified>
</cp:coreProperties>
</file>