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A477E" w14:textId="77777777" w:rsidR="00535897" w:rsidRDefault="00535897" w:rsidP="00535897">
      <w:pPr>
        <w:autoSpaceDE w:val="0"/>
        <w:autoSpaceDN w:val="0"/>
        <w:adjustRightInd w:val="0"/>
        <w:spacing w:line="48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</w:rPr>
      </w:pPr>
      <w:bookmarkStart w:id="0" w:name="_Hlk110687771"/>
      <w:bookmarkStart w:id="1" w:name="_Hlk110688008"/>
    </w:p>
    <w:p w14:paraId="76A8F2FD" w14:textId="77777777" w:rsidR="00535897" w:rsidRDefault="00535897" w:rsidP="00535897">
      <w:pPr>
        <w:autoSpaceDE w:val="0"/>
        <w:autoSpaceDN w:val="0"/>
        <w:adjustRightInd w:val="0"/>
        <w:spacing w:line="48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28C00F1A" w14:textId="40757F7F" w:rsidR="00535897" w:rsidRDefault="00535897" w:rsidP="00535897">
      <w:pPr>
        <w:autoSpaceDE w:val="0"/>
        <w:autoSpaceDN w:val="0"/>
        <w:adjustRightInd w:val="0"/>
        <w:spacing w:line="48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Supplemental Materials</w:t>
      </w:r>
    </w:p>
    <w:p w14:paraId="62AEA282" w14:textId="64A00463" w:rsidR="00535897" w:rsidRPr="00535897" w:rsidRDefault="00535897" w:rsidP="00535897">
      <w:pPr>
        <w:autoSpaceDE w:val="0"/>
        <w:autoSpaceDN w:val="0"/>
        <w:adjustRightInd w:val="0"/>
        <w:spacing w:line="480" w:lineRule="auto"/>
        <w:contextualSpacing/>
        <w:jc w:val="center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for</w:t>
      </w:r>
    </w:p>
    <w:p w14:paraId="1364BCBD" w14:textId="6B1012D0" w:rsidR="00535897" w:rsidRPr="00D14775" w:rsidRDefault="00535897" w:rsidP="00535897">
      <w:pPr>
        <w:autoSpaceDE w:val="0"/>
        <w:autoSpaceDN w:val="0"/>
        <w:adjustRightInd w:val="0"/>
        <w:spacing w:line="48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</w:rPr>
      </w:pPr>
      <w:r w:rsidRPr="00D14775">
        <w:rPr>
          <w:rFonts w:ascii="Times New Roman" w:hAnsi="Times New Roman" w:cs="Times New Roman"/>
          <w:b/>
          <w:color w:val="000000" w:themeColor="text1"/>
        </w:rPr>
        <w:t xml:space="preserve">Specificity in Genetic and Environmental Risk </w:t>
      </w:r>
    </w:p>
    <w:p w14:paraId="1AA95536" w14:textId="77777777" w:rsidR="00535897" w:rsidRPr="00D14775" w:rsidRDefault="00535897" w:rsidP="00535897">
      <w:pPr>
        <w:autoSpaceDE w:val="0"/>
        <w:autoSpaceDN w:val="0"/>
        <w:adjustRightInd w:val="0"/>
        <w:spacing w:line="48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</w:rPr>
      </w:pPr>
      <w:r w:rsidRPr="00D14775">
        <w:rPr>
          <w:rFonts w:ascii="Times New Roman" w:hAnsi="Times New Roman" w:cs="Times New Roman"/>
          <w:b/>
          <w:color w:val="000000" w:themeColor="text1"/>
        </w:rPr>
        <w:t xml:space="preserve">for Prescription Opioid Misuse and Heroin Use </w:t>
      </w:r>
    </w:p>
    <w:p w14:paraId="6D36B515" w14:textId="77777777" w:rsidR="00535897" w:rsidRPr="00D14775" w:rsidRDefault="00535897" w:rsidP="00535897">
      <w:pPr>
        <w:autoSpaceDE w:val="0"/>
        <w:autoSpaceDN w:val="0"/>
        <w:adjustRightInd w:val="0"/>
        <w:spacing w:line="48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66CDD6DF" w14:textId="77777777" w:rsidR="00535897" w:rsidRPr="00D14775" w:rsidRDefault="00535897" w:rsidP="00535897">
      <w:pPr>
        <w:spacing w:line="480" w:lineRule="auto"/>
        <w:contextualSpacing/>
        <w:jc w:val="center"/>
        <w:rPr>
          <w:rFonts w:ascii="Times New Roman" w:hAnsi="Times New Roman" w:cs="Times New Roman"/>
          <w:color w:val="000000" w:themeColor="text1"/>
        </w:rPr>
      </w:pPr>
      <w:r w:rsidRPr="00D14775">
        <w:rPr>
          <w:rFonts w:ascii="Times New Roman" w:hAnsi="Times New Roman" w:cs="Times New Roman"/>
          <w:color w:val="000000" w:themeColor="text1"/>
        </w:rPr>
        <w:t>Genevieve F. Dash</w:t>
      </w:r>
      <w:r w:rsidRPr="00D14775">
        <w:rPr>
          <w:rFonts w:ascii="Times New Roman" w:hAnsi="Times New Roman" w:cs="Times New Roman"/>
          <w:color w:val="000000" w:themeColor="text1"/>
          <w:vertAlign w:val="superscript"/>
        </w:rPr>
        <w:t>1</w:t>
      </w:r>
      <w:r w:rsidRPr="00D14775">
        <w:rPr>
          <w:rFonts w:ascii="Times New Roman" w:hAnsi="Times New Roman" w:cs="Times New Roman"/>
          <w:color w:val="000000" w:themeColor="text1"/>
        </w:rPr>
        <w:t>, Ian R. Gizer</w:t>
      </w:r>
      <w:r w:rsidRPr="00D14775">
        <w:rPr>
          <w:rFonts w:ascii="Times New Roman" w:hAnsi="Times New Roman" w:cs="Times New Roman"/>
          <w:color w:val="000000" w:themeColor="text1"/>
          <w:vertAlign w:val="superscript"/>
        </w:rPr>
        <w:t>1</w:t>
      </w:r>
      <w:r w:rsidRPr="00D14775">
        <w:rPr>
          <w:rFonts w:ascii="Times New Roman" w:hAnsi="Times New Roman" w:cs="Times New Roman"/>
          <w:color w:val="000000" w:themeColor="text1"/>
        </w:rPr>
        <w:t>, Nicholas G. Martin</w:t>
      </w:r>
      <w:r>
        <w:rPr>
          <w:rFonts w:ascii="Times New Roman" w:hAnsi="Times New Roman" w:cs="Times New Roman"/>
          <w:color w:val="000000" w:themeColor="text1"/>
          <w:vertAlign w:val="superscript"/>
        </w:rPr>
        <w:t>2</w:t>
      </w:r>
      <w:r w:rsidRPr="00D14775">
        <w:rPr>
          <w:rFonts w:ascii="Times New Roman" w:hAnsi="Times New Roman" w:cs="Times New Roman"/>
          <w:color w:val="000000" w:themeColor="text1"/>
        </w:rPr>
        <w:t>, &amp; Wendy S. Slutske</w:t>
      </w:r>
      <w:r>
        <w:rPr>
          <w:rFonts w:ascii="Times New Roman" w:hAnsi="Times New Roman" w:cs="Times New Roman"/>
          <w:color w:val="000000" w:themeColor="text1"/>
          <w:vertAlign w:val="superscript"/>
        </w:rPr>
        <w:t>3</w:t>
      </w:r>
    </w:p>
    <w:p w14:paraId="01B906C0" w14:textId="77777777" w:rsidR="00535897" w:rsidRPr="00D14775" w:rsidRDefault="00535897" w:rsidP="00535897">
      <w:pPr>
        <w:spacing w:line="480" w:lineRule="auto"/>
        <w:contextualSpacing/>
        <w:rPr>
          <w:rFonts w:ascii="Times New Roman" w:hAnsi="Times New Roman" w:cs="Times New Roman"/>
          <w:color w:val="000000" w:themeColor="text1"/>
          <w:vertAlign w:val="superscript"/>
        </w:rPr>
      </w:pPr>
    </w:p>
    <w:p w14:paraId="3244B025" w14:textId="77777777" w:rsidR="00535897" w:rsidRPr="00D14775" w:rsidRDefault="00535897" w:rsidP="00535897">
      <w:pPr>
        <w:spacing w:line="480" w:lineRule="auto"/>
        <w:contextualSpacing/>
        <w:rPr>
          <w:rFonts w:ascii="Times New Roman" w:hAnsi="Times New Roman" w:cs="Times New Roman"/>
          <w:color w:val="000000" w:themeColor="text1"/>
        </w:rPr>
      </w:pPr>
      <w:r w:rsidRPr="00D14775">
        <w:rPr>
          <w:rFonts w:ascii="Times New Roman" w:hAnsi="Times New Roman" w:cs="Times New Roman"/>
          <w:color w:val="000000" w:themeColor="text1"/>
          <w:vertAlign w:val="superscript"/>
        </w:rPr>
        <w:t>1</w:t>
      </w:r>
      <w:r w:rsidRPr="00D14775">
        <w:rPr>
          <w:rFonts w:ascii="Times New Roman" w:hAnsi="Times New Roman" w:cs="Times New Roman"/>
          <w:color w:val="000000" w:themeColor="text1"/>
        </w:rPr>
        <w:t>Department of Psychological Sciences, University of Missouri, Columbia, MO, 65211, USA</w:t>
      </w:r>
    </w:p>
    <w:p w14:paraId="10263E5C" w14:textId="77777777" w:rsidR="00535897" w:rsidRPr="00D14775" w:rsidRDefault="00535897" w:rsidP="00535897">
      <w:pPr>
        <w:spacing w:line="480" w:lineRule="auto"/>
        <w:contextualSpacing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vertAlign w:val="superscript"/>
        </w:rPr>
        <w:t>2</w:t>
      </w:r>
      <w:r w:rsidRPr="00D14775">
        <w:rPr>
          <w:rFonts w:ascii="Times New Roman" w:hAnsi="Times New Roman" w:cs="Times New Roman"/>
          <w:color w:val="000000" w:themeColor="text1"/>
        </w:rPr>
        <w:t>QIMR Berghofer, Brisbane, Queensland, 4006, Australia</w:t>
      </w:r>
    </w:p>
    <w:p w14:paraId="2632FB68" w14:textId="77777777" w:rsidR="00535897" w:rsidRPr="00D14775" w:rsidRDefault="00535897" w:rsidP="00535897">
      <w:pPr>
        <w:spacing w:line="480" w:lineRule="auto"/>
        <w:contextualSpacing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vertAlign w:val="superscript"/>
        </w:rPr>
        <w:t>3</w:t>
      </w:r>
      <w:r w:rsidRPr="00D14775">
        <w:rPr>
          <w:rFonts w:ascii="Times New Roman" w:hAnsi="Times New Roman" w:cs="Times New Roman"/>
          <w:color w:val="000000" w:themeColor="text1"/>
        </w:rPr>
        <w:t>Department of Family Medicine and Community Health and Center for Tobacco Research and Intervention, University of Wisconsin, Madison, WI, 53711, USA</w:t>
      </w:r>
    </w:p>
    <w:p w14:paraId="7B827A28" w14:textId="77777777" w:rsidR="00535897" w:rsidRDefault="00535897" w:rsidP="00535897">
      <w:pPr>
        <w:spacing w:after="160" w:line="480" w:lineRule="auto"/>
        <w:contextualSpacing/>
        <w:rPr>
          <w:rFonts w:ascii="Times New Roman" w:hAnsi="Times New Roman" w:cs="Times New Roman"/>
          <w:b/>
          <w:bCs/>
          <w:color w:val="000000" w:themeColor="text1"/>
        </w:rPr>
        <w:sectPr w:rsidR="00535897" w:rsidSect="00535897">
          <w:headerReference w:type="even" r:id="rId6"/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6"/>
        <w:tblW w:w="1106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2"/>
        <w:gridCol w:w="1557"/>
        <w:gridCol w:w="1558"/>
        <w:gridCol w:w="1558"/>
        <w:gridCol w:w="1560"/>
        <w:gridCol w:w="1560"/>
      </w:tblGrid>
      <w:tr w:rsidR="00D14775" w:rsidRPr="00D14775" w14:paraId="702B7B15" w14:textId="1579B42B" w:rsidTr="0088391C">
        <w:trPr>
          <w:trHeight w:val="14"/>
        </w:trPr>
        <w:tc>
          <w:tcPr>
            <w:tcW w:w="11065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14:paraId="5D72DF07" w14:textId="77777777" w:rsidR="00046DC2" w:rsidRPr="00D14775" w:rsidRDefault="00046DC2" w:rsidP="00E6191C">
            <w:pPr>
              <w:contextualSpacing/>
              <w:rPr>
                <w:rFonts w:eastAsia="Calibri"/>
                <w:color w:val="000000" w:themeColor="text1"/>
              </w:rPr>
            </w:pPr>
            <w:r w:rsidRPr="00D14775">
              <w:rPr>
                <w:rFonts w:eastAsia="Calibri"/>
                <w:color w:val="000000" w:themeColor="text1"/>
              </w:rPr>
              <w:lastRenderedPageBreak/>
              <w:t>Table S1</w:t>
            </w:r>
          </w:p>
          <w:p w14:paraId="1AE2FC31" w14:textId="77777777" w:rsidR="00046DC2" w:rsidRPr="00D14775" w:rsidRDefault="00046DC2" w:rsidP="00E6191C">
            <w:pPr>
              <w:contextualSpacing/>
              <w:rPr>
                <w:rFonts w:eastAsia="Calibri"/>
                <w:color w:val="000000" w:themeColor="text1"/>
              </w:rPr>
            </w:pPr>
          </w:p>
          <w:p w14:paraId="10F1A5D1" w14:textId="656EF9D9" w:rsidR="00046DC2" w:rsidRPr="00D14775" w:rsidRDefault="00046DC2" w:rsidP="00E6191C">
            <w:pPr>
              <w:contextualSpacing/>
              <w:rPr>
                <w:rFonts w:eastAsia="Calibri"/>
                <w:i/>
                <w:iCs/>
                <w:color w:val="000000" w:themeColor="text1"/>
              </w:rPr>
            </w:pPr>
            <w:r w:rsidRPr="00D14775">
              <w:rPr>
                <w:rFonts w:eastAsia="Calibri"/>
                <w:i/>
                <w:iCs/>
                <w:color w:val="000000" w:themeColor="text1"/>
              </w:rPr>
              <w:t>Sample prevalence of substance use across zygosity group</w:t>
            </w:r>
            <w:r w:rsidR="0011606C" w:rsidRPr="00D14775">
              <w:rPr>
                <w:rFonts w:eastAsia="Calibri"/>
                <w:i/>
                <w:iCs/>
                <w:color w:val="000000" w:themeColor="text1"/>
              </w:rPr>
              <w:t>s</w:t>
            </w:r>
          </w:p>
          <w:p w14:paraId="79018546" w14:textId="77777777" w:rsidR="00046DC2" w:rsidRPr="00D14775" w:rsidRDefault="00046DC2" w:rsidP="00E6191C">
            <w:pPr>
              <w:contextualSpacing/>
              <w:rPr>
                <w:rFonts w:eastAsia="Calibri"/>
                <w:color w:val="000000" w:themeColor="text1"/>
              </w:rPr>
            </w:pPr>
          </w:p>
        </w:tc>
      </w:tr>
      <w:tr w:rsidR="00D14775" w:rsidRPr="00D14775" w14:paraId="2D786472" w14:textId="4A62BC59" w:rsidTr="00973EFE">
        <w:trPr>
          <w:trHeight w:val="14"/>
        </w:trPr>
        <w:tc>
          <w:tcPr>
            <w:tcW w:w="3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1DD5BB" w14:textId="77777777" w:rsidR="00D952C8" w:rsidRPr="00D14775" w:rsidRDefault="00D952C8" w:rsidP="00D952C8">
            <w:pPr>
              <w:contextualSpacing/>
              <w:rPr>
                <w:rFonts w:eastAsia="Calibri"/>
                <w:color w:val="000000" w:themeColor="text1"/>
              </w:rPr>
            </w:pPr>
            <w:r w:rsidRPr="00D14775">
              <w:rPr>
                <w:rFonts w:eastAsia="Calibri"/>
                <w:color w:val="000000" w:themeColor="text1"/>
              </w:rPr>
              <w:t>Phenotype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43F580" w14:textId="77777777" w:rsidR="00D952C8" w:rsidRPr="00D14775" w:rsidRDefault="00D952C8" w:rsidP="00D952C8">
            <w:pPr>
              <w:contextualSpacing/>
              <w:jc w:val="center"/>
              <w:rPr>
                <w:rFonts w:eastAsia="Calibri"/>
                <w:color w:val="000000" w:themeColor="text1"/>
              </w:rPr>
            </w:pPr>
            <w:r w:rsidRPr="00D14775">
              <w:rPr>
                <w:rFonts w:eastAsia="Calibri"/>
                <w:color w:val="000000" w:themeColor="text1"/>
              </w:rPr>
              <w:t>Total</w:t>
            </w:r>
          </w:p>
          <w:p w14:paraId="469D3F93" w14:textId="2673C1AE" w:rsidR="00D952C8" w:rsidRPr="00D14775" w:rsidRDefault="00D952C8" w:rsidP="00D952C8">
            <w:pPr>
              <w:contextualSpacing/>
              <w:jc w:val="center"/>
              <w:rPr>
                <w:rFonts w:eastAsia="Calibri"/>
                <w:color w:val="000000" w:themeColor="text1"/>
              </w:rPr>
            </w:pPr>
            <w:r w:rsidRPr="00D14775">
              <w:rPr>
                <w:rFonts w:eastAsia="Calibri"/>
                <w:color w:val="000000" w:themeColor="text1"/>
              </w:rPr>
              <w:t>(N=7,164)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9CBFAC" w14:textId="50EE2331" w:rsidR="00D952C8" w:rsidRPr="00D14775" w:rsidRDefault="00D952C8" w:rsidP="00D952C8">
            <w:pPr>
              <w:contextualSpacing/>
              <w:jc w:val="center"/>
              <w:rPr>
                <w:rFonts w:eastAsia="Calibri"/>
                <w:color w:val="000000" w:themeColor="text1"/>
              </w:rPr>
            </w:pPr>
            <w:r w:rsidRPr="00D14775">
              <w:rPr>
                <w:rFonts w:eastAsia="Calibri"/>
                <w:color w:val="000000" w:themeColor="text1"/>
              </w:rPr>
              <w:t>MZM (n=1,555)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71F816" w14:textId="68E5097F" w:rsidR="00D952C8" w:rsidRPr="00D14775" w:rsidRDefault="00D952C8" w:rsidP="00D952C8">
            <w:pPr>
              <w:contextualSpacing/>
              <w:jc w:val="center"/>
              <w:rPr>
                <w:rFonts w:eastAsia="Calibri"/>
                <w:color w:val="000000" w:themeColor="text1"/>
              </w:rPr>
            </w:pPr>
            <w:r w:rsidRPr="00D14775">
              <w:rPr>
                <w:rFonts w:eastAsia="Calibri"/>
                <w:color w:val="000000" w:themeColor="text1"/>
              </w:rPr>
              <w:t>DZM (n=1,324)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472C3A" w14:textId="60AAFCAF" w:rsidR="00D952C8" w:rsidRPr="00D14775" w:rsidRDefault="00D952C8" w:rsidP="00D952C8">
            <w:pPr>
              <w:contextualSpacing/>
              <w:jc w:val="center"/>
              <w:rPr>
                <w:rFonts w:eastAsia="Calibri"/>
                <w:color w:val="000000" w:themeColor="text1"/>
              </w:rPr>
            </w:pPr>
            <w:r w:rsidRPr="00D14775">
              <w:rPr>
                <w:rFonts w:eastAsia="Calibri"/>
                <w:color w:val="000000" w:themeColor="text1"/>
              </w:rPr>
              <w:t>MZF (n=2,405)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E08E27" w14:textId="1AAC9E4B" w:rsidR="00D952C8" w:rsidRPr="00D14775" w:rsidRDefault="00D952C8" w:rsidP="00D952C8">
            <w:pPr>
              <w:contextualSpacing/>
              <w:jc w:val="center"/>
              <w:rPr>
                <w:rFonts w:eastAsia="Calibri"/>
                <w:color w:val="000000" w:themeColor="text1"/>
              </w:rPr>
            </w:pPr>
            <w:r w:rsidRPr="00D14775">
              <w:rPr>
                <w:rFonts w:eastAsia="Calibri"/>
                <w:color w:val="000000" w:themeColor="text1"/>
              </w:rPr>
              <w:t>DZF (n=1,880)</w:t>
            </w:r>
          </w:p>
        </w:tc>
      </w:tr>
      <w:tr w:rsidR="00D14775" w:rsidRPr="00D14775" w14:paraId="27458E3B" w14:textId="69BA569E" w:rsidTr="00973EFE">
        <w:trPr>
          <w:trHeight w:val="14"/>
        </w:trPr>
        <w:tc>
          <w:tcPr>
            <w:tcW w:w="3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B225CE" w14:textId="77777777" w:rsidR="00D952C8" w:rsidRPr="00D14775" w:rsidRDefault="00D952C8" w:rsidP="00D952C8">
            <w:pPr>
              <w:contextualSpacing/>
              <w:rPr>
                <w:rFonts w:eastAsia="Calibri"/>
                <w:color w:val="000000" w:themeColor="text1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61391D" w14:textId="77777777" w:rsidR="00D952C8" w:rsidRPr="00D14775" w:rsidRDefault="00D952C8" w:rsidP="00D952C8">
            <w:pPr>
              <w:contextualSpacing/>
              <w:jc w:val="center"/>
              <w:rPr>
                <w:rFonts w:eastAsia="Calibri"/>
                <w:color w:val="000000" w:themeColor="text1"/>
              </w:rPr>
            </w:pPr>
            <w:r w:rsidRPr="00D14775">
              <w:rPr>
                <w:rFonts w:eastAsia="Calibri"/>
                <w:color w:val="000000" w:themeColor="text1"/>
              </w:rPr>
              <w:t>n (%)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D8C8F5" w14:textId="62FC75C7" w:rsidR="00D952C8" w:rsidRPr="00D14775" w:rsidRDefault="00D952C8" w:rsidP="00D952C8">
            <w:pPr>
              <w:contextualSpacing/>
              <w:jc w:val="center"/>
              <w:rPr>
                <w:rFonts w:eastAsia="Calibri"/>
                <w:color w:val="000000" w:themeColor="text1"/>
              </w:rPr>
            </w:pPr>
            <w:r w:rsidRPr="00D14775">
              <w:rPr>
                <w:rFonts w:eastAsia="Calibri"/>
                <w:color w:val="000000" w:themeColor="text1"/>
              </w:rPr>
              <w:t>n (%)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A2140D" w14:textId="36D84A53" w:rsidR="00D952C8" w:rsidRPr="00D14775" w:rsidRDefault="00D952C8" w:rsidP="00D952C8">
            <w:pPr>
              <w:contextualSpacing/>
              <w:jc w:val="center"/>
              <w:rPr>
                <w:rFonts w:eastAsia="Calibri"/>
                <w:color w:val="000000" w:themeColor="text1"/>
              </w:rPr>
            </w:pPr>
            <w:r w:rsidRPr="00D14775">
              <w:rPr>
                <w:rFonts w:eastAsia="Calibri"/>
                <w:color w:val="000000" w:themeColor="text1"/>
              </w:rPr>
              <w:t>n (%)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E827A4" w14:textId="25A183FF" w:rsidR="00D952C8" w:rsidRPr="00D14775" w:rsidRDefault="00D952C8" w:rsidP="00D952C8">
            <w:pPr>
              <w:contextualSpacing/>
              <w:jc w:val="center"/>
              <w:rPr>
                <w:rFonts w:eastAsia="Calibri"/>
                <w:color w:val="000000" w:themeColor="text1"/>
              </w:rPr>
            </w:pPr>
            <w:r w:rsidRPr="00D14775">
              <w:rPr>
                <w:rFonts w:eastAsia="Calibri"/>
                <w:color w:val="000000" w:themeColor="text1"/>
              </w:rPr>
              <w:t>n (%)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99CD2E" w14:textId="405184EF" w:rsidR="00D952C8" w:rsidRPr="00D14775" w:rsidRDefault="00D952C8" w:rsidP="00D952C8">
            <w:pPr>
              <w:contextualSpacing/>
              <w:jc w:val="center"/>
              <w:rPr>
                <w:rFonts w:eastAsia="Calibri"/>
                <w:color w:val="000000" w:themeColor="text1"/>
              </w:rPr>
            </w:pPr>
            <w:r w:rsidRPr="00D14775">
              <w:rPr>
                <w:rFonts w:eastAsia="Calibri"/>
                <w:color w:val="000000" w:themeColor="text1"/>
              </w:rPr>
              <w:t>n (%)</w:t>
            </w:r>
          </w:p>
        </w:tc>
      </w:tr>
      <w:tr w:rsidR="00D14775" w:rsidRPr="00D14775" w14:paraId="1E06C5D7" w14:textId="23613920" w:rsidTr="00973EFE">
        <w:trPr>
          <w:trHeight w:val="14"/>
        </w:trPr>
        <w:tc>
          <w:tcPr>
            <w:tcW w:w="3272" w:type="dxa"/>
            <w:tcBorders>
              <w:top w:val="single" w:sz="4" w:space="0" w:color="auto"/>
            </w:tcBorders>
            <w:vAlign w:val="center"/>
          </w:tcPr>
          <w:p w14:paraId="326E2422" w14:textId="77777777" w:rsidR="00D952C8" w:rsidRPr="00D14775" w:rsidRDefault="00D952C8" w:rsidP="00D952C8">
            <w:pPr>
              <w:contextualSpacing/>
              <w:rPr>
                <w:rFonts w:eastAsia="Calibri"/>
                <w:color w:val="000000" w:themeColor="text1"/>
              </w:rPr>
            </w:pPr>
            <w:r w:rsidRPr="00D14775">
              <w:rPr>
                <w:rFonts w:eastAsia="Calibri"/>
                <w:color w:val="000000" w:themeColor="text1"/>
              </w:rPr>
              <w:t>Prescription Opioid Misuse</w:t>
            </w:r>
          </w:p>
        </w:tc>
        <w:tc>
          <w:tcPr>
            <w:tcW w:w="1557" w:type="dxa"/>
            <w:tcBorders>
              <w:top w:val="single" w:sz="4" w:space="0" w:color="auto"/>
              <w:bottom w:val="nil"/>
            </w:tcBorders>
            <w:vAlign w:val="center"/>
          </w:tcPr>
          <w:p w14:paraId="466CF6C1" w14:textId="433650DB" w:rsidR="00D952C8" w:rsidRPr="00D14775" w:rsidRDefault="00D952C8" w:rsidP="00D952C8">
            <w:pPr>
              <w:contextualSpacing/>
              <w:jc w:val="center"/>
              <w:rPr>
                <w:rFonts w:eastAsia="Calibri"/>
                <w:color w:val="000000" w:themeColor="text1"/>
              </w:rPr>
            </w:pPr>
            <w:r w:rsidRPr="00D14775">
              <w:rPr>
                <w:rFonts w:eastAsia="Calibri"/>
                <w:color w:val="000000" w:themeColor="text1"/>
              </w:rPr>
              <w:t>558 (7.79)</w:t>
            </w:r>
          </w:p>
        </w:tc>
        <w:tc>
          <w:tcPr>
            <w:tcW w:w="1558" w:type="dxa"/>
            <w:tcBorders>
              <w:top w:val="single" w:sz="4" w:space="0" w:color="auto"/>
              <w:bottom w:val="nil"/>
            </w:tcBorders>
            <w:vAlign w:val="center"/>
          </w:tcPr>
          <w:p w14:paraId="5D43321D" w14:textId="5FCF6E11" w:rsidR="00D952C8" w:rsidRPr="00D14775" w:rsidRDefault="00D952C8" w:rsidP="00D952C8">
            <w:pPr>
              <w:contextualSpacing/>
              <w:jc w:val="center"/>
              <w:rPr>
                <w:rFonts w:eastAsia="Calibri"/>
                <w:color w:val="000000" w:themeColor="text1"/>
              </w:rPr>
            </w:pPr>
            <w:r w:rsidRPr="00D14775">
              <w:rPr>
                <w:rFonts w:eastAsia="Calibri"/>
                <w:color w:val="000000" w:themeColor="text1"/>
              </w:rPr>
              <w:t>129 (8.30)</w:t>
            </w:r>
          </w:p>
        </w:tc>
        <w:tc>
          <w:tcPr>
            <w:tcW w:w="1558" w:type="dxa"/>
            <w:tcBorders>
              <w:top w:val="single" w:sz="4" w:space="0" w:color="auto"/>
              <w:bottom w:val="nil"/>
            </w:tcBorders>
            <w:vAlign w:val="center"/>
          </w:tcPr>
          <w:p w14:paraId="75E660DE" w14:textId="29FC4A32" w:rsidR="00D952C8" w:rsidRPr="00D14775" w:rsidRDefault="00D952C8" w:rsidP="00D952C8">
            <w:pPr>
              <w:contextualSpacing/>
              <w:jc w:val="center"/>
              <w:rPr>
                <w:rFonts w:eastAsia="Calibri"/>
                <w:color w:val="000000" w:themeColor="text1"/>
              </w:rPr>
            </w:pPr>
            <w:r w:rsidRPr="00D14775">
              <w:rPr>
                <w:rFonts w:eastAsia="Calibri"/>
                <w:color w:val="000000" w:themeColor="text1"/>
              </w:rPr>
              <w:t>86 (6.50)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vAlign w:val="center"/>
          </w:tcPr>
          <w:p w14:paraId="221F18CA" w14:textId="61E37BF4" w:rsidR="00D952C8" w:rsidRPr="00D14775" w:rsidRDefault="00D952C8" w:rsidP="00D952C8">
            <w:pPr>
              <w:contextualSpacing/>
              <w:jc w:val="center"/>
              <w:rPr>
                <w:rFonts w:eastAsia="Calibri"/>
                <w:color w:val="000000" w:themeColor="text1"/>
              </w:rPr>
            </w:pPr>
            <w:r w:rsidRPr="00D14775">
              <w:rPr>
                <w:rFonts w:eastAsia="Calibri"/>
                <w:color w:val="000000" w:themeColor="text1"/>
              </w:rPr>
              <w:t>202 (8.40)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vAlign w:val="center"/>
          </w:tcPr>
          <w:p w14:paraId="63D94B2D" w14:textId="6F172ADC" w:rsidR="00D952C8" w:rsidRPr="00D14775" w:rsidRDefault="00D952C8" w:rsidP="00D952C8">
            <w:pPr>
              <w:contextualSpacing/>
              <w:jc w:val="center"/>
              <w:rPr>
                <w:rFonts w:eastAsia="Calibri"/>
                <w:color w:val="000000" w:themeColor="text1"/>
              </w:rPr>
            </w:pPr>
            <w:r w:rsidRPr="00D14775">
              <w:rPr>
                <w:rFonts w:eastAsia="Calibri"/>
                <w:color w:val="000000" w:themeColor="text1"/>
              </w:rPr>
              <w:t>141 (7.50)</w:t>
            </w:r>
          </w:p>
        </w:tc>
      </w:tr>
      <w:tr w:rsidR="00D14775" w:rsidRPr="00D14775" w14:paraId="5B2B38FA" w14:textId="2225F349" w:rsidTr="00973EFE">
        <w:trPr>
          <w:trHeight w:val="14"/>
        </w:trPr>
        <w:tc>
          <w:tcPr>
            <w:tcW w:w="3272" w:type="dxa"/>
            <w:tcBorders>
              <w:bottom w:val="nil"/>
            </w:tcBorders>
            <w:vAlign w:val="center"/>
          </w:tcPr>
          <w:p w14:paraId="04E09563" w14:textId="77777777" w:rsidR="00D952C8" w:rsidRPr="00D14775" w:rsidRDefault="00D952C8" w:rsidP="00D952C8">
            <w:pPr>
              <w:contextualSpacing/>
              <w:rPr>
                <w:rFonts w:eastAsia="Calibri"/>
                <w:color w:val="000000" w:themeColor="text1"/>
              </w:rPr>
            </w:pPr>
            <w:r w:rsidRPr="00D14775">
              <w:rPr>
                <w:rFonts w:eastAsia="Calibri"/>
                <w:color w:val="000000" w:themeColor="text1"/>
              </w:rPr>
              <w:t>Prescription Stimulant Misuse</w:t>
            </w:r>
          </w:p>
        </w:tc>
        <w:tc>
          <w:tcPr>
            <w:tcW w:w="1557" w:type="dxa"/>
            <w:tcBorders>
              <w:top w:val="nil"/>
              <w:bottom w:val="nil"/>
            </w:tcBorders>
            <w:vAlign w:val="center"/>
          </w:tcPr>
          <w:p w14:paraId="36CFA6FF" w14:textId="656B6E9D" w:rsidR="00D952C8" w:rsidRPr="00D14775" w:rsidRDefault="00D952C8" w:rsidP="00D952C8">
            <w:pPr>
              <w:contextualSpacing/>
              <w:jc w:val="center"/>
              <w:rPr>
                <w:rFonts w:eastAsia="Calibri"/>
                <w:color w:val="000000" w:themeColor="text1"/>
              </w:rPr>
            </w:pPr>
            <w:r w:rsidRPr="00D14775">
              <w:rPr>
                <w:rFonts w:eastAsia="Calibri"/>
                <w:color w:val="000000" w:themeColor="text1"/>
              </w:rPr>
              <w:t>1,251 (17.46)</w:t>
            </w:r>
          </w:p>
        </w:tc>
        <w:tc>
          <w:tcPr>
            <w:tcW w:w="1558" w:type="dxa"/>
            <w:tcBorders>
              <w:top w:val="nil"/>
              <w:bottom w:val="nil"/>
            </w:tcBorders>
            <w:vAlign w:val="center"/>
          </w:tcPr>
          <w:p w14:paraId="574648AC" w14:textId="765C543B" w:rsidR="00D952C8" w:rsidRPr="00D14775" w:rsidRDefault="00D952C8" w:rsidP="00D952C8">
            <w:pPr>
              <w:contextualSpacing/>
              <w:jc w:val="center"/>
              <w:rPr>
                <w:rFonts w:eastAsia="Calibri"/>
                <w:color w:val="000000" w:themeColor="text1"/>
              </w:rPr>
            </w:pPr>
            <w:r w:rsidRPr="00D14775">
              <w:rPr>
                <w:rFonts w:eastAsia="Calibri"/>
                <w:color w:val="000000" w:themeColor="text1"/>
              </w:rPr>
              <w:t>330 (21.22)</w:t>
            </w:r>
          </w:p>
        </w:tc>
        <w:tc>
          <w:tcPr>
            <w:tcW w:w="1558" w:type="dxa"/>
            <w:tcBorders>
              <w:top w:val="nil"/>
              <w:bottom w:val="nil"/>
            </w:tcBorders>
            <w:vAlign w:val="center"/>
          </w:tcPr>
          <w:p w14:paraId="3E5EC5A0" w14:textId="70A09AA7" w:rsidR="00D952C8" w:rsidRPr="00D14775" w:rsidRDefault="00D952C8" w:rsidP="00D952C8">
            <w:pPr>
              <w:contextualSpacing/>
              <w:jc w:val="center"/>
              <w:rPr>
                <w:rFonts w:eastAsia="Calibri"/>
                <w:color w:val="000000" w:themeColor="text1"/>
              </w:rPr>
            </w:pPr>
            <w:r w:rsidRPr="00D14775">
              <w:rPr>
                <w:rFonts w:eastAsia="Calibri"/>
                <w:color w:val="000000" w:themeColor="text1"/>
              </w:rPr>
              <w:t>321 (24.24)</w:t>
            </w: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14:paraId="54D06E7B" w14:textId="7F4C1BC2" w:rsidR="00D952C8" w:rsidRPr="00D14775" w:rsidRDefault="00D952C8" w:rsidP="00D952C8">
            <w:pPr>
              <w:contextualSpacing/>
              <w:jc w:val="center"/>
              <w:rPr>
                <w:rFonts w:eastAsia="Calibri"/>
                <w:color w:val="000000" w:themeColor="text1"/>
              </w:rPr>
            </w:pPr>
            <w:r w:rsidRPr="00D14775">
              <w:rPr>
                <w:rFonts w:eastAsia="Calibri"/>
                <w:color w:val="000000" w:themeColor="text1"/>
              </w:rPr>
              <w:t>339 (14.10)</w:t>
            </w: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14:paraId="24F30D9D" w14:textId="25D1D59E" w:rsidR="00D952C8" w:rsidRPr="00D14775" w:rsidRDefault="00D952C8" w:rsidP="00D952C8">
            <w:pPr>
              <w:contextualSpacing/>
              <w:jc w:val="center"/>
              <w:rPr>
                <w:rFonts w:eastAsia="Calibri"/>
                <w:color w:val="000000" w:themeColor="text1"/>
              </w:rPr>
            </w:pPr>
            <w:r w:rsidRPr="00D14775">
              <w:rPr>
                <w:rFonts w:eastAsia="Calibri"/>
                <w:color w:val="000000" w:themeColor="text1"/>
              </w:rPr>
              <w:t>261 (13.88)</w:t>
            </w:r>
          </w:p>
        </w:tc>
      </w:tr>
      <w:tr w:rsidR="00D14775" w:rsidRPr="00D14775" w14:paraId="657777E6" w14:textId="1B5E0E90" w:rsidTr="00973EFE">
        <w:trPr>
          <w:trHeight w:val="14"/>
        </w:trPr>
        <w:tc>
          <w:tcPr>
            <w:tcW w:w="3272" w:type="dxa"/>
            <w:tcBorders>
              <w:bottom w:val="nil"/>
            </w:tcBorders>
            <w:vAlign w:val="center"/>
          </w:tcPr>
          <w:p w14:paraId="2435B5EC" w14:textId="77777777" w:rsidR="00D952C8" w:rsidRPr="00D14775" w:rsidRDefault="00D952C8" w:rsidP="00D952C8">
            <w:pPr>
              <w:contextualSpacing/>
              <w:rPr>
                <w:rFonts w:eastAsia="Calibri"/>
                <w:color w:val="000000" w:themeColor="text1"/>
              </w:rPr>
            </w:pPr>
            <w:r w:rsidRPr="00D14775">
              <w:rPr>
                <w:rFonts w:eastAsia="Calibri"/>
                <w:color w:val="000000" w:themeColor="text1"/>
              </w:rPr>
              <w:t>Prescription Sedative Misuse</w:t>
            </w:r>
          </w:p>
        </w:tc>
        <w:tc>
          <w:tcPr>
            <w:tcW w:w="1557" w:type="dxa"/>
            <w:tcBorders>
              <w:bottom w:val="nil"/>
            </w:tcBorders>
            <w:vAlign w:val="center"/>
          </w:tcPr>
          <w:p w14:paraId="3B90F62D" w14:textId="4D3D8F0F" w:rsidR="00D952C8" w:rsidRPr="00D14775" w:rsidRDefault="00046DC2" w:rsidP="00D952C8">
            <w:pPr>
              <w:contextualSpacing/>
              <w:jc w:val="center"/>
              <w:rPr>
                <w:rFonts w:eastAsia="Calibri"/>
                <w:color w:val="000000" w:themeColor="text1"/>
              </w:rPr>
            </w:pPr>
            <w:r w:rsidRPr="00D14775">
              <w:rPr>
                <w:rFonts w:eastAsia="Calibri"/>
                <w:color w:val="000000" w:themeColor="text1"/>
              </w:rPr>
              <w:t>644 (8.99)</w:t>
            </w:r>
          </w:p>
        </w:tc>
        <w:tc>
          <w:tcPr>
            <w:tcW w:w="1558" w:type="dxa"/>
            <w:tcBorders>
              <w:bottom w:val="nil"/>
            </w:tcBorders>
            <w:vAlign w:val="center"/>
          </w:tcPr>
          <w:p w14:paraId="4340F536" w14:textId="67CB5BD5" w:rsidR="00D952C8" w:rsidRPr="00D14775" w:rsidRDefault="00D952C8" w:rsidP="00D952C8">
            <w:pPr>
              <w:contextualSpacing/>
              <w:jc w:val="center"/>
              <w:rPr>
                <w:rFonts w:eastAsia="Calibri"/>
                <w:color w:val="000000" w:themeColor="text1"/>
              </w:rPr>
            </w:pPr>
            <w:r w:rsidRPr="00D14775">
              <w:rPr>
                <w:rFonts w:eastAsia="Calibri"/>
                <w:color w:val="000000" w:themeColor="text1"/>
              </w:rPr>
              <w:t>139 (8.94)</w:t>
            </w:r>
          </w:p>
        </w:tc>
        <w:tc>
          <w:tcPr>
            <w:tcW w:w="1558" w:type="dxa"/>
            <w:tcBorders>
              <w:bottom w:val="nil"/>
            </w:tcBorders>
            <w:vAlign w:val="center"/>
          </w:tcPr>
          <w:p w14:paraId="2E0C02CB" w14:textId="2AB17D7E" w:rsidR="00D952C8" w:rsidRPr="00D14775" w:rsidRDefault="00D952C8" w:rsidP="00D952C8">
            <w:pPr>
              <w:contextualSpacing/>
              <w:jc w:val="center"/>
              <w:rPr>
                <w:rFonts w:eastAsia="Calibri"/>
                <w:color w:val="000000" w:themeColor="text1"/>
              </w:rPr>
            </w:pPr>
            <w:r w:rsidRPr="00D14775">
              <w:rPr>
                <w:rFonts w:eastAsia="Calibri"/>
                <w:color w:val="000000" w:themeColor="text1"/>
              </w:rPr>
              <w:t>126 (9.52)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14:paraId="1DD3E7FC" w14:textId="7B737F54" w:rsidR="00D952C8" w:rsidRPr="00D14775" w:rsidRDefault="00D952C8" w:rsidP="00D952C8">
            <w:pPr>
              <w:contextualSpacing/>
              <w:jc w:val="center"/>
              <w:rPr>
                <w:rFonts w:eastAsia="Calibri"/>
                <w:color w:val="000000" w:themeColor="text1"/>
              </w:rPr>
            </w:pPr>
            <w:r w:rsidRPr="00D14775">
              <w:rPr>
                <w:rFonts w:eastAsia="Calibri"/>
                <w:color w:val="000000" w:themeColor="text1"/>
              </w:rPr>
              <w:t>227 (9.44)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14:paraId="02616B94" w14:textId="18E8A50A" w:rsidR="00D952C8" w:rsidRPr="00D14775" w:rsidRDefault="00D952C8" w:rsidP="00D952C8">
            <w:pPr>
              <w:contextualSpacing/>
              <w:jc w:val="center"/>
              <w:rPr>
                <w:rFonts w:eastAsia="Calibri"/>
                <w:color w:val="000000" w:themeColor="text1"/>
              </w:rPr>
            </w:pPr>
            <w:r w:rsidRPr="00D14775">
              <w:rPr>
                <w:rFonts w:eastAsia="Calibri"/>
                <w:color w:val="000000" w:themeColor="text1"/>
              </w:rPr>
              <w:t>152 (8.09)</w:t>
            </w:r>
          </w:p>
        </w:tc>
      </w:tr>
      <w:tr w:rsidR="00D14775" w:rsidRPr="00D14775" w14:paraId="2CEC87CE" w14:textId="6E68C842" w:rsidTr="00973EFE">
        <w:trPr>
          <w:trHeight w:val="14"/>
        </w:trPr>
        <w:tc>
          <w:tcPr>
            <w:tcW w:w="3272" w:type="dxa"/>
            <w:tcBorders>
              <w:top w:val="nil"/>
              <w:bottom w:val="nil"/>
            </w:tcBorders>
            <w:vAlign w:val="center"/>
          </w:tcPr>
          <w:p w14:paraId="333FAC17" w14:textId="77777777" w:rsidR="00D952C8" w:rsidRPr="00D14775" w:rsidRDefault="00D952C8" w:rsidP="00D952C8">
            <w:pPr>
              <w:contextualSpacing/>
              <w:rPr>
                <w:rFonts w:eastAsia="Calibri"/>
                <w:color w:val="000000" w:themeColor="text1"/>
              </w:rPr>
            </w:pPr>
            <w:r w:rsidRPr="00D14775">
              <w:rPr>
                <w:rFonts w:eastAsia="Calibri"/>
                <w:color w:val="000000" w:themeColor="text1"/>
              </w:rPr>
              <w:t>Heroin Use</w:t>
            </w:r>
          </w:p>
        </w:tc>
        <w:tc>
          <w:tcPr>
            <w:tcW w:w="1557" w:type="dxa"/>
            <w:tcBorders>
              <w:top w:val="nil"/>
              <w:bottom w:val="nil"/>
            </w:tcBorders>
            <w:vAlign w:val="center"/>
          </w:tcPr>
          <w:p w14:paraId="2CB9B9A9" w14:textId="4280F363" w:rsidR="00D952C8" w:rsidRPr="00D14775" w:rsidRDefault="00046DC2" w:rsidP="00D952C8">
            <w:pPr>
              <w:contextualSpacing/>
              <w:jc w:val="center"/>
              <w:rPr>
                <w:rFonts w:eastAsia="Calibri"/>
                <w:color w:val="000000" w:themeColor="text1"/>
              </w:rPr>
            </w:pPr>
            <w:r w:rsidRPr="00D14775">
              <w:rPr>
                <w:rFonts w:eastAsia="Calibri"/>
                <w:color w:val="000000" w:themeColor="text1"/>
              </w:rPr>
              <w:t>94 (1.31)</w:t>
            </w:r>
          </w:p>
        </w:tc>
        <w:tc>
          <w:tcPr>
            <w:tcW w:w="1558" w:type="dxa"/>
            <w:tcBorders>
              <w:top w:val="nil"/>
              <w:bottom w:val="nil"/>
            </w:tcBorders>
            <w:vAlign w:val="center"/>
          </w:tcPr>
          <w:p w14:paraId="6C1450EC" w14:textId="7A0BEC63" w:rsidR="00D952C8" w:rsidRPr="00D14775" w:rsidRDefault="00D952C8" w:rsidP="00D952C8">
            <w:pPr>
              <w:contextualSpacing/>
              <w:jc w:val="center"/>
              <w:rPr>
                <w:rFonts w:eastAsia="Calibri"/>
                <w:color w:val="000000" w:themeColor="text1"/>
              </w:rPr>
            </w:pPr>
            <w:r w:rsidRPr="00D14775">
              <w:rPr>
                <w:rFonts w:eastAsia="Calibri"/>
                <w:color w:val="000000" w:themeColor="text1"/>
              </w:rPr>
              <w:t>28 (1.80)</w:t>
            </w:r>
          </w:p>
        </w:tc>
        <w:tc>
          <w:tcPr>
            <w:tcW w:w="1558" w:type="dxa"/>
            <w:tcBorders>
              <w:top w:val="nil"/>
              <w:bottom w:val="nil"/>
            </w:tcBorders>
            <w:vAlign w:val="center"/>
          </w:tcPr>
          <w:p w14:paraId="62716757" w14:textId="49F1145A" w:rsidR="00D952C8" w:rsidRPr="00D14775" w:rsidRDefault="00D952C8" w:rsidP="00D952C8">
            <w:pPr>
              <w:contextualSpacing/>
              <w:jc w:val="center"/>
              <w:rPr>
                <w:rFonts w:eastAsia="Calibri"/>
                <w:color w:val="000000" w:themeColor="text1"/>
              </w:rPr>
            </w:pPr>
            <w:r w:rsidRPr="00D14775">
              <w:rPr>
                <w:rFonts w:eastAsia="Calibri"/>
                <w:color w:val="000000" w:themeColor="text1"/>
              </w:rPr>
              <w:t>31 (2.34)</w:t>
            </w: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14:paraId="33966D51" w14:textId="52582D61" w:rsidR="00D952C8" w:rsidRPr="00D14775" w:rsidRDefault="00D952C8" w:rsidP="00D952C8">
            <w:pPr>
              <w:contextualSpacing/>
              <w:jc w:val="center"/>
              <w:rPr>
                <w:rFonts w:eastAsia="Calibri"/>
                <w:color w:val="000000" w:themeColor="text1"/>
              </w:rPr>
            </w:pPr>
            <w:r w:rsidRPr="00D14775">
              <w:rPr>
                <w:rFonts w:eastAsia="Calibri"/>
                <w:color w:val="000000" w:themeColor="text1"/>
              </w:rPr>
              <w:t>20 (0.83)</w:t>
            </w: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14:paraId="44D76E5C" w14:textId="1BD1D315" w:rsidR="00D952C8" w:rsidRPr="00D14775" w:rsidRDefault="00D952C8" w:rsidP="00D952C8">
            <w:pPr>
              <w:contextualSpacing/>
              <w:jc w:val="center"/>
              <w:rPr>
                <w:rFonts w:eastAsia="Calibri"/>
                <w:color w:val="000000" w:themeColor="text1"/>
              </w:rPr>
            </w:pPr>
            <w:r w:rsidRPr="00D14775">
              <w:rPr>
                <w:rFonts w:eastAsia="Calibri"/>
                <w:color w:val="000000" w:themeColor="text1"/>
              </w:rPr>
              <w:t>15 (0.80)</w:t>
            </w:r>
          </w:p>
        </w:tc>
      </w:tr>
      <w:tr w:rsidR="00D14775" w:rsidRPr="00D14775" w14:paraId="3FB41714" w14:textId="17B19CDC" w:rsidTr="00973EFE">
        <w:trPr>
          <w:trHeight w:val="14"/>
        </w:trPr>
        <w:tc>
          <w:tcPr>
            <w:tcW w:w="3272" w:type="dxa"/>
            <w:tcBorders>
              <w:top w:val="nil"/>
            </w:tcBorders>
            <w:vAlign w:val="center"/>
          </w:tcPr>
          <w:p w14:paraId="0922B957" w14:textId="77777777" w:rsidR="00D952C8" w:rsidRPr="008315AA" w:rsidRDefault="00D952C8" w:rsidP="00D952C8">
            <w:pPr>
              <w:contextualSpacing/>
              <w:rPr>
                <w:rFonts w:eastAsia="Calibri"/>
                <w:color w:val="000000" w:themeColor="text1"/>
              </w:rPr>
            </w:pPr>
            <w:r w:rsidRPr="008315AA">
              <w:rPr>
                <w:rFonts w:eastAsia="Calibri"/>
                <w:color w:val="000000" w:themeColor="text1"/>
              </w:rPr>
              <w:t>Cannabis Use</w:t>
            </w:r>
          </w:p>
        </w:tc>
        <w:tc>
          <w:tcPr>
            <w:tcW w:w="1557" w:type="dxa"/>
            <w:tcBorders>
              <w:top w:val="nil"/>
            </w:tcBorders>
            <w:vAlign w:val="center"/>
          </w:tcPr>
          <w:p w14:paraId="142CE75F" w14:textId="3D738C6C" w:rsidR="00D952C8" w:rsidRPr="008315AA" w:rsidRDefault="00D952C8" w:rsidP="00D952C8">
            <w:pPr>
              <w:contextualSpacing/>
              <w:jc w:val="center"/>
              <w:rPr>
                <w:rFonts w:eastAsia="Calibri"/>
                <w:color w:val="000000" w:themeColor="text1"/>
              </w:rPr>
            </w:pPr>
            <w:r w:rsidRPr="008315AA">
              <w:rPr>
                <w:rFonts w:eastAsia="Calibri"/>
                <w:color w:val="000000" w:themeColor="text1"/>
              </w:rPr>
              <w:t>4,428 (61.81)</w:t>
            </w:r>
          </w:p>
        </w:tc>
        <w:tc>
          <w:tcPr>
            <w:tcW w:w="1558" w:type="dxa"/>
            <w:tcBorders>
              <w:top w:val="nil"/>
            </w:tcBorders>
            <w:vAlign w:val="center"/>
          </w:tcPr>
          <w:p w14:paraId="19B4D3CC" w14:textId="7AB8F902" w:rsidR="00D952C8" w:rsidRPr="008315AA" w:rsidRDefault="00D952C8" w:rsidP="00D952C8">
            <w:pPr>
              <w:contextualSpacing/>
              <w:jc w:val="center"/>
              <w:rPr>
                <w:rFonts w:eastAsia="Calibri"/>
                <w:color w:val="000000" w:themeColor="text1"/>
              </w:rPr>
            </w:pPr>
            <w:r w:rsidRPr="008315AA">
              <w:rPr>
                <w:rFonts w:eastAsia="Calibri"/>
                <w:color w:val="000000" w:themeColor="text1"/>
              </w:rPr>
              <w:t>1,062 (68.30)</w:t>
            </w:r>
          </w:p>
        </w:tc>
        <w:tc>
          <w:tcPr>
            <w:tcW w:w="1558" w:type="dxa"/>
            <w:tcBorders>
              <w:top w:val="nil"/>
            </w:tcBorders>
            <w:vAlign w:val="center"/>
          </w:tcPr>
          <w:p w14:paraId="492DF9FF" w14:textId="189D2D63" w:rsidR="00D952C8" w:rsidRPr="008315AA" w:rsidRDefault="00D952C8" w:rsidP="00D952C8">
            <w:pPr>
              <w:contextualSpacing/>
              <w:jc w:val="center"/>
              <w:rPr>
                <w:rFonts w:eastAsia="Calibri"/>
                <w:color w:val="000000" w:themeColor="text1"/>
              </w:rPr>
            </w:pPr>
            <w:r w:rsidRPr="008315AA">
              <w:rPr>
                <w:rFonts w:eastAsia="Calibri"/>
                <w:color w:val="000000" w:themeColor="text1"/>
              </w:rPr>
              <w:t>957 (72.28)</w:t>
            </w:r>
          </w:p>
        </w:tc>
        <w:tc>
          <w:tcPr>
            <w:tcW w:w="1560" w:type="dxa"/>
            <w:tcBorders>
              <w:top w:val="nil"/>
            </w:tcBorders>
            <w:vAlign w:val="center"/>
          </w:tcPr>
          <w:p w14:paraId="03DC9105" w14:textId="7AAB7F81" w:rsidR="00D952C8" w:rsidRPr="008315AA" w:rsidRDefault="00D952C8" w:rsidP="00D952C8">
            <w:pPr>
              <w:contextualSpacing/>
              <w:jc w:val="center"/>
              <w:rPr>
                <w:rFonts w:eastAsia="Calibri"/>
                <w:color w:val="000000" w:themeColor="text1"/>
              </w:rPr>
            </w:pPr>
            <w:r w:rsidRPr="008315AA">
              <w:rPr>
                <w:rFonts w:eastAsia="Calibri"/>
                <w:color w:val="000000" w:themeColor="text1"/>
              </w:rPr>
              <w:t>1,335 (55.51)</w:t>
            </w:r>
          </w:p>
        </w:tc>
        <w:tc>
          <w:tcPr>
            <w:tcW w:w="1560" w:type="dxa"/>
            <w:tcBorders>
              <w:top w:val="nil"/>
            </w:tcBorders>
            <w:vAlign w:val="center"/>
          </w:tcPr>
          <w:p w14:paraId="13DB6ACF" w14:textId="204776A5" w:rsidR="00D952C8" w:rsidRPr="008315AA" w:rsidRDefault="00D952C8" w:rsidP="00D952C8">
            <w:pPr>
              <w:contextualSpacing/>
              <w:jc w:val="center"/>
              <w:rPr>
                <w:rFonts w:eastAsia="Calibri"/>
                <w:color w:val="000000" w:themeColor="text1"/>
              </w:rPr>
            </w:pPr>
            <w:r w:rsidRPr="008315AA">
              <w:rPr>
                <w:rFonts w:eastAsia="Calibri"/>
                <w:color w:val="000000" w:themeColor="text1"/>
              </w:rPr>
              <w:t>1,074 (57.13)</w:t>
            </w:r>
          </w:p>
        </w:tc>
      </w:tr>
      <w:tr w:rsidR="00D14775" w:rsidRPr="00D14775" w14:paraId="2D3E6CFB" w14:textId="639D343B" w:rsidTr="00973EFE">
        <w:trPr>
          <w:trHeight w:val="14"/>
        </w:trPr>
        <w:tc>
          <w:tcPr>
            <w:tcW w:w="3272" w:type="dxa"/>
            <w:vAlign w:val="center"/>
          </w:tcPr>
          <w:p w14:paraId="7AE61ED2" w14:textId="77777777" w:rsidR="00D952C8" w:rsidRPr="00D14775" w:rsidRDefault="00D952C8" w:rsidP="00D952C8">
            <w:pPr>
              <w:contextualSpacing/>
              <w:rPr>
                <w:rFonts w:eastAsia="Calibri"/>
                <w:color w:val="000000" w:themeColor="text1"/>
              </w:rPr>
            </w:pPr>
            <w:r w:rsidRPr="00D14775">
              <w:rPr>
                <w:rFonts w:eastAsia="Calibri"/>
                <w:color w:val="000000" w:themeColor="text1"/>
              </w:rPr>
              <w:t>Cocaine/Crack Use</w:t>
            </w:r>
          </w:p>
        </w:tc>
        <w:tc>
          <w:tcPr>
            <w:tcW w:w="1557" w:type="dxa"/>
            <w:vAlign w:val="center"/>
          </w:tcPr>
          <w:p w14:paraId="69396635" w14:textId="14DEEBE5" w:rsidR="00D952C8" w:rsidRPr="00D14775" w:rsidRDefault="00D952C8" w:rsidP="00D952C8">
            <w:pPr>
              <w:contextualSpacing/>
              <w:jc w:val="center"/>
              <w:rPr>
                <w:rFonts w:eastAsia="Calibri"/>
                <w:color w:val="000000" w:themeColor="text1"/>
              </w:rPr>
            </w:pPr>
            <w:r w:rsidRPr="00D14775">
              <w:rPr>
                <w:rFonts w:eastAsia="Calibri"/>
                <w:color w:val="000000" w:themeColor="text1"/>
              </w:rPr>
              <w:t>689 (9.62)</w:t>
            </w:r>
          </w:p>
        </w:tc>
        <w:tc>
          <w:tcPr>
            <w:tcW w:w="1558" w:type="dxa"/>
            <w:vAlign w:val="center"/>
          </w:tcPr>
          <w:p w14:paraId="5A12EC46" w14:textId="2C0B834D" w:rsidR="00D952C8" w:rsidRPr="00D14775" w:rsidRDefault="00D952C8" w:rsidP="00D952C8">
            <w:pPr>
              <w:contextualSpacing/>
              <w:jc w:val="center"/>
              <w:rPr>
                <w:rFonts w:eastAsia="Calibri"/>
                <w:color w:val="000000" w:themeColor="text1"/>
              </w:rPr>
            </w:pPr>
            <w:r w:rsidRPr="00D14775">
              <w:rPr>
                <w:rFonts w:eastAsia="Calibri"/>
                <w:color w:val="000000" w:themeColor="text1"/>
              </w:rPr>
              <w:t>186 (11.96)</w:t>
            </w:r>
          </w:p>
        </w:tc>
        <w:tc>
          <w:tcPr>
            <w:tcW w:w="1558" w:type="dxa"/>
            <w:vAlign w:val="center"/>
          </w:tcPr>
          <w:p w14:paraId="22FF1E49" w14:textId="60B1EF4E" w:rsidR="00D952C8" w:rsidRPr="00D14775" w:rsidRDefault="00D952C8" w:rsidP="00D952C8">
            <w:pPr>
              <w:contextualSpacing/>
              <w:jc w:val="center"/>
              <w:rPr>
                <w:rFonts w:eastAsia="Calibri"/>
                <w:color w:val="000000" w:themeColor="text1"/>
              </w:rPr>
            </w:pPr>
            <w:r w:rsidRPr="00D14775">
              <w:rPr>
                <w:rFonts w:eastAsia="Calibri"/>
                <w:color w:val="000000" w:themeColor="text1"/>
              </w:rPr>
              <w:t>179 (13.52)</w:t>
            </w:r>
          </w:p>
        </w:tc>
        <w:tc>
          <w:tcPr>
            <w:tcW w:w="1560" w:type="dxa"/>
            <w:vAlign w:val="center"/>
          </w:tcPr>
          <w:p w14:paraId="30399CBB" w14:textId="353EEF61" w:rsidR="00D952C8" w:rsidRPr="00D14775" w:rsidRDefault="00D952C8" w:rsidP="00D952C8">
            <w:pPr>
              <w:contextualSpacing/>
              <w:jc w:val="center"/>
              <w:rPr>
                <w:rFonts w:eastAsia="Calibri"/>
                <w:color w:val="000000" w:themeColor="text1"/>
              </w:rPr>
            </w:pPr>
            <w:r w:rsidRPr="00D14775">
              <w:rPr>
                <w:rFonts w:eastAsia="Calibri"/>
                <w:color w:val="000000" w:themeColor="text1"/>
              </w:rPr>
              <w:t>181 (7.53)</w:t>
            </w:r>
          </w:p>
        </w:tc>
        <w:tc>
          <w:tcPr>
            <w:tcW w:w="1560" w:type="dxa"/>
            <w:vAlign w:val="center"/>
          </w:tcPr>
          <w:p w14:paraId="20E99BA5" w14:textId="4A721F00" w:rsidR="00D952C8" w:rsidRPr="00D14775" w:rsidRDefault="00D952C8" w:rsidP="00D952C8">
            <w:pPr>
              <w:contextualSpacing/>
              <w:jc w:val="center"/>
              <w:rPr>
                <w:rFonts w:eastAsia="Calibri"/>
                <w:color w:val="000000" w:themeColor="text1"/>
              </w:rPr>
            </w:pPr>
            <w:r w:rsidRPr="00D14775">
              <w:rPr>
                <w:rFonts w:eastAsia="Calibri"/>
                <w:color w:val="000000" w:themeColor="text1"/>
              </w:rPr>
              <w:t>143 (7.61)</w:t>
            </w:r>
          </w:p>
        </w:tc>
      </w:tr>
      <w:tr w:rsidR="00D14775" w:rsidRPr="00D14775" w14:paraId="340D0F1A" w14:textId="3D04C51C" w:rsidTr="00973EFE">
        <w:trPr>
          <w:trHeight w:val="14"/>
        </w:trPr>
        <w:tc>
          <w:tcPr>
            <w:tcW w:w="3272" w:type="dxa"/>
            <w:vAlign w:val="center"/>
          </w:tcPr>
          <w:p w14:paraId="4EE791C1" w14:textId="77777777" w:rsidR="00D952C8" w:rsidRPr="00D14775" w:rsidRDefault="00D952C8" w:rsidP="00D952C8">
            <w:pPr>
              <w:contextualSpacing/>
              <w:rPr>
                <w:rFonts w:eastAsia="Calibri"/>
                <w:color w:val="000000" w:themeColor="text1"/>
              </w:rPr>
            </w:pPr>
            <w:r w:rsidRPr="00D14775">
              <w:rPr>
                <w:rFonts w:eastAsia="Calibri"/>
                <w:color w:val="000000" w:themeColor="text1"/>
              </w:rPr>
              <w:t>Illicit Stimulant Use</w:t>
            </w:r>
          </w:p>
        </w:tc>
        <w:tc>
          <w:tcPr>
            <w:tcW w:w="1557" w:type="dxa"/>
            <w:vAlign w:val="center"/>
          </w:tcPr>
          <w:p w14:paraId="24CF7846" w14:textId="40480F6C" w:rsidR="00D952C8" w:rsidRPr="00D14775" w:rsidRDefault="00D952C8" w:rsidP="00D952C8">
            <w:pPr>
              <w:contextualSpacing/>
              <w:jc w:val="center"/>
              <w:rPr>
                <w:rFonts w:eastAsia="Calibri"/>
                <w:color w:val="000000" w:themeColor="text1"/>
              </w:rPr>
            </w:pPr>
            <w:r w:rsidRPr="00D14775">
              <w:rPr>
                <w:rFonts w:eastAsia="Calibri"/>
                <w:color w:val="000000" w:themeColor="text1"/>
              </w:rPr>
              <w:t>963 (13.44)</w:t>
            </w:r>
          </w:p>
        </w:tc>
        <w:tc>
          <w:tcPr>
            <w:tcW w:w="1558" w:type="dxa"/>
            <w:vAlign w:val="center"/>
          </w:tcPr>
          <w:p w14:paraId="4645E321" w14:textId="2BA26041" w:rsidR="00D952C8" w:rsidRPr="00D14775" w:rsidRDefault="00D952C8" w:rsidP="00D952C8">
            <w:pPr>
              <w:contextualSpacing/>
              <w:jc w:val="center"/>
              <w:rPr>
                <w:rFonts w:eastAsia="Calibri"/>
                <w:color w:val="000000" w:themeColor="text1"/>
              </w:rPr>
            </w:pPr>
            <w:r w:rsidRPr="00D14775">
              <w:rPr>
                <w:rFonts w:eastAsia="Calibri"/>
                <w:color w:val="000000" w:themeColor="text1"/>
              </w:rPr>
              <w:t>234 (15.05)</w:t>
            </w:r>
          </w:p>
        </w:tc>
        <w:tc>
          <w:tcPr>
            <w:tcW w:w="1558" w:type="dxa"/>
            <w:vAlign w:val="center"/>
          </w:tcPr>
          <w:p w14:paraId="022750B1" w14:textId="0E516361" w:rsidR="00D952C8" w:rsidRPr="00D14775" w:rsidRDefault="00D952C8" w:rsidP="00D952C8">
            <w:pPr>
              <w:contextualSpacing/>
              <w:jc w:val="center"/>
              <w:rPr>
                <w:rFonts w:eastAsia="Calibri"/>
                <w:color w:val="000000" w:themeColor="text1"/>
              </w:rPr>
            </w:pPr>
            <w:r w:rsidRPr="00D14775">
              <w:rPr>
                <w:rFonts w:eastAsia="Calibri"/>
                <w:color w:val="000000" w:themeColor="text1"/>
              </w:rPr>
              <w:t>235 (17.75)</w:t>
            </w:r>
          </w:p>
        </w:tc>
        <w:tc>
          <w:tcPr>
            <w:tcW w:w="1560" w:type="dxa"/>
            <w:vAlign w:val="center"/>
          </w:tcPr>
          <w:p w14:paraId="394F58C3" w14:textId="305760A1" w:rsidR="00D952C8" w:rsidRPr="00D14775" w:rsidRDefault="00D952C8" w:rsidP="00D952C8">
            <w:pPr>
              <w:contextualSpacing/>
              <w:jc w:val="center"/>
              <w:rPr>
                <w:rFonts w:eastAsia="Calibri"/>
                <w:color w:val="000000" w:themeColor="text1"/>
              </w:rPr>
            </w:pPr>
            <w:r w:rsidRPr="00D14775">
              <w:rPr>
                <w:rFonts w:eastAsia="Calibri"/>
                <w:color w:val="000000" w:themeColor="text1"/>
              </w:rPr>
              <w:t>278 (11.56)</w:t>
            </w:r>
          </w:p>
        </w:tc>
        <w:tc>
          <w:tcPr>
            <w:tcW w:w="1560" w:type="dxa"/>
            <w:vAlign w:val="center"/>
          </w:tcPr>
          <w:p w14:paraId="7B0A978A" w14:textId="2322BCBC" w:rsidR="00D952C8" w:rsidRPr="00D14775" w:rsidRDefault="00D952C8" w:rsidP="00D952C8">
            <w:pPr>
              <w:contextualSpacing/>
              <w:jc w:val="center"/>
              <w:rPr>
                <w:rFonts w:eastAsia="Calibri"/>
                <w:color w:val="000000" w:themeColor="text1"/>
              </w:rPr>
            </w:pPr>
            <w:r w:rsidRPr="00D14775">
              <w:rPr>
                <w:rFonts w:eastAsia="Calibri"/>
                <w:color w:val="000000" w:themeColor="text1"/>
              </w:rPr>
              <w:t>216 (11.49)</w:t>
            </w:r>
          </w:p>
        </w:tc>
      </w:tr>
      <w:tr w:rsidR="00D14775" w:rsidRPr="00D14775" w14:paraId="41E3544C" w14:textId="60647733" w:rsidTr="00973EFE">
        <w:trPr>
          <w:trHeight w:val="14"/>
        </w:trPr>
        <w:tc>
          <w:tcPr>
            <w:tcW w:w="3272" w:type="dxa"/>
            <w:vAlign w:val="center"/>
          </w:tcPr>
          <w:p w14:paraId="74093641" w14:textId="77777777" w:rsidR="00D952C8" w:rsidRPr="00D14775" w:rsidRDefault="00D952C8" w:rsidP="00D952C8">
            <w:pPr>
              <w:contextualSpacing/>
              <w:rPr>
                <w:rFonts w:eastAsia="Calibri"/>
                <w:color w:val="000000" w:themeColor="text1"/>
              </w:rPr>
            </w:pPr>
            <w:r w:rsidRPr="00D14775">
              <w:rPr>
                <w:rFonts w:eastAsia="Calibri"/>
                <w:color w:val="000000" w:themeColor="text1"/>
              </w:rPr>
              <w:t>Hallucinogen Use</w:t>
            </w:r>
          </w:p>
        </w:tc>
        <w:tc>
          <w:tcPr>
            <w:tcW w:w="1557" w:type="dxa"/>
            <w:vAlign w:val="center"/>
          </w:tcPr>
          <w:p w14:paraId="20734557" w14:textId="278486CA" w:rsidR="00D952C8" w:rsidRPr="00D14775" w:rsidRDefault="00D952C8" w:rsidP="00D952C8">
            <w:pPr>
              <w:contextualSpacing/>
              <w:jc w:val="center"/>
              <w:rPr>
                <w:rFonts w:eastAsia="Calibri"/>
                <w:color w:val="000000" w:themeColor="text1"/>
              </w:rPr>
            </w:pPr>
            <w:r w:rsidRPr="00D14775">
              <w:rPr>
                <w:rFonts w:eastAsia="Calibri"/>
                <w:color w:val="000000" w:themeColor="text1"/>
              </w:rPr>
              <w:t>992 (13.85)</w:t>
            </w:r>
          </w:p>
        </w:tc>
        <w:tc>
          <w:tcPr>
            <w:tcW w:w="1558" w:type="dxa"/>
            <w:vAlign w:val="center"/>
          </w:tcPr>
          <w:p w14:paraId="0137D979" w14:textId="09689A05" w:rsidR="00D952C8" w:rsidRPr="00D14775" w:rsidRDefault="00D952C8" w:rsidP="00D952C8">
            <w:pPr>
              <w:contextualSpacing/>
              <w:jc w:val="center"/>
              <w:rPr>
                <w:rFonts w:eastAsia="Calibri"/>
                <w:color w:val="000000" w:themeColor="text1"/>
              </w:rPr>
            </w:pPr>
            <w:r w:rsidRPr="00D14775">
              <w:rPr>
                <w:rFonts w:eastAsia="Calibri"/>
                <w:color w:val="000000" w:themeColor="text1"/>
              </w:rPr>
              <w:t>262 (16.85)</w:t>
            </w:r>
          </w:p>
        </w:tc>
        <w:tc>
          <w:tcPr>
            <w:tcW w:w="1558" w:type="dxa"/>
            <w:vAlign w:val="center"/>
          </w:tcPr>
          <w:p w14:paraId="569EB9A4" w14:textId="6FF40A85" w:rsidR="00D952C8" w:rsidRPr="00D14775" w:rsidRDefault="00D952C8" w:rsidP="00D952C8">
            <w:pPr>
              <w:contextualSpacing/>
              <w:jc w:val="center"/>
              <w:rPr>
                <w:rFonts w:eastAsia="Calibri"/>
                <w:color w:val="000000" w:themeColor="text1"/>
              </w:rPr>
            </w:pPr>
            <w:r w:rsidRPr="00D14775">
              <w:rPr>
                <w:rFonts w:eastAsia="Calibri"/>
                <w:color w:val="000000" w:themeColor="text1"/>
              </w:rPr>
              <w:t>289 (21.83)</w:t>
            </w:r>
          </w:p>
        </w:tc>
        <w:tc>
          <w:tcPr>
            <w:tcW w:w="1560" w:type="dxa"/>
            <w:vAlign w:val="center"/>
          </w:tcPr>
          <w:p w14:paraId="2244BBBF" w14:textId="603E1D83" w:rsidR="00D952C8" w:rsidRPr="00D14775" w:rsidRDefault="00D952C8" w:rsidP="00D952C8">
            <w:pPr>
              <w:contextualSpacing/>
              <w:jc w:val="center"/>
              <w:rPr>
                <w:rFonts w:eastAsia="Calibri"/>
                <w:color w:val="000000" w:themeColor="text1"/>
              </w:rPr>
            </w:pPr>
            <w:r w:rsidRPr="00D14775">
              <w:rPr>
                <w:rFonts w:eastAsia="Calibri"/>
                <w:color w:val="000000" w:themeColor="text1"/>
              </w:rPr>
              <w:t>235 (9.77)</w:t>
            </w:r>
          </w:p>
        </w:tc>
        <w:tc>
          <w:tcPr>
            <w:tcW w:w="1560" w:type="dxa"/>
            <w:vAlign w:val="center"/>
          </w:tcPr>
          <w:p w14:paraId="093DD94A" w14:textId="49FF118B" w:rsidR="00D952C8" w:rsidRPr="00D14775" w:rsidRDefault="00D952C8" w:rsidP="00D952C8">
            <w:pPr>
              <w:contextualSpacing/>
              <w:jc w:val="center"/>
              <w:rPr>
                <w:rFonts w:eastAsia="Calibri"/>
                <w:color w:val="000000" w:themeColor="text1"/>
              </w:rPr>
            </w:pPr>
            <w:r w:rsidRPr="00D14775">
              <w:rPr>
                <w:rFonts w:eastAsia="Calibri"/>
                <w:color w:val="000000" w:themeColor="text1"/>
              </w:rPr>
              <w:t>206 (10.96)</w:t>
            </w:r>
          </w:p>
        </w:tc>
      </w:tr>
      <w:tr w:rsidR="00D14775" w:rsidRPr="00D14775" w14:paraId="5A4C8CB2" w14:textId="24C5A5BB" w:rsidTr="00973EFE">
        <w:trPr>
          <w:trHeight w:val="14"/>
        </w:trPr>
        <w:tc>
          <w:tcPr>
            <w:tcW w:w="3272" w:type="dxa"/>
            <w:vAlign w:val="center"/>
          </w:tcPr>
          <w:p w14:paraId="4925AD25" w14:textId="77777777" w:rsidR="00D952C8" w:rsidRPr="00D14775" w:rsidRDefault="00D952C8" w:rsidP="00D952C8">
            <w:pPr>
              <w:contextualSpacing/>
              <w:rPr>
                <w:rFonts w:eastAsia="Calibri"/>
                <w:color w:val="000000" w:themeColor="text1"/>
              </w:rPr>
            </w:pPr>
            <w:r w:rsidRPr="00D14775">
              <w:rPr>
                <w:rFonts w:eastAsia="Calibri"/>
                <w:color w:val="000000" w:themeColor="text1"/>
              </w:rPr>
              <w:t>Inhalant Use</w:t>
            </w:r>
          </w:p>
        </w:tc>
        <w:tc>
          <w:tcPr>
            <w:tcW w:w="1557" w:type="dxa"/>
            <w:vAlign w:val="center"/>
          </w:tcPr>
          <w:p w14:paraId="45702D7F" w14:textId="2233C415" w:rsidR="00D952C8" w:rsidRPr="00D14775" w:rsidRDefault="00D952C8" w:rsidP="00D952C8">
            <w:pPr>
              <w:contextualSpacing/>
              <w:jc w:val="center"/>
              <w:rPr>
                <w:rFonts w:eastAsia="Calibri"/>
                <w:color w:val="000000" w:themeColor="text1"/>
              </w:rPr>
            </w:pPr>
            <w:r w:rsidRPr="00D14775">
              <w:rPr>
                <w:rFonts w:eastAsia="Calibri"/>
                <w:color w:val="000000" w:themeColor="text1"/>
              </w:rPr>
              <w:t>661 (9.23)</w:t>
            </w:r>
          </w:p>
        </w:tc>
        <w:tc>
          <w:tcPr>
            <w:tcW w:w="1558" w:type="dxa"/>
            <w:vAlign w:val="center"/>
          </w:tcPr>
          <w:p w14:paraId="7B8E3ECB" w14:textId="0DB08748" w:rsidR="00D952C8" w:rsidRPr="00D14775" w:rsidRDefault="00D952C8" w:rsidP="00D952C8">
            <w:pPr>
              <w:contextualSpacing/>
              <w:jc w:val="center"/>
              <w:rPr>
                <w:rFonts w:eastAsia="Calibri"/>
                <w:color w:val="000000" w:themeColor="text1"/>
              </w:rPr>
            </w:pPr>
            <w:r w:rsidRPr="00D14775">
              <w:rPr>
                <w:rFonts w:eastAsia="Calibri"/>
                <w:color w:val="000000" w:themeColor="text1"/>
              </w:rPr>
              <w:t>207 (13.31)</w:t>
            </w:r>
          </w:p>
        </w:tc>
        <w:tc>
          <w:tcPr>
            <w:tcW w:w="1558" w:type="dxa"/>
            <w:vAlign w:val="center"/>
          </w:tcPr>
          <w:p w14:paraId="1B0BF3E6" w14:textId="3A3E8F02" w:rsidR="00D952C8" w:rsidRPr="00D14775" w:rsidRDefault="00D952C8" w:rsidP="00D952C8">
            <w:pPr>
              <w:contextualSpacing/>
              <w:jc w:val="center"/>
              <w:rPr>
                <w:rFonts w:eastAsia="Calibri"/>
                <w:color w:val="000000" w:themeColor="text1"/>
              </w:rPr>
            </w:pPr>
            <w:r w:rsidRPr="00D14775">
              <w:rPr>
                <w:rFonts w:eastAsia="Calibri"/>
                <w:color w:val="000000" w:themeColor="text1"/>
              </w:rPr>
              <w:t>195 (14.73)</w:t>
            </w:r>
          </w:p>
        </w:tc>
        <w:tc>
          <w:tcPr>
            <w:tcW w:w="1560" w:type="dxa"/>
            <w:vAlign w:val="center"/>
          </w:tcPr>
          <w:p w14:paraId="349885AA" w14:textId="7E5B600D" w:rsidR="00D952C8" w:rsidRPr="00D14775" w:rsidRDefault="00D952C8" w:rsidP="00D952C8">
            <w:pPr>
              <w:contextualSpacing/>
              <w:jc w:val="center"/>
              <w:rPr>
                <w:rFonts w:eastAsia="Calibri"/>
                <w:color w:val="000000" w:themeColor="text1"/>
              </w:rPr>
            </w:pPr>
            <w:r w:rsidRPr="00D14775">
              <w:rPr>
                <w:rFonts w:eastAsia="Calibri"/>
                <w:color w:val="000000" w:themeColor="text1"/>
              </w:rPr>
              <w:t>150 (6.24)</w:t>
            </w:r>
          </w:p>
        </w:tc>
        <w:tc>
          <w:tcPr>
            <w:tcW w:w="1560" w:type="dxa"/>
            <w:vAlign w:val="center"/>
          </w:tcPr>
          <w:p w14:paraId="4D73B31A" w14:textId="1280CFA2" w:rsidR="00D952C8" w:rsidRPr="00D14775" w:rsidRDefault="00D952C8" w:rsidP="00D952C8">
            <w:pPr>
              <w:contextualSpacing/>
              <w:jc w:val="center"/>
              <w:rPr>
                <w:rFonts w:eastAsia="Calibri"/>
                <w:color w:val="000000" w:themeColor="text1"/>
              </w:rPr>
            </w:pPr>
            <w:r w:rsidRPr="00D14775">
              <w:rPr>
                <w:rFonts w:eastAsia="Calibri"/>
                <w:color w:val="000000" w:themeColor="text1"/>
              </w:rPr>
              <w:t>109 (5.80)</w:t>
            </w:r>
          </w:p>
        </w:tc>
      </w:tr>
      <w:tr w:rsidR="00D14775" w:rsidRPr="00D14775" w14:paraId="53ACF9EA" w14:textId="6AAAC0D0" w:rsidTr="00973EFE">
        <w:trPr>
          <w:trHeight w:val="14"/>
        </w:trPr>
        <w:tc>
          <w:tcPr>
            <w:tcW w:w="3272" w:type="dxa"/>
            <w:vAlign w:val="center"/>
          </w:tcPr>
          <w:p w14:paraId="45BE5C82" w14:textId="77777777" w:rsidR="00D952C8" w:rsidRPr="00D14775" w:rsidRDefault="00D952C8" w:rsidP="00D952C8">
            <w:pPr>
              <w:contextualSpacing/>
              <w:rPr>
                <w:rFonts w:eastAsia="Calibri"/>
                <w:color w:val="000000" w:themeColor="text1"/>
              </w:rPr>
            </w:pPr>
            <w:r w:rsidRPr="00D14775">
              <w:rPr>
                <w:rFonts w:eastAsia="Calibri"/>
                <w:color w:val="000000" w:themeColor="text1"/>
              </w:rPr>
              <w:t>Solvent Use</w:t>
            </w:r>
          </w:p>
        </w:tc>
        <w:tc>
          <w:tcPr>
            <w:tcW w:w="1557" w:type="dxa"/>
            <w:vAlign w:val="center"/>
          </w:tcPr>
          <w:p w14:paraId="32EFCAE2" w14:textId="36F62528" w:rsidR="00D952C8" w:rsidRPr="00D14775" w:rsidRDefault="00D952C8" w:rsidP="00D952C8">
            <w:pPr>
              <w:contextualSpacing/>
              <w:jc w:val="center"/>
              <w:rPr>
                <w:rFonts w:eastAsia="Calibri"/>
                <w:color w:val="000000" w:themeColor="text1"/>
              </w:rPr>
            </w:pPr>
            <w:r w:rsidRPr="00D14775">
              <w:rPr>
                <w:rFonts w:eastAsia="Calibri"/>
                <w:color w:val="000000" w:themeColor="text1"/>
              </w:rPr>
              <w:t>153 (2.14)</w:t>
            </w:r>
          </w:p>
        </w:tc>
        <w:tc>
          <w:tcPr>
            <w:tcW w:w="1558" w:type="dxa"/>
            <w:vAlign w:val="center"/>
          </w:tcPr>
          <w:p w14:paraId="344709E8" w14:textId="046ECEA4" w:rsidR="00D952C8" w:rsidRPr="00D14775" w:rsidRDefault="00D952C8" w:rsidP="00D952C8">
            <w:pPr>
              <w:contextualSpacing/>
              <w:jc w:val="center"/>
              <w:rPr>
                <w:rFonts w:eastAsia="Calibri"/>
                <w:color w:val="000000" w:themeColor="text1"/>
              </w:rPr>
            </w:pPr>
            <w:r w:rsidRPr="00D14775">
              <w:rPr>
                <w:rFonts w:eastAsia="Calibri"/>
                <w:color w:val="000000" w:themeColor="text1"/>
              </w:rPr>
              <w:t>53 (3.41)</w:t>
            </w:r>
          </w:p>
        </w:tc>
        <w:tc>
          <w:tcPr>
            <w:tcW w:w="1558" w:type="dxa"/>
            <w:vAlign w:val="center"/>
          </w:tcPr>
          <w:p w14:paraId="2453DFE6" w14:textId="7C2AE8E4" w:rsidR="00D952C8" w:rsidRPr="00D14775" w:rsidRDefault="00D952C8" w:rsidP="00D952C8">
            <w:pPr>
              <w:contextualSpacing/>
              <w:jc w:val="center"/>
              <w:rPr>
                <w:rFonts w:eastAsia="Calibri"/>
                <w:color w:val="000000" w:themeColor="text1"/>
              </w:rPr>
            </w:pPr>
            <w:r w:rsidRPr="00D14775">
              <w:rPr>
                <w:rFonts w:eastAsia="Calibri"/>
                <w:color w:val="000000" w:themeColor="text1"/>
              </w:rPr>
              <w:t>37 (2.79)</w:t>
            </w:r>
          </w:p>
        </w:tc>
        <w:tc>
          <w:tcPr>
            <w:tcW w:w="1560" w:type="dxa"/>
            <w:vAlign w:val="center"/>
          </w:tcPr>
          <w:p w14:paraId="40C1537F" w14:textId="3E570DFB" w:rsidR="00D952C8" w:rsidRPr="00D14775" w:rsidRDefault="00D952C8" w:rsidP="00D952C8">
            <w:pPr>
              <w:contextualSpacing/>
              <w:jc w:val="center"/>
              <w:rPr>
                <w:rFonts w:eastAsia="Calibri"/>
                <w:color w:val="000000" w:themeColor="text1"/>
              </w:rPr>
            </w:pPr>
            <w:r w:rsidRPr="00D14775">
              <w:rPr>
                <w:rFonts w:eastAsia="Calibri"/>
                <w:color w:val="000000" w:themeColor="text1"/>
              </w:rPr>
              <w:t>37 (1.54)</w:t>
            </w:r>
          </w:p>
        </w:tc>
        <w:tc>
          <w:tcPr>
            <w:tcW w:w="1560" w:type="dxa"/>
            <w:vAlign w:val="center"/>
          </w:tcPr>
          <w:p w14:paraId="33B3D9A2" w14:textId="2CC033FF" w:rsidR="00D952C8" w:rsidRPr="00D14775" w:rsidRDefault="00D952C8" w:rsidP="00D952C8">
            <w:pPr>
              <w:contextualSpacing/>
              <w:jc w:val="center"/>
              <w:rPr>
                <w:rFonts w:eastAsia="Calibri"/>
                <w:color w:val="000000" w:themeColor="text1"/>
              </w:rPr>
            </w:pPr>
            <w:r w:rsidRPr="00D14775">
              <w:rPr>
                <w:rFonts w:eastAsia="Calibri"/>
                <w:color w:val="000000" w:themeColor="text1"/>
              </w:rPr>
              <w:t>26 (1.38)</w:t>
            </w:r>
          </w:p>
        </w:tc>
      </w:tr>
      <w:tr w:rsidR="00D14775" w:rsidRPr="00D14775" w14:paraId="2D9B299D" w14:textId="15B0EF2D" w:rsidTr="00973EFE">
        <w:trPr>
          <w:trHeight w:val="14"/>
        </w:trPr>
        <w:tc>
          <w:tcPr>
            <w:tcW w:w="3272" w:type="dxa"/>
            <w:tcBorders>
              <w:bottom w:val="single" w:sz="4" w:space="0" w:color="auto"/>
            </w:tcBorders>
            <w:vAlign w:val="center"/>
          </w:tcPr>
          <w:p w14:paraId="2DFC6A7D" w14:textId="5A2E6EA1" w:rsidR="00D952C8" w:rsidRPr="00D14775" w:rsidRDefault="00D952C8" w:rsidP="00D952C8">
            <w:pPr>
              <w:contextualSpacing/>
              <w:rPr>
                <w:rFonts w:eastAsia="Calibri"/>
                <w:color w:val="000000" w:themeColor="text1"/>
              </w:rPr>
            </w:pPr>
            <w:r w:rsidRPr="00D14775">
              <w:rPr>
                <w:rFonts w:eastAsia="Calibri"/>
                <w:color w:val="000000" w:themeColor="text1"/>
              </w:rPr>
              <w:t>Dissociat</w:t>
            </w:r>
            <w:r w:rsidR="00DA7400">
              <w:rPr>
                <w:rFonts w:eastAsia="Calibri"/>
                <w:color w:val="000000" w:themeColor="text1"/>
              </w:rPr>
              <w:t>iv</w:t>
            </w:r>
            <w:r w:rsidRPr="00D14775">
              <w:rPr>
                <w:rFonts w:eastAsia="Calibri"/>
                <w:color w:val="000000" w:themeColor="text1"/>
              </w:rPr>
              <w:t>e Use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vAlign w:val="center"/>
          </w:tcPr>
          <w:p w14:paraId="478E0724" w14:textId="37D1379D" w:rsidR="00D952C8" w:rsidRPr="00D14775" w:rsidRDefault="00D952C8" w:rsidP="00D952C8">
            <w:pPr>
              <w:contextualSpacing/>
              <w:jc w:val="center"/>
              <w:rPr>
                <w:rFonts w:eastAsia="Calibri"/>
                <w:color w:val="000000" w:themeColor="text1"/>
              </w:rPr>
            </w:pPr>
            <w:r w:rsidRPr="00D14775">
              <w:rPr>
                <w:rFonts w:eastAsia="Calibri"/>
                <w:color w:val="000000" w:themeColor="text1"/>
              </w:rPr>
              <w:t>97 (1.35)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14:paraId="2EB4BFBA" w14:textId="233C9BCB" w:rsidR="00D952C8" w:rsidRPr="00D14775" w:rsidRDefault="00D952C8" w:rsidP="00D952C8">
            <w:pPr>
              <w:contextualSpacing/>
              <w:jc w:val="center"/>
              <w:rPr>
                <w:rFonts w:eastAsia="Calibri"/>
                <w:color w:val="000000" w:themeColor="text1"/>
              </w:rPr>
            </w:pPr>
            <w:r w:rsidRPr="00D14775">
              <w:rPr>
                <w:rFonts w:eastAsia="Calibri"/>
                <w:color w:val="000000" w:themeColor="text1"/>
              </w:rPr>
              <w:t>29 (1.86)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14:paraId="672C1FA1" w14:textId="6F9A8427" w:rsidR="00D952C8" w:rsidRPr="00D14775" w:rsidRDefault="00D952C8" w:rsidP="00D952C8">
            <w:pPr>
              <w:contextualSpacing/>
              <w:jc w:val="center"/>
              <w:rPr>
                <w:rFonts w:eastAsia="Calibri"/>
                <w:color w:val="000000" w:themeColor="text1"/>
              </w:rPr>
            </w:pPr>
            <w:r w:rsidRPr="00D14775">
              <w:rPr>
                <w:rFonts w:eastAsia="Calibri"/>
                <w:color w:val="000000" w:themeColor="text1"/>
              </w:rPr>
              <w:t>31 (2.34)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22C65442" w14:textId="68066117" w:rsidR="00D952C8" w:rsidRPr="00D14775" w:rsidRDefault="00D952C8" w:rsidP="00D952C8">
            <w:pPr>
              <w:contextualSpacing/>
              <w:jc w:val="center"/>
              <w:rPr>
                <w:rFonts w:eastAsia="Calibri"/>
                <w:color w:val="000000" w:themeColor="text1"/>
              </w:rPr>
            </w:pPr>
            <w:r w:rsidRPr="00D14775">
              <w:rPr>
                <w:rFonts w:eastAsia="Calibri"/>
                <w:color w:val="000000" w:themeColor="text1"/>
              </w:rPr>
              <w:t>23 (0.96)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3FD44439" w14:textId="57C7A4B1" w:rsidR="00D952C8" w:rsidRPr="00D14775" w:rsidRDefault="00D952C8" w:rsidP="00D952C8">
            <w:pPr>
              <w:contextualSpacing/>
              <w:jc w:val="center"/>
              <w:rPr>
                <w:rFonts w:eastAsia="Calibri"/>
                <w:color w:val="000000" w:themeColor="text1"/>
              </w:rPr>
            </w:pPr>
            <w:r w:rsidRPr="00D14775">
              <w:rPr>
                <w:rFonts w:eastAsia="Calibri"/>
                <w:color w:val="000000" w:themeColor="text1"/>
              </w:rPr>
              <w:t>14 (0.74)</w:t>
            </w:r>
          </w:p>
        </w:tc>
      </w:tr>
      <w:tr w:rsidR="00046DC2" w:rsidRPr="00D14775" w14:paraId="5169EC49" w14:textId="4D4A255C" w:rsidTr="003F4DD2">
        <w:trPr>
          <w:trHeight w:val="14"/>
        </w:trPr>
        <w:tc>
          <w:tcPr>
            <w:tcW w:w="11065" w:type="dxa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14:paraId="30880E6B" w14:textId="46EDD201" w:rsidR="00046DC2" w:rsidRPr="00D14775" w:rsidRDefault="00046DC2" w:rsidP="00E6191C">
            <w:pPr>
              <w:contextualSpacing/>
              <w:rPr>
                <w:rFonts w:eastAsia="Calibri"/>
                <w:color w:val="000000" w:themeColor="text1"/>
              </w:rPr>
            </w:pPr>
            <w:r w:rsidRPr="00D14775">
              <w:rPr>
                <w:rFonts w:eastAsia="Calibri"/>
                <w:color w:val="000000" w:themeColor="text1"/>
              </w:rPr>
              <w:t>Note. MZM=monozygotic male; MZF=monozygotic female; DZM=dizygotic male; DZF=dizygotic female.</w:t>
            </w:r>
          </w:p>
        </w:tc>
      </w:tr>
    </w:tbl>
    <w:p w14:paraId="13A8D5BB" w14:textId="77777777" w:rsidR="005A56EC" w:rsidRPr="00D14775" w:rsidRDefault="005A56EC" w:rsidP="005A56EC">
      <w:pPr>
        <w:spacing w:after="160" w:line="480" w:lineRule="auto"/>
        <w:contextualSpacing/>
        <w:rPr>
          <w:rFonts w:ascii="Times New Roman" w:hAnsi="Times New Roman" w:cs="Times New Roman"/>
          <w:b/>
          <w:bCs/>
          <w:color w:val="000000" w:themeColor="text1"/>
        </w:rPr>
        <w:sectPr w:rsidR="005A56EC" w:rsidRPr="00D14775" w:rsidSect="00973EFE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13"/>
        <w:tblW w:w="10517" w:type="dxa"/>
        <w:jc w:val="center"/>
        <w:tblLayout w:type="fixed"/>
        <w:tblLook w:val="04A0" w:firstRow="1" w:lastRow="0" w:firstColumn="1" w:lastColumn="0" w:noHBand="0" w:noVBand="1"/>
      </w:tblPr>
      <w:tblGrid>
        <w:gridCol w:w="3150"/>
        <w:gridCol w:w="1815"/>
        <w:gridCol w:w="1815"/>
        <w:gridCol w:w="1816"/>
        <w:gridCol w:w="823"/>
        <w:gridCol w:w="457"/>
        <w:gridCol w:w="641"/>
      </w:tblGrid>
      <w:tr w:rsidR="00D14775" w:rsidRPr="00D14775" w14:paraId="0F4CA63D" w14:textId="77777777" w:rsidTr="004D2257">
        <w:trPr>
          <w:trHeight w:val="291"/>
          <w:jc w:val="center"/>
        </w:trPr>
        <w:tc>
          <w:tcPr>
            <w:tcW w:w="1051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47B15E" w14:textId="07D7983F" w:rsidR="00E50CDF" w:rsidRPr="00D14775" w:rsidRDefault="00E50CDF" w:rsidP="00E6191C">
            <w:pPr>
              <w:tabs>
                <w:tab w:val="left" w:pos="10255"/>
              </w:tabs>
              <w:rPr>
                <w:rFonts w:ascii="Times New Roman" w:eastAsia="Calibri" w:hAnsi="Times New Roman"/>
                <w:color w:val="000000" w:themeColor="text1"/>
              </w:rPr>
            </w:pPr>
            <w:r w:rsidRPr="00D14775">
              <w:rPr>
                <w:rFonts w:ascii="Times New Roman" w:eastAsia="Calibri" w:hAnsi="Times New Roman"/>
                <w:color w:val="000000" w:themeColor="text1"/>
              </w:rPr>
              <w:lastRenderedPageBreak/>
              <w:t>Table S</w:t>
            </w:r>
            <w:r w:rsidR="005A56EC" w:rsidRPr="00D14775">
              <w:rPr>
                <w:rFonts w:ascii="Times New Roman" w:eastAsia="Calibri" w:hAnsi="Times New Roman"/>
                <w:color w:val="000000" w:themeColor="text1"/>
              </w:rPr>
              <w:t>2</w:t>
            </w:r>
          </w:p>
          <w:p w14:paraId="356C143A" w14:textId="77777777" w:rsidR="00E50CDF" w:rsidRPr="00D14775" w:rsidRDefault="00E50CDF" w:rsidP="00E6191C">
            <w:pPr>
              <w:tabs>
                <w:tab w:val="left" w:pos="10255"/>
              </w:tabs>
              <w:rPr>
                <w:rFonts w:ascii="Times New Roman" w:eastAsia="Calibri" w:hAnsi="Times New Roman"/>
                <w:color w:val="000000" w:themeColor="text1"/>
              </w:rPr>
            </w:pPr>
          </w:p>
          <w:p w14:paraId="0E50CDF0" w14:textId="49E8E587" w:rsidR="00E50CDF" w:rsidRPr="00D14775" w:rsidRDefault="00E50CDF" w:rsidP="00E6191C">
            <w:pPr>
              <w:tabs>
                <w:tab w:val="left" w:pos="10255"/>
              </w:tabs>
              <w:rPr>
                <w:rFonts w:ascii="Times New Roman" w:eastAsia="Calibri" w:hAnsi="Times New Roman"/>
                <w:i/>
                <w:color w:val="000000" w:themeColor="text1"/>
              </w:rPr>
            </w:pPr>
            <w:r w:rsidRPr="00D14775">
              <w:rPr>
                <w:rFonts w:ascii="Times New Roman" w:eastAsia="Calibri" w:hAnsi="Times New Roman"/>
                <w:i/>
                <w:color w:val="000000" w:themeColor="text1"/>
              </w:rPr>
              <w:t>Standardized estimates of additive genetic (a), common</w:t>
            </w:r>
            <w:r w:rsidR="002F4E57">
              <w:rPr>
                <w:rFonts w:ascii="Times New Roman" w:eastAsia="Calibri" w:hAnsi="Times New Roman"/>
                <w:i/>
                <w:color w:val="000000" w:themeColor="text1"/>
              </w:rPr>
              <w:t xml:space="preserve"> environmental</w:t>
            </w:r>
            <w:r w:rsidRPr="00D14775">
              <w:rPr>
                <w:rFonts w:ascii="Times New Roman" w:eastAsia="Calibri" w:hAnsi="Times New Roman"/>
                <w:i/>
                <w:color w:val="000000" w:themeColor="text1"/>
              </w:rPr>
              <w:t xml:space="preserve"> (c), and individual-specific (e) environmental factors in univariate models</w:t>
            </w:r>
          </w:p>
          <w:p w14:paraId="4CF933FF" w14:textId="77777777" w:rsidR="00E50CDF" w:rsidRPr="00D14775" w:rsidRDefault="00E50CDF" w:rsidP="00E6191C">
            <w:pPr>
              <w:jc w:val="center"/>
              <w:rPr>
                <w:rFonts w:ascii="Times New Roman" w:eastAsia="Calibri" w:hAnsi="Times New Roman"/>
                <w:bCs/>
                <w:color w:val="000000" w:themeColor="text1"/>
              </w:rPr>
            </w:pPr>
          </w:p>
        </w:tc>
      </w:tr>
      <w:tr w:rsidR="00D14775" w:rsidRPr="00D14775" w14:paraId="24D3CAFE" w14:textId="77777777" w:rsidTr="004D2257">
        <w:trPr>
          <w:trHeight w:val="291"/>
          <w:jc w:val="center"/>
        </w:trPr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923B85" w14:textId="77777777" w:rsidR="00E50CDF" w:rsidRPr="00D14775" w:rsidRDefault="00E50CDF" w:rsidP="00E6191C">
            <w:pPr>
              <w:tabs>
                <w:tab w:val="left" w:pos="10255"/>
              </w:tabs>
              <w:rPr>
                <w:rFonts w:ascii="Times New Roman" w:eastAsia="Calibri" w:hAnsi="Times New Roman"/>
                <w:bCs/>
                <w:color w:val="000000" w:themeColor="text1"/>
              </w:rPr>
            </w:pPr>
            <w:r w:rsidRPr="00D14775">
              <w:rPr>
                <w:rFonts w:ascii="Times New Roman" w:eastAsia="Calibri" w:hAnsi="Times New Roman"/>
                <w:bCs/>
                <w:color w:val="000000" w:themeColor="text1"/>
              </w:rPr>
              <w:t>Phenotype</w:t>
            </w:r>
          </w:p>
        </w:tc>
        <w:tc>
          <w:tcPr>
            <w:tcW w:w="54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020A20" w14:textId="77777777" w:rsidR="00E50CDF" w:rsidRPr="00D14775" w:rsidRDefault="00E50CDF" w:rsidP="00E6191C">
            <w:pPr>
              <w:jc w:val="center"/>
              <w:rPr>
                <w:rFonts w:ascii="Times New Roman" w:eastAsia="Calibri" w:hAnsi="Times New Roman"/>
                <w:bCs/>
                <w:color w:val="000000" w:themeColor="text1"/>
              </w:rPr>
            </w:pPr>
            <w:r w:rsidRPr="00D14775">
              <w:rPr>
                <w:rFonts w:ascii="Times New Roman" w:eastAsia="Calibri" w:hAnsi="Times New Roman"/>
                <w:bCs/>
                <w:color w:val="000000" w:themeColor="text1"/>
              </w:rPr>
              <w:t>Variance Component</w:t>
            </w: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4B38EE" w14:textId="77777777" w:rsidR="00E50CDF" w:rsidRPr="00D14775" w:rsidRDefault="00E50CDF" w:rsidP="00E6191C">
            <w:pPr>
              <w:jc w:val="center"/>
              <w:rPr>
                <w:rFonts w:ascii="Times New Roman" w:eastAsia="Calibri" w:hAnsi="Times New Roman"/>
                <w:bCs/>
                <w:color w:val="000000" w:themeColor="text1"/>
              </w:rPr>
            </w:pPr>
            <w:r w:rsidRPr="00D14775">
              <w:rPr>
                <w:rFonts w:ascii="Times New Roman" w:eastAsia="Calibri" w:hAnsi="Times New Roman"/>
                <w:bCs/>
                <w:color w:val="000000" w:themeColor="text1"/>
              </w:rPr>
              <w:t>Model Fit</w:t>
            </w:r>
          </w:p>
        </w:tc>
      </w:tr>
      <w:tr w:rsidR="00D14775" w:rsidRPr="00D14775" w14:paraId="57E7735D" w14:textId="77777777" w:rsidTr="004D2257">
        <w:trPr>
          <w:trHeight w:val="291"/>
          <w:jc w:val="center"/>
        </w:trPr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1F4584" w14:textId="77777777" w:rsidR="00E50CDF" w:rsidRPr="00D14775" w:rsidRDefault="00E50CDF" w:rsidP="00E6191C">
            <w:pPr>
              <w:tabs>
                <w:tab w:val="left" w:pos="10255"/>
              </w:tabs>
              <w:rPr>
                <w:rFonts w:ascii="Times New Roman" w:eastAsia="Calibri" w:hAnsi="Times New Roman"/>
                <w:bCs/>
                <w:color w:val="000000" w:themeColor="text1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BAD197" w14:textId="77777777" w:rsidR="00E50CDF" w:rsidRPr="00D14775" w:rsidRDefault="00E50CDF" w:rsidP="00E6191C">
            <w:pPr>
              <w:tabs>
                <w:tab w:val="left" w:pos="10255"/>
              </w:tabs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D14775">
              <w:rPr>
                <w:rFonts w:ascii="Times New Roman" w:eastAsia="Calibri" w:hAnsi="Times New Roman"/>
                <w:i/>
                <w:color w:val="000000" w:themeColor="text1"/>
              </w:rPr>
              <w:t>a</w:t>
            </w:r>
            <w:r w:rsidRPr="00D14775">
              <w:rPr>
                <w:rFonts w:ascii="Times New Roman" w:eastAsia="Calibri" w:hAnsi="Times New Roman"/>
                <w:i/>
                <w:color w:val="000000" w:themeColor="text1"/>
                <w:vertAlign w:val="superscript"/>
              </w:rPr>
              <w:t xml:space="preserve"> </w:t>
            </w:r>
            <w:r w:rsidRPr="00D14775">
              <w:rPr>
                <w:rFonts w:ascii="Times New Roman" w:eastAsia="Calibri" w:hAnsi="Times New Roman"/>
                <w:iCs/>
                <w:color w:val="000000" w:themeColor="text1"/>
              </w:rPr>
              <w:t>(95</w:t>
            </w:r>
            <w:r w:rsidRPr="00D14775">
              <w:rPr>
                <w:rFonts w:ascii="Times New Roman" w:eastAsia="Calibri" w:hAnsi="Times New Roman"/>
                <w:color w:val="000000" w:themeColor="text1"/>
              </w:rPr>
              <w:t>% CI)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07526A" w14:textId="77777777" w:rsidR="00E50CDF" w:rsidRPr="00D14775" w:rsidRDefault="00E50CDF" w:rsidP="00E6191C">
            <w:pPr>
              <w:tabs>
                <w:tab w:val="left" w:pos="10255"/>
              </w:tabs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D14775">
              <w:rPr>
                <w:rFonts w:ascii="Times New Roman" w:eastAsia="Calibri" w:hAnsi="Times New Roman"/>
                <w:i/>
                <w:color w:val="000000" w:themeColor="text1"/>
              </w:rPr>
              <w:t>c</w:t>
            </w:r>
            <w:r w:rsidRPr="00D14775">
              <w:rPr>
                <w:rFonts w:ascii="Times New Roman" w:eastAsia="Calibri" w:hAnsi="Times New Roman"/>
                <w:i/>
                <w:color w:val="000000" w:themeColor="text1"/>
                <w:vertAlign w:val="superscript"/>
              </w:rPr>
              <w:t xml:space="preserve"> </w:t>
            </w:r>
            <w:r w:rsidRPr="00D14775">
              <w:rPr>
                <w:rFonts w:ascii="Times New Roman" w:eastAsia="Calibri" w:hAnsi="Times New Roman"/>
                <w:iCs/>
                <w:color w:val="000000" w:themeColor="text1"/>
              </w:rPr>
              <w:t>(95</w:t>
            </w:r>
            <w:r w:rsidRPr="00D14775">
              <w:rPr>
                <w:rFonts w:ascii="Times New Roman" w:eastAsia="Calibri" w:hAnsi="Times New Roman"/>
                <w:color w:val="000000" w:themeColor="text1"/>
              </w:rPr>
              <w:t>% CI)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F18E10" w14:textId="77777777" w:rsidR="00E50CDF" w:rsidRPr="00D14775" w:rsidRDefault="00E50CDF" w:rsidP="00E6191C">
            <w:pPr>
              <w:tabs>
                <w:tab w:val="left" w:pos="10255"/>
              </w:tabs>
              <w:jc w:val="center"/>
              <w:rPr>
                <w:rFonts w:ascii="Times New Roman" w:eastAsia="Calibri" w:hAnsi="Times New Roman"/>
                <w:b/>
                <w:bCs/>
                <w:color w:val="000000" w:themeColor="text1"/>
              </w:rPr>
            </w:pPr>
            <w:r w:rsidRPr="00D14775">
              <w:rPr>
                <w:rFonts w:ascii="Times New Roman" w:eastAsia="Calibri" w:hAnsi="Times New Roman"/>
                <w:i/>
                <w:color w:val="000000" w:themeColor="text1"/>
              </w:rPr>
              <w:t>e</w:t>
            </w:r>
            <w:r w:rsidRPr="00D14775">
              <w:rPr>
                <w:rFonts w:ascii="Times New Roman" w:eastAsia="Calibri" w:hAnsi="Times New Roman"/>
                <w:i/>
                <w:color w:val="000000" w:themeColor="text1"/>
                <w:vertAlign w:val="superscript"/>
              </w:rPr>
              <w:t xml:space="preserve"> </w:t>
            </w:r>
            <w:r w:rsidRPr="00D14775">
              <w:rPr>
                <w:rFonts w:ascii="Times New Roman" w:eastAsia="Calibri" w:hAnsi="Times New Roman"/>
                <w:iCs/>
                <w:color w:val="000000" w:themeColor="text1"/>
              </w:rPr>
              <w:t>(95</w:t>
            </w:r>
            <w:r w:rsidRPr="00D14775">
              <w:rPr>
                <w:rFonts w:ascii="Times New Roman" w:eastAsia="Calibri" w:hAnsi="Times New Roman"/>
                <w:color w:val="000000" w:themeColor="text1"/>
              </w:rPr>
              <w:t>% CI)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E3E8AF" w14:textId="77777777" w:rsidR="00E50CDF" w:rsidRPr="00D14775" w:rsidRDefault="00E50CDF" w:rsidP="00E6191C">
            <w:pPr>
              <w:jc w:val="center"/>
              <w:rPr>
                <w:rFonts w:ascii="Times New Roman" w:eastAsia="Calibri" w:hAnsi="Times New Roman"/>
                <w:bCs/>
                <w:color w:val="000000" w:themeColor="text1"/>
              </w:rPr>
            </w:pPr>
            <w:r w:rsidRPr="00D14775">
              <w:rPr>
                <w:rFonts w:ascii="Times New Roman" w:eastAsia="Calibri" w:hAnsi="Times New Roman"/>
                <w:color w:val="000000" w:themeColor="text1"/>
              </w:rPr>
              <w:sym w:font="Symbol" w:char="F063"/>
            </w:r>
            <w:r w:rsidRPr="00D14775">
              <w:rPr>
                <w:rFonts w:ascii="Times New Roman" w:eastAsia="Calibri" w:hAnsi="Times New Roman"/>
                <w:color w:val="000000" w:themeColor="text1"/>
                <w:vertAlign w:val="superscript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62587E" w14:textId="77777777" w:rsidR="00E50CDF" w:rsidRPr="00D14775" w:rsidRDefault="00E50CDF" w:rsidP="00E6191C">
            <w:pPr>
              <w:jc w:val="center"/>
              <w:rPr>
                <w:rFonts w:ascii="Times New Roman" w:eastAsia="Calibri" w:hAnsi="Times New Roman"/>
                <w:bCs/>
                <w:color w:val="000000" w:themeColor="text1"/>
              </w:rPr>
            </w:pPr>
            <w:proofErr w:type="spellStart"/>
            <w:r w:rsidRPr="00D14775">
              <w:rPr>
                <w:rFonts w:ascii="Times New Roman" w:eastAsia="Calibri" w:hAnsi="Times New Roman"/>
                <w:color w:val="000000" w:themeColor="text1"/>
              </w:rPr>
              <w:t>df</w:t>
            </w:r>
            <w:proofErr w:type="spellEnd"/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E9A83A" w14:textId="77777777" w:rsidR="00E50CDF" w:rsidRPr="00D14775" w:rsidRDefault="00E50CDF" w:rsidP="00E6191C">
            <w:pPr>
              <w:jc w:val="center"/>
              <w:rPr>
                <w:rFonts w:ascii="Times New Roman" w:eastAsia="Calibri" w:hAnsi="Times New Roman"/>
                <w:bCs/>
                <w:color w:val="000000" w:themeColor="text1"/>
              </w:rPr>
            </w:pPr>
            <w:r w:rsidRPr="00D14775">
              <w:rPr>
                <w:rFonts w:ascii="Times New Roman" w:eastAsia="Calibri" w:hAnsi="Times New Roman"/>
                <w:i/>
                <w:color w:val="000000" w:themeColor="text1"/>
              </w:rPr>
              <w:t>p</w:t>
            </w:r>
          </w:p>
        </w:tc>
      </w:tr>
      <w:tr w:rsidR="00D14775" w:rsidRPr="00D14775" w14:paraId="53DDD826" w14:textId="77777777" w:rsidTr="004D2257">
        <w:trPr>
          <w:trHeight w:val="291"/>
          <w:jc w:val="center"/>
        </w:trPr>
        <w:tc>
          <w:tcPr>
            <w:tcW w:w="31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5419CC3" w14:textId="77777777" w:rsidR="00E50CDF" w:rsidRPr="00D14775" w:rsidRDefault="00E50CDF" w:rsidP="00E6191C">
            <w:pPr>
              <w:tabs>
                <w:tab w:val="left" w:pos="10255"/>
              </w:tabs>
              <w:rPr>
                <w:rFonts w:ascii="Times New Roman" w:eastAsia="Calibri" w:hAnsi="Times New Roman"/>
                <w:color w:val="000000" w:themeColor="text1"/>
              </w:rPr>
            </w:pPr>
            <w:r w:rsidRPr="00D14775">
              <w:rPr>
                <w:rFonts w:ascii="Times New Roman" w:eastAsia="Calibri" w:hAnsi="Times New Roman"/>
                <w:color w:val="000000" w:themeColor="text1"/>
              </w:rPr>
              <w:t>Prescription Opioid Misuse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127C6D9" w14:textId="79A424A2" w:rsidR="00E50CDF" w:rsidRPr="00D14775" w:rsidRDefault="004E2128" w:rsidP="00E6191C">
            <w:pPr>
              <w:tabs>
                <w:tab w:val="left" w:pos="10255"/>
              </w:tabs>
              <w:jc w:val="center"/>
              <w:rPr>
                <w:rFonts w:ascii="Times New Roman" w:eastAsia="Calibri" w:hAnsi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Calibri" w:hAnsi="Times New Roman"/>
                <w:b/>
                <w:bCs/>
                <w:color w:val="000000" w:themeColor="text1"/>
              </w:rPr>
              <w:t>.61 (.02, .74)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E043CCA" w14:textId="291E6279" w:rsidR="00E50CDF" w:rsidRPr="00D14775" w:rsidRDefault="004E2128" w:rsidP="00E6191C">
            <w:pPr>
              <w:tabs>
                <w:tab w:val="left" w:pos="10255"/>
              </w:tabs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>
              <w:rPr>
                <w:rFonts w:ascii="Times New Roman" w:eastAsia="Calibri" w:hAnsi="Times New Roman"/>
                <w:color w:val="000000" w:themeColor="text1"/>
              </w:rPr>
              <w:t>.31 (.00, .64)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39CCF93" w14:textId="0DB48D1C" w:rsidR="00E50CDF" w:rsidRPr="00D14775" w:rsidRDefault="004E2128" w:rsidP="00E6191C">
            <w:pPr>
              <w:tabs>
                <w:tab w:val="left" w:pos="10255"/>
              </w:tabs>
              <w:jc w:val="center"/>
              <w:rPr>
                <w:rFonts w:ascii="Times New Roman" w:eastAsia="Calibri" w:hAnsi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Calibri" w:hAnsi="Times New Roman"/>
                <w:b/>
                <w:bCs/>
                <w:color w:val="000000" w:themeColor="text1"/>
              </w:rPr>
              <w:t>.73 (.65, .80)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1D40B1A" w14:textId="629613C8" w:rsidR="00E50CDF" w:rsidRPr="00D14775" w:rsidRDefault="004E2128" w:rsidP="00E6191C">
            <w:pPr>
              <w:jc w:val="center"/>
              <w:rPr>
                <w:rFonts w:ascii="Times New Roman" w:eastAsia="Calibri" w:hAnsi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</w:rPr>
              <w:t>13.93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EBAAFF8" w14:textId="3281CABB" w:rsidR="00E50CDF" w:rsidRPr="00D14775" w:rsidRDefault="004E2128" w:rsidP="00E6191C">
            <w:pPr>
              <w:jc w:val="center"/>
              <w:rPr>
                <w:rFonts w:ascii="Times New Roman" w:eastAsia="Calibri" w:hAnsi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</w:rPr>
              <w:t>8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AFDC0E4" w14:textId="384B3110" w:rsidR="00E50CDF" w:rsidRPr="00D14775" w:rsidRDefault="004E2128" w:rsidP="00E6191C">
            <w:pPr>
              <w:jc w:val="center"/>
              <w:rPr>
                <w:rFonts w:ascii="Times New Roman" w:eastAsia="Calibri" w:hAnsi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</w:rPr>
              <w:t>.08</w:t>
            </w:r>
          </w:p>
        </w:tc>
      </w:tr>
      <w:tr w:rsidR="00D14775" w:rsidRPr="00D14775" w14:paraId="1BBF3A2F" w14:textId="77777777" w:rsidTr="004D2257">
        <w:trPr>
          <w:trHeight w:val="291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BA042C" w14:textId="77777777" w:rsidR="00E50CDF" w:rsidRPr="00D14775" w:rsidRDefault="00E50CDF" w:rsidP="00E6191C">
            <w:pPr>
              <w:tabs>
                <w:tab w:val="left" w:pos="10255"/>
              </w:tabs>
              <w:rPr>
                <w:rFonts w:ascii="Times New Roman" w:eastAsia="Calibri" w:hAnsi="Times New Roman"/>
                <w:color w:val="000000" w:themeColor="text1"/>
              </w:rPr>
            </w:pPr>
            <w:r w:rsidRPr="00D14775">
              <w:rPr>
                <w:rFonts w:ascii="Times New Roman" w:eastAsia="Calibri" w:hAnsi="Times New Roman"/>
                <w:color w:val="000000" w:themeColor="text1"/>
              </w:rPr>
              <w:t>Prescription Stimulant Misuse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3EC1B4" w14:textId="37A61771" w:rsidR="00E50CDF" w:rsidRPr="00D14775" w:rsidRDefault="004E2128" w:rsidP="00E6191C">
            <w:pPr>
              <w:tabs>
                <w:tab w:val="left" w:pos="10255"/>
              </w:tabs>
              <w:jc w:val="center"/>
              <w:rPr>
                <w:rFonts w:ascii="Times New Roman" w:eastAsia="Calibri" w:hAnsi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Calibri" w:hAnsi="Times New Roman"/>
                <w:b/>
                <w:bCs/>
                <w:color w:val="000000" w:themeColor="text1"/>
              </w:rPr>
              <w:t>.70 (.51, .84)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9A1FA9" w14:textId="79DE21B7" w:rsidR="00E50CDF" w:rsidRPr="00D14775" w:rsidRDefault="004E2128" w:rsidP="00E6191C">
            <w:pPr>
              <w:tabs>
                <w:tab w:val="left" w:pos="10255"/>
              </w:tabs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>
              <w:rPr>
                <w:rFonts w:ascii="Times New Roman" w:eastAsia="Calibri" w:hAnsi="Times New Roman"/>
                <w:b/>
                <w:bCs/>
                <w:color w:val="000000" w:themeColor="text1"/>
              </w:rPr>
              <w:t>.50 (.23, .67)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BD72C9" w14:textId="59C05740" w:rsidR="00E50CDF" w:rsidRPr="00D14775" w:rsidRDefault="004E2128" w:rsidP="00E6191C">
            <w:pPr>
              <w:tabs>
                <w:tab w:val="left" w:pos="10255"/>
              </w:tabs>
              <w:jc w:val="center"/>
              <w:rPr>
                <w:rFonts w:ascii="Times New Roman" w:eastAsia="Calibri" w:hAnsi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Calibri" w:hAnsi="Times New Roman"/>
                <w:b/>
                <w:bCs/>
                <w:color w:val="000000" w:themeColor="text1"/>
              </w:rPr>
              <w:t>.52 (.46, .57)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E93B11" w14:textId="42E01023" w:rsidR="00E50CDF" w:rsidRPr="00D14775" w:rsidRDefault="004E2128" w:rsidP="00E6191C">
            <w:pPr>
              <w:jc w:val="center"/>
              <w:rPr>
                <w:rFonts w:ascii="Times New Roman" w:eastAsia="Calibri" w:hAnsi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</w:rPr>
              <w:t>8.07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8C0844" w14:textId="28D7D90C" w:rsidR="00E50CDF" w:rsidRPr="00D14775" w:rsidRDefault="004E2128" w:rsidP="00E6191C">
            <w:pPr>
              <w:jc w:val="center"/>
              <w:rPr>
                <w:rFonts w:ascii="Times New Roman" w:eastAsia="Calibri" w:hAnsi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</w:rPr>
              <w:t>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25FF48" w14:textId="7BAE5C06" w:rsidR="00E50CDF" w:rsidRPr="00D14775" w:rsidRDefault="004E2128" w:rsidP="00E6191C">
            <w:pPr>
              <w:jc w:val="center"/>
              <w:rPr>
                <w:rFonts w:ascii="Times New Roman" w:eastAsia="Calibri" w:hAnsi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</w:rPr>
              <w:t>.43</w:t>
            </w:r>
          </w:p>
        </w:tc>
      </w:tr>
      <w:tr w:rsidR="00D14775" w:rsidRPr="00D14775" w14:paraId="0ED7135F" w14:textId="77777777" w:rsidTr="004D2257">
        <w:trPr>
          <w:trHeight w:val="291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27EC6D" w14:textId="77777777" w:rsidR="00E50CDF" w:rsidRPr="00D14775" w:rsidRDefault="00E50CDF" w:rsidP="00E6191C">
            <w:pPr>
              <w:tabs>
                <w:tab w:val="left" w:pos="10255"/>
              </w:tabs>
              <w:rPr>
                <w:rFonts w:ascii="Times New Roman" w:eastAsia="Calibri" w:hAnsi="Times New Roman"/>
                <w:color w:val="000000" w:themeColor="text1"/>
              </w:rPr>
            </w:pPr>
            <w:r w:rsidRPr="00D14775">
              <w:rPr>
                <w:rFonts w:ascii="Times New Roman" w:eastAsia="Calibri" w:hAnsi="Times New Roman"/>
                <w:color w:val="000000" w:themeColor="text1"/>
              </w:rPr>
              <w:t>Prescription Sedative Misuse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A5D2CA" w14:textId="6B0D5AFF" w:rsidR="00E50CDF" w:rsidRPr="00D14775" w:rsidRDefault="004E2128" w:rsidP="00E6191C">
            <w:pPr>
              <w:tabs>
                <w:tab w:val="left" w:pos="10255"/>
              </w:tabs>
              <w:jc w:val="center"/>
              <w:rPr>
                <w:rFonts w:ascii="Times New Roman" w:eastAsia="Calibri" w:hAnsi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Calibri" w:hAnsi="Times New Roman"/>
                <w:b/>
                <w:bCs/>
                <w:color w:val="000000" w:themeColor="text1"/>
              </w:rPr>
              <w:t>.78 (.71, .83)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9443E9" w14:textId="7A68DC8C" w:rsidR="00E50CDF" w:rsidRPr="00D14775" w:rsidRDefault="004E2128" w:rsidP="00E6191C">
            <w:pPr>
              <w:tabs>
                <w:tab w:val="left" w:pos="10255"/>
              </w:tabs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>
              <w:rPr>
                <w:rFonts w:ascii="Times New Roman" w:eastAsia="Calibri" w:hAnsi="Times New Roman"/>
                <w:color w:val="000000" w:themeColor="text1"/>
              </w:rPr>
              <w:t>.01 (.00, .01)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FE01C9" w14:textId="23E1E710" w:rsidR="00E50CDF" w:rsidRPr="00D14775" w:rsidRDefault="004E2128" w:rsidP="00E6191C">
            <w:pPr>
              <w:tabs>
                <w:tab w:val="left" w:pos="10255"/>
              </w:tabs>
              <w:jc w:val="center"/>
              <w:rPr>
                <w:rFonts w:ascii="Times New Roman" w:eastAsia="Calibri" w:hAnsi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Calibri" w:hAnsi="Times New Roman"/>
                <w:b/>
                <w:bCs/>
                <w:color w:val="000000" w:themeColor="text1"/>
              </w:rPr>
              <w:t>.63 (.56, .70)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974214" w14:textId="2C6A2290" w:rsidR="00E50CDF" w:rsidRPr="00D14775" w:rsidRDefault="004E2128" w:rsidP="00E6191C">
            <w:pPr>
              <w:jc w:val="center"/>
              <w:rPr>
                <w:rFonts w:ascii="Times New Roman" w:eastAsia="Calibri" w:hAnsi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</w:rPr>
              <w:t>6.73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CECCBD" w14:textId="7EBCA84E" w:rsidR="00E50CDF" w:rsidRPr="00D14775" w:rsidRDefault="004E2128" w:rsidP="00E6191C">
            <w:pPr>
              <w:jc w:val="center"/>
              <w:rPr>
                <w:rFonts w:ascii="Times New Roman" w:eastAsia="Calibri" w:hAnsi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</w:rPr>
              <w:t>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912F79" w14:textId="2691A8CE" w:rsidR="00E50CDF" w:rsidRPr="00D14775" w:rsidRDefault="004E2128" w:rsidP="00E6191C">
            <w:pPr>
              <w:jc w:val="center"/>
              <w:rPr>
                <w:rFonts w:ascii="Times New Roman" w:eastAsia="Calibri" w:hAnsi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</w:rPr>
              <w:t>.57</w:t>
            </w:r>
          </w:p>
        </w:tc>
      </w:tr>
      <w:tr w:rsidR="00D14775" w:rsidRPr="00D14775" w14:paraId="6FA285D0" w14:textId="77777777" w:rsidTr="004D2257">
        <w:trPr>
          <w:trHeight w:val="291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0ED1E4" w14:textId="77777777" w:rsidR="00E50CDF" w:rsidRPr="00D14775" w:rsidRDefault="00E50CDF" w:rsidP="00E6191C">
            <w:pPr>
              <w:tabs>
                <w:tab w:val="left" w:pos="10255"/>
              </w:tabs>
              <w:rPr>
                <w:rFonts w:ascii="Times New Roman" w:eastAsia="Calibri" w:hAnsi="Times New Roman"/>
                <w:color w:val="000000" w:themeColor="text1"/>
              </w:rPr>
            </w:pPr>
            <w:r w:rsidRPr="00D14775">
              <w:rPr>
                <w:rFonts w:ascii="Times New Roman" w:eastAsia="Calibri" w:hAnsi="Times New Roman"/>
                <w:color w:val="000000" w:themeColor="text1"/>
              </w:rPr>
              <w:t>Heroin Use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970261" w14:textId="3D05B30A" w:rsidR="00E50CDF" w:rsidRPr="00736F68" w:rsidRDefault="001D0BF2" w:rsidP="00E6191C">
            <w:pPr>
              <w:tabs>
                <w:tab w:val="left" w:pos="10255"/>
              </w:tabs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736F68">
              <w:rPr>
                <w:rFonts w:ascii="Times New Roman" w:eastAsia="Calibri" w:hAnsi="Times New Roman"/>
                <w:color w:val="000000" w:themeColor="text1"/>
              </w:rPr>
              <w:t>.29 (.00, .81)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43021B" w14:textId="1EB2560F" w:rsidR="00E50CDF" w:rsidRPr="00736F68" w:rsidRDefault="001D0BF2" w:rsidP="00E6191C">
            <w:pPr>
              <w:tabs>
                <w:tab w:val="left" w:pos="10255"/>
              </w:tabs>
              <w:jc w:val="center"/>
              <w:rPr>
                <w:rFonts w:ascii="Times New Roman" w:eastAsia="Calibri" w:hAnsi="Times New Roman"/>
                <w:b/>
                <w:bCs/>
                <w:color w:val="000000" w:themeColor="text1"/>
              </w:rPr>
            </w:pPr>
            <w:r w:rsidRPr="00736F68">
              <w:rPr>
                <w:rFonts w:ascii="Times New Roman" w:eastAsia="Calibri" w:hAnsi="Times New Roman"/>
                <w:b/>
                <w:bCs/>
                <w:color w:val="000000" w:themeColor="text1"/>
              </w:rPr>
              <w:t>.86 (.58, .94)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B4887F" w14:textId="18272214" w:rsidR="00E50CDF" w:rsidRPr="00D14775" w:rsidRDefault="001D0BF2" w:rsidP="00E6191C">
            <w:pPr>
              <w:tabs>
                <w:tab w:val="left" w:pos="10255"/>
              </w:tabs>
              <w:jc w:val="center"/>
              <w:rPr>
                <w:rFonts w:ascii="Times New Roman" w:eastAsia="Calibri" w:hAnsi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Calibri" w:hAnsi="Times New Roman"/>
                <w:b/>
                <w:bCs/>
                <w:color w:val="000000" w:themeColor="text1"/>
              </w:rPr>
              <w:t>.42 (.27, .59)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53CF1" w14:textId="305319C8" w:rsidR="00E50CDF" w:rsidRPr="00D14775" w:rsidRDefault="001D0BF2" w:rsidP="00E6191C">
            <w:pPr>
              <w:jc w:val="center"/>
              <w:rPr>
                <w:rFonts w:ascii="Times New Roman" w:eastAsia="Calibri" w:hAnsi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</w:rPr>
              <w:t>5.39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5FA3FE" w14:textId="7F10D030" w:rsidR="00E50CDF" w:rsidRPr="00D14775" w:rsidRDefault="001D0BF2" w:rsidP="00E6191C">
            <w:pPr>
              <w:jc w:val="center"/>
              <w:rPr>
                <w:rFonts w:ascii="Times New Roman" w:eastAsia="Calibri" w:hAnsi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</w:rPr>
              <w:t>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233B30" w14:textId="430FCD07" w:rsidR="00E50CDF" w:rsidRPr="00D14775" w:rsidRDefault="001D0BF2" w:rsidP="00E6191C">
            <w:pPr>
              <w:jc w:val="center"/>
              <w:rPr>
                <w:rFonts w:ascii="Times New Roman" w:eastAsia="Calibri" w:hAnsi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</w:rPr>
              <w:t>.72</w:t>
            </w:r>
          </w:p>
        </w:tc>
      </w:tr>
      <w:tr w:rsidR="00D14775" w:rsidRPr="00D14775" w14:paraId="47678D39" w14:textId="77777777" w:rsidTr="004D2257">
        <w:trPr>
          <w:trHeight w:val="291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473A0" w14:textId="77777777" w:rsidR="00E50CDF" w:rsidRPr="008315AA" w:rsidRDefault="00E50CDF" w:rsidP="00E6191C">
            <w:pPr>
              <w:tabs>
                <w:tab w:val="left" w:pos="10255"/>
              </w:tabs>
              <w:rPr>
                <w:rFonts w:ascii="Times New Roman" w:eastAsia="Calibri" w:hAnsi="Times New Roman"/>
                <w:color w:val="000000" w:themeColor="text1"/>
              </w:rPr>
            </w:pPr>
            <w:r w:rsidRPr="008315AA">
              <w:rPr>
                <w:rFonts w:ascii="Times New Roman" w:eastAsia="Calibri" w:hAnsi="Times New Roman"/>
                <w:color w:val="000000" w:themeColor="text1"/>
              </w:rPr>
              <w:t>Cannabis Use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048CBA" w14:textId="50396EAB" w:rsidR="00E50CDF" w:rsidRPr="008315AA" w:rsidRDefault="004E2128" w:rsidP="00E6191C">
            <w:pPr>
              <w:tabs>
                <w:tab w:val="left" w:pos="10255"/>
              </w:tabs>
              <w:jc w:val="center"/>
              <w:rPr>
                <w:rFonts w:ascii="Times New Roman" w:eastAsia="Calibri" w:hAnsi="Times New Roman"/>
                <w:b/>
                <w:bCs/>
                <w:color w:val="000000" w:themeColor="text1"/>
              </w:rPr>
            </w:pPr>
            <w:r w:rsidRPr="008315AA">
              <w:rPr>
                <w:rFonts w:ascii="Times New Roman" w:eastAsia="Calibri" w:hAnsi="Times New Roman"/>
                <w:b/>
                <w:bCs/>
                <w:color w:val="000000" w:themeColor="text1"/>
              </w:rPr>
              <w:t>.69 (.56, .80)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979FF9" w14:textId="465769E4" w:rsidR="00E50CDF" w:rsidRPr="008315AA" w:rsidRDefault="004E2128" w:rsidP="00E6191C">
            <w:pPr>
              <w:tabs>
                <w:tab w:val="left" w:pos="10255"/>
              </w:tabs>
              <w:jc w:val="center"/>
              <w:rPr>
                <w:rFonts w:ascii="Times New Roman" w:eastAsia="Calibri" w:hAnsi="Times New Roman"/>
                <w:b/>
                <w:bCs/>
                <w:color w:val="000000" w:themeColor="text1"/>
              </w:rPr>
            </w:pPr>
            <w:r w:rsidRPr="008315AA">
              <w:rPr>
                <w:rFonts w:ascii="Times New Roman" w:eastAsia="Calibri" w:hAnsi="Times New Roman"/>
                <w:b/>
                <w:bCs/>
                <w:color w:val="000000" w:themeColor="text1"/>
              </w:rPr>
              <w:t>.53 (.35, .65)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E0FC95" w14:textId="22862C84" w:rsidR="00E50CDF" w:rsidRPr="008315AA" w:rsidRDefault="004E2128" w:rsidP="00E6191C">
            <w:pPr>
              <w:tabs>
                <w:tab w:val="left" w:pos="10255"/>
              </w:tabs>
              <w:jc w:val="center"/>
              <w:rPr>
                <w:rFonts w:ascii="Times New Roman" w:eastAsia="Calibri" w:hAnsi="Times New Roman"/>
                <w:b/>
                <w:bCs/>
                <w:color w:val="000000" w:themeColor="text1"/>
              </w:rPr>
            </w:pPr>
            <w:r w:rsidRPr="008315AA">
              <w:rPr>
                <w:rFonts w:ascii="Times New Roman" w:eastAsia="Calibri" w:hAnsi="Times New Roman"/>
                <w:b/>
                <w:bCs/>
                <w:color w:val="000000" w:themeColor="text1"/>
              </w:rPr>
              <w:t>.50 (.47, .55)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46B3F9" w14:textId="106691E2" w:rsidR="00E50CDF" w:rsidRPr="008315AA" w:rsidRDefault="004E2128" w:rsidP="00E6191C">
            <w:pPr>
              <w:jc w:val="center"/>
              <w:rPr>
                <w:rFonts w:ascii="Times New Roman" w:eastAsia="Calibri" w:hAnsi="Times New Roman"/>
                <w:bCs/>
                <w:color w:val="000000" w:themeColor="text1"/>
              </w:rPr>
            </w:pPr>
            <w:r w:rsidRPr="008315AA">
              <w:rPr>
                <w:rFonts w:ascii="Times New Roman" w:eastAsia="Calibri" w:hAnsi="Times New Roman"/>
                <w:bCs/>
                <w:color w:val="000000" w:themeColor="text1"/>
              </w:rPr>
              <w:t>21.02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733B1E" w14:textId="49F73AFB" w:rsidR="00E50CDF" w:rsidRPr="008315AA" w:rsidRDefault="004E2128" w:rsidP="00E6191C">
            <w:pPr>
              <w:jc w:val="center"/>
              <w:rPr>
                <w:rFonts w:ascii="Times New Roman" w:eastAsia="Calibri" w:hAnsi="Times New Roman"/>
                <w:bCs/>
                <w:color w:val="000000" w:themeColor="text1"/>
              </w:rPr>
            </w:pPr>
            <w:r w:rsidRPr="008315AA">
              <w:rPr>
                <w:rFonts w:ascii="Times New Roman" w:eastAsia="Calibri" w:hAnsi="Times New Roman"/>
                <w:bCs/>
                <w:color w:val="000000" w:themeColor="text1"/>
              </w:rPr>
              <w:t>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AF9158" w14:textId="2C9E8BA6" w:rsidR="00E50CDF" w:rsidRPr="008315AA" w:rsidRDefault="004E2128" w:rsidP="00E6191C">
            <w:pPr>
              <w:jc w:val="center"/>
              <w:rPr>
                <w:rFonts w:ascii="Times New Roman" w:eastAsia="Calibri" w:hAnsi="Times New Roman"/>
                <w:bCs/>
                <w:color w:val="000000" w:themeColor="text1"/>
              </w:rPr>
            </w:pPr>
            <w:r w:rsidRPr="008315AA">
              <w:rPr>
                <w:rFonts w:ascii="Times New Roman" w:eastAsia="Calibri" w:hAnsi="Times New Roman"/>
                <w:bCs/>
                <w:color w:val="000000" w:themeColor="text1"/>
              </w:rPr>
              <w:t>.007</w:t>
            </w:r>
          </w:p>
        </w:tc>
      </w:tr>
      <w:tr w:rsidR="00D14775" w:rsidRPr="00D14775" w14:paraId="4348B240" w14:textId="77777777" w:rsidTr="004D2257">
        <w:trPr>
          <w:trHeight w:val="291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A19CA6" w14:textId="77777777" w:rsidR="00E50CDF" w:rsidRPr="00D14775" w:rsidRDefault="00E50CDF" w:rsidP="00E6191C">
            <w:pPr>
              <w:tabs>
                <w:tab w:val="left" w:pos="10255"/>
              </w:tabs>
              <w:rPr>
                <w:rFonts w:ascii="Times New Roman" w:eastAsia="Calibri" w:hAnsi="Times New Roman"/>
                <w:color w:val="000000" w:themeColor="text1"/>
              </w:rPr>
            </w:pPr>
            <w:r w:rsidRPr="00D14775">
              <w:rPr>
                <w:rFonts w:ascii="Times New Roman" w:eastAsia="Calibri" w:hAnsi="Times New Roman"/>
                <w:color w:val="000000" w:themeColor="text1"/>
              </w:rPr>
              <w:t>Cocaine/Crack Use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036E16" w14:textId="59601853" w:rsidR="00E50CDF" w:rsidRPr="00D14775" w:rsidRDefault="001D0BF2" w:rsidP="00E6191C">
            <w:pPr>
              <w:tabs>
                <w:tab w:val="left" w:pos="10255"/>
              </w:tabs>
              <w:jc w:val="center"/>
              <w:rPr>
                <w:rFonts w:ascii="Times New Roman" w:eastAsia="Calibri" w:hAnsi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Calibri" w:hAnsi="Times New Roman"/>
                <w:b/>
                <w:bCs/>
                <w:color w:val="000000" w:themeColor="text1"/>
              </w:rPr>
              <w:t>.66 (.44, .85)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A31D67" w14:textId="56920AC2" w:rsidR="00E50CDF" w:rsidRPr="00D14775" w:rsidRDefault="001D0BF2" w:rsidP="00E6191C">
            <w:pPr>
              <w:tabs>
                <w:tab w:val="left" w:pos="10255"/>
              </w:tabs>
              <w:jc w:val="center"/>
              <w:rPr>
                <w:rFonts w:ascii="Times New Roman" w:eastAsia="Calibri" w:hAnsi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Calibri" w:hAnsi="Times New Roman"/>
                <w:b/>
                <w:bCs/>
                <w:color w:val="000000" w:themeColor="text1"/>
              </w:rPr>
              <w:t>.56 (.22, .72)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ABE956" w14:textId="3BB38FD1" w:rsidR="00E50CDF" w:rsidRPr="00D14775" w:rsidRDefault="001D0BF2" w:rsidP="00E6191C">
            <w:pPr>
              <w:tabs>
                <w:tab w:val="left" w:pos="10255"/>
              </w:tabs>
              <w:jc w:val="center"/>
              <w:rPr>
                <w:rFonts w:ascii="Times New Roman" w:eastAsia="Calibri" w:hAnsi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Calibri" w:hAnsi="Times New Roman"/>
                <w:b/>
                <w:bCs/>
                <w:color w:val="000000" w:themeColor="text1"/>
              </w:rPr>
              <w:t>.50 (.43, .57)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2357E3" w14:textId="72A10882" w:rsidR="00E50CDF" w:rsidRPr="00D14775" w:rsidRDefault="001D0BF2" w:rsidP="00E6191C">
            <w:pPr>
              <w:jc w:val="center"/>
              <w:rPr>
                <w:rFonts w:ascii="Times New Roman" w:eastAsia="Calibri" w:hAnsi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</w:rPr>
              <w:t>5.66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EFA2E3" w14:textId="26D05D49" w:rsidR="00E50CDF" w:rsidRPr="00D14775" w:rsidRDefault="001D0BF2" w:rsidP="00E6191C">
            <w:pPr>
              <w:jc w:val="center"/>
              <w:rPr>
                <w:rFonts w:ascii="Times New Roman" w:eastAsia="Calibri" w:hAnsi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</w:rPr>
              <w:t>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48CF62" w14:textId="22978F51" w:rsidR="00E50CDF" w:rsidRPr="00D14775" w:rsidRDefault="001D0BF2" w:rsidP="00E6191C">
            <w:pPr>
              <w:jc w:val="center"/>
              <w:rPr>
                <w:rFonts w:ascii="Times New Roman" w:eastAsia="Calibri" w:hAnsi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</w:rPr>
              <w:t>.69</w:t>
            </w:r>
          </w:p>
        </w:tc>
      </w:tr>
      <w:tr w:rsidR="00D14775" w:rsidRPr="00D14775" w14:paraId="5EB78AFC" w14:textId="77777777" w:rsidTr="004D2257">
        <w:trPr>
          <w:trHeight w:val="291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EB1E4F" w14:textId="77777777" w:rsidR="00E50CDF" w:rsidRPr="00D14775" w:rsidRDefault="00E50CDF" w:rsidP="00E6191C">
            <w:pPr>
              <w:tabs>
                <w:tab w:val="left" w:pos="10255"/>
              </w:tabs>
              <w:rPr>
                <w:rFonts w:ascii="Times New Roman" w:eastAsia="Calibri" w:hAnsi="Times New Roman"/>
                <w:color w:val="000000" w:themeColor="text1"/>
              </w:rPr>
            </w:pPr>
            <w:r w:rsidRPr="00D14775">
              <w:rPr>
                <w:rFonts w:ascii="Times New Roman" w:eastAsia="Calibri" w:hAnsi="Times New Roman"/>
                <w:color w:val="000000" w:themeColor="text1"/>
              </w:rPr>
              <w:t>Illicit Stimulant Use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F6AD78" w14:textId="2B61C914" w:rsidR="00E50CDF" w:rsidRPr="00D14775" w:rsidRDefault="004E2128" w:rsidP="00E6191C">
            <w:pPr>
              <w:tabs>
                <w:tab w:val="left" w:pos="10255"/>
              </w:tabs>
              <w:jc w:val="center"/>
              <w:rPr>
                <w:rFonts w:ascii="Times New Roman" w:eastAsia="Calibri" w:hAnsi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Calibri" w:hAnsi="Times New Roman"/>
                <w:b/>
                <w:bCs/>
                <w:color w:val="000000" w:themeColor="text1"/>
              </w:rPr>
              <w:t>.55 (.34, .72)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69963B" w14:textId="616BD603" w:rsidR="00E50CDF" w:rsidRPr="00D14775" w:rsidRDefault="004E2128" w:rsidP="00E6191C">
            <w:pPr>
              <w:tabs>
                <w:tab w:val="left" w:pos="10255"/>
              </w:tabs>
              <w:jc w:val="center"/>
              <w:rPr>
                <w:rFonts w:ascii="Times New Roman" w:eastAsia="Calibri" w:hAnsi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Calibri" w:hAnsi="Times New Roman"/>
                <w:b/>
                <w:bCs/>
                <w:color w:val="000000" w:themeColor="text1"/>
              </w:rPr>
              <w:t>.71 (.55, .81)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B533C5" w14:textId="00FE1174" w:rsidR="00E50CDF" w:rsidRPr="00D14775" w:rsidRDefault="004E2128" w:rsidP="00E6191C">
            <w:pPr>
              <w:tabs>
                <w:tab w:val="left" w:pos="10255"/>
              </w:tabs>
              <w:jc w:val="center"/>
              <w:rPr>
                <w:rFonts w:ascii="Times New Roman" w:eastAsia="Calibri" w:hAnsi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Calibri" w:hAnsi="Times New Roman"/>
                <w:b/>
                <w:bCs/>
                <w:color w:val="000000" w:themeColor="text1"/>
              </w:rPr>
              <w:t>.45 (.39, .51)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8FDA57" w14:textId="2DF032E2" w:rsidR="00E50CDF" w:rsidRPr="00D14775" w:rsidRDefault="004E2128" w:rsidP="00E6191C">
            <w:pPr>
              <w:jc w:val="center"/>
              <w:rPr>
                <w:rFonts w:ascii="Times New Roman" w:eastAsia="Calibri" w:hAnsi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</w:rPr>
              <w:t>7.92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B82A46" w14:textId="72DCD43A" w:rsidR="00E50CDF" w:rsidRPr="00D14775" w:rsidRDefault="004E2128" w:rsidP="00E6191C">
            <w:pPr>
              <w:jc w:val="center"/>
              <w:rPr>
                <w:rFonts w:ascii="Times New Roman" w:eastAsia="Calibri" w:hAnsi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</w:rPr>
              <w:t>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3AA422" w14:textId="1CC6AF65" w:rsidR="00E50CDF" w:rsidRPr="00D14775" w:rsidRDefault="004E2128" w:rsidP="00E6191C">
            <w:pPr>
              <w:jc w:val="center"/>
              <w:rPr>
                <w:rFonts w:ascii="Times New Roman" w:eastAsia="Calibri" w:hAnsi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</w:rPr>
              <w:t>.44</w:t>
            </w:r>
          </w:p>
        </w:tc>
      </w:tr>
      <w:tr w:rsidR="00D14775" w:rsidRPr="00D14775" w14:paraId="05F1F44E" w14:textId="77777777" w:rsidTr="004D2257">
        <w:trPr>
          <w:trHeight w:val="291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5BCF32" w14:textId="77777777" w:rsidR="00E50CDF" w:rsidRPr="00D14775" w:rsidRDefault="00E50CDF" w:rsidP="00E6191C">
            <w:pPr>
              <w:tabs>
                <w:tab w:val="left" w:pos="10255"/>
              </w:tabs>
              <w:rPr>
                <w:rFonts w:ascii="Times New Roman" w:eastAsia="Calibri" w:hAnsi="Times New Roman"/>
                <w:color w:val="000000" w:themeColor="text1"/>
              </w:rPr>
            </w:pPr>
            <w:r w:rsidRPr="00D14775">
              <w:rPr>
                <w:rFonts w:ascii="Times New Roman" w:eastAsia="Calibri" w:hAnsi="Times New Roman"/>
                <w:color w:val="000000" w:themeColor="text1"/>
              </w:rPr>
              <w:t>Hallucinogen Use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288F59" w14:textId="0D436A5F" w:rsidR="00E50CDF" w:rsidRPr="00D14775" w:rsidRDefault="001D0BF2" w:rsidP="00E6191C">
            <w:pPr>
              <w:tabs>
                <w:tab w:val="left" w:pos="10255"/>
              </w:tabs>
              <w:jc w:val="center"/>
              <w:rPr>
                <w:rFonts w:ascii="Times New Roman" w:eastAsia="Calibri" w:hAnsi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Calibri" w:hAnsi="Times New Roman"/>
                <w:b/>
                <w:bCs/>
                <w:color w:val="000000" w:themeColor="text1"/>
              </w:rPr>
              <w:t>.67 (.46, .82)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102F89" w14:textId="36E27CE3" w:rsidR="00E50CDF" w:rsidRPr="00D14775" w:rsidRDefault="001D0BF2" w:rsidP="00E6191C">
            <w:pPr>
              <w:tabs>
                <w:tab w:val="left" w:pos="10255"/>
              </w:tabs>
              <w:jc w:val="center"/>
              <w:rPr>
                <w:rFonts w:ascii="Times New Roman" w:eastAsia="Calibri" w:hAnsi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Calibri" w:hAnsi="Times New Roman"/>
                <w:b/>
                <w:bCs/>
                <w:color w:val="000000" w:themeColor="text1"/>
              </w:rPr>
              <w:t>.55 (.30, .71)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FC6B51" w14:textId="29DDE4C3" w:rsidR="00E50CDF" w:rsidRPr="00D14775" w:rsidRDefault="001D0BF2" w:rsidP="00E6191C">
            <w:pPr>
              <w:tabs>
                <w:tab w:val="left" w:pos="10255"/>
              </w:tabs>
              <w:jc w:val="center"/>
              <w:rPr>
                <w:rFonts w:ascii="Times New Roman" w:eastAsia="Calibri" w:hAnsi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Calibri" w:hAnsi="Times New Roman"/>
                <w:b/>
                <w:bCs/>
                <w:color w:val="000000" w:themeColor="text1"/>
              </w:rPr>
              <w:t>.50 (.44, .57)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ADE662" w14:textId="409DCD94" w:rsidR="00E50CDF" w:rsidRPr="00D14775" w:rsidRDefault="001D0BF2" w:rsidP="00E6191C">
            <w:pPr>
              <w:jc w:val="center"/>
              <w:rPr>
                <w:rFonts w:ascii="Times New Roman" w:eastAsia="Calibri" w:hAnsi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</w:rPr>
              <w:t>16.11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6BFCEB" w14:textId="00E47E36" w:rsidR="00E50CDF" w:rsidRPr="00D14775" w:rsidRDefault="001D0BF2" w:rsidP="00E6191C">
            <w:pPr>
              <w:jc w:val="center"/>
              <w:rPr>
                <w:rFonts w:ascii="Times New Roman" w:eastAsia="Calibri" w:hAnsi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</w:rPr>
              <w:t>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D28980" w14:textId="58CA901E" w:rsidR="00E50CDF" w:rsidRPr="00D14775" w:rsidRDefault="001D0BF2" w:rsidP="00E6191C">
            <w:pPr>
              <w:jc w:val="center"/>
              <w:rPr>
                <w:rFonts w:ascii="Times New Roman" w:eastAsia="Calibri" w:hAnsi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</w:rPr>
              <w:t>.04</w:t>
            </w:r>
          </w:p>
        </w:tc>
      </w:tr>
      <w:tr w:rsidR="00D14775" w:rsidRPr="00D14775" w14:paraId="6B009B73" w14:textId="77777777" w:rsidTr="004D2257">
        <w:trPr>
          <w:trHeight w:val="291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36111B" w14:textId="77777777" w:rsidR="00E50CDF" w:rsidRPr="00D14775" w:rsidRDefault="00E50CDF" w:rsidP="00E6191C">
            <w:pPr>
              <w:tabs>
                <w:tab w:val="left" w:pos="10255"/>
              </w:tabs>
              <w:rPr>
                <w:rFonts w:ascii="Times New Roman" w:eastAsia="Calibri" w:hAnsi="Times New Roman"/>
                <w:color w:val="000000" w:themeColor="text1"/>
              </w:rPr>
            </w:pPr>
            <w:r w:rsidRPr="00D14775">
              <w:rPr>
                <w:rFonts w:ascii="Times New Roman" w:eastAsia="Calibri" w:hAnsi="Times New Roman"/>
                <w:color w:val="000000" w:themeColor="text1"/>
              </w:rPr>
              <w:t>Inhalant Use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3AF832" w14:textId="6E07B912" w:rsidR="00E50CDF" w:rsidRPr="00D14775" w:rsidRDefault="004E2128" w:rsidP="00E6191C">
            <w:pPr>
              <w:tabs>
                <w:tab w:val="left" w:pos="10255"/>
              </w:tabs>
              <w:jc w:val="center"/>
              <w:rPr>
                <w:rFonts w:ascii="Times New Roman" w:eastAsia="Calibri" w:hAnsi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Calibri" w:hAnsi="Times New Roman"/>
                <w:b/>
                <w:bCs/>
                <w:color w:val="000000" w:themeColor="text1"/>
              </w:rPr>
              <w:t>.66 (.39, .84)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5089A1" w14:textId="3953DB9B" w:rsidR="00E50CDF" w:rsidRPr="00D14775" w:rsidRDefault="004E2128" w:rsidP="00E6191C">
            <w:pPr>
              <w:tabs>
                <w:tab w:val="left" w:pos="10255"/>
              </w:tabs>
              <w:jc w:val="center"/>
              <w:rPr>
                <w:rFonts w:ascii="Times New Roman" w:eastAsia="Calibri" w:hAnsi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Calibri" w:hAnsi="Times New Roman"/>
                <w:b/>
                <w:bCs/>
                <w:color w:val="000000" w:themeColor="text1"/>
              </w:rPr>
              <w:t>.52 (.03, .71)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BCBBE2" w14:textId="611C8AB8" w:rsidR="00E50CDF" w:rsidRPr="00D14775" w:rsidRDefault="004E2128" w:rsidP="00E6191C">
            <w:pPr>
              <w:tabs>
                <w:tab w:val="left" w:pos="10255"/>
              </w:tabs>
              <w:jc w:val="center"/>
              <w:rPr>
                <w:rFonts w:ascii="Times New Roman" w:eastAsia="Calibri" w:hAnsi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Calibri" w:hAnsi="Times New Roman"/>
                <w:b/>
                <w:bCs/>
                <w:color w:val="000000" w:themeColor="text1"/>
              </w:rPr>
              <w:t>.55 (.48, .62)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809123" w14:textId="1F02A4A4" w:rsidR="00E50CDF" w:rsidRPr="00D14775" w:rsidRDefault="004E2128" w:rsidP="00E6191C">
            <w:pPr>
              <w:jc w:val="center"/>
              <w:rPr>
                <w:rFonts w:ascii="Times New Roman" w:eastAsia="Calibri" w:hAnsi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</w:rPr>
              <w:t>5.37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4CC2DB" w14:textId="4372DB5B" w:rsidR="00E50CDF" w:rsidRPr="00D14775" w:rsidRDefault="004E2128" w:rsidP="00E6191C">
            <w:pPr>
              <w:jc w:val="center"/>
              <w:rPr>
                <w:rFonts w:ascii="Times New Roman" w:eastAsia="Calibri" w:hAnsi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</w:rPr>
              <w:t>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DC2EEB" w14:textId="2855F93E" w:rsidR="00E50CDF" w:rsidRPr="00D14775" w:rsidRDefault="004E2128" w:rsidP="00E6191C">
            <w:pPr>
              <w:jc w:val="center"/>
              <w:rPr>
                <w:rFonts w:ascii="Times New Roman" w:eastAsia="Calibri" w:hAnsi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</w:rPr>
              <w:t>.72</w:t>
            </w:r>
          </w:p>
        </w:tc>
      </w:tr>
      <w:tr w:rsidR="00D14775" w:rsidRPr="00D14775" w14:paraId="0FA3C3A3" w14:textId="77777777" w:rsidTr="004D2257">
        <w:trPr>
          <w:trHeight w:val="291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587FD2" w14:textId="77777777" w:rsidR="00E50CDF" w:rsidRPr="00D14775" w:rsidRDefault="00E50CDF" w:rsidP="00E6191C">
            <w:pPr>
              <w:tabs>
                <w:tab w:val="left" w:pos="10255"/>
              </w:tabs>
              <w:rPr>
                <w:rFonts w:ascii="Times New Roman" w:eastAsia="Calibri" w:hAnsi="Times New Roman"/>
                <w:color w:val="000000" w:themeColor="text1"/>
              </w:rPr>
            </w:pPr>
            <w:r w:rsidRPr="00D14775">
              <w:rPr>
                <w:rFonts w:ascii="Times New Roman" w:eastAsia="Calibri" w:hAnsi="Times New Roman"/>
                <w:color w:val="000000" w:themeColor="text1"/>
              </w:rPr>
              <w:t>Solvent Use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2C4447" w14:textId="2449B3B0" w:rsidR="00E50CDF" w:rsidRPr="00D14775" w:rsidRDefault="004E2128" w:rsidP="00E6191C">
            <w:pPr>
              <w:tabs>
                <w:tab w:val="left" w:pos="10255"/>
              </w:tabs>
              <w:jc w:val="center"/>
              <w:rPr>
                <w:rFonts w:ascii="Times New Roman" w:eastAsia="Calibri" w:hAnsi="Times New Roman"/>
                <w:i/>
                <w:iCs/>
                <w:color w:val="000000" w:themeColor="text1"/>
              </w:rPr>
            </w:pPr>
            <w:r>
              <w:rPr>
                <w:rFonts w:ascii="Times New Roman" w:eastAsia="Calibri" w:hAnsi="Times New Roman"/>
                <w:i/>
                <w:iCs/>
                <w:color w:val="000000" w:themeColor="text1"/>
              </w:rPr>
              <w:t>.54 (.01, .86)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4418FB" w14:textId="3A7F249B" w:rsidR="00E50CDF" w:rsidRPr="00D14775" w:rsidRDefault="004E2128" w:rsidP="00E6191C">
            <w:pPr>
              <w:tabs>
                <w:tab w:val="left" w:pos="10255"/>
              </w:tabs>
              <w:jc w:val="center"/>
              <w:rPr>
                <w:rFonts w:ascii="Times New Roman" w:eastAsia="Calibri" w:hAnsi="Times New Roman"/>
                <w:i/>
                <w:iCs/>
                <w:color w:val="000000" w:themeColor="text1"/>
              </w:rPr>
            </w:pPr>
            <w:r>
              <w:rPr>
                <w:rFonts w:ascii="Times New Roman" w:eastAsia="Calibri" w:hAnsi="Times New Roman"/>
                <w:i/>
                <w:iCs/>
                <w:color w:val="000000" w:themeColor="text1"/>
              </w:rPr>
              <w:t>.66 (.02, .85)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7F3013" w14:textId="3AAC1498" w:rsidR="00E50CDF" w:rsidRPr="00D14775" w:rsidRDefault="004E2128" w:rsidP="00E6191C">
            <w:pPr>
              <w:tabs>
                <w:tab w:val="left" w:pos="10255"/>
              </w:tabs>
              <w:jc w:val="center"/>
              <w:rPr>
                <w:rFonts w:ascii="Times New Roman" w:eastAsia="Calibri" w:hAnsi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Calibri" w:hAnsi="Times New Roman"/>
                <w:b/>
                <w:bCs/>
                <w:color w:val="000000" w:themeColor="text1"/>
              </w:rPr>
              <w:t>.52 (.40, .65)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64090A" w14:textId="769ECD3A" w:rsidR="00E50CDF" w:rsidRPr="00D14775" w:rsidRDefault="004E2128" w:rsidP="00E6191C">
            <w:pPr>
              <w:jc w:val="center"/>
              <w:rPr>
                <w:rFonts w:ascii="Times New Roman" w:eastAsia="Calibri" w:hAnsi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</w:rPr>
              <w:t>4.95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BBB10F" w14:textId="45342B3F" w:rsidR="00E50CDF" w:rsidRPr="00D14775" w:rsidRDefault="004E2128" w:rsidP="00E6191C">
            <w:pPr>
              <w:jc w:val="center"/>
              <w:rPr>
                <w:rFonts w:ascii="Times New Roman" w:eastAsia="Calibri" w:hAnsi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</w:rPr>
              <w:t>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8439A1" w14:textId="7D6BEF6B" w:rsidR="00E50CDF" w:rsidRPr="00D14775" w:rsidRDefault="004E2128" w:rsidP="00E6191C">
            <w:pPr>
              <w:jc w:val="center"/>
              <w:rPr>
                <w:rFonts w:ascii="Times New Roman" w:eastAsia="Calibri" w:hAnsi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</w:rPr>
              <w:t>.76</w:t>
            </w:r>
          </w:p>
        </w:tc>
      </w:tr>
      <w:tr w:rsidR="00D14775" w:rsidRPr="00D14775" w14:paraId="6095854F" w14:textId="77777777" w:rsidTr="004D2257">
        <w:trPr>
          <w:trHeight w:val="291"/>
          <w:jc w:val="center"/>
        </w:trPr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94F84B" w14:textId="718DC0C7" w:rsidR="00E50CDF" w:rsidRPr="00D14775" w:rsidRDefault="00E50CDF" w:rsidP="00E6191C">
            <w:pPr>
              <w:tabs>
                <w:tab w:val="left" w:pos="10255"/>
              </w:tabs>
              <w:rPr>
                <w:rFonts w:ascii="Times New Roman" w:eastAsia="Calibri" w:hAnsi="Times New Roman"/>
                <w:color w:val="000000" w:themeColor="text1"/>
              </w:rPr>
            </w:pPr>
            <w:r w:rsidRPr="00D14775">
              <w:rPr>
                <w:rFonts w:ascii="Times New Roman" w:eastAsia="Calibri" w:hAnsi="Times New Roman"/>
                <w:color w:val="000000" w:themeColor="text1"/>
              </w:rPr>
              <w:t>Dissociat</w:t>
            </w:r>
            <w:r w:rsidR="00DA7400">
              <w:rPr>
                <w:rFonts w:ascii="Times New Roman" w:eastAsia="Calibri" w:hAnsi="Times New Roman"/>
                <w:color w:val="000000" w:themeColor="text1"/>
              </w:rPr>
              <w:t>iv</w:t>
            </w:r>
            <w:r w:rsidRPr="00D14775">
              <w:rPr>
                <w:rFonts w:ascii="Times New Roman" w:eastAsia="Calibri" w:hAnsi="Times New Roman"/>
                <w:color w:val="000000" w:themeColor="text1"/>
              </w:rPr>
              <w:t>e Use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60611F1" w14:textId="30CCCC6A" w:rsidR="00E50CDF" w:rsidRPr="00D14775" w:rsidRDefault="001D0BF2" w:rsidP="00E6191C">
            <w:pPr>
              <w:tabs>
                <w:tab w:val="left" w:pos="10255"/>
              </w:tabs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>
              <w:rPr>
                <w:rFonts w:ascii="Times New Roman" w:eastAsia="Calibri" w:hAnsi="Times New Roman"/>
                <w:color w:val="000000" w:themeColor="text1"/>
              </w:rPr>
              <w:t>.49 (.01, .92)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EB02F9" w14:textId="3BCAD1C1" w:rsidR="00E50CDF" w:rsidRPr="00736F68" w:rsidRDefault="001D0BF2" w:rsidP="00E6191C">
            <w:pPr>
              <w:tabs>
                <w:tab w:val="left" w:pos="10255"/>
              </w:tabs>
              <w:jc w:val="center"/>
              <w:rPr>
                <w:rFonts w:ascii="Times New Roman" w:eastAsia="Calibri" w:hAnsi="Times New Roman"/>
                <w:b/>
                <w:bCs/>
                <w:color w:val="000000" w:themeColor="text1"/>
              </w:rPr>
            </w:pPr>
            <w:r w:rsidRPr="00736F68">
              <w:rPr>
                <w:rFonts w:ascii="Times New Roman" w:eastAsia="Calibri" w:hAnsi="Times New Roman"/>
                <w:b/>
                <w:bCs/>
                <w:color w:val="000000" w:themeColor="text1"/>
              </w:rPr>
              <w:t>.73 (.09, .87)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DDDBAE" w14:textId="6EDDAB62" w:rsidR="00E50CDF" w:rsidRPr="00D14775" w:rsidRDefault="001D0BF2" w:rsidP="00E6191C">
            <w:pPr>
              <w:tabs>
                <w:tab w:val="left" w:pos="10255"/>
              </w:tabs>
              <w:jc w:val="center"/>
              <w:rPr>
                <w:rFonts w:ascii="Times New Roman" w:eastAsia="Calibri" w:hAnsi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Calibri" w:hAnsi="Times New Roman"/>
                <w:b/>
                <w:bCs/>
                <w:color w:val="000000" w:themeColor="text1"/>
              </w:rPr>
              <w:t>.48 (.29, .63)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D417827" w14:textId="4904B960" w:rsidR="00E50CDF" w:rsidRPr="00D14775" w:rsidRDefault="001D0BF2" w:rsidP="00E6191C">
            <w:pPr>
              <w:jc w:val="center"/>
              <w:rPr>
                <w:rFonts w:ascii="Times New Roman" w:eastAsia="Calibri" w:hAnsi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</w:rPr>
              <w:t>7.93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AB571F" w14:textId="55486B92" w:rsidR="00E50CDF" w:rsidRPr="00D14775" w:rsidRDefault="001D0BF2" w:rsidP="00E6191C">
            <w:pPr>
              <w:jc w:val="center"/>
              <w:rPr>
                <w:rFonts w:ascii="Times New Roman" w:eastAsia="Calibri" w:hAnsi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</w:rPr>
              <w:t>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3A09C5" w14:textId="565395C2" w:rsidR="00E50CDF" w:rsidRPr="00D14775" w:rsidRDefault="001D0BF2" w:rsidP="00E6191C">
            <w:pPr>
              <w:jc w:val="center"/>
              <w:rPr>
                <w:rFonts w:ascii="Times New Roman" w:eastAsia="Calibri" w:hAnsi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</w:rPr>
              <w:t>.44</w:t>
            </w:r>
          </w:p>
        </w:tc>
      </w:tr>
      <w:tr w:rsidR="00E50CDF" w:rsidRPr="00D14775" w14:paraId="1325C1E8" w14:textId="77777777" w:rsidTr="004D2257">
        <w:trPr>
          <w:trHeight w:val="291"/>
          <w:jc w:val="center"/>
        </w:trPr>
        <w:tc>
          <w:tcPr>
            <w:tcW w:w="10517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14:paraId="6328111F" w14:textId="61F9EEAC" w:rsidR="00E50CDF" w:rsidRPr="00D14775" w:rsidRDefault="00E50CDF" w:rsidP="00E6191C">
            <w:pPr>
              <w:rPr>
                <w:rFonts w:ascii="Times New Roman" w:eastAsia="Calibri" w:hAnsi="Times New Roman"/>
                <w:bCs/>
                <w:color w:val="000000" w:themeColor="text1"/>
              </w:rPr>
            </w:pPr>
            <w:r w:rsidRPr="00D14775">
              <w:rPr>
                <w:rFonts w:ascii="Times New Roman" w:eastAsia="Calibri" w:hAnsi="Times New Roman"/>
                <w:color w:val="000000" w:themeColor="text1"/>
              </w:rPr>
              <w:t xml:space="preserve">Note. Bold font indicates significant parameter estimate, </w:t>
            </w:r>
            <w:r w:rsidRPr="00D14775">
              <w:rPr>
                <w:rFonts w:ascii="Times New Roman" w:eastAsia="Calibri" w:hAnsi="Times New Roman"/>
                <w:i/>
                <w:iCs/>
                <w:color w:val="000000" w:themeColor="text1"/>
              </w:rPr>
              <w:t>p</w:t>
            </w:r>
            <w:r w:rsidRPr="00D14775">
              <w:rPr>
                <w:rFonts w:ascii="Times New Roman" w:eastAsia="Calibri" w:hAnsi="Times New Roman"/>
                <w:color w:val="000000" w:themeColor="text1"/>
              </w:rPr>
              <w:t xml:space="preserve">&lt;.001; italic font indicates significant </w:t>
            </w:r>
            <w:r w:rsidR="005A1E37" w:rsidRPr="00D14775">
              <w:rPr>
                <w:rFonts w:ascii="Times New Roman" w:eastAsia="Calibri" w:hAnsi="Times New Roman"/>
                <w:color w:val="000000" w:themeColor="text1"/>
              </w:rPr>
              <w:t>parameter estimate</w:t>
            </w:r>
            <w:r w:rsidRPr="00D14775">
              <w:rPr>
                <w:rFonts w:ascii="Times New Roman" w:eastAsia="Calibri" w:hAnsi="Times New Roman"/>
                <w:color w:val="000000" w:themeColor="text1"/>
              </w:rPr>
              <w:t xml:space="preserve">, </w:t>
            </w:r>
            <w:r w:rsidRPr="00D14775">
              <w:rPr>
                <w:rFonts w:ascii="Times New Roman" w:eastAsia="Calibri" w:hAnsi="Times New Roman"/>
                <w:i/>
                <w:iCs/>
                <w:color w:val="000000" w:themeColor="text1"/>
              </w:rPr>
              <w:t>p</w:t>
            </w:r>
            <w:r w:rsidRPr="00D14775">
              <w:rPr>
                <w:rFonts w:ascii="Times New Roman" w:eastAsia="Calibri" w:hAnsi="Times New Roman"/>
                <w:color w:val="000000" w:themeColor="text1"/>
              </w:rPr>
              <w:t>&lt;.05.</w:t>
            </w:r>
          </w:p>
        </w:tc>
      </w:tr>
    </w:tbl>
    <w:p w14:paraId="25B84A7F" w14:textId="40912E05" w:rsidR="00E50CDF" w:rsidRPr="00D14775" w:rsidRDefault="00E50CDF" w:rsidP="006018B5">
      <w:pPr>
        <w:spacing w:after="160" w:line="480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14:paraId="7BF8549C" w14:textId="77777777" w:rsidR="006018B5" w:rsidRPr="00D14775" w:rsidRDefault="006018B5" w:rsidP="006018B5">
      <w:pPr>
        <w:spacing w:after="160" w:line="480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14:paraId="00D2F211" w14:textId="77777777" w:rsidR="006018B5" w:rsidRPr="00D14775" w:rsidRDefault="006018B5" w:rsidP="006018B5">
      <w:pPr>
        <w:spacing w:after="160" w:line="480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</w:rPr>
        <w:sectPr w:rsidR="006018B5" w:rsidRPr="00D14775" w:rsidSect="00F8125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7"/>
        <w:tblW w:w="8947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2"/>
        <w:gridCol w:w="1847"/>
        <w:gridCol w:w="1421"/>
        <w:gridCol w:w="1707"/>
      </w:tblGrid>
      <w:tr w:rsidR="00D14775" w:rsidRPr="00D14775" w14:paraId="25F278A1" w14:textId="77777777" w:rsidTr="00E6191C">
        <w:trPr>
          <w:trHeight w:val="20"/>
        </w:trPr>
        <w:tc>
          <w:tcPr>
            <w:tcW w:w="8947" w:type="dxa"/>
            <w:gridSpan w:val="4"/>
            <w:tcBorders>
              <w:bottom w:val="single" w:sz="4" w:space="0" w:color="auto"/>
            </w:tcBorders>
            <w:vAlign w:val="center"/>
          </w:tcPr>
          <w:p w14:paraId="379D205C" w14:textId="192AE1DA" w:rsidR="006018B5" w:rsidRPr="00D14775" w:rsidRDefault="006018B5" w:rsidP="00E6191C">
            <w:pPr>
              <w:rPr>
                <w:rFonts w:eastAsia="Calibri"/>
                <w:color w:val="000000" w:themeColor="text1"/>
              </w:rPr>
            </w:pPr>
            <w:r w:rsidRPr="00D14775">
              <w:rPr>
                <w:rFonts w:eastAsia="Calibri"/>
                <w:color w:val="000000" w:themeColor="text1"/>
              </w:rPr>
              <w:lastRenderedPageBreak/>
              <w:t>Table S</w:t>
            </w:r>
            <w:r w:rsidR="0043738F" w:rsidRPr="00D14775">
              <w:rPr>
                <w:rFonts w:eastAsia="Calibri"/>
                <w:color w:val="000000" w:themeColor="text1"/>
              </w:rPr>
              <w:t>3</w:t>
            </w:r>
          </w:p>
          <w:p w14:paraId="21EF4D61" w14:textId="77777777" w:rsidR="006018B5" w:rsidRPr="00D14775" w:rsidRDefault="006018B5" w:rsidP="00E6191C">
            <w:pPr>
              <w:rPr>
                <w:rFonts w:eastAsia="Calibri"/>
                <w:color w:val="000000" w:themeColor="text1"/>
              </w:rPr>
            </w:pPr>
          </w:p>
          <w:p w14:paraId="74784D04" w14:textId="38FE8E97" w:rsidR="006018B5" w:rsidRPr="00D14775" w:rsidRDefault="006018B5" w:rsidP="00E6191C">
            <w:pPr>
              <w:rPr>
                <w:rFonts w:eastAsia="Calibri"/>
                <w:i/>
                <w:iCs/>
                <w:color w:val="000000" w:themeColor="text1"/>
              </w:rPr>
            </w:pPr>
            <w:r w:rsidRPr="00D14775">
              <w:rPr>
                <w:rFonts w:eastAsia="Calibri"/>
                <w:i/>
                <w:iCs/>
                <w:color w:val="000000" w:themeColor="text1"/>
              </w:rPr>
              <w:t>Test of parameter constraints for prescription-illicit configuration</w:t>
            </w:r>
            <w:r w:rsidR="00DA08A5">
              <w:rPr>
                <w:rFonts w:eastAsia="Calibri"/>
                <w:i/>
                <w:iCs/>
                <w:color w:val="000000" w:themeColor="text1"/>
              </w:rPr>
              <w:t xml:space="preserve"> in the full independent pathway model</w:t>
            </w:r>
          </w:p>
          <w:p w14:paraId="462F76EF" w14:textId="77777777" w:rsidR="006018B5" w:rsidRPr="00D14775" w:rsidRDefault="006018B5" w:rsidP="00E6191C">
            <w:pPr>
              <w:rPr>
                <w:rFonts w:eastAsia="Calibri"/>
                <w:color w:val="000000" w:themeColor="text1"/>
              </w:rPr>
            </w:pPr>
          </w:p>
        </w:tc>
      </w:tr>
      <w:tr w:rsidR="00D14775" w:rsidRPr="00D14775" w14:paraId="23516469" w14:textId="77777777" w:rsidTr="00E6191C">
        <w:trPr>
          <w:trHeight w:val="20"/>
        </w:trPr>
        <w:tc>
          <w:tcPr>
            <w:tcW w:w="397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0A8F1B" w14:textId="02B41D4D" w:rsidR="006018B5" w:rsidRPr="00D14775" w:rsidRDefault="006018B5" w:rsidP="00E6191C">
            <w:pPr>
              <w:rPr>
                <w:rFonts w:eastAsia="Calibri"/>
                <w:color w:val="000000" w:themeColor="text1"/>
              </w:rPr>
            </w:pPr>
            <w:bookmarkStart w:id="2" w:name="_Hlk110591524"/>
            <w:r w:rsidRPr="00D14775">
              <w:rPr>
                <w:rFonts w:eastAsia="Calibri"/>
                <w:color w:val="000000" w:themeColor="text1"/>
              </w:rPr>
              <w:t>Model Comparisons (vs. 2-2-2</w:t>
            </w:r>
            <w:r w:rsidR="00DF1498">
              <w:rPr>
                <w:rFonts w:eastAsia="Calibri"/>
                <w:color w:val="000000" w:themeColor="text1"/>
              </w:rPr>
              <w:t xml:space="preserve"> model</w:t>
            </w:r>
            <w:r w:rsidRPr="00D14775">
              <w:rPr>
                <w:rFonts w:eastAsia="Calibri"/>
                <w:color w:val="000000" w:themeColor="text1"/>
              </w:rPr>
              <w:t>)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20D7C0" w14:textId="77777777" w:rsidR="006018B5" w:rsidRPr="00D14775" w:rsidRDefault="006018B5" w:rsidP="00E6191C">
            <w:pPr>
              <w:jc w:val="center"/>
              <w:rPr>
                <w:rFonts w:eastAsia="Calibri"/>
                <w:color w:val="000000" w:themeColor="text1"/>
              </w:rPr>
            </w:pPr>
            <w:r w:rsidRPr="00D14775">
              <w:rPr>
                <w:rFonts w:eastAsia="Calibri"/>
                <w:color w:val="000000" w:themeColor="text1"/>
              </w:rPr>
              <w:t xml:space="preserve">Wald </w:t>
            </w:r>
            <w:r w:rsidRPr="00D14775">
              <w:rPr>
                <w:rFonts w:eastAsia="Calibri"/>
                <w:color w:val="000000" w:themeColor="text1"/>
              </w:rPr>
              <w:sym w:font="Symbol" w:char="F063"/>
            </w:r>
            <w:r w:rsidRPr="00D14775">
              <w:rPr>
                <w:rFonts w:eastAsia="Calibri"/>
                <w:color w:val="000000" w:themeColor="text1"/>
                <w:vertAlign w:val="superscript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01AB87" w14:textId="77777777" w:rsidR="006018B5" w:rsidRPr="00D14775" w:rsidRDefault="006018B5" w:rsidP="00E6191C">
            <w:pPr>
              <w:jc w:val="center"/>
              <w:rPr>
                <w:rFonts w:eastAsia="Calibri"/>
                <w:color w:val="000000" w:themeColor="text1"/>
              </w:rPr>
            </w:pPr>
            <w:proofErr w:type="spellStart"/>
            <w:r w:rsidRPr="00D14775">
              <w:rPr>
                <w:rFonts w:eastAsia="Calibri"/>
                <w:color w:val="000000" w:themeColor="text1"/>
              </w:rPr>
              <w:t>df</w:t>
            </w:r>
            <w:proofErr w:type="spellEnd"/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01E3E87" w14:textId="77777777" w:rsidR="006018B5" w:rsidRPr="00D14775" w:rsidRDefault="006018B5" w:rsidP="00E6191C">
            <w:pPr>
              <w:jc w:val="center"/>
              <w:rPr>
                <w:rFonts w:eastAsia="Calibri"/>
                <w:color w:val="000000" w:themeColor="text1"/>
              </w:rPr>
            </w:pPr>
            <w:r w:rsidRPr="00D14775">
              <w:rPr>
                <w:rFonts w:eastAsia="Calibri"/>
                <w:i/>
                <w:iCs/>
                <w:color w:val="000000" w:themeColor="text1"/>
              </w:rPr>
              <w:t>p</w:t>
            </w:r>
          </w:p>
        </w:tc>
      </w:tr>
      <w:tr w:rsidR="00D14775" w:rsidRPr="00D14775" w14:paraId="0416762F" w14:textId="77777777" w:rsidTr="00E6191C">
        <w:trPr>
          <w:trHeight w:val="20"/>
        </w:trPr>
        <w:tc>
          <w:tcPr>
            <w:tcW w:w="3972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0485DFCC" w14:textId="36DB178E" w:rsidR="006018B5" w:rsidRPr="00D14775" w:rsidRDefault="006018B5" w:rsidP="00E6191C">
            <w:pPr>
              <w:rPr>
                <w:rFonts w:eastAsia="Calibri"/>
                <w:color w:val="000000" w:themeColor="text1"/>
              </w:rPr>
            </w:pPr>
            <w:r w:rsidRPr="00D14775">
              <w:rPr>
                <w:rFonts w:eastAsia="Calibri"/>
                <w:color w:val="000000" w:themeColor="text1"/>
              </w:rPr>
              <w:t xml:space="preserve">Configuration on </w:t>
            </w:r>
            <w:r w:rsidR="005A1E37">
              <w:rPr>
                <w:rFonts w:eastAsia="Calibri"/>
                <w:i/>
                <w:iCs/>
                <w:color w:val="000000" w:themeColor="text1"/>
              </w:rPr>
              <w:t>ace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EE75A32" w14:textId="14A746B8" w:rsidR="006018B5" w:rsidRPr="00D14775" w:rsidRDefault="006018B5" w:rsidP="00E6191C">
            <w:pPr>
              <w:jc w:val="center"/>
              <w:rPr>
                <w:rFonts w:eastAsia="Calibri"/>
                <w:color w:val="000000" w:themeColor="text1"/>
              </w:rPr>
            </w:pPr>
            <w:r w:rsidRPr="00D14775">
              <w:rPr>
                <w:rFonts w:eastAsia="Calibri"/>
                <w:color w:val="000000" w:themeColor="text1"/>
              </w:rPr>
              <w:t>18.68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C7BF5C6" w14:textId="388F90FC" w:rsidR="006018B5" w:rsidRPr="00D14775" w:rsidRDefault="006018B5" w:rsidP="00E6191C">
            <w:pPr>
              <w:jc w:val="center"/>
              <w:rPr>
                <w:rFonts w:eastAsia="Calibri"/>
                <w:color w:val="000000" w:themeColor="text1"/>
              </w:rPr>
            </w:pPr>
            <w:r w:rsidRPr="00D14775">
              <w:rPr>
                <w:rFonts w:eastAsia="Calibri"/>
                <w:color w:val="000000" w:themeColor="text1"/>
              </w:rPr>
              <w:t>30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2A907CF4" w14:textId="76B9F254" w:rsidR="006018B5" w:rsidRPr="00D14775" w:rsidRDefault="006018B5" w:rsidP="00E6191C">
            <w:pPr>
              <w:jc w:val="center"/>
              <w:rPr>
                <w:rFonts w:eastAsia="Calibri"/>
                <w:color w:val="000000" w:themeColor="text1"/>
              </w:rPr>
            </w:pPr>
            <w:r w:rsidRPr="00D14775">
              <w:rPr>
                <w:rFonts w:eastAsia="Calibri"/>
                <w:color w:val="000000" w:themeColor="text1"/>
              </w:rPr>
              <w:t>.95</w:t>
            </w:r>
          </w:p>
        </w:tc>
      </w:tr>
      <w:tr w:rsidR="00D14775" w:rsidRPr="00D14775" w14:paraId="34715724" w14:textId="77777777" w:rsidTr="00E6191C">
        <w:trPr>
          <w:trHeight w:val="20"/>
        </w:trPr>
        <w:tc>
          <w:tcPr>
            <w:tcW w:w="3972" w:type="dxa"/>
            <w:tcBorders>
              <w:top w:val="nil"/>
              <w:bottom w:val="nil"/>
              <w:right w:val="nil"/>
            </w:tcBorders>
            <w:vAlign w:val="center"/>
          </w:tcPr>
          <w:p w14:paraId="6CC09EDF" w14:textId="00ABA752" w:rsidR="006018B5" w:rsidRPr="00D14775" w:rsidRDefault="006018B5" w:rsidP="00E6191C">
            <w:pPr>
              <w:rPr>
                <w:rFonts w:eastAsia="Calibri"/>
                <w:color w:val="000000" w:themeColor="text1"/>
              </w:rPr>
            </w:pPr>
            <w:r w:rsidRPr="00D14775">
              <w:rPr>
                <w:rFonts w:eastAsia="Calibri"/>
                <w:color w:val="000000" w:themeColor="text1"/>
              </w:rPr>
              <w:t xml:space="preserve">Configuration on </w:t>
            </w:r>
            <w:r w:rsidR="005A1E37" w:rsidRPr="005A1E37">
              <w:rPr>
                <w:rFonts w:eastAsia="Calibri"/>
                <w:i/>
                <w:iCs/>
                <w:color w:val="000000" w:themeColor="text1"/>
              </w:rPr>
              <w:t>ac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9BBAE3" w14:textId="7050CF84" w:rsidR="006018B5" w:rsidRPr="00D14775" w:rsidRDefault="006018B5" w:rsidP="00E6191C">
            <w:pPr>
              <w:jc w:val="center"/>
              <w:rPr>
                <w:rFonts w:eastAsia="Calibri"/>
                <w:color w:val="000000" w:themeColor="text1"/>
              </w:rPr>
            </w:pPr>
            <w:r w:rsidRPr="00D14775">
              <w:rPr>
                <w:rFonts w:eastAsia="Calibri"/>
                <w:color w:val="000000" w:themeColor="text1"/>
              </w:rPr>
              <w:t>15.10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5D6344" w14:textId="4C165363" w:rsidR="006018B5" w:rsidRPr="00D14775" w:rsidRDefault="006018B5" w:rsidP="00E6191C">
            <w:pPr>
              <w:jc w:val="center"/>
              <w:rPr>
                <w:rFonts w:eastAsia="Calibri"/>
                <w:color w:val="000000" w:themeColor="text1"/>
              </w:rPr>
            </w:pPr>
            <w:r w:rsidRPr="00D14775">
              <w:rPr>
                <w:rFonts w:eastAsia="Calibri"/>
                <w:color w:val="000000" w:themeColor="text1"/>
              </w:rPr>
              <w:t>20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</w:tcBorders>
            <w:vAlign w:val="center"/>
          </w:tcPr>
          <w:p w14:paraId="7AB60882" w14:textId="0F89E3EB" w:rsidR="006018B5" w:rsidRPr="00D14775" w:rsidRDefault="006018B5" w:rsidP="00E6191C">
            <w:pPr>
              <w:jc w:val="center"/>
              <w:rPr>
                <w:rFonts w:eastAsia="Calibri"/>
                <w:color w:val="000000" w:themeColor="text1"/>
              </w:rPr>
            </w:pPr>
            <w:r w:rsidRPr="00D14775">
              <w:rPr>
                <w:rFonts w:eastAsia="Calibri"/>
                <w:color w:val="000000" w:themeColor="text1"/>
              </w:rPr>
              <w:t>.77</w:t>
            </w:r>
          </w:p>
        </w:tc>
      </w:tr>
      <w:tr w:rsidR="00D14775" w:rsidRPr="00D14775" w14:paraId="33C89856" w14:textId="77777777" w:rsidTr="00E6191C">
        <w:trPr>
          <w:trHeight w:val="20"/>
        </w:trPr>
        <w:tc>
          <w:tcPr>
            <w:tcW w:w="3972" w:type="dxa"/>
            <w:tcBorders>
              <w:top w:val="nil"/>
              <w:bottom w:val="nil"/>
              <w:right w:val="nil"/>
            </w:tcBorders>
            <w:vAlign w:val="center"/>
          </w:tcPr>
          <w:p w14:paraId="7B28D9EA" w14:textId="00B6424E" w:rsidR="006018B5" w:rsidRPr="00D14775" w:rsidRDefault="006018B5" w:rsidP="00E6191C">
            <w:pPr>
              <w:rPr>
                <w:rFonts w:eastAsia="Calibri"/>
                <w:color w:val="000000" w:themeColor="text1"/>
              </w:rPr>
            </w:pPr>
            <w:r w:rsidRPr="00D14775">
              <w:rPr>
                <w:rFonts w:eastAsia="Calibri"/>
                <w:color w:val="000000" w:themeColor="text1"/>
              </w:rPr>
              <w:t xml:space="preserve">Configuration on </w:t>
            </w:r>
            <w:r w:rsidR="005A1E37" w:rsidRPr="005A1E37">
              <w:rPr>
                <w:rFonts w:eastAsia="Calibri"/>
                <w:i/>
                <w:iCs/>
                <w:color w:val="000000" w:themeColor="text1"/>
              </w:rPr>
              <w:t>ae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3CDE0A" w14:textId="6735F083" w:rsidR="006018B5" w:rsidRPr="00D14775" w:rsidRDefault="006018B5" w:rsidP="00E6191C">
            <w:pPr>
              <w:jc w:val="center"/>
              <w:rPr>
                <w:rFonts w:eastAsia="Calibri"/>
                <w:color w:val="000000" w:themeColor="text1"/>
              </w:rPr>
            </w:pPr>
            <w:r w:rsidRPr="00D14775">
              <w:rPr>
                <w:rFonts w:eastAsia="Calibri"/>
                <w:color w:val="000000" w:themeColor="text1"/>
              </w:rPr>
              <w:t>16.60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1F2589" w14:textId="7878AD7B" w:rsidR="006018B5" w:rsidRPr="00D14775" w:rsidRDefault="006018B5" w:rsidP="00E6191C">
            <w:pPr>
              <w:jc w:val="center"/>
              <w:rPr>
                <w:rFonts w:eastAsia="Calibri"/>
                <w:color w:val="000000" w:themeColor="text1"/>
              </w:rPr>
            </w:pPr>
            <w:r w:rsidRPr="00D14775">
              <w:rPr>
                <w:rFonts w:eastAsia="Calibri"/>
                <w:color w:val="000000" w:themeColor="text1"/>
              </w:rPr>
              <w:t>20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</w:tcBorders>
            <w:vAlign w:val="center"/>
          </w:tcPr>
          <w:p w14:paraId="48EFD4EE" w14:textId="48A4311C" w:rsidR="006018B5" w:rsidRPr="00D14775" w:rsidRDefault="006018B5" w:rsidP="00E6191C">
            <w:pPr>
              <w:jc w:val="center"/>
              <w:rPr>
                <w:rFonts w:eastAsia="Calibri"/>
                <w:color w:val="000000" w:themeColor="text1"/>
              </w:rPr>
            </w:pPr>
            <w:r w:rsidRPr="00D14775">
              <w:rPr>
                <w:rFonts w:eastAsia="Calibri"/>
                <w:color w:val="000000" w:themeColor="text1"/>
              </w:rPr>
              <w:t>.68</w:t>
            </w:r>
          </w:p>
        </w:tc>
      </w:tr>
      <w:tr w:rsidR="00D14775" w:rsidRPr="00D14775" w14:paraId="48F25E02" w14:textId="77777777" w:rsidTr="00E6191C">
        <w:trPr>
          <w:trHeight w:val="20"/>
        </w:trPr>
        <w:tc>
          <w:tcPr>
            <w:tcW w:w="3972" w:type="dxa"/>
            <w:tcBorders>
              <w:top w:val="nil"/>
              <w:bottom w:val="nil"/>
              <w:right w:val="nil"/>
            </w:tcBorders>
            <w:vAlign w:val="center"/>
          </w:tcPr>
          <w:p w14:paraId="3188E7F8" w14:textId="6E797BA1" w:rsidR="006018B5" w:rsidRPr="00D14775" w:rsidRDefault="006018B5" w:rsidP="00E6191C">
            <w:pPr>
              <w:rPr>
                <w:rFonts w:eastAsia="Calibri"/>
                <w:color w:val="000000" w:themeColor="text1"/>
              </w:rPr>
            </w:pPr>
            <w:r w:rsidRPr="00D14775">
              <w:rPr>
                <w:rFonts w:eastAsia="Calibri"/>
                <w:color w:val="000000" w:themeColor="text1"/>
              </w:rPr>
              <w:t xml:space="preserve">Configuration on </w:t>
            </w:r>
            <w:proofErr w:type="spellStart"/>
            <w:r w:rsidR="005A1E37" w:rsidRPr="005A1E37">
              <w:rPr>
                <w:rFonts w:eastAsia="Calibri"/>
                <w:i/>
                <w:iCs/>
                <w:color w:val="000000" w:themeColor="text1"/>
              </w:rPr>
              <w:t>ce</w:t>
            </w:r>
            <w:proofErr w:type="spellEnd"/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37EEEE" w14:textId="1B58D1A5" w:rsidR="006018B5" w:rsidRPr="00D14775" w:rsidRDefault="006018B5" w:rsidP="00E6191C">
            <w:pPr>
              <w:jc w:val="center"/>
              <w:rPr>
                <w:rFonts w:eastAsia="Calibri"/>
                <w:color w:val="000000" w:themeColor="text1"/>
              </w:rPr>
            </w:pPr>
            <w:r w:rsidRPr="00D14775">
              <w:rPr>
                <w:rFonts w:eastAsia="Calibri"/>
                <w:color w:val="000000" w:themeColor="text1"/>
              </w:rPr>
              <w:t>11.37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D6187F" w14:textId="45A5B637" w:rsidR="006018B5" w:rsidRPr="00D14775" w:rsidRDefault="006018B5" w:rsidP="00E6191C">
            <w:pPr>
              <w:jc w:val="center"/>
              <w:rPr>
                <w:rFonts w:eastAsia="Calibri"/>
                <w:color w:val="000000" w:themeColor="text1"/>
              </w:rPr>
            </w:pPr>
            <w:r w:rsidRPr="00D14775">
              <w:rPr>
                <w:rFonts w:eastAsia="Calibri"/>
                <w:color w:val="000000" w:themeColor="text1"/>
              </w:rPr>
              <w:t>20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</w:tcBorders>
            <w:vAlign w:val="center"/>
          </w:tcPr>
          <w:p w14:paraId="087699AE" w14:textId="014C274A" w:rsidR="006018B5" w:rsidRPr="00D14775" w:rsidRDefault="006018B5" w:rsidP="00E6191C">
            <w:pPr>
              <w:jc w:val="center"/>
              <w:rPr>
                <w:rFonts w:eastAsia="Calibri"/>
                <w:color w:val="000000" w:themeColor="text1"/>
              </w:rPr>
            </w:pPr>
            <w:r w:rsidRPr="00D14775">
              <w:rPr>
                <w:rFonts w:eastAsia="Calibri"/>
                <w:color w:val="000000" w:themeColor="text1"/>
              </w:rPr>
              <w:t>.94</w:t>
            </w:r>
          </w:p>
        </w:tc>
      </w:tr>
      <w:tr w:rsidR="00D14775" w:rsidRPr="00D14775" w14:paraId="2712310B" w14:textId="77777777" w:rsidTr="00E6191C">
        <w:trPr>
          <w:trHeight w:val="20"/>
        </w:trPr>
        <w:tc>
          <w:tcPr>
            <w:tcW w:w="3972" w:type="dxa"/>
            <w:tcBorders>
              <w:top w:val="nil"/>
              <w:bottom w:val="nil"/>
              <w:right w:val="nil"/>
            </w:tcBorders>
            <w:vAlign w:val="center"/>
          </w:tcPr>
          <w:p w14:paraId="150D5C9A" w14:textId="1D378A20" w:rsidR="006018B5" w:rsidRPr="005A1E37" w:rsidRDefault="006018B5" w:rsidP="00E6191C">
            <w:pPr>
              <w:rPr>
                <w:rFonts w:eastAsia="Calibri"/>
                <w:i/>
                <w:iCs/>
                <w:color w:val="000000" w:themeColor="text1"/>
              </w:rPr>
            </w:pPr>
            <w:r w:rsidRPr="00D14775">
              <w:rPr>
                <w:rFonts w:eastAsia="Calibri"/>
                <w:color w:val="000000" w:themeColor="text1"/>
              </w:rPr>
              <w:t xml:space="preserve">Configuration on </w:t>
            </w:r>
            <w:r w:rsidR="005A1E37">
              <w:rPr>
                <w:rFonts w:eastAsia="Calibri"/>
                <w:i/>
                <w:iCs/>
                <w:color w:val="000000" w:themeColor="text1"/>
              </w:rPr>
              <w:t>a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A64CAC" w14:textId="396F6AAD" w:rsidR="006018B5" w:rsidRPr="00D14775" w:rsidRDefault="006018B5" w:rsidP="00E6191C">
            <w:pPr>
              <w:jc w:val="center"/>
              <w:rPr>
                <w:rFonts w:eastAsia="Calibri"/>
                <w:color w:val="000000" w:themeColor="text1"/>
              </w:rPr>
            </w:pPr>
            <w:r w:rsidRPr="00D14775">
              <w:rPr>
                <w:rFonts w:eastAsia="Calibri"/>
                <w:color w:val="000000" w:themeColor="text1"/>
              </w:rPr>
              <w:t>10.55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D83C53" w14:textId="4EB899F8" w:rsidR="006018B5" w:rsidRPr="00D14775" w:rsidRDefault="006018B5" w:rsidP="00E6191C">
            <w:pPr>
              <w:jc w:val="center"/>
              <w:rPr>
                <w:rFonts w:eastAsia="Calibri"/>
                <w:color w:val="000000" w:themeColor="text1"/>
              </w:rPr>
            </w:pPr>
            <w:r w:rsidRPr="00D14775">
              <w:rPr>
                <w:rFonts w:eastAsia="Calibri"/>
                <w:color w:val="000000" w:themeColor="text1"/>
              </w:rPr>
              <w:t>10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</w:tcBorders>
            <w:vAlign w:val="center"/>
          </w:tcPr>
          <w:p w14:paraId="4C8F0DD3" w14:textId="1AF79CD5" w:rsidR="006018B5" w:rsidRPr="00D14775" w:rsidRDefault="006018B5" w:rsidP="00E6191C">
            <w:pPr>
              <w:jc w:val="center"/>
              <w:rPr>
                <w:rFonts w:eastAsia="Calibri"/>
                <w:color w:val="000000" w:themeColor="text1"/>
              </w:rPr>
            </w:pPr>
            <w:r w:rsidRPr="00D14775">
              <w:rPr>
                <w:rFonts w:eastAsia="Calibri"/>
                <w:color w:val="000000" w:themeColor="text1"/>
              </w:rPr>
              <w:t>.39</w:t>
            </w:r>
          </w:p>
        </w:tc>
      </w:tr>
      <w:tr w:rsidR="00D14775" w:rsidRPr="00D14775" w14:paraId="43112741" w14:textId="77777777" w:rsidTr="00E6191C">
        <w:trPr>
          <w:trHeight w:val="20"/>
        </w:trPr>
        <w:tc>
          <w:tcPr>
            <w:tcW w:w="3972" w:type="dxa"/>
            <w:tcBorders>
              <w:top w:val="nil"/>
              <w:bottom w:val="nil"/>
              <w:right w:val="nil"/>
            </w:tcBorders>
            <w:vAlign w:val="center"/>
          </w:tcPr>
          <w:p w14:paraId="7FF04138" w14:textId="50DE95B8" w:rsidR="006018B5" w:rsidRPr="005A1E37" w:rsidRDefault="006018B5" w:rsidP="00E6191C">
            <w:pPr>
              <w:rPr>
                <w:rFonts w:eastAsia="Calibri"/>
                <w:i/>
                <w:iCs/>
                <w:color w:val="000000" w:themeColor="text1"/>
              </w:rPr>
            </w:pPr>
            <w:r w:rsidRPr="00D14775">
              <w:rPr>
                <w:rFonts w:eastAsia="Calibri"/>
                <w:color w:val="000000" w:themeColor="text1"/>
              </w:rPr>
              <w:t xml:space="preserve">Configuration on </w:t>
            </w:r>
            <w:r w:rsidR="005A1E37">
              <w:rPr>
                <w:rFonts w:eastAsia="Calibri"/>
                <w:i/>
                <w:iCs/>
                <w:color w:val="000000" w:themeColor="text1"/>
              </w:rPr>
              <w:t>c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02F376" w14:textId="025C507C" w:rsidR="006018B5" w:rsidRPr="00D14775" w:rsidRDefault="006018B5" w:rsidP="00E6191C">
            <w:pPr>
              <w:jc w:val="center"/>
              <w:rPr>
                <w:rFonts w:eastAsia="Calibri"/>
                <w:color w:val="000000" w:themeColor="text1"/>
              </w:rPr>
            </w:pPr>
            <w:r w:rsidRPr="00D14775">
              <w:rPr>
                <w:rFonts w:eastAsia="Calibri"/>
                <w:color w:val="000000" w:themeColor="text1"/>
              </w:rPr>
              <w:t>1.79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42C1EB" w14:textId="79C295D6" w:rsidR="006018B5" w:rsidRPr="00D14775" w:rsidRDefault="006018B5" w:rsidP="00E6191C">
            <w:pPr>
              <w:jc w:val="center"/>
              <w:rPr>
                <w:rFonts w:eastAsia="Calibri"/>
                <w:color w:val="000000" w:themeColor="text1"/>
              </w:rPr>
            </w:pPr>
            <w:r w:rsidRPr="00D14775">
              <w:rPr>
                <w:rFonts w:eastAsia="Calibri"/>
                <w:color w:val="000000" w:themeColor="text1"/>
              </w:rPr>
              <w:t>10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</w:tcBorders>
            <w:vAlign w:val="center"/>
          </w:tcPr>
          <w:p w14:paraId="6F163C38" w14:textId="38FB3AD0" w:rsidR="006018B5" w:rsidRPr="00D14775" w:rsidRDefault="006018B5" w:rsidP="00E6191C">
            <w:pPr>
              <w:jc w:val="center"/>
              <w:rPr>
                <w:rFonts w:eastAsia="Calibri"/>
                <w:color w:val="000000" w:themeColor="text1"/>
              </w:rPr>
            </w:pPr>
            <w:r w:rsidRPr="00D14775">
              <w:rPr>
                <w:rFonts w:eastAsia="Calibri"/>
                <w:color w:val="000000" w:themeColor="text1"/>
              </w:rPr>
              <w:t>.99</w:t>
            </w:r>
          </w:p>
        </w:tc>
      </w:tr>
      <w:tr w:rsidR="00D14775" w:rsidRPr="00D14775" w14:paraId="142D2596" w14:textId="77777777" w:rsidTr="00E6191C">
        <w:trPr>
          <w:trHeight w:val="20"/>
        </w:trPr>
        <w:tc>
          <w:tcPr>
            <w:tcW w:w="3972" w:type="dxa"/>
            <w:tcBorders>
              <w:top w:val="nil"/>
              <w:right w:val="nil"/>
            </w:tcBorders>
            <w:vAlign w:val="center"/>
          </w:tcPr>
          <w:p w14:paraId="041BCCA6" w14:textId="53CD2737" w:rsidR="006018B5" w:rsidRPr="005A1E37" w:rsidRDefault="006018B5" w:rsidP="00E6191C">
            <w:pPr>
              <w:rPr>
                <w:rFonts w:eastAsia="Calibri"/>
                <w:i/>
                <w:iCs/>
                <w:color w:val="000000" w:themeColor="text1"/>
              </w:rPr>
            </w:pPr>
            <w:r w:rsidRPr="00D14775">
              <w:rPr>
                <w:rFonts w:eastAsia="Calibri"/>
                <w:color w:val="000000" w:themeColor="text1"/>
              </w:rPr>
              <w:t xml:space="preserve">Configuration on </w:t>
            </w:r>
            <w:r w:rsidR="005A1E37">
              <w:rPr>
                <w:rFonts w:eastAsia="Calibri"/>
                <w:i/>
                <w:iCs/>
                <w:color w:val="000000" w:themeColor="text1"/>
              </w:rPr>
              <w:t>e</w:t>
            </w:r>
          </w:p>
        </w:tc>
        <w:tc>
          <w:tcPr>
            <w:tcW w:w="1847" w:type="dxa"/>
            <w:tcBorders>
              <w:top w:val="nil"/>
              <w:left w:val="nil"/>
              <w:right w:val="nil"/>
            </w:tcBorders>
            <w:vAlign w:val="center"/>
          </w:tcPr>
          <w:p w14:paraId="39869C3A" w14:textId="2A884C29" w:rsidR="006018B5" w:rsidRPr="00D14775" w:rsidRDefault="006018B5" w:rsidP="00E6191C">
            <w:pPr>
              <w:jc w:val="center"/>
              <w:rPr>
                <w:rFonts w:eastAsia="Calibri"/>
                <w:color w:val="000000" w:themeColor="text1"/>
              </w:rPr>
            </w:pPr>
            <w:r w:rsidRPr="00D14775">
              <w:rPr>
                <w:rFonts w:eastAsia="Calibri"/>
                <w:color w:val="000000" w:themeColor="text1"/>
              </w:rPr>
              <w:t>6.45</w:t>
            </w:r>
          </w:p>
        </w:tc>
        <w:tc>
          <w:tcPr>
            <w:tcW w:w="1421" w:type="dxa"/>
            <w:tcBorders>
              <w:top w:val="nil"/>
              <w:left w:val="nil"/>
              <w:right w:val="nil"/>
            </w:tcBorders>
            <w:vAlign w:val="center"/>
          </w:tcPr>
          <w:p w14:paraId="7C241F14" w14:textId="7F1BA566" w:rsidR="006018B5" w:rsidRPr="00D14775" w:rsidRDefault="006018B5" w:rsidP="00E6191C">
            <w:pPr>
              <w:jc w:val="center"/>
              <w:rPr>
                <w:rFonts w:eastAsia="Calibri"/>
                <w:color w:val="000000" w:themeColor="text1"/>
              </w:rPr>
            </w:pPr>
            <w:r w:rsidRPr="00D14775">
              <w:rPr>
                <w:rFonts w:eastAsia="Calibri"/>
                <w:color w:val="000000" w:themeColor="text1"/>
              </w:rPr>
              <w:t>10</w:t>
            </w:r>
          </w:p>
        </w:tc>
        <w:tc>
          <w:tcPr>
            <w:tcW w:w="1707" w:type="dxa"/>
            <w:tcBorders>
              <w:top w:val="nil"/>
              <w:left w:val="nil"/>
            </w:tcBorders>
            <w:vAlign w:val="center"/>
          </w:tcPr>
          <w:p w14:paraId="10C94372" w14:textId="62A52F9E" w:rsidR="006018B5" w:rsidRPr="00D14775" w:rsidRDefault="006018B5" w:rsidP="00E6191C">
            <w:pPr>
              <w:jc w:val="center"/>
              <w:rPr>
                <w:rFonts w:eastAsia="Calibri"/>
                <w:color w:val="000000" w:themeColor="text1"/>
              </w:rPr>
            </w:pPr>
            <w:r w:rsidRPr="00D14775">
              <w:rPr>
                <w:rFonts w:eastAsia="Calibri"/>
                <w:color w:val="000000" w:themeColor="text1"/>
              </w:rPr>
              <w:t>.78</w:t>
            </w:r>
          </w:p>
        </w:tc>
      </w:tr>
      <w:bookmarkEnd w:id="2"/>
    </w:tbl>
    <w:p w14:paraId="2307B5AC" w14:textId="43413803" w:rsidR="006018B5" w:rsidRPr="00D14775" w:rsidRDefault="006018B5" w:rsidP="006018B5">
      <w:pPr>
        <w:spacing w:after="160" w:line="480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14:paraId="01C7ED02" w14:textId="77777777" w:rsidR="00B97349" w:rsidRPr="00D14775" w:rsidRDefault="00B97349" w:rsidP="006018B5">
      <w:pPr>
        <w:spacing w:after="160" w:line="480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</w:rPr>
        <w:sectPr w:rsidR="00B97349" w:rsidRPr="00D14775" w:rsidSect="00F8125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3"/>
        <w:tblW w:w="14835" w:type="dxa"/>
        <w:tblInd w:w="-9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00"/>
        <w:gridCol w:w="1989"/>
        <w:gridCol w:w="1989"/>
        <w:gridCol w:w="1990"/>
        <w:gridCol w:w="1989"/>
        <w:gridCol w:w="1989"/>
        <w:gridCol w:w="1989"/>
      </w:tblGrid>
      <w:tr w:rsidR="008315AA" w:rsidRPr="008315AA" w14:paraId="7AC46B50" w14:textId="77777777" w:rsidTr="00E6191C">
        <w:trPr>
          <w:trHeight w:val="14"/>
        </w:trPr>
        <w:tc>
          <w:tcPr>
            <w:tcW w:w="14835" w:type="dxa"/>
            <w:gridSpan w:val="7"/>
            <w:tcBorders>
              <w:bottom w:val="single" w:sz="4" w:space="0" w:color="auto"/>
            </w:tcBorders>
            <w:vAlign w:val="center"/>
          </w:tcPr>
          <w:p w14:paraId="33AD7E4C" w14:textId="7DB17C5C" w:rsidR="00B53608" w:rsidRPr="00D72617" w:rsidRDefault="00B53608" w:rsidP="00E6191C">
            <w:pPr>
              <w:rPr>
                <w:rFonts w:eastAsia="Times New Roman"/>
                <w:color w:val="000000" w:themeColor="text1"/>
                <w:sz w:val="21"/>
                <w:szCs w:val="21"/>
              </w:rPr>
            </w:pPr>
            <w:bookmarkStart w:id="3" w:name="_Hlk112942754"/>
            <w:r w:rsidRPr="00D72617">
              <w:rPr>
                <w:rFonts w:eastAsia="Times New Roman"/>
                <w:color w:val="000000" w:themeColor="text1"/>
                <w:sz w:val="21"/>
                <w:szCs w:val="21"/>
              </w:rPr>
              <w:lastRenderedPageBreak/>
              <w:t xml:space="preserve">Table </w:t>
            </w:r>
            <w:r w:rsidR="006174D8" w:rsidRPr="00D72617">
              <w:rPr>
                <w:rFonts w:eastAsia="Times New Roman"/>
                <w:color w:val="000000" w:themeColor="text1"/>
                <w:sz w:val="21"/>
                <w:szCs w:val="21"/>
              </w:rPr>
              <w:t>S</w:t>
            </w:r>
            <w:r w:rsidRPr="00D72617">
              <w:rPr>
                <w:rFonts w:eastAsia="Times New Roman"/>
                <w:color w:val="000000" w:themeColor="text1"/>
                <w:sz w:val="21"/>
                <w:szCs w:val="21"/>
              </w:rPr>
              <w:t>4</w:t>
            </w:r>
          </w:p>
          <w:p w14:paraId="21D2FFEE" w14:textId="77777777" w:rsidR="00B53608" w:rsidRPr="00D72617" w:rsidRDefault="00B53608" w:rsidP="00E6191C">
            <w:pPr>
              <w:rPr>
                <w:rFonts w:eastAsia="Times New Roman"/>
                <w:color w:val="000000" w:themeColor="text1"/>
                <w:sz w:val="21"/>
                <w:szCs w:val="21"/>
              </w:rPr>
            </w:pPr>
          </w:p>
          <w:p w14:paraId="36B10A87" w14:textId="0BBE5BFF" w:rsidR="00B53608" w:rsidRPr="00D72617" w:rsidRDefault="00B53608" w:rsidP="00E6191C">
            <w:pPr>
              <w:rPr>
                <w:rFonts w:eastAsia="Times New Roman"/>
                <w:i/>
                <w:iCs/>
                <w:color w:val="000000" w:themeColor="text1"/>
                <w:sz w:val="21"/>
                <w:szCs w:val="21"/>
              </w:rPr>
            </w:pPr>
            <w:r w:rsidRPr="00D72617">
              <w:rPr>
                <w:rFonts w:eastAsia="Times New Roman"/>
                <w:i/>
                <w:iCs/>
                <w:color w:val="000000" w:themeColor="text1"/>
                <w:sz w:val="21"/>
                <w:szCs w:val="21"/>
              </w:rPr>
              <w:t xml:space="preserve">Estimates </w:t>
            </w:r>
            <w:r w:rsidRPr="00D72617">
              <w:rPr>
                <w:rFonts w:eastAsia="Calibri"/>
                <w:i/>
                <w:color w:val="000000" w:themeColor="text1"/>
                <w:sz w:val="21"/>
                <w:szCs w:val="21"/>
              </w:rPr>
              <w:t>of additive genetic (a), common (c), and individual-specific (e) environmental factors in</w:t>
            </w:r>
            <w:r w:rsidRPr="00D72617">
              <w:rPr>
                <w:rFonts w:eastAsia="Times New Roman"/>
                <w:i/>
                <w:iCs/>
                <w:color w:val="000000" w:themeColor="text1"/>
                <w:sz w:val="21"/>
                <w:szCs w:val="21"/>
              </w:rPr>
              <w:t xml:space="preserve"> </w:t>
            </w:r>
            <w:r w:rsidR="006235A5" w:rsidRPr="00D72617">
              <w:rPr>
                <w:rFonts w:eastAsia="Times New Roman"/>
                <w:i/>
                <w:iCs/>
                <w:color w:val="000000" w:themeColor="text1"/>
                <w:sz w:val="21"/>
                <w:szCs w:val="21"/>
              </w:rPr>
              <w:t xml:space="preserve">the </w:t>
            </w:r>
            <w:r w:rsidR="0080224B" w:rsidRPr="00D72617">
              <w:rPr>
                <w:rFonts w:eastAsia="Times New Roman"/>
                <w:i/>
                <w:iCs/>
                <w:color w:val="000000" w:themeColor="text1"/>
                <w:sz w:val="21"/>
                <w:szCs w:val="21"/>
              </w:rPr>
              <w:t>best-fit</w:t>
            </w:r>
            <w:r w:rsidRPr="00D72617">
              <w:rPr>
                <w:rFonts w:eastAsia="Times New Roman"/>
                <w:i/>
                <w:iCs/>
                <w:color w:val="000000" w:themeColor="text1"/>
                <w:sz w:val="21"/>
                <w:szCs w:val="21"/>
              </w:rPr>
              <w:t xml:space="preserve"> independent pathway model</w:t>
            </w:r>
          </w:p>
          <w:p w14:paraId="40EDB84E" w14:textId="77777777" w:rsidR="00B53608" w:rsidRPr="00D72617" w:rsidRDefault="00B53608" w:rsidP="00E6191C">
            <w:pPr>
              <w:rPr>
                <w:rFonts w:eastAsia="Times New Roman"/>
                <w:color w:val="000000" w:themeColor="text1"/>
                <w:sz w:val="21"/>
                <w:szCs w:val="21"/>
              </w:rPr>
            </w:pPr>
          </w:p>
        </w:tc>
      </w:tr>
      <w:tr w:rsidR="008315AA" w:rsidRPr="008315AA" w14:paraId="422B8737" w14:textId="77777777" w:rsidTr="00E6191C">
        <w:trPr>
          <w:trHeight w:val="14"/>
        </w:trPr>
        <w:tc>
          <w:tcPr>
            <w:tcW w:w="2900" w:type="dxa"/>
            <w:tcBorders>
              <w:bottom w:val="single" w:sz="4" w:space="0" w:color="auto"/>
            </w:tcBorders>
            <w:vAlign w:val="center"/>
          </w:tcPr>
          <w:p w14:paraId="5C55DA3E" w14:textId="77777777" w:rsidR="00B53608" w:rsidRPr="00D72617" w:rsidRDefault="00B53608" w:rsidP="00E6191C">
            <w:pPr>
              <w:rPr>
                <w:rFonts w:eastAsia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11935" w:type="dxa"/>
            <w:gridSpan w:val="6"/>
            <w:tcBorders>
              <w:bottom w:val="single" w:sz="4" w:space="0" w:color="auto"/>
            </w:tcBorders>
            <w:vAlign w:val="center"/>
          </w:tcPr>
          <w:p w14:paraId="64A251DD" w14:textId="0114C9D9" w:rsidR="00B53608" w:rsidRPr="00D72617" w:rsidRDefault="00B53608" w:rsidP="00E6191C">
            <w:pPr>
              <w:jc w:val="center"/>
              <w:rPr>
                <w:rFonts w:eastAsia="Times New Roman"/>
                <w:color w:val="000000" w:themeColor="text1"/>
                <w:sz w:val="21"/>
                <w:szCs w:val="21"/>
              </w:rPr>
            </w:pPr>
            <w:r w:rsidRPr="00D72617">
              <w:rPr>
                <w:rFonts w:eastAsia="Times New Roman"/>
                <w:color w:val="000000" w:themeColor="text1"/>
                <w:sz w:val="21"/>
                <w:szCs w:val="21"/>
              </w:rPr>
              <w:t xml:space="preserve">Standardized </w:t>
            </w:r>
            <w:r w:rsidR="002F4E57">
              <w:rPr>
                <w:rFonts w:eastAsia="Times New Roman"/>
                <w:color w:val="000000" w:themeColor="text1"/>
                <w:sz w:val="21"/>
                <w:szCs w:val="21"/>
              </w:rPr>
              <w:t>Coefficients</w:t>
            </w:r>
          </w:p>
        </w:tc>
      </w:tr>
      <w:tr w:rsidR="008315AA" w:rsidRPr="008315AA" w14:paraId="175086B8" w14:textId="77777777" w:rsidTr="00E6191C">
        <w:trPr>
          <w:trHeight w:val="14"/>
        </w:trPr>
        <w:tc>
          <w:tcPr>
            <w:tcW w:w="2900" w:type="dxa"/>
            <w:tcBorders>
              <w:bottom w:val="single" w:sz="4" w:space="0" w:color="auto"/>
            </w:tcBorders>
            <w:vAlign w:val="center"/>
          </w:tcPr>
          <w:p w14:paraId="1AEF3375" w14:textId="77777777" w:rsidR="00B53608" w:rsidRPr="00D72617" w:rsidRDefault="00B53608" w:rsidP="00E6191C">
            <w:pPr>
              <w:rPr>
                <w:rFonts w:eastAsia="Calibri"/>
                <w:color w:val="000000" w:themeColor="text1"/>
                <w:sz w:val="21"/>
                <w:szCs w:val="21"/>
              </w:rPr>
            </w:pPr>
            <w:r w:rsidRPr="00D72617">
              <w:rPr>
                <w:rFonts w:eastAsia="Calibri"/>
                <w:color w:val="000000" w:themeColor="text1"/>
                <w:sz w:val="21"/>
                <w:szCs w:val="21"/>
              </w:rPr>
              <w:t>Phenotype</w:t>
            </w:r>
          </w:p>
        </w:tc>
        <w:tc>
          <w:tcPr>
            <w:tcW w:w="5968" w:type="dxa"/>
            <w:gridSpan w:val="3"/>
            <w:tcBorders>
              <w:bottom w:val="single" w:sz="4" w:space="0" w:color="auto"/>
            </w:tcBorders>
            <w:vAlign w:val="center"/>
          </w:tcPr>
          <w:p w14:paraId="6595C740" w14:textId="77777777" w:rsidR="00B53608" w:rsidRPr="00D72617" w:rsidRDefault="00B53608" w:rsidP="00E6191C">
            <w:pPr>
              <w:jc w:val="center"/>
              <w:rPr>
                <w:rFonts w:eastAsia="Times New Roman"/>
                <w:color w:val="000000" w:themeColor="text1"/>
                <w:sz w:val="21"/>
                <w:szCs w:val="21"/>
                <w:vertAlign w:val="superscript"/>
              </w:rPr>
            </w:pPr>
            <w:r w:rsidRPr="00D72617">
              <w:rPr>
                <w:rFonts w:eastAsia="Times New Roman"/>
                <w:color w:val="000000" w:themeColor="text1"/>
                <w:sz w:val="21"/>
                <w:szCs w:val="21"/>
              </w:rPr>
              <w:t>Common Factor Loadings</w:t>
            </w:r>
          </w:p>
        </w:tc>
        <w:tc>
          <w:tcPr>
            <w:tcW w:w="5967" w:type="dxa"/>
            <w:gridSpan w:val="3"/>
            <w:tcBorders>
              <w:bottom w:val="single" w:sz="4" w:space="0" w:color="auto"/>
            </w:tcBorders>
          </w:tcPr>
          <w:p w14:paraId="3E09C17C" w14:textId="77777777" w:rsidR="00B53608" w:rsidRPr="00D72617" w:rsidRDefault="00B53608" w:rsidP="00E6191C">
            <w:pPr>
              <w:jc w:val="center"/>
              <w:rPr>
                <w:rFonts w:eastAsia="Times New Roman"/>
                <w:color w:val="000000" w:themeColor="text1"/>
                <w:sz w:val="21"/>
                <w:szCs w:val="21"/>
              </w:rPr>
            </w:pPr>
            <w:r w:rsidRPr="00D72617">
              <w:rPr>
                <w:rFonts w:eastAsia="Times New Roman"/>
                <w:color w:val="000000" w:themeColor="text1"/>
                <w:sz w:val="21"/>
                <w:szCs w:val="21"/>
              </w:rPr>
              <w:t>Drug-Specific Factor Loadings</w:t>
            </w:r>
          </w:p>
        </w:tc>
      </w:tr>
      <w:tr w:rsidR="008315AA" w:rsidRPr="008315AA" w14:paraId="09E1C008" w14:textId="77777777" w:rsidTr="00E6191C">
        <w:trPr>
          <w:trHeight w:val="14"/>
        </w:trPr>
        <w:tc>
          <w:tcPr>
            <w:tcW w:w="2900" w:type="dxa"/>
            <w:tcBorders>
              <w:bottom w:val="single" w:sz="4" w:space="0" w:color="auto"/>
            </w:tcBorders>
            <w:vAlign w:val="center"/>
          </w:tcPr>
          <w:p w14:paraId="074CFE10" w14:textId="77777777" w:rsidR="00B53608" w:rsidRPr="00D72617" w:rsidRDefault="00B53608" w:rsidP="00E6191C">
            <w:pPr>
              <w:rPr>
                <w:rFonts w:eastAsia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1989" w:type="dxa"/>
            <w:tcBorders>
              <w:bottom w:val="single" w:sz="4" w:space="0" w:color="auto"/>
            </w:tcBorders>
            <w:vAlign w:val="center"/>
          </w:tcPr>
          <w:p w14:paraId="2FBB6EA6" w14:textId="77777777" w:rsidR="00B53608" w:rsidRPr="00D72617" w:rsidRDefault="00B53608" w:rsidP="00E6191C">
            <w:pPr>
              <w:jc w:val="center"/>
              <w:rPr>
                <w:rFonts w:eastAsia="Times New Roman"/>
                <w:color w:val="000000" w:themeColor="text1"/>
                <w:sz w:val="21"/>
                <w:szCs w:val="21"/>
              </w:rPr>
            </w:pPr>
            <w:r w:rsidRPr="00D72617">
              <w:rPr>
                <w:rFonts w:eastAsia="Times New Roman"/>
                <w:i/>
                <w:iCs/>
                <w:color w:val="000000" w:themeColor="text1"/>
                <w:sz w:val="21"/>
                <w:szCs w:val="21"/>
              </w:rPr>
              <w:t>a</w:t>
            </w:r>
            <w:r w:rsidRPr="00D72617">
              <w:rPr>
                <w:rFonts w:eastAsia="Times New Roman"/>
                <w:i/>
                <w:iCs/>
                <w:color w:val="000000" w:themeColor="text1"/>
                <w:sz w:val="21"/>
                <w:szCs w:val="21"/>
                <w:vertAlign w:val="superscript"/>
              </w:rPr>
              <w:t xml:space="preserve"> </w:t>
            </w:r>
            <w:r w:rsidRPr="00D72617">
              <w:rPr>
                <w:rFonts w:eastAsia="Times New Roman"/>
                <w:color w:val="000000" w:themeColor="text1"/>
                <w:sz w:val="21"/>
                <w:szCs w:val="21"/>
              </w:rPr>
              <w:t>(95% CI)</w:t>
            </w:r>
          </w:p>
        </w:tc>
        <w:tc>
          <w:tcPr>
            <w:tcW w:w="1989" w:type="dxa"/>
            <w:tcBorders>
              <w:bottom w:val="single" w:sz="4" w:space="0" w:color="auto"/>
            </w:tcBorders>
            <w:vAlign w:val="center"/>
          </w:tcPr>
          <w:p w14:paraId="4490B10B" w14:textId="77777777" w:rsidR="00B53608" w:rsidRPr="00D72617" w:rsidRDefault="00B53608" w:rsidP="00E6191C">
            <w:pPr>
              <w:jc w:val="center"/>
              <w:rPr>
                <w:rFonts w:eastAsia="Times New Roman"/>
                <w:color w:val="000000" w:themeColor="text1"/>
                <w:sz w:val="21"/>
                <w:szCs w:val="21"/>
              </w:rPr>
            </w:pPr>
            <w:r w:rsidRPr="00D72617">
              <w:rPr>
                <w:rFonts w:eastAsia="Times New Roman"/>
                <w:i/>
                <w:iCs/>
                <w:color w:val="000000" w:themeColor="text1"/>
                <w:sz w:val="21"/>
                <w:szCs w:val="21"/>
              </w:rPr>
              <w:t>c</w:t>
            </w:r>
            <w:r w:rsidRPr="00D72617">
              <w:rPr>
                <w:rFonts w:eastAsia="Times New Roman"/>
                <w:i/>
                <w:iCs/>
                <w:color w:val="000000" w:themeColor="text1"/>
                <w:sz w:val="21"/>
                <w:szCs w:val="21"/>
                <w:vertAlign w:val="superscript"/>
              </w:rPr>
              <w:t xml:space="preserve"> </w:t>
            </w:r>
            <w:r w:rsidRPr="00D72617">
              <w:rPr>
                <w:rFonts w:eastAsia="Times New Roman"/>
                <w:color w:val="000000" w:themeColor="text1"/>
                <w:sz w:val="21"/>
                <w:szCs w:val="21"/>
              </w:rPr>
              <w:t>(95% CI)</w:t>
            </w:r>
          </w:p>
        </w:tc>
        <w:tc>
          <w:tcPr>
            <w:tcW w:w="1990" w:type="dxa"/>
            <w:tcBorders>
              <w:bottom w:val="single" w:sz="4" w:space="0" w:color="auto"/>
            </w:tcBorders>
          </w:tcPr>
          <w:p w14:paraId="7DE4CB8F" w14:textId="77777777" w:rsidR="00B53608" w:rsidRPr="00D72617" w:rsidRDefault="00B53608" w:rsidP="00E6191C">
            <w:pPr>
              <w:jc w:val="center"/>
              <w:rPr>
                <w:rFonts w:eastAsia="Times New Roman"/>
                <w:color w:val="000000" w:themeColor="text1"/>
                <w:sz w:val="21"/>
                <w:szCs w:val="21"/>
              </w:rPr>
            </w:pPr>
            <w:r w:rsidRPr="00D72617">
              <w:rPr>
                <w:rFonts w:eastAsia="Times New Roman"/>
                <w:i/>
                <w:iCs/>
                <w:color w:val="000000" w:themeColor="text1"/>
                <w:sz w:val="21"/>
                <w:szCs w:val="21"/>
              </w:rPr>
              <w:t>e</w:t>
            </w:r>
            <w:r w:rsidRPr="00D72617">
              <w:rPr>
                <w:rFonts w:eastAsia="Times New Roman"/>
                <w:i/>
                <w:iCs/>
                <w:color w:val="000000" w:themeColor="text1"/>
                <w:sz w:val="21"/>
                <w:szCs w:val="21"/>
                <w:vertAlign w:val="superscript"/>
              </w:rPr>
              <w:t xml:space="preserve"> </w:t>
            </w:r>
            <w:r w:rsidRPr="00D72617">
              <w:rPr>
                <w:rFonts w:eastAsia="Times New Roman"/>
                <w:color w:val="000000" w:themeColor="text1"/>
                <w:sz w:val="21"/>
                <w:szCs w:val="21"/>
              </w:rPr>
              <w:t>(95% CI)</w:t>
            </w:r>
          </w:p>
        </w:tc>
        <w:tc>
          <w:tcPr>
            <w:tcW w:w="1989" w:type="dxa"/>
            <w:tcBorders>
              <w:bottom w:val="single" w:sz="4" w:space="0" w:color="auto"/>
            </w:tcBorders>
            <w:vAlign w:val="center"/>
          </w:tcPr>
          <w:p w14:paraId="4D62219D" w14:textId="77777777" w:rsidR="00B53608" w:rsidRPr="00D72617" w:rsidRDefault="00B53608" w:rsidP="00E6191C">
            <w:pPr>
              <w:jc w:val="center"/>
              <w:rPr>
                <w:rFonts w:eastAsia="Times New Roman"/>
                <w:i/>
                <w:iCs/>
                <w:color w:val="000000" w:themeColor="text1"/>
                <w:sz w:val="21"/>
                <w:szCs w:val="21"/>
              </w:rPr>
            </w:pPr>
            <w:r w:rsidRPr="00D72617">
              <w:rPr>
                <w:rFonts w:eastAsia="Times New Roman"/>
                <w:i/>
                <w:iCs/>
                <w:color w:val="000000" w:themeColor="text1"/>
                <w:sz w:val="21"/>
                <w:szCs w:val="21"/>
              </w:rPr>
              <w:t>a</w:t>
            </w:r>
            <w:r w:rsidRPr="00D72617">
              <w:rPr>
                <w:rFonts w:eastAsia="Times New Roman"/>
                <w:i/>
                <w:iCs/>
                <w:color w:val="000000" w:themeColor="text1"/>
                <w:sz w:val="21"/>
                <w:szCs w:val="21"/>
                <w:vertAlign w:val="superscript"/>
              </w:rPr>
              <w:t xml:space="preserve"> </w:t>
            </w:r>
            <w:r w:rsidRPr="00D72617">
              <w:rPr>
                <w:rFonts w:eastAsia="Times New Roman"/>
                <w:color w:val="000000" w:themeColor="text1"/>
                <w:sz w:val="21"/>
                <w:szCs w:val="21"/>
              </w:rPr>
              <w:t>(95% CI)</w:t>
            </w:r>
          </w:p>
        </w:tc>
        <w:tc>
          <w:tcPr>
            <w:tcW w:w="1989" w:type="dxa"/>
            <w:tcBorders>
              <w:bottom w:val="single" w:sz="4" w:space="0" w:color="auto"/>
            </w:tcBorders>
            <w:vAlign w:val="center"/>
          </w:tcPr>
          <w:p w14:paraId="48B056D5" w14:textId="77777777" w:rsidR="00B53608" w:rsidRPr="00D72617" w:rsidRDefault="00B53608" w:rsidP="00E6191C">
            <w:pPr>
              <w:jc w:val="center"/>
              <w:rPr>
                <w:rFonts w:eastAsia="Times New Roman"/>
                <w:i/>
                <w:iCs/>
                <w:color w:val="000000" w:themeColor="text1"/>
                <w:sz w:val="21"/>
                <w:szCs w:val="21"/>
              </w:rPr>
            </w:pPr>
            <w:r w:rsidRPr="00D72617">
              <w:rPr>
                <w:rFonts w:eastAsia="Times New Roman"/>
                <w:i/>
                <w:iCs/>
                <w:color w:val="000000" w:themeColor="text1"/>
                <w:sz w:val="21"/>
                <w:szCs w:val="21"/>
              </w:rPr>
              <w:t>c</w:t>
            </w:r>
            <w:r w:rsidRPr="00D72617">
              <w:rPr>
                <w:rFonts w:eastAsia="Times New Roman"/>
                <w:i/>
                <w:iCs/>
                <w:color w:val="000000" w:themeColor="text1"/>
                <w:sz w:val="21"/>
                <w:szCs w:val="21"/>
                <w:vertAlign w:val="superscript"/>
              </w:rPr>
              <w:t xml:space="preserve"> </w:t>
            </w:r>
            <w:r w:rsidRPr="00D72617">
              <w:rPr>
                <w:rFonts w:eastAsia="Times New Roman"/>
                <w:color w:val="000000" w:themeColor="text1"/>
                <w:sz w:val="21"/>
                <w:szCs w:val="21"/>
              </w:rPr>
              <w:t>(95% CI)</w:t>
            </w:r>
          </w:p>
        </w:tc>
        <w:tc>
          <w:tcPr>
            <w:tcW w:w="1989" w:type="dxa"/>
            <w:tcBorders>
              <w:bottom w:val="single" w:sz="4" w:space="0" w:color="auto"/>
            </w:tcBorders>
          </w:tcPr>
          <w:p w14:paraId="2FFFF834" w14:textId="77777777" w:rsidR="00B53608" w:rsidRPr="00D72617" w:rsidRDefault="00B53608" w:rsidP="00E6191C">
            <w:pPr>
              <w:jc w:val="center"/>
              <w:rPr>
                <w:rFonts w:eastAsia="Times New Roman"/>
                <w:i/>
                <w:iCs/>
                <w:color w:val="000000" w:themeColor="text1"/>
                <w:sz w:val="21"/>
                <w:szCs w:val="21"/>
              </w:rPr>
            </w:pPr>
            <w:r w:rsidRPr="00D72617">
              <w:rPr>
                <w:rFonts w:eastAsia="Times New Roman"/>
                <w:i/>
                <w:iCs/>
                <w:color w:val="000000" w:themeColor="text1"/>
                <w:sz w:val="21"/>
                <w:szCs w:val="21"/>
              </w:rPr>
              <w:t>e</w:t>
            </w:r>
            <w:r w:rsidRPr="00D72617">
              <w:rPr>
                <w:rFonts w:eastAsia="Times New Roman"/>
                <w:i/>
                <w:iCs/>
                <w:color w:val="000000" w:themeColor="text1"/>
                <w:sz w:val="21"/>
                <w:szCs w:val="21"/>
                <w:vertAlign w:val="superscript"/>
              </w:rPr>
              <w:t xml:space="preserve"> </w:t>
            </w:r>
            <w:r w:rsidRPr="00D72617">
              <w:rPr>
                <w:rFonts w:eastAsia="Times New Roman"/>
                <w:color w:val="000000" w:themeColor="text1"/>
                <w:sz w:val="21"/>
                <w:szCs w:val="21"/>
              </w:rPr>
              <w:t>(95% CI)</w:t>
            </w:r>
          </w:p>
        </w:tc>
      </w:tr>
      <w:tr w:rsidR="008315AA" w:rsidRPr="008315AA" w14:paraId="0E3D9D02" w14:textId="77777777" w:rsidTr="00E6191C">
        <w:trPr>
          <w:trHeight w:val="14"/>
        </w:trPr>
        <w:tc>
          <w:tcPr>
            <w:tcW w:w="2900" w:type="dxa"/>
            <w:tcBorders>
              <w:top w:val="single" w:sz="4" w:space="0" w:color="auto"/>
              <w:bottom w:val="nil"/>
            </w:tcBorders>
            <w:vAlign w:val="center"/>
          </w:tcPr>
          <w:p w14:paraId="34909DEB" w14:textId="77777777" w:rsidR="00B53608" w:rsidRPr="00D72617" w:rsidRDefault="00B53608" w:rsidP="00E6191C">
            <w:pPr>
              <w:rPr>
                <w:rFonts w:eastAsia="Calibri"/>
                <w:color w:val="000000" w:themeColor="text1"/>
                <w:sz w:val="21"/>
                <w:szCs w:val="21"/>
              </w:rPr>
            </w:pPr>
            <w:r w:rsidRPr="00D72617">
              <w:rPr>
                <w:rFonts w:eastAsia="Calibri"/>
                <w:color w:val="000000" w:themeColor="text1"/>
                <w:sz w:val="21"/>
                <w:szCs w:val="21"/>
              </w:rPr>
              <w:t>Prescription Opioid Misuse</w:t>
            </w:r>
          </w:p>
        </w:tc>
        <w:tc>
          <w:tcPr>
            <w:tcW w:w="1989" w:type="dxa"/>
            <w:tcBorders>
              <w:top w:val="single" w:sz="4" w:space="0" w:color="auto"/>
              <w:bottom w:val="nil"/>
            </w:tcBorders>
            <w:vAlign w:val="bottom"/>
          </w:tcPr>
          <w:p w14:paraId="2B06FDE4" w14:textId="57B84674" w:rsidR="00B53608" w:rsidRPr="00D72617" w:rsidRDefault="00B53608" w:rsidP="00E6191C">
            <w:pPr>
              <w:jc w:val="center"/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</w:pPr>
            <w:r w:rsidRPr="00D72617"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  <w:t>0.3</w:t>
            </w:r>
            <w:r w:rsidR="00D72617"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  <w:t>8</w:t>
            </w:r>
            <w:r w:rsidRPr="00D72617"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  <w:t xml:space="preserve"> (0.30-0.4</w:t>
            </w:r>
            <w:r w:rsidR="00D72617"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  <w:t>5</w:t>
            </w:r>
            <w:r w:rsidRPr="00D72617"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1989" w:type="dxa"/>
            <w:tcBorders>
              <w:top w:val="single" w:sz="4" w:space="0" w:color="auto"/>
              <w:bottom w:val="nil"/>
            </w:tcBorders>
            <w:vAlign w:val="bottom"/>
          </w:tcPr>
          <w:p w14:paraId="4646CC2D" w14:textId="674ED920" w:rsidR="00B53608" w:rsidRPr="00D72617" w:rsidRDefault="00B53608" w:rsidP="00E6191C">
            <w:pPr>
              <w:jc w:val="center"/>
              <w:rPr>
                <w:rFonts w:eastAsia="Calibri"/>
                <w:color w:val="000000" w:themeColor="text1"/>
                <w:sz w:val="21"/>
                <w:szCs w:val="21"/>
              </w:rPr>
            </w:pPr>
            <w:r w:rsidRPr="00D72617">
              <w:rPr>
                <w:rFonts w:eastAsia="Calibri"/>
                <w:color w:val="000000" w:themeColor="text1"/>
                <w:sz w:val="21"/>
                <w:szCs w:val="21"/>
              </w:rPr>
              <w:t>0.00 (fixed)</w:t>
            </w:r>
          </w:p>
        </w:tc>
        <w:tc>
          <w:tcPr>
            <w:tcW w:w="1990" w:type="dxa"/>
            <w:tcBorders>
              <w:top w:val="single" w:sz="4" w:space="0" w:color="auto"/>
              <w:bottom w:val="nil"/>
            </w:tcBorders>
            <w:vAlign w:val="bottom"/>
          </w:tcPr>
          <w:p w14:paraId="2513A49B" w14:textId="5373A239" w:rsidR="00B53608" w:rsidRPr="00D72617" w:rsidRDefault="00B53608" w:rsidP="00E6191C">
            <w:pPr>
              <w:jc w:val="center"/>
              <w:rPr>
                <w:rFonts w:eastAsia="Calibri"/>
                <w:color w:val="000000" w:themeColor="text1"/>
                <w:sz w:val="21"/>
                <w:szCs w:val="21"/>
              </w:rPr>
            </w:pPr>
            <w:r w:rsidRPr="00D72617"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  <w:t>0.64 (0.56-0.7</w:t>
            </w:r>
            <w:r w:rsidR="00D72617"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  <w:t>2</w:t>
            </w:r>
            <w:r w:rsidRPr="00D72617"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1989" w:type="dxa"/>
            <w:tcBorders>
              <w:top w:val="single" w:sz="4" w:space="0" w:color="auto"/>
              <w:bottom w:val="nil"/>
            </w:tcBorders>
            <w:vAlign w:val="bottom"/>
          </w:tcPr>
          <w:p w14:paraId="7D9E8201" w14:textId="63EF1254" w:rsidR="00B53608" w:rsidRPr="00D72617" w:rsidRDefault="00B53608" w:rsidP="00E6191C">
            <w:pPr>
              <w:jc w:val="center"/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</w:pPr>
            <w:r w:rsidRPr="00D72617"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  <w:t>0.6</w:t>
            </w:r>
            <w:r w:rsidR="00D72617"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  <w:t>2</w:t>
            </w:r>
            <w:r w:rsidRPr="00D72617"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  <w:t xml:space="preserve"> (0.53-0.7</w:t>
            </w:r>
            <w:r w:rsidR="002F39B5"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  <w:t>2</w:t>
            </w:r>
            <w:r w:rsidRPr="00D72617"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1989" w:type="dxa"/>
            <w:tcBorders>
              <w:top w:val="single" w:sz="4" w:space="0" w:color="auto"/>
              <w:bottom w:val="nil"/>
            </w:tcBorders>
          </w:tcPr>
          <w:p w14:paraId="44EE6D4E" w14:textId="5D6FAF2F" w:rsidR="00B53608" w:rsidRPr="00D72617" w:rsidRDefault="00B53608" w:rsidP="00E6191C">
            <w:pPr>
              <w:jc w:val="center"/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</w:pPr>
            <w:r w:rsidRPr="00D72617">
              <w:rPr>
                <w:rFonts w:eastAsia="Calibri"/>
                <w:color w:val="000000" w:themeColor="text1"/>
                <w:sz w:val="21"/>
                <w:szCs w:val="21"/>
              </w:rPr>
              <w:t>0.00 (fixed)</w:t>
            </w:r>
          </w:p>
        </w:tc>
        <w:tc>
          <w:tcPr>
            <w:tcW w:w="1989" w:type="dxa"/>
            <w:tcBorders>
              <w:top w:val="single" w:sz="4" w:space="0" w:color="auto"/>
              <w:bottom w:val="nil"/>
            </w:tcBorders>
            <w:vAlign w:val="bottom"/>
          </w:tcPr>
          <w:p w14:paraId="09E41671" w14:textId="2058D6D3" w:rsidR="00B53608" w:rsidRPr="00D72617" w:rsidRDefault="00B53608" w:rsidP="00E6191C">
            <w:pPr>
              <w:jc w:val="center"/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</w:pPr>
            <w:r w:rsidRPr="00D72617">
              <w:rPr>
                <w:rFonts w:eastAsia="Calibri"/>
                <w:color w:val="000000" w:themeColor="text1"/>
                <w:sz w:val="21"/>
                <w:szCs w:val="21"/>
              </w:rPr>
              <w:t>0.2</w:t>
            </w:r>
            <w:r w:rsidR="00D72617">
              <w:rPr>
                <w:rFonts w:eastAsia="Calibri"/>
                <w:color w:val="000000" w:themeColor="text1"/>
                <w:sz w:val="21"/>
                <w:szCs w:val="21"/>
              </w:rPr>
              <w:t>5</w:t>
            </w:r>
            <w:r w:rsidRPr="00D72617">
              <w:rPr>
                <w:rFonts w:eastAsia="Calibri"/>
                <w:color w:val="000000" w:themeColor="text1"/>
                <w:sz w:val="21"/>
                <w:szCs w:val="21"/>
              </w:rPr>
              <w:t xml:space="preserve"> (0.00-0.6</w:t>
            </w:r>
            <w:r w:rsidR="002F39B5">
              <w:rPr>
                <w:rFonts w:eastAsia="Calibri"/>
                <w:color w:val="000000" w:themeColor="text1"/>
                <w:sz w:val="21"/>
                <w:szCs w:val="21"/>
              </w:rPr>
              <w:t>0</w:t>
            </w:r>
            <w:r w:rsidRPr="00D72617">
              <w:rPr>
                <w:rFonts w:eastAsia="Calibri"/>
                <w:color w:val="000000" w:themeColor="text1"/>
                <w:sz w:val="21"/>
                <w:szCs w:val="21"/>
              </w:rPr>
              <w:t>)</w:t>
            </w:r>
          </w:p>
        </w:tc>
      </w:tr>
      <w:tr w:rsidR="008315AA" w:rsidRPr="008315AA" w14:paraId="21EBF6A5" w14:textId="77777777" w:rsidTr="00E6191C">
        <w:trPr>
          <w:trHeight w:val="14"/>
        </w:trPr>
        <w:tc>
          <w:tcPr>
            <w:tcW w:w="2900" w:type="dxa"/>
            <w:tcBorders>
              <w:top w:val="nil"/>
              <w:bottom w:val="nil"/>
            </w:tcBorders>
            <w:vAlign w:val="center"/>
          </w:tcPr>
          <w:p w14:paraId="6CBD12CA" w14:textId="77777777" w:rsidR="00B53608" w:rsidRPr="00D72617" w:rsidRDefault="00B53608" w:rsidP="00E6191C">
            <w:pPr>
              <w:rPr>
                <w:rFonts w:eastAsia="Calibri"/>
                <w:color w:val="000000" w:themeColor="text1"/>
                <w:sz w:val="21"/>
                <w:szCs w:val="21"/>
              </w:rPr>
            </w:pPr>
            <w:r w:rsidRPr="00D72617">
              <w:rPr>
                <w:rFonts w:eastAsia="Calibri"/>
                <w:color w:val="000000" w:themeColor="text1"/>
                <w:sz w:val="21"/>
                <w:szCs w:val="21"/>
              </w:rPr>
              <w:t>Prescription Stimulant Misuse</w:t>
            </w:r>
          </w:p>
        </w:tc>
        <w:tc>
          <w:tcPr>
            <w:tcW w:w="1989" w:type="dxa"/>
            <w:tcBorders>
              <w:top w:val="nil"/>
              <w:bottom w:val="nil"/>
            </w:tcBorders>
            <w:vAlign w:val="bottom"/>
          </w:tcPr>
          <w:p w14:paraId="2C86D103" w14:textId="0B362DE1" w:rsidR="00B53608" w:rsidRPr="00D72617" w:rsidRDefault="00B53608" w:rsidP="00E6191C">
            <w:pPr>
              <w:jc w:val="center"/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</w:pPr>
            <w:r w:rsidRPr="00D72617"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  <w:t>0.89 (0.86-0.9</w:t>
            </w:r>
            <w:r w:rsidR="00D72617"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  <w:t>3</w:t>
            </w:r>
            <w:r w:rsidRPr="00D72617"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1989" w:type="dxa"/>
            <w:tcBorders>
              <w:top w:val="nil"/>
              <w:bottom w:val="nil"/>
            </w:tcBorders>
            <w:vAlign w:val="bottom"/>
          </w:tcPr>
          <w:p w14:paraId="4B0D1CDB" w14:textId="20A096DC" w:rsidR="00B53608" w:rsidRPr="00D72617" w:rsidRDefault="00B53608" w:rsidP="00E6191C">
            <w:pPr>
              <w:jc w:val="center"/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</w:pPr>
            <w:r w:rsidRPr="00D72617">
              <w:rPr>
                <w:rFonts w:eastAsia="Calibri"/>
                <w:color w:val="000000" w:themeColor="text1"/>
                <w:sz w:val="21"/>
                <w:szCs w:val="21"/>
              </w:rPr>
              <w:t>0.00 (fixed)</w:t>
            </w:r>
          </w:p>
        </w:tc>
        <w:tc>
          <w:tcPr>
            <w:tcW w:w="1990" w:type="dxa"/>
            <w:tcBorders>
              <w:top w:val="nil"/>
              <w:bottom w:val="nil"/>
            </w:tcBorders>
            <w:vAlign w:val="bottom"/>
          </w:tcPr>
          <w:p w14:paraId="5118E34F" w14:textId="388AC052" w:rsidR="00B53608" w:rsidRPr="00D72617" w:rsidRDefault="00B53608" w:rsidP="00E6191C">
            <w:pPr>
              <w:jc w:val="center"/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</w:pPr>
            <w:r w:rsidRPr="00D72617"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  <w:t>0.24 (0.1</w:t>
            </w:r>
            <w:r w:rsidR="00D72617"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  <w:t>5</w:t>
            </w:r>
            <w:r w:rsidRPr="00D72617"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  <w:t>-0.32)</w:t>
            </w:r>
          </w:p>
        </w:tc>
        <w:tc>
          <w:tcPr>
            <w:tcW w:w="1989" w:type="dxa"/>
            <w:tcBorders>
              <w:top w:val="nil"/>
              <w:bottom w:val="nil"/>
            </w:tcBorders>
            <w:vAlign w:val="bottom"/>
          </w:tcPr>
          <w:p w14:paraId="42D5412A" w14:textId="2D336638" w:rsidR="00B53608" w:rsidRPr="00D72617" w:rsidRDefault="00B53608" w:rsidP="00E6191C">
            <w:pPr>
              <w:jc w:val="center"/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</w:pPr>
            <w:r w:rsidRPr="00D72617">
              <w:rPr>
                <w:rFonts w:eastAsia="Calibri"/>
                <w:color w:val="000000" w:themeColor="text1"/>
                <w:sz w:val="21"/>
                <w:szCs w:val="21"/>
              </w:rPr>
              <w:t>0.00 (fixed)</w:t>
            </w:r>
          </w:p>
        </w:tc>
        <w:tc>
          <w:tcPr>
            <w:tcW w:w="1989" w:type="dxa"/>
            <w:tcBorders>
              <w:top w:val="nil"/>
              <w:bottom w:val="nil"/>
            </w:tcBorders>
          </w:tcPr>
          <w:p w14:paraId="0A31BE94" w14:textId="55212A17" w:rsidR="00B53608" w:rsidRPr="00D72617" w:rsidRDefault="00B53608" w:rsidP="00E6191C">
            <w:pPr>
              <w:jc w:val="center"/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</w:pPr>
            <w:r w:rsidRPr="00D72617">
              <w:rPr>
                <w:rFonts w:eastAsia="Calibri"/>
                <w:color w:val="000000" w:themeColor="text1"/>
                <w:sz w:val="21"/>
                <w:szCs w:val="21"/>
              </w:rPr>
              <w:t>0.00 (fixed)</w:t>
            </w:r>
          </w:p>
        </w:tc>
        <w:tc>
          <w:tcPr>
            <w:tcW w:w="1989" w:type="dxa"/>
            <w:tcBorders>
              <w:top w:val="nil"/>
              <w:bottom w:val="nil"/>
            </w:tcBorders>
            <w:vAlign w:val="bottom"/>
          </w:tcPr>
          <w:p w14:paraId="3168F0D5" w14:textId="3E00CA61" w:rsidR="00B53608" w:rsidRPr="00D72617" w:rsidRDefault="00B53608" w:rsidP="00E6191C">
            <w:pPr>
              <w:jc w:val="center"/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</w:pPr>
            <w:r w:rsidRPr="00D72617"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  <w:t>0.</w:t>
            </w:r>
            <w:r w:rsidR="00D72617" w:rsidRPr="00D72617"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  <w:t>3</w:t>
            </w:r>
            <w:r w:rsidR="00D72617"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  <w:t>9</w:t>
            </w:r>
            <w:r w:rsidR="00D72617" w:rsidRPr="00D72617"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  <w:t xml:space="preserve"> </w:t>
            </w:r>
            <w:r w:rsidRPr="00D72617"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  <w:t>(0.34-0.43)</w:t>
            </w:r>
          </w:p>
        </w:tc>
      </w:tr>
      <w:tr w:rsidR="008315AA" w:rsidRPr="008315AA" w14:paraId="31B44ACE" w14:textId="77777777" w:rsidTr="00E6191C">
        <w:trPr>
          <w:trHeight w:val="14"/>
        </w:trPr>
        <w:tc>
          <w:tcPr>
            <w:tcW w:w="2900" w:type="dxa"/>
            <w:tcBorders>
              <w:top w:val="nil"/>
              <w:bottom w:val="nil"/>
            </w:tcBorders>
            <w:vAlign w:val="center"/>
          </w:tcPr>
          <w:p w14:paraId="7461D48E" w14:textId="77777777" w:rsidR="00B53608" w:rsidRPr="00D72617" w:rsidRDefault="00B53608" w:rsidP="00E6191C">
            <w:pPr>
              <w:rPr>
                <w:rFonts w:eastAsia="Calibri"/>
                <w:color w:val="000000" w:themeColor="text1"/>
                <w:sz w:val="21"/>
                <w:szCs w:val="21"/>
              </w:rPr>
            </w:pPr>
            <w:r w:rsidRPr="00D72617">
              <w:rPr>
                <w:rFonts w:eastAsia="Calibri"/>
                <w:color w:val="000000" w:themeColor="text1"/>
                <w:sz w:val="21"/>
                <w:szCs w:val="21"/>
              </w:rPr>
              <w:t>Prescription Sedative Misuse</w:t>
            </w:r>
          </w:p>
        </w:tc>
        <w:tc>
          <w:tcPr>
            <w:tcW w:w="1989" w:type="dxa"/>
            <w:tcBorders>
              <w:top w:val="nil"/>
              <w:bottom w:val="nil"/>
            </w:tcBorders>
            <w:vAlign w:val="bottom"/>
          </w:tcPr>
          <w:p w14:paraId="682449C3" w14:textId="74588B1F" w:rsidR="00B53608" w:rsidRPr="00D72617" w:rsidRDefault="00B53608" w:rsidP="00E6191C">
            <w:pPr>
              <w:jc w:val="center"/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</w:pPr>
            <w:r w:rsidRPr="00D72617"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  <w:t>0.54 (0.48-0.6</w:t>
            </w:r>
            <w:r w:rsidR="00D72617"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  <w:t>1</w:t>
            </w:r>
            <w:r w:rsidRPr="00D72617"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1989" w:type="dxa"/>
            <w:tcBorders>
              <w:top w:val="nil"/>
              <w:bottom w:val="nil"/>
            </w:tcBorders>
            <w:vAlign w:val="bottom"/>
          </w:tcPr>
          <w:p w14:paraId="532EB98C" w14:textId="094B97DD" w:rsidR="00B53608" w:rsidRPr="00D72617" w:rsidRDefault="00B53608" w:rsidP="00E6191C">
            <w:pPr>
              <w:jc w:val="center"/>
              <w:rPr>
                <w:rFonts w:eastAsia="Calibri"/>
                <w:color w:val="000000" w:themeColor="text1"/>
                <w:sz w:val="21"/>
                <w:szCs w:val="21"/>
              </w:rPr>
            </w:pPr>
            <w:r w:rsidRPr="00D72617">
              <w:rPr>
                <w:rFonts w:eastAsia="Calibri"/>
                <w:color w:val="000000" w:themeColor="text1"/>
                <w:sz w:val="21"/>
                <w:szCs w:val="21"/>
              </w:rPr>
              <w:t>0.00 (fixed)</w:t>
            </w:r>
          </w:p>
        </w:tc>
        <w:tc>
          <w:tcPr>
            <w:tcW w:w="1990" w:type="dxa"/>
            <w:tcBorders>
              <w:top w:val="nil"/>
              <w:bottom w:val="nil"/>
            </w:tcBorders>
            <w:vAlign w:val="bottom"/>
          </w:tcPr>
          <w:p w14:paraId="4291056D" w14:textId="7C02BE21" w:rsidR="00B53608" w:rsidRPr="00D72617" w:rsidRDefault="00B53608" w:rsidP="00E6191C">
            <w:pPr>
              <w:jc w:val="center"/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</w:pPr>
            <w:r w:rsidRPr="00D72617"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  <w:t>0.6</w:t>
            </w:r>
            <w:r w:rsidR="00D72617"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  <w:t>4</w:t>
            </w:r>
            <w:r w:rsidRPr="00D72617"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  <w:t xml:space="preserve"> (0.5</w:t>
            </w:r>
            <w:r w:rsidR="00D72617"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  <w:t>8</w:t>
            </w:r>
            <w:r w:rsidRPr="00D72617"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  <w:t>-0.69)</w:t>
            </w:r>
          </w:p>
        </w:tc>
        <w:tc>
          <w:tcPr>
            <w:tcW w:w="1989" w:type="dxa"/>
            <w:tcBorders>
              <w:top w:val="nil"/>
              <w:bottom w:val="nil"/>
            </w:tcBorders>
            <w:vAlign w:val="bottom"/>
          </w:tcPr>
          <w:p w14:paraId="508A1112" w14:textId="1044E16A" w:rsidR="00B53608" w:rsidRPr="00D72617" w:rsidRDefault="00B53608" w:rsidP="00E6191C">
            <w:pPr>
              <w:jc w:val="center"/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</w:pPr>
            <w:r w:rsidRPr="00D72617"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  <w:t>0.55 (0.4</w:t>
            </w:r>
            <w:r w:rsidR="002F39B5"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  <w:t>8</w:t>
            </w:r>
            <w:r w:rsidRPr="00D72617"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  <w:t>-0.61)</w:t>
            </w:r>
          </w:p>
        </w:tc>
        <w:tc>
          <w:tcPr>
            <w:tcW w:w="1989" w:type="dxa"/>
            <w:tcBorders>
              <w:top w:val="nil"/>
              <w:bottom w:val="nil"/>
            </w:tcBorders>
          </w:tcPr>
          <w:p w14:paraId="5BBDBDA6" w14:textId="64C992BF" w:rsidR="00B53608" w:rsidRPr="00D72617" w:rsidRDefault="00B53608" w:rsidP="00E6191C">
            <w:pPr>
              <w:jc w:val="center"/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</w:pPr>
            <w:r w:rsidRPr="00D72617">
              <w:rPr>
                <w:rFonts w:eastAsia="Calibri"/>
                <w:color w:val="000000" w:themeColor="text1"/>
                <w:sz w:val="21"/>
                <w:szCs w:val="21"/>
              </w:rPr>
              <w:t>0.00 (fixed)</w:t>
            </w:r>
          </w:p>
        </w:tc>
        <w:tc>
          <w:tcPr>
            <w:tcW w:w="1989" w:type="dxa"/>
            <w:tcBorders>
              <w:top w:val="nil"/>
              <w:bottom w:val="nil"/>
            </w:tcBorders>
            <w:vAlign w:val="bottom"/>
          </w:tcPr>
          <w:p w14:paraId="1921688B" w14:textId="352BB975" w:rsidR="00B53608" w:rsidRPr="00D72617" w:rsidRDefault="00B53608" w:rsidP="00E6191C">
            <w:pPr>
              <w:jc w:val="center"/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</w:pPr>
            <w:r w:rsidRPr="00D72617">
              <w:rPr>
                <w:rFonts w:eastAsia="Calibri"/>
                <w:color w:val="000000" w:themeColor="text1"/>
                <w:sz w:val="21"/>
                <w:szCs w:val="21"/>
              </w:rPr>
              <w:t>0.</w:t>
            </w:r>
            <w:r w:rsidR="00D72617">
              <w:rPr>
                <w:rFonts w:eastAsia="Calibri"/>
                <w:color w:val="000000" w:themeColor="text1"/>
                <w:sz w:val="21"/>
                <w:szCs w:val="21"/>
              </w:rPr>
              <w:t>04</w:t>
            </w:r>
            <w:r w:rsidRPr="00D72617">
              <w:rPr>
                <w:rFonts w:eastAsia="Calibri"/>
                <w:color w:val="000000" w:themeColor="text1"/>
                <w:sz w:val="21"/>
                <w:szCs w:val="21"/>
              </w:rPr>
              <w:t xml:space="preserve"> (0.00-0.</w:t>
            </w:r>
            <w:r w:rsidR="002F39B5">
              <w:rPr>
                <w:rFonts w:eastAsia="Calibri"/>
                <w:color w:val="000000" w:themeColor="text1"/>
                <w:sz w:val="21"/>
                <w:szCs w:val="21"/>
              </w:rPr>
              <w:t>17</w:t>
            </w:r>
            <w:r w:rsidRPr="00D72617">
              <w:rPr>
                <w:rFonts w:eastAsia="Calibri"/>
                <w:color w:val="000000" w:themeColor="text1"/>
                <w:sz w:val="21"/>
                <w:szCs w:val="21"/>
              </w:rPr>
              <w:t>)</w:t>
            </w:r>
          </w:p>
        </w:tc>
      </w:tr>
      <w:tr w:rsidR="008315AA" w:rsidRPr="008315AA" w14:paraId="377237F9" w14:textId="77777777" w:rsidTr="00E6191C">
        <w:trPr>
          <w:trHeight w:val="14"/>
        </w:trPr>
        <w:tc>
          <w:tcPr>
            <w:tcW w:w="2900" w:type="dxa"/>
            <w:tcBorders>
              <w:top w:val="nil"/>
              <w:bottom w:val="nil"/>
            </w:tcBorders>
            <w:vAlign w:val="center"/>
          </w:tcPr>
          <w:p w14:paraId="6CA67E0D" w14:textId="77777777" w:rsidR="00B53608" w:rsidRPr="00D72617" w:rsidRDefault="00B53608" w:rsidP="00E6191C">
            <w:pPr>
              <w:rPr>
                <w:rFonts w:eastAsia="Calibri"/>
                <w:color w:val="000000" w:themeColor="text1"/>
                <w:sz w:val="21"/>
                <w:szCs w:val="21"/>
              </w:rPr>
            </w:pPr>
            <w:r w:rsidRPr="00D72617">
              <w:rPr>
                <w:rFonts w:eastAsia="Calibri"/>
                <w:color w:val="000000" w:themeColor="text1"/>
                <w:sz w:val="21"/>
                <w:szCs w:val="21"/>
              </w:rPr>
              <w:t>Heroin Use</w:t>
            </w:r>
          </w:p>
        </w:tc>
        <w:tc>
          <w:tcPr>
            <w:tcW w:w="1989" w:type="dxa"/>
            <w:tcBorders>
              <w:top w:val="nil"/>
              <w:bottom w:val="nil"/>
            </w:tcBorders>
            <w:vAlign w:val="bottom"/>
          </w:tcPr>
          <w:p w14:paraId="4A3EA1EC" w14:textId="42F91A2E" w:rsidR="00B53608" w:rsidRPr="00D72617" w:rsidRDefault="00B53608" w:rsidP="00E6191C">
            <w:pPr>
              <w:jc w:val="center"/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</w:pPr>
            <w:r w:rsidRPr="00D72617"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  <w:t>0.8</w:t>
            </w:r>
            <w:r w:rsidR="00D72617"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  <w:t>0</w:t>
            </w:r>
            <w:r w:rsidRPr="00D72617"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  <w:t xml:space="preserve"> (0.7</w:t>
            </w:r>
            <w:r w:rsidR="00D72617"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  <w:t>3</w:t>
            </w:r>
            <w:r w:rsidRPr="00D72617"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  <w:t>-0.8</w:t>
            </w:r>
            <w:r w:rsidR="00D72617"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  <w:t>6</w:t>
            </w:r>
            <w:r w:rsidRPr="00D72617"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1989" w:type="dxa"/>
            <w:tcBorders>
              <w:top w:val="nil"/>
              <w:bottom w:val="nil"/>
            </w:tcBorders>
            <w:vAlign w:val="bottom"/>
          </w:tcPr>
          <w:p w14:paraId="5FD6B579" w14:textId="240F8780" w:rsidR="00B53608" w:rsidRPr="00D72617" w:rsidRDefault="00B53608" w:rsidP="00E6191C">
            <w:pPr>
              <w:jc w:val="center"/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</w:pPr>
            <w:r w:rsidRPr="00D72617">
              <w:rPr>
                <w:rFonts w:eastAsia="Calibri"/>
                <w:color w:val="000000" w:themeColor="text1"/>
                <w:sz w:val="21"/>
                <w:szCs w:val="21"/>
              </w:rPr>
              <w:t>0.00 (fixed)</w:t>
            </w:r>
          </w:p>
        </w:tc>
        <w:tc>
          <w:tcPr>
            <w:tcW w:w="1990" w:type="dxa"/>
            <w:tcBorders>
              <w:top w:val="nil"/>
              <w:bottom w:val="nil"/>
            </w:tcBorders>
            <w:vAlign w:val="bottom"/>
          </w:tcPr>
          <w:p w14:paraId="4AFCBB86" w14:textId="6F9BFD9F" w:rsidR="00B53608" w:rsidRPr="00D72617" w:rsidRDefault="00B53608" w:rsidP="00E6191C">
            <w:pPr>
              <w:jc w:val="center"/>
              <w:rPr>
                <w:rFonts w:eastAsia="Calibri"/>
                <w:color w:val="000000" w:themeColor="text1"/>
                <w:sz w:val="21"/>
                <w:szCs w:val="21"/>
              </w:rPr>
            </w:pPr>
            <w:r w:rsidRPr="00D72617"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  <w:t>0.</w:t>
            </w:r>
            <w:r w:rsidR="00D72617"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  <w:t>38</w:t>
            </w:r>
            <w:r w:rsidRPr="00D72617"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  <w:t xml:space="preserve"> (0.</w:t>
            </w:r>
            <w:r w:rsidR="00D72617"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  <w:t>28</w:t>
            </w:r>
            <w:r w:rsidRPr="00D72617"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  <w:t>-0.</w:t>
            </w:r>
            <w:r w:rsidR="00D72617"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  <w:t>49</w:t>
            </w:r>
            <w:r w:rsidRPr="00D72617"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1989" w:type="dxa"/>
            <w:tcBorders>
              <w:top w:val="nil"/>
              <w:bottom w:val="nil"/>
            </w:tcBorders>
            <w:vAlign w:val="bottom"/>
          </w:tcPr>
          <w:p w14:paraId="5CB2D1FA" w14:textId="4E5DB1E0" w:rsidR="00B53608" w:rsidRPr="00D72617" w:rsidRDefault="00D72617" w:rsidP="00E6191C">
            <w:pPr>
              <w:jc w:val="center"/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</w:pPr>
            <w:r w:rsidRPr="00D72617">
              <w:rPr>
                <w:rFonts w:eastAsia="Calibri"/>
                <w:color w:val="000000" w:themeColor="text1"/>
                <w:sz w:val="21"/>
                <w:szCs w:val="21"/>
              </w:rPr>
              <w:t>0.00 (fixed)</w:t>
            </w:r>
          </w:p>
        </w:tc>
        <w:tc>
          <w:tcPr>
            <w:tcW w:w="1989" w:type="dxa"/>
            <w:tcBorders>
              <w:top w:val="nil"/>
              <w:bottom w:val="nil"/>
            </w:tcBorders>
            <w:vAlign w:val="bottom"/>
          </w:tcPr>
          <w:p w14:paraId="532E5CE7" w14:textId="7B7DB49D" w:rsidR="00B53608" w:rsidRPr="00D72617" w:rsidRDefault="00D72617" w:rsidP="00E6191C">
            <w:pPr>
              <w:jc w:val="center"/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</w:pPr>
            <w:r w:rsidRPr="00D72617">
              <w:rPr>
                <w:rFonts w:eastAsia="Calibri"/>
                <w:color w:val="000000" w:themeColor="text1"/>
                <w:sz w:val="21"/>
                <w:szCs w:val="21"/>
              </w:rPr>
              <w:t>0.00 (fixed)</w:t>
            </w:r>
          </w:p>
        </w:tc>
        <w:tc>
          <w:tcPr>
            <w:tcW w:w="1989" w:type="dxa"/>
            <w:tcBorders>
              <w:top w:val="nil"/>
              <w:bottom w:val="nil"/>
            </w:tcBorders>
            <w:vAlign w:val="bottom"/>
          </w:tcPr>
          <w:p w14:paraId="34AEF823" w14:textId="429882AF" w:rsidR="00B53608" w:rsidRPr="00D72617" w:rsidRDefault="00B53608" w:rsidP="00E6191C">
            <w:pPr>
              <w:jc w:val="center"/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</w:pPr>
            <w:r w:rsidRPr="00803741"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  <w:t>0.</w:t>
            </w:r>
            <w:r w:rsidR="00D72617" w:rsidRPr="00803741"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  <w:t>47</w:t>
            </w:r>
            <w:r w:rsidRPr="00803741"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  <w:t xml:space="preserve"> (0.</w:t>
            </w:r>
            <w:r w:rsidR="002F39B5"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  <w:t>39</w:t>
            </w:r>
            <w:r w:rsidRPr="00736F68"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  <w:t>-0.</w:t>
            </w:r>
            <w:r w:rsidR="002F39B5"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  <w:t>55</w:t>
            </w:r>
            <w:r w:rsidRPr="00736F68"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  <w:t>)</w:t>
            </w:r>
          </w:p>
        </w:tc>
      </w:tr>
      <w:tr w:rsidR="008315AA" w:rsidRPr="008315AA" w14:paraId="251DFBB7" w14:textId="77777777" w:rsidTr="00E6191C">
        <w:trPr>
          <w:trHeight w:val="14"/>
        </w:trPr>
        <w:tc>
          <w:tcPr>
            <w:tcW w:w="2900" w:type="dxa"/>
            <w:tcBorders>
              <w:top w:val="nil"/>
              <w:bottom w:val="nil"/>
            </w:tcBorders>
            <w:vAlign w:val="center"/>
          </w:tcPr>
          <w:p w14:paraId="33DA1C75" w14:textId="77777777" w:rsidR="00B53608" w:rsidRPr="00D72617" w:rsidRDefault="00B53608" w:rsidP="00E6191C">
            <w:pPr>
              <w:rPr>
                <w:rFonts w:eastAsia="Calibri"/>
                <w:color w:val="000000" w:themeColor="text1"/>
                <w:sz w:val="21"/>
                <w:szCs w:val="21"/>
              </w:rPr>
            </w:pPr>
            <w:r w:rsidRPr="00D72617">
              <w:rPr>
                <w:rFonts w:eastAsia="Calibri"/>
                <w:color w:val="000000" w:themeColor="text1"/>
                <w:sz w:val="21"/>
                <w:szCs w:val="21"/>
              </w:rPr>
              <w:t>Cannabis Use</w:t>
            </w:r>
          </w:p>
        </w:tc>
        <w:tc>
          <w:tcPr>
            <w:tcW w:w="1989" w:type="dxa"/>
            <w:tcBorders>
              <w:top w:val="nil"/>
              <w:bottom w:val="nil"/>
            </w:tcBorders>
            <w:vAlign w:val="bottom"/>
          </w:tcPr>
          <w:p w14:paraId="5182758A" w14:textId="23DBB890" w:rsidR="00B53608" w:rsidRPr="00D72617" w:rsidRDefault="00B53608" w:rsidP="00E6191C">
            <w:pPr>
              <w:jc w:val="center"/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</w:pPr>
            <w:r w:rsidRPr="00D72617"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  <w:t>0.8</w:t>
            </w:r>
            <w:r w:rsidR="00D72617"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  <w:t>5</w:t>
            </w:r>
            <w:r w:rsidRPr="00D72617"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  <w:t xml:space="preserve"> (0.8</w:t>
            </w:r>
            <w:r w:rsidR="00D72617"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  <w:t>0</w:t>
            </w:r>
            <w:r w:rsidRPr="00D72617"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  <w:t>-0.90)</w:t>
            </w:r>
          </w:p>
        </w:tc>
        <w:tc>
          <w:tcPr>
            <w:tcW w:w="1989" w:type="dxa"/>
            <w:tcBorders>
              <w:top w:val="nil"/>
              <w:bottom w:val="nil"/>
            </w:tcBorders>
            <w:vAlign w:val="bottom"/>
          </w:tcPr>
          <w:p w14:paraId="14E42273" w14:textId="75C48244" w:rsidR="00B53608" w:rsidRPr="00D72617" w:rsidRDefault="00B53608" w:rsidP="00E6191C">
            <w:pPr>
              <w:jc w:val="center"/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</w:pPr>
            <w:r w:rsidRPr="00D72617">
              <w:rPr>
                <w:rFonts w:eastAsia="Calibri"/>
                <w:color w:val="000000" w:themeColor="text1"/>
                <w:sz w:val="21"/>
                <w:szCs w:val="21"/>
              </w:rPr>
              <w:t>0.00 (fixed)</w:t>
            </w:r>
          </w:p>
        </w:tc>
        <w:tc>
          <w:tcPr>
            <w:tcW w:w="1990" w:type="dxa"/>
            <w:tcBorders>
              <w:top w:val="nil"/>
              <w:bottom w:val="nil"/>
            </w:tcBorders>
            <w:vAlign w:val="bottom"/>
          </w:tcPr>
          <w:p w14:paraId="0F0A5E29" w14:textId="6EDD096E" w:rsidR="00B53608" w:rsidRPr="00D72617" w:rsidRDefault="00B53608" w:rsidP="00E6191C">
            <w:pPr>
              <w:jc w:val="center"/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</w:pPr>
            <w:r w:rsidRPr="00D72617">
              <w:rPr>
                <w:rFonts w:eastAsia="Calibri"/>
                <w:color w:val="000000" w:themeColor="text1"/>
                <w:sz w:val="21"/>
                <w:szCs w:val="21"/>
              </w:rPr>
              <w:t>0.00 (fixed)</w:t>
            </w:r>
          </w:p>
        </w:tc>
        <w:tc>
          <w:tcPr>
            <w:tcW w:w="1989" w:type="dxa"/>
            <w:tcBorders>
              <w:top w:val="nil"/>
              <w:bottom w:val="nil"/>
            </w:tcBorders>
          </w:tcPr>
          <w:p w14:paraId="1BCB1035" w14:textId="74A47E91" w:rsidR="00B53608" w:rsidRPr="00D72617" w:rsidRDefault="00B53608" w:rsidP="00E6191C">
            <w:pPr>
              <w:jc w:val="center"/>
              <w:rPr>
                <w:rFonts w:eastAsia="Calibri"/>
                <w:color w:val="000000" w:themeColor="text1"/>
                <w:sz w:val="21"/>
                <w:szCs w:val="21"/>
              </w:rPr>
            </w:pPr>
            <w:r w:rsidRPr="00D72617">
              <w:rPr>
                <w:rFonts w:eastAsia="Calibri"/>
                <w:color w:val="000000" w:themeColor="text1"/>
                <w:sz w:val="21"/>
                <w:szCs w:val="21"/>
              </w:rPr>
              <w:t>0.00 (fixed)</w:t>
            </w:r>
          </w:p>
        </w:tc>
        <w:tc>
          <w:tcPr>
            <w:tcW w:w="1989" w:type="dxa"/>
            <w:tcBorders>
              <w:top w:val="nil"/>
              <w:bottom w:val="nil"/>
            </w:tcBorders>
            <w:vAlign w:val="bottom"/>
          </w:tcPr>
          <w:p w14:paraId="58397567" w14:textId="2E35F38C" w:rsidR="00B53608" w:rsidRPr="00D72617" w:rsidRDefault="00B53608" w:rsidP="00E6191C">
            <w:pPr>
              <w:jc w:val="center"/>
              <w:rPr>
                <w:rFonts w:eastAsia="Calibri"/>
                <w:color w:val="000000" w:themeColor="text1"/>
                <w:sz w:val="21"/>
                <w:szCs w:val="21"/>
              </w:rPr>
            </w:pPr>
            <w:r w:rsidRPr="00D72617"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  <w:t>0.4</w:t>
            </w:r>
            <w:r w:rsidR="00D72617"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  <w:t>4</w:t>
            </w:r>
            <w:r w:rsidRPr="00D72617"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  <w:t xml:space="preserve"> (0.3</w:t>
            </w:r>
            <w:r w:rsidR="002F39B5"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  <w:t>6</w:t>
            </w:r>
            <w:r w:rsidRPr="00D72617"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  <w:t>-0.5</w:t>
            </w:r>
            <w:r w:rsidR="002F39B5"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  <w:t>2</w:t>
            </w:r>
            <w:r w:rsidRPr="00D72617"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1989" w:type="dxa"/>
            <w:tcBorders>
              <w:top w:val="nil"/>
              <w:bottom w:val="nil"/>
            </w:tcBorders>
            <w:vAlign w:val="bottom"/>
          </w:tcPr>
          <w:p w14:paraId="2F59DA71" w14:textId="653C58BE" w:rsidR="00B53608" w:rsidRPr="00803741" w:rsidRDefault="00B53608" w:rsidP="00E6191C">
            <w:pPr>
              <w:jc w:val="center"/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</w:pPr>
            <w:r w:rsidRPr="00803741"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  <w:t>0.29 (0.</w:t>
            </w:r>
            <w:r w:rsidR="002F39B5"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  <w:t>10</w:t>
            </w:r>
            <w:r w:rsidRPr="00736F68"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  <w:t>-0.4</w:t>
            </w:r>
            <w:r w:rsidR="002F39B5"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  <w:t>8</w:t>
            </w:r>
            <w:r w:rsidRPr="00736F68"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  <w:t>)</w:t>
            </w:r>
          </w:p>
        </w:tc>
      </w:tr>
      <w:tr w:rsidR="008315AA" w:rsidRPr="008315AA" w14:paraId="560578BE" w14:textId="77777777" w:rsidTr="00E6191C">
        <w:trPr>
          <w:trHeight w:val="14"/>
        </w:trPr>
        <w:tc>
          <w:tcPr>
            <w:tcW w:w="2900" w:type="dxa"/>
            <w:tcBorders>
              <w:top w:val="nil"/>
              <w:bottom w:val="nil"/>
            </w:tcBorders>
            <w:vAlign w:val="center"/>
          </w:tcPr>
          <w:p w14:paraId="0A4E6D15" w14:textId="77777777" w:rsidR="00B53608" w:rsidRPr="00D72617" w:rsidRDefault="00B53608" w:rsidP="00E6191C">
            <w:pPr>
              <w:rPr>
                <w:rFonts w:eastAsia="Calibri"/>
                <w:color w:val="000000" w:themeColor="text1"/>
                <w:sz w:val="21"/>
                <w:szCs w:val="21"/>
              </w:rPr>
            </w:pPr>
            <w:r w:rsidRPr="00D72617">
              <w:rPr>
                <w:rFonts w:eastAsia="Calibri"/>
                <w:color w:val="000000" w:themeColor="text1"/>
                <w:sz w:val="21"/>
                <w:szCs w:val="21"/>
              </w:rPr>
              <w:t>Cocaine/Crack Use</w:t>
            </w:r>
          </w:p>
        </w:tc>
        <w:tc>
          <w:tcPr>
            <w:tcW w:w="1989" w:type="dxa"/>
            <w:tcBorders>
              <w:top w:val="nil"/>
              <w:bottom w:val="nil"/>
            </w:tcBorders>
            <w:vAlign w:val="bottom"/>
          </w:tcPr>
          <w:p w14:paraId="7DBB6AAF" w14:textId="572551AE" w:rsidR="00B53608" w:rsidRPr="00D72617" w:rsidRDefault="00B53608" w:rsidP="00E6191C">
            <w:pPr>
              <w:jc w:val="center"/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</w:pPr>
            <w:r w:rsidRPr="00D72617"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  <w:t>0.88 (0.8</w:t>
            </w:r>
            <w:r w:rsidR="00D72617"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  <w:t>4</w:t>
            </w:r>
            <w:r w:rsidRPr="00D72617"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  <w:t>-0.92)</w:t>
            </w:r>
          </w:p>
        </w:tc>
        <w:tc>
          <w:tcPr>
            <w:tcW w:w="1989" w:type="dxa"/>
            <w:tcBorders>
              <w:top w:val="nil"/>
              <w:bottom w:val="nil"/>
            </w:tcBorders>
            <w:vAlign w:val="bottom"/>
          </w:tcPr>
          <w:p w14:paraId="19F8B449" w14:textId="4DD402C1" w:rsidR="00B53608" w:rsidRPr="00D72617" w:rsidRDefault="00B53608" w:rsidP="00E6191C">
            <w:pPr>
              <w:jc w:val="center"/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</w:pPr>
            <w:r w:rsidRPr="00D72617">
              <w:rPr>
                <w:rFonts w:eastAsia="Calibri"/>
                <w:color w:val="000000" w:themeColor="text1"/>
                <w:sz w:val="21"/>
                <w:szCs w:val="21"/>
              </w:rPr>
              <w:t>0.00 (fixed)</w:t>
            </w:r>
          </w:p>
        </w:tc>
        <w:tc>
          <w:tcPr>
            <w:tcW w:w="1990" w:type="dxa"/>
            <w:tcBorders>
              <w:top w:val="nil"/>
              <w:bottom w:val="nil"/>
            </w:tcBorders>
            <w:vAlign w:val="bottom"/>
          </w:tcPr>
          <w:p w14:paraId="75291FF8" w14:textId="68ABDC5E" w:rsidR="00B53608" w:rsidRPr="00D72617" w:rsidRDefault="00B53608" w:rsidP="00E6191C">
            <w:pPr>
              <w:jc w:val="center"/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</w:pPr>
            <w:r w:rsidRPr="00D72617"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  <w:t>0.2</w:t>
            </w:r>
            <w:r w:rsidR="00D72617"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  <w:t>4</w:t>
            </w:r>
            <w:r w:rsidRPr="00D72617"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  <w:t xml:space="preserve"> (0.1</w:t>
            </w:r>
            <w:r w:rsidR="00D72617"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  <w:t>0</w:t>
            </w:r>
            <w:r w:rsidRPr="00D72617"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  <w:t>-0.3</w:t>
            </w:r>
            <w:r w:rsidR="00D72617"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  <w:t>8</w:t>
            </w:r>
            <w:r w:rsidRPr="00D72617"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1989" w:type="dxa"/>
            <w:tcBorders>
              <w:top w:val="nil"/>
              <w:bottom w:val="nil"/>
            </w:tcBorders>
          </w:tcPr>
          <w:p w14:paraId="45BC69ED" w14:textId="526EDA2F" w:rsidR="00B53608" w:rsidRPr="00D72617" w:rsidRDefault="00B53608" w:rsidP="00E6191C">
            <w:pPr>
              <w:jc w:val="center"/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</w:pPr>
            <w:r w:rsidRPr="00D72617">
              <w:rPr>
                <w:rFonts w:eastAsia="Calibri"/>
                <w:color w:val="000000" w:themeColor="text1"/>
                <w:sz w:val="21"/>
                <w:szCs w:val="21"/>
              </w:rPr>
              <w:t>0.00 (fixed)</w:t>
            </w:r>
          </w:p>
        </w:tc>
        <w:tc>
          <w:tcPr>
            <w:tcW w:w="1989" w:type="dxa"/>
            <w:tcBorders>
              <w:top w:val="nil"/>
              <w:bottom w:val="nil"/>
            </w:tcBorders>
            <w:vAlign w:val="bottom"/>
          </w:tcPr>
          <w:p w14:paraId="68387440" w14:textId="2431E6B4" w:rsidR="00B53608" w:rsidRPr="00D72617" w:rsidRDefault="00D72617" w:rsidP="00E6191C">
            <w:pPr>
              <w:jc w:val="center"/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</w:pPr>
            <w:r w:rsidRPr="00D72617">
              <w:rPr>
                <w:rFonts w:eastAsia="Calibri"/>
                <w:color w:val="000000" w:themeColor="text1"/>
                <w:sz w:val="21"/>
                <w:szCs w:val="21"/>
              </w:rPr>
              <w:t>0.00 (fixed)</w:t>
            </w:r>
          </w:p>
        </w:tc>
        <w:tc>
          <w:tcPr>
            <w:tcW w:w="1989" w:type="dxa"/>
            <w:tcBorders>
              <w:top w:val="nil"/>
              <w:bottom w:val="nil"/>
            </w:tcBorders>
            <w:vAlign w:val="bottom"/>
          </w:tcPr>
          <w:p w14:paraId="58D09C35" w14:textId="042BFC8B" w:rsidR="00B53608" w:rsidRPr="00D72617" w:rsidRDefault="00B53608" w:rsidP="00E6191C">
            <w:pPr>
              <w:jc w:val="center"/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</w:pPr>
            <w:r w:rsidRPr="00D72617"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  <w:t>0.</w:t>
            </w:r>
            <w:r w:rsidR="00D72617"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  <w:t>41</w:t>
            </w:r>
            <w:r w:rsidRPr="00D72617"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  <w:t xml:space="preserve"> (0.</w:t>
            </w:r>
            <w:r w:rsidR="002F39B5"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  <w:t>3</w:t>
            </w:r>
            <w:r w:rsidRPr="00D72617"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  <w:t>7-0.4</w:t>
            </w:r>
            <w:r w:rsidR="002F39B5"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  <w:t>5</w:t>
            </w:r>
            <w:r w:rsidRPr="00D72617"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  <w:t>)</w:t>
            </w:r>
          </w:p>
        </w:tc>
      </w:tr>
      <w:tr w:rsidR="008315AA" w:rsidRPr="008315AA" w14:paraId="0B4AAA13" w14:textId="77777777" w:rsidTr="00E6191C">
        <w:trPr>
          <w:trHeight w:val="14"/>
        </w:trPr>
        <w:tc>
          <w:tcPr>
            <w:tcW w:w="2900" w:type="dxa"/>
            <w:tcBorders>
              <w:top w:val="nil"/>
              <w:bottom w:val="nil"/>
            </w:tcBorders>
            <w:vAlign w:val="center"/>
          </w:tcPr>
          <w:p w14:paraId="2AF5E28C" w14:textId="77777777" w:rsidR="00B53608" w:rsidRPr="00D72617" w:rsidRDefault="00B53608" w:rsidP="00E6191C">
            <w:pPr>
              <w:rPr>
                <w:rFonts w:eastAsia="Calibri"/>
                <w:color w:val="000000" w:themeColor="text1"/>
                <w:sz w:val="21"/>
                <w:szCs w:val="21"/>
              </w:rPr>
            </w:pPr>
            <w:r w:rsidRPr="00D72617">
              <w:rPr>
                <w:rFonts w:eastAsia="Calibri"/>
                <w:color w:val="000000" w:themeColor="text1"/>
                <w:sz w:val="21"/>
                <w:szCs w:val="21"/>
              </w:rPr>
              <w:t>Illicit Stimulant Use</w:t>
            </w:r>
          </w:p>
        </w:tc>
        <w:tc>
          <w:tcPr>
            <w:tcW w:w="1989" w:type="dxa"/>
            <w:tcBorders>
              <w:top w:val="nil"/>
              <w:bottom w:val="nil"/>
            </w:tcBorders>
            <w:vAlign w:val="bottom"/>
          </w:tcPr>
          <w:p w14:paraId="3600E050" w14:textId="77777777" w:rsidR="00B53608" w:rsidRPr="00D72617" w:rsidRDefault="00B53608" w:rsidP="00E6191C">
            <w:pPr>
              <w:jc w:val="center"/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</w:pPr>
            <w:r w:rsidRPr="00D72617"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  <w:t>0.89 (0.85-0.93)</w:t>
            </w:r>
          </w:p>
        </w:tc>
        <w:tc>
          <w:tcPr>
            <w:tcW w:w="1989" w:type="dxa"/>
            <w:tcBorders>
              <w:top w:val="nil"/>
              <w:bottom w:val="nil"/>
            </w:tcBorders>
            <w:vAlign w:val="bottom"/>
          </w:tcPr>
          <w:p w14:paraId="5AAA3387" w14:textId="03ED6B88" w:rsidR="00B53608" w:rsidRPr="00D72617" w:rsidRDefault="00B53608" w:rsidP="00E6191C">
            <w:pPr>
              <w:jc w:val="center"/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</w:pPr>
            <w:r w:rsidRPr="00D72617">
              <w:rPr>
                <w:rFonts w:eastAsia="Calibri"/>
                <w:color w:val="000000" w:themeColor="text1"/>
                <w:sz w:val="21"/>
                <w:szCs w:val="21"/>
              </w:rPr>
              <w:t>0.00 (fixed)</w:t>
            </w:r>
          </w:p>
        </w:tc>
        <w:tc>
          <w:tcPr>
            <w:tcW w:w="1990" w:type="dxa"/>
            <w:tcBorders>
              <w:top w:val="nil"/>
              <w:bottom w:val="nil"/>
            </w:tcBorders>
            <w:vAlign w:val="bottom"/>
          </w:tcPr>
          <w:p w14:paraId="4E87B369" w14:textId="5E776A0A" w:rsidR="00B53608" w:rsidRPr="00D72617" w:rsidRDefault="00B53608" w:rsidP="00E6191C">
            <w:pPr>
              <w:jc w:val="center"/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</w:pPr>
            <w:r w:rsidRPr="00736F68"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  <w:t>0.</w:t>
            </w:r>
            <w:r w:rsidR="00D72617" w:rsidRPr="00736F68"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  <w:t>19</w:t>
            </w:r>
            <w:r w:rsidRPr="00736F68"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  <w:t xml:space="preserve"> (0.0</w:t>
            </w:r>
            <w:r w:rsidR="00D72617"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  <w:t>4</w:t>
            </w:r>
            <w:r w:rsidRPr="00736F68"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  <w:t>-0.</w:t>
            </w:r>
            <w:r w:rsidR="00D72617"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  <w:t>3</w:t>
            </w:r>
            <w:r w:rsidRPr="00736F68"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  <w:t>4)</w:t>
            </w:r>
          </w:p>
        </w:tc>
        <w:tc>
          <w:tcPr>
            <w:tcW w:w="1989" w:type="dxa"/>
            <w:tcBorders>
              <w:top w:val="nil"/>
              <w:bottom w:val="nil"/>
            </w:tcBorders>
          </w:tcPr>
          <w:p w14:paraId="46FA962A" w14:textId="7778886D" w:rsidR="00B53608" w:rsidRPr="00D72617" w:rsidRDefault="00B53608" w:rsidP="00E6191C">
            <w:pPr>
              <w:jc w:val="center"/>
              <w:rPr>
                <w:rFonts w:eastAsia="Calibri"/>
                <w:i/>
                <w:iCs/>
                <w:color w:val="000000" w:themeColor="text1"/>
                <w:sz w:val="21"/>
                <w:szCs w:val="21"/>
              </w:rPr>
            </w:pPr>
            <w:r w:rsidRPr="00D72617">
              <w:rPr>
                <w:rFonts w:eastAsia="Calibri"/>
                <w:color w:val="000000" w:themeColor="text1"/>
                <w:sz w:val="21"/>
                <w:szCs w:val="21"/>
              </w:rPr>
              <w:t>0.00 (fixed)</w:t>
            </w:r>
          </w:p>
        </w:tc>
        <w:tc>
          <w:tcPr>
            <w:tcW w:w="1989" w:type="dxa"/>
            <w:tcBorders>
              <w:top w:val="nil"/>
              <w:bottom w:val="nil"/>
            </w:tcBorders>
            <w:vAlign w:val="bottom"/>
          </w:tcPr>
          <w:p w14:paraId="165FACFE" w14:textId="7CDCF3A0" w:rsidR="00B53608" w:rsidRPr="00D72617" w:rsidRDefault="00B53608" w:rsidP="00E6191C">
            <w:pPr>
              <w:jc w:val="center"/>
              <w:rPr>
                <w:rFonts w:eastAsia="Calibri"/>
                <w:i/>
                <w:iCs/>
                <w:color w:val="000000" w:themeColor="text1"/>
                <w:sz w:val="21"/>
                <w:szCs w:val="21"/>
              </w:rPr>
            </w:pPr>
            <w:r w:rsidRPr="00D72617"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  <w:t>0.</w:t>
            </w:r>
            <w:r w:rsidR="00D72617" w:rsidRPr="00D72617"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  <w:t>3</w:t>
            </w:r>
            <w:r w:rsidR="00D72617"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  <w:t>1</w:t>
            </w:r>
            <w:r w:rsidR="00D72617" w:rsidRPr="00D72617"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  <w:t xml:space="preserve"> </w:t>
            </w:r>
            <w:r w:rsidRPr="00D72617"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  <w:t>(0.</w:t>
            </w:r>
            <w:r w:rsidR="002F39B5"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  <w:t>22</w:t>
            </w:r>
            <w:r w:rsidRPr="00D72617"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  <w:t>-0.40)</w:t>
            </w:r>
          </w:p>
        </w:tc>
        <w:tc>
          <w:tcPr>
            <w:tcW w:w="1989" w:type="dxa"/>
            <w:tcBorders>
              <w:top w:val="nil"/>
              <w:bottom w:val="nil"/>
            </w:tcBorders>
            <w:vAlign w:val="bottom"/>
          </w:tcPr>
          <w:p w14:paraId="6F7C36AE" w14:textId="437B2F32" w:rsidR="00B53608" w:rsidRPr="00D72617" w:rsidRDefault="00B53608" w:rsidP="00E6191C">
            <w:pPr>
              <w:jc w:val="center"/>
              <w:rPr>
                <w:rFonts w:eastAsia="Calibri"/>
                <w:i/>
                <w:iCs/>
                <w:color w:val="000000" w:themeColor="text1"/>
                <w:sz w:val="21"/>
                <w:szCs w:val="21"/>
              </w:rPr>
            </w:pPr>
            <w:r w:rsidRPr="00D72617"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  <w:t>0.29 (0.</w:t>
            </w:r>
            <w:r w:rsidR="002F39B5"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  <w:t>18</w:t>
            </w:r>
            <w:r w:rsidRPr="00D72617"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  <w:t>-0.39)</w:t>
            </w:r>
          </w:p>
        </w:tc>
      </w:tr>
      <w:tr w:rsidR="008315AA" w:rsidRPr="008315AA" w14:paraId="090F7CD4" w14:textId="77777777" w:rsidTr="00E6191C">
        <w:trPr>
          <w:trHeight w:val="14"/>
        </w:trPr>
        <w:tc>
          <w:tcPr>
            <w:tcW w:w="2900" w:type="dxa"/>
            <w:tcBorders>
              <w:top w:val="nil"/>
              <w:bottom w:val="nil"/>
            </w:tcBorders>
            <w:vAlign w:val="center"/>
          </w:tcPr>
          <w:p w14:paraId="4A6B4DEE" w14:textId="77777777" w:rsidR="00B53608" w:rsidRPr="00D72617" w:rsidRDefault="00B53608" w:rsidP="00E6191C">
            <w:pPr>
              <w:rPr>
                <w:rFonts w:eastAsia="Calibri"/>
                <w:color w:val="000000" w:themeColor="text1"/>
                <w:sz w:val="21"/>
                <w:szCs w:val="21"/>
              </w:rPr>
            </w:pPr>
            <w:r w:rsidRPr="00D72617">
              <w:rPr>
                <w:rFonts w:eastAsia="Calibri"/>
                <w:color w:val="000000" w:themeColor="text1"/>
                <w:sz w:val="21"/>
                <w:szCs w:val="21"/>
              </w:rPr>
              <w:t>Hallucinogen Use</w:t>
            </w:r>
          </w:p>
        </w:tc>
        <w:tc>
          <w:tcPr>
            <w:tcW w:w="1989" w:type="dxa"/>
            <w:tcBorders>
              <w:top w:val="nil"/>
              <w:bottom w:val="nil"/>
            </w:tcBorders>
            <w:vAlign w:val="bottom"/>
          </w:tcPr>
          <w:p w14:paraId="119971B0" w14:textId="0AFDBB11" w:rsidR="00B53608" w:rsidRPr="00D72617" w:rsidRDefault="00B53608" w:rsidP="00E6191C">
            <w:pPr>
              <w:jc w:val="center"/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</w:pPr>
            <w:r w:rsidRPr="00D72617"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  <w:t>0.8</w:t>
            </w:r>
            <w:r w:rsidR="00D72617"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  <w:t>7</w:t>
            </w:r>
            <w:r w:rsidRPr="00D72617"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  <w:t xml:space="preserve"> (0.8</w:t>
            </w:r>
            <w:r w:rsidR="00D72617"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  <w:t>4</w:t>
            </w:r>
            <w:r w:rsidRPr="00D72617"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  <w:t>-0.</w:t>
            </w:r>
            <w:r w:rsidR="00D72617"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  <w:t>90</w:t>
            </w:r>
            <w:r w:rsidRPr="00D72617"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1989" w:type="dxa"/>
            <w:tcBorders>
              <w:top w:val="nil"/>
              <w:bottom w:val="nil"/>
            </w:tcBorders>
            <w:vAlign w:val="bottom"/>
          </w:tcPr>
          <w:p w14:paraId="46AB38B1" w14:textId="4AD08EEE" w:rsidR="00B53608" w:rsidRPr="00D72617" w:rsidRDefault="00B53608" w:rsidP="00E6191C">
            <w:pPr>
              <w:jc w:val="center"/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</w:pPr>
            <w:r w:rsidRPr="00D72617">
              <w:rPr>
                <w:rFonts w:eastAsia="Calibri"/>
                <w:color w:val="000000" w:themeColor="text1"/>
                <w:sz w:val="21"/>
                <w:szCs w:val="21"/>
              </w:rPr>
              <w:t>0.00 (fixed)</w:t>
            </w:r>
          </w:p>
        </w:tc>
        <w:tc>
          <w:tcPr>
            <w:tcW w:w="1990" w:type="dxa"/>
            <w:tcBorders>
              <w:top w:val="nil"/>
              <w:bottom w:val="nil"/>
            </w:tcBorders>
            <w:vAlign w:val="bottom"/>
          </w:tcPr>
          <w:p w14:paraId="31AAAA47" w14:textId="25A3B0DE" w:rsidR="00B53608" w:rsidRPr="00D72617" w:rsidRDefault="00B53608" w:rsidP="00E6191C">
            <w:pPr>
              <w:jc w:val="center"/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</w:pPr>
            <w:r w:rsidRPr="00D72617"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  <w:t>0.</w:t>
            </w:r>
            <w:r w:rsidR="00D72617"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  <w:t>18</w:t>
            </w:r>
            <w:r w:rsidRPr="00D72617"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  <w:t xml:space="preserve"> (0.1</w:t>
            </w:r>
            <w:r w:rsidR="00D72617"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  <w:t>1</w:t>
            </w:r>
            <w:r w:rsidRPr="00D72617"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  <w:t>-0.2</w:t>
            </w:r>
            <w:r w:rsidR="00D72617"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  <w:t>6</w:t>
            </w:r>
            <w:r w:rsidRPr="00D72617"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1989" w:type="dxa"/>
            <w:tcBorders>
              <w:top w:val="nil"/>
              <w:bottom w:val="nil"/>
            </w:tcBorders>
          </w:tcPr>
          <w:p w14:paraId="7B5346AC" w14:textId="13C50E44" w:rsidR="00B53608" w:rsidRPr="00D72617" w:rsidRDefault="00B53608" w:rsidP="00E6191C">
            <w:pPr>
              <w:jc w:val="center"/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</w:pPr>
            <w:r w:rsidRPr="00D72617">
              <w:rPr>
                <w:rFonts w:eastAsia="Calibri"/>
                <w:color w:val="000000" w:themeColor="text1"/>
                <w:sz w:val="21"/>
                <w:szCs w:val="21"/>
              </w:rPr>
              <w:t>0.00 (fixed)</w:t>
            </w:r>
          </w:p>
        </w:tc>
        <w:tc>
          <w:tcPr>
            <w:tcW w:w="1989" w:type="dxa"/>
            <w:tcBorders>
              <w:top w:val="nil"/>
              <w:bottom w:val="nil"/>
            </w:tcBorders>
            <w:vAlign w:val="bottom"/>
          </w:tcPr>
          <w:p w14:paraId="44CB2F5E" w14:textId="09C10379" w:rsidR="00B53608" w:rsidRPr="00D72617" w:rsidRDefault="00D72617" w:rsidP="00E6191C">
            <w:pPr>
              <w:jc w:val="center"/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</w:pPr>
            <w:r w:rsidRPr="00D72617">
              <w:rPr>
                <w:rFonts w:eastAsia="Calibri"/>
                <w:color w:val="000000" w:themeColor="text1"/>
                <w:sz w:val="21"/>
                <w:szCs w:val="21"/>
              </w:rPr>
              <w:t>0.00 (fixed)</w:t>
            </w:r>
          </w:p>
        </w:tc>
        <w:tc>
          <w:tcPr>
            <w:tcW w:w="1989" w:type="dxa"/>
            <w:tcBorders>
              <w:top w:val="nil"/>
              <w:bottom w:val="nil"/>
            </w:tcBorders>
            <w:vAlign w:val="bottom"/>
          </w:tcPr>
          <w:p w14:paraId="41E4FECB" w14:textId="3F46E7A4" w:rsidR="00B53608" w:rsidRPr="00D72617" w:rsidRDefault="00B53608" w:rsidP="00E6191C">
            <w:pPr>
              <w:jc w:val="center"/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</w:pPr>
            <w:r w:rsidRPr="00D72617"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  <w:t>0.</w:t>
            </w:r>
            <w:r w:rsidR="00D72617"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  <w:t>4</w:t>
            </w:r>
            <w:r w:rsidRPr="00D72617"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  <w:t>6 (0.</w:t>
            </w:r>
            <w:r w:rsidR="002F39B5"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  <w:t>43</w:t>
            </w:r>
            <w:r w:rsidRPr="00D72617"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  <w:t>-0.</w:t>
            </w:r>
            <w:r w:rsidR="002F39B5"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  <w:t>50</w:t>
            </w:r>
            <w:r w:rsidRPr="00D72617"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  <w:t>)</w:t>
            </w:r>
          </w:p>
        </w:tc>
      </w:tr>
      <w:tr w:rsidR="008315AA" w:rsidRPr="008315AA" w14:paraId="1E87B17B" w14:textId="77777777" w:rsidTr="00E6191C">
        <w:trPr>
          <w:trHeight w:val="14"/>
        </w:trPr>
        <w:tc>
          <w:tcPr>
            <w:tcW w:w="2900" w:type="dxa"/>
            <w:tcBorders>
              <w:top w:val="nil"/>
              <w:bottom w:val="nil"/>
            </w:tcBorders>
            <w:vAlign w:val="center"/>
          </w:tcPr>
          <w:p w14:paraId="323484A4" w14:textId="77777777" w:rsidR="00B53608" w:rsidRPr="00D72617" w:rsidRDefault="00B53608" w:rsidP="00E6191C">
            <w:pPr>
              <w:rPr>
                <w:rFonts w:eastAsia="Calibri"/>
                <w:color w:val="000000" w:themeColor="text1"/>
                <w:sz w:val="21"/>
                <w:szCs w:val="21"/>
              </w:rPr>
            </w:pPr>
            <w:r w:rsidRPr="00D72617">
              <w:rPr>
                <w:rFonts w:eastAsia="Calibri"/>
                <w:color w:val="000000" w:themeColor="text1"/>
                <w:sz w:val="21"/>
                <w:szCs w:val="21"/>
              </w:rPr>
              <w:t>Inhalant Use</w:t>
            </w:r>
          </w:p>
        </w:tc>
        <w:tc>
          <w:tcPr>
            <w:tcW w:w="1989" w:type="dxa"/>
            <w:tcBorders>
              <w:top w:val="nil"/>
              <w:bottom w:val="nil"/>
            </w:tcBorders>
            <w:vAlign w:val="bottom"/>
          </w:tcPr>
          <w:p w14:paraId="23D16730" w14:textId="77777777" w:rsidR="00B53608" w:rsidRPr="00D72617" w:rsidRDefault="00B53608" w:rsidP="00E6191C">
            <w:pPr>
              <w:jc w:val="center"/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</w:pPr>
            <w:r w:rsidRPr="00D72617"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  <w:t>0.73 (0.69-0.78)</w:t>
            </w:r>
          </w:p>
        </w:tc>
        <w:tc>
          <w:tcPr>
            <w:tcW w:w="1989" w:type="dxa"/>
            <w:tcBorders>
              <w:top w:val="nil"/>
              <w:bottom w:val="nil"/>
            </w:tcBorders>
            <w:vAlign w:val="bottom"/>
          </w:tcPr>
          <w:p w14:paraId="33706D96" w14:textId="1E316203" w:rsidR="00B53608" w:rsidRPr="00D72617" w:rsidRDefault="00B53608" w:rsidP="00E6191C">
            <w:pPr>
              <w:jc w:val="center"/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</w:pPr>
            <w:r w:rsidRPr="00D72617">
              <w:rPr>
                <w:rFonts w:eastAsia="Calibri"/>
                <w:color w:val="000000" w:themeColor="text1"/>
                <w:sz w:val="21"/>
                <w:szCs w:val="21"/>
              </w:rPr>
              <w:t>0.00 (fixed)</w:t>
            </w:r>
          </w:p>
        </w:tc>
        <w:tc>
          <w:tcPr>
            <w:tcW w:w="1990" w:type="dxa"/>
            <w:tcBorders>
              <w:top w:val="nil"/>
              <w:bottom w:val="nil"/>
            </w:tcBorders>
            <w:vAlign w:val="bottom"/>
          </w:tcPr>
          <w:p w14:paraId="7B28E277" w14:textId="2AE3E9E4" w:rsidR="00B53608" w:rsidRPr="00D72617" w:rsidRDefault="00B53608" w:rsidP="00E6191C">
            <w:pPr>
              <w:jc w:val="center"/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</w:pPr>
            <w:r w:rsidRPr="00D72617"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  <w:t>0.</w:t>
            </w:r>
            <w:r w:rsidR="00D72617"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  <w:t>29</w:t>
            </w:r>
            <w:r w:rsidRPr="00D72617"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  <w:t xml:space="preserve"> (0.2</w:t>
            </w:r>
            <w:r w:rsidR="00D72617"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  <w:t>1</w:t>
            </w:r>
            <w:r w:rsidRPr="00D72617"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  <w:t>-0.37)</w:t>
            </w:r>
          </w:p>
        </w:tc>
        <w:tc>
          <w:tcPr>
            <w:tcW w:w="1989" w:type="dxa"/>
            <w:tcBorders>
              <w:top w:val="nil"/>
              <w:bottom w:val="nil"/>
            </w:tcBorders>
          </w:tcPr>
          <w:p w14:paraId="6A84DA4D" w14:textId="0490A7A6" w:rsidR="00B53608" w:rsidRPr="00D72617" w:rsidRDefault="00B53608" w:rsidP="00E6191C">
            <w:pPr>
              <w:jc w:val="center"/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</w:pPr>
            <w:r w:rsidRPr="00D72617">
              <w:rPr>
                <w:rFonts w:eastAsia="Calibri"/>
                <w:color w:val="000000" w:themeColor="text1"/>
                <w:sz w:val="21"/>
                <w:szCs w:val="21"/>
              </w:rPr>
              <w:t>0.00 (fixed)</w:t>
            </w:r>
          </w:p>
        </w:tc>
        <w:tc>
          <w:tcPr>
            <w:tcW w:w="1989" w:type="dxa"/>
            <w:tcBorders>
              <w:top w:val="nil"/>
              <w:bottom w:val="nil"/>
            </w:tcBorders>
            <w:vAlign w:val="bottom"/>
          </w:tcPr>
          <w:p w14:paraId="05B7AB8B" w14:textId="77777777" w:rsidR="00B53608" w:rsidRPr="00D72617" w:rsidRDefault="00B53608" w:rsidP="00E6191C">
            <w:pPr>
              <w:jc w:val="center"/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</w:pPr>
            <w:r w:rsidRPr="00D72617"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  <w:t>0.48 (0.41-0.55)</w:t>
            </w:r>
          </w:p>
        </w:tc>
        <w:tc>
          <w:tcPr>
            <w:tcW w:w="1989" w:type="dxa"/>
            <w:tcBorders>
              <w:top w:val="nil"/>
              <w:bottom w:val="nil"/>
            </w:tcBorders>
            <w:vAlign w:val="bottom"/>
          </w:tcPr>
          <w:p w14:paraId="723CB8BA" w14:textId="04D4D817" w:rsidR="00B53608" w:rsidRPr="00D72617" w:rsidRDefault="00B53608" w:rsidP="00E6191C">
            <w:pPr>
              <w:jc w:val="center"/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</w:pPr>
            <w:r w:rsidRPr="00D72617"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  <w:t>0.38 (0.2</w:t>
            </w:r>
            <w:r w:rsidR="002F39B5"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  <w:t>7</w:t>
            </w:r>
            <w:r w:rsidRPr="00D72617"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  <w:t>-0.5</w:t>
            </w:r>
            <w:r w:rsidR="002F39B5"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  <w:t>0</w:t>
            </w:r>
            <w:r w:rsidRPr="00D72617"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  <w:t>)</w:t>
            </w:r>
          </w:p>
        </w:tc>
      </w:tr>
      <w:tr w:rsidR="008315AA" w:rsidRPr="008315AA" w14:paraId="4EDEADDA" w14:textId="77777777" w:rsidTr="00E6191C">
        <w:trPr>
          <w:trHeight w:val="14"/>
        </w:trPr>
        <w:tc>
          <w:tcPr>
            <w:tcW w:w="2900" w:type="dxa"/>
            <w:tcBorders>
              <w:top w:val="nil"/>
              <w:bottom w:val="nil"/>
            </w:tcBorders>
            <w:vAlign w:val="center"/>
          </w:tcPr>
          <w:p w14:paraId="56B0838A" w14:textId="77777777" w:rsidR="00B53608" w:rsidRPr="00D72617" w:rsidRDefault="00B53608" w:rsidP="00E6191C">
            <w:pPr>
              <w:rPr>
                <w:rFonts w:eastAsia="Calibri"/>
                <w:color w:val="000000" w:themeColor="text1"/>
                <w:sz w:val="21"/>
                <w:szCs w:val="21"/>
              </w:rPr>
            </w:pPr>
            <w:r w:rsidRPr="00D72617">
              <w:rPr>
                <w:rFonts w:eastAsia="Calibri"/>
                <w:color w:val="000000" w:themeColor="text1"/>
                <w:sz w:val="21"/>
                <w:szCs w:val="21"/>
              </w:rPr>
              <w:t>Solvent Use</w:t>
            </w:r>
          </w:p>
        </w:tc>
        <w:tc>
          <w:tcPr>
            <w:tcW w:w="1989" w:type="dxa"/>
            <w:tcBorders>
              <w:top w:val="nil"/>
              <w:bottom w:val="nil"/>
            </w:tcBorders>
            <w:vAlign w:val="bottom"/>
          </w:tcPr>
          <w:p w14:paraId="4CB32664" w14:textId="6E9BE956" w:rsidR="00B53608" w:rsidRPr="00D72617" w:rsidRDefault="00B53608" w:rsidP="00E6191C">
            <w:pPr>
              <w:jc w:val="center"/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</w:pPr>
            <w:r w:rsidRPr="00D72617"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  <w:t>0.46 (0.3</w:t>
            </w:r>
            <w:r w:rsidR="00D72617"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  <w:t>8</w:t>
            </w:r>
            <w:r w:rsidRPr="00D72617"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  <w:t>-0.5</w:t>
            </w:r>
            <w:r w:rsidR="00D72617"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  <w:t>4</w:t>
            </w:r>
            <w:r w:rsidRPr="00D72617"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1989" w:type="dxa"/>
            <w:tcBorders>
              <w:top w:val="nil"/>
              <w:bottom w:val="nil"/>
            </w:tcBorders>
            <w:vAlign w:val="bottom"/>
          </w:tcPr>
          <w:p w14:paraId="0FD49B54" w14:textId="6E538DD6" w:rsidR="00B53608" w:rsidRPr="00D72617" w:rsidRDefault="00B53608" w:rsidP="00E6191C">
            <w:pPr>
              <w:jc w:val="center"/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</w:pPr>
            <w:r w:rsidRPr="00D72617">
              <w:rPr>
                <w:rFonts w:eastAsia="Calibri"/>
                <w:color w:val="000000" w:themeColor="text1"/>
                <w:sz w:val="21"/>
                <w:szCs w:val="21"/>
              </w:rPr>
              <w:t>0.00 (fixed)</w:t>
            </w:r>
          </w:p>
        </w:tc>
        <w:tc>
          <w:tcPr>
            <w:tcW w:w="1990" w:type="dxa"/>
            <w:tcBorders>
              <w:top w:val="nil"/>
              <w:bottom w:val="nil"/>
            </w:tcBorders>
            <w:vAlign w:val="bottom"/>
          </w:tcPr>
          <w:p w14:paraId="6A57A68D" w14:textId="2C058075" w:rsidR="00B53608" w:rsidRPr="00D72617" w:rsidRDefault="00B53608" w:rsidP="00E6191C">
            <w:pPr>
              <w:jc w:val="center"/>
              <w:rPr>
                <w:rFonts w:eastAsia="Calibri"/>
                <w:color w:val="000000" w:themeColor="text1"/>
                <w:sz w:val="21"/>
                <w:szCs w:val="21"/>
              </w:rPr>
            </w:pPr>
            <w:r w:rsidRPr="00D72617"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  <w:t>0.3</w:t>
            </w:r>
            <w:r w:rsidR="00D72617"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  <w:t>3</w:t>
            </w:r>
            <w:r w:rsidRPr="00D72617"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  <w:t xml:space="preserve"> (0.21-0.4</w:t>
            </w:r>
            <w:r w:rsidR="00D72617"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  <w:t>5</w:t>
            </w:r>
            <w:r w:rsidRPr="00D72617"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1989" w:type="dxa"/>
            <w:tcBorders>
              <w:top w:val="nil"/>
              <w:bottom w:val="nil"/>
            </w:tcBorders>
            <w:vAlign w:val="bottom"/>
          </w:tcPr>
          <w:p w14:paraId="3F9D628A" w14:textId="6A1DCE2F" w:rsidR="00B53608" w:rsidRPr="00D72617" w:rsidRDefault="00D72617" w:rsidP="00E6191C">
            <w:pPr>
              <w:jc w:val="center"/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</w:pPr>
            <w:r w:rsidRPr="00D72617">
              <w:rPr>
                <w:rFonts w:eastAsia="Calibri"/>
                <w:color w:val="000000" w:themeColor="text1"/>
                <w:sz w:val="21"/>
                <w:szCs w:val="21"/>
              </w:rPr>
              <w:t>0.00 (fixed)</w:t>
            </w:r>
          </w:p>
        </w:tc>
        <w:tc>
          <w:tcPr>
            <w:tcW w:w="1989" w:type="dxa"/>
            <w:tcBorders>
              <w:top w:val="nil"/>
              <w:bottom w:val="nil"/>
            </w:tcBorders>
            <w:vAlign w:val="bottom"/>
          </w:tcPr>
          <w:p w14:paraId="13DA1084" w14:textId="78EF20C6" w:rsidR="00B53608" w:rsidRPr="00D72617" w:rsidRDefault="00B53608" w:rsidP="00E6191C">
            <w:pPr>
              <w:jc w:val="center"/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</w:pPr>
            <w:r w:rsidRPr="00D72617"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  <w:t>0.</w:t>
            </w:r>
            <w:r w:rsidR="00D72617"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  <w:t>71</w:t>
            </w:r>
            <w:r w:rsidR="00D72617" w:rsidRPr="00D72617"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  <w:t xml:space="preserve"> </w:t>
            </w:r>
            <w:r w:rsidRPr="00D72617"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  <w:t>(0.</w:t>
            </w:r>
            <w:r w:rsidR="002F39B5"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  <w:t>62</w:t>
            </w:r>
            <w:r w:rsidRPr="00D72617"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  <w:t>-0.</w:t>
            </w:r>
            <w:r w:rsidR="002F39B5"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  <w:t>81</w:t>
            </w:r>
            <w:r w:rsidRPr="00D72617"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1989" w:type="dxa"/>
            <w:tcBorders>
              <w:top w:val="nil"/>
              <w:bottom w:val="nil"/>
            </w:tcBorders>
            <w:vAlign w:val="bottom"/>
          </w:tcPr>
          <w:p w14:paraId="2FB85D43" w14:textId="71F35808" w:rsidR="00B53608" w:rsidRPr="00D72617" w:rsidRDefault="00B53608" w:rsidP="00E6191C">
            <w:pPr>
              <w:jc w:val="center"/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</w:pPr>
            <w:r w:rsidRPr="00736F68"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  <w:t>0.</w:t>
            </w:r>
            <w:r w:rsidR="00D72617" w:rsidRPr="00736F68"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  <w:t>41</w:t>
            </w:r>
            <w:r w:rsidRPr="00736F68"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  <w:t xml:space="preserve"> (0.</w:t>
            </w:r>
            <w:r w:rsidR="002F39B5"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  <w:t>23-</w:t>
            </w:r>
            <w:r w:rsidRPr="00736F68"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  <w:t>0.</w:t>
            </w:r>
            <w:r w:rsidR="002F39B5"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  <w:t>59</w:t>
            </w:r>
            <w:r w:rsidRPr="00736F68"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  <w:t>)</w:t>
            </w:r>
          </w:p>
        </w:tc>
      </w:tr>
      <w:tr w:rsidR="008315AA" w:rsidRPr="008315AA" w14:paraId="0C76928A" w14:textId="77777777" w:rsidTr="00E6191C">
        <w:trPr>
          <w:trHeight w:val="14"/>
        </w:trPr>
        <w:tc>
          <w:tcPr>
            <w:tcW w:w="2900" w:type="dxa"/>
            <w:tcBorders>
              <w:top w:val="nil"/>
              <w:bottom w:val="single" w:sz="4" w:space="0" w:color="auto"/>
            </w:tcBorders>
            <w:vAlign w:val="center"/>
          </w:tcPr>
          <w:p w14:paraId="4FC06E38" w14:textId="620441A3" w:rsidR="00B53608" w:rsidRPr="00D72617" w:rsidRDefault="00B53608" w:rsidP="00E6191C">
            <w:pPr>
              <w:rPr>
                <w:rFonts w:eastAsia="Calibri"/>
                <w:color w:val="000000" w:themeColor="text1"/>
                <w:sz w:val="21"/>
                <w:szCs w:val="21"/>
              </w:rPr>
            </w:pPr>
            <w:r w:rsidRPr="00D72617">
              <w:rPr>
                <w:rFonts w:eastAsia="Calibri"/>
                <w:color w:val="000000" w:themeColor="text1"/>
                <w:sz w:val="21"/>
                <w:szCs w:val="21"/>
              </w:rPr>
              <w:t>Dissociat</w:t>
            </w:r>
            <w:r w:rsidR="00DA7400">
              <w:rPr>
                <w:rFonts w:eastAsia="Calibri"/>
                <w:color w:val="000000" w:themeColor="text1"/>
                <w:sz w:val="21"/>
                <w:szCs w:val="21"/>
              </w:rPr>
              <w:t>iv</w:t>
            </w:r>
            <w:r w:rsidRPr="00D72617">
              <w:rPr>
                <w:rFonts w:eastAsia="Calibri"/>
                <w:color w:val="000000" w:themeColor="text1"/>
                <w:sz w:val="21"/>
                <w:szCs w:val="21"/>
              </w:rPr>
              <w:t>e Use</w:t>
            </w:r>
          </w:p>
        </w:tc>
        <w:tc>
          <w:tcPr>
            <w:tcW w:w="1989" w:type="dxa"/>
            <w:tcBorders>
              <w:top w:val="nil"/>
              <w:bottom w:val="single" w:sz="4" w:space="0" w:color="auto"/>
            </w:tcBorders>
            <w:vAlign w:val="bottom"/>
          </w:tcPr>
          <w:p w14:paraId="24513502" w14:textId="70F2F804" w:rsidR="00B53608" w:rsidRPr="00D72617" w:rsidRDefault="00B53608" w:rsidP="00E6191C">
            <w:pPr>
              <w:jc w:val="center"/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</w:pPr>
            <w:r w:rsidRPr="00D72617"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  <w:t>0.8</w:t>
            </w:r>
            <w:r w:rsidR="00D72617"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  <w:t>4</w:t>
            </w:r>
            <w:r w:rsidRPr="00D72617"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  <w:t xml:space="preserve"> (0.7</w:t>
            </w:r>
            <w:r w:rsidR="00D72617"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  <w:t>8</w:t>
            </w:r>
            <w:r w:rsidRPr="00D72617"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  <w:t>-0.</w:t>
            </w:r>
            <w:r w:rsidR="00D72617"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  <w:t>90</w:t>
            </w:r>
            <w:r w:rsidRPr="00D72617"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1989" w:type="dxa"/>
            <w:tcBorders>
              <w:top w:val="nil"/>
              <w:bottom w:val="single" w:sz="4" w:space="0" w:color="auto"/>
            </w:tcBorders>
            <w:vAlign w:val="bottom"/>
          </w:tcPr>
          <w:p w14:paraId="5A6B5F52" w14:textId="3421A751" w:rsidR="00B53608" w:rsidRPr="00D72617" w:rsidRDefault="00B53608" w:rsidP="00E6191C">
            <w:pPr>
              <w:jc w:val="center"/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</w:pPr>
            <w:r w:rsidRPr="00D72617">
              <w:rPr>
                <w:rFonts w:eastAsia="Calibri"/>
                <w:color w:val="000000" w:themeColor="text1"/>
                <w:sz w:val="21"/>
                <w:szCs w:val="21"/>
              </w:rPr>
              <w:t>0.00 (fixed)</w:t>
            </w:r>
          </w:p>
        </w:tc>
        <w:tc>
          <w:tcPr>
            <w:tcW w:w="1990" w:type="dxa"/>
            <w:tcBorders>
              <w:top w:val="nil"/>
              <w:bottom w:val="single" w:sz="4" w:space="0" w:color="auto"/>
            </w:tcBorders>
            <w:vAlign w:val="bottom"/>
          </w:tcPr>
          <w:p w14:paraId="6434C592" w14:textId="223C21CB" w:rsidR="00B53608" w:rsidRPr="00D72617" w:rsidRDefault="00B53608" w:rsidP="00E6191C">
            <w:pPr>
              <w:jc w:val="center"/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</w:pPr>
            <w:r w:rsidRPr="00D72617"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  <w:t>0.3</w:t>
            </w:r>
            <w:r w:rsidR="00D72617"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  <w:t>4</w:t>
            </w:r>
            <w:r w:rsidRPr="00D72617"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  <w:t xml:space="preserve"> (0.</w:t>
            </w:r>
            <w:r w:rsidR="00D72617"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  <w:t>19</w:t>
            </w:r>
            <w:r w:rsidRPr="00D72617"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  <w:t>-0.</w:t>
            </w:r>
            <w:r w:rsidR="00D72617"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  <w:t>49</w:t>
            </w:r>
            <w:r w:rsidRPr="00D72617"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1989" w:type="dxa"/>
            <w:tcBorders>
              <w:top w:val="nil"/>
              <w:bottom w:val="single" w:sz="4" w:space="0" w:color="auto"/>
            </w:tcBorders>
            <w:vAlign w:val="bottom"/>
          </w:tcPr>
          <w:p w14:paraId="578C6ABF" w14:textId="77E92822" w:rsidR="00B53608" w:rsidRPr="00D72617" w:rsidRDefault="00B53608" w:rsidP="00E6191C">
            <w:pPr>
              <w:jc w:val="center"/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</w:pPr>
            <w:r w:rsidRPr="00D72617">
              <w:rPr>
                <w:rFonts w:eastAsia="Calibri"/>
                <w:color w:val="000000" w:themeColor="text1"/>
                <w:sz w:val="21"/>
                <w:szCs w:val="21"/>
              </w:rPr>
              <w:t>0.00 (fixed)</w:t>
            </w:r>
          </w:p>
        </w:tc>
        <w:tc>
          <w:tcPr>
            <w:tcW w:w="1989" w:type="dxa"/>
            <w:tcBorders>
              <w:top w:val="nil"/>
              <w:bottom w:val="single" w:sz="4" w:space="0" w:color="auto"/>
            </w:tcBorders>
            <w:vAlign w:val="bottom"/>
          </w:tcPr>
          <w:p w14:paraId="40E81321" w14:textId="46B593D1" w:rsidR="00B53608" w:rsidRPr="00D72617" w:rsidRDefault="00D72617" w:rsidP="00E6191C">
            <w:pPr>
              <w:jc w:val="center"/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</w:pPr>
            <w:r w:rsidRPr="00D72617">
              <w:rPr>
                <w:rFonts w:eastAsia="Calibri"/>
                <w:color w:val="000000" w:themeColor="text1"/>
                <w:sz w:val="21"/>
                <w:szCs w:val="21"/>
              </w:rPr>
              <w:t>0.00 (fixed)</w:t>
            </w:r>
          </w:p>
        </w:tc>
        <w:tc>
          <w:tcPr>
            <w:tcW w:w="1989" w:type="dxa"/>
            <w:tcBorders>
              <w:top w:val="nil"/>
              <w:bottom w:val="single" w:sz="4" w:space="0" w:color="auto"/>
            </w:tcBorders>
            <w:vAlign w:val="bottom"/>
          </w:tcPr>
          <w:p w14:paraId="2232A87D" w14:textId="57CB75CB" w:rsidR="00B53608" w:rsidRPr="00D72617" w:rsidRDefault="00B53608" w:rsidP="00E6191C">
            <w:pPr>
              <w:jc w:val="center"/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</w:pPr>
            <w:r w:rsidRPr="00736F68"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  <w:t>0.</w:t>
            </w:r>
            <w:r w:rsidR="00D72617" w:rsidRPr="00736F68"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  <w:t>43</w:t>
            </w:r>
            <w:r w:rsidRPr="00736F68"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  <w:t xml:space="preserve"> (0.</w:t>
            </w:r>
            <w:r w:rsidR="002F39B5"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  <w:t>34</w:t>
            </w:r>
            <w:r w:rsidRPr="00736F68"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  <w:t>-0.</w:t>
            </w:r>
            <w:r w:rsidR="002F39B5"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  <w:t>52</w:t>
            </w:r>
            <w:r w:rsidRPr="00736F68"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  <w:t>)</w:t>
            </w:r>
          </w:p>
        </w:tc>
      </w:tr>
      <w:tr w:rsidR="008315AA" w:rsidRPr="008315AA" w14:paraId="037780DC" w14:textId="77777777" w:rsidTr="00E6191C">
        <w:trPr>
          <w:trHeight w:val="14"/>
        </w:trPr>
        <w:tc>
          <w:tcPr>
            <w:tcW w:w="2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E0646A" w14:textId="77777777" w:rsidR="00B53608" w:rsidRPr="00787E6B" w:rsidRDefault="00B53608" w:rsidP="00E6191C">
            <w:pPr>
              <w:rPr>
                <w:rFonts w:eastAsia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1193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791DC3" w14:textId="3372D01A" w:rsidR="00B53608" w:rsidRPr="00787E6B" w:rsidRDefault="002F4E57" w:rsidP="00E6191C">
            <w:pPr>
              <w:jc w:val="center"/>
              <w:rPr>
                <w:rFonts w:eastAsia="Times New Roman"/>
                <w:color w:val="000000" w:themeColor="text1"/>
                <w:sz w:val="21"/>
                <w:szCs w:val="21"/>
              </w:rPr>
            </w:pPr>
            <w:r>
              <w:rPr>
                <w:rFonts w:eastAsia="Calibri"/>
                <w:color w:val="000000" w:themeColor="text1"/>
                <w:sz w:val="21"/>
                <w:szCs w:val="21"/>
              </w:rPr>
              <w:t>Variance</w:t>
            </w:r>
            <w:r w:rsidR="00B53608" w:rsidRPr="00787E6B">
              <w:rPr>
                <w:rFonts w:eastAsia="Calibri"/>
                <w:color w:val="000000" w:themeColor="text1"/>
                <w:sz w:val="21"/>
                <w:szCs w:val="21"/>
              </w:rPr>
              <w:t xml:space="preserve"> Estimates</w:t>
            </w:r>
          </w:p>
        </w:tc>
      </w:tr>
      <w:tr w:rsidR="008315AA" w:rsidRPr="008315AA" w14:paraId="6C703BA6" w14:textId="77777777" w:rsidTr="00E6191C">
        <w:trPr>
          <w:trHeight w:val="14"/>
        </w:trPr>
        <w:tc>
          <w:tcPr>
            <w:tcW w:w="2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97222F" w14:textId="77777777" w:rsidR="00B53608" w:rsidRPr="00787E6B" w:rsidRDefault="00B53608" w:rsidP="00E6191C">
            <w:pPr>
              <w:rPr>
                <w:rFonts w:eastAsia="Calibri"/>
                <w:color w:val="000000" w:themeColor="text1"/>
                <w:sz w:val="21"/>
                <w:szCs w:val="21"/>
              </w:rPr>
            </w:pPr>
            <w:r w:rsidRPr="00787E6B">
              <w:rPr>
                <w:rFonts w:eastAsia="Calibri"/>
                <w:color w:val="000000" w:themeColor="text1"/>
                <w:sz w:val="21"/>
                <w:szCs w:val="21"/>
              </w:rPr>
              <w:t>Phenotype</w:t>
            </w:r>
          </w:p>
        </w:tc>
        <w:tc>
          <w:tcPr>
            <w:tcW w:w="59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0729A2" w14:textId="77777777" w:rsidR="00B53608" w:rsidRPr="00787E6B" w:rsidRDefault="00B53608" w:rsidP="00E6191C">
            <w:pPr>
              <w:jc w:val="center"/>
              <w:rPr>
                <w:rFonts w:eastAsia="Times New Roman"/>
                <w:color w:val="000000" w:themeColor="text1"/>
                <w:sz w:val="21"/>
                <w:szCs w:val="21"/>
                <w:vertAlign w:val="superscript"/>
              </w:rPr>
            </w:pPr>
            <w:r w:rsidRPr="00787E6B">
              <w:rPr>
                <w:rFonts w:eastAsia="Times New Roman"/>
                <w:color w:val="000000" w:themeColor="text1"/>
                <w:sz w:val="21"/>
                <w:szCs w:val="21"/>
              </w:rPr>
              <w:t>Common Factor Loadings</w:t>
            </w:r>
          </w:p>
        </w:tc>
        <w:tc>
          <w:tcPr>
            <w:tcW w:w="59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4D50D69" w14:textId="77777777" w:rsidR="00B53608" w:rsidRPr="00787E6B" w:rsidRDefault="00B53608" w:rsidP="00E6191C">
            <w:pPr>
              <w:jc w:val="center"/>
              <w:rPr>
                <w:rFonts w:eastAsia="Times New Roman"/>
                <w:color w:val="000000" w:themeColor="text1"/>
                <w:sz w:val="21"/>
                <w:szCs w:val="21"/>
              </w:rPr>
            </w:pPr>
            <w:r w:rsidRPr="00787E6B">
              <w:rPr>
                <w:rFonts w:eastAsia="Times New Roman"/>
                <w:color w:val="000000" w:themeColor="text1"/>
                <w:sz w:val="21"/>
                <w:szCs w:val="21"/>
              </w:rPr>
              <w:t>Drug-Specific Factor Loadings</w:t>
            </w:r>
          </w:p>
        </w:tc>
      </w:tr>
      <w:tr w:rsidR="008315AA" w:rsidRPr="008315AA" w14:paraId="4F5058F0" w14:textId="77777777" w:rsidTr="00E6191C">
        <w:trPr>
          <w:trHeight w:val="14"/>
        </w:trPr>
        <w:tc>
          <w:tcPr>
            <w:tcW w:w="2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AD4C96" w14:textId="77777777" w:rsidR="00B53608" w:rsidRPr="00787E6B" w:rsidRDefault="00B53608" w:rsidP="00E6191C">
            <w:pPr>
              <w:rPr>
                <w:rFonts w:eastAsia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5FE4F2" w14:textId="77777777" w:rsidR="00B53608" w:rsidRPr="00787E6B" w:rsidRDefault="00B53608" w:rsidP="00E6191C">
            <w:pPr>
              <w:jc w:val="center"/>
              <w:rPr>
                <w:rFonts w:eastAsia="Times New Roman"/>
                <w:color w:val="000000" w:themeColor="text1"/>
                <w:sz w:val="21"/>
                <w:szCs w:val="21"/>
              </w:rPr>
            </w:pPr>
            <w:r w:rsidRPr="00787E6B">
              <w:rPr>
                <w:rFonts w:eastAsia="Times New Roman"/>
                <w:i/>
                <w:iCs/>
                <w:color w:val="000000" w:themeColor="text1"/>
                <w:sz w:val="21"/>
                <w:szCs w:val="21"/>
              </w:rPr>
              <w:t>a</w:t>
            </w:r>
            <w:r w:rsidRPr="00787E6B">
              <w:rPr>
                <w:rFonts w:eastAsia="Times New Roman"/>
                <w:i/>
                <w:iCs/>
                <w:color w:val="000000" w:themeColor="text1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DED235" w14:textId="77777777" w:rsidR="00B53608" w:rsidRPr="00787E6B" w:rsidRDefault="00B53608" w:rsidP="00E6191C">
            <w:pPr>
              <w:jc w:val="center"/>
              <w:rPr>
                <w:rFonts w:eastAsia="Times New Roman"/>
                <w:color w:val="000000" w:themeColor="text1"/>
                <w:sz w:val="21"/>
                <w:szCs w:val="21"/>
              </w:rPr>
            </w:pPr>
            <w:r w:rsidRPr="00787E6B">
              <w:rPr>
                <w:rFonts w:eastAsia="Times New Roman"/>
                <w:i/>
                <w:iCs/>
                <w:color w:val="000000" w:themeColor="text1"/>
                <w:sz w:val="21"/>
                <w:szCs w:val="21"/>
              </w:rPr>
              <w:t>c</w:t>
            </w:r>
            <w:r w:rsidRPr="00787E6B">
              <w:rPr>
                <w:rFonts w:eastAsia="Times New Roman"/>
                <w:i/>
                <w:iCs/>
                <w:color w:val="000000" w:themeColor="text1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</w:tcPr>
          <w:p w14:paraId="2733213C" w14:textId="77777777" w:rsidR="00B53608" w:rsidRPr="00787E6B" w:rsidRDefault="00B53608" w:rsidP="00E6191C">
            <w:pPr>
              <w:jc w:val="center"/>
              <w:rPr>
                <w:rFonts w:eastAsia="Times New Roman"/>
                <w:color w:val="000000" w:themeColor="text1"/>
                <w:sz w:val="21"/>
                <w:szCs w:val="21"/>
              </w:rPr>
            </w:pPr>
            <w:r w:rsidRPr="00787E6B">
              <w:rPr>
                <w:rFonts w:eastAsia="Times New Roman"/>
                <w:i/>
                <w:iCs/>
                <w:color w:val="000000" w:themeColor="text1"/>
                <w:sz w:val="21"/>
                <w:szCs w:val="21"/>
              </w:rPr>
              <w:t>e</w:t>
            </w:r>
            <w:r w:rsidRPr="00787E6B">
              <w:rPr>
                <w:rFonts w:eastAsia="Times New Roman"/>
                <w:i/>
                <w:iCs/>
                <w:color w:val="000000" w:themeColor="text1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8EB670" w14:textId="77777777" w:rsidR="00B53608" w:rsidRPr="00787E6B" w:rsidRDefault="00B53608" w:rsidP="00E6191C">
            <w:pPr>
              <w:jc w:val="center"/>
              <w:rPr>
                <w:rFonts w:eastAsia="Times New Roman"/>
                <w:i/>
                <w:iCs/>
                <w:color w:val="000000" w:themeColor="text1"/>
                <w:sz w:val="21"/>
                <w:szCs w:val="21"/>
              </w:rPr>
            </w:pPr>
            <w:r w:rsidRPr="00787E6B">
              <w:rPr>
                <w:rFonts w:eastAsia="Times New Roman"/>
                <w:i/>
                <w:iCs/>
                <w:color w:val="000000" w:themeColor="text1"/>
                <w:sz w:val="21"/>
                <w:szCs w:val="21"/>
              </w:rPr>
              <w:t>a</w:t>
            </w:r>
            <w:r w:rsidRPr="00787E6B">
              <w:rPr>
                <w:rFonts w:eastAsia="Times New Roman"/>
                <w:i/>
                <w:iCs/>
                <w:color w:val="000000" w:themeColor="text1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F9D701" w14:textId="77777777" w:rsidR="00B53608" w:rsidRPr="00787E6B" w:rsidRDefault="00B53608" w:rsidP="00E6191C">
            <w:pPr>
              <w:jc w:val="center"/>
              <w:rPr>
                <w:rFonts w:eastAsia="Times New Roman"/>
                <w:i/>
                <w:iCs/>
                <w:color w:val="000000" w:themeColor="text1"/>
                <w:sz w:val="21"/>
                <w:szCs w:val="21"/>
              </w:rPr>
            </w:pPr>
            <w:r w:rsidRPr="00787E6B">
              <w:rPr>
                <w:rFonts w:eastAsia="Times New Roman"/>
                <w:i/>
                <w:iCs/>
                <w:color w:val="000000" w:themeColor="text1"/>
                <w:sz w:val="21"/>
                <w:szCs w:val="21"/>
              </w:rPr>
              <w:t>c</w:t>
            </w:r>
            <w:r w:rsidRPr="00787E6B">
              <w:rPr>
                <w:rFonts w:eastAsia="Times New Roman"/>
                <w:i/>
                <w:iCs/>
                <w:color w:val="000000" w:themeColor="text1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</w:tcPr>
          <w:p w14:paraId="1BBA25FF" w14:textId="77777777" w:rsidR="00B53608" w:rsidRPr="00787E6B" w:rsidRDefault="00B53608" w:rsidP="00E6191C">
            <w:pPr>
              <w:jc w:val="center"/>
              <w:rPr>
                <w:rFonts w:eastAsia="Times New Roman"/>
                <w:i/>
                <w:iCs/>
                <w:color w:val="000000" w:themeColor="text1"/>
                <w:sz w:val="21"/>
                <w:szCs w:val="21"/>
              </w:rPr>
            </w:pPr>
            <w:r w:rsidRPr="00787E6B">
              <w:rPr>
                <w:rFonts w:eastAsia="Times New Roman"/>
                <w:i/>
                <w:iCs/>
                <w:color w:val="000000" w:themeColor="text1"/>
                <w:sz w:val="21"/>
                <w:szCs w:val="21"/>
              </w:rPr>
              <w:t>e</w:t>
            </w:r>
            <w:r w:rsidRPr="00787E6B">
              <w:rPr>
                <w:rFonts w:eastAsia="Times New Roman"/>
                <w:i/>
                <w:iCs/>
                <w:color w:val="000000" w:themeColor="text1"/>
                <w:sz w:val="21"/>
                <w:szCs w:val="21"/>
                <w:vertAlign w:val="superscript"/>
              </w:rPr>
              <w:t>2</w:t>
            </w:r>
          </w:p>
        </w:tc>
      </w:tr>
      <w:tr w:rsidR="008315AA" w:rsidRPr="008315AA" w14:paraId="10A458E6" w14:textId="77777777" w:rsidTr="00E6191C">
        <w:trPr>
          <w:trHeight w:val="14"/>
        </w:trPr>
        <w:tc>
          <w:tcPr>
            <w:tcW w:w="2900" w:type="dxa"/>
            <w:tcBorders>
              <w:top w:val="single" w:sz="4" w:space="0" w:color="auto"/>
              <w:bottom w:val="nil"/>
            </w:tcBorders>
            <w:vAlign w:val="center"/>
          </w:tcPr>
          <w:p w14:paraId="5870DCF5" w14:textId="77777777" w:rsidR="00B53608" w:rsidRPr="00787E6B" w:rsidRDefault="00B53608" w:rsidP="00E6191C">
            <w:pPr>
              <w:rPr>
                <w:rFonts w:eastAsia="Calibri"/>
                <w:color w:val="000000" w:themeColor="text1"/>
                <w:sz w:val="21"/>
                <w:szCs w:val="21"/>
              </w:rPr>
            </w:pPr>
            <w:r w:rsidRPr="00787E6B">
              <w:rPr>
                <w:rFonts w:eastAsia="Calibri"/>
                <w:color w:val="000000" w:themeColor="text1"/>
                <w:sz w:val="21"/>
                <w:szCs w:val="21"/>
              </w:rPr>
              <w:t>Prescription Opioid Misuse</w:t>
            </w:r>
          </w:p>
        </w:tc>
        <w:tc>
          <w:tcPr>
            <w:tcW w:w="1989" w:type="dxa"/>
            <w:tcBorders>
              <w:top w:val="single" w:sz="4" w:space="0" w:color="auto"/>
              <w:bottom w:val="nil"/>
            </w:tcBorders>
            <w:vAlign w:val="bottom"/>
          </w:tcPr>
          <w:p w14:paraId="7CD980D0" w14:textId="77777777" w:rsidR="00B53608" w:rsidRPr="00787E6B" w:rsidRDefault="00B53608" w:rsidP="00E6191C">
            <w:pPr>
              <w:jc w:val="center"/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</w:pPr>
            <w:r w:rsidRPr="00787E6B">
              <w:rPr>
                <w:b/>
                <w:bCs/>
                <w:color w:val="000000" w:themeColor="text1"/>
                <w:sz w:val="21"/>
                <w:szCs w:val="21"/>
              </w:rPr>
              <w:t>0.14</w:t>
            </w:r>
          </w:p>
        </w:tc>
        <w:tc>
          <w:tcPr>
            <w:tcW w:w="1989" w:type="dxa"/>
            <w:tcBorders>
              <w:top w:val="single" w:sz="4" w:space="0" w:color="auto"/>
              <w:bottom w:val="nil"/>
            </w:tcBorders>
            <w:vAlign w:val="bottom"/>
          </w:tcPr>
          <w:p w14:paraId="3F2F9549" w14:textId="56A649BD" w:rsidR="00B53608" w:rsidRPr="00787E6B" w:rsidRDefault="00B53608" w:rsidP="00E6191C">
            <w:pPr>
              <w:jc w:val="center"/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</w:pPr>
            <w:r w:rsidRPr="00787E6B">
              <w:rPr>
                <w:rFonts w:eastAsia="Calibri"/>
                <w:color w:val="000000" w:themeColor="text1"/>
                <w:sz w:val="21"/>
                <w:szCs w:val="21"/>
              </w:rPr>
              <w:t>0.00 (fixed)</w:t>
            </w:r>
          </w:p>
        </w:tc>
        <w:tc>
          <w:tcPr>
            <w:tcW w:w="1990" w:type="dxa"/>
            <w:tcBorders>
              <w:top w:val="single" w:sz="4" w:space="0" w:color="auto"/>
              <w:bottom w:val="nil"/>
            </w:tcBorders>
            <w:vAlign w:val="bottom"/>
          </w:tcPr>
          <w:p w14:paraId="1F7EF6C0" w14:textId="77777777" w:rsidR="00B53608" w:rsidRPr="00787E6B" w:rsidRDefault="00B53608" w:rsidP="00E6191C">
            <w:pPr>
              <w:jc w:val="center"/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</w:pPr>
            <w:r w:rsidRPr="00787E6B">
              <w:rPr>
                <w:b/>
                <w:bCs/>
                <w:color w:val="000000" w:themeColor="text1"/>
                <w:sz w:val="21"/>
                <w:szCs w:val="21"/>
              </w:rPr>
              <w:t>0.41</w:t>
            </w:r>
          </w:p>
        </w:tc>
        <w:tc>
          <w:tcPr>
            <w:tcW w:w="1989" w:type="dxa"/>
            <w:tcBorders>
              <w:top w:val="single" w:sz="4" w:space="0" w:color="auto"/>
              <w:bottom w:val="nil"/>
            </w:tcBorders>
            <w:vAlign w:val="bottom"/>
          </w:tcPr>
          <w:p w14:paraId="64CCE66F" w14:textId="5B0E1648" w:rsidR="00B53608" w:rsidRPr="00787E6B" w:rsidRDefault="00B53608" w:rsidP="00E6191C">
            <w:pPr>
              <w:jc w:val="center"/>
              <w:rPr>
                <w:rFonts w:eastAsia="Calibri"/>
                <w:color w:val="000000" w:themeColor="text1"/>
                <w:sz w:val="21"/>
                <w:szCs w:val="21"/>
              </w:rPr>
            </w:pPr>
            <w:r w:rsidRPr="00787E6B"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  <w:t>0.</w:t>
            </w:r>
            <w:r w:rsidR="00787E6B"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  <w:t>39</w:t>
            </w:r>
          </w:p>
        </w:tc>
        <w:tc>
          <w:tcPr>
            <w:tcW w:w="1989" w:type="dxa"/>
            <w:tcBorders>
              <w:top w:val="single" w:sz="4" w:space="0" w:color="auto"/>
              <w:bottom w:val="nil"/>
            </w:tcBorders>
          </w:tcPr>
          <w:p w14:paraId="23B1237E" w14:textId="4679A105" w:rsidR="00B53608" w:rsidRPr="00787E6B" w:rsidRDefault="00B53608" w:rsidP="00E6191C">
            <w:pPr>
              <w:jc w:val="center"/>
              <w:rPr>
                <w:rFonts w:eastAsia="Calibri"/>
                <w:color w:val="000000" w:themeColor="text1"/>
                <w:sz w:val="21"/>
                <w:szCs w:val="21"/>
              </w:rPr>
            </w:pPr>
            <w:r w:rsidRPr="00787E6B">
              <w:rPr>
                <w:rFonts w:eastAsia="Calibri"/>
                <w:color w:val="000000" w:themeColor="text1"/>
                <w:sz w:val="21"/>
                <w:szCs w:val="21"/>
              </w:rPr>
              <w:t>0.00 (fixed)</w:t>
            </w:r>
          </w:p>
        </w:tc>
        <w:tc>
          <w:tcPr>
            <w:tcW w:w="1989" w:type="dxa"/>
            <w:tcBorders>
              <w:top w:val="single" w:sz="4" w:space="0" w:color="auto"/>
              <w:bottom w:val="nil"/>
            </w:tcBorders>
            <w:vAlign w:val="bottom"/>
          </w:tcPr>
          <w:p w14:paraId="5DAB5337" w14:textId="77777777" w:rsidR="00B53608" w:rsidRPr="00787E6B" w:rsidRDefault="00B53608" w:rsidP="00E6191C">
            <w:pPr>
              <w:jc w:val="center"/>
              <w:rPr>
                <w:rFonts w:eastAsia="Calibri"/>
                <w:color w:val="000000" w:themeColor="text1"/>
                <w:sz w:val="21"/>
                <w:szCs w:val="21"/>
              </w:rPr>
            </w:pPr>
            <w:r w:rsidRPr="00787E6B">
              <w:rPr>
                <w:color w:val="000000" w:themeColor="text1"/>
                <w:sz w:val="21"/>
                <w:szCs w:val="21"/>
              </w:rPr>
              <w:t>0.06</w:t>
            </w:r>
          </w:p>
        </w:tc>
      </w:tr>
      <w:tr w:rsidR="008315AA" w:rsidRPr="008315AA" w14:paraId="5DA1D823" w14:textId="77777777" w:rsidTr="00E6191C">
        <w:trPr>
          <w:trHeight w:val="14"/>
        </w:trPr>
        <w:tc>
          <w:tcPr>
            <w:tcW w:w="2900" w:type="dxa"/>
            <w:tcBorders>
              <w:top w:val="nil"/>
              <w:bottom w:val="nil"/>
            </w:tcBorders>
            <w:vAlign w:val="center"/>
          </w:tcPr>
          <w:p w14:paraId="0BF322F6" w14:textId="77777777" w:rsidR="00B53608" w:rsidRPr="00787E6B" w:rsidRDefault="00B53608" w:rsidP="00E6191C">
            <w:pPr>
              <w:rPr>
                <w:rFonts w:eastAsia="Calibri"/>
                <w:color w:val="000000" w:themeColor="text1"/>
                <w:sz w:val="21"/>
                <w:szCs w:val="21"/>
              </w:rPr>
            </w:pPr>
            <w:r w:rsidRPr="00787E6B">
              <w:rPr>
                <w:rFonts w:eastAsia="Calibri"/>
                <w:color w:val="000000" w:themeColor="text1"/>
                <w:sz w:val="21"/>
                <w:szCs w:val="21"/>
              </w:rPr>
              <w:t>Prescription Stimulant Misuse</w:t>
            </w:r>
          </w:p>
        </w:tc>
        <w:tc>
          <w:tcPr>
            <w:tcW w:w="1989" w:type="dxa"/>
            <w:tcBorders>
              <w:top w:val="nil"/>
              <w:bottom w:val="nil"/>
            </w:tcBorders>
            <w:vAlign w:val="bottom"/>
          </w:tcPr>
          <w:p w14:paraId="0990DBB6" w14:textId="432326FD" w:rsidR="00B53608" w:rsidRPr="00787E6B" w:rsidRDefault="00B53608" w:rsidP="00E6191C">
            <w:pPr>
              <w:jc w:val="center"/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</w:pPr>
            <w:r w:rsidRPr="00787E6B">
              <w:rPr>
                <w:b/>
                <w:bCs/>
                <w:color w:val="000000" w:themeColor="text1"/>
                <w:sz w:val="21"/>
                <w:szCs w:val="21"/>
              </w:rPr>
              <w:t>0.</w:t>
            </w:r>
            <w:r w:rsidR="00787E6B">
              <w:rPr>
                <w:b/>
                <w:bCs/>
                <w:color w:val="000000" w:themeColor="text1"/>
                <w:sz w:val="21"/>
                <w:szCs w:val="21"/>
              </w:rPr>
              <w:t>80</w:t>
            </w:r>
          </w:p>
        </w:tc>
        <w:tc>
          <w:tcPr>
            <w:tcW w:w="1989" w:type="dxa"/>
            <w:tcBorders>
              <w:top w:val="nil"/>
              <w:bottom w:val="nil"/>
            </w:tcBorders>
            <w:vAlign w:val="bottom"/>
          </w:tcPr>
          <w:p w14:paraId="15498C44" w14:textId="369BA083" w:rsidR="00B53608" w:rsidRPr="00787E6B" w:rsidRDefault="00B53608" w:rsidP="00E6191C">
            <w:pPr>
              <w:jc w:val="center"/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</w:pPr>
            <w:r w:rsidRPr="00787E6B">
              <w:rPr>
                <w:rFonts w:eastAsia="Calibri"/>
                <w:color w:val="000000" w:themeColor="text1"/>
                <w:sz w:val="21"/>
                <w:szCs w:val="21"/>
              </w:rPr>
              <w:t>0.00 (fixed)</w:t>
            </w:r>
          </w:p>
        </w:tc>
        <w:tc>
          <w:tcPr>
            <w:tcW w:w="1990" w:type="dxa"/>
            <w:tcBorders>
              <w:top w:val="nil"/>
              <w:bottom w:val="nil"/>
            </w:tcBorders>
            <w:vAlign w:val="bottom"/>
          </w:tcPr>
          <w:p w14:paraId="4196DA8E" w14:textId="77777777" w:rsidR="00B53608" w:rsidRPr="00787E6B" w:rsidRDefault="00B53608" w:rsidP="00E6191C">
            <w:pPr>
              <w:jc w:val="center"/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</w:pPr>
            <w:r w:rsidRPr="00787E6B">
              <w:rPr>
                <w:b/>
                <w:bCs/>
                <w:color w:val="000000" w:themeColor="text1"/>
                <w:sz w:val="21"/>
                <w:szCs w:val="21"/>
              </w:rPr>
              <w:t>0.06</w:t>
            </w:r>
          </w:p>
        </w:tc>
        <w:tc>
          <w:tcPr>
            <w:tcW w:w="1989" w:type="dxa"/>
            <w:tcBorders>
              <w:top w:val="nil"/>
              <w:bottom w:val="nil"/>
            </w:tcBorders>
            <w:vAlign w:val="bottom"/>
          </w:tcPr>
          <w:p w14:paraId="534B48DC" w14:textId="0B698AF3" w:rsidR="00B53608" w:rsidRPr="00787E6B" w:rsidRDefault="00B53608" w:rsidP="00E6191C">
            <w:pPr>
              <w:jc w:val="center"/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</w:pPr>
            <w:r w:rsidRPr="00787E6B">
              <w:rPr>
                <w:rFonts w:eastAsia="Calibri"/>
                <w:color w:val="000000" w:themeColor="text1"/>
                <w:sz w:val="21"/>
                <w:szCs w:val="21"/>
              </w:rPr>
              <w:t>0.00 (fixed)</w:t>
            </w:r>
          </w:p>
        </w:tc>
        <w:tc>
          <w:tcPr>
            <w:tcW w:w="1989" w:type="dxa"/>
            <w:tcBorders>
              <w:top w:val="nil"/>
              <w:bottom w:val="nil"/>
            </w:tcBorders>
          </w:tcPr>
          <w:p w14:paraId="0A370082" w14:textId="6B043915" w:rsidR="00B53608" w:rsidRPr="00787E6B" w:rsidRDefault="00B53608" w:rsidP="00E6191C">
            <w:pPr>
              <w:jc w:val="center"/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</w:pPr>
            <w:r w:rsidRPr="00787E6B">
              <w:rPr>
                <w:rFonts w:eastAsia="Calibri"/>
                <w:color w:val="000000" w:themeColor="text1"/>
                <w:sz w:val="21"/>
                <w:szCs w:val="21"/>
              </w:rPr>
              <w:t>0.00 (fixed)</w:t>
            </w:r>
          </w:p>
        </w:tc>
        <w:tc>
          <w:tcPr>
            <w:tcW w:w="1989" w:type="dxa"/>
            <w:tcBorders>
              <w:top w:val="nil"/>
              <w:bottom w:val="nil"/>
            </w:tcBorders>
            <w:vAlign w:val="bottom"/>
          </w:tcPr>
          <w:p w14:paraId="7B1B33DE" w14:textId="1C0ECC4C" w:rsidR="00B53608" w:rsidRPr="00787E6B" w:rsidRDefault="00B53608" w:rsidP="00E6191C">
            <w:pPr>
              <w:jc w:val="center"/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</w:pPr>
            <w:r w:rsidRPr="00787E6B">
              <w:rPr>
                <w:b/>
                <w:bCs/>
                <w:color w:val="000000" w:themeColor="text1"/>
                <w:sz w:val="21"/>
                <w:szCs w:val="21"/>
              </w:rPr>
              <w:t>0.1</w:t>
            </w:r>
            <w:r w:rsidR="00787E6B">
              <w:rPr>
                <w:b/>
                <w:bCs/>
                <w:color w:val="000000" w:themeColor="text1"/>
                <w:sz w:val="21"/>
                <w:szCs w:val="21"/>
              </w:rPr>
              <w:t>5</w:t>
            </w:r>
          </w:p>
        </w:tc>
      </w:tr>
      <w:tr w:rsidR="008315AA" w:rsidRPr="008315AA" w14:paraId="0028CC4C" w14:textId="77777777" w:rsidTr="00E6191C">
        <w:trPr>
          <w:trHeight w:val="14"/>
        </w:trPr>
        <w:tc>
          <w:tcPr>
            <w:tcW w:w="2900" w:type="dxa"/>
            <w:tcBorders>
              <w:top w:val="nil"/>
              <w:bottom w:val="nil"/>
            </w:tcBorders>
            <w:vAlign w:val="center"/>
          </w:tcPr>
          <w:p w14:paraId="24EDA6BC" w14:textId="77777777" w:rsidR="00B53608" w:rsidRPr="00787E6B" w:rsidRDefault="00B53608" w:rsidP="00E6191C">
            <w:pPr>
              <w:rPr>
                <w:rFonts w:eastAsia="Calibri"/>
                <w:color w:val="000000" w:themeColor="text1"/>
                <w:sz w:val="21"/>
                <w:szCs w:val="21"/>
              </w:rPr>
            </w:pPr>
            <w:r w:rsidRPr="00787E6B">
              <w:rPr>
                <w:rFonts w:eastAsia="Calibri"/>
                <w:color w:val="000000" w:themeColor="text1"/>
                <w:sz w:val="21"/>
                <w:szCs w:val="21"/>
              </w:rPr>
              <w:t>Prescription Sedative Misuse</w:t>
            </w:r>
          </w:p>
        </w:tc>
        <w:tc>
          <w:tcPr>
            <w:tcW w:w="1989" w:type="dxa"/>
            <w:tcBorders>
              <w:top w:val="nil"/>
              <w:bottom w:val="nil"/>
            </w:tcBorders>
            <w:vAlign w:val="bottom"/>
          </w:tcPr>
          <w:p w14:paraId="4C2242FA" w14:textId="77777777" w:rsidR="00B53608" w:rsidRPr="00787E6B" w:rsidRDefault="00B53608" w:rsidP="00E6191C">
            <w:pPr>
              <w:jc w:val="center"/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</w:pPr>
            <w:r w:rsidRPr="00787E6B">
              <w:rPr>
                <w:b/>
                <w:bCs/>
                <w:color w:val="000000" w:themeColor="text1"/>
                <w:sz w:val="21"/>
                <w:szCs w:val="21"/>
              </w:rPr>
              <w:t>0.29</w:t>
            </w:r>
          </w:p>
        </w:tc>
        <w:tc>
          <w:tcPr>
            <w:tcW w:w="1989" w:type="dxa"/>
            <w:tcBorders>
              <w:top w:val="nil"/>
              <w:bottom w:val="nil"/>
            </w:tcBorders>
            <w:vAlign w:val="bottom"/>
          </w:tcPr>
          <w:p w14:paraId="59705200" w14:textId="7EC04836" w:rsidR="00B53608" w:rsidRPr="00787E6B" w:rsidRDefault="00B53608" w:rsidP="00E6191C">
            <w:pPr>
              <w:jc w:val="center"/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</w:pPr>
            <w:r w:rsidRPr="00787E6B">
              <w:rPr>
                <w:rFonts w:eastAsia="Calibri"/>
                <w:color w:val="000000" w:themeColor="text1"/>
                <w:sz w:val="21"/>
                <w:szCs w:val="21"/>
              </w:rPr>
              <w:t>0.00 (fixed)</w:t>
            </w:r>
          </w:p>
        </w:tc>
        <w:tc>
          <w:tcPr>
            <w:tcW w:w="1990" w:type="dxa"/>
            <w:tcBorders>
              <w:top w:val="nil"/>
              <w:bottom w:val="nil"/>
            </w:tcBorders>
            <w:vAlign w:val="bottom"/>
          </w:tcPr>
          <w:p w14:paraId="4506BA64" w14:textId="319F4032" w:rsidR="00B53608" w:rsidRPr="00787E6B" w:rsidRDefault="00B53608" w:rsidP="00E6191C">
            <w:pPr>
              <w:jc w:val="center"/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</w:pPr>
            <w:r w:rsidRPr="00787E6B">
              <w:rPr>
                <w:b/>
                <w:bCs/>
                <w:color w:val="000000" w:themeColor="text1"/>
                <w:sz w:val="21"/>
                <w:szCs w:val="21"/>
              </w:rPr>
              <w:t>0.4</w:t>
            </w:r>
            <w:r w:rsidR="00787E6B">
              <w:rPr>
                <w:b/>
                <w:b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989" w:type="dxa"/>
            <w:tcBorders>
              <w:top w:val="nil"/>
              <w:bottom w:val="nil"/>
            </w:tcBorders>
            <w:vAlign w:val="bottom"/>
          </w:tcPr>
          <w:p w14:paraId="2E2979DA" w14:textId="77777777" w:rsidR="00B53608" w:rsidRPr="00787E6B" w:rsidRDefault="00B53608" w:rsidP="00E6191C">
            <w:pPr>
              <w:jc w:val="center"/>
              <w:rPr>
                <w:rFonts w:eastAsia="Calibri"/>
                <w:color w:val="000000" w:themeColor="text1"/>
                <w:sz w:val="21"/>
                <w:szCs w:val="21"/>
              </w:rPr>
            </w:pPr>
            <w:r w:rsidRPr="00787E6B"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  <w:t>0.30</w:t>
            </w:r>
          </w:p>
        </w:tc>
        <w:tc>
          <w:tcPr>
            <w:tcW w:w="1989" w:type="dxa"/>
            <w:tcBorders>
              <w:top w:val="nil"/>
              <w:bottom w:val="nil"/>
            </w:tcBorders>
          </w:tcPr>
          <w:p w14:paraId="08346CC7" w14:textId="456E8C50" w:rsidR="00B53608" w:rsidRPr="00787E6B" w:rsidRDefault="00B53608" w:rsidP="00E6191C">
            <w:pPr>
              <w:jc w:val="center"/>
              <w:rPr>
                <w:rFonts w:eastAsia="Calibri"/>
                <w:color w:val="000000" w:themeColor="text1"/>
                <w:sz w:val="21"/>
                <w:szCs w:val="21"/>
              </w:rPr>
            </w:pPr>
            <w:r w:rsidRPr="00787E6B">
              <w:rPr>
                <w:rFonts w:eastAsia="Calibri"/>
                <w:color w:val="000000" w:themeColor="text1"/>
                <w:sz w:val="21"/>
                <w:szCs w:val="21"/>
              </w:rPr>
              <w:t>0.00 (fixed)</w:t>
            </w:r>
          </w:p>
        </w:tc>
        <w:tc>
          <w:tcPr>
            <w:tcW w:w="1989" w:type="dxa"/>
            <w:tcBorders>
              <w:top w:val="nil"/>
              <w:bottom w:val="nil"/>
            </w:tcBorders>
            <w:vAlign w:val="bottom"/>
          </w:tcPr>
          <w:p w14:paraId="5E3DB3D5" w14:textId="3D09C436" w:rsidR="00B53608" w:rsidRPr="00787E6B" w:rsidRDefault="00B53608" w:rsidP="00E6191C">
            <w:pPr>
              <w:jc w:val="center"/>
              <w:rPr>
                <w:rFonts w:eastAsia="Calibri"/>
                <w:color w:val="000000" w:themeColor="text1"/>
                <w:sz w:val="21"/>
                <w:szCs w:val="21"/>
              </w:rPr>
            </w:pPr>
            <w:r w:rsidRPr="00787E6B">
              <w:rPr>
                <w:color w:val="000000" w:themeColor="text1"/>
                <w:sz w:val="21"/>
                <w:szCs w:val="21"/>
              </w:rPr>
              <w:t>0.0</w:t>
            </w:r>
            <w:r w:rsidR="00787E6B">
              <w:rPr>
                <w:color w:val="000000" w:themeColor="text1"/>
                <w:sz w:val="21"/>
                <w:szCs w:val="21"/>
              </w:rPr>
              <w:t>0</w:t>
            </w:r>
          </w:p>
        </w:tc>
      </w:tr>
      <w:tr w:rsidR="008315AA" w:rsidRPr="008315AA" w14:paraId="272D3ECB" w14:textId="77777777" w:rsidTr="00E6191C">
        <w:trPr>
          <w:trHeight w:val="14"/>
        </w:trPr>
        <w:tc>
          <w:tcPr>
            <w:tcW w:w="2900" w:type="dxa"/>
            <w:tcBorders>
              <w:top w:val="nil"/>
              <w:bottom w:val="nil"/>
            </w:tcBorders>
            <w:vAlign w:val="center"/>
          </w:tcPr>
          <w:p w14:paraId="383231E3" w14:textId="77777777" w:rsidR="00B53608" w:rsidRPr="00787E6B" w:rsidRDefault="00B53608" w:rsidP="00E6191C">
            <w:pPr>
              <w:rPr>
                <w:rFonts w:eastAsia="Calibri"/>
                <w:color w:val="000000" w:themeColor="text1"/>
                <w:sz w:val="21"/>
                <w:szCs w:val="21"/>
              </w:rPr>
            </w:pPr>
            <w:r w:rsidRPr="00787E6B">
              <w:rPr>
                <w:rFonts w:eastAsia="Calibri"/>
                <w:color w:val="000000" w:themeColor="text1"/>
                <w:sz w:val="21"/>
                <w:szCs w:val="21"/>
              </w:rPr>
              <w:t>Heroin Use</w:t>
            </w:r>
          </w:p>
        </w:tc>
        <w:tc>
          <w:tcPr>
            <w:tcW w:w="1989" w:type="dxa"/>
            <w:tcBorders>
              <w:top w:val="nil"/>
              <w:bottom w:val="nil"/>
            </w:tcBorders>
            <w:vAlign w:val="bottom"/>
          </w:tcPr>
          <w:p w14:paraId="78B0A6BB" w14:textId="3AB91BB7" w:rsidR="00B53608" w:rsidRPr="00787E6B" w:rsidRDefault="00B53608" w:rsidP="00E6191C">
            <w:pPr>
              <w:jc w:val="center"/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</w:pPr>
            <w:r w:rsidRPr="00787E6B">
              <w:rPr>
                <w:b/>
                <w:bCs/>
                <w:color w:val="000000" w:themeColor="text1"/>
                <w:sz w:val="21"/>
                <w:szCs w:val="21"/>
              </w:rPr>
              <w:t>0.6</w:t>
            </w:r>
            <w:r w:rsidR="00787E6B">
              <w:rPr>
                <w:b/>
                <w:bCs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989" w:type="dxa"/>
            <w:tcBorders>
              <w:top w:val="nil"/>
              <w:bottom w:val="nil"/>
            </w:tcBorders>
            <w:vAlign w:val="bottom"/>
          </w:tcPr>
          <w:p w14:paraId="2BF95749" w14:textId="6A691BFC" w:rsidR="00B53608" w:rsidRPr="00787E6B" w:rsidRDefault="00B53608" w:rsidP="00E6191C">
            <w:pPr>
              <w:jc w:val="center"/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</w:pPr>
            <w:r w:rsidRPr="00787E6B">
              <w:rPr>
                <w:rFonts w:eastAsia="Calibri"/>
                <w:color w:val="000000" w:themeColor="text1"/>
                <w:sz w:val="21"/>
                <w:szCs w:val="21"/>
              </w:rPr>
              <w:t>0.00 (fixed)</w:t>
            </w:r>
          </w:p>
        </w:tc>
        <w:tc>
          <w:tcPr>
            <w:tcW w:w="1990" w:type="dxa"/>
            <w:tcBorders>
              <w:top w:val="nil"/>
              <w:bottom w:val="nil"/>
            </w:tcBorders>
            <w:vAlign w:val="bottom"/>
          </w:tcPr>
          <w:p w14:paraId="17964F08" w14:textId="5D6390F3" w:rsidR="00B53608" w:rsidRPr="00787E6B" w:rsidRDefault="00B53608" w:rsidP="00E6191C">
            <w:pPr>
              <w:jc w:val="center"/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</w:pPr>
            <w:r w:rsidRPr="00787E6B">
              <w:rPr>
                <w:b/>
                <w:bCs/>
                <w:color w:val="000000" w:themeColor="text1"/>
                <w:sz w:val="21"/>
                <w:szCs w:val="21"/>
              </w:rPr>
              <w:t>0.1</w:t>
            </w:r>
            <w:r w:rsidR="00787E6B">
              <w:rPr>
                <w:b/>
                <w:bCs/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1989" w:type="dxa"/>
            <w:tcBorders>
              <w:top w:val="nil"/>
              <w:bottom w:val="nil"/>
            </w:tcBorders>
            <w:vAlign w:val="bottom"/>
          </w:tcPr>
          <w:p w14:paraId="7C62B2A1" w14:textId="4FBCA486" w:rsidR="00B53608" w:rsidRPr="00787E6B" w:rsidRDefault="00787E6B" w:rsidP="00E6191C">
            <w:pPr>
              <w:jc w:val="center"/>
              <w:rPr>
                <w:rFonts w:eastAsia="Calibri"/>
                <w:i/>
                <w:iCs/>
                <w:color w:val="000000" w:themeColor="text1"/>
                <w:sz w:val="21"/>
                <w:szCs w:val="21"/>
              </w:rPr>
            </w:pPr>
            <w:r w:rsidRPr="00787E6B">
              <w:rPr>
                <w:rFonts w:eastAsia="Calibri"/>
                <w:color w:val="000000" w:themeColor="text1"/>
                <w:sz w:val="21"/>
                <w:szCs w:val="21"/>
              </w:rPr>
              <w:t>0.00 (fixed)</w:t>
            </w:r>
          </w:p>
        </w:tc>
        <w:tc>
          <w:tcPr>
            <w:tcW w:w="1989" w:type="dxa"/>
            <w:tcBorders>
              <w:top w:val="nil"/>
              <w:bottom w:val="nil"/>
            </w:tcBorders>
            <w:vAlign w:val="bottom"/>
          </w:tcPr>
          <w:p w14:paraId="716BCAB0" w14:textId="13009840" w:rsidR="00B53608" w:rsidRPr="00787E6B" w:rsidRDefault="00787E6B" w:rsidP="00E6191C">
            <w:pPr>
              <w:jc w:val="center"/>
              <w:rPr>
                <w:rFonts w:eastAsia="Calibri"/>
                <w:i/>
                <w:iCs/>
                <w:color w:val="000000" w:themeColor="text1"/>
                <w:sz w:val="21"/>
                <w:szCs w:val="21"/>
              </w:rPr>
            </w:pPr>
            <w:r w:rsidRPr="00787E6B">
              <w:rPr>
                <w:rFonts w:eastAsia="Calibri"/>
                <w:color w:val="000000" w:themeColor="text1"/>
                <w:sz w:val="21"/>
                <w:szCs w:val="21"/>
              </w:rPr>
              <w:t>0.00 (fixed)</w:t>
            </w:r>
          </w:p>
        </w:tc>
        <w:tc>
          <w:tcPr>
            <w:tcW w:w="1989" w:type="dxa"/>
            <w:tcBorders>
              <w:top w:val="nil"/>
              <w:bottom w:val="nil"/>
            </w:tcBorders>
            <w:vAlign w:val="bottom"/>
          </w:tcPr>
          <w:p w14:paraId="4F4BBA0C" w14:textId="18DD947D" w:rsidR="00B53608" w:rsidRPr="00736F68" w:rsidRDefault="00B53608" w:rsidP="00E6191C">
            <w:pPr>
              <w:jc w:val="center"/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</w:pPr>
            <w:r w:rsidRPr="00736F68">
              <w:rPr>
                <w:b/>
                <w:bCs/>
                <w:color w:val="000000" w:themeColor="text1"/>
                <w:sz w:val="21"/>
                <w:szCs w:val="21"/>
              </w:rPr>
              <w:t>0.</w:t>
            </w:r>
            <w:r w:rsidR="00787E6B" w:rsidRPr="00736F68">
              <w:rPr>
                <w:b/>
                <w:bCs/>
                <w:color w:val="000000" w:themeColor="text1"/>
                <w:sz w:val="21"/>
                <w:szCs w:val="21"/>
              </w:rPr>
              <w:t>22</w:t>
            </w:r>
          </w:p>
        </w:tc>
      </w:tr>
      <w:tr w:rsidR="008315AA" w:rsidRPr="008315AA" w14:paraId="2C1CF67E" w14:textId="77777777" w:rsidTr="00E6191C">
        <w:trPr>
          <w:trHeight w:val="14"/>
        </w:trPr>
        <w:tc>
          <w:tcPr>
            <w:tcW w:w="2900" w:type="dxa"/>
            <w:tcBorders>
              <w:top w:val="nil"/>
              <w:bottom w:val="nil"/>
            </w:tcBorders>
            <w:vAlign w:val="center"/>
          </w:tcPr>
          <w:p w14:paraId="0DCEC2D2" w14:textId="77777777" w:rsidR="00B53608" w:rsidRPr="00787E6B" w:rsidRDefault="00B53608" w:rsidP="00E6191C">
            <w:pPr>
              <w:rPr>
                <w:rFonts w:eastAsia="Calibri"/>
                <w:color w:val="000000" w:themeColor="text1"/>
                <w:sz w:val="21"/>
                <w:szCs w:val="21"/>
              </w:rPr>
            </w:pPr>
            <w:r w:rsidRPr="00787E6B">
              <w:rPr>
                <w:rFonts w:eastAsia="Calibri"/>
                <w:color w:val="000000" w:themeColor="text1"/>
                <w:sz w:val="21"/>
                <w:szCs w:val="21"/>
              </w:rPr>
              <w:t>Cannabis Use</w:t>
            </w:r>
          </w:p>
        </w:tc>
        <w:tc>
          <w:tcPr>
            <w:tcW w:w="1989" w:type="dxa"/>
            <w:tcBorders>
              <w:top w:val="nil"/>
              <w:bottom w:val="nil"/>
            </w:tcBorders>
            <w:vAlign w:val="bottom"/>
          </w:tcPr>
          <w:p w14:paraId="5014BA4B" w14:textId="07962C98" w:rsidR="00B53608" w:rsidRPr="00787E6B" w:rsidRDefault="00B53608" w:rsidP="00E6191C">
            <w:pPr>
              <w:jc w:val="center"/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</w:pPr>
            <w:r w:rsidRPr="00787E6B">
              <w:rPr>
                <w:b/>
                <w:bCs/>
                <w:color w:val="000000" w:themeColor="text1"/>
                <w:sz w:val="21"/>
                <w:szCs w:val="21"/>
              </w:rPr>
              <w:t>0.7</w:t>
            </w:r>
            <w:r w:rsidR="00787E6B">
              <w:rPr>
                <w:b/>
                <w:bCs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989" w:type="dxa"/>
            <w:tcBorders>
              <w:top w:val="nil"/>
              <w:bottom w:val="nil"/>
            </w:tcBorders>
            <w:vAlign w:val="bottom"/>
          </w:tcPr>
          <w:p w14:paraId="463BBE71" w14:textId="27398B00" w:rsidR="00B53608" w:rsidRPr="00787E6B" w:rsidRDefault="00B53608" w:rsidP="00E6191C">
            <w:pPr>
              <w:jc w:val="center"/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</w:pPr>
            <w:r w:rsidRPr="00787E6B">
              <w:rPr>
                <w:rFonts w:eastAsia="Calibri"/>
                <w:color w:val="000000" w:themeColor="text1"/>
                <w:sz w:val="21"/>
                <w:szCs w:val="21"/>
              </w:rPr>
              <w:t>0.00 (fixed)</w:t>
            </w:r>
          </w:p>
        </w:tc>
        <w:tc>
          <w:tcPr>
            <w:tcW w:w="1990" w:type="dxa"/>
            <w:tcBorders>
              <w:top w:val="nil"/>
              <w:bottom w:val="nil"/>
            </w:tcBorders>
            <w:vAlign w:val="bottom"/>
          </w:tcPr>
          <w:p w14:paraId="7D05BDCE" w14:textId="65965949" w:rsidR="00B53608" w:rsidRPr="00787E6B" w:rsidRDefault="00B53608" w:rsidP="00E6191C">
            <w:pPr>
              <w:jc w:val="center"/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</w:pPr>
            <w:r w:rsidRPr="00787E6B">
              <w:rPr>
                <w:rFonts w:eastAsia="Calibri"/>
                <w:color w:val="000000" w:themeColor="text1"/>
                <w:sz w:val="21"/>
                <w:szCs w:val="21"/>
              </w:rPr>
              <w:t>0.00 (fixed)</w:t>
            </w:r>
          </w:p>
        </w:tc>
        <w:tc>
          <w:tcPr>
            <w:tcW w:w="1989" w:type="dxa"/>
            <w:tcBorders>
              <w:top w:val="nil"/>
              <w:bottom w:val="nil"/>
            </w:tcBorders>
          </w:tcPr>
          <w:p w14:paraId="604F6FFC" w14:textId="53EC4100" w:rsidR="00B53608" w:rsidRPr="00787E6B" w:rsidRDefault="00B53608" w:rsidP="00E6191C">
            <w:pPr>
              <w:jc w:val="center"/>
              <w:rPr>
                <w:rFonts w:eastAsia="Calibri"/>
                <w:i/>
                <w:iCs/>
                <w:color w:val="000000" w:themeColor="text1"/>
                <w:sz w:val="21"/>
                <w:szCs w:val="21"/>
              </w:rPr>
            </w:pPr>
            <w:r w:rsidRPr="00787E6B">
              <w:rPr>
                <w:rFonts w:eastAsia="Calibri"/>
                <w:color w:val="000000" w:themeColor="text1"/>
                <w:sz w:val="21"/>
                <w:szCs w:val="21"/>
              </w:rPr>
              <w:t>0.00 (fixed)</w:t>
            </w:r>
          </w:p>
        </w:tc>
        <w:tc>
          <w:tcPr>
            <w:tcW w:w="1989" w:type="dxa"/>
            <w:tcBorders>
              <w:top w:val="nil"/>
              <w:bottom w:val="nil"/>
            </w:tcBorders>
            <w:vAlign w:val="bottom"/>
          </w:tcPr>
          <w:p w14:paraId="628802F7" w14:textId="29868407" w:rsidR="00B53608" w:rsidRPr="00787E6B" w:rsidRDefault="00B53608" w:rsidP="00E6191C">
            <w:pPr>
              <w:jc w:val="center"/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</w:pPr>
            <w:r w:rsidRPr="00787E6B">
              <w:rPr>
                <w:b/>
                <w:bCs/>
                <w:color w:val="000000" w:themeColor="text1"/>
                <w:sz w:val="21"/>
                <w:szCs w:val="21"/>
              </w:rPr>
              <w:t>0.1</w:t>
            </w:r>
            <w:r w:rsidR="00787E6B">
              <w:rPr>
                <w:b/>
                <w:bCs/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1989" w:type="dxa"/>
            <w:tcBorders>
              <w:top w:val="nil"/>
              <w:bottom w:val="nil"/>
            </w:tcBorders>
            <w:vAlign w:val="bottom"/>
          </w:tcPr>
          <w:p w14:paraId="16E6B791" w14:textId="77777777" w:rsidR="00B53608" w:rsidRPr="00736F68" w:rsidRDefault="00B53608" w:rsidP="00E6191C">
            <w:pPr>
              <w:jc w:val="center"/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</w:pPr>
            <w:r w:rsidRPr="00736F68">
              <w:rPr>
                <w:b/>
                <w:bCs/>
                <w:color w:val="000000" w:themeColor="text1"/>
                <w:sz w:val="21"/>
                <w:szCs w:val="21"/>
              </w:rPr>
              <w:t>0.08</w:t>
            </w:r>
          </w:p>
        </w:tc>
      </w:tr>
      <w:tr w:rsidR="008315AA" w:rsidRPr="008315AA" w14:paraId="117F58E0" w14:textId="77777777" w:rsidTr="00E6191C">
        <w:trPr>
          <w:trHeight w:val="14"/>
        </w:trPr>
        <w:tc>
          <w:tcPr>
            <w:tcW w:w="2900" w:type="dxa"/>
            <w:tcBorders>
              <w:top w:val="nil"/>
              <w:bottom w:val="nil"/>
            </w:tcBorders>
            <w:vAlign w:val="center"/>
          </w:tcPr>
          <w:p w14:paraId="6E28F7D1" w14:textId="77777777" w:rsidR="00B53608" w:rsidRPr="00787E6B" w:rsidRDefault="00B53608" w:rsidP="00E6191C">
            <w:pPr>
              <w:rPr>
                <w:rFonts w:eastAsia="Calibri"/>
                <w:color w:val="000000" w:themeColor="text1"/>
                <w:sz w:val="21"/>
                <w:szCs w:val="21"/>
              </w:rPr>
            </w:pPr>
            <w:r w:rsidRPr="00787E6B">
              <w:rPr>
                <w:rFonts w:eastAsia="Calibri"/>
                <w:color w:val="000000" w:themeColor="text1"/>
                <w:sz w:val="21"/>
                <w:szCs w:val="21"/>
              </w:rPr>
              <w:t>Cocaine/Crack Use</w:t>
            </w:r>
          </w:p>
        </w:tc>
        <w:tc>
          <w:tcPr>
            <w:tcW w:w="1989" w:type="dxa"/>
            <w:tcBorders>
              <w:top w:val="nil"/>
              <w:bottom w:val="nil"/>
            </w:tcBorders>
            <w:vAlign w:val="bottom"/>
          </w:tcPr>
          <w:p w14:paraId="34B80809" w14:textId="77777777" w:rsidR="00B53608" w:rsidRPr="00787E6B" w:rsidRDefault="00B53608" w:rsidP="00E6191C">
            <w:pPr>
              <w:jc w:val="center"/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</w:pPr>
            <w:r w:rsidRPr="00787E6B">
              <w:rPr>
                <w:b/>
                <w:bCs/>
                <w:color w:val="000000" w:themeColor="text1"/>
                <w:sz w:val="21"/>
                <w:szCs w:val="21"/>
              </w:rPr>
              <w:t>0.77</w:t>
            </w:r>
          </w:p>
        </w:tc>
        <w:tc>
          <w:tcPr>
            <w:tcW w:w="1989" w:type="dxa"/>
            <w:tcBorders>
              <w:top w:val="nil"/>
              <w:bottom w:val="nil"/>
            </w:tcBorders>
            <w:vAlign w:val="bottom"/>
          </w:tcPr>
          <w:p w14:paraId="13190588" w14:textId="2883D105" w:rsidR="00B53608" w:rsidRPr="00787E6B" w:rsidRDefault="00B53608" w:rsidP="00E6191C">
            <w:pPr>
              <w:jc w:val="center"/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</w:pPr>
            <w:r w:rsidRPr="00787E6B">
              <w:rPr>
                <w:rFonts w:eastAsia="Calibri"/>
                <w:color w:val="000000" w:themeColor="text1"/>
                <w:sz w:val="21"/>
                <w:szCs w:val="21"/>
              </w:rPr>
              <w:t>0.00 (fixed)</w:t>
            </w:r>
          </w:p>
        </w:tc>
        <w:tc>
          <w:tcPr>
            <w:tcW w:w="1990" w:type="dxa"/>
            <w:tcBorders>
              <w:top w:val="nil"/>
              <w:bottom w:val="nil"/>
            </w:tcBorders>
            <w:vAlign w:val="bottom"/>
          </w:tcPr>
          <w:p w14:paraId="41F5F817" w14:textId="77777777" w:rsidR="00B53608" w:rsidRPr="00787E6B" w:rsidRDefault="00B53608" w:rsidP="00E6191C">
            <w:pPr>
              <w:jc w:val="center"/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</w:pPr>
            <w:r w:rsidRPr="00787E6B">
              <w:rPr>
                <w:b/>
                <w:bCs/>
                <w:color w:val="000000" w:themeColor="text1"/>
                <w:sz w:val="21"/>
                <w:szCs w:val="21"/>
              </w:rPr>
              <w:t>0.06</w:t>
            </w:r>
          </w:p>
        </w:tc>
        <w:tc>
          <w:tcPr>
            <w:tcW w:w="1989" w:type="dxa"/>
            <w:tcBorders>
              <w:top w:val="nil"/>
              <w:bottom w:val="nil"/>
            </w:tcBorders>
          </w:tcPr>
          <w:p w14:paraId="143B615A" w14:textId="63F66370" w:rsidR="00B53608" w:rsidRPr="00787E6B" w:rsidRDefault="00B53608" w:rsidP="00E6191C">
            <w:pPr>
              <w:jc w:val="center"/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</w:pPr>
            <w:r w:rsidRPr="00787E6B">
              <w:rPr>
                <w:rFonts w:eastAsia="Calibri"/>
                <w:color w:val="000000" w:themeColor="text1"/>
                <w:sz w:val="21"/>
                <w:szCs w:val="21"/>
              </w:rPr>
              <w:t>0.00 (fixed)</w:t>
            </w:r>
          </w:p>
        </w:tc>
        <w:tc>
          <w:tcPr>
            <w:tcW w:w="1989" w:type="dxa"/>
            <w:tcBorders>
              <w:top w:val="nil"/>
              <w:bottom w:val="nil"/>
            </w:tcBorders>
            <w:vAlign w:val="bottom"/>
          </w:tcPr>
          <w:p w14:paraId="451268C0" w14:textId="7E51A97C" w:rsidR="00B53608" w:rsidRPr="00787E6B" w:rsidRDefault="00787E6B" w:rsidP="00E6191C">
            <w:pPr>
              <w:jc w:val="center"/>
              <w:rPr>
                <w:rFonts w:eastAsia="Calibri"/>
                <w:i/>
                <w:iCs/>
                <w:color w:val="000000" w:themeColor="text1"/>
                <w:sz w:val="21"/>
                <w:szCs w:val="21"/>
              </w:rPr>
            </w:pPr>
            <w:r w:rsidRPr="00787E6B">
              <w:rPr>
                <w:rFonts w:eastAsia="Calibri"/>
                <w:color w:val="000000" w:themeColor="text1"/>
                <w:sz w:val="21"/>
                <w:szCs w:val="21"/>
              </w:rPr>
              <w:t>0.00 (fixed)</w:t>
            </w:r>
          </w:p>
        </w:tc>
        <w:tc>
          <w:tcPr>
            <w:tcW w:w="1989" w:type="dxa"/>
            <w:tcBorders>
              <w:top w:val="nil"/>
              <w:bottom w:val="nil"/>
            </w:tcBorders>
            <w:vAlign w:val="bottom"/>
          </w:tcPr>
          <w:p w14:paraId="6E496A49" w14:textId="1DDFE62C" w:rsidR="00B53608" w:rsidRPr="00787E6B" w:rsidRDefault="00B53608" w:rsidP="00E6191C">
            <w:pPr>
              <w:jc w:val="center"/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</w:pPr>
            <w:r w:rsidRPr="00787E6B">
              <w:rPr>
                <w:b/>
                <w:bCs/>
                <w:color w:val="000000" w:themeColor="text1"/>
                <w:sz w:val="21"/>
                <w:szCs w:val="21"/>
              </w:rPr>
              <w:t>0.1</w:t>
            </w:r>
            <w:r w:rsidR="00787E6B">
              <w:rPr>
                <w:b/>
                <w:bCs/>
                <w:color w:val="000000" w:themeColor="text1"/>
                <w:sz w:val="21"/>
                <w:szCs w:val="21"/>
              </w:rPr>
              <w:t>7</w:t>
            </w:r>
          </w:p>
        </w:tc>
      </w:tr>
      <w:tr w:rsidR="008315AA" w:rsidRPr="008315AA" w14:paraId="023CAC5F" w14:textId="77777777" w:rsidTr="00E6191C">
        <w:trPr>
          <w:trHeight w:val="14"/>
        </w:trPr>
        <w:tc>
          <w:tcPr>
            <w:tcW w:w="2900" w:type="dxa"/>
            <w:tcBorders>
              <w:top w:val="nil"/>
              <w:bottom w:val="nil"/>
            </w:tcBorders>
            <w:vAlign w:val="center"/>
          </w:tcPr>
          <w:p w14:paraId="5D8141A5" w14:textId="77777777" w:rsidR="00B53608" w:rsidRPr="00787E6B" w:rsidRDefault="00B53608" w:rsidP="00E6191C">
            <w:pPr>
              <w:rPr>
                <w:rFonts w:eastAsia="Calibri"/>
                <w:color w:val="000000" w:themeColor="text1"/>
                <w:sz w:val="21"/>
                <w:szCs w:val="21"/>
              </w:rPr>
            </w:pPr>
            <w:r w:rsidRPr="00787E6B">
              <w:rPr>
                <w:rFonts w:eastAsia="Calibri"/>
                <w:color w:val="000000" w:themeColor="text1"/>
                <w:sz w:val="21"/>
                <w:szCs w:val="21"/>
              </w:rPr>
              <w:t>Illicit Stimulant Use</w:t>
            </w:r>
          </w:p>
        </w:tc>
        <w:tc>
          <w:tcPr>
            <w:tcW w:w="1989" w:type="dxa"/>
            <w:tcBorders>
              <w:top w:val="nil"/>
              <w:bottom w:val="nil"/>
            </w:tcBorders>
            <w:vAlign w:val="bottom"/>
          </w:tcPr>
          <w:p w14:paraId="42C04097" w14:textId="77777777" w:rsidR="00B53608" w:rsidRPr="00787E6B" w:rsidRDefault="00B53608" w:rsidP="00E6191C">
            <w:pPr>
              <w:jc w:val="center"/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</w:pPr>
            <w:r w:rsidRPr="00787E6B">
              <w:rPr>
                <w:b/>
                <w:bCs/>
                <w:color w:val="000000" w:themeColor="text1"/>
                <w:sz w:val="21"/>
                <w:szCs w:val="21"/>
              </w:rPr>
              <w:t>0.79</w:t>
            </w:r>
          </w:p>
        </w:tc>
        <w:tc>
          <w:tcPr>
            <w:tcW w:w="1989" w:type="dxa"/>
            <w:tcBorders>
              <w:top w:val="nil"/>
              <w:bottom w:val="nil"/>
            </w:tcBorders>
            <w:vAlign w:val="bottom"/>
          </w:tcPr>
          <w:p w14:paraId="647ABF0A" w14:textId="318DDDA8" w:rsidR="00B53608" w:rsidRPr="00787E6B" w:rsidRDefault="00B53608" w:rsidP="00E6191C">
            <w:pPr>
              <w:jc w:val="center"/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</w:pPr>
            <w:r w:rsidRPr="00787E6B">
              <w:rPr>
                <w:rFonts w:eastAsia="Calibri"/>
                <w:color w:val="000000" w:themeColor="text1"/>
                <w:sz w:val="21"/>
                <w:szCs w:val="21"/>
              </w:rPr>
              <w:t>0.00 (fixed)</w:t>
            </w:r>
          </w:p>
        </w:tc>
        <w:tc>
          <w:tcPr>
            <w:tcW w:w="1990" w:type="dxa"/>
            <w:tcBorders>
              <w:top w:val="nil"/>
              <w:bottom w:val="nil"/>
            </w:tcBorders>
            <w:vAlign w:val="bottom"/>
          </w:tcPr>
          <w:p w14:paraId="53FFC8D6" w14:textId="77777777" w:rsidR="00B53608" w:rsidRPr="00787E6B" w:rsidRDefault="00B53608" w:rsidP="00E6191C">
            <w:pPr>
              <w:jc w:val="center"/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</w:pPr>
            <w:r w:rsidRPr="00736F68">
              <w:rPr>
                <w:b/>
                <w:bCs/>
                <w:color w:val="000000" w:themeColor="text1"/>
                <w:sz w:val="21"/>
                <w:szCs w:val="21"/>
              </w:rPr>
              <w:t>0.04</w:t>
            </w:r>
          </w:p>
        </w:tc>
        <w:tc>
          <w:tcPr>
            <w:tcW w:w="1989" w:type="dxa"/>
            <w:tcBorders>
              <w:top w:val="nil"/>
              <w:bottom w:val="nil"/>
            </w:tcBorders>
          </w:tcPr>
          <w:p w14:paraId="16C88A4B" w14:textId="2A7D4E4C" w:rsidR="00B53608" w:rsidRPr="00787E6B" w:rsidRDefault="00B53608" w:rsidP="00E6191C">
            <w:pPr>
              <w:jc w:val="center"/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</w:pPr>
            <w:r w:rsidRPr="00787E6B">
              <w:rPr>
                <w:rFonts w:eastAsia="Calibri"/>
                <w:color w:val="000000" w:themeColor="text1"/>
                <w:sz w:val="21"/>
                <w:szCs w:val="21"/>
              </w:rPr>
              <w:t>0.00 (fixed)</w:t>
            </w:r>
          </w:p>
        </w:tc>
        <w:tc>
          <w:tcPr>
            <w:tcW w:w="1989" w:type="dxa"/>
            <w:tcBorders>
              <w:top w:val="nil"/>
              <w:bottom w:val="nil"/>
            </w:tcBorders>
            <w:vAlign w:val="bottom"/>
          </w:tcPr>
          <w:p w14:paraId="266E1CD7" w14:textId="77777777" w:rsidR="00B53608" w:rsidRPr="00787E6B" w:rsidRDefault="00B53608" w:rsidP="00E6191C">
            <w:pPr>
              <w:jc w:val="center"/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</w:pPr>
            <w:r w:rsidRPr="00787E6B">
              <w:rPr>
                <w:b/>
                <w:bCs/>
                <w:color w:val="000000" w:themeColor="text1"/>
                <w:sz w:val="21"/>
                <w:szCs w:val="21"/>
              </w:rPr>
              <w:t>0.09</w:t>
            </w:r>
          </w:p>
        </w:tc>
        <w:tc>
          <w:tcPr>
            <w:tcW w:w="1989" w:type="dxa"/>
            <w:tcBorders>
              <w:top w:val="nil"/>
              <w:bottom w:val="nil"/>
            </w:tcBorders>
            <w:vAlign w:val="bottom"/>
          </w:tcPr>
          <w:p w14:paraId="6955236B" w14:textId="77777777" w:rsidR="00B53608" w:rsidRPr="00787E6B" w:rsidRDefault="00B53608" w:rsidP="00E6191C">
            <w:pPr>
              <w:jc w:val="center"/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</w:pPr>
            <w:r w:rsidRPr="00787E6B">
              <w:rPr>
                <w:b/>
                <w:bCs/>
                <w:color w:val="000000" w:themeColor="text1"/>
                <w:sz w:val="21"/>
                <w:szCs w:val="21"/>
              </w:rPr>
              <w:t>0.08</w:t>
            </w:r>
          </w:p>
        </w:tc>
      </w:tr>
      <w:tr w:rsidR="008315AA" w:rsidRPr="008315AA" w14:paraId="2DC96C9F" w14:textId="77777777" w:rsidTr="00E6191C">
        <w:trPr>
          <w:trHeight w:val="14"/>
        </w:trPr>
        <w:tc>
          <w:tcPr>
            <w:tcW w:w="2900" w:type="dxa"/>
            <w:tcBorders>
              <w:top w:val="nil"/>
              <w:bottom w:val="nil"/>
            </w:tcBorders>
            <w:vAlign w:val="center"/>
          </w:tcPr>
          <w:p w14:paraId="6CAD6C96" w14:textId="77777777" w:rsidR="00B53608" w:rsidRPr="00787E6B" w:rsidRDefault="00B53608" w:rsidP="00E6191C">
            <w:pPr>
              <w:rPr>
                <w:rFonts w:eastAsia="Calibri"/>
                <w:color w:val="000000" w:themeColor="text1"/>
                <w:sz w:val="21"/>
                <w:szCs w:val="21"/>
              </w:rPr>
            </w:pPr>
            <w:r w:rsidRPr="00787E6B">
              <w:rPr>
                <w:rFonts w:eastAsia="Calibri"/>
                <w:color w:val="000000" w:themeColor="text1"/>
                <w:sz w:val="21"/>
                <w:szCs w:val="21"/>
              </w:rPr>
              <w:t>Hallucinogens Use</w:t>
            </w:r>
          </w:p>
        </w:tc>
        <w:tc>
          <w:tcPr>
            <w:tcW w:w="1989" w:type="dxa"/>
            <w:tcBorders>
              <w:top w:val="nil"/>
              <w:bottom w:val="nil"/>
            </w:tcBorders>
            <w:vAlign w:val="bottom"/>
          </w:tcPr>
          <w:p w14:paraId="542B998D" w14:textId="24319267" w:rsidR="00B53608" w:rsidRPr="00787E6B" w:rsidRDefault="00B53608" w:rsidP="00E6191C">
            <w:pPr>
              <w:jc w:val="center"/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</w:pPr>
            <w:r w:rsidRPr="00787E6B">
              <w:rPr>
                <w:b/>
                <w:bCs/>
                <w:color w:val="000000" w:themeColor="text1"/>
                <w:sz w:val="21"/>
                <w:szCs w:val="21"/>
              </w:rPr>
              <w:t>0.7</w:t>
            </w:r>
            <w:r w:rsidR="00787E6B">
              <w:rPr>
                <w:b/>
                <w:bCs/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1989" w:type="dxa"/>
            <w:tcBorders>
              <w:top w:val="nil"/>
              <w:bottom w:val="nil"/>
            </w:tcBorders>
            <w:vAlign w:val="bottom"/>
          </w:tcPr>
          <w:p w14:paraId="27AE85B9" w14:textId="1CCA3643" w:rsidR="00B53608" w:rsidRPr="00787E6B" w:rsidRDefault="00B53608" w:rsidP="00E6191C">
            <w:pPr>
              <w:jc w:val="center"/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</w:pPr>
            <w:r w:rsidRPr="00787E6B">
              <w:rPr>
                <w:rFonts w:eastAsia="Calibri"/>
                <w:color w:val="000000" w:themeColor="text1"/>
                <w:sz w:val="21"/>
                <w:szCs w:val="21"/>
              </w:rPr>
              <w:t>0.00 (fixed)</w:t>
            </w:r>
          </w:p>
        </w:tc>
        <w:tc>
          <w:tcPr>
            <w:tcW w:w="1990" w:type="dxa"/>
            <w:tcBorders>
              <w:top w:val="nil"/>
              <w:bottom w:val="nil"/>
            </w:tcBorders>
            <w:vAlign w:val="bottom"/>
          </w:tcPr>
          <w:p w14:paraId="6D4CD954" w14:textId="14906EB3" w:rsidR="00B53608" w:rsidRPr="00787E6B" w:rsidRDefault="00B53608" w:rsidP="00E6191C">
            <w:pPr>
              <w:jc w:val="center"/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</w:pPr>
            <w:r w:rsidRPr="00787E6B">
              <w:rPr>
                <w:b/>
                <w:bCs/>
                <w:color w:val="000000" w:themeColor="text1"/>
                <w:sz w:val="21"/>
                <w:szCs w:val="21"/>
              </w:rPr>
              <w:t>0.0</w:t>
            </w:r>
            <w:r w:rsidR="00787E6B">
              <w:rPr>
                <w:b/>
                <w:bCs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989" w:type="dxa"/>
            <w:tcBorders>
              <w:top w:val="nil"/>
              <w:bottom w:val="nil"/>
            </w:tcBorders>
          </w:tcPr>
          <w:p w14:paraId="383A6487" w14:textId="03F39203" w:rsidR="00B53608" w:rsidRPr="00787E6B" w:rsidRDefault="00B53608" w:rsidP="00E6191C">
            <w:pPr>
              <w:jc w:val="center"/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</w:pPr>
            <w:r w:rsidRPr="00787E6B">
              <w:rPr>
                <w:rFonts w:eastAsia="Calibri"/>
                <w:color w:val="000000" w:themeColor="text1"/>
                <w:sz w:val="21"/>
                <w:szCs w:val="21"/>
              </w:rPr>
              <w:t>0.00 (fixed)</w:t>
            </w:r>
          </w:p>
        </w:tc>
        <w:tc>
          <w:tcPr>
            <w:tcW w:w="1989" w:type="dxa"/>
            <w:tcBorders>
              <w:top w:val="nil"/>
              <w:bottom w:val="nil"/>
            </w:tcBorders>
            <w:vAlign w:val="bottom"/>
          </w:tcPr>
          <w:p w14:paraId="332F5002" w14:textId="32352D6B" w:rsidR="00B53608" w:rsidRPr="00787E6B" w:rsidRDefault="00787E6B" w:rsidP="00E6191C">
            <w:pPr>
              <w:jc w:val="center"/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</w:pPr>
            <w:r w:rsidRPr="00787E6B">
              <w:rPr>
                <w:rFonts w:eastAsia="Calibri"/>
                <w:color w:val="000000" w:themeColor="text1"/>
                <w:sz w:val="21"/>
                <w:szCs w:val="21"/>
              </w:rPr>
              <w:t>0.00 (fixed)</w:t>
            </w:r>
          </w:p>
        </w:tc>
        <w:tc>
          <w:tcPr>
            <w:tcW w:w="1989" w:type="dxa"/>
            <w:tcBorders>
              <w:top w:val="nil"/>
              <w:bottom w:val="nil"/>
            </w:tcBorders>
            <w:vAlign w:val="bottom"/>
          </w:tcPr>
          <w:p w14:paraId="391D22B6" w14:textId="3D1C41C8" w:rsidR="00B53608" w:rsidRPr="00787E6B" w:rsidRDefault="00B53608" w:rsidP="00E6191C">
            <w:pPr>
              <w:jc w:val="center"/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</w:pPr>
            <w:r w:rsidRPr="00787E6B">
              <w:rPr>
                <w:b/>
                <w:bCs/>
                <w:color w:val="000000" w:themeColor="text1"/>
                <w:sz w:val="21"/>
                <w:szCs w:val="21"/>
              </w:rPr>
              <w:t>0.</w:t>
            </w:r>
            <w:r w:rsidR="00787E6B">
              <w:rPr>
                <w:b/>
                <w:bCs/>
                <w:color w:val="000000" w:themeColor="text1"/>
                <w:sz w:val="21"/>
                <w:szCs w:val="21"/>
              </w:rPr>
              <w:t>21</w:t>
            </w:r>
          </w:p>
        </w:tc>
      </w:tr>
      <w:tr w:rsidR="008315AA" w:rsidRPr="008315AA" w14:paraId="593F475D" w14:textId="77777777" w:rsidTr="00E6191C">
        <w:trPr>
          <w:trHeight w:val="14"/>
        </w:trPr>
        <w:tc>
          <w:tcPr>
            <w:tcW w:w="2900" w:type="dxa"/>
            <w:tcBorders>
              <w:top w:val="nil"/>
              <w:bottom w:val="nil"/>
            </w:tcBorders>
            <w:vAlign w:val="center"/>
          </w:tcPr>
          <w:p w14:paraId="2358D4B3" w14:textId="77777777" w:rsidR="00B53608" w:rsidRPr="00787E6B" w:rsidRDefault="00B53608" w:rsidP="00E6191C">
            <w:pPr>
              <w:rPr>
                <w:rFonts w:eastAsia="Calibri"/>
                <w:color w:val="000000" w:themeColor="text1"/>
                <w:sz w:val="21"/>
                <w:szCs w:val="21"/>
              </w:rPr>
            </w:pPr>
            <w:r w:rsidRPr="00787E6B">
              <w:rPr>
                <w:rFonts w:eastAsia="Calibri"/>
                <w:color w:val="000000" w:themeColor="text1"/>
                <w:sz w:val="21"/>
                <w:szCs w:val="21"/>
              </w:rPr>
              <w:t>Inhalant Use</w:t>
            </w:r>
          </w:p>
        </w:tc>
        <w:tc>
          <w:tcPr>
            <w:tcW w:w="1989" w:type="dxa"/>
            <w:tcBorders>
              <w:top w:val="nil"/>
              <w:bottom w:val="nil"/>
            </w:tcBorders>
            <w:vAlign w:val="bottom"/>
          </w:tcPr>
          <w:p w14:paraId="21E48EB4" w14:textId="00145C51" w:rsidR="00B53608" w:rsidRPr="00787E6B" w:rsidRDefault="00B53608" w:rsidP="00E6191C">
            <w:pPr>
              <w:jc w:val="center"/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</w:pPr>
            <w:r w:rsidRPr="00787E6B">
              <w:rPr>
                <w:b/>
                <w:bCs/>
                <w:color w:val="000000" w:themeColor="text1"/>
                <w:sz w:val="21"/>
                <w:szCs w:val="21"/>
              </w:rPr>
              <w:t>0.5</w:t>
            </w:r>
            <w:r w:rsidR="00787E6B">
              <w:rPr>
                <w:b/>
                <w:bCs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989" w:type="dxa"/>
            <w:tcBorders>
              <w:top w:val="nil"/>
              <w:bottom w:val="nil"/>
            </w:tcBorders>
            <w:vAlign w:val="bottom"/>
          </w:tcPr>
          <w:p w14:paraId="5843414B" w14:textId="28264DEB" w:rsidR="00B53608" w:rsidRPr="00787E6B" w:rsidRDefault="00B53608" w:rsidP="00E6191C">
            <w:pPr>
              <w:jc w:val="center"/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</w:pPr>
            <w:r w:rsidRPr="00787E6B">
              <w:rPr>
                <w:rFonts w:eastAsia="Calibri"/>
                <w:color w:val="000000" w:themeColor="text1"/>
                <w:sz w:val="21"/>
                <w:szCs w:val="21"/>
              </w:rPr>
              <w:t>0.00 (fixed)</w:t>
            </w:r>
          </w:p>
        </w:tc>
        <w:tc>
          <w:tcPr>
            <w:tcW w:w="1990" w:type="dxa"/>
            <w:tcBorders>
              <w:top w:val="nil"/>
              <w:bottom w:val="nil"/>
            </w:tcBorders>
            <w:vAlign w:val="bottom"/>
          </w:tcPr>
          <w:p w14:paraId="272CB30A" w14:textId="77777777" w:rsidR="00B53608" w:rsidRPr="00787E6B" w:rsidRDefault="00B53608" w:rsidP="00E6191C">
            <w:pPr>
              <w:jc w:val="center"/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</w:pPr>
            <w:r w:rsidRPr="00787E6B">
              <w:rPr>
                <w:b/>
                <w:bCs/>
                <w:color w:val="000000" w:themeColor="text1"/>
                <w:sz w:val="21"/>
                <w:szCs w:val="21"/>
              </w:rPr>
              <w:t>0.09</w:t>
            </w:r>
          </w:p>
        </w:tc>
        <w:tc>
          <w:tcPr>
            <w:tcW w:w="1989" w:type="dxa"/>
            <w:tcBorders>
              <w:top w:val="nil"/>
              <w:bottom w:val="nil"/>
            </w:tcBorders>
          </w:tcPr>
          <w:p w14:paraId="78DD4379" w14:textId="6087F694" w:rsidR="00B53608" w:rsidRPr="00787E6B" w:rsidRDefault="00B53608" w:rsidP="00E6191C">
            <w:pPr>
              <w:jc w:val="center"/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</w:pPr>
            <w:r w:rsidRPr="00787E6B">
              <w:rPr>
                <w:rFonts w:eastAsia="Calibri"/>
                <w:color w:val="000000" w:themeColor="text1"/>
                <w:sz w:val="21"/>
                <w:szCs w:val="21"/>
              </w:rPr>
              <w:t>0.00 (fixed)</w:t>
            </w:r>
          </w:p>
        </w:tc>
        <w:tc>
          <w:tcPr>
            <w:tcW w:w="1989" w:type="dxa"/>
            <w:tcBorders>
              <w:top w:val="nil"/>
              <w:bottom w:val="nil"/>
            </w:tcBorders>
            <w:vAlign w:val="bottom"/>
          </w:tcPr>
          <w:p w14:paraId="5B7265AD" w14:textId="77777777" w:rsidR="00B53608" w:rsidRPr="00787E6B" w:rsidRDefault="00B53608" w:rsidP="00E6191C">
            <w:pPr>
              <w:jc w:val="center"/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</w:pPr>
            <w:r w:rsidRPr="00787E6B">
              <w:rPr>
                <w:b/>
                <w:bCs/>
                <w:color w:val="000000" w:themeColor="text1"/>
                <w:sz w:val="21"/>
                <w:szCs w:val="21"/>
              </w:rPr>
              <w:t>0.23</w:t>
            </w:r>
          </w:p>
        </w:tc>
        <w:tc>
          <w:tcPr>
            <w:tcW w:w="1989" w:type="dxa"/>
            <w:tcBorders>
              <w:top w:val="nil"/>
              <w:bottom w:val="nil"/>
            </w:tcBorders>
            <w:vAlign w:val="bottom"/>
          </w:tcPr>
          <w:p w14:paraId="4EB38D44" w14:textId="5B0B7ACF" w:rsidR="00B53608" w:rsidRPr="00787E6B" w:rsidRDefault="00B53608" w:rsidP="00E6191C">
            <w:pPr>
              <w:jc w:val="center"/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</w:pPr>
            <w:r w:rsidRPr="00787E6B">
              <w:rPr>
                <w:b/>
                <w:bCs/>
                <w:color w:val="000000" w:themeColor="text1"/>
                <w:sz w:val="21"/>
                <w:szCs w:val="21"/>
              </w:rPr>
              <w:t>0.1</w:t>
            </w:r>
            <w:r w:rsidR="00787E6B">
              <w:rPr>
                <w:b/>
                <w:bCs/>
                <w:color w:val="000000" w:themeColor="text1"/>
                <w:sz w:val="21"/>
                <w:szCs w:val="21"/>
              </w:rPr>
              <w:t>5</w:t>
            </w:r>
          </w:p>
        </w:tc>
      </w:tr>
      <w:tr w:rsidR="008315AA" w:rsidRPr="008315AA" w14:paraId="1E18C6D5" w14:textId="77777777" w:rsidTr="00E6191C">
        <w:trPr>
          <w:trHeight w:val="14"/>
        </w:trPr>
        <w:tc>
          <w:tcPr>
            <w:tcW w:w="2900" w:type="dxa"/>
            <w:tcBorders>
              <w:top w:val="nil"/>
              <w:bottom w:val="nil"/>
            </w:tcBorders>
            <w:vAlign w:val="center"/>
          </w:tcPr>
          <w:p w14:paraId="6BA19692" w14:textId="77777777" w:rsidR="00B53608" w:rsidRPr="00787E6B" w:rsidRDefault="00B53608" w:rsidP="00E6191C">
            <w:pPr>
              <w:rPr>
                <w:rFonts w:eastAsia="Calibri"/>
                <w:color w:val="000000" w:themeColor="text1"/>
                <w:sz w:val="21"/>
                <w:szCs w:val="21"/>
              </w:rPr>
            </w:pPr>
            <w:r w:rsidRPr="00787E6B">
              <w:rPr>
                <w:rFonts w:eastAsia="Calibri"/>
                <w:color w:val="000000" w:themeColor="text1"/>
                <w:sz w:val="21"/>
                <w:szCs w:val="21"/>
              </w:rPr>
              <w:t>Solvent Use</w:t>
            </w:r>
          </w:p>
        </w:tc>
        <w:tc>
          <w:tcPr>
            <w:tcW w:w="1989" w:type="dxa"/>
            <w:tcBorders>
              <w:top w:val="nil"/>
              <w:bottom w:val="nil"/>
            </w:tcBorders>
            <w:vAlign w:val="bottom"/>
          </w:tcPr>
          <w:p w14:paraId="311A4C70" w14:textId="77777777" w:rsidR="00B53608" w:rsidRPr="00787E6B" w:rsidRDefault="00B53608" w:rsidP="00E6191C">
            <w:pPr>
              <w:jc w:val="center"/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</w:pPr>
            <w:r w:rsidRPr="00787E6B">
              <w:rPr>
                <w:b/>
                <w:bCs/>
                <w:color w:val="000000" w:themeColor="text1"/>
                <w:sz w:val="21"/>
                <w:szCs w:val="21"/>
              </w:rPr>
              <w:t>0.21</w:t>
            </w:r>
          </w:p>
        </w:tc>
        <w:tc>
          <w:tcPr>
            <w:tcW w:w="1989" w:type="dxa"/>
            <w:tcBorders>
              <w:top w:val="nil"/>
              <w:bottom w:val="nil"/>
            </w:tcBorders>
            <w:vAlign w:val="bottom"/>
          </w:tcPr>
          <w:p w14:paraId="58F31FA8" w14:textId="62733861" w:rsidR="00B53608" w:rsidRPr="00787E6B" w:rsidRDefault="00B53608" w:rsidP="00E6191C">
            <w:pPr>
              <w:jc w:val="center"/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</w:pPr>
            <w:r w:rsidRPr="00787E6B">
              <w:rPr>
                <w:rFonts w:eastAsia="Calibri"/>
                <w:color w:val="000000" w:themeColor="text1"/>
                <w:sz w:val="21"/>
                <w:szCs w:val="21"/>
              </w:rPr>
              <w:t>0.00 (fixed)</w:t>
            </w:r>
          </w:p>
        </w:tc>
        <w:tc>
          <w:tcPr>
            <w:tcW w:w="1990" w:type="dxa"/>
            <w:tcBorders>
              <w:top w:val="nil"/>
              <w:bottom w:val="nil"/>
            </w:tcBorders>
            <w:vAlign w:val="bottom"/>
          </w:tcPr>
          <w:p w14:paraId="02124800" w14:textId="7946D1A1" w:rsidR="00B53608" w:rsidRPr="00787E6B" w:rsidRDefault="00B53608" w:rsidP="00E6191C">
            <w:pPr>
              <w:jc w:val="center"/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</w:pPr>
            <w:r w:rsidRPr="00787E6B">
              <w:rPr>
                <w:b/>
                <w:bCs/>
                <w:color w:val="000000" w:themeColor="text1"/>
                <w:sz w:val="21"/>
                <w:szCs w:val="21"/>
              </w:rPr>
              <w:t>0.1</w:t>
            </w:r>
            <w:r w:rsidR="00787E6B">
              <w:rPr>
                <w:b/>
                <w:b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989" w:type="dxa"/>
            <w:tcBorders>
              <w:top w:val="nil"/>
              <w:bottom w:val="nil"/>
            </w:tcBorders>
            <w:vAlign w:val="bottom"/>
          </w:tcPr>
          <w:p w14:paraId="1260E4EB" w14:textId="2CE4F903" w:rsidR="00B53608" w:rsidRPr="00787E6B" w:rsidRDefault="00787E6B" w:rsidP="00E6191C">
            <w:pPr>
              <w:jc w:val="center"/>
              <w:rPr>
                <w:rFonts w:eastAsia="Calibri"/>
                <w:i/>
                <w:iCs/>
                <w:color w:val="000000" w:themeColor="text1"/>
                <w:sz w:val="21"/>
                <w:szCs w:val="21"/>
              </w:rPr>
            </w:pPr>
            <w:r w:rsidRPr="00787E6B">
              <w:rPr>
                <w:rFonts w:eastAsia="Calibri"/>
                <w:color w:val="000000" w:themeColor="text1"/>
                <w:sz w:val="21"/>
                <w:szCs w:val="21"/>
              </w:rPr>
              <w:t>0.00 (fixed)</w:t>
            </w:r>
          </w:p>
        </w:tc>
        <w:tc>
          <w:tcPr>
            <w:tcW w:w="1989" w:type="dxa"/>
            <w:tcBorders>
              <w:top w:val="nil"/>
              <w:bottom w:val="nil"/>
            </w:tcBorders>
            <w:vAlign w:val="bottom"/>
          </w:tcPr>
          <w:p w14:paraId="2A3AD8B3" w14:textId="6731B4BD" w:rsidR="00B53608" w:rsidRPr="00787E6B" w:rsidRDefault="00B53608" w:rsidP="00E6191C">
            <w:pPr>
              <w:jc w:val="center"/>
              <w:rPr>
                <w:rFonts w:eastAsia="Calibri"/>
                <w:i/>
                <w:iCs/>
                <w:color w:val="000000" w:themeColor="text1"/>
                <w:sz w:val="21"/>
                <w:szCs w:val="21"/>
              </w:rPr>
            </w:pPr>
            <w:r w:rsidRPr="00787E6B">
              <w:rPr>
                <w:b/>
                <w:bCs/>
                <w:color w:val="000000" w:themeColor="text1"/>
                <w:sz w:val="21"/>
                <w:szCs w:val="21"/>
              </w:rPr>
              <w:t>0.</w:t>
            </w:r>
            <w:r w:rsidR="00787E6B">
              <w:rPr>
                <w:b/>
                <w:bCs/>
                <w:color w:val="000000" w:themeColor="text1"/>
                <w:sz w:val="21"/>
                <w:szCs w:val="21"/>
              </w:rPr>
              <w:t>51</w:t>
            </w:r>
          </w:p>
        </w:tc>
        <w:tc>
          <w:tcPr>
            <w:tcW w:w="1989" w:type="dxa"/>
            <w:tcBorders>
              <w:top w:val="nil"/>
              <w:bottom w:val="nil"/>
            </w:tcBorders>
            <w:vAlign w:val="bottom"/>
          </w:tcPr>
          <w:p w14:paraId="2E9826E4" w14:textId="78EFAFE4" w:rsidR="00B53608" w:rsidRPr="00736F68" w:rsidRDefault="00B53608" w:rsidP="00E6191C">
            <w:pPr>
              <w:jc w:val="center"/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</w:pPr>
            <w:r w:rsidRPr="00736F68">
              <w:rPr>
                <w:b/>
                <w:bCs/>
                <w:color w:val="000000" w:themeColor="text1"/>
                <w:sz w:val="21"/>
                <w:szCs w:val="21"/>
              </w:rPr>
              <w:t>0.1</w:t>
            </w:r>
            <w:r w:rsidR="00787E6B" w:rsidRPr="00736F68">
              <w:rPr>
                <w:b/>
                <w:bCs/>
                <w:color w:val="000000" w:themeColor="text1"/>
                <w:sz w:val="21"/>
                <w:szCs w:val="21"/>
              </w:rPr>
              <w:t>7</w:t>
            </w:r>
          </w:p>
        </w:tc>
      </w:tr>
      <w:tr w:rsidR="008315AA" w:rsidRPr="008315AA" w14:paraId="39D1061D" w14:textId="77777777" w:rsidTr="00E6191C">
        <w:trPr>
          <w:trHeight w:val="14"/>
        </w:trPr>
        <w:tc>
          <w:tcPr>
            <w:tcW w:w="2900" w:type="dxa"/>
            <w:tcBorders>
              <w:top w:val="nil"/>
              <w:bottom w:val="single" w:sz="4" w:space="0" w:color="auto"/>
            </w:tcBorders>
            <w:vAlign w:val="center"/>
          </w:tcPr>
          <w:p w14:paraId="3790903A" w14:textId="6D442E13" w:rsidR="00B53608" w:rsidRPr="00787E6B" w:rsidRDefault="00B53608" w:rsidP="00E6191C">
            <w:pPr>
              <w:rPr>
                <w:rFonts w:eastAsia="Calibri"/>
                <w:color w:val="000000" w:themeColor="text1"/>
                <w:sz w:val="21"/>
                <w:szCs w:val="21"/>
              </w:rPr>
            </w:pPr>
            <w:r w:rsidRPr="00787E6B">
              <w:rPr>
                <w:rFonts w:eastAsia="Calibri"/>
                <w:color w:val="000000" w:themeColor="text1"/>
                <w:sz w:val="21"/>
                <w:szCs w:val="21"/>
              </w:rPr>
              <w:t>Dissociat</w:t>
            </w:r>
            <w:r w:rsidR="00DA7400">
              <w:rPr>
                <w:rFonts w:eastAsia="Calibri"/>
                <w:color w:val="000000" w:themeColor="text1"/>
                <w:sz w:val="21"/>
                <w:szCs w:val="21"/>
              </w:rPr>
              <w:t>iv</w:t>
            </w:r>
            <w:r w:rsidRPr="00787E6B">
              <w:rPr>
                <w:rFonts w:eastAsia="Calibri"/>
                <w:color w:val="000000" w:themeColor="text1"/>
                <w:sz w:val="21"/>
                <w:szCs w:val="21"/>
              </w:rPr>
              <w:t>e Use</w:t>
            </w:r>
          </w:p>
        </w:tc>
        <w:tc>
          <w:tcPr>
            <w:tcW w:w="1989" w:type="dxa"/>
            <w:tcBorders>
              <w:top w:val="nil"/>
              <w:bottom w:val="single" w:sz="4" w:space="0" w:color="auto"/>
            </w:tcBorders>
            <w:vAlign w:val="bottom"/>
          </w:tcPr>
          <w:p w14:paraId="3FF9D969" w14:textId="1E3BB9FD" w:rsidR="00B53608" w:rsidRPr="00787E6B" w:rsidRDefault="00B53608" w:rsidP="00E6191C">
            <w:pPr>
              <w:jc w:val="center"/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</w:pPr>
            <w:r w:rsidRPr="00787E6B">
              <w:rPr>
                <w:b/>
                <w:bCs/>
                <w:color w:val="000000" w:themeColor="text1"/>
                <w:sz w:val="21"/>
                <w:szCs w:val="21"/>
              </w:rPr>
              <w:t>0.</w:t>
            </w:r>
            <w:r w:rsidR="00787E6B">
              <w:rPr>
                <w:b/>
                <w:bCs/>
                <w:color w:val="000000" w:themeColor="text1"/>
                <w:sz w:val="21"/>
                <w:szCs w:val="21"/>
              </w:rPr>
              <w:t>70</w:t>
            </w:r>
          </w:p>
        </w:tc>
        <w:tc>
          <w:tcPr>
            <w:tcW w:w="1989" w:type="dxa"/>
            <w:tcBorders>
              <w:top w:val="nil"/>
              <w:bottom w:val="single" w:sz="4" w:space="0" w:color="auto"/>
            </w:tcBorders>
            <w:vAlign w:val="bottom"/>
          </w:tcPr>
          <w:p w14:paraId="6F1670E6" w14:textId="745AD1A2" w:rsidR="00B53608" w:rsidRPr="00787E6B" w:rsidRDefault="00B53608" w:rsidP="00E6191C">
            <w:pPr>
              <w:jc w:val="center"/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</w:pPr>
            <w:r w:rsidRPr="00787E6B">
              <w:rPr>
                <w:rFonts w:eastAsia="Calibri"/>
                <w:color w:val="000000" w:themeColor="text1"/>
                <w:sz w:val="21"/>
                <w:szCs w:val="21"/>
              </w:rPr>
              <w:t>0.00 (fixed)</w:t>
            </w:r>
          </w:p>
        </w:tc>
        <w:tc>
          <w:tcPr>
            <w:tcW w:w="1990" w:type="dxa"/>
            <w:tcBorders>
              <w:top w:val="nil"/>
              <w:bottom w:val="single" w:sz="4" w:space="0" w:color="auto"/>
            </w:tcBorders>
            <w:vAlign w:val="bottom"/>
          </w:tcPr>
          <w:p w14:paraId="4AF62D00" w14:textId="77777777" w:rsidR="00B53608" w:rsidRPr="00787E6B" w:rsidRDefault="00B53608" w:rsidP="00E6191C">
            <w:pPr>
              <w:jc w:val="center"/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</w:pPr>
            <w:r w:rsidRPr="00787E6B">
              <w:rPr>
                <w:b/>
                <w:bCs/>
                <w:color w:val="000000" w:themeColor="text1"/>
                <w:sz w:val="21"/>
                <w:szCs w:val="21"/>
              </w:rPr>
              <w:t>0.12</w:t>
            </w:r>
          </w:p>
        </w:tc>
        <w:tc>
          <w:tcPr>
            <w:tcW w:w="1989" w:type="dxa"/>
            <w:tcBorders>
              <w:top w:val="nil"/>
              <w:bottom w:val="single" w:sz="4" w:space="0" w:color="auto"/>
            </w:tcBorders>
            <w:vAlign w:val="bottom"/>
          </w:tcPr>
          <w:p w14:paraId="6129462B" w14:textId="07E07FC6" w:rsidR="00B53608" w:rsidRPr="00787E6B" w:rsidRDefault="00B53608" w:rsidP="00E6191C">
            <w:pPr>
              <w:jc w:val="center"/>
              <w:rPr>
                <w:rFonts w:eastAsia="Calibri"/>
                <w:i/>
                <w:iCs/>
                <w:color w:val="000000" w:themeColor="text1"/>
                <w:sz w:val="21"/>
                <w:szCs w:val="21"/>
              </w:rPr>
            </w:pPr>
            <w:r w:rsidRPr="00787E6B">
              <w:rPr>
                <w:rFonts w:eastAsia="Calibri"/>
                <w:color w:val="000000" w:themeColor="text1"/>
                <w:sz w:val="21"/>
                <w:szCs w:val="21"/>
              </w:rPr>
              <w:t>0.00 (fixed)</w:t>
            </w:r>
          </w:p>
        </w:tc>
        <w:tc>
          <w:tcPr>
            <w:tcW w:w="1989" w:type="dxa"/>
            <w:tcBorders>
              <w:top w:val="nil"/>
              <w:bottom w:val="single" w:sz="4" w:space="0" w:color="auto"/>
            </w:tcBorders>
            <w:vAlign w:val="bottom"/>
          </w:tcPr>
          <w:p w14:paraId="0775D26A" w14:textId="5B2932EE" w:rsidR="00B53608" w:rsidRPr="00787E6B" w:rsidRDefault="00787E6B" w:rsidP="00E6191C">
            <w:pPr>
              <w:jc w:val="center"/>
              <w:rPr>
                <w:rFonts w:eastAsia="Calibri"/>
                <w:i/>
                <w:iCs/>
                <w:color w:val="000000" w:themeColor="text1"/>
                <w:sz w:val="21"/>
                <w:szCs w:val="21"/>
              </w:rPr>
            </w:pPr>
            <w:r w:rsidRPr="00787E6B">
              <w:rPr>
                <w:rFonts w:eastAsia="Calibri"/>
                <w:color w:val="000000" w:themeColor="text1"/>
                <w:sz w:val="21"/>
                <w:szCs w:val="21"/>
              </w:rPr>
              <w:t>0.00 (fixed)</w:t>
            </w:r>
          </w:p>
        </w:tc>
        <w:tc>
          <w:tcPr>
            <w:tcW w:w="1989" w:type="dxa"/>
            <w:tcBorders>
              <w:top w:val="nil"/>
              <w:bottom w:val="single" w:sz="4" w:space="0" w:color="auto"/>
            </w:tcBorders>
            <w:vAlign w:val="bottom"/>
          </w:tcPr>
          <w:p w14:paraId="4E15EA79" w14:textId="5693B0B2" w:rsidR="00B53608" w:rsidRPr="00736F68" w:rsidRDefault="00B53608" w:rsidP="00E6191C">
            <w:pPr>
              <w:jc w:val="center"/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</w:pPr>
            <w:r w:rsidRPr="00736F68">
              <w:rPr>
                <w:b/>
                <w:bCs/>
                <w:color w:val="000000" w:themeColor="text1"/>
                <w:sz w:val="21"/>
                <w:szCs w:val="21"/>
              </w:rPr>
              <w:t>0.</w:t>
            </w:r>
            <w:r w:rsidR="00787E6B" w:rsidRPr="00736F68">
              <w:rPr>
                <w:b/>
                <w:bCs/>
                <w:color w:val="000000" w:themeColor="text1"/>
                <w:sz w:val="21"/>
                <w:szCs w:val="21"/>
              </w:rPr>
              <w:t>18</w:t>
            </w:r>
          </w:p>
        </w:tc>
      </w:tr>
      <w:tr w:rsidR="008315AA" w:rsidRPr="008315AA" w14:paraId="2E0757E9" w14:textId="77777777" w:rsidTr="00E6191C">
        <w:trPr>
          <w:trHeight w:val="14"/>
        </w:trPr>
        <w:tc>
          <w:tcPr>
            <w:tcW w:w="14835" w:type="dxa"/>
            <w:gridSpan w:val="7"/>
            <w:tcBorders>
              <w:top w:val="single" w:sz="4" w:space="0" w:color="auto"/>
              <w:bottom w:val="nil"/>
            </w:tcBorders>
            <w:vAlign w:val="center"/>
          </w:tcPr>
          <w:p w14:paraId="22E45E6E" w14:textId="0FF5451F" w:rsidR="00B53608" w:rsidRPr="00787E6B" w:rsidRDefault="00B53608" w:rsidP="00E6191C">
            <w:pPr>
              <w:rPr>
                <w:rFonts w:eastAsia="Calibri"/>
                <w:color w:val="000000" w:themeColor="text1"/>
                <w:sz w:val="21"/>
                <w:szCs w:val="21"/>
              </w:rPr>
            </w:pPr>
            <w:r w:rsidRPr="00787E6B">
              <w:rPr>
                <w:rFonts w:eastAsia="Calibri"/>
                <w:color w:val="000000" w:themeColor="text1"/>
                <w:sz w:val="21"/>
                <w:szCs w:val="21"/>
              </w:rPr>
              <w:t>Note. Bold font indicates significant parameter</w:t>
            </w:r>
            <w:r w:rsidR="0024724C" w:rsidRPr="00787E6B">
              <w:rPr>
                <w:rFonts w:eastAsia="Calibri"/>
                <w:color w:val="000000" w:themeColor="text1"/>
                <w:sz w:val="21"/>
                <w:szCs w:val="21"/>
              </w:rPr>
              <w:t xml:space="preserve"> estimate,</w:t>
            </w:r>
            <w:r w:rsidRPr="00787E6B">
              <w:rPr>
                <w:rFonts w:eastAsia="Calibri"/>
                <w:color w:val="000000" w:themeColor="text1"/>
                <w:sz w:val="21"/>
                <w:szCs w:val="21"/>
              </w:rPr>
              <w:t xml:space="preserve"> </w:t>
            </w:r>
            <w:r w:rsidRPr="00787E6B">
              <w:rPr>
                <w:rFonts w:eastAsia="Calibri"/>
                <w:i/>
                <w:iCs/>
                <w:color w:val="000000" w:themeColor="text1"/>
                <w:sz w:val="21"/>
                <w:szCs w:val="21"/>
              </w:rPr>
              <w:t>p</w:t>
            </w:r>
            <w:r w:rsidRPr="00787E6B">
              <w:rPr>
                <w:rFonts w:eastAsia="Calibri"/>
                <w:color w:val="000000" w:themeColor="text1"/>
                <w:sz w:val="21"/>
                <w:szCs w:val="21"/>
              </w:rPr>
              <w:t>&lt;.001; italic font indicates significant parameter</w:t>
            </w:r>
            <w:r w:rsidR="0024724C" w:rsidRPr="00787E6B">
              <w:rPr>
                <w:rFonts w:eastAsia="Calibri"/>
                <w:color w:val="000000" w:themeColor="text1"/>
                <w:sz w:val="21"/>
                <w:szCs w:val="21"/>
              </w:rPr>
              <w:t xml:space="preserve"> estimate,</w:t>
            </w:r>
            <w:r w:rsidRPr="00787E6B">
              <w:rPr>
                <w:rFonts w:eastAsia="Calibri"/>
                <w:color w:val="000000" w:themeColor="text1"/>
                <w:sz w:val="21"/>
                <w:szCs w:val="21"/>
              </w:rPr>
              <w:t xml:space="preserve"> </w:t>
            </w:r>
            <w:r w:rsidRPr="00787E6B">
              <w:rPr>
                <w:rFonts w:eastAsia="Calibri"/>
                <w:i/>
                <w:iCs/>
                <w:color w:val="000000" w:themeColor="text1"/>
                <w:sz w:val="21"/>
                <w:szCs w:val="21"/>
              </w:rPr>
              <w:t>p</w:t>
            </w:r>
            <w:r w:rsidRPr="00787E6B">
              <w:rPr>
                <w:rFonts w:eastAsia="Calibri"/>
                <w:color w:val="000000" w:themeColor="text1"/>
                <w:sz w:val="21"/>
                <w:szCs w:val="21"/>
              </w:rPr>
              <w:t>&lt;.05.</w:t>
            </w:r>
          </w:p>
        </w:tc>
      </w:tr>
      <w:bookmarkEnd w:id="3"/>
    </w:tbl>
    <w:p w14:paraId="2281A69A" w14:textId="77777777" w:rsidR="00B53608" w:rsidRPr="00D14775" w:rsidRDefault="00B53608" w:rsidP="006018B5">
      <w:pPr>
        <w:spacing w:after="160" w:line="480" w:lineRule="auto"/>
        <w:contextualSpacing/>
        <w:rPr>
          <w:rFonts w:ascii="Times New Roman" w:hAnsi="Times New Roman" w:cs="Times New Roman"/>
          <w:b/>
          <w:bCs/>
          <w:color w:val="000000" w:themeColor="text1"/>
        </w:rPr>
      </w:pPr>
    </w:p>
    <w:p w14:paraId="6D94A69E" w14:textId="77777777" w:rsidR="006018B5" w:rsidRPr="00D14775" w:rsidRDefault="006018B5" w:rsidP="006018B5">
      <w:pPr>
        <w:spacing w:after="160" w:line="480" w:lineRule="auto"/>
        <w:contextualSpacing/>
        <w:rPr>
          <w:rFonts w:ascii="Times New Roman" w:hAnsi="Times New Roman" w:cs="Times New Roman"/>
          <w:b/>
          <w:bCs/>
          <w:color w:val="000000" w:themeColor="text1"/>
        </w:rPr>
        <w:sectPr w:rsidR="006018B5" w:rsidRPr="00D14775" w:rsidSect="00973EFE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3"/>
        <w:tblW w:w="14540" w:type="dxa"/>
        <w:tblInd w:w="-9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79"/>
        <w:gridCol w:w="2815"/>
        <w:gridCol w:w="2815"/>
        <w:gridCol w:w="2815"/>
        <w:gridCol w:w="2816"/>
      </w:tblGrid>
      <w:tr w:rsidR="00D14775" w:rsidRPr="00D14775" w14:paraId="157A44B7" w14:textId="77777777" w:rsidTr="00E6191C">
        <w:trPr>
          <w:trHeight w:val="20"/>
        </w:trPr>
        <w:tc>
          <w:tcPr>
            <w:tcW w:w="14540" w:type="dxa"/>
            <w:gridSpan w:val="5"/>
            <w:tcBorders>
              <w:bottom w:val="single" w:sz="4" w:space="0" w:color="auto"/>
            </w:tcBorders>
            <w:vAlign w:val="center"/>
          </w:tcPr>
          <w:bookmarkEnd w:id="0"/>
          <w:bookmarkEnd w:id="1"/>
          <w:p w14:paraId="5EC0086A" w14:textId="6AE332B5" w:rsidR="006174D8" w:rsidRPr="00D14775" w:rsidRDefault="006174D8" w:rsidP="00E6191C">
            <w:pPr>
              <w:rPr>
                <w:rFonts w:eastAsia="Times New Roman"/>
                <w:color w:val="000000" w:themeColor="text1"/>
                <w:sz w:val="21"/>
                <w:szCs w:val="21"/>
              </w:rPr>
            </w:pPr>
            <w:r w:rsidRPr="00D14775">
              <w:rPr>
                <w:rFonts w:eastAsia="Times New Roman"/>
                <w:color w:val="000000" w:themeColor="text1"/>
                <w:sz w:val="21"/>
                <w:szCs w:val="21"/>
              </w:rPr>
              <w:lastRenderedPageBreak/>
              <w:t>Table S5</w:t>
            </w:r>
          </w:p>
          <w:p w14:paraId="080FAE77" w14:textId="77777777" w:rsidR="006174D8" w:rsidRPr="00D14775" w:rsidRDefault="006174D8" w:rsidP="00E6191C">
            <w:pPr>
              <w:rPr>
                <w:rFonts w:eastAsia="Times New Roman"/>
                <w:color w:val="000000" w:themeColor="text1"/>
                <w:sz w:val="21"/>
                <w:szCs w:val="21"/>
              </w:rPr>
            </w:pPr>
          </w:p>
          <w:p w14:paraId="5CA4CA8B" w14:textId="6DA66022" w:rsidR="006174D8" w:rsidRPr="00D14775" w:rsidRDefault="006174D8" w:rsidP="00E6191C">
            <w:pPr>
              <w:rPr>
                <w:rFonts w:eastAsia="Times New Roman"/>
                <w:i/>
                <w:iCs/>
                <w:color w:val="000000" w:themeColor="text1"/>
                <w:sz w:val="21"/>
                <w:szCs w:val="21"/>
              </w:rPr>
            </w:pPr>
            <w:r w:rsidRPr="00D14775">
              <w:rPr>
                <w:rFonts w:eastAsia="Times New Roman"/>
                <w:i/>
                <w:iCs/>
                <w:color w:val="000000" w:themeColor="text1"/>
                <w:sz w:val="21"/>
                <w:szCs w:val="21"/>
              </w:rPr>
              <w:t xml:space="preserve">Estimates </w:t>
            </w:r>
            <w:r w:rsidRPr="00D14775">
              <w:rPr>
                <w:rFonts w:eastAsia="Calibri"/>
                <w:i/>
                <w:color w:val="000000" w:themeColor="text1"/>
                <w:sz w:val="21"/>
                <w:szCs w:val="21"/>
              </w:rPr>
              <w:t>of additive genetic (a), common (c), and individual-specific (e) environmental factors in</w:t>
            </w:r>
            <w:r w:rsidRPr="00D14775">
              <w:rPr>
                <w:rFonts w:eastAsia="Times New Roman"/>
                <w:i/>
                <w:iCs/>
                <w:color w:val="000000" w:themeColor="text1"/>
                <w:sz w:val="21"/>
                <w:szCs w:val="21"/>
              </w:rPr>
              <w:t xml:space="preserve"> </w:t>
            </w:r>
            <w:r w:rsidR="0080224B">
              <w:rPr>
                <w:rFonts w:eastAsia="Times New Roman"/>
                <w:i/>
                <w:iCs/>
                <w:color w:val="000000" w:themeColor="text1"/>
                <w:sz w:val="21"/>
                <w:szCs w:val="21"/>
              </w:rPr>
              <w:t>the best-fit</w:t>
            </w:r>
            <w:r w:rsidRPr="00D14775">
              <w:rPr>
                <w:rFonts w:eastAsia="Times New Roman"/>
                <w:i/>
                <w:iCs/>
                <w:color w:val="000000" w:themeColor="text1"/>
                <w:sz w:val="21"/>
                <w:szCs w:val="21"/>
              </w:rPr>
              <w:t xml:space="preserve"> </w:t>
            </w:r>
            <w:r w:rsidR="006235A5">
              <w:rPr>
                <w:rFonts w:eastAsia="Times New Roman"/>
                <w:i/>
                <w:iCs/>
                <w:color w:val="000000" w:themeColor="text1"/>
                <w:sz w:val="21"/>
                <w:szCs w:val="21"/>
              </w:rPr>
              <w:t>one</w:t>
            </w:r>
            <w:r w:rsidRPr="00D14775">
              <w:rPr>
                <w:rFonts w:eastAsia="Times New Roman"/>
                <w:i/>
                <w:iCs/>
                <w:color w:val="000000" w:themeColor="text1"/>
                <w:sz w:val="21"/>
                <w:szCs w:val="21"/>
              </w:rPr>
              <w:t>-factor common pathway model</w:t>
            </w:r>
          </w:p>
          <w:p w14:paraId="38FB22FE" w14:textId="77777777" w:rsidR="006174D8" w:rsidRPr="00D14775" w:rsidRDefault="006174D8" w:rsidP="00E6191C">
            <w:pPr>
              <w:rPr>
                <w:rFonts w:eastAsia="Times New Roman"/>
                <w:color w:val="000000" w:themeColor="text1"/>
                <w:sz w:val="21"/>
                <w:szCs w:val="21"/>
              </w:rPr>
            </w:pPr>
          </w:p>
        </w:tc>
      </w:tr>
      <w:tr w:rsidR="00D14775" w:rsidRPr="00D14775" w14:paraId="6110B9C9" w14:textId="77777777" w:rsidTr="00E6191C">
        <w:trPr>
          <w:trHeight w:val="20"/>
        </w:trPr>
        <w:tc>
          <w:tcPr>
            <w:tcW w:w="3279" w:type="dxa"/>
            <w:tcBorders>
              <w:bottom w:val="single" w:sz="4" w:space="0" w:color="auto"/>
            </w:tcBorders>
            <w:vAlign w:val="center"/>
          </w:tcPr>
          <w:p w14:paraId="0EAADD2D" w14:textId="77777777" w:rsidR="006174D8" w:rsidRPr="00D14775" w:rsidRDefault="006174D8" w:rsidP="00E6191C">
            <w:pPr>
              <w:rPr>
                <w:rFonts w:eastAsia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11261" w:type="dxa"/>
            <w:gridSpan w:val="4"/>
            <w:tcBorders>
              <w:bottom w:val="single" w:sz="4" w:space="0" w:color="auto"/>
            </w:tcBorders>
            <w:vAlign w:val="center"/>
          </w:tcPr>
          <w:p w14:paraId="4BF3BFC5" w14:textId="6DC2F2E8" w:rsidR="006174D8" w:rsidRPr="00D14775" w:rsidRDefault="006174D8" w:rsidP="00E6191C">
            <w:pPr>
              <w:jc w:val="center"/>
              <w:rPr>
                <w:rFonts w:eastAsia="Times New Roman"/>
                <w:color w:val="000000" w:themeColor="text1"/>
                <w:sz w:val="21"/>
                <w:szCs w:val="21"/>
              </w:rPr>
            </w:pPr>
            <w:r w:rsidRPr="00D14775">
              <w:rPr>
                <w:rFonts w:eastAsia="Times New Roman"/>
                <w:color w:val="000000" w:themeColor="text1"/>
                <w:sz w:val="21"/>
                <w:szCs w:val="21"/>
              </w:rPr>
              <w:t xml:space="preserve">Standardized </w:t>
            </w:r>
            <w:r w:rsidR="002F4E57">
              <w:rPr>
                <w:rFonts w:eastAsia="Times New Roman"/>
                <w:color w:val="000000" w:themeColor="text1"/>
                <w:sz w:val="21"/>
                <w:szCs w:val="21"/>
              </w:rPr>
              <w:t>Coefficients</w:t>
            </w:r>
          </w:p>
        </w:tc>
      </w:tr>
      <w:tr w:rsidR="00D14775" w:rsidRPr="00D14775" w14:paraId="63FA1E3E" w14:textId="77777777" w:rsidTr="00E6191C">
        <w:trPr>
          <w:trHeight w:val="20"/>
        </w:trPr>
        <w:tc>
          <w:tcPr>
            <w:tcW w:w="3279" w:type="dxa"/>
            <w:tcBorders>
              <w:bottom w:val="single" w:sz="4" w:space="0" w:color="auto"/>
            </w:tcBorders>
            <w:vAlign w:val="center"/>
          </w:tcPr>
          <w:p w14:paraId="59B45053" w14:textId="77777777" w:rsidR="006174D8" w:rsidRPr="00D14775" w:rsidRDefault="006174D8" w:rsidP="00E6191C">
            <w:pPr>
              <w:rPr>
                <w:rFonts w:eastAsia="Calibri"/>
                <w:color w:val="000000" w:themeColor="text1"/>
                <w:sz w:val="21"/>
                <w:szCs w:val="21"/>
              </w:rPr>
            </w:pPr>
            <w:r w:rsidRPr="00D14775">
              <w:rPr>
                <w:rFonts w:eastAsia="Calibri"/>
                <w:color w:val="000000" w:themeColor="text1"/>
                <w:sz w:val="21"/>
                <w:szCs w:val="21"/>
              </w:rPr>
              <w:t>Phenotype</w:t>
            </w:r>
          </w:p>
        </w:tc>
        <w:tc>
          <w:tcPr>
            <w:tcW w:w="2815" w:type="dxa"/>
            <w:tcBorders>
              <w:bottom w:val="single" w:sz="4" w:space="0" w:color="auto"/>
            </w:tcBorders>
            <w:vAlign w:val="center"/>
          </w:tcPr>
          <w:p w14:paraId="757A671A" w14:textId="77777777" w:rsidR="006174D8" w:rsidRPr="00D14775" w:rsidRDefault="006174D8" w:rsidP="00E6191C">
            <w:pPr>
              <w:jc w:val="center"/>
              <w:rPr>
                <w:rFonts w:eastAsia="Times New Roman"/>
                <w:color w:val="000000" w:themeColor="text1"/>
                <w:sz w:val="21"/>
                <w:szCs w:val="21"/>
              </w:rPr>
            </w:pPr>
            <w:r w:rsidRPr="00D14775">
              <w:rPr>
                <w:rFonts w:eastAsia="Times New Roman"/>
                <w:color w:val="000000" w:themeColor="text1"/>
                <w:sz w:val="21"/>
                <w:szCs w:val="21"/>
              </w:rPr>
              <w:t>Common Factor Loadings</w:t>
            </w:r>
          </w:p>
        </w:tc>
        <w:tc>
          <w:tcPr>
            <w:tcW w:w="8446" w:type="dxa"/>
            <w:gridSpan w:val="3"/>
            <w:tcBorders>
              <w:bottom w:val="single" w:sz="4" w:space="0" w:color="auto"/>
            </w:tcBorders>
            <w:vAlign w:val="center"/>
          </w:tcPr>
          <w:p w14:paraId="73D2404F" w14:textId="21540D9E" w:rsidR="006174D8" w:rsidRPr="00D14775" w:rsidRDefault="006174D8" w:rsidP="00E6191C">
            <w:pPr>
              <w:jc w:val="center"/>
              <w:rPr>
                <w:rFonts w:eastAsia="Times New Roman"/>
                <w:i/>
                <w:iCs/>
                <w:color w:val="000000" w:themeColor="text1"/>
                <w:sz w:val="21"/>
                <w:szCs w:val="21"/>
              </w:rPr>
            </w:pPr>
            <w:r w:rsidRPr="00D14775">
              <w:rPr>
                <w:rFonts w:eastAsia="Times New Roman"/>
                <w:color w:val="000000" w:themeColor="text1"/>
                <w:sz w:val="21"/>
                <w:szCs w:val="21"/>
              </w:rPr>
              <w:t>Drug-Specific Factor Loadings</w:t>
            </w:r>
            <w:r w:rsidR="002F4E57">
              <w:rPr>
                <w:rFonts w:eastAsia="Times New Roman"/>
                <w:color w:val="000000" w:themeColor="text1"/>
                <w:sz w:val="21"/>
                <w:szCs w:val="21"/>
              </w:rPr>
              <w:t>*</w:t>
            </w:r>
          </w:p>
        </w:tc>
      </w:tr>
      <w:tr w:rsidR="00D14775" w:rsidRPr="00D14775" w14:paraId="0235C6DA" w14:textId="77777777" w:rsidTr="00E6191C">
        <w:trPr>
          <w:trHeight w:val="20"/>
        </w:trPr>
        <w:tc>
          <w:tcPr>
            <w:tcW w:w="3279" w:type="dxa"/>
            <w:tcBorders>
              <w:bottom w:val="single" w:sz="4" w:space="0" w:color="auto"/>
            </w:tcBorders>
            <w:vAlign w:val="center"/>
          </w:tcPr>
          <w:p w14:paraId="0D6720FF" w14:textId="77777777" w:rsidR="006174D8" w:rsidRPr="00D14775" w:rsidRDefault="006174D8" w:rsidP="00E6191C">
            <w:pPr>
              <w:rPr>
                <w:rFonts w:eastAsia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2815" w:type="dxa"/>
            <w:tcBorders>
              <w:bottom w:val="single" w:sz="4" w:space="0" w:color="auto"/>
            </w:tcBorders>
            <w:vAlign w:val="center"/>
          </w:tcPr>
          <w:p w14:paraId="48697C67" w14:textId="6DD08E09" w:rsidR="006174D8" w:rsidRPr="00D14775" w:rsidRDefault="006174D8" w:rsidP="00E6191C">
            <w:pPr>
              <w:jc w:val="center"/>
              <w:rPr>
                <w:rFonts w:eastAsia="Times New Roman"/>
                <w:color w:val="000000" w:themeColor="text1"/>
                <w:sz w:val="21"/>
                <w:szCs w:val="21"/>
              </w:rPr>
            </w:pPr>
            <w:r w:rsidRPr="00D14775">
              <w:rPr>
                <w:rFonts w:eastAsia="Times New Roman"/>
                <w:color w:val="000000" w:themeColor="text1"/>
                <w:sz w:val="21"/>
                <w:szCs w:val="21"/>
              </w:rPr>
              <w:t>General Phenotype</w:t>
            </w:r>
          </w:p>
        </w:tc>
        <w:tc>
          <w:tcPr>
            <w:tcW w:w="2815" w:type="dxa"/>
            <w:tcBorders>
              <w:bottom w:val="single" w:sz="4" w:space="0" w:color="auto"/>
            </w:tcBorders>
            <w:vAlign w:val="center"/>
          </w:tcPr>
          <w:p w14:paraId="11D643E0" w14:textId="77777777" w:rsidR="006174D8" w:rsidRPr="00D14775" w:rsidRDefault="006174D8" w:rsidP="00E6191C">
            <w:pPr>
              <w:jc w:val="center"/>
              <w:rPr>
                <w:rFonts w:eastAsia="Times New Roman"/>
                <w:color w:val="000000" w:themeColor="text1"/>
                <w:sz w:val="21"/>
                <w:szCs w:val="21"/>
              </w:rPr>
            </w:pPr>
            <w:r w:rsidRPr="00D14775">
              <w:rPr>
                <w:rFonts w:eastAsia="Times New Roman"/>
                <w:i/>
                <w:iCs/>
                <w:color w:val="000000" w:themeColor="text1"/>
                <w:sz w:val="21"/>
                <w:szCs w:val="21"/>
              </w:rPr>
              <w:t>a</w:t>
            </w:r>
            <w:r w:rsidRPr="00D14775">
              <w:rPr>
                <w:rFonts w:eastAsia="Times New Roman"/>
                <w:i/>
                <w:iCs/>
                <w:color w:val="000000" w:themeColor="text1"/>
                <w:sz w:val="21"/>
                <w:szCs w:val="21"/>
                <w:vertAlign w:val="superscript"/>
              </w:rPr>
              <w:t xml:space="preserve"> </w:t>
            </w:r>
            <w:r w:rsidRPr="00D14775">
              <w:rPr>
                <w:rFonts w:eastAsia="Times New Roman"/>
                <w:color w:val="000000" w:themeColor="text1"/>
                <w:sz w:val="21"/>
                <w:szCs w:val="21"/>
              </w:rPr>
              <w:t>(95% CI)</w:t>
            </w:r>
          </w:p>
        </w:tc>
        <w:tc>
          <w:tcPr>
            <w:tcW w:w="2815" w:type="dxa"/>
            <w:tcBorders>
              <w:bottom w:val="single" w:sz="4" w:space="0" w:color="auto"/>
            </w:tcBorders>
            <w:vAlign w:val="center"/>
          </w:tcPr>
          <w:p w14:paraId="63F6B4A6" w14:textId="77777777" w:rsidR="006174D8" w:rsidRPr="00D14775" w:rsidRDefault="006174D8" w:rsidP="00E6191C">
            <w:pPr>
              <w:jc w:val="center"/>
              <w:rPr>
                <w:rFonts w:eastAsia="Times New Roman"/>
                <w:color w:val="000000" w:themeColor="text1"/>
                <w:sz w:val="21"/>
                <w:szCs w:val="21"/>
              </w:rPr>
            </w:pPr>
            <w:r w:rsidRPr="00D14775">
              <w:rPr>
                <w:rFonts w:eastAsia="Times New Roman"/>
                <w:i/>
                <w:iCs/>
                <w:color w:val="000000" w:themeColor="text1"/>
                <w:sz w:val="21"/>
                <w:szCs w:val="21"/>
              </w:rPr>
              <w:t>c</w:t>
            </w:r>
            <w:r w:rsidRPr="00D14775">
              <w:rPr>
                <w:rFonts w:eastAsia="Times New Roman"/>
                <w:i/>
                <w:iCs/>
                <w:color w:val="000000" w:themeColor="text1"/>
                <w:sz w:val="21"/>
                <w:szCs w:val="21"/>
                <w:vertAlign w:val="superscript"/>
              </w:rPr>
              <w:t xml:space="preserve"> </w:t>
            </w:r>
            <w:r w:rsidRPr="00D14775">
              <w:rPr>
                <w:rFonts w:eastAsia="Times New Roman"/>
                <w:color w:val="000000" w:themeColor="text1"/>
                <w:sz w:val="21"/>
                <w:szCs w:val="21"/>
              </w:rPr>
              <w:t>(95% CI)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vAlign w:val="center"/>
          </w:tcPr>
          <w:p w14:paraId="0A7D4110" w14:textId="77777777" w:rsidR="006174D8" w:rsidRPr="00D14775" w:rsidRDefault="006174D8" w:rsidP="00E6191C">
            <w:pPr>
              <w:jc w:val="center"/>
              <w:rPr>
                <w:rFonts w:eastAsia="Times New Roman"/>
                <w:i/>
                <w:iCs/>
                <w:color w:val="000000" w:themeColor="text1"/>
                <w:sz w:val="21"/>
                <w:szCs w:val="21"/>
              </w:rPr>
            </w:pPr>
            <w:r w:rsidRPr="00D14775">
              <w:rPr>
                <w:rFonts w:eastAsia="Times New Roman"/>
                <w:i/>
                <w:iCs/>
                <w:color w:val="000000" w:themeColor="text1"/>
                <w:sz w:val="21"/>
                <w:szCs w:val="21"/>
              </w:rPr>
              <w:t>e</w:t>
            </w:r>
            <w:r w:rsidRPr="00D14775">
              <w:rPr>
                <w:rFonts w:eastAsia="Times New Roman"/>
                <w:i/>
                <w:iCs/>
                <w:color w:val="000000" w:themeColor="text1"/>
                <w:sz w:val="21"/>
                <w:szCs w:val="21"/>
                <w:vertAlign w:val="superscript"/>
              </w:rPr>
              <w:t xml:space="preserve"> </w:t>
            </w:r>
            <w:r w:rsidRPr="00D14775">
              <w:rPr>
                <w:rFonts w:eastAsia="Times New Roman"/>
                <w:color w:val="000000" w:themeColor="text1"/>
                <w:sz w:val="21"/>
                <w:szCs w:val="21"/>
              </w:rPr>
              <w:t>(95% CI)</w:t>
            </w:r>
          </w:p>
        </w:tc>
      </w:tr>
      <w:tr w:rsidR="00D14775" w:rsidRPr="00D14775" w14:paraId="690E05DB" w14:textId="77777777" w:rsidTr="00E6191C">
        <w:trPr>
          <w:trHeight w:val="20"/>
        </w:trPr>
        <w:tc>
          <w:tcPr>
            <w:tcW w:w="3279" w:type="dxa"/>
            <w:tcBorders>
              <w:top w:val="single" w:sz="4" w:space="0" w:color="auto"/>
              <w:bottom w:val="nil"/>
            </w:tcBorders>
            <w:vAlign w:val="center"/>
          </w:tcPr>
          <w:p w14:paraId="641A49F9" w14:textId="77777777" w:rsidR="006174D8" w:rsidRPr="00D14775" w:rsidRDefault="006174D8" w:rsidP="00E6191C">
            <w:pPr>
              <w:rPr>
                <w:rFonts w:eastAsia="Calibri"/>
                <w:color w:val="000000" w:themeColor="text1"/>
                <w:sz w:val="21"/>
                <w:szCs w:val="21"/>
              </w:rPr>
            </w:pPr>
            <w:r w:rsidRPr="00D14775">
              <w:rPr>
                <w:rFonts w:eastAsia="Calibri"/>
                <w:color w:val="000000" w:themeColor="text1"/>
                <w:sz w:val="21"/>
                <w:szCs w:val="21"/>
              </w:rPr>
              <w:t>Prescription Opioid Misuse</w:t>
            </w:r>
          </w:p>
        </w:tc>
        <w:tc>
          <w:tcPr>
            <w:tcW w:w="2815" w:type="dxa"/>
            <w:tcBorders>
              <w:top w:val="single" w:sz="4" w:space="0" w:color="auto"/>
              <w:bottom w:val="nil"/>
            </w:tcBorders>
            <w:vAlign w:val="center"/>
          </w:tcPr>
          <w:p w14:paraId="5F94B8D0" w14:textId="77777777" w:rsidR="006174D8" w:rsidRPr="00D14775" w:rsidRDefault="006174D8" w:rsidP="00E6191C">
            <w:pPr>
              <w:jc w:val="center"/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</w:pPr>
            <w:r w:rsidRPr="00D14775"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  <w:t>0.50 (0.44-0.55)</w:t>
            </w:r>
          </w:p>
        </w:tc>
        <w:tc>
          <w:tcPr>
            <w:tcW w:w="2815" w:type="dxa"/>
            <w:tcBorders>
              <w:top w:val="single" w:sz="4" w:space="0" w:color="auto"/>
              <w:bottom w:val="nil"/>
            </w:tcBorders>
            <w:vAlign w:val="center"/>
          </w:tcPr>
          <w:p w14:paraId="6782EEDC" w14:textId="77777777" w:rsidR="006174D8" w:rsidRPr="00D14775" w:rsidRDefault="006174D8" w:rsidP="00E6191C">
            <w:pPr>
              <w:jc w:val="center"/>
              <w:rPr>
                <w:rFonts w:eastAsia="Calibri"/>
                <w:color w:val="000000" w:themeColor="text1"/>
                <w:sz w:val="21"/>
                <w:szCs w:val="21"/>
              </w:rPr>
            </w:pPr>
            <w:r w:rsidRPr="00D14775"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  <w:t>0.59 (0.47-0.71)</w:t>
            </w:r>
          </w:p>
        </w:tc>
        <w:tc>
          <w:tcPr>
            <w:tcW w:w="2815" w:type="dxa"/>
            <w:tcBorders>
              <w:top w:val="single" w:sz="4" w:space="0" w:color="auto"/>
              <w:bottom w:val="nil"/>
            </w:tcBorders>
            <w:vAlign w:val="center"/>
          </w:tcPr>
          <w:p w14:paraId="25124BF5" w14:textId="4DE7F86B" w:rsidR="006174D8" w:rsidRPr="00D14775" w:rsidRDefault="006174D8" w:rsidP="00E6191C">
            <w:pPr>
              <w:jc w:val="center"/>
              <w:rPr>
                <w:rFonts w:eastAsia="Calibri"/>
                <w:color w:val="000000" w:themeColor="text1"/>
                <w:sz w:val="21"/>
                <w:szCs w:val="21"/>
              </w:rPr>
            </w:pPr>
            <w:r w:rsidRPr="00D14775">
              <w:rPr>
                <w:rFonts w:eastAsia="Calibri"/>
                <w:color w:val="000000" w:themeColor="text1"/>
                <w:sz w:val="21"/>
                <w:szCs w:val="21"/>
              </w:rPr>
              <w:t>0.00 (fixed)</w:t>
            </w:r>
          </w:p>
        </w:tc>
        <w:tc>
          <w:tcPr>
            <w:tcW w:w="2816" w:type="dxa"/>
            <w:tcBorders>
              <w:top w:val="single" w:sz="4" w:space="0" w:color="auto"/>
              <w:bottom w:val="nil"/>
            </w:tcBorders>
            <w:vAlign w:val="center"/>
          </w:tcPr>
          <w:p w14:paraId="49F8CE45" w14:textId="77777777" w:rsidR="006174D8" w:rsidRPr="00D14775" w:rsidRDefault="006174D8" w:rsidP="00E6191C">
            <w:pPr>
              <w:jc w:val="center"/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</w:pPr>
            <w:r w:rsidRPr="00D14775"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  <w:t>0.81 (0.73-0.89)</w:t>
            </w:r>
          </w:p>
        </w:tc>
      </w:tr>
      <w:tr w:rsidR="00D14775" w:rsidRPr="00D14775" w14:paraId="0F33B2BE" w14:textId="77777777" w:rsidTr="00E6191C">
        <w:trPr>
          <w:trHeight w:val="20"/>
        </w:trPr>
        <w:tc>
          <w:tcPr>
            <w:tcW w:w="3279" w:type="dxa"/>
            <w:tcBorders>
              <w:top w:val="nil"/>
              <w:bottom w:val="nil"/>
            </w:tcBorders>
            <w:vAlign w:val="center"/>
          </w:tcPr>
          <w:p w14:paraId="5A0385C3" w14:textId="77777777" w:rsidR="006174D8" w:rsidRPr="00D14775" w:rsidRDefault="006174D8" w:rsidP="00E6191C">
            <w:pPr>
              <w:rPr>
                <w:rFonts w:eastAsia="Calibri"/>
                <w:color w:val="000000" w:themeColor="text1"/>
                <w:sz w:val="21"/>
                <w:szCs w:val="21"/>
              </w:rPr>
            </w:pPr>
            <w:r w:rsidRPr="00D14775">
              <w:rPr>
                <w:rFonts w:eastAsia="Calibri"/>
                <w:color w:val="000000" w:themeColor="text1"/>
                <w:sz w:val="21"/>
                <w:szCs w:val="21"/>
              </w:rPr>
              <w:t>Prescription Stimulant Misuse</w:t>
            </w:r>
          </w:p>
        </w:tc>
        <w:tc>
          <w:tcPr>
            <w:tcW w:w="2815" w:type="dxa"/>
            <w:tcBorders>
              <w:top w:val="nil"/>
              <w:bottom w:val="nil"/>
            </w:tcBorders>
            <w:vAlign w:val="center"/>
          </w:tcPr>
          <w:p w14:paraId="542F768F" w14:textId="77777777" w:rsidR="006174D8" w:rsidRPr="00D14775" w:rsidRDefault="006174D8" w:rsidP="00E6191C">
            <w:pPr>
              <w:jc w:val="center"/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</w:pPr>
            <w:r w:rsidRPr="00D14775"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  <w:t>0.90 (0.89-0.92)</w:t>
            </w:r>
          </w:p>
        </w:tc>
        <w:tc>
          <w:tcPr>
            <w:tcW w:w="2815" w:type="dxa"/>
            <w:tcBorders>
              <w:top w:val="nil"/>
              <w:bottom w:val="nil"/>
            </w:tcBorders>
            <w:vAlign w:val="center"/>
          </w:tcPr>
          <w:p w14:paraId="3BE43B4B" w14:textId="77777777" w:rsidR="006174D8" w:rsidRPr="00D14775" w:rsidRDefault="006174D8" w:rsidP="00E6191C">
            <w:pPr>
              <w:jc w:val="center"/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</w:pPr>
            <w:r w:rsidRPr="00D14775"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  <w:t>0.64 (0.43-0.85)</w:t>
            </w:r>
          </w:p>
        </w:tc>
        <w:tc>
          <w:tcPr>
            <w:tcW w:w="2815" w:type="dxa"/>
            <w:tcBorders>
              <w:top w:val="nil"/>
              <w:bottom w:val="nil"/>
            </w:tcBorders>
            <w:vAlign w:val="center"/>
          </w:tcPr>
          <w:p w14:paraId="3DC382F0" w14:textId="77358464" w:rsidR="006174D8" w:rsidRPr="00D14775" w:rsidRDefault="006174D8" w:rsidP="00E6191C">
            <w:pPr>
              <w:jc w:val="center"/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</w:pPr>
            <w:r w:rsidRPr="00D14775">
              <w:rPr>
                <w:rFonts w:eastAsia="Calibri"/>
                <w:color w:val="000000" w:themeColor="text1"/>
                <w:sz w:val="21"/>
                <w:szCs w:val="21"/>
              </w:rPr>
              <w:t>0.00 (fixed)</w:t>
            </w:r>
          </w:p>
        </w:tc>
        <w:tc>
          <w:tcPr>
            <w:tcW w:w="2816" w:type="dxa"/>
            <w:tcBorders>
              <w:top w:val="nil"/>
              <w:bottom w:val="nil"/>
            </w:tcBorders>
            <w:vAlign w:val="center"/>
          </w:tcPr>
          <w:p w14:paraId="10831119" w14:textId="77777777" w:rsidR="006174D8" w:rsidRPr="00D14775" w:rsidRDefault="006174D8" w:rsidP="00E6191C">
            <w:pPr>
              <w:jc w:val="center"/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</w:pPr>
            <w:r w:rsidRPr="00D14775"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  <w:t>0.77 (0.58-0.96)</w:t>
            </w:r>
          </w:p>
        </w:tc>
      </w:tr>
      <w:tr w:rsidR="00D14775" w:rsidRPr="00D14775" w14:paraId="078FD4A0" w14:textId="77777777" w:rsidTr="00E6191C">
        <w:trPr>
          <w:trHeight w:val="20"/>
        </w:trPr>
        <w:tc>
          <w:tcPr>
            <w:tcW w:w="3279" w:type="dxa"/>
            <w:tcBorders>
              <w:top w:val="nil"/>
              <w:bottom w:val="nil"/>
            </w:tcBorders>
            <w:vAlign w:val="center"/>
          </w:tcPr>
          <w:p w14:paraId="4D5CE183" w14:textId="77777777" w:rsidR="006174D8" w:rsidRPr="00D14775" w:rsidRDefault="006174D8" w:rsidP="00E6191C">
            <w:pPr>
              <w:rPr>
                <w:rFonts w:eastAsia="Calibri"/>
                <w:color w:val="000000" w:themeColor="text1"/>
                <w:sz w:val="21"/>
                <w:szCs w:val="21"/>
              </w:rPr>
            </w:pPr>
            <w:r w:rsidRPr="00D14775">
              <w:rPr>
                <w:rFonts w:eastAsia="Calibri"/>
                <w:color w:val="000000" w:themeColor="text1"/>
                <w:sz w:val="21"/>
                <w:szCs w:val="21"/>
              </w:rPr>
              <w:t>Prescription Sedative Misuse</w:t>
            </w:r>
          </w:p>
        </w:tc>
        <w:tc>
          <w:tcPr>
            <w:tcW w:w="2815" w:type="dxa"/>
            <w:tcBorders>
              <w:top w:val="nil"/>
              <w:bottom w:val="nil"/>
            </w:tcBorders>
            <w:vAlign w:val="center"/>
          </w:tcPr>
          <w:p w14:paraId="7F444B28" w14:textId="77777777" w:rsidR="006174D8" w:rsidRPr="00D14775" w:rsidRDefault="006174D8" w:rsidP="00E6191C">
            <w:pPr>
              <w:jc w:val="center"/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</w:pPr>
            <w:r w:rsidRPr="00D14775"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  <w:t>0.67 (0.63-0.72)</w:t>
            </w:r>
          </w:p>
        </w:tc>
        <w:tc>
          <w:tcPr>
            <w:tcW w:w="2815" w:type="dxa"/>
            <w:tcBorders>
              <w:top w:val="nil"/>
              <w:bottom w:val="nil"/>
            </w:tcBorders>
            <w:vAlign w:val="center"/>
          </w:tcPr>
          <w:p w14:paraId="7A04454C" w14:textId="77777777" w:rsidR="006174D8" w:rsidRPr="00D14775" w:rsidRDefault="006174D8" w:rsidP="00E6191C">
            <w:pPr>
              <w:jc w:val="center"/>
              <w:rPr>
                <w:rFonts w:eastAsia="Calibri"/>
                <w:color w:val="000000" w:themeColor="text1"/>
                <w:sz w:val="21"/>
                <w:szCs w:val="21"/>
              </w:rPr>
            </w:pPr>
            <w:r w:rsidRPr="00D14775"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  <w:t>0.63 (0.51-0.75)</w:t>
            </w:r>
          </w:p>
        </w:tc>
        <w:tc>
          <w:tcPr>
            <w:tcW w:w="2815" w:type="dxa"/>
            <w:tcBorders>
              <w:top w:val="nil"/>
              <w:bottom w:val="nil"/>
            </w:tcBorders>
            <w:vAlign w:val="center"/>
          </w:tcPr>
          <w:p w14:paraId="10E379E9" w14:textId="5B24DC4C" w:rsidR="006174D8" w:rsidRPr="00D14775" w:rsidRDefault="006174D8" w:rsidP="00E6191C">
            <w:pPr>
              <w:jc w:val="center"/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</w:pPr>
            <w:r w:rsidRPr="00D14775">
              <w:rPr>
                <w:rFonts w:eastAsia="Calibri"/>
                <w:color w:val="000000" w:themeColor="text1"/>
                <w:sz w:val="21"/>
                <w:szCs w:val="21"/>
              </w:rPr>
              <w:t>0.00 (fixed)</w:t>
            </w:r>
          </w:p>
        </w:tc>
        <w:tc>
          <w:tcPr>
            <w:tcW w:w="2816" w:type="dxa"/>
            <w:tcBorders>
              <w:top w:val="nil"/>
              <w:bottom w:val="nil"/>
            </w:tcBorders>
            <w:vAlign w:val="center"/>
          </w:tcPr>
          <w:p w14:paraId="01C89885" w14:textId="77777777" w:rsidR="006174D8" w:rsidRPr="00D14775" w:rsidRDefault="006174D8" w:rsidP="00E6191C">
            <w:pPr>
              <w:jc w:val="center"/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</w:pPr>
            <w:r w:rsidRPr="00D14775"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  <w:t>0.78 (0.68-0.87)</w:t>
            </w:r>
          </w:p>
        </w:tc>
      </w:tr>
      <w:tr w:rsidR="00D14775" w:rsidRPr="00D14775" w14:paraId="214E5CBF" w14:textId="77777777" w:rsidTr="00E6191C">
        <w:trPr>
          <w:trHeight w:val="20"/>
        </w:trPr>
        <w:tc>
          <w:tcPr>
            <w:tcW w:w="3279" w:type="dxa"/>
            <w:tcBorders>
              <w:top w:val="nil"/>
              <w:bottom w:val="nil"/>
            </w:tcBorders>
            <w:vAlign w:val="center"/>
          </w:tcPr>
          <w:p w14:paraId="33DCBB58" w14:textId="77777777" w:rsidR="006174D8" w:rsidRPr="00D14775" w:rsidRDefault="006174D8" w:rsidP="00E6191C">
            <w:pPr>
              <w:rPr>
                <w:rFonts w:eastAsia="Calibri"/>
                <w:color w:val="000000" w:themeColor="text1"/>
                <w:sz w:val="21"/>
                <w:szCs w:val="21"/>
              </w:rPr>
            </w:pPr>
            <w:r w:rsidRPr="00D14775">
              <w:rPr>
                <w:rFonts w:eastAsia="Calibri"/>
                <w:color w:val="000000" w:themeColor="text1"/>
                <w:sz w:val="21"/>
                <w:szCs w:val="21"/>
              </w:rPr>
              <w:t>Heroin Use</w:t>
            </w:r>
          </w:p>
        </w:tc>
        <w:tc>
          <w:tcPr>
            <w:tcW w:w="2815" w:type="dxa"/>
            <w:tcBorders>
              <w:top w:val="nil"/>
              <w:bottom w:val="nil"/>
            </w:tcBorders>
            <w:vAlign w:val="center"/>
          </w:tcPr>
          <w:p w14:paraId="360BF8CD" w14:textId="77777777" w:rsidR="006174D8" w:rsidRPr="00D14775" w:rsidRDefault="006174D8" w:rsidP="00E6191C">
            <w:pPr>
              <w:jc w:val="center"/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</w:pPr>
            <w:r w:rsidRPr="00D14775"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  <w:t>0.89 (0.84-0.94)</w:t>
            </w:r>
          </w:p>
        </w:tc>
        <w:tc>
          <w:tcPr>
            <w:tcW w:w="2815" w:type="dxa"/>
            <w:tcBorders>
              <w:top w:val="nil"/>
              <w:bottom w:val="nil"/>
            </w:tcBorders>
            <w:vAlign w:val="center"/>
          </w:tcPr>
          <w:p w14:paraId="045492E7" w14:textId="30244613" w:rsidR="006174D8" w:rsidRPr="00D14775" w:rsidRDefault="006174D8" w:rsidP="00E6191C">
            <w:pPr>
              <w:jc w:val="center"/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</w:pPr>
            <w:r w:rsidRPr="00D14775">
              <w:rPr>
                <w:rFonts w:eastAsia="Calibri"/>
                <w:color w:val="000000" w:themeColor="text1"/>
                <w:sz w:val="21"/>
                <w:szCs w:val="21"/>
              </w:rPr>
              <w:t>0.00 (fixed)</w:t>
            </w:r>
          </w:p>
        </w:tc>
        <w:tc>
          <w:tcPr>
            <w:tcW w:w="2815" w:type="dxa"/>
            <w:tcBorders>
              <w:top w:val="nil"/>
              <w:bottom w:val="nil"/>
            </w:tcBorders>
            <w:vAlign w:val="center"/>
          </w:tcPr>
          <w:p w14:paraId="3B944930" w14:textId="77777777" w:rsidR="006174D8" w:rsidRPr="00D14775" w:rsidRDefault="006174D8" w:rsidP="00E6191C">
            <w:pPr>
              <w:jc w:val="center"/>
              <w:rPr>
                <w:rFonts w:eastAsia="Calibri"/>
                <w:color w:val="000000" w:themeColor="text1"/>
                <w:sz w:val="21"/>
                <w:szCs w:val="21"/>
              </w:rPr>
            </w:pPr>
            <w:r w:rsidRPr="00D14775">
              <w:rPr>
                <w:rFonts w:eastAsia="Calibri"/>
                <w:i/>
                <w:iCs/>
                <w:color w:val="000000" w:themeColor="text1"/>
                <w:sz w:val="21"/>
                <w:szCs w:val="21"/>
              </w:rPr>
              <w:t>0.80 (0.25-1.00)</w:t>
            </w:r>
          </w:p>
        </w:tc>
        <w:tc>
          <w:tcPr>
            <w:tcW w:w="2816" w:type="dxa"/>
            <w:tcBorders>
              <w:top w:val="nil"/>
              <w:bottom w:val="nil"/>
            </w:tcBorders>
            <w:vAlign w:val="center"/>
          </w:tcPr>
          <w:p w14:paraId="42C882CA" w14:textId="77777777" w:rsidR="006174D8" w:rsidRPr="00D14775" w:rsidRDefault="006174D8" w:rsidP="00E6191C">
            <w:pPr>
              <w:jc w:val="center"/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</w:pPr>
            <w:r w:rsidRPr="00D14775">
              <w:rPr>
                <w:rFonts w:eastAsia="Calibri"/>
                <w:i/>
                <w:iCs/>
                <w:color w:val="000000" w:themeColor="text1"/>
                <w:sz w:val="21"/>
                <w:szCs w:val="21"/>
              </w:rPr>
              <w:t>0.60 (0.20-1.00)</w:t>
            </w:r>
          </w:p>
        </w:tc>
      </w:tr>
      <w:tr w:rsidR="00D14775" w:rsidRPr="00D14775" w14:paraId="74645612" w14:textId="77777777" w:rsidTr="00E6191C">
        <w:trPr>
          <w:trHeight w:val="20"/>
        </w:trPr>
        <w:tc>
          <w:tcPr>
            <w:tcW w:w="3279" w:type="dxa"/>
            <w:tcBorders>
              <w:top w:val="nil"/>
              <w:bottom w:val="nil"/>
            </w:tcBorders>
            <w:vAlign w:val="center"/>
          </w:tcPr>
          <w:p w14:paraId="5648CB4D" w14:textId="77777777" w:rsidR="006174D8" w:rsidRPr="008315AA" w:rsidRDefault="006174D8" w:rsidP="00E6191C">
            <w:pPr>
              <w:rPr>
                <w:rFonts w:eastAsia="Calibri"/>
                <w:color w:val="000000" w:themeColor="text1"/>
                <w:sz w:val="21"/>
                <w:szCs w:val="21"/>
              </w:rPr>
            </w:pPr>
            <w:r w:rsidRPr="008315AA">
              <w:rPr>
                <w:rFonts w:eastAsia="Calibri"/>
                <w:color w:val="000000" w:themeColor="text1"/>
                <w:sz w:val="21"/>
                <w:szCs w:val="21"/>
              </w:rPr>
              <w:t>Cannabis Use</w:t>
            </w:r>
          </w:p>
        </w:tc>
        <w:tc>
          <w:tcPr>
            <w:tcW w:w="2815" w:type="dxa"/>
            <w:tcBorders>
              <w:top w:val="nil"/>
              <w:bottom w:val="nil"/>
            </w:tcBorders>
            <w:vAlign w:val="center"/>
          </w:tcPr>
          <w:p w14:paraId="41AC207D" w14:textId="77777777" w:rsidR="006174D8" w:rsidRPr="008315AA" w:rsidRDefault="006174D8" w:rsidP="00E6191C">
            <w:pPr>
              <w:jc w:val="center"/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</w:pPr>
            <w:r w:rsidRPr="008315AA"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  <w:t>0.76 (0.73-0.80)</w:t>
            </w:r>
          </w:p>
        </w:tc>
        <w:tc>
          <w:tcPr>
            <w:tcW w:w="2815" w:type="dxa"/>
            <w:tcBorders>
              <w:top w:val="nil"/>
              <w:bottom w:val="nil"/>
            </w:tcBorders>
            <w:vAlign w:val="center"/>
          </w:tcPr>
          <w:p w14:paraId="03673B3F" w14:textId="77777777" w:rsidR="006174D8" w:rsidRPr="008315AA" w:rsidRDefault="006174D8" w:rsidP="00E6191C">
            <w:pPr>
              <w:jc w:val="center"/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</w:pPr>
            <w:r w:rsidRPr="008315AA"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  <w:t>0.81 (0.75-0.87)</w:t>
            </w:r>
          </w:p>
        </w:tc>
        <w:tc>
          <w:tcPr>
            <w:tcW w:w="2815" w:type="dxa"/>
            <w:tcBorders>
              <w:top w:val="nil"/>
              <w:bottom w:val="nil"/>
            </w:tcBorders>
            <w:vAlign w:val="center"/>
          </w:tcPr>
          <w:p w14:paraId="2A589F94" w14:textId="7AA1010B" w:rsidR="006174D8" w:rsidRPr="008315AA" w:rsidRDefault="006174D8" w:rsidP="00E6191C">
            <w:pPr>
              <w:jc w:val="center"/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</w:pPr>
            <w:r w:rsidRPr="008315AA">
              <w:rPr>
                <w:rFonts w:eastAsia="Calibri"/>
                <w:color w:val="000000" w:themeColor="text1"/>
                <w:sz w:val="21"/>
                <w:szCs w:val="21"/>
              </w:rPr>
              <w:t>0.00 (fixed)</w:t>
            </w:r>
          </w:p>
        </w:tc>
        <w:tc>
          <w:tcPr>
            <w:tcW w:w="2816" w:type="dxa"/>
            <w:tcBorders>
              <w:top w:val="nil"/>
              <w:bottom w:val="nil"/>
            </w:tcBorders>
            <w:vAlign w:val="center"/>
          </w:tcPr>
          <w:p w14:paraId="24EEB361" w14:textId="77777777" w:rsidR="006174D8" w:rsidRPr="008315AA" w:rsidRDefault="006174D8" w:rsidP="00E6191C">
            <w:pPr>
              <w:jc w:val="center"/>
              <w:rPr>
                <w:rFonts w:eastAsia="Calibri"/>
                <w:color w:val="000000" w:themeColor="text1"/>
                <w:sz w:val="21"/>
                <w:szCs w:val="21"/>
              </w:rPr>
            </w:pPr>
            <w:r w:rsidRPr="008315AA"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  <w:t>0.59 (0.50-0.67)</w:t>
            </w:r>
          </w:p>
        </w:tc>
      </w:tr>
      <w:tr w:rsidR="00D14775" w:rsidRPr="00D14775" w14:paraId="5434F233" w14:textId="77777777" w:rsidTr="00E6191C">
        <w:trPr>
          <w:trHeight w:val="20"/>
        </w:trPr>
        <w:tc>
          <w:tcPr>
            <w:tcW w:w="3279" w:type="dxa"/>
            <w:tcBorders>
              <w:top w:val="nil"/>
              <w:bottom w:val="nil"/>
            </w:tcBorders>
            <w:vAlign w:val="center"/>
          </w:tcPr>
          <w:p w14:paraId="4846D578" w14:textId="77777777" w:rsidR="006174D8" w:rsidRPr="00D14775" w:rsidRDefault="006174D8" w:rsidP="00E6191C">
            <w:pPr>
              <w:rPr>
                <w:rFonts w:eastAsia="Calibri"/>
                <w:color w:val="000000" w:themeColor="text1"/>
                <w:sz w:val="21"/>
                <w:szCs w:val="21"/>
              </w:rPr>
            </w:pPr>
            <w:r w:rsidRPr="00D14775">
              <w:rPr>
                <w:rFonts w:eastAsia="Calibri"/>
                <w:color w:val="000000" w:themeColor="text1"/>
                <w:sz w:val="21"/>
                <w:szCs w:val="21"/>
              </w:rPr>
              <w:t>Cocaine/Crack Use</w:t>
            </w:r>
          </w:p>
        </w:tc>
        <w:tc>
          <w:tcPr>
            <w:tcW w:w="2815" w:type="dxa"/>
            <w:tcBorders>
              <w:top w:val="nil"/>
              <w:bottom w:val="nil"/>
            </w:tcBorders>
            <w:vAlign w:val="center"/>
          </w:tcPr>
          <w:p w14:paraId="607829D8" w14:textId="77777777" w:rsidR="006174D8" w:rsidRPr="00D14775" w:rsidRDefault="006174D8" w:rsidP="00E6191C">
            <w:pPr>
              <w:jc w:val="center"/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</w:pPr>
            <w:r w:rsidRPr="00D14775"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  <w:t>0.92 (0.90-0.94)</w:t>
            </w:r>
          </w:p>
        </w:tc>
        <w:tc>
          <w:tcPr>
            <w:tcW w:w="2815" w:type="dxa"/>
            <w:tcBorders>
              <w:top w:val="nil"/>
              <w:bottom w:val="nil"/>
            </w:tcBorders>
            <w:vAlign w:val="center"/>
          </w:tcPr>
          <w:p w14:paraId="7CEA27B8" w14:textId="0DB20167" w:rsidR="006174D8" w:rsidRPr="00D14775" w:rsidRDefault="006174D8" w:rsidP="00E6191C">
            <w:pPr>
              <w:jc w:val="center"/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</w:pPr>
            <w:r w:rsidRPr="00D14775">
              <w:rPr>
                <w:rFonts w:eastAsia="Calibri"/>
                <w:color w:val="000000" w:themeColor="text1"/>
                <w:sz w:val="21"/>
                <w:szCs w:val="21"/>
              </w:rPr>
              <w:t>0.00 (fixed)</w:t>
            </w:r>
          </w:p>
        </w:tc>
        <w:tc>
          <w:tcPr>
            <w:tcW w:w="2815" w:type="dxa"/>
            <w:tcBorders>
              <w:top w:val="nil"/>
              <w:bottom w:val="nil"/>
            </w:tcBorders>
            <w:vAlign w:val="center"/>
          </w:tcPr>
          <w:p w14:paraId="3E02BF65" w14:textId="77777777" w:rsidR="006174D8" w:rsidRPr="00D14775" w:rsidRDefault="006174D8" w:rsidP="00E6191C">
            <w:pPr>
              <w:jc w:val="center"/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</w:pPr>
            <w:r w:rsidRPr="00D14775"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  <w:t>0.72 (0.49-0.95)</w:t>
            </w:r>
          </w:p>
        </w:tc>
        <w:tc>
          <w:tcPr>
            <w:tcW w:w="2816" w:type="dxa"/>
            <w:tcBorders>
              <w:top w:val="nil"/>
              <w:bottom w:val="nil"/>
            </w:tcBorders>
            <w:vAlign w:val="center"/>
          </w:tcPr>
          <w:p w14:paraId="0A7561C8" w14:textId="77777777" w:rsidR="006174D8" w:rsidRPr="00D14775" w:rsidRDefault="006174D8" w:rsidP="00E6191C">
            <w:pPr>
              <w:jc w:val="center"/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</w:pPr>
            <w:r w:rsidRPr="00D14775"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  <w:t>0.70 (0.48-0.91)</w:t>
            </w:r>
          </w:p>
        </w:tc>
      </w:tr>
      <w:tr w:rsidR="00D14775" w:rsidRPr="00D14775" w14:paraId="45E23F41" w14:textId="77777777" w:rsidTr="00E6191C">
        <w:trPr>
          <w:trHeight w:val="20"/>
        </w:trPr>
        <w:tc>
          <w:tcPr>
            <w:tcW w:w="3279" w:type="dxa"/>
            <w:tcBorders>
              <w:top w:val="nil"/>
              <w:bottom w:val="nil"/>
            </w:tcBorders>
            <w:vAlign w:val="center"/>
          </w:tcPr>
          <w:p w14:paraId="0E3C5F61" w14:textId="77777777" w:rsidR="006174D8" w:rsidRPr="00D14775" w:rsidRDefault="006174D8" w:rsidP="00E6191C">
            <w:pPr>
              <w:rPr>
                <w:rFonts w:eastAsia="Calibri"/>
                <w:color w:val="000000" w:themeColor="text1"/>
                <w:sz w:val="21"/>
                <w:szCs w:val="21"/>
              </w:rPr>
            </w:pPr>
            <w:r w:rsidRPr="00D14775">
              <w:rPr>
                <w:rFonts w:eastAsia="Calibri"/>
                <w:color w:val="000000" w:themeColor="text1"/>
                <w:sz w:val="21"/>
                <w:szCs w:val="21"/>
              </w:rPr>
              <w:t>Illicit Stimulant Use</w:t>
            </w:r>
          </w:p>
        </w:tc>
        <w:tc>
          <w:tcPr>
            <w:tcW w:w="2815" w:type="dxa"/>
            <w:tcBorders>
              <w:top w:val="nil"/>
              <w:bottom w:val="nil"/>
            </w:tcBorders>
            <w:vAlign w:val="center"/>
          </w:tcPr>
          <w:p w14:paraId="3D23BF57" w14:textId="77777777" w:rsidR="006174D8" w:rsidRPr="00D14775" w:rsidRDefault="006174D8" w:rsidP="00E6191C">
            <w:pPr>
              <w:jc w:val="center"/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</w:pPr>
            <w:r w:rsidRPr="00D14775"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  <w:t>0.92 (0.90-0.94)</w:t>
            </w:r>
          </w:p>
        </w:tc>
        <w:tc>
          <w:tcPr>
            <w:tcW w:w="2815" w:type="dxa"/>
            <w:tcBorders>
              <w:top w:val="nil"/>
              <w:bottom w:val="nil"/>
            </w:tcBorders>
            <w:vAlign w:val="center"/>
          </w:tcPr>
          <w:p w14:paraId="1F7041CD" w14:textId="00EC9062" w:rsidR="006174D8" w:rsidRPr="00D14775" w:rsidRDefault="006174D8" w:rsidP="00E6191C">
            <w:pPr>
              <w:jc w:val="center"/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</w:pPr>
            <w:r w:rsidRPr="00D14775">
              <w:rPr>
                <w:rFonts w:eastAsia="Calibri"/>
                <w:color w:val="000000" w:themeColor="text1"/>
                <w:sz w:val="21"/>
                <w:szCs w:val="21"/>
              </w:rPr>
              <w:t>0.00 (fixed)</w:t>
            </w:r>
          </w:p>
        </w:tc>
        <w:tc>
          <w:tcPr>
            <w:tcW w:w="2815" w:type="dxa"/>
            <w:tcBorders>
              <w:top w:val="nil"/>
              <w:bottom w:val="nil"/>
            </w:tcBorders>
            <w:vAlign w:val="center"/>
          </w:tcPr>
          <w:p w14:paraId="30991D1B" w14:textId="77777777" w:rsidR="006174D8" w:rsidRPr="00D14775" w:rsidRDefault="006174D8" w:rsidP="00E6191C">
            <w:pPr>
              <w:jc w:val="center"/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</w:pPr>
            <w:r w:rsidRPr="00D14775"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  <w:t>0.95 (0.85-1.00)</w:t>
            </w:r>
          </w:p>
        </w:tc>
        <w:tc>
          <w:tcPr>
            <w:tcW w:w="2816" w:type="dxa"/>
            <w:tcBorders>
              <w:top w:val="nil"/>
              <w:bottom w:val="nil"/>
            </w:tcBorders>
            <w:vAlign w:val="center"/>
          </w:tcPr>
          <w:p w14:paraId="7CFE6128" w14:textId="77777777" w:rsidR="006174D8" w:rsidRPr="00D14775" w:rsidRDefault="006174D8" w:rsidP="00E6191C">
            <w:pPr>
              <w:jc w:val="center"/>
              <w:rPr>
                <w:rFonts w:eastAsia="Calibri"/>
                <w:i/>
                <w:iCs/>
                <w:color w:val="000000" w:themeColor="text1"/>
                <w:sz w:val="21"/>
                <w:szCs w:val="21"/>
              </w:rPr>
            </w:pPr>
            <w:r w:rsidRPr="00D14775">
              <w:rPr>
                <w:rFonts w:eastAsia="Calibri"/>
                <w:i/>
                <w:iCs/>
                <w:color w:val="000000" w:themeColor="text1"/>
                <w:sz w:val="21"/>
                <w:szCs w:val="21"/>
              </w:rPr>
              <w:t>0.32 (0.11-0.52)</w:t>
            </w:r>
          </w:p>
        </w:tc>
      </w:tr>
      <w:tr w:rsidR="00D14775" w:rsidRPr="00D14775" w14:paraId="51BB6AAD" w14:textId="77777777" w:rsidTr="00E6191C">
        <w:trPr>
          <w:trHeight w:val="20"/>
        </w:trPr>
        <w:tc>
          <w:tcPr>
            <w:tcW w:w="3279" w:type="dxa"/>
            <w:tcBorders>
              <w:top w:val="nil"/>
              <w:bottom w:val="nil"/>
            </w:tcBorders>
            <w:vAlign w:val="center"/>
          </w:tcPr>
          <w:p w14:paraId="13A1870B" w14:textId="77777777" w:rsidR="006174D8" w:rsidRPr="00D14775" w:rsidRDefault="006174D8" w:rsidP="00E6191C">
            <w:pPr>
              <w:rPr>
                <w:rFonts w:eastAsia="Calibri"/>
                <w:color w:val="000000" w:themeColor="text1"/>
                <w:sz w:val="21"/>
                <w:szCs w:val="21"/>
              </w:rPr>
            </w:pPr>
            <w:r w:rsidRPr="00D14775">
              <w:rPr>
                <w:rFonts w:eastAsia="Calibri"/>
                <w:color w:val="000000" w:themeColor="text1"/>
                <w:sz w:val="21"/>
                <w:szCs w:val="21"/>
              </w:rPr>
              <w:t>Hallucinogen Use</w:t>
            </w:r>
          </w:p>
        </w:tc>
        <w:tc>
          <w:tcPr>
            <w:tcW w:w="2815" w:type="dxa"/>
            <w:tcBorders>
              <w:top w:val="nil"/>
              <w:bottom w:val="nil"/>
            </w:tcBorders>
            <w:vAlign w:val="center"/>
          </w:tcPr>
          <w:p w14:paraId="36C67016" w14:textId="77777777" w:rsidR="006174D8" w:rsidRPr="00D14775" w:rsidRDefault="006174D8" w:rsidP="00E6191C">
            <w:pPr>
              <w:jc w:val="center"/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</w:pPr>
            <w:r w:rsidRPr="00D14775"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  <w:t>0.89 (0.86-0.91)</w:t>
            </w:r>
          </w:p>
        </w:tc>
        <w:tc>
          <w:tcPr>
            <w:tcW w:w="2815" w:type="dxa"/>
            <w:tcBorders>
              <w:top w:val="nil"/>
              <w:bottom w:val="nil"/>
            </w:tcBorders>
            <w:vAlign w:val="center"/>
          </w:tcPr>
          <w:p w14:paraId="75C6D395" w14:textId="0E6BA96A" w:rsidR="006174D8" w:rsidRPr="00D14775" w:rsidRDefault="006174D8" w:rsidP="00E6191C">
            <w:pPr>
              <w:jc w:val="center"/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</w:pPr>
            <w:r w:rsidRPr="00D14775">
              <w:rPr>
                <w:rFonts w:eastAsia="Calibri"/>
                <w:color w:val="000000" w:themeColor="text1"/>
                <w:sz w:val="21"/>
                <w:szCs w:val="21"/>
              </w:rPr>
              <w:t>0.00 (fixed)</w:t>
            </w:r>
          </w:p>
        </w:tc>
        <w:tc>
          <w:tcPr>
            <w:tcW w:w="2815" w:type="dxa"/>
            <w:tcBorders>
              <w:top w:val="nil"/>
              <w:bottom w:val="nil"/>
            </w:tcBorders>
            <w:vAlign w:val="center"/>
          </w:tcPr>
          <w:p w14:paraId="67AFE1EE" w14:textId="77777777" w:rsidR="006174D8" w:rsidRPr="00D14775" w:rsidRDefault="006174D8" w:rsidP="00E6191C">
            <w:pPr>
              <w:jc w:val="center"/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</w:pPr>
            <w:r w:rsidRPr="00D14775"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  <w:t>0.76 (0.61-0.90)</w:t>
            </w:r>
          </w:p>
        </w:tc>
        <w:tc>
          <w:tcPr>
            <w:tcW w:w="2816" w:type="dxa"/>
            <w:tcBorders>
              <w:top w:val="nil"/>
              <w:bottom w:val="nil"/>
            </w:tcBorders>
            <w:vAlign w:val="center"/>
          </w:tcPr>
          <w:p w14:paraId="617B4964" w14:textId="77777777" w:rsidR="006174D8" w:rsidRPr="00D14775" w:rsidRDefault="006174D8" w:rsidP="00E6191C">
            <w:pPr>
              <w:jc w:val="center"/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</w:pPr>
            <w:r w:rsidRPr="00D14775"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  <w:t>0.66 (0.47-0.84)</w:t>
            </w:r>
          </w:p>
        </w:tc>
      </w:tr>
      <w:tr w:rsidR="00D14775" w:rsidRPr="00D14775" w14:paraId="08503F6C" w14:textId="77777777" w:rsidTr="00E6191C">
        <w:trPr>
          <w:trHeight w:val="20"/>
        </w:trPr>
        <w:tc>
          <w:tcPr>
            <w:tcW w:w="3279" w:type="dxa"/>
            <w:tcBorders>
              <w:top w:val="nil"/>
              <w:bottom w:val="nil"/>
            </w:tcBorders>
            <w:vAlign w:val="center"/>
          </w:tcPr>
          <w:p w14:paraId="1DF85786" w14:textId="77777777" w:rsidR="006174D8" w:rsidRPr="00D14775" w:rsidRDefault="006174D8" w:rsidP="00E6191C">
            <w:pPr>
              <w:rPr>
                <w:rFonts w:eastAsia="Calibri"/>
                <w:color w:val="000000" w:themeColor="text1"/>
                <w:sz w:val="21"/>
                <w:szCs w:val="21"/>
              </w:rPr>
            </w:pPr>
            <w:r w:rsidRPr="00D14775">
              <w:rPr>
                <w:rFonts w:eastAsia="Calibri"/>
                <w:color w:val="000000" w:themeColor="text1"/>
                <w:sz w:val="21"/>
                <w:szCs w:val="21"/>
              </w:rPr>
              <w:t>Inhalant Use</w:t>
            </w:r>
          </w:p>
        </w:tc>
        <w:tc>
          <w:tcPr>
            <w:tcW w:w="2815" w:type="dxa"/>
            <w:tcBorders>
              <w:top w:val="nil"/>
              <w:bottom w:val="nil"/>
            </w:tcBorders>
            <w:vAlign w:val="center"/>
          </w:tcPr>
          <w:p w14:paraId="5B428000" w14:textId="77777777" w:rsidR="006174D8" w:rsidRPr="00D14775" w:rsidRDefault="006174D8" w:rsidP="00E6191C">
            <w:pPr>
              <w:jc w:val="center"/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</w:pPr>
            <w:r w:rsidRPr="00D14775"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  <w:t>0.77 (0.73-0.80)</w:t>
            </w:r>
          </w:p>
        </w:tc>
        <w:tc>
          <w:tcPr>
            <w:tcW w:w="2815" w:type="dxa"/>
            <w:tcBorders>
              <w:top w:val="nil"/>
              <w:bottom w:val="nil"/>
            </w:tcBorders>
            <w:vAlign w:val="center"/>
          </w:tcPr>
          <w:p w14:paraId="2135756A" w14:textId="77777777" w:rsidR="006174D8" w:rsidRPr="00D14775" w:rsidRDefault="006174D8" w:rsidP="00E6191C">
            <w:pPr>
              <w:jc w:val="center"/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</w:pPr>
            <w:r w:rsidRPr="00D14775"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  <w:t>0.76 (0.65-0.87)</w:t>
            </w:r>
          </w:p>
        </w:tc>
        <w:tc>
          <w:tcPr>
            <w:tcW w:w="2815" w:type="dxa"/>
            <w:tcBorders>
              <w:top w:val="nil"/>
              <w:bottom w:val="nil"/>
            </w:tcBorders>
            <w:vAlign w:val="center"/>
          </w:tcPr>
          <w:p w14:paraId="1AE62F30" w14:textId="534F089F" w:rsidR="006174D8" w:rsidRPr="00D14775" w:rsidRDefault="006174D8" w:rsidP="00E6191C">
            <w:pPr>
              <w:jc w:val="center"/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</w:pPr>
            <w:r w:rsidRPr="00D14775">
              <w:rPr>
                <w:rFonts w:eastAsia="Calibri"/>
                <w:color w:val="000000" w:themeColor="text1"/>
                <w:sz w:val="21"/>
                <w:szCs w:val="21"/>
              </w:rPr>
              <w:t>0.00 (fixed)</w:t>
            </w:r>
          </w:p>
        </w:tc>
        <w:tc>
          <w:tcPr>
            <w:tcW w:w="2816" w:type="dxa"/>
            <w:tcBorders>
              <w:top w:val="nil"/>
              <w:bottom w:val="nil"/>
            </w:tcBorders>
            <w:vAlign w:val="center"/>
          </w:tcPr>
          <w:p w14:paraId="0BAD0973" w14:textId="77777777" w:rsidR="006174D8" w:rsidRPr="00D14775" w:rsidRDefault="006174D8" w:rsidP="00E6191C">
            <w:pPr>
              <w:jc w:val="center"/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</w:pPr>
            <w:r w:rsidRPr="00D14775"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  <w:t>0.65 (0.52-0.78)</w:t>
            </w:r>
          </w:p>
        </w:tc>
      </w:tr>
      <w:tr w:rsidR="00D14775" w:rsidRPr="00D14775" w14:paraId="3AF5C99C" w14:textId="77777777" w:rsidTr="00E6191C">
        <w:trPr>
          <w:trHeight w:val="20"/>
        </w:trPr>
        <w:tc>
          <w:tcPr>
            <w:tcW w:w="3279" w:type="dxa"/>
            <w:tcBorders>
              <w:top w:val="nil"/>
              <w:bottom w:val="nil"/>
            </w:tcBorders>
            <w:vAlign w:val="center"/>
          </w:tcPr>
          <w:p w14:paraId="099DC005" w14:textId="77777777" w:rsidR="006174D8" w:rsidRPr="00D14775" w:rsidRDefault="006174D8" w:rsidP="00E6191C">
            <w:pPr>
              <w:rPr>
                <w:rFonts w:eastAsia="Calibri"/>
                <w:color w:val="000000" w:themeColor="text1"/>
                <w:sz w:val="21"/>
                <w:szCs w:val="21"/>
              </w:rPr>
            </w:pPr>
            <w:r w:rsidRPr="00D14775">
              <w:rPr>
                <w:rFonts w:eastAsia="Calibri"/>
                <w:color w:val="000000" w:themeColor="text1"/>
                <w:sz w:val="21"/>
                <w:szCs w:val="21"/>
              </w:rPr>
              <w:t>Solvent Use</w:t>
            </w:r>
          </w:p>
        </w:tc>
        <w:tc>
          <w:tcPr>
            <w:tcW w:w="2815" w:type="dxa"/>
            <w:tcBorders>
              <w:top w:val="nil"/>
              <w:bottom w:val="nil"/>
            </w:tcBorders>
            <w:vAlign w:val="center"/>
          </w:tcPr>
          <w:p w14:paraId="03DC329F" w14:textId="77777777" w:rsidR="006174D8" w:rsidRPr="00D14775" w:rsidRDefault="006174D8" w:rsidP="00E6191C">
            <w:pPr>
              <w:jc w:val="center"/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</w:pPr>
            <w:r w:rsidRPr="00D14775"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  <w:t>0.54 (0.46-0.61)</w:t>
            </w:r>
          </w:p>
        </w:tc>
        <w:tc>
          <w:tcPr>
            <w:tcW w:w="2815" w:type="dxa"/>
            <w:tcBorders>
              <w:top w:val="nil"/>
              <w:bottom w:val="nil"/>
            </w:tcBorders>
            <w:vAlign w:val="center"/>
          </w:tcPr>
          <w:p w14:paraId="318EB715" w14:textId="1A0A9B2F" w:rsidR="006174D8" w:rsidRPr="00D14775" w:rsidRDefault="006174D8" w:rsidP="00E6191C">
            <w:pPr>
              <w:jc w:val="center"/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</w:pPr>
            <w:r w:rsidRPr="00D14775">
              <w:rPr>
                <w:rFonts w:eastAsia="Calibri"/>
                <w:color w:val="000000" w:themeColor="text1"/>
                <w:sz w:val="21"/>
                <w:szCs w:val="21"/>
              </w:rPr>
              <w:t>0.00 (fixed)</w:t>
            </w:r>
          </w:p>
        </w:tc>
        <w:tc>
          <w:tcPr>
            <w:tcW w:w="2815" w:type="dxa"/>
            <w:tcBorders>
              <w:top w:val="nil"/>
              <w:bottom w:val="nil"/>
            </w:tcBorders>
            <w:vAlign w:val="center"/>
          </w:tcPr>
          <w:p w14:paraId="4B1278BF" w14:textId="77777777" w:rsidR="006174D8" w:rsidRPr="00D14775" w:rsidRDefault="006174D8" w:rsidP="00E6191C">
            <w:pPr>
              <w:jc w:val="center"/>
              <w:rPr>
                <w:rFonts w:eastAsia="Calibri"/>
                <w:color w:val="000000" w:themeColor="text1"/>
                <w:sz w:val="21"/>
                <w:szCs w:val="21"/>
              </w:rPr>
            </w:pPr>
            <w:r w:rsidRPr="00D14775"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  <w:t>0.82 (0.71-0.92)</w:t>
            </w:r>
          </w:p>
        </w:tc>
        <w:tc>
          <w:tcPr>
            <w:tcW w:w="2816" w:type="dxa"/>
            <w:tcBorders>
              <w:top w:val="nil"/>
              <w:bottom w:val="nil"/>
            </w:tcBorders>
            <w:vAlign w:val="center"/>
          </w:tcPr>
          <w:p w14:paraId="1EAF023E" w14:textId="77777777" w:rsidR="006174D8" w:rsidRPr="00D14775" w:rsidRDefault="006174D8" w:rsidP="00E6191C">
            <w:pPr>
              <w:jc w:val="center"/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</w:pPr>
            <w:r w:rsidRPr="00D14775"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  <w:t>0.58 (0.44-0.71)</w:t>
            </w:r>
          </w:p>
        </w:tc>
      </w:tr>
      <w:tr w:rsidR="00D14775" w:rsidRPr="00D14775" w14:paraId="5806EFC3" w14:textId="77777777" w:rsidTr="00E6191C">
        <w:trPr>
          <w:trHeight w:val="20"/>
        </w:trPr>
        <w:tc>
          <w:tcPr>
            <w:tcW w:w="3279" w:type="dxa"/>
            <w:tcBorders>
              <w:top w:val="nil"/>
              <w:bottom w:val="single" w:sz="4" w:space="0" w:color="auto"/>
            </w:tcBorders>
            <w:vAlign w:val="center"/>
          </w:tcPr>
          <w:p w14:paraId="02442B49" w14:textId="691C16FA" w:rsidR="006174D8" w:rsidRPr="00D14775" w:rsidRDefault="006174D8" w:rsidP="00E6191C">
            <w:pPr>
              <w:rPr>
                <w:rFonts w:eastAsia="Calibri"/>
                <w:color w:val="000000" w:themeColor="text1"/>
                <w:sz w:val="21"/>
                <w:szCs w:val="21"/>
              </w:rPr>
            </w:pPr>
            <w:r w:rsidRPr="00D14775">
              <w:rPr>
                <w:rFonts w:eastAsia="Calibri"/>
                <w:color w:val="000000" w:themeColor="text1"/>
                <w:sz w:val="21"/>
                <w:szCs w:val="21"/>
              </w:rPr>
              <w:t>Dissociat</w:t>
            </w:r>
            <w:r w:rsidR="00DA7400">
              <w:rPr>
                <w:rFonts w:eastAsia="Calibri"/>
                <w:color w:val="000000" w:themeColor="text1"/>
                <w:sz w:val="21"/>
                <w:szCs w:val="21"/>
              </w:rPr>
              <w:t>iv</w:t>
            </w:r>
            <w:r w:rsidRPr="00D14775">
              <w:rPr>
                <w:rFonts w:eastAsia="Calibri"/>
                <w:color w:val="000000" w:themeColor="text1"/>
                <w:sz w:val="21"/>
                <w:szCs w:val="21"/>
              </w:rPr>
              <w:t>e Use</w:t>
            </w:r>
          </w:p>
        </w:tc>
        <w:tc>
          <w:tcPr>
            <w:tcW w:w="2815" w:type="dxa"/>
            <w:tcBorders>
              <w:top w:val="nil"/>
              <w:bottom w:val="single" w:sz="4" w:space="0" w:color="auto"/>
            </w:tcBorders>
            <w:vAlign w:val="center"/>
          </w:tcPr>
          <w:p w14:paraId="0C3D392F" w14:textId="77777777" w:rsidR="006174D8" w:rsidRPr="00D14775" w:rsidRDefault="006174D8" w:rsidP="00E6191C">
            <w:pPr>
              <w:jc w:val="center"/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</w:pPr>
            <w:r w:rsidRPr="00D14775"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  <w:t>0.91 (0.86-0.96)</w:t>
            </w:r>
          </w:p>
        </w:tc>
        <w:tc>
          <w:tcPr>
            <w:tcW w:w="2815" w:type="dxa"/>
            <w:tcBorders>
              <w:top w:val="nil"/>
              <w:bottom w:val="single" w:sz="4" w:space="0" w:color="auto"/>
            </w:tcBorders>
            <w:vAlign w:val="center"/>
          </w:tcPr>
          <w:p w14:paraId="23C77341" w14:textId="23F02CF2" w:rsidR="006174D8" w:rsidRPr="00D14775" w:rsidRDefault="006174D8" w:rsidP="00E6191C">
            <w:pPr>
              <w:jc w:val="center"/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</w:pPr>
            <w:r w:rsidRPr="00D14775">
              <w:rPr>
                <w:rFonts w:eastAsia="Calibri"/>
                <w:color w:val="000000" w:themeColor="text1"/>
                <w:sz w:val="21"/>
                <w:szCs w:val="21"/>
              </w:rPr>
              <w:t>0.00 (fixed)</w:t>
            </w:r>
          </w:p>
        </w:tc>
        <w:tc>
          <w:tcPr>
            <w:tcW w:w="2815" w:type="dxa"/>
            <w:tcBorders>
              <w:top w:val="nil"/>
              <w:bottom w:val="single" w:sz="4" w:space="0" w:color="auto"/>
            </w:tcBorders>
            <w:vAlign w:val="center"/>
          </w:tcPr>
          <w:p w14:paraId="359D5168" w14:textId="77777777" w:rsidR="006174D8" w:rsidRPr="00D14775" w:rsidRDefault="006174D8" w:rsidP="00E6191C">
            <w:pPr>
              <w:jc w:val="center"/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</w:pPr>
            <w:r w:rsidRPr="00D14775">
              <w:rPr>
                <w:rFonts w:eastAsia="Calibri"/>
                <w:i/>
                <w:iCs/>
                <w:color w:val="000000" w:themeColor="text1"/>
                <w:sz w:val="21"/>
                <w:szCs w:val="21"/>
              </w:rPr>
              <w:t>0.84 (0.28-1.00)</w:t>
            </w:r>
          </w:p>
        </w:tc>
        <w:tc>
          <w:tcPr>
            <w:tcW w:w="2816" w:type="dxa"/>
            <w:tcBorders>
              <w:top w:val="nil"/>
              <w:bottom w:val="single" w:sz="4" w:space="0" w:color="auto"/>
            </w:tcBorders>
            <w:vAlign w:val="center"/>
          </w:tcPr>
          <w:p w14:paraId="6F48D457" w14:textId="77777777" w:rsidR="006174D8" w:rsidRPr="00D14775" w:rsidRDefault="006174D8" w:rsidP="00E6191C">
            <w:pPr>
              <w:jc w:val="center"/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</w:pPr>
            <w:r w:rsidRPr="00D14775">
              <w:rPr>
                <w:rFonts w:eastAsia="Calibri"/>
                <w:i/>
                <w:iCs/>
                <w:color w:val="000000" w:themeColor="text1"/>
                <w:sz w:val="21"/>
                <w:szCs w:val="21"/>
              </w:rPr>
              <w:t>0.54 (0.10-0.97)</w:t>
            </w:r>
          </w:p>
        </w:tc>
      </w:tr>
      <w:tr w:rsidR="00D14775" w:rsidRPr="00D14775" w14:paraId="02AC2323" w14:textId="77777777" w:rsidTr="00E6191C">
        <w:trPr>
          <w:trHeight w:val="20"/>
        </w:trPr>
        <w:tc>
          <w:tcPr>
            <w:tcW w:w="3279" w:type="dxa"/>
            <w:tcBorders>
              <w:top w:val="nil"/>
              <w:bottom w:val="single" w:sz="4" w:space="0" w:color="auto"/>
            </w:tcBorders>
            <w:vAlign w:val="center"/>
          </w:tcPr>
          <w:p w14:paraId="1D28E3E2" w14:textId="77777777" w:rsidR="006174D8" w:rsidRPr="00D14775" w:rsidRDefault="006174D8" w:rsidP="00E6191C">
            <w:pPr>
              <w:rPr>
                <w:rFonts w:eastAsia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2815" w:type="dxa"/>
            <w:tcBorders>
              <w:top w:val="nil"/>
              <w:bottom w:val="single" w:sz="4" w:space="0" w:color="auto"/>
            </w:tcBorders>
            <w:vAlign w:val="center"/>
          </w:tcPr>
          <w:p w14:paraId="44BB18FD" w14:textId="77777777" w:rsidR="006174D8" w:rsidRPr="00D14775" w:rsidRDefault="006174D8" w:rsidP="00E6191C">
            <w:pPr>
              <w:jc w:val="center"/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8446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58BA6B1D" w14:textId="5542135F" w:rsidR="006174D8" w:rsidRPr="00D14775" w:rsidRDefault="00E027B1" w:rsidP="00E6191C">
            <w:pPr>
              <w:jc w:val="center"/>
              <w:rPr>
                <w:rFonts w:eastAsia="Calibri"/>
                <w:color w:val="000000" w:themeColor="text1"/>
                <w:sz w:val="21"/>
                <w:szCs w:val="21"/>
              </w:rPr>
            </w:pPr>
            <w:r w:rsidRPr="00D14775">
              <w:rPr>
                <w:rFonts w:eastAsia="Calibri"/>
                <w:color w:val="000000" w:themeColor="text1"/>
                <w:sz w:val="21"/>
                <w:szCs w:val="21"/>
              </w:rPr>
              <w:t xml:space="preserve">General </w:t>
            </w:r>
            <w:r w:rsidR="006174D8" w:rsidRPr="00D14775">
              <w:rPr>
                <w:rFonts w:eastAsia="Calibri"/>
                <w:color w:val="000000" w:themeColor="text1"/>
                <w:sz w:val="21"/>
                <w:szCs w:val="21"/>
              </w:rPr>
              <w:t>Phenotype Variance Components</w:t>
            </w:r>
          </w:p>
        </w:tc>
      </w:tr>
      <w:tr w:rsidR="00D14775" w:rsidRPr="00D14775" w14:paraId="2A58CD7A" w14:textId="77777777" w:rsidTr="00E6191C">
        <w:trPr>
          <w:trHeight w:val="20"/>
        </w:trPr>
        <w:tc>
          <w:tcPr>
            <w:tcW w:w="3279" w:type="dxa"/>
            <w:tcBorders>
              <w:top w:val="nil"/>
              <w:bottom w:val="single" w:sz="4" w:space="0" w:color="auto"/>
            </w:tcBorders>
            <w:vAlign w:val="center"/>
          </w:tcPr>
          <w:p w14:paraId="20CCA2E6" w14:textId="53FF6E22" w:rsidR="006174D8" w:rsidRPr="00D14775" w:rsidRDefault="006174D8" w:rsidP="00E6191C">
            <w:pPr>
              <w:rPr>
                <w:rFonts w:eastAsia="Calibri"/>
                <w:color w:val="000000" w:themeColor="text1"/>
                <w:sz w:val="21"/>
                <w:szCs w:val="21"/>
              </w:rPr>
            </w:pPr>
            <w:r w:rsidRPr="00D14775">
              <w:rPr>
                <w:rFonts w:eastAsia="Times New Roman"/>
                <w:color w:val="000000" w:themeColor="text1"/>
                <w:sz w:val="21"/>
                <w:szCs w:val="21"/>
              </w:rPr>
              <w:t>General</w:t>
            </w:r>
            <w:r w:rsidRPr="00D14775">
              <w:rPr>
                <w:rFonts w:eastAsia="Calibri"/>
                <w:color w:val="000000" w:themeColor="text1"/>
                <w:sz w:val="21"/>
                <w:szCs w:val="21"/>
              </w:rPr>
              <w:t xml:space="preserve"> Phenotype</w:t>
            </w:r>
          </w:p>
        </w:tc>
        <w:tc>
          <w:tcPr>
            <w:tcW w:w="2815" w:type="dxa"/>
            <w:tcBorders>
              <w:top w:val="nil"/>
              <w:bottom w:val="single" w:sz="4" w:space="0" w:color="auto"/>
            </w:tcBorders>
            <w:vAlign w:val="center"/>
          </w:tcPr>
          <w:p w14:paraId="65921956" w14:textId="5E1BC2B2" w:rsidR="006174D8" w:rsidRPr="00D14775" w:rsidRDefault="0006340D" w:rsidP="00E6191C">
            <w:pPr>
              <w:jc w:val="center"/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</w:pPr>
            <w:r w:rsidRPr="00D14775"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  <w:t>1.00 (fixed)</w:t>
            </w:r>
          </w:p>
        </w:tc>
        <w:tc>
          <w:tcPr>
            <w:tcW w:w="2815" w:type="dxa"/>
            <w:tcBorders>
              <w:top w:val="nil"/>
              <w:bottom w:val="single" w:sz="4" w:space="0" w:color="auto"/>
            </w:tcBorders>
            <w:vAlign w:val="bottom"/>
          </w:tcPr>
          <w:p w14:paraId="30E2E989" w14:textId="77777777" w:rsidR="006174D8" w:rsidRPr="00D14775" w:rsidRDefault="006174D8" w:rsidP="00E6191C">
            <w:pPr>
              <w:jc w:val="center"/>
              <w:rPr>
                <w:rFonts w:eastAsia="Calibri"/>
                <w:color w:val="000000" w:themeColor="text1"/>
                <w:sz w:val="21"/>
                <w:szCs w:val="21"/>
              </w:rPr>
            </w:pPr>
            <w:r w:rsidRPr="00D14775"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  <w:t>0.68 (0.56-0.80)</w:t>
            </w:r>
          </w:p>
        </w:tc>
        <w:tc>
          <w:tcPr>
            <w:tcW w:w="2815" w:type="dxa"/>
            <w:tcBorders>
              <w:top w:val="nil"/>
              <w:bottom w:val="single" w:sz="4" w:space="0" w:color="auto"/>
            </w:tcBorders>
            <w:vAlign w:val="bottom"/>
          </w:tcPr>
          <w:p w14:paraId="0C25F8D3" w14:textId="77777777" w:rsidR="006174D8" w:rsidRPr="00D14775" w:rsidRDefault="006174D8" w:rsidP="00E6191C">
            <w:pPr>
              <w:jc w:val="center"/>
              <w:rPr>
                <w:rFonts w:eastAsia="Calibri"/>
                <w:i/>
                <w:iCs/>
                <w:color w:val="000000" w:themeColor="text1"/>
                <w:sz w:val="21"/>
                <w:szCs w:val="21"/>
              </w:rPr>
            </w:pPr>
            <w:r w:rsidRPr="00D14775"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  <w:t>0.58 (0.45-0.71)</w:t>
            </w:r>
          </w:p>
        </w:tc>
        <w:tc>
          <w:tcPr>
            <w:tcW w:w="2816" w:type="dxa"/>
            <w:tcBorders>
              <w:top w:val="nil"/>
              <w:bottom w:val="single" w:sz="4" w:space="0" w:color="auto"/>
            </w:tcBorders>
            <w:vAlign w:val="bottom"/>
          </w:tcPr>
          <w:p w14:paraId="27C77824" w14:textId="77777777" w:rsidR="006174D8" w:rsidRPr="00D14775" w:rsidRDefault="006174D8" w:rsidP="00E6191C">
            <w:pPr>
              <w:jc w:val="center"/>
              <w:rPr>
                <w:rFonts w:eastAsia="Calibri"/>
                <w:i/>
                <w:iCs/>
                <w:color w:val="000000" w:themeColor="text1"/>
                <w:sz w:val="21"/>
                <w:szCs w:val="21"/>
              </w:rPr>
            </w:pPr>
            <w:r w:rsidRPr="00D14775"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  <w:t>0.45 (0.40-0.50)</w:t>
            </w:r>
          </w:p>
        </w:tc>
      </w:tr>
      <w:tr w:rsidR="00D14775" w:rsidRPr="00D14775" w14:paraId="19F28CA5" w14:textId="77777777" w:rsidTr="00E6191C">
        <w:trPr>
          <w:trHeight w:val="20"/>
        </w:trPr>
        <w:tc>
          <w:tcPr>
            <w:tcW w:w="3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CF9757" w14:textId="77777777" w:rsidR="006174D8" w:rsidRPr="00D14775" w:rsidRDefault="006174D8" w:rsidP="00E6191C">
            <w:pPr>
              <w:rPr>
                <w:rFonts w:eastAsia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1126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EDAC29" w14:textId="6AEDB1C7" w:rsidR="006174D8" w:rsidRPr="00D14775" w:rsidRDefault="002F4E57" w:rsidP="00E6191C">
            <w:pPr>
              <w:jc w:val="center"/>
              <w:rPr>
                <w:rFonts w:eastAsia="Times New Roman"/>
                <w:color w:val="000000" w:themeColor="text1"/>
                <w:sz w:val="21"/>
                <w:szCs w:val="21"/>
              </w:rPr>
            </w:pPr>
            <w:r>
              <w:rPr>
                <w:rFonts w:eastAsia="Calibri"/>
                <w:color w:val="000000" w:themeColor="text1"/>
                <w:sz w:val="21"/>
                <w:szCs w:val="21"/>
              </w:rPr>
              <w:t>Variance</w:t>
            </w:r>
            <w:r w:rsidR="006174D8" w:rsidRPr="00D14775">
              <w:rPr>
                <w:rFonts w:eastAsia="Calibri"/>
                <w:color w:val="000000" w:themeColor="text1"/>
                <w:sz w:val="21"/>
                <w:szCs w:val="21"/>
              </w:rPr>
              <w:t xml:space="preserve"> Estimates</w:t>
            </w:r>
          </w:p>
        </w:tc>
      </w:tr>
      <w:tr w:rsidR="00D14775" w:rsidRPr="00D14775" w14:paraId="64553772" w14:textId="77777777" w:rsidTr="00E6191C">
        <w:trPr>
          <w:trHeight w:val="20"/>
        </w:trPr>
        <w:tc>
          <w:tcPr>
            <w:tcW w:w="3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0A5110" w14:textId="77777777" w:rsidR="006174D8" w:rsidRPr="00D14775" w:rsidRDefault="006174D8" w:rsidP="00E6191C">
            <w:pPr>
              <w:rPr>
                <w:rFonts w:eastAsia="Calibri"/>
                <w:color w:val="000000" w:themeColor="text1"/>
                <w:sz w:val="21"/>
                <w:szCs w:val="21"/>
              </w:rPr>
            </w:pPr>
            <w:bookmarkStart w:id="4" w:name="_Hlk112942815"/>
            <w:r w:rsidRPr="00D14775">
              <w:rPr>
                <w:rFonts w:eastAsia="Calibri"/>
                <w:color w:val="000000" w:themeColor="text1"/>
                <w:sz w:val="21"/>
                <w:szCs w:val="21"/>
              </w:rPr>
              <w:t>Phenotype</w:t>
            </w:r>
          </w:p>
        </w:tc>
        <w:tc>
          <w:tcPr>
            <w:tcW w:w="2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D49259" w14:textId="77777777" w:rsidR="006174D8" w:rsidRPr="00D14775" w:rsidRDefault="006174D8" w:rsidP="00E6191C">
            <w:pPr>
              <w:jc w:val="center"/>
              <w:rPr>
                <w:rFonts w:eastAsia="Times New Roman"/>
                <w:color w:val="000000" w:themeColor="text1"/>
                <w:sz w:val="21"/>
                <w:szCs w:val="21"/>
              </w:rPr>
            </w:pPr>
            <w:r w:rsidRPr="00D14775">
              <w:rPr>
                <w:rFonts w:eastAsia="Times New Roman"/>
                <w:color w:val="000000" w:themeColor="text1"/>
                <w:sz w:val="21"/>
                <w:szCs w:val="21"/>
              </w:rPr>
              <w:t>Common Factor Loadings</w:t>
            </w:r>
          </w:p>
        </w:tc>
        <w:tc>
          <w:tcPr>
            <w:tcW w:w="84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FF61BB" w14:textId="77777777" w:rsidR="006174D8" w:rsidRPr="00D14775" w:rsidRDefault="006174D8" w:rsidP="00E6191C">
            <w:pPr>
              <w:jc w:val="center"/>
              <w:rPr>
                <w:rFonts w:eastAsia="Times New Roman"/>
                <w:i/>
                <w:iCs/>
                <w:color w:val="000000" w:themeColor="text1"/>
                <w:sz w:val="21"/>
                <w:szCs w:val="21"/>
              </w:rPr>
            </w:pPr>
            <w:r w:rsidRPr="00D14775">
              <w:rPr>
                <w:rFonts w:eastAsia="Times New Roman"/>
                <w:color w:val="000000" w:themeColor="text1"/>
                <w:sz w:val="21"/>
                <w:szCs w:val="21"/>
              </w:rPr>
              <w:t>Drug-Specific Factor Loadings</w:t>
            </w:r>
          </w:p>
        </w:tc>
      </w:tr>
      <w:tr w:rsidR="00D14775" w:rsidRPr="00D14775" w14:paraId="033CEE92" w14:textId="77777777" w:rsidTr="00E6191C">
        <w:trPr>
          <w:trHeight w:val="20"/>
        </w:trPr>
        <w:tc>
          <w:tcPr>
            <w:tcW w:w="3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3CFB90" w14:textId="77777777" w:rsidR="006174D8" w:rsidRPr="00D14775" w:rsidRDefault="006174D8" w:rsidP="00E6191C">
            <w:pPr>
              <w:rPr>
                <w:rFonts w:eastAsia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2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8B936A" w14:textId="1EF02430" w:rsidR="006174D8" w:rsidRPr="00D14775" w:rsidRDefault="006174D8" w:rsidP="00E6191C">
            <w:pPr>
              <w:jc w:val="center"/>
              <w:rPr>
                <w:rFonts w:eastAsia="Times New Roman"/>
                <w:color w:val="000000" w:themeColor="text1"/>
                <w:sz w:val="21"/>
                <w:szCs w:val="21"/>
              </w:rPr>
            </w:pPr>
            <w:r w:rsidRPr="00D14775">
              <w:rPr>
                <w:rFonts w:eastAsia="Times New Roman"/>
                <w:color w:val="000000" w:themeColor="text1"/>
                <w:sz w:val="21"/>
                <w:szCs w:val="21"/>
              </w:rPr>
              <w:t>General Phenotype</w:t>
            </w:r>
          </w:p>
        </w:tc>
        <w:tc>
          <w:tcPr>
            <w:tcW w:w="2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A303A7" w14:textId="77777777" w:rsidR="006174D8" w:rsidRPr="00D14775" w:rsidRDefault="006174D8" w:rsidP="00E6191C">
            <w:pPr>
              <w:jc w:val="center"/>
              <w:rPr>
                <w:rFonts w:eastAsia="Times New Roman"/>
                <w:color w:val="000000" w:themeColor="text1"/>
                <w:sz w:val="21"/>
                <w:szCs w:val="21"/>
              </w:rPr>
            </w:pPr>
            <w:r w:rsidRPr="00D14775">
              <w:rPr>
                <w:rFonts w:eastAsia="Times New Roman"/>
                <w:i/>
                <w:iCs/>
                <w:color w:val="000000" w:themeColor="text1"/>
                <w:sz w:val="21"/>
                <w:szCs w:val="21"/>
              </w:rPr>
              <w:t>a</w:t>
            </w:r>
            <w:r w:rsidRPr="00D14775">
              <w:rPr>
                <w:rFonts w:eastAsia="Times New Roman"/>
                <w:i/>
                <w:iCs/>
                <w:color w:val="000000" w:themeColor="text1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2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CFF5B6" w14:textId="77777777" w:rsidR="006174D8" w:rsidRPr="00D14775" w:rsidRDefault="006174D8" w:rsidP="00E6191C">
            <w:pPr>
              <w:jc w:val="center"/>
              <w:rPr>
                <w:rFonts w:eastAsia="Times New Roman"/>
                <w:color w:val="000000" w:themeColor="text1"/>
                <w:sz w:val="21"/>
                <w:szCs w:val="21"/>
              </w:rPr>
            </w:pPr>
            <w:r w:rsidRPr="00D14775">
              <w:rPr>
                <w:rFonts w:eastAsia="Times New Roman"/>
                <w:i/>
                <w:iCs/>
                <w:color w:val="000000" w:themeColor="text1"/>
                <w:sz w:val="21"/>
                <w:szCs w:val="21"/>
              </w:rPr>
              <w:t>c</w:t>
            </w:r>
            <w:r w:rsidRPr="00D14775">
              <w:rPr>
                <w:rFonts w:eastAsia="Times New Roman"/>
                <w:i/>
                <w:iCs/>
                <w:color w:val="000000" w:themeColor="text1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28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120B01" w14:textId="77777777" w:rsidR="006174D8" w:rsidRPr="00D14775" w:rsidRDefault="006174D8" w:rsidP="00E6191C">
            <w:pPr>
              <w:jc w:val="center"/>
              <w:rPr>
                <w:rFonts w:eastAsia="Times New Roman"/>
                <w:i/>
                <w:iCs/>
                <w:color w:val="000000" w:themeColor="text1"/>
                <w:sz w:val="21"/>
                <w:szCs w:val="21"/>
              </w:rPr>
            </w:pPr>
            <w:r w:rsidRPr="00D14775">
              <w:rPr>
                <w:rFonts w:eastAsia="Times New Roman"/>
                <w:i/>
                <w:iCs/>
                <w:color w:val="000000" w:themeColor="text1"/>
                <w:sz w:val="21"/>
                <w:szCs w:val="21"/>
              </w:rPr>
              <w:t>e</w:t>
            </w:r>
            <w:r w:rsidRPr="00D14775">
              <w:rPr>
                <w:rFonts w:eastAsia="Times New Roman"/>
                <w:i/>
                <w:iCs/>
                <w:color w:val="000000" w:themeColor="text1"/>
                <w:sz w:val="21"/>
                <w:szCs w:val="21"/>
                <w:vertAlign w:val="superscript"/>
              </w:rPr>
              <w:t>2</w:t>
            </w:r>
          </w:p>
        </w:tc>
      </w:tr>
      <w:tr w:rsidR="00D14775" w:rsidRPr="00D14775" w14:paraId="4AABC05C" w14:textId="77777777" w:rsidTr="00E6191C">
        <w:trPr>
          <w:trHeight w:val="20"/>
        </w:trPr>
        <w:tc>
          <w:tcPr>
            <w:tcW w:w="3279" w:type="dxa"/>
            <w:tcBorders>
              <w:top w:val="single" w:sz="4" w:space="0" w:color="auto"/>
              <w:bottom w:val="nil"/>
            </w:tcBorders>
            <w:vAlign w:val="center"/>
          </w:tcPr>
          <w:p w14:paraId="53991C46" w14:textId="77777777" w:rsidR="006174D8" w:rsidRPr="00D14775" w:rsidRDefault="006174D8" w:rsidP="00E6191C">
            <w:pPr>
              <w:rPr>
                <w:rFonts w:eastAsia="Calibri"/>
                <w:color w:val="000000" w:themeColor="text1"/>
                <w:sz w:val="21"/>
                <w:szCs w:val="21"/>
              </w:rPr>
            </w:pPr>
            <w:r w:rsidRPr="00D14775">
              <w:rPr>
                <w:rFonts w:eastAsia="Calibri"/>
                <w:color w:val="000000" w:themeColor="text1"/>
                <w:sz w:val="21"/>
                <w:szCs w:val="21"/>
              </w:rPr>
              <w:t>Prescription Opioid Misuse</w:t>
            </w:r>
          </w:p>
        </w:tc>
        <w:tc>
          <w:tcPr>
            <w:tcW w:w="2815" w:type="dxa"/>
            <w:tcBorders>
              <w:top w:val="single" w:sz="4" w:space="0" w:color="auto"/>
              <w:bottom w:val="nil"/>
            </w:tcBorders>
            <w:vAlign w:val="center"/>
          </w:tcPr>
          <w:p w14:paraId="33DE7CFA" w14:textId="77777777" w:rsidR="006174D8" w:rsidRPr="00D14775" w:rsidRDefault="006174D8" w:rsidP="00E6191C">
            <w:pPr>
              <w:jc w:val="center"/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</w:pPr>
            <w:r w:rsidRPr="00D14775">
              <w:rPr>
                <w:b/>
                <w:bCs/>
                <w:color w:val="000000" w:themeColor="text1"/>
                <w:sz w:val="21"/>
                <w:szCs w:val="21"/>
              </w:rPr>
              <w:t>0.25</w:t>
            </w:r>
          </w:p>
        </w:tc>
        <w:tc>
          <w:tcPr>
            <w:tcW w:w="2815" w:type="dxa"/>
            <w:tcBorders>
              <w:top w:val="single" w:sz="4" w:space="0" w:color="auto"/>
              <w:bottom w:val="nil"/>
            </w:tcBorders>
            <w:vAlign w:val="center"/>
          </w:tcPr>
          <w:p w14:paraId="796D619A" w14:textId="77777777" w:rsidR="006174D8" w:rsidRPr="00D14775" w:rsidRDefault="006174D8" w:rsidP="00E6191C">
            <w:pPr>
              <w:jc w:val="center"/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</w:pPr>
            <w:r w:rsidRPr="00D14775">
              <w:rPr>
                <w:b/>
                <w:bCs/>
                <w:color w:val="000000" w:themeColor="text1"/>
                <w:sz w:val="21"/>
                <w:szCs w:val="21"/>
              </w:rPr>
              <w:t>0.26</w:t>
            </w:r>
          </w:p>
        </w:tc>
        <w:tc>
          <w:tcPr>
            <w:tcW w:w="2815" w:type="dxa"/>
            <w:tcBorders>
              <w:top w:val="single" w:sz="4" w:space="0" w:color="auto"/>
              <w:bottom w:val="nil"/>
            </w:tcBorders>
            <w:vAlign w:val="center"/>
          </w:tcPr>
          <w:p w14:paraId="74464887" w14:textId="4FF915B5" w:rsidR="006174D8" w:rsidRPr="00D14775" w:rsidRDefault="006174D8" w:rsidP="00E6191C">
            <w:pPr>
              <w:jc w:val="center"/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</w:pPr>
            <w:r w:rsidRPr="00D14775">
              <w:rPr>
                <w:rFonts w:eastAsia="Calibri"/>
                <w:color w:val="000000" w:themeColor="text1"/>
                <w:sz w:val="21"/>
                <w:szCs w:val="21"/>
              </w:rPr>
              <w:t>0.00 (fixed)</w:t>
            </w:r>
          </w:p>
        </w:tc>
        <w:tc>
          <w:tcPr>
            <w:tcW w:w="2816" w:type="dxa"/>
            <w:tcBorders>
              <w:top w:val="single" w:sz="4" w:space="0" w:color="auto"/>
              <w:bottom w:val="nil"/>
            </w:tcBorders>
            <w:vAlign w:val="center"/>
          </w:tcPr>
          <w:p w14:paraId="47595F59" w14:textId="77777777" w:rsidR="006174D8" w:rsidRPr="00D14775" w:rsidRDefault="006174D8" w:rsidP="00E6191C">
            <w:pPr>
              <w:jc w:val="center"/>
              <w:rPr>
                <w:rFonts w:eastAsia="Calibri"/>
                <w:color w:val="000000" w:themeColor="text1"/>
                <w:sz w:val="21"/>
                <w:szCs w:val="21"/>
              </w:rPr>
            </w:pPr>
            <w:r w:rsidRPr="00D14775">
              <w:rPr>
                <w:b/>
                <w:bCs/>
                <w:color w:val="000000" w:themeColor="text1"/>
                <w:sz w:val="21"/>
                <w:szCs w:val="21"/>
              </w:rPr>
              <w:t>0.50</w:t>
            </w:r>
          </w:p>
        </w:tc>
      </w:tr>
      <w:tr w:rsidR="00D14775" w:rsidRPr="00D14775" w14:paraId="3C4E4299" w14:textId="77777777" w:rsidTr="00E6191C">
        <w:trPr>
          <w:trHeight w:val="20"/>
        </w:trPr>
        <w:tc>
          <w:tcPr>
            <w:tcW w:w="3279" w:type="dxa"/>
            <w:tcBorders>
              <w:top w:val="nil"/>
              <w:bottom w:val="nil"/>
            </w:tcBorders>
            <w:vAlign w:val="center"/>
          </w:tcPr>
          <w:p w14:paraId="39FF59E5" w14:textId="77777777" w:rsidR="006174D8" w:rsidRPr="00D14775" w:rsidRDefault="006174D8" w:rsidP="00E6191C">
            <w:pPr>
              <w:rPr>
                <w:rFonts w:eastAsia="Calibri"/>
                <w:color w:val="000000" w:themeColor="text1"/>
                <w:sz w:val="21"/>
                <w:szCs w:val="21"/>
              </w:rPr>
            </w:pPr>
            <w:r w:rsidRPr="00D14775">
              <w:rPr>
                <w:rFonts w:eastAsia="Calibri"/>
                <w:color w:val="000000" w:themeColor="text1"/>
                <w:sz w:val="21"/>
                <w:szCs w:val="21"/>
              </w:rPr>
              <w:t>Prescription Stimulant Misuse</w:t>
            </w:r>
          </w:p>
        </w:tc>
        <w:tc>
          <w:tcPr>
            <w:tcW w:w="2815" w:type="dxa"/>
            <w:tcBorders>
              <w:top w:val="nil"/>
              <w:bottom w:val="nil"/>
            </w:tcBorders>
            <w:vAlign w:val="center"/>
          </w:tcPr>
          <w:p w14:paraId="1428832E" w14:textId="77777777" w:rsidR="006174D8" w:rsidRPr="00D14775" w:rsidRDefault="006174D8" w:rsidP="00E6191C">
            <w:pPr>
              <w:jc w:val="center"/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</w:pPr>
            <w:r w:rsidRPr="00D14775">
              <w:rPr>
                <w:b/>
                <w:bCs/>
                <w:color w:val="000000" w:themeColor="text1"/>
                <w:sz w:val="21"/>
                <w:szCs w:val="21"/>
              </w:rPr>
              <w:t>0.82</w:t>
            </w:r>
          </w:p>
        </w:tc>
        <w:tc>
          <w:tcPr>
            <w:tcW w:w="2815" w:type="dxa"/>
            <w:tcBorders>
              <w:top w:val="nil"/>
              <w:bottom w:val="nil"/>
            </w:tcBorders>
            <w:vAlign w:val="center"/>
          </w:tcPr>
          <w:p w14:paraId="713D3F25" w14:textId="77777777" w:rsidR="006174D8" w:rsidRPr="00D14775" w:rsidRDefault="006174D8" w:rsidP="00E6191C">
            <w:pPr>
              <w:jc w:val="center"/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</w:pPr>
            <w:r w:rsidRPr="00D14775">
              <w:rPr>
                <w:b/>
                <w:bCs/>
                <w:color w:val="000000" w:themeColor="text1"/>
                <w:sz w:val="21"/>
                <w:szCs w:val="21"/>
              </w:rPr>
              <w:t>0.07</w:t>
            </w:r>
          </w:p>
        </w:tc>
        <w:tc>
          <w:tcPr>
            <w:tcW w:w="2815" w:type="dxa"/>
            <w:tcBorders>
              <w:top w:val="nil"/>
              <w:bottom w:val="nil"/>
            </w:tcBorders>
            <w:vAlign w:val="center"/>
          </w:tcPr>
          <w:p w14:paraId="55AC5A90" w14:textId="21C299C5" w:rsidR="006174D8" w:rsidRPr="00D14775" w:rsidRDefault="006174D8" w:rsidP="00E6191C">
            <w:pPr>
              <w:jc w:val="center"/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</w:pPr>
            <w:r w:rsidRPr="00D14775">
              <w:rPr>
                <w:rFonts w:eastAsia="Calibri"/>
                <w:color w:val="000000" w:themeColor="text1"/>
                <w:sz w:val="21"/>
                <w:szCs w:val="21"/>
              </w:rPr>
              <w:t>0.00 (fixed)</w:t>
            </w:r>
          </w:p>
        </w:tc>
        <w:tc>
          <w:tcPr>
            <w:tcW w:w="2816" w:type="dxa"/>
            <w:tcBorders>
              <w:top w:val="nil"/>
              <w:bottom w:val="nil"/>
            </w:tcBorders>
            <w:vAlign w:val="center"/>
          </w:tcPr>
          <w:p w14:paraId="501B2459" w14:textId="77777777" w:rsidR="006174D8" w:rsidRPr="00D14775" w:rsidRDefault="006174D8" w:rsidP="00E6191C">
            <w:pPr>
              <w:jc w:val="center"/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</w:pPr>
            <w:r w:rsidRPr="00D14775">
              <w:rPr>
                <w:b/>
                <w:bCs/>
                <w:color w:val="000000" w:themeColor="text1"/>
                <w:sz w:val="21"/>
                <w:szCs w:val="21"/>
              </w:rPr>
              <w:t>0.11</w:t>
            </w:r>
          </w:p>
        </w:tc>
      </w:tr>
      <w:tr w:rsidR="00D14775" w:rsidRPr="00D14775" w14:paraId="0903AD4D" w14:textId="77777777" w:rsidTr="00E6191C">
        <w:trPr>
          <w:trHeight w:val="20"/>
        </w:trPr>
        <w:tc>
          <w:tcPr>
            <w:tcW w:w="3279" w:type="dxa"/>
            <w:tcBorders>
              <w:top w:val="nil"/>
              <w:bottom w:val="nil"/>
            </w:tcBorders>
            <w:vAlign w:val="center"/>
          </w:tcPr>
          <w:p w14:paraId="215DC060" w14:textId="77777777" w:rsidR="006174D8" w:rsidRPr="00D14775" w:rsidRDefault="006174D8" w:rsidP="00E6191C">
            <w:pPr>
              <w:rPr>
                <w:rFonts w:eastAsia="Calibri"/>
                <w:color w:val="000000" w:themeColor="text1"/>
                <w:sz w:val="21"/>
                <w:szCs w:val="21"/>
              </w:rPr>
            </w:pPr>
            <w:r w:rsidRPr="00D14775">
              <w:rPr>
                <w:rFonts w:eastAsia="Calibri"/>
                <w:color w:val="000000" w:themeColor="text1"/>
                <w:sz w:val="21"/>
                <w:szCs w:val="21"/>
              </w:rPr>
              <w:t>Prescription Sedative Misuse</w:t>
            </w:r>
          </w:p>
        </w:tc>
        <w:tc>
          <w:tcPr>
            <w:tcW w:w="2815" w:type="dxa"/>
            <w:tcBorders>
              <w:top w:val="nil"/>
              <w:bottom w:val="nil"/>
            </w:tcBorders>
            <w:vAlign w:val="center"/>
          </w:tcPr>
          <w:p w14:paraId="24A9DFB8" w14:textId="77777777" w:rsidR="006174D8" w:rsidRPr="00D14775" w:rsidRDefault="006174D8" w:rsidP="00E6191C">
            <w:pPr>
              <w:jc w:val="center"/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</w:pPr>
            <w:r w:rsidRPr="00D14775">
              <w:rPr>
                <w:b/>
                <w:bCs/>
                <w:color w:val="000000" w:themeColor="text1"/>
                <w:sz w:val="21"/>
                <w:szCs w:val="21"/>
              </w:rPr>
              <w:t>0.45</w:t>
            </w:r>
          </w:p>
        </w:tc>
        <w:tc>
          <w:tcPr>
            <w:tcW w:w="2815" w:type="dxa"/>
            <w:tcBorders>
              <w:top w:val="nil"/>
              <w:bottom w:val="nil"/>
            </w:tcBorders>
            <w:vAlign w:val="center"/>
          </w:tcPr>
          <w:p w14:paraId="23F85C34" w14:textId="77777777" w:rsidR="006174D8" w:rsidRPr="00D14775" w:rsidRDefault="006174D8" w:rsidP="00E6191C">
            <w:pPr>
              <w:jc w:val="center"/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</w:pPr>
            <w:r w:rsidRPr="00D14775">
              <w:rPr>
                <w:b/>
                <w:bCs/>
                <w:color w:val="000000" w:themeColor="text1"/>
                <w:sz w:val="21"/>
                <w:szCs w:val="21"/>
              </w:rPr>
              <w:t>0.22</w:t>
            </w:r>
          </w:p>
        </w:tc>
        <w:tc>
          <w:tcPr>
            <w:tcW w:w="2815" w:type="dxa"/>
            <w:tcBorders>
              <w:top w:val="nil"/>
              <w:bottom w:val="nil"/>
            </w:tcBorders>
            <w:vAlign w:val="center"/>
          </w:tcPr>
          <w:p w14:paraId="09F5FFE0" w14:textId="4191EC50" w:rsidR="006174D8" w:rsidRPr="00D14775" w:rsidRDefault="006174D8" w:rsidP="00E6191C">
            <w:pPr>
              <w:jc w:val="center"/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</w:pPr>
            <w:r w:rsidRPr="00D14775">
              <w:rPr>
                <w:rFonts w:eastAsia="Calibri"/>
                <w:color w:val="000000" w:themeColor="text1"/>
                <w:sz w:val="21"/>
                <w:szCs w:val="21"/>
              </w:rPr>
              <w:t>0.00 (fixed)</w:t>
            </w:r>
          </w:p>
        </w:tc>
        <w:tc>
          <w:tcPr>
            <w:tcW w:w="2816" w:type="dxa"/>
            <w:tcBorders>
              <w:top w:val="nil"/>
              <w:bottom w:val="nil"/>
            </w:tcBorders>
            <w:vAlign w:val="center"/>
          </w:tcPr>
          <w:p w14:paraId="3D65E4B4" w14:textId="77777777" w:rsidR="006174D8" w:rsidRPr="00D14775" w:rsidRDefault="006174D8" w:rsidP="00E6191C">
            <w:pPr>
              <w:jc w:val="center"/>
              <w:rPr>
                <w:rFonts w:eastAsia="Calibri"/>
                <w:color w:val="000000" w:themeColor="text1"/>
                <w:sz w:val="21"/>
                <w:szCs w:val="21"/>
              </w:rPr>
            </w:pPr>
            <w:r w:rsidRPr="00D14775">
              <w:rPr>
                <w:b/>
                <w:bCs/>
                <w:color w:val="000000" w:themeColor="text1"/>
                <w:sz w:val="21"/>
                <w:szCs w:val="21"/>
              </w:rPr>
              <w:t>0.33</w:t>
            </w:r>
          </w:p>
        </w:tc>
      </w:tr>
      <w:tr w:rsidR="00D14775" w:rsidRPr="00D14775" w14:paraId="51253AD1" w14:textId="77777777" w:rsidTr="00E6191C">
        <w:trPr>
          <w:trHeight w:val="20"/>
        </w:trPr>
        <w:tc>
          <w:tcPr>
            <w:tcW w:w="3279" w:type="dxa"/>
            <w:tcBorders>
              <w:top w:val="nil"/>
              <w:bottom w:val="nil"/>
            </w:tcBorders>
            <w:vAlign w:val="center"/>
          </w:tcPr>
          <w:p w14:paraId="6D1C29A1" w14:textId="77777777" w:rsidR="006174D8" w:rsidRPr="00D14775" w:rsidRDefault="006174D8" w:rsidP="00E6191C">
            <w:pPr>
              <w:rPr>
                <w:rFonts w:eastAsia="Calibri"/>
                <w:color w:val="000000" w:themeColor="text1"/>
                <w:sz w:val="21"/>
                <w:szCs w:val="21"/>
              </w:rPr>
            </w:pPr>
            <w:r w:rsidRPr="00D14775">
              <w:rPr>
                <w:rFonts w:eastAsia="Calibri"/>
                <w:color w:val="000000" w:themeColor="text1"/>
                <w:sz w:val="21"/>
                <w:szCs w:val="21"/>
              </w:rPr>
              <w:t>Heroin Use</w:t>
            </w:r>
          </w:p>
        </w:tc>
        <w:tc>
          <w:tcPr>
            <w:tcW w:w="2815" w:type="dxa"/>
            <w:tcBorders>
              <w:top w:val="nil"/>
              <w:bottom w:val="nil"/>
            </w:tcBorders>
            <w:vAlign w:val="center"/>
          </w:tcPr>
          <w:p w14:paraId="6C75EA57" w14:textId="77777777" w:rsidR="006174D8" w:rsidRPr="00D14775" w:rsidRDefault="006174D8" w:rsidP="00E6191C">
            <w:pPr>
              <w:jc w:val="center"/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</w:pPr>
            <w:r w:rsidRPr="00D14775">
              <w:rPr>
                <w:b/>
                <w:bCs/>
                <w:color w:val="000000" w:themeColor="text1"/>
                <w:sz w:val="21"/>
                <w:szCs w:val="21"/>
              </w:rPr>
              <w:t>0.80</w:t>
            </w:r>
          </w:p>
        </w:tc>
        <w:tc>
          <w:tcPr>
            <w:tcW w:w="2815" w:type="dxa"/>
            <w:tcBorders>
              <w:top w:val="nil"/>
              <w:bottom w:val="nil"/>
            </w:tcBorders>
            <w:vAlign w:val="center"/>
          </w:tcPr>
          <w:p w14:paraId="02ABF855" w14:textId="1623996C" w:rsidR="006174D8" w:rsidRPr="00D14775" w:rsidRDefault="006174D8" w:rsidP="00E6191C">
            <w:pPr>
              <w:jc w:val="center"/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</w:pPr>
            <w:r w:rsidRPr="00D14775">
              <w:rPr>
                <w:rFonts w:eastAsia="Calibri"/>
                <w:color w:val="000000" w:themeColor="text1"/>
                <w:sz w:val="21"/>
                <w:szCs w:val="21"/>
              </w:rPr>
              <w:t>0.00 (fixed)</w:t>
            </w:r>
          </w:p>
        </w:tc>
        <w:tc>
          <w:tcPr>
            <w:tcW w:w="2815" w:type="dxa"/>
            <w:tcBorders>
              <w:top w:val="nil"/>
              <w:bottom w:val="nil"/>
            </w:tcBorders>
            <w:vAlign w:val="center"/>
          </w:tcPr>
          <w:p w14:paraId="1A627793" w14:textId="77777777" w:rsidR="006174D8" w:rsidRPr="00D14775" w:rsidRDefault="006174D8" w:rsidP="00E6191C">
            <w:pPr>
              <w:jc w:val="center"/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</w:pPr>
            <w:r w:rsidRPr="00D14775">
              <w:rPr>
                <w:i/>
                <w:iCs/>
                <w:color w:val="000000" w:themeColor="text1"/>
                <w:sz w:val="21"/>
                <w:szCs w:val="21"/>
              </w:rPr>
              <w:t>0.13</w:t>
            </w:r>
          </w:p>
        </w:tc>
        <w:tc>
          <w:tcPr>
            <w:tcW w:w="2816" w:type="dxa"/>
            <w:tcBorders>
              <w:top w:val="nil"/>
              <w:bottom w:val="nil"/>
            </w:tcBorders>
            <w:vAlign w:val="center"/>
          </w:tcPr>
          <w:p w14:paraId="4E91F9B4" w14:textId="77777777" w:rsidR="006174D8" w:rsidRPr="00D14775" w:rsidRDefault="006174D8" w:rsidP="00E6191C">
            <w:pPr>
              <w:jc w:val="center"/>
              <w:rPr>
                <w:rFonts w:eastAsia="Calibri"/>
                <w:i/>
                <w:iCs/>
                <w:color w:val="000000" w:themeColor="text1"/>
                <w:sz w:val="21"/>
                <w:szCs w:val="21"/>
              </w:rPr>
            </w:pPr>
            <w:r w:rsidRPr="00D14775">
              <w:rPr>
                <w:i/>
                <w:iCs/>
                <w:color w:val="000000" w:themeColor="text1"/>
                <w:sz w:val="21"/>
                <w:szCs w:val="21"/>
              </w:rPr>
              <w:t>0.07</w:t>
            </w:r>
          </w:p>
        </w:tc>
      </w:tr>
      <w:tr w:rsidR="00D14775" w:rsidRPr="00D14775" w14:paraId="61BDC6A5" w14:textId="77777777" w:rsidTr="00E6191C">
        <w:trPr>
          <w:trHeight w:val="20"/>
        </w:trPr>
        <w:tc>
          <w:tcPr>
            <w:tcW w:w="3279" w:type="dxa"/>
            <w:tcBorders>
              <w:top w:val="nil"/>
              <w:bottom w:val="nil"/>
            </w:tcBorders>
            <w:vAlign w:val="center"/>
          </w:tcPr>
          <w:p w14:paraId="1C4E4842" w14:textId="77777777" w:rsidR="006174D8" w:rsidRPr="008315AA" w:rsidRDefault="006174D8" w:rsidP="00E6191C">
            <w:pPr>
              <w:rPr>
                <w:rFonts w:eastAsia="Calibri"/>
                <w:color w:val="000000" w:themeColor="text1"/>
                <w:sz w:val="21"/>
                <w:szCs w:val="21"/>
              </w:rPr>
            </w:pPr>
            <w:r w:rsidRPr="008315AA">
              <w:rPr>
                <w:rFonts w:eastAsia="Calibri"/>
                <w:color w:val="000000" w:themeColor="text1"/>
                <w:sz w:val="21"/>
                <w:szCs w:val="21"/>
              </w:rPr>
              <w:t>Cannabis Use</w:t>
            </w:r>
          </w:p>
        </w:tc>
        <w:tc>
          <w:tcPr>
            <w:tcW w:w="2815" w:type="dxa"/>
            <w:tcBorders>
              <w:top w:val="nil"/>
              <w:bottom w:val="nil"/>
            </w:tcBorders>
            <w:vAlign w:val="center"/>
          </w:tcPr>
          <w:p w14:paraId="0236C7C6" w14:textId="77777777" w:rsidR="006174D8" w:rsidRPr="008315AA" w:rsidRDefault="006174D8" w:rsidP="00E6191C">
            <w:pPr>
              <w:jc w:val="center"/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</w:pPr>
            <w:r w:rsidRPr="008315AA">
              <w:rPr>
                <w:b/>
                <w:bCs/>
                <w:color w:val="000000" w:themeColor="text1"/>
                <w:sz w:val="21"/>
                <w:szCs w:val="21"/>
              </w:rPr>
              <w:t>0.58</w:t>
            </w:r>
          </w:p>
        </w:tc>
        <w:tc>
          <w:tcPr>
            <w:tcW w:w="2815" w:type="dxa"/>
            <w:tcBorders>
              <w:top w:val="nil"/>
              <w:bottom w:val="nil"/>
            </w:tcBorders>
            <w:vAlign w:val="center"/>
          </w:tcPr>
          <w:p w14:paraId="0A9AA876" w14:textId="77777777" w:rsidR="006174D8" w:rsidRPr="008315AA" w:rsidRDefault="006174D8" w:rsidP="00E6191C">
            <w:pPr>
              <w:jc w:val="center"/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</w:pPr>
            <w:r w:rsidRPr="008315AA">
              <w:rPr>
                <w:b/>
                <w:bCs/>
                <w:color w:val="000000" w:themeColor="text1"/>
                <w:sz w:val="21"/>
                <w:szCs w:val="21"/>
              </w:rPr>
              <w:t>0.28</w:t>
            </w:r>
          </w:p>
        </w:tc>
        <w:tc>
          <w:tcPr>
            <w:tcW w:w="2815" w:type="dxa"/>
            <w:tcBorders>
              <w:top w:val="nil"/>
              <w:bottom w:val="nil"/>
            </w:tcBorders>
            <w:vAlign w:val="center"/>
          </w:tcPr>
          <w:p w14:paraId="6A3D6CD1" w14:textId="6EC18E56" w:rsidR="006174D8" w:rsidRPr="008315AA" w:rsidRDefault="006174D8" w:rsidP="00E6191C">
            <w:pPr>
              <w:jc w:val="center"/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</w:pPr>
            <w:r w:rsidRPr="008315AA">
              <w:rPr>
                <w:rFonts w:eastAsia="Calibri"/>
                <w:color w:val="000000" w:themeColor="text1"/>
                <w:sz w:val="21"/>
                <w:szCs w:val="21"/>
              </w:rPr>
              <w:t>0.00 (fixed)</w:t>
            </w:r>
          </w:p>
        </w:tc>
        <w:tc>
          <w:tcPr>
            <w:tcW w:w="2816" w:type="dxa"/>
            <w:tcBorders>
              <w:top w:val="nil"/>
              <w:bottom w:val="nil"/>
            </w:tcBorders>
            <w:vAlign w:val="center"/>
          </w:tcPr>
          <w:p w14:paraId="5184765E" w14:textId="77777777" w:rsidR="006174D8" w:rsidRPr="008315AA" w:rsidRDefault="006174D8" w:rsidP="00E6191C">
            <w:pPr>
              <w:jc w:val="center"/>
              <w:rPr>
                <w:rFonts w:eastAsia="Calibri"/>
                <w:i/>
                <w:iCs/>
                <w:color w:val="000000" w:themeColor="text1"/>
                <w:sz w:val="21"/>
                <w:szCs w:val="21"/>
              </w:rPr>
            </w:pPr>
            <w:r w:rsidRPr="008315AA">
              <w:rPr>
                <w:b/>
                <w:bCs/>
                <w:color w:val="000000" w:themeColor="text1"/>
                <w:sz w:val="21"/>
                <w:szCs w:val="21"/>
              </w:rPr>
              <w:t>0.14</w:t>
            </w:r>
          </w:p>
        </w:tc>
      </w:tr>
      <w:tr w:rsidR="00D14775" w:rsidRPr="00D14775" w14:paraId="713926D0" w14:textId="77777777" w:rsidTr="00E6191C">
        <w:trPr>
          <w:trHeight w:val="20"/>
        </w:trPr>
        <w:tc>
          <w:tcPr>
            <w:tcW w:w="3279" w:type="dxa"/>
            <w:tcBorders>
              <w:top w:val="nil"/>
              <w:bottom w:val="nil"/>
            </w:tcBorders>
            <w:vAlign w:val="center"/>
          </w:tcPr>
          <w:p w14:paraId="487A8141" w14:textId="77777777" w:rsidR="006174D8" w:rsidRPr="00D14775" w:rsidRDefault="006174D8" w:rsidP="00E6191C">
            <w:pPr>
              <w:rPr>
                <w:rFonts w:eastAsia="Calibri"/>
                <w:color w:val="000000" w:themeColor="text1"/>
                <w:sz w:val="21"/>
                <w:szCs w:val="21"/>
              </w:rPr>
            </w:pPr>
            <w:r w:rsidRPr="00D14775">
              <w:rPr>
                <w:rFonts w:eastAsia="Calibri"/>
                <w:color w:val="000000" w:themeColor="text1"/>
                <w:sz w:val="21"/>
                <w:szCs w:val="21"/>
              </w:rPr>
              <w:t>Cocaine/Crack Use</w:t>
            </w:r>
          </w:p>
        </w:tc>
        <w:tc>
          <w:tcPr>
            <w:tcW w:w="2815" w:type="dxa"/>
            <w:tcBorders>
              <w:top w:val="nil"/>
              <w:bottom w:val="nil"/>
            </w:tcBorders>
            <w:vAlign w:val="center"/>
          </w:tcPr>
          <w:p w14:paraId="1EBD883C" w14:textId="77777777" w:rsidR="006174D8" w:rsidRPr="00D14775" w:rsidRDefault="006174D8" w:rsidP="00E6191C">
            <w:pPr>
              <w:jc w:val="center"/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</w:pPr>
            <w:r w:rsidRPr="00D14775">
              <w:rPr>
                <w:b/>
                <w:bCs/>
                <w:color w:val="000000" w:themeColor="text1"/>
                <w:sz w:val="21"/>
                <w:szCs w:val="21"/>
              </w:rPr>
              <w:t>0.84</w:t>
            </w:r>
          </w:p>
        </w:tc>
        <w:tc>
          <w:tcPr>
            <w:tcW w:w="2815" w:type="dxa"/>
            <w:tcBorders>
              <w:top w:val="nil"/>
              <w:bottom w:val="nil"/>
            </w:tcBorders>
            <w:vAlign w:val="center"/>
          </w:tcPr>
          <w:p w14:paraId="682035AB" w14:textId="127E6BBC" w:rsidR="006174D8" w:rsidRPr="00D14775" w:rsidRDefault="006174D8" w:rsidP="00E6191C">
            <w:pPr>
              <w:jc w:val="center"/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</w:pPr>
            <w:r w:rsidRPr="00D14775">
              <w:rPr>
                <w:rFonts w:eastAsia="Calibri"/>
                <w:color w:val="000000" w:themeColor="text1"/>
                <w:sz w:val="21"/>
                <w:szCs w:val="21"/>
              </w:rPr>
              <w:t>0.00 (fixed)</w:t>
            </w:r>
          </w:p>
        </w:tc>
        <w:tc>
          <w:tcPr>
            <w:tcW w:w="2815" w:type="dxa"/>
            <w:tcBorders>
              <w:top w:val="nil"/>
              <w:bottom w:val="nil"/>
            </w:tcBorders>
            <w:vAlign w:val="center"/>
          </w:tcPr>
          <w:p w14:paraId="36B7D317" w14:textId="77777777" w:rsidR="006174D8" w:rsidRPr="00D14775" w:rsidRDefault="006174D8" w:rsidP="00E6191C">
            <w:pPr>
              <w:jc w:val="center"/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</w:pPr>
            <w:r w:rsidRPr="00D14775">
              <w:rPr>
                <w:b/>
                <w:bCs/>
                <w:color w:val="000000" w:themeColor="text1"/>
                <w:sz w:val="21"/>
                <w:szCs w:val="21"/>
              </w:rPr>
              <w:t>0.08</w:t>
            </w:r>
          </w:p>
        </w:tc>
        <w:tc>
          <w:tcPr>
            <w:tcW w:w="2816" w:type="dxa"/>
            <w:tcBorders>
              <w:top w:val="nil"/>
              <w:bottom w:val="nil"/>
            </w:tcBorders>
            <w:vAlign w:val="center"/>
          </w:tcPr>
          <w:p w14:paraId="4529D765" w14:textId="77777777" w:rsidR="006174D8" w:rsidRPr="00D14775" w:rsidRDefault="006174D8" w:rsidP="00E6191C">
            <w:pPr>
              <w:jc w:val="center"/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</w:pPr>
            <w:r w:rsidRPr="00D14775">
              <w:rPr>
                <w:b/>
                <w:bCs/>
                <w:color w:val="000000" w:themeColor="text1"/>
                <w:sz w:val="21"/>
                <w:szCs w:val="21"/>
              </w:rPr>
              <w:t>0.08</w:t>
            </w:r>
          </w:p>
        </w:tc>
      </w:tr>
      <w:tr w:rsidR="00D14775" w:rsidRPr="00D14775" w14:paraId="3584768E" w14:textId="77777777" w:rsidTr="00E6191C">
        <w:trPr>
          <w:trHeight w:val="20"/>
        </w:trPr>
        <w:tc>
          <w:tcPr>
            <w:tcW w:w="3279" w:type="dxa"/>
            <w:tcBorders>
              <w:top w:val="nil"/>
              <w:bottom w:val="nil"/>
            </w:tcBorders>
            <w:vAlign w:val="center"/>
          </w:tcPr>
          <w:p w14:paraId="3892F3B2" w14:textId="77777777" w:rsidR="006174D8" w:rsidRPr="00D14775" w:rsidRDefault="006174D8" w:rsidP="00E6191C">
            <w:pPr>
              <w:rPr>
                <w:rFonts w:eastAsia="Calibri"/>
                <w:color w:val="000000" w:themeColor="text1"/>
                <w:sz w:val="21"/>
                <w:szCs w:val="21"/>
              </w:rPr>
            </w:pPr>
            <w:r w:rsidRPr="00D14775">
              <w:rPr>
                <w:rFonts w:eastAsia="Calibri"/>
                <w:color w:val="000000" w:themeColor="text1"/>
                <w:sz w:val="21"/>
                <w:szCs w:val="21"/>
              </w:rPr>
              <w:t>Illicit Stimulant Use</w:t>
            </w:r>
          </w:p>
        </w:tc>
        <w:tc>
          <w:tcPr>
            <w:tcW w:w="2815" w:type="dxa"/>
            <w:tcBorders>
              <w:top w:val="nil"/>
              <w:bottom w:val="nil"/>
            </w:tcBorders>
            <w:vAlign w:val="center"/>
          </w:tcPr>
          <w:p w14:paraId="789BD07F" w14:textId="77777777" w:rsidR="006174D8" w:rsidRPr="00D14775" w:rsidRDefault="006174D8" w:rsidP="00E6191C">
            <w:pPr>
              <w:jc w:val="center"/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</w:pPr>
            <w:r w:rsidRPr="00D14775">
              <w:rPr>
                <w:b/>
                <w:bCs/>
                <w:color w:val="000000" w:themeColor="text1"/>
                <w:sz w:val="21"/>
                <w:szCs w:val="21"/>
              </w:rPr>
              <w:t>0.84</w:t>
            </w:r>
          </w:p>
        </w:tc>
        <w:tc>
          <w:tcPr>
            <w:tcW w:w="2815" w:type="dxa"/>
            <w:tcBorders>
              <w:top w:val="nil"/>
              <w:bottom w:val="nil"/>
            </w:tcBorders>
            <w:vAlign w:val="center"/>
          </w:tcPr>
          <w:p w14:paraId="0C9A9A5E" w14:textId="16F7D3C1" w:rsidR="006174D8" w:rsidRPr="00D14775" w:rsidRDefault="006174D8" w:rsidP="00E6191C">
            <w:pPr>
              <w:jc w:val="center"/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</w:pPr>
            <w:r w:rsidRPr="00D14775">
              <w:rPr>
                <w:rFonts w:eastAsia="Calibri"/>
                <w:color w:val="000000" w:themeColor="text1"/>
                <w:sz w:val="21"/>
                <w:szCs w:val="21"/>
              </w:rPr>
              <w:t>0.00 (fixed)</w:t>
            </w:r>
          </w:p>
        </w:tc>
        <w:tc>
          <w:tcPr>
            <w:tcW w:w="2815" w:type="dxa"/>
            <w:tcBorders>
              <w:top w:val="nil"/>
              <w:bottom w:val="nil"/>
            </w:tcBorders>
            <w:vAlign w:val="center"/>
          </w:tcPr>
          <w:p w14:paraId="2220AFF0" w14:textId="77777777" w:rsidR="006174D8" w:rsidRPr="00D14775" w:rsidRDefault="006174D8" w:rsidP="00E6191C">
            <w:pPr>
              <w:jc w:val="center"/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</w:pPr>
            <w:r w:rsidRPr="00D14775">
              <w:rPr>
                <w:b/>
                <w:bCs/>
                <w:color w:val="000000" w:themeColor="text1"/>
                <w:sz w:val="21"/>
                <w:szCs w:val="21"/>
              </w:rPr>
              <w:t>0.14</w:t>
            </w:r>
          </w:p>
        </w:tc>
        <w:tc>
          <w:tcPr>
            <w:tcW w:w="2816" w:type="dxa"/>
            <w:tcBorders>
              <w:top w:val="nil"/>
              <w:bottom w:val="nil"/>
            </w:tcBorders>
            <w:vAlign w:val="center"/>
          </w:tcPr>
          <w:p w14:paraId="5B0A4EF8" w14:textId="77777777" w:rsidR="006174D8" w:rsidRPr="00D14775" w:rsidRDefault="006174D8" w:rsidP="00E6191C">
            <w:pPr>
              <w:jc w:val="center"/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</w:pPr>
            <w:r w:rsidRPr="00D14775">
              <w:rPr>
                <w:i/>
                <w:iCs/>
                <w:color w:val="000000" w:themeColor="text1"/>
                <w:sz w:val="21"/>
                <w:szCs w:val="21"/>
              </w:rPr>
              <w:t>0.02</w:t>
            </w:r>
          </w:p>
        </w:tc>
      </w:tr>
      <w:tr w:rsidR="00D14775" w:rsidRPr="00D14775" w14:paraId="44F3BB97" w14:textId="77777777" w:rsidTr="00E6191C">
        <w:trPr>
          <w:trHeight w:val="20"/>
        </w:trPr>
        <w:tc>
          <w:tcPr>
            <w:tcW w:w="3279" w:type="dxa"/>
            <w:tcBorders>
              <w:top w:val="nil"/>
              <w:bottom w:val="nil"/>
            </w:tcBorders>
            <w:vAlign w:val="center"/>
          </w:tcPr>
          <w:p w14:paraId="35C50618" w14:textId="77777777" w:rsidR="006174D8" w:rsidRPr="00D14775" w:rsidRDefault="006174D8" w:rsidP="00E6191C">
            <w:pPr>
              <w:rPr>
                <w:rFonts w:eastAsia="Calibri"/>
                <w:color w:val="000000" w:themeColor="text1"/>
                <w:sz w:val="21"/>
                <w:szCs w:val="21"/>
              </w:rPr>
            </w:pPr>
            <w:r w:rsidRPr="00D14775">
              <w:rPr>
                <w:rFonts w:eastAsia="Calibri"/>
                <w:color w:val="000000" w:themeColor="text1"/>
                <w:sz w:val="21"/>
                <w:szCs w:val="21"/>
              </w:rPr>
              <w:t>Hallucinogens Use</w:t>
            </w:r>
          </w:p>
        </w:tc>
        <w:tc>
          <w:tcPr>
            <w:tcW w:w="2815" w:type="dxa"/>
            <w:tcBorders>
              <w:top w:val="nil"/>
              <w:bottom w:val="nil"/>
            </w:tcBorders>
            <w:vAlign w:val="center"/>
          </w:tcPr>
          <w:p w14:paraId="62879EC2" w14:textId="77777777" w:rsidR="006174D8" w:rsidRPr="00D14775" w:rsidRDefault="006174D8" w:rsidP="00E6191C">
            <w:pPr>
              <w:jc w:val="center"/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</w:pPr>
            <w:r w:rsidRPr="00D14775">
              <w:rPr>
                <w:b/>
                <w:bCs/>
                <w:color w:val="000000" w:themeColor="text1"/>
                <w:sz w:val="21"/>
                <w:szCs w:val="21"/>
              </w:rPr>
              <w:t>0.79</w:t>
            </w:r>
          </w:p>
        </w:tc>
        <w:tc>
          <w:tcPr>
            <w:tcW w:w="2815" w:type="dxa"/>
            <w:tcBorders>
              <w:top w:val="nil"/>
              <w:bottom w:val="nil"/>
            </w:tcBorders>
            <w:vAlign w:val="center"/>
          </w:tcPr>
          <w:p w14:paraId="07E262BB" w14:textId="3C835F64" w:rsidR="006174D8" w:rsidRPr="00D14775" w:rsidRDefault="006174D8" w:rsidP="00E6191C">
            <w:pPr>
              <w:jc w:val="center"/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</w:pPr>
            <w:r w:rsidRPr="00D14775">
              <w:rPr>
                <w:rFonts w:eastAsia="Calibri"/>
                <w:color w:val="000000" w:themeColor="text1"/>
                <w:sz w:val="21"/>
                <w:szCs w:val="21"/>
              </w:rPr>
              <w:t>0.00 (fixed)</w:t>
            </w:r>
          </w:p>
        </w:tc>
        <w:tc>
          <w:tcPr>
            <w:tcW w:w="2815" w:type="dxa"/>
            <w:tcBorders>
              <w:top w:val="nil"/>
              <w:bottom w:val="nil"/>
            </w:tcBorders>
            <w:vAlign w:val="center"/>
          </w:tcPr>
          <w:p w14:paraId="12F242C7" w14:textId="77777777" w:rsidR="006174D8" w:rsidRPr="00D14775" w:rsidRDefault="006174D8" w:rsidP="00E6191C">
            <w:pPr>
              <w:jc w:val="center"/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</w:pPr>
            <w:r w:rsidRPr="00D14775">
              <w:rPr>
                <w:b/>
                <w:bCs/>
                <w:color w:val="000000" w:themeColor="text1"/>
                <w:sz w:val="21"/>
                <w:szCs w:val="21"/>
              </w:rPr>
              <w:t>0.12</w:t>
            </w:r>
          </w:p>
        </w:tc>
        <w:tc>
          <w:tcPr>
            <w:tcW w:w="2816" w:type="dxa"/>
            <w:tcBorders>
              <w:top w:val="nil"/>
              <w:bottom w:val="nil"/>
            </w:tcBorders>
            <w:vAlign w:val="center"/>
          </w:tcPr>
          <w:p w14:paraId="72F89186" w14:textId="77777777" w:rsidR="006174D8" w:rsidRPr="00D14775" w:rsidRDefault="006174D8" w:rsidP="00E6191C">
            <w:pPr>
              <w:jc w:val="center"/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</w:pPr>
            <w:r w:rsidRPr="00D14775">
              <w:rPr>
                <w:b/>
                <w:bCs/>
                <w:color w:val="000000" w:themeColor="text1"/>
                <w:sz w:val="21"/>
                <w:szCs w:val="21"/>
              </w:rPr>
              <w:t>0.09</w:t>
            </w:r>
          </w:p>
        </w:tc>
      </w:tr>
      <w:tr w:rsidR="00D14775" w:rsidRPr="00D14775" w14:paraId="2D29CD40" w14:textId="77777777" w:rsidTr="00E6191C">
        <w:trPr>
          <w:trHeight w:val="20"/>
        </w:trPr>
        <w:tc>
          <w:tcPr>
            <w:tcW w:w="3279" w:type="dxa"/>
            <w:tcBorders>
              <w:top w:val="nil"/>
              <w:bottom w:val="nil"/>
            </w:tcBorders>
            <w:vAlign w:val="center"/>
          </w:tcPr>
          <w:p w14:paraId="557057B6" w14:textId="77777777" w:rsidR="006174D8" w:rsidRPr="00D14775" w:rsidRDefault="006174D8" w:rsidP="00E6191C">
            <w:pPr>
              <w:rPr>
                <w:rFonts w:eastAsia="Calibri"/>
                <w:color w:val="000000" w:themeColor="text1"/>
                <w:sz w:val="21"/>
                <w:szCs w:val="21"/>
              </w:rPr>
            </w:pPr>
            <w:r w:rsidRPr="00D14775">
              <w:rPr>
                <w:rFonts w:eastAsia="Calibri"/>
                <w:color w:val="000000" w:themeColor="text1"/>
                <w:sz w:val="21"/>
                <w:szCs w:val="21"/>
              </w:rPr>
              <w:t>Inhalant Use</w:t>
            </w:r>
          </w:p>
        </w:tc>
        <w:tc>
          <w:tcPr>
            <w:tcW w:w="2815" w:type="dxa"/>
            <w:tcBorders>
              <w:top w:val="nil"/>
              <w:bottom w:val="nil"/>
            </w:tcBorders>
            <w:vAlign w:val="center"/>
          </w:tcPr>
          <w:p w14:paraId="51E1C260" w14:textId="77777777" w:rsidR="006174D8" w:rsidRPr="00D14775" w:rsidRDefault="006174D8" w:rsidP="00E6191C">
            <w:pPr>
              <w:jc w:val="center"/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</w:pPr>
            <w:r w:rsidRPr="00D14775">
              <w:rPr>
                <w:b/>
                <w:bCs/>
                <w:color w:val="000000" w:themeColor="text1"/>
                <w:sz w:val="21"/>
                <w:szCs w:val="21"/>
              </w:rPr>
              <w:t>0.59</w:t>
            </w:r>
          </w:p>
        </w:tc>
        <w:tc>
          <w:tcPr>
            <w:tcW w:w="2815" w:type="dxa"/>
            <w:tcBorders>
              <w:top w:val="nil"/>
              <w:bottom w:val="nil"/>
            </w:tcBorders>
            <w:vAlign w:val="center"/>
          </w:tcPr>
          <w:p w14:paraId="5CEAADDF" w14:textId="77777777" w:rsidR="006174D8" w:rsidRPr="00D14775" w:rsidRDefault="006174D8" w:rsidP="00E6191C">
            <w:pPr>
              <w:jc w:val="center"/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</w:pPr>
            <w:r w:rsidRPr="00D14775">
              <w:rPr>
                <w:b/>
                <w:bCs/>
                <w:color w:val="000000" w:themeColor="text1"/>
                <w:sz w:val="21"/>
                <w:szCs w:val="21"/>
              </w:rPr>
              <w:t>0.24</w:t>
            </w:r>
          </w:p>
        </w:tc>
        <w:tc>
          <w:tcPr>
            <w:tcW w:w="2815" w:type="dxa"/>
            <w:tcBorders>
              <w:top w:val="nil"/>
              <w:bottom w:val="nil"/>
            </w:tcBorders>
            <w:vAlign w:val="center"/>
          </w:tcPr>
          <w:p w14:paraId="321D2B6A" w14:textId="16EF55B9" w:rsidR="006174D8" w:rsidRPr="00D14775" w:rsidRDefault="006174D8" w:rsidP="00E6191C">
            <w:pPr>
              <w:jc w:val="center"/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</w:pPr>
            <w:r w:rsidRPr="00D14775">
              <w:rPr>
                <w:rFonts w:eastAsia="Calibri"/>
                <w:color w:val="000000" w:themeColor="text1"/>
                <w:sz w:val="21"/>
                <w:szCs w:val="21"/>
              </w:rPr>
              <w:t>0.00 (fixed)</w:t>
            </w:r>
          </w:p>
        </w:tc>
        <w:tc>
          <w:tcPr>
            <w:tcW w:w="2816" w:type="dxa"/>
            <w:tcBorders>
              <w:top w:val="nil"/>
              <w:bottom w:val="nil"/>
            </w:tcBorders>
            <w:vAlign w:val="center"/>
          </w:tcPr>
          <w:p w14:paraId="24174E76" w14:textId="77777777" w:rsidR="006174D8" w:rsidRPr="00D14775" w:rsidRDefault="006174D8" w:rsidP="00E6191C">
            <w:pPr>
              <w:jc w:val="center"/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</w:pPr>
            <w:r w:rsidRPr="00D14775">
              <w:rPr>
                <w:b/>
                <w:bCs/>
                <w:color w:val="000000" w:themeColor="text1"/>
                <w:sz w:val="21"/>
                <w:szCs w:val="21"/>
              </w:rPr>
              <w:t>0.17</w:t>
            </w:r>
          </w:p>
        </w:tc>
      </w:tr>
      <w:tr w:rsidR="00D14775" w:rsidRPr="00D14775" w14:paraId="0408B3C1" w14:textId="77777777" w:rsidTr="00E6191C">
        <w:trPr>
          <w:trHeight w:val="20"/>
        </w:trPr>
        <w:tc>
          <w:tcPr>
            <w:tcW w:w="3279" w:type="dxa"/>
            <w:tcBorders>
              <w:top w:val="nil"/>
              <w:bottom w:val="nil"/>
            </w:tcBorders>
            <w:vAlign w:val="center"/>
          </w:tcPr>
          <w:p w14:paraId="37B3D58F" w14:textId="77777777" w:rsidR="006174D8" w:rsidRPr="00D14775" w:rsidRDefault="006174D8" w:rsidP="00E6191C">
            <w:pPr>
              <w:rPr>
                <w:rFonts w:eastAsia="Calibri"/>
                <w:color w:val="000000" w:themeColor="text1"/>
                <w:sz w:val="21"/>
                <w:szCs w:val="21"/>
              </w:rPr>
            </w:pPr>
            <w:r w:rsidRPr="00D14775">
              <w:rPr>
                <w:rFonts w:eastAsia="Calibri"/>
                <w:color w:val="000000" w:themeColor="text1"/>
                <w:sz w:val="21"/>
                <w:szCs w:val="21"/>
              </w:rPr>
              <w:t>Solvent Use</w:t>
            </w:r>
          </w:p>
        </w:tc>
        <w:tc>
          <w:tcPr>
            <w:tcW w:w="2815" w:type="dxa"/>
            <w:tcBorders>
              <w:top w:val="nil"/>
              <w:bottom w:val="nil"/>
            </w:tcBorders>
            <w:vAlign w:val="center"/>
          </w:tcPr>
          <w:p w14:paraId="0914A977" w14:textId="77777777" w:rsidR="006174D8" w:rsidRPr="00D14775" w:rsidRDefault="006174D8" w:rsidP="00E6191C">
            <w:pPr>
              <w:jc w:val="center"/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</w:pPr>
            <w:r w:rsidRPr="00D14775">
              <w:rPr>
                <w:b/>
                <w:bCs/>
                <w:color w:val="000000" w:themeColor="text1"/>
                <w:sz w:val="21"/>
                <w:szCs w:val="21"/>
              </w:rPr>
              <w:t>0.29</w:t>
            </w:r>
          </w:p>
        </w:tc>
        <w:tc>
          <w:tcPr>
            <w:tcW w:w="2815" w:type="dxa"/>
            <w:tcBorders>
              <w:top w:val="nil"/>
              <w:bottom w:val="nil"/>
            </w:tcBorders>
            <w:vAlign w:val="center"/>
          </w:tcPr>
          <w:p w14:paraId="78B5FDE3" w14:textId="76B85E3D" w:rsidR="006174D8" w:rsidRPr="00D14775" w:rsidRDefault="006174D8" w:rsidP="00E6191C">
            <w:pPr>
              <w:jc w:val="center"/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</w:pPr>
            <w:r w:rsidRPr="00D14775">
              <w:rPr>
                <w:rFonts w:eastAsia="Calibri"/>
                <w:color w:val="000000" w:themeColor="text1"/>
                <w:sz w:val="21"/>
                <w:szCs w:val="21"/>
              </w:rPr>
              <w:t>0.00 (fixed)</w:t>
            </w:r>
          </w:p>
        </w:tc>
        <w:tc>
          <w:tcPr>
            <w:tcW w:w="2815" w:type="dxa"/>
            <w:tcBorders>
              <w:top w:val="nil"/>
              <w:bottom w:val="nil"/>
            </w:tcBorders>
            <w:vAlign w:val="center"/>
          </w:tcPr>
          <w:p w14:paraId="78D9EE7D" w14:textId="77777777" w:rsidR="006174D8" w:rsidRPr="00D14775" w:rsidRDefault="006174D8" w:rsidP="00E6191C">
            <w:pPr>
              <w:jc w:val="center"/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</w:pPr>
            <w:r w:rsidRPr="00D14775">
              <w:rPr>
                <w:b/>
                <w:bCs/>
                <w:color w:val="000000" w:themeColor="text1"/>
                <w:sz w:val="21"/>
                <w:szCs w:val="21"/>
              </w:rPr>
              <w:t>0.48</w:t>
            </w:r>
          </w:p>
        </w:tc>
        <w:tc>
          <w:tcPr>
            <w:tcW w:w="2816" w:type="dxa"/>
            <w:tcBorders>
              <w:top w:val="nil"/>
              <w:bottom w:val="nil"/>
            </w:tcBorders>
            <w:vAlign w:val="center"/>
          </w:tcPr>
          <w:p w14:paraId="5B9F2985" w14:textId="77777777" w:rsidR="006174D8" w:rsidRPr="00D14775" w:rsidRDefault="006174D8" w:rsidP="00E6191C">
            <w:pPr>
              <w:jc w:val="center"/>
              <w:rPr>
                <w:rFonts w:eastAsia="Calibri"/>
                <w:i/>
                <w:iCs/>
                <w:color w:val="000000" w:themeColor="text1"/>
                <w:sz w:val="21"/>
                <w:szCs w:val="21"/>
              </w:rPr>
            </w:pPr>
            <w:r w:rsidRPr="00D14775">
              <w:rPr>
                <w:b/>
                <w:bCs/>
                <w:color w:val="000000" w:themeColor="text1"/>
                <w:sz w:val="21"/>
                <w:szCs w:val="21"/>
              </w:rPr>
              <w:t>0.23</w:t>
            </w:r>
          </w:p>
        </w:tc>
      </w:tr>
      <w:tr w:rsidR="00D14775" w:rsidRPr="00D14775" w14:paraId="42495E9D" w14:textId="77777777" w:rsidTr="00E6191C">
        <w:trPr>
          <w:trHeight w:val="20"/>
        </w:trPr>
        <w:tc>
          <w:tcPr>
            <w:tcW w:w="3279" w:type="dxa"/>
            <w:tcBorders>
              <w:top w:val="nil"/>
              <w:bottom w:val="single" w:sz="4" w:space="0" w:color="auto"/>
            </w:tcBorders>
            <w:vAlign w:val="center"/>
          </w:tcPr>
          <w:p w14:paraId="5CE49DD2" w14:textId="69C269B9" w:rsidR="006174D8" w:rsidRPr="00D14775" w:rsidRDefault="006174D8" w:rsidP="00E6191C">
            <w:pPr>
              <w:rPr>
                <w:rFonts w:eastAsia="Calibri"/>
                <w:color w:val="000000" w:themeColor="text1"/>
                <w:sz w:val="21"/>
                <w:szCs w:val="21"/>
              </w:rPr>
            </w:pPr>
            <w:r w:rsidRPr="00D14775">
              <w:rPr>
                <w:rFonts w:eastAsia="Calibri"/>
                <w:color w:val="000000" w:themeColor="text1"/>
                <w:sz w:val="21"/>
                <w:szCs w:val="21"/>
              </w:rPr>
              <w:t>Dissociat</w:t>
            </w:r>
            <w:r w:rsidR="00DA7400">
              <w:rPr>
                <w:rFonts w:eastAsia="Calibri"/>
                <w:color w:val="000000" w:themeColor="text1"/>
                <w:sz w:val="21"/>
                <w:szCs w:val="21"/>
              </w:rPr>
              <w:t>iv</w:t>
            </w:r>
            <w:r w:rsidRPr="00D14775">
              <w:rPr>
                <w:rFonts w:eastAsia="Calibri"/>
                <w:color w:val="000000" w:themeColor="text1"/>
                <w:sz w:val="21"/>
                <w:szCs w:val="21"/>
              </w:rPr>
              <w:t>e Use</w:t>
            </w:r>
          </w:p>
        </w:tc>
        <w:tc>
          <w:tcPr>
            <w:tcW w:w="2815" w:type="dxa"/>
            <w:tcBorders>
              <w:top w:val="nil"/>
              <w:bottom w:val="single" w:sz="4" w:space="0" w:color="auto"/>
            </w:tcBorders>
            <w:vAlign w:val="center"/>
          </w:tcPr>
          <w:p w14:paraId="49876FA8" w14:textId="77777777" w:rsidR="006174D8" w:rsidRPr="00D14775" w:rsidRDefault="006174D8" w:rsidP="00E6191C">
            <w:pPr>
              <w:jc w:val="center"/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</w:pPr>
            <w:r w:rsidRPr="00D14775">
              <w:rPr>
                <w:b/>
                <w:bCs/>
                <w:color w:val="000000" w:themeColor="text1"/>
                <w:sz w:val="21"/>
                <w:szCs w:val="21"/>
              </w:rPr>
              <w:t>0.82</w:t>
            </w:r>
          </w:p>
        </w:tc>
        <w:tc>
          <w:tcPr>
            <w:tcW w:w="2815" w:type="dxa"/>
            <w:tcBorders>
              <w:top w:val="nil"/>
              <w:bottom w:val="single" w:sz="4" w:space="0" w:color="auto"/>
            </w:tcBorders>
            <w:vAlign w:val="center"/>
          </w:tcPr>
          <w:p w14:paraId="6BD36F39" w14:textId="1A0447AB" w:rsidR="006174D8" w:rsidRPr="00D14775" w:rsidRDefault="006174D8" w:rsidP="00E6191C">
            <w:pPr>
              <w:jc w:val="center"/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</w:pPr>
            <w:r w:rsidRPr="00D14775">
              <w:rPr>
                <w:rFonts w:eastAsia="Calibri"/>
                <w:color w:val="000000" w:themeColor="text1"/>
                <w:sz w:val="21"/>
                <w:szCs w:val="21"/>
              </w:rPr>
              <w:t>0.00 (fixed)</w:t>
            </w:r>
          </w:p>
        </w:tc>
        <w:tc>
          <w:tcPr>
            <w:tcW w:w="2815" w:type="dxa"/>
            <w:tcBorders>
              <w:top w:val="nil"/>
              <w:bottom w:val="single" w:sz="4" w:space="0" w:color="auto"/>
            </w:tcBorders>
            <w:vAlign w:val="center"/>
          </w:tcPr>
          <w:p w14:paraId="295ECCD4" w14:textId="77777777" w:rsidR="006174D8" w:rsidRPr="00D14775" w:rsidRDefault="006174D8" w:rsidP="00E6191C">
            <w:pPr>
              <w:jc w:val="center"/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</w:pPr>
            <w:r w:rsidRPr="00D14775">
              <w:rPr>
                <w:i/>
                <w:iCs/>
                <w:color w:val="000000" w:themeColor="text1"/>
                <w:sz w:val="21"/>
                <w:szCs w:val="21"/>
              </w:rPr>
              <w:t>0.13</w:t>
            </w:r>
          </w:p>
        </w:tc>
        <w:tc>
          <w:tcPr>
            <w:tcW w:w="2816" w:type="dxa"/>
            <w:tcBorders>
              <w:top w:val="nil"/>
              <w:bottom w:val="single" w:sz="4" w:space="0" w:color="auto"/>
            </w:tcBorders>
            <w:vAlign w:val="center"/>
          </w:tcPr>
          <w:p w14:paraId="34E4A2E1" w14:textId="77777777" w:rsidR="006174D8" w:rsidRPr="00D14775" w:rsidRDefault="006174D8" w:rsidP="00E6191C">
            <w:pPr>
              <w:jc w:val="center"/>
              <w:rPr>
                <w:rFonts w:eastAsia="Calibri"/>
                <w:i/>
                <w:iCs/>
                <w:color w:val="000000" w:themeColor="text1"/>
                <w:sz w:val="21"/>
                <w:szCs w:val="21"/>
              </w:rPr>
            </w:pPr>
            <w:r w:rsidRPr="00D14775">
              <w:rPr>
                <w:i/>
                <w:iCs/>
                <w:color w:val="000000" w:themeColor="text1"/>
                <w:sz w:val="21"/>
                <w:szCs w:val="21"/>
              </w:rPr>
              <w:t>0.05</w:t>
            </w:r>
          </w:p>
        </w:tc>
      </w:tr>
      <w:tr w:rsidR="00D14775" w:rsidRPr="00D14775" w14:paraId="6A5C23B0" w14:textId="77777777" w:rsidTr="00E6191C">
        <w:trPr>
          <w:trHeight w:val="20"/>
        </w:trPr>
        <w:tc>
          <w:tcPr>
            <w:tcW w:w="3279" w:type="dxa"/>
            <w:tcBorders>
              <w:top w:val="nil"/>
              <w:bottom w:val="single" w:sz="4" w:space="0" w:color="auto"/>
            </w:tcBorders>
            <w:vAlign w:val="center"/>
          </w:tcPr>
          <w:p w14:paraId="13BF94D0" w14:textId="77777777" w:rsidR="006174D8" w:rsidRPr="00D14775" w:rsidRDefault="006174D8" w:rsidP="00E6191C">
            <w:pPr>
              <w:rPr>
                <w:rFonts w:eastAsia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2815" w:type="dxa"/>
            <w:tcBorders>
              <w:top w:val="nil"/>
              <w:bottom w:val="single" w:sz="4" w:space="0" w:color="auto"/>
            </w:tcBorders>
            <w:vAlign w:val="center"/>
          </w:tcPr>
          <w:p w14:paraId="37BCB8FE" w14:textId="77777777" w:rsidR="006174D8" w:rsidRPr="00D14775" w:rsidRDefault="006174D8" w:rsidP="00E6191C">
            <w:pPr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8446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5E11C269" w14:textId="49B52836" w:rsidR="006174D8" w:rsidRPr="00D14775" w:rsidRDefault="00E027B1" w:rsidP="00E6191C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D14775">
              <w:rPr>
                <w:rFonts w:eastAsia="Calibri"/>
                <w:color w:val="000000" w:themeColor="text1"/>
                <w:sz w:val="21"/>
                <w:szCs w:val="21"/>
              </w:rPr>
              <w:t xml:space="preserve">General </w:t>
            </w:r>
            <w:r w:rsidR="006174D8" w:rsidRPr="00D14775">
              <w:rPr>
                <w:rFonts w:eastAsia="Calibri"/>
                <w:color w:val="000000" w:themeColor="text1"/>
                <w:sz w:val="21"/>
                <w:szCs w:val="21"/>
              </w:rPr>
              <w:t>Phenotype Variance Components</w:t>
            </w:r>
          </w:p>
        </w:tc>
      </w:tr>
      <w:tr w:rsidR="00D14775" w:rsidRPr="00D14775" w14:paraId="5A512A84" w14:textId="77777777" w:rsidTr="00E6191C">
        <w:trPr>
          <w:trHeight w:val="20"/>
        </w:trPr>
        <w:tc>
          <w:tcPr>
            <w:tcW w:w="3279" w:type="dxa"/>
            <w:tcBorders>
              <w:top w:val="nil"/>
              <w:bottom w:val="single" w:sz="4" w:space="0" w:color="auto"/>
            </w:tcBorders>
            <w:vAlign w:val="center"/>
          </w:tcPr>
          <w:p w14:paraId="6BD20634" w14:textId="07BCD20F" w:rsidR="006174D8" w:rsidRPr="00D14775" w:rsidRDefault="006174D8" w:rsidP="00E6191C">
            <w:pPr>
              <w:rPr>
                <w:rFonts w:eastAsia="Calibri"/>
                <w:color w:val="000000" w:themeColor="text1"/>
                <w:sz w:val="21"/>
                <w:szCs w:val="21"/>
              </w:rPr>
            </w:pPr>
            <w:r w:rsidRPr="00D14775">
              <w:rPr>
                <w:rFonts w:eastAsia="Times New Roman"/>
                <w:color w:val="000000" w:themeColor="text1"/>
                <w:sz w:val="21"/>
                <w:szCs w:val="21"/>
              </w:rPr>
              <w:t>General</w:t>
            </w:r>
            <w:r w:rsidRPr="00D14775">
              <w:rPr>
                <w:rFonts w:eastAsia="Calibri"/>
                <w:color w:val="000000" w:themeColor="text1"/>
                <w:sz w:val="21"/>
                <w:szCs w:val="21"/>
              </w:rPr>
              <w:t xml:space="preserve"> Phenotype</w:t>
            </w:r>
          </w:p>
        </w:tc>
        <w:tc>
          <w:tcPr>
            <w:tcW w:w="2815" w:type="dxa"/>
            <w:tcBorders>
              <w:top w:val="nil"/>
              <w:bottom w:val="single" w:sz="4" w:space="0" w:color="auto"/>
            </w:tcBorders>
            <w:vAlign w:val="center"/>
          </w:tcPr>
          <w:p w14:paraId="7344EEFA" w14:textId="20F56B6A" w:rsidR="006174D8" w:rsidRPr="00D14775" w:rsidRDefault="0006340D" w:rsidP="00E6191C">
            <w:pPr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D14775"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  <w:t>1.00 (fixed)</w:t>
            </w:r>
          </w:p>
        </w:tc>
        <w:tc>
          <w:tcPr>
            <w:tcW w:w="2815" w:type="dxa"/>
            <w:tcBorders>
              <w:top w:val="nil"/>
              <w:bottom w:val="single" w:sz="4" w:space="0" w:color="auto"/>
            </w:tcBorders>
            <w:vAlign w:val="bottom"/>
          </w:tcPr>
          <w:p w14:paraId="3690D0DA" w14:textId="77777777" w:rsidR="006174D8" w:rsidRPr="00D14775" w:rsidRDefault="006174D8" w:rsidP="00E6191C">
            <w:pPr>
              <w:jc w:val="center"/>
              <w:rPr>
                <w:rFonts w:eastAsia="Calibri"/>
                <w:color w:val="000000" w:themeColor="text1"/>
                <w:sz w:val="21"/>
                <w:szCs w:val="21"/>
              </w:rPr>
            </w:pPr>
            <w:r w:rsidRPr="00D14775">
              <w:rPr>
                <w:b/>
                <w:bCs/>
                <w:color w:val="000000" w:themeColor="text1"/>
                <w:sz w:val="21"/>
                <w:szCs w:val="21"/>
              </w:rPr>
              <w:t>0.47</w:t>
            </w:r>
          </w:p>
        </w:tc>
        <w:tc>
          <w:tcPr>
            <w:tcW w:w="2815" w:type="dxa"/>
            <w:tcBorders>
              <w:top w:val="nil"/>
              <w:bottom w:val="single" w:sz="4" w:space="0" w:color="auto"/>
            </w:tcBorders>
            <w:vAlign w:val="bottom"/>
          </w:tcPr>
          <w:p w14:paraId="6CA9018D" w14:textId="77777777" w:rsidR="006174D8" w:rsidRPr="00D14775" w:rsidRDefault="006174D8" w:rsidP="00E6191C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D14775">
              <w:rPr>
                <w:b/>
                <w:bCs/>
                <w:color w:val="000000" w:themeColor="text1"/>
                <w:sz w:val="21"/>
                <w:szCs w:val="21"/>
              </w:rPr>
              <w:t>0.34</w:t>
            </w:r>
          </w:p>
        </w:tc>
        <w:tc>
          <w:tcPr>
            <w:tcW w:w="2816" w:type="dxa"/>
            <w:tcBorders>
              <w:top w:val="nil"/>
              <w:bottom w:val="single" w:sz="4" w:space="0" w:color="auto"/>
            </w:tcBorders>
            <w:vAlign w:val="bottom"/>
          </w:tcPr>
          <w:p w14:paraId="2AAD6D91" w14:textId="77777777" w:rsidR="006174D8" w:rsidRPr="00D14775" w:rsidRDefault="006174D8" w:rsidP="00E6191C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D14775">
              <w:rPr>
                <w:b/>
                <w:bCs/>
                <w:color w:val="000000" w:themeColor="text1"/>
                <w:sz w:val="21"/>
                <w:szCs w:val="21"/>
              </w:rPr>
              <w:t>0.19</w:t>
            </w:r>
          </w:p>
        </w:tc>
      </w:tr>
      <w:bookmarkEnd w:id="4"/>
      <w:tr w:rsidR="00D14775" w:rsidRPr="00D14775" w14:paraId="7CA731E2" w14:textId="77777777" w:rsidTr="00E6191C">
        <w:trPr>
          <w:trHeight w:val="20"/>
        </w:trPr>
        <w:tc>
          <w:tcPr>
            <w:tcW w:w="14540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14:paraId="76D8F7CC" w14:textId="6B864F03" w:rsidR="006174D8" w:rsidRPr="00D14775" w:rsidRDefault="006174D8" w:rsidP="00E6191C">
            <w:pPr>
              <w:rPr>
                <w:rFonts w:eastAsia="Calibri"/>
                <w:color w:val="000000" w:themeColor="text1"/>
                <w:sz w:val="21"/>
                <w:szCs w:val="21"/>
              </w:rPr>
            </w:pPr>
            <w:r w:rsidRPr="00D14775">
              <w:rPr>
                <w:rFonts w:eastAsia="Calibri"/>
                <w:color w:val="000000" w:themeColor="text1"/>
                <w:sz w:val="21"/>
                <w:szCs w:val="21"/>
              </w:rPr>
              <w:t xml:space="preserve">Note. Bold font indicates significant parameter </w:t>
            </w:r>
            <w:r w:rsidR="0024724C">
              <w:rPr>
                <w:rFonts w:eastAsia="Calibri"/>
                <w:color w:val="000000" w:themeColor="text1"/>
                <w:sz w:val="21"/>
                <w:szCs w:val="21"/>
              </w:rPr>
              <w:t>estimate,</w:t>
            </w:r>
            <w:r w:rsidRPr="00D14775">
              <w:rPr>
                <w:rFonts w:eastAsia="Calibri"/>
                <w:color w:val="000000" w:themeColor="text1"/>
                <w:sz w:val="21"/>
                <w:szCs w:val="21"/>
              </w:rPr>
              <w:t xml:space="preserve"> </w:t>
            </w:r>
            <w:r w:rsidRPr="00D14775">
              <w:rPr>
                <w:rFonts w:eastAsia="Calibri"/>
                <w:i/>
                <w:iCs/>
                <w:color w:val="000000" w:themeColor="text1"/>
                <w:sz w:val="21"/>
                <w:szCs w:val="21"/>
              </w:rPr>
              <w:t>p</w:t>
            </w:r>
            <w:r w:rsidRPr="00D14775">
              <w:rPr>
                <w:rFonts w:eastAsia="Calibri"/>
                <w:color w:val="000000" w:themeColor="text1"/>
                <w:sz w:val="21"/>
                <w:szCs w:val="21"/>
              </w:rPr>
              <w:t xml:space="preserve">&lt;.001; italic font indicates significant parameter </w:t>
            </w:r>
            <w:r w:rsidR="0024724C">
              <w:rPr>
                <w:rFonts w:eastAsia="Calibri"/>
                <w:color w:val="000000" w:themeColor="text1"/>
                <w:sz w:val="21"/>
                <w:szCs w:val="21"/>
              </w:rPr>
              <w:t>estimate,</w:t>
            </w:r>
            <w:r w:rsidRPr="00D14775">
              <w:rPr>
                <w:rFonts w:eastAsia="Calibri"/>
                <w:color w:val="000000" w:themeColor="text1"/>
                <w:sz w:val="21"/>
                <w:szCs w:val="21"/>
              </w:rPr>
              <w:t xml:space="preserve"> </w:t>
            </w:r>
            <w:r w:rsidRPr="00D14775">
              <w:rPr>
                <w:rFonts w:eastAsia="Calibri"/>
                <w:i/>
                <w:iCs/>
                <w:color w:val="000000" w:themeColor="text1"/>
                <w:sz w:val="21"/>
                <w:szCs w:val="21"/>
              </w:rPr>
              <w:t>p</w:t>
            </w:r>
            <w:r w:rsidRPr="00D14775">
              <w:rPr>
                <w:rFonts w:eastAsia="Calibri"/>
                <w:color w:val="000000" w:themeColor="text1"/>
                <w:sz w:val="21"/>
                <w:szCs w:val="21"/>
              </w:rPr>
              <w:t>&lt;.05</w:t>
            </w:r>
            <w:r w:rsidR="002F4E57">
              <w:rPr>
                <w:rFonts w:eastAsia="Calibri"/>
                <w:color w:val="000000" w:themeColor="text1"/>
                <w:sz w:val="21"/>
                <w:szCs w:val="21"/>
              </w:rPr>
              <w:t>; *standardized coefficients for drug-specific loadings reflect the square root of the proportion of residual variance attributable to each component</w:t>
            </w:r>
            <w:r w:rsidRPr="00D14775">
              <w:rPr>
                <w:rFonts w:eastAsia="Calibri"/>
                <w:color w:val="000000" w:themeColor="text1"/>
                <w:sz w:val="21"/>
                <w:szCs w:val="21"/>
              </w:rPr>
              <w:t>.</w:t>
            </w:r>
          </w:p>
        </w:tc>
      </w:tr>
    </w:tbl>
    <w:p w14:paraId="4E745CC7" w14:textId="77777777" w:rsidR="00104655" w:rsidRPr="00D14775" w:rsidRDefault="00104655" w:rsidP="00A33329">
      <w:pPr>
        <w:spacing w:after="160" w:line="480" w:lineRule="auto"/>
        <w:contextualSpacing/>
        <w:rPr>
          <w:rFonts w:ascii="Times New Roman" w:hAnsi="Times New Roman" w:cs="Times New Roman"/>
          <w:b/>
          <w:bCs/>
          <w:color w:val="000000" w:themeColor="text1"/>
        </w:rPr>
        <w:sectPr w:rsidR="00104655" w:rsidRPr="00D14775" w:rsidSect="006174D8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3"/>
        <w:tblW w:w="14799" w:type="dxa"/>
        <w:tblInd w:w="-9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00"/>
        <w:gridCol w:w="379"/>
        <w:gridCol w:w="1604"/>
        <w:gridCol w:w="1211"/>
        <w:gridCol w:w="772"/>
        <w:gridCol w:w="1983"/>
        <w:gridCol w:w="146"/>
        <w:gridCol w:w="1837"/>
        <w:gridCol w:w="1065"/>
        <w:gridCol w:w="918"/>
        <w:gridCol w:w="1984"/>
      </w:tblGrid>
      <w:tr w:rsidR="00D14775" w:rsidRPr="00D14775" w14:paraId="2256BD83" w14:textId="77777777" w:rsidTr="00D01841">
        <w:trPr>
          <w:trHeight w:val="14"/>
        </w:trPr>
        <w:tc>
          <w:tcPr>
            <w:tcW w:w="14799" w:type="dxa"/>
            <w:gridSpan w:val="11"/>
            <w:tcBorders>
              <w:bottom w:val="single" w:sz="4" w:space="0" w:color="auto"/>
            </w:tcBorders>
            <w:vAlign w:val="center"/>
          </w:tcPr>
          <w:p w14:paraId="248BC9D1" w14:textId="69CAA74C" w:rsidR="00104655" w:rsidRPr="00D14775" w:rsidRDefault="00104655" w:rsidP="00D01841">
            <w:pPr>
              <w:rPr>
                <w:rFonts w:eastAsia="Times New Roman"/>
                <w:color w:val="000000" w:themeColor="text1"/>
                <w:sz w:val="21"/>
                <w:szCs w:val="21"/>
              </w:rPr>
            </w:pPr>
            <w:bookmarkStart w:id="5" w:name="_Hlk112943641"/>
            <w:r w:rsidRPr="00D14775">
              <w:rPr>
                <w:rFonts w:eastAsia="Times New Roman"/>
                <w:color w:val="000000" w:themeColor="text1"/>
                <w:sz w:val="21"/>
                <w:szCs w:val="21"/>
              </w:rPr>
              <w:lastRenderedPageBreak/>
              <w:t>Table S6</w:t>
            </w:r>
          </w:p>
          <w:p w14:paraId="21CA127F" w14:textId="77777777" w:rsidR="00104655" w:rsidRPr="00D14775" w:rsidRDefault="00104655" w:rsidP="00D01841">
            <w:pPr>
              <w:rPr>
                <w:rFonts w:eastAsia="Times New Roman"/>
                <w:color w:val="000000" w:themeColor="text1"/>
                <w:sz w:val="21"/>
                <w:szCs w:val="21"/>
              </w:rPr>
            </w:pPr>
          </w:p>
          <w:p w14:paraId="6034551F" w14:textId="504B6443" w:rsidR="00104655" w:rsidRPr="00D14775" w:rsidRDefault="002F4E57" w:rsidP="00D01841">
            <w:pPr>
              <w:rPr>
                <w:rFonts w:eastAsia="Times New Roman"/>
                <w:color w:val="000000" w:themeColor="text1"/>
                <w:sz w:val="21"/>
                <w:szCs w:val="21"/>
              </w:rPr>
            </w:pPr>
            <w:r>
              <w:rPr>
                <w:rFonts w:eastAsia="Times New Roman"/>
                <w:i/>
                <w:iCs/>
                <w:color w:val="000000" w:themeColor="text1"/>
                <w:sz w:val="21"/>
                <w:szCs w:val="21"/>
              </w:rPr>
              <w:t>Variance</w:t>
            </w:r>
            <w:r w:rsidR="00104655" w:rsidRPr="00D14775">
              <w:rPr>
                <w:rFonts w:eastAsia="Times New Roman"/>
                <w:i/>
                <w:iCs/>
                <w:color w:val="000000" w:themeColor="text1"/>
                <w:sz w:val="21"/>
                <w:szCs w:val="21"/>
              </w:rPr>
              <w:t xml:space="preserve"> estimates </w:t>
            </w:r>
            <w:r w:rsidR="00104655" w:rsidRPr="00D14775">
              <w:rPr>
                <w:rFonts w:eastAsia="Calibri"/>
                <w:i/>
                <w:color w:val="000000" w:themeColor="text1"/>
                <w:sz w:val="21"/>
                <w:szCs w:val="21"/>
              </w:rPr>
              <w:t>of additive genetic (a</w:t>
            </w:r>
            <w:r w:rsidR="00104655" w:rsidRPr="00D14775">
              <w:rPr>
                <w:rFonts w:eastAsia="Calibri"/>
                <w:i/>
                <w:color w:val="000000" w:themeColor="text1"/>
                <w:sz w:val="21"/>
                <w:szCs w:val="21"/>
                <w:vertAlign w:val="superscript"/>
              </w:rPr>
              <w:t>2</w:t>
            </w:r>
            <w:r w:rsidR="00104655" w:rsidRPr="00D14775">
              <w:rPr>
                <w:rFonts w:eastAsia="Calibri"/>
                <w:i/>
                <w:color w:val="000000" w:themeColor="text1"/>
                <w:sz w:val="21"/>
                <w:szCs w:val="21"/>
              </w:rPr>
              <w:t>), common (c</w:t>
            </w:r>
            <w:r w:rsidR="00104655" w:rsidRPr="00D14775">
              <w:rPr>
                <w:rFonts w:eastAsia="Calibri"/>
                <w:i/>
                <w:color w:val="000000" w:themeColor="text1"/>
                <w:sz w:val="21"/>
                <w:szCs w:val="21"/>
                <w:vertAlign w:val="superscript"/>
              </w:rPr>
              <w:t>2</w:t>
            </w:r>
            <w:r w:rsidR="00104655" w:rsidRPr="00D14775">
              <w:rPr>
                <w:rFonts w:eastAsia="Calibri"/>
                <w:i/>
                <w:color w:val="000000" w:themeColor="text1"/>
                <w:sz w:val="21"/>
                <w:szCs w:val="21"/>
              </w:rPr>
              <w:t>), and individual-specific (e</w:t>
            </w:r>
            <w:r w:rsidR="00104655" w:rsidRPr="00D14775">
              <w:rPr>
                <w:rFonts w:eastAsia="Calibri"/>
                <w:i/>
                <w:color w:val="000000" w:themeColor="text1"/>
                <w:sz w:val="21"/>
                <w:szCs w:val="21"/>
                <w:vertAlign w:val="superscript"/>
              </w:rPr>
              <w:t>2</w:t>
            </w:r>
            <w:r w:rsidR="00104655" w:rsidRPr="00D14775">
              <w:rPr>
                <w:rFonts w:eastAsia="Calibri"/>
                <w:i/>
                <w:color w:val="000000" w:themeColor="text1"/>
                <w:sz w:val="21"/>
                <w:szCs w:val="21"/>
              </w:rPr>
              <w:t>) environmental factors in</w:t>
            </w:r>
            <w:r w:rsidR="00104655" w:rsidRPr="00D14775">
              <w:rPr>
                <w:rFonts w:eastAsia="Times New Roman"/>
                <w:i/>
                <w:iCs/>
                <w:color w:val="000000" w:themeColor="text1"/>
                <w:sz w:val="21"/>
                <w:szCs w:val="21"/>
              </w:rPr>
              <w:t xml:space="preserve"> </w:t>
            </w:r>
            <w:r w:rsidR="0080224B">
              <w:rPr>
                <w:rFonts w:eastAsia="Times New Roman"/>
                <w:i/>
                <w:iCs/>
                <w:color w:val="000000" w:themeColor="text1"/>
                <w:sz w:val="21"/>
                <w:szCs w:val="21"/>
              </w:rPr>
              <w:t>best-fit</w:t>
            </w:r>
            <w:r w:rsidR="00104655" w:rsidRPr="00D14775">
              <w:rPr>
                <w:rFonts w:eastAsia="Times New Roman"/>
                <w:i/>
                <w:iCs/>
                <w:color w:val="000000" w:themeColor="text1"/>
                <w:sz w:val="21"/>
                <w:szCs w:val="21"/>
              </w:rPr>
              <w:t xml:space="preserve"> models with sex included as a covariate</w:t>
            </w:r>
          </w:p>
          <w:p w14:paraId="52B26EF0" w14:textId="77777777" w:rsidR="00104655" w:rsidRPr="00D14775" w:rsidRDefault="00104655" w:rsidP="00D01841">
            <w:pPr>
              <w:rPr>
                <w:rFonts w:eastAsia="Times New Roman"/>
                <w:color w:val="000000" w:themeColor="text1"/>
                <w:sz w:val="21"/>
                <w:szCs w:val="21"/>
              </w:rPr>
            </w:pPr>
          </w:p>
        </w:tc>
      </w:tr>
      <w:tr w:rsidR="00D14775" w:rsidRPr="00D14775" w14:paraId="0945CD24" w14:textId="77777777" w:rsidTr="00D01841">
        <w:trPr>
          <w:trHeight w:val="14"/>
        </w:trPr>
        <w:tc>
          <w:tcPr>
            <w:tcW w:w="2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B119A3" w14:textId="77777777" w:rsidR="00104655" w:rsidRPr="00B6073B" w:rsidRDefault="00104655" w:rsidP="00D01841">
            <w:pPr>
              <w:rPr>
                <w:rFonts w:eastAsia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11899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317441" w14:textId="77777777" w:rsidR="00104655" w:rsidRPr="00B6073B" w:rsidRDefault="00104655" w:rsidP="00D01841">
            <w:pPr>
              <w:jc w:val="center"/>
              <w:rPr>
                <w:rFonts w:eastAsia="Times New Roman"/>
                <w:color w:val="000000" w:themeColor="text1"/>
                <w:sz w:val="21"/>
                <w:szCs w:val="21"/>
              </w:rPr>
            </w:pPr>
            <w:r w:rsidRPr="00B6073B">
              <w:rPr>
                <w:rFonts w:eastAsia="Calibri"/>
                <w:color w:val="000000" w:themeColor="text1"/>
                <w:sz w:val="21"/>
                <w:szCs w:val="21"/>
              </w:rPr>
              <w:t>Reduced 1-0-1 Independent Pathway Model</w:t>
            </w:r>
          </w:p>
        </w:tc>
      </w:tr>
      <w:tr w:rsidR="00D14775" w:rsidRPr="00D14775" w14:paraId="65748F7B" w14:textId="77777777" w:rsidTr="00D01841">
        <w:trPr>
          <w:trHeight w:val="14"/>
        </w:trPr>
        <w:tc>
          <w:tcPr>
            <w:tcW w:w="2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DB844A" w14:textId="77777777" w:rsidR="00104655" w:rsidRPr="00B6073B" w:rsidRDefault="00104655" w:rsidP="00D01841">
            <w:pPr>
              <w:rPr>
                <w:rFonts w:eastAsia="Calibri"/>
                <w:color w:val="000000" w:themeColor="text1"/>
                <w:sz w:val="21"/>
                <w:szCs w:val="21"/>
              </w:rPr>
            </w:pPr>
            <w:r w:rsidRPr="00B6073B">
              <w:rPr>
                <w:rFonts w:eastAsia="Calibri"/>
                <w:color w:val="000000" w:themeColor="text1"/>
                <w:sz w:val="21"/>
                <w:szCs w:val="21"/>
              </w:rPr>
              <w:t>Phenotype</w:t>
            </w:r>
          </w:p>
        </w:tc>
        <w:tc>
          <w:tcPr>
            <w:tcW w:w="594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6EFD26" w14:textId="77777777" w:rsidR="00104655" w:rsidRPr="00B6073B" w:rsidRDefault="00104655" w:rsidP="00D01841">
            <w:pPr>
              <w:jc w:val="center"/>
              <w:rPr>
                <w:rFonts w:eastAsia="Times New Roman"/>
                <w:color w:val="000000" w:themeColor="text1"/>
                <w:sz w:val="21"/>
                <w:szCs w:val="21"/>
                <w:vertAlign w:val="superscript"/>
              </w:rPr>
            </w:pPr>
            <w:r w:rsidRPr="00B6073B">
              <w:rPr>
                <w:rFonts w:eastAsia="Times New Roman"/>
                <w:color w:val="000000" w:themeColor="text1"/>
                <w:sz w:val="21"/>
                <w:szCs w:val="21"/>
              </w:rPr>
              <w:t>Common Factor Loadings</w:t>
            </w:r>
          </w:p>
        </w:tc>
        <w:tc>
          <w:tcPr>
            <w:tcW w:w="595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9F274B7" w14:textId="77777777" w:rsidR="00104655" w:rsidRPr="00B6073B" w:rsidRDefault="00104655" w:rsidP="00D01841">
            <w:pPr>
              <w:jc w:val="center"/>
              <w:rPr>
                <w:rFonts w:eastAsia="Times New Roman"/>
                <w:color w:val="000000" w:themeColor="text1"/>
                <w:sz w:val="21"/>
                <w:szCs w:val="21"/>
              </w:rPr>
            </w:pPr>
            <w:r w:rsidRPr="00B6073B">
              <w:rPr>
                <w:rFonts w:eastAsia="Times New Roman"/>
                <w:color w:val="000000" w:themeColor="text1"/>
                <w:sz w:val="21"/>
                <w:szCs w:val="21"/>
              </w:rPr>
              <w:t>Drug-Specific Factor Loadings</w:t>
            </w:r>
          </w:p>
        </w:tc>
      </w:tr>
      <w:tr w:rsidR="00D14775" w:rsidRPr="00D14775" w14:paraId="5985BAB7" w14:textId="77777777" w:rsidTr="00D01841">
        <w:trPr>
          <w:trHeight w:val="14"/>
        </w:trPr>
        <w:tc>
          <w:tcPr>
            <w:tcW w:w="2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B15D64" w14:textId="77777777" w:rsidR="00104655" w:rsidRPr="00B6073B" w:rsidRDefault="00104655" w:rsidP="00D01841">
            <w:pPr>
              <w:rPr>
                <w:rFonts w:eastAsia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589AE6" w14:textId="77777777" w:rsidR="00104655" w:rsidRPr="00B6073B" w:rsidRDefault="00104655" w:rsidP="00D01841">
            <w:pPr>
              <w:jc w:val="center"/>
              <w:rPr>
                <w:rFonts w:eastAsia="Times New Roman"/>
                <w:color w:val="000000" w:themeColor="text1"/>
                <w:sz w:val="21"/>
                <w:szCs w:val="21"/>
              </w:rPr>
            </w:pPr>
            <w:r w:rsidRPr="00B6073B">
              <w:rPr>
                <w:rFonts w:eastAsia="Times New Roman"/>
                <w:i/>
                <w:iCs/>
                <w:color w:val="000000" w:themeColor="text1"/>
                <w:sz w:val="21"/>
                <w:szCs w:val="21"/>
              </w:rPr>
              <w:t>a</w:t>
            </w:r>
            <w:r w:rsidRPr="00B6073B">
              <w:rPr>
                <w:rFonts w:eastAsia="Times New Roman"/>
                <w:i/>
                <w:iCs/>
                <w:color w:val="000000" w:themeColor="text1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3B2DAB" w14:textId="77777777" w:rsidR="00104655" w:rsidRPr="00B6073B" w:rsidRDefault="00104655" w:rsidP="00D01841">
            <w:pPr>
              <w:jc w:val="center"/>
              <w:rPr>
                <w:rFonts w:eastAsia="Times New Roman"/>
                <w:color w:val="000000" w:themeColor="text1"/>
                <w:sz w:val="21"/>
                <w:szCs w:val="21"/>
              </w:rPr>
            </w:pPr>
            <w:r w:rsidRPr="00B6073B">
              <w:rPr>
                <w:rFonts w:eastAsia="Times New Roman"/>
                <w:i/>
                <w:iCs/>
                <w:color w:val="000000" w:themeColor="text1"/>
                <w:sz w:val="21"/>
                <w:szCs w:val="21"/>
              </w:rPr>
              <w:t>c</w:t>
            </w:r>
            <w:r w:rsidRPr="00B6073B">
              <w:rPr>
                <w:rFonts w:eastAsia="Times New Roman"/>
                <w:i/>
                <w:iCs/>
                <w:color w:val="000000" w:themeColor="text1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14:paraId="4953B0DE" w14:textId="77777777" w:rsidR="00104655" w:rsidRPr="00B6073B" w:rsidRDefault="00104655" w:rsidP="00D01841">
            <w:pPr>
              <w:jc w:val="center"/>
              <w:rPr>
                <w:rFonts w:eastAsia="Times New Roman"/>
                <w:color w:val="000000" w:themeColor="text1"/>
                <w:sz w:val="21"/>
                <w:szCs w:val="21"/>
              </w:rPr>
            </w:pPr>
            <w:r w:rsidRPr="00B6073B">
              <w:rPr>
                <w:rFonts w:eastAsia="Times New Roman"/>
                <w:i/>
                <w:iCs/>
                <w:color w:val="000000" w:themeColor="text1"/>
                <w:sz w:val="21"/>
                <w:szCs w:val="21"/>
              </w:rPr>
              <w:t>e</w:t>
            </w:r>
            <w:r w:rsidRPr="00B6073B">
              <w:rPr>
                <w:rFonts w:eastAsia="Times New Roman"/>
                <w:i/>
                <w:iCs/>
                <w:color w:val="000000" w:themeColor="text1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B513E2" w14:textId="77777777" w:rsidR="00104655" w:rsidRPr="00B6073B" w:rsidRDefault="00104655" w:rsidP="00D01841">
            <w:pPr>
              <w:jc w:val="center"/>
              <w:rPr>
                <w:rFonts w:eastAsia="Times New Roman"/>
                <w:i/>
                <w:iCs/>
                <w:color w:val="000000" w:themeColor="text1"/>
                <w:sz w:val="21"/>
                <w:szCs w:val="21"/>
              </w:rPr>
            </w:pPr>
            <w:r w:rsidRPr="00B6073B">
              <w:rPr>
                <w:rFonts w:eastAsia="Times New Roman"/>
                <w:i/>
                <w:iCs/>
                <w:color w:val="000000" w:themeColor="text1"/>
                <w:sz w:val="21"/>
                <w:szCs w:val="21"/>
              </w:rPr>
              <w:t>a</w:t>
            </w:r>
            <w:r w:rsidRPr="00B6073B">
              <w:rPr>
                <w:rFonts w:eastAsia="Times New Roman"/>
                <w:i/>
                <w:iCs/>
                <w:color w:val="000000" w:themeColor="text1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C899C4" w14:textId="77777777" w:rsidR="00104655" w:rsidRPr="00B6073B" w:rsidRDefault="00104655" w:rsidP="00D01841">
            <w:pPr>
              <w:jc w:val="center"/>
              <w:rPr>
                <w:rFonts w:eastAsia="Times New Roman"/>
                <w:i/>
                <w:iCs/>
                <w:color w:val="000000" w:themeColor="text1"/>
                <w:sz w:val="21"/>
                <w:szCs w:val="21"/>
              </w:rPr>
            </w:pPr>
            <w:r w:rsidRPr="00B6073B">
              <w:rPr>
                <w:rFonts w:eastAsia="Times New Roman"/>
                <w:i/>
                <w:iCs/>
                <w:color w:val="000000" w:themeColor="text1"/>
                <w:sz w:val="21"/>
                <w:szCs w:val="21"/>
              </w:rPr>
              <w:t>c</w:t>
            </w:r>
            <w:r w:rsidRPr="00B6073B">
              <w:rPr>
                <w:rFonts w:eastAsia="Times New Roman"/>
                <w:i/>
                <w:iCs/>
                <w:color w:val="000000" w:themeColor="text1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4DBFFE25" w14:textId="77777777" w:rsidR="00104655" w:rsidRPr="00B6073B" w:rsidRDefault="00104655" w:rsidP="00D01841">
            <w:pPr>
              <w:jc w:val="center"/>
              <w:rPr>
                <w:rFonts w:eastAsia="Times New Roman"/>
                <w:i/>
                <w:iCs/>
                <w:color w:val="000000" w:themeColor="text1"/>
                <w:sz w:val="21"/>
                <w:szCs w:val="21"/>
              </w:rPr>
            </w:pPr>
            <w:r w:rsidRPr="00B6073B">
              <w:rPr>
                <w:rFonts w:eastAsia="Times New Roman"/>
                <w:i/>
                <w:iCs/>
                <w:color w:val="000000" w:themeColor="text1"/>
                <w:sz w:val="21"/>
                <w:szCs w:val="21"/>
              </w:rPr>
              <w:t>e</w:t>
            </w:r>
            <w:r w:rsidRPr="00B6073B">
              <w:rPr>
                <w:rFonts w:eastAsia="Times New Roman"/>
                <w:i/>
                <w:iCs/>
                <w:color w:val="000000" w:themeColor="text1"/>
                <w:sz w:val="21"/>
                <w:szCs w:val="21"/>
                <w:vertAlign w:val="superscript"/>
              </w:rPr>
              <w:t>2</w:t>
            </w:r>
          </w:p>
        </w:tc>
      </w:tr>
      <w:tr w:rsidR="00D14775" w:rsidRPr="00D14775" w14:paraId="2ACF6A0B" w14:textId="77777777" w:rsidTr="00D01841">
        <w:trPr>
          <w:trHeight w:val="14"/>
        </w:trPr>
        <w:tc>
          <w:tcPr>
            <w:tcW w:w="2900" w:type="dxa"/>
            <w:tcBorders>
              <w:top w:val="single" w:sz="4" w:space="0" w:color="auto"/>
              <w:bottom w:val="nil"/>
            </w:tcBorders>
            <w:vAlign w:val="center"/>
          </w:tcPr>
          <w:p w14:paraId="7A58E02F" w14:textId="77777777" w:rsidR="00104655" w:rsidRPr="00B6073B" w:rsidRDefault="00104655" w:rsidP="00D01841">
            <w:pPr>
              <w:rPr>
                <w:rFonts w:eastAsia="Calibri"/>
                <w:color w:val="000000" w:themeColor="text1"/>
                <w:sz w:val="21"/>
                <w:szCs w:val="21"/>
              </w:rPr>
            </w:pPr>
            <w:r w:rsidRPr="00B6073B">
              <w:rPr>
                <w:rFonts w:eastAsia="Calibri"/>
                <w:color w:val="000000" w:themeColor="text1"/>
                <w:sz w:val="21"/>
                <w:szCs w:val="21"/>
              </w:rPr>
              <w:t>Prescription Opioid Misuse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3E9D65E2" w14:textId="77523541" w:rsidR="00104655" w:rsidRPr="00B6073B" w:rsidRDefault="00104655" w:rsidP="00D01841">
            <w:pPr>
              <w:jc w:val="center"/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</w:pPr>
            <w:r w:rsidRPr="00B6073B">
              <w:rPr>
                <w:b/>
                <w:bCs/>
                <w:color w:val="000000" w:themeColor="text1"/>
                <w:sz w:val="21"/>
                <w:szCs w:val="21"/>
              </w:rPr>
              <w:t>0.1</w:t>
            </w:r>
            <w:r w:rsidR="00B6073B">
              <w:rPr>
                <w:b/>
                <w:bCs/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375A5DDA" w14:textId="17F0E2D2" w:rsidR="00104655" w:rsidRPr="00B6073B" w:rsidRDefault="00104655" w:rsidP="00D01841">
            <w:pPr>
              <w:jc w:val="center"/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</w:pPr>
            <w:r w:rsidRPr="00B6073B">
              <w:rPr>
                <w:rFonts w:eastAsia="Calibri"/>
                <w:color w:val="000000" w:themeColor="text1"/>
                <w:sz w:val="21"/>
                <w:szCs w:val="21"/>
              </w:rPr>
              <w:t>0.00 (fixed)</w:t>
            </w:r>
          </w:p>
        </w:tc>
        <w:tc>
          <w:tcPr>
            <w:tcW w:w="1983" w:type="dxa"/>
            <w:tcBorders>
              <w:top w:val="single" w:sz="4" w:space="0" w:color="auto"/>
              <w:bottom w:val="nil"/>
            </w:tcBorders>
            <w:vAlign w:val="bottom"/>
          </w:tcPr>
          <w:p w14:paraId="20CF4A5D" w14:textId="27D1F36E" w:rsidR="00104655" w:rsidRPr="00B6073B" w:rsidRDefault="00104655" w:rsidP="00D01841">
            <w:pPr>
              <w:jc w:val="center"/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</w:pPr>
            <w:r w:rsidRPr="00B6073B">
              <w:rPr>
                <w:b/>
                <w:bCs/>
                <w:color w:val="000000" w:themeColor="text1"/>
                <w:sz w:val="21"/>
                <w:szCs w:val="21"/>
              </w:rPr>
              <w:t>0.4</w:t>
            </w:r>
            <w:r w:rsidR="00B6073B">
              <w:rPr>
                <w:b/>
                <w:bCs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4B64A747" w14:textId="3C747D55" w:rsidR="00104655" w:rsidRPr="00B6073B" w:rsidRDefault="00104655" w:rsidP="00D01841">
            <w:pPr>
              <w:jc w:val="center"/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</w:pPr>
            <w:r w:rsidRPr="00B6073B"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  <w:t>0.</w:t>
            </w:r>
            <w:r w:rsidR="00B6073B"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  <w:t>40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bottom w:val="nil"/>
            </w:tcBorders>
          </w:tcPr>
          <w:p w14:paraId="6F72324C" w14:textId="2CE51D18" w:rsidR="00104655" w:rsidRPr="00B6073B" w:rsidRDefault="00104655" w:rsidP="00D01841">
            <w:pPr>
              <w:jc w:val="center"/>
              <w:rPr>
                <w:rFonts w:eastAsia="Calibri"/>
                <w:color w:val="000000" w:themeColor="text1"/>
                <w:sz w:val="21"/>
                <w:szCs w:val="21"/>
              </w:rPr>
            </w:pPr>
            <w:r w:rsidRPr="00B6073B">
              <w:rPr>
                <w:rFonts w:eastAsia="Calibri"/>
                <w:color w:val="000000" w:themeColor="text1"/>
                <w:sz w:val="21"/>
                <w:szCs w:val="21"/>
              </w:rPr>
              <w:t>0.00 (fixed)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vAlign w:val="bottom"/>
          </w:tcPr>
          <w:p w14:paraId="0B006FD8" w14:textId="5BF8EC76" w:rsidR="00104655" w:rsidRPr="00B6073B" w:rsidRDefault="00104655" w:rsidP="00D01841">
            <w:pPr>
              <w:jc w:val="center"/>
              <w:rPr>
                <w:rFonts w:eastAsia="Calibri"/>
                <w:color w:val="000000" w:themeColor="text1"/>
                <w:sz w:val="21"/>
                <w:szCs w:val="21"/>
              </w:rPr>
            </w:pPr>
            <w:r w:rsidRPr="00B6073B">
              <w:rPr>
                <w:color w:val="000000" w:themeColor="text1"/>
                <w:sz w:val="21"/>
                <w:szCs w:val="21"/>
              </w:rPr>
              <w:t>0.0</w:t>
            </w:r>
            <w:r w:rsidR="00B6073B">
              <w:rPr>
                <w:color w:val="000000" w:themeColor="text1"/>
                <w:sz w:val="21"/>
                <w:szCs w:val="21"/>
              </w:rPr>
              <w:t>1</w:t>
            </w:r>
          </w:p>
        </w:tc>
      </w:tr>
      <w:tr w:rsidR="00D14775" w:rsidRPr="00D14775" w14:paraId="7EDABDC6" w14:textId="77777777" w:rsidTr="00D01841">
        <w:trPr>
          <w:trHeight w:val="14"/>
        </w:trPr>
        <w:tc>
          <w:tcPr>
            <w:tcW w:w="2900" w:type="dxa"/>
            <w:tcBorders>
              <w:top w:val="nil"/>
              <w:bottom w:val="nil"/>
            </w:tcBorders>
            <w:vAlign w:val="center"/>
          </w:tcPr>
          <w:p w14:paraId="7223E0CA" w14:textId="77777777" w:rsidR="00104655" w:rsidRPr="00B6073B" w:rsidRDefault="00104655" w:rsidP="00D01841">
            <w:pPr>
              <w:rPr>
                <w:rFonts w:eastAsia="Calibri"/>
                <w:color w:val="000000" w:themeColor="text1"/>
                <w:sz w:val="21"/>
                <w:szCs w:val="21"/>
              </w:rPr>
            </w:pPr>
            <w:r w:rsidRPr="00B6073B">
              <w:rPr>
                <w:rFonts w:eastAsia="Calibri"/>
                <w:color w:val="000000" w:themeColor="text1"/>
                <w:sz w:val="21"/>
                <w:szCs w:val="21"/>
              </w:rPr>
              <w:t>Prescription Stimulant Misuse</w:t>
            </w:r>
          </w:p>
        </w:tc>
        <w:tc>
          <w:tcPr>
            <w:tcW w:w="1983" w:type="dxa"/>
            <w:gridSpan w:val="2"/>
            <w:tcBorders>
              <w:top w:val="nil"/>
              <w:bottom w:val="nil"/>
            </w:tcBorders>
            <w:vAlign w:val="bottom"/>
          </w:tcPr>
          <w:p w14:paraId="65739972" w14:textId="77777777" w:rsidR="00104655" w:rsidRPr="00B6073B" w:rsidRDefault="00104655" w:rsidP="00D01841">
            <w:pPr>
              <w:jc w:val="center"/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</w:pPr>
            <w:r w:rsidRPr="00B6073B">
              <w:rPr>
                <w:b/>
                <w:bCs/>
                <w:color w:val="000000" w:themeColor="text1"/>
                <w:sz w:val="21"/>
                <w:szCs w:val="21"/>
              </w:rPr>
              <w:t>0.76</w:t>
            </w:r>
          </w:p>
        </w:tc>
        <w:tc>
          <w:tcPr>
            <w:tcW w:w="1983" w:type="dxa"/>
            <w:gridSpan w:val="2"/>
            <w:tcBorders>
              <w:top w:val="nil"/>
              <w:bottom w:val="nil"/>
            </w:tcBorders>
            <w:vAlign w:val="bottom"/>
          </w:tcPr>
          <w:p w14:paraId="1ED29231" w14:textId="0F3A4CBD" w:rsidR="00104655" w:rsidRPr="00B6073B" w:rsidRDefault="00104655" w:rsidP="00D01841">
            <w:pPr>
              <w:jc w:val="center"/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</w:pPr>
            <w:r w:rsidRPr="00B6073B">
              <w:rPr>
                <w:rFonts w:eastAsia="Calibri"/>
                <w:color w:val="000000" w:themeColor="text1"/>
                <w:sz w:val="21"/>
                <w:szCs w:val="21"/>
              </w:rPr>
              <w:t>0.00 (fixed)</w:t>
            </w:r>
          </w:p>
        </w:tc>
        <w:tc>
          <w:tcPr>
            <w:tcW w:w="1983" w:type="dxa"/>
            <w:tcBorders>
              <w:top w:val="nil"/>
              <w:bottom w:val="nil"/>
            </w:tcBorders>
            <w:vAlign w:val="bottom"/>
          </w:tcPr>
          <w:p w14:paraId="0F3F2B3C" w14:textId="77777777" w:rsidR="00104655" w:rsidRPr="00B6073B" w:rsidRDefault="00104655" w:rsidP="00D01841">
            <w:pPr>
              <w:jc w:val="center"/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</w:pPr>
            <w:r w:rsidRPr="00B6073B">
              <w:rPr>
                <w:b/>
                <w:bCs/>
                <w:color w:val="000000" w:themeColor="text1"/>
                <w:sz w:val="21"/>
                <w:szCs w:val="21"/>
              </w:rPr>
              <w:t>0.06</w:t>
            </w:r>
          </w:p>
        </w:tc>
        <w:tc>
          <w:tcPr>
            <w:tcW w:w="1983" w:type="dxa"/>
            <w:gridSpan w:val="2"/>
            <w:tcBorders>
              <w:top w:val="nil"/>
              <w:bottom w:val="nil"/>
            </w:tcBorders>
            <w:vAlign w:val="bottom"/>
          </w:tcPr>
          <w:p w14:paraId="056A5094" w14:textId="6E24B247" w:rsidR="00104655" w:rsidRPr="00B6073B" w:rsidRDefault="00104655" w:rsidP="00D01841">
            <w:pPr>
              <w:jc w:val="center"/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</w:pPr>
            <w:r w:rsidRPr="00B6073B">
              <w:rPr>
                <w:rFonts w:eastAsia="Calibri"/>
                <w:color w:val="000000" w:themeColor="text1"/>
                <w:sz w:val="21"/>
                <w:szCs w:val="21"/>
              </w:rPr>
              <w:t>0.00 (fixed)</w:t>
            </w:r>
          </w:p>
        </w:tc>
        <w:tc>
          <w:tcPr>
            <w:tcW w:w="1983" w:type="dxa"/>
            <w:gridSpan w:val="2"/>
            <w:tcBorders>
              <w:top w:val="nil"/>
              <w:bottom w:val="nil"/>
            </w:tcBorders>
          </w:tcPr>
          <w:p w14:paraId="5AA1DE95" w14:textId="6C99F603" w:rsidR="00104655" w:rsidRPr="00B6073B" w:rsidRDefault="00104655" w:rsidP="00D01841">
            <w:pPr>
              <w:jc w:val="center"/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</w:pPr>
            <w:r w:rsidRPr="00B6073B">
              <w:rPr>
                <w:rFonts w:eastAsia="Calibri"/>
                <w:color w:val="000000" w:themeColor="text1"/>
                <w:sz w:val="21"/>
                <w:szCs w:val="21"/>
              </w:rPr>
              <w:t>0.00 (fixed)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14:paraId="0EE4E967" w14:textId="77777777" w:rsidR="00104655" w:rsidRPr="00B6073B" w:rsidRDefault="00104655" w:rsidP="00D01841">
            <w:pPr>
              <w:jc w:val="center"/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</w:pPr>
            <w:r w:rsidRPr="00B6073B">
              <w:rPr>
                <w:b/>
                <w:bCs/>
                <w:color w:val="000000" w:themeColor="text1"/>
                <w:sz w:val="21"/>
                <w:szCs w:val="21"/>
              </w:rPr>
              <w:t>0.15</w:t>
            </w:r>
          </w:p>
        </w:tc>
      </w:tr>
      <w:tr w:rsidR="00D14775" w:rsidRPr="00D14775" w14:paraId="3A8E43D5" w14:textId="77777777" w:rsidTr="00D01841">
        <w:trPr>
          <w:trHeight w:val="14"/>
        </w:trPr>
        <w:tc>
          <w:tcPr>
            <w:tcW w:w="2900" w:type="dxa"/>
            <w:tcBorders>
              <w:top w:val="nil"/>
              <w:bottom w:val="nil"/>
            </w:tcBorders>
            <w:vAlign w:val="center"/>
          </w:tcPr>
          <w:p w14:paraId="28AF5F53" w14:textId="77777777" w:rsidR="00104655" w:rsidRPr="00B6073B" w:rsidRDefault="00104655" w:rsidP="00D01841">
            <w:pPr>
              <w:rPr>
                <w:rFonts w:eastAsia="Calibri"/>
                <w:color w:val="000000" w:themeColor="text1"/>
                <w:sz w:val="21"/>
                <w:szCs w:val="21"/>
              </w:rPr>
            </w:pPr>
            <w:r w:rsidRPr="00B6073B">
              <w:rPr>
                <w:rFonts w:eastAsia="Calibri"/>
                <w:color w:val="000000" w:themeColor="text1"/>
                <w:sz w:val="21"/>
                <w:szCs w:val="21"/>
              </w:rPr>
              <w:t>Prescription Sedative Misuse</w:t>
            </w:r>
          </w:p>
        </w:tc>
        <w:tc>
          <w:tcPr>
            <w:tcW w:w="1983" w:type="dxa"/>
            <w:gridSpan w:val="2"/>
            <w:tcBorders>
              <w:top w:val="nil"/>
              <w:bottom w:val="nil"/>
            </w:tcBorders>
            <w:vAlign w:val="bottom"/>
          </w:tcPr>
          <w:p w14:paraId="6AE8B982" w14:textId="77777777" w:rsidR="00104655" w:rsidRPr="00B6073B" w:rsidRDefault="00104655" w:rsidP="00D01841">
            <w:pPr>
              <w:jc w:val="center"/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</w:pPr>
            <w:r w:rsidRPr="00B6073B">
              <w:rPr>
                <w:b/>
                <w:bCs/>
                <w:color w:val="000000" w:themeColor="text1"/>
                <w:sz w:val="21"/>
                <w:szCs w:val="21"/>
              </w:rPr>
              <w:t>0.30</w:t>
            </w:r>
          </w:p>
        </w:tc>
        <w:tc>
          <w:tcPr>
            <w:tcW w:w="1983" w:type="dxa"/>
            <w:gridSpan w:val="2"/>
            <w:tcBorders>
              <w:top w:val="nil"/>
              <w:bottom w:val="nil"/>
            </w:tcBorders>
            <w:vAlign w:val="bottom"/>
          </w:tcPr>
          <w:p w14:paraId="7D219F91" w14:textId="4A9E95D9" w:rsidR="00104655" w:rsidRPr="00B6073B" w:rsidRDefault="00104655" w:rsidP="00D01841">
            <w:pPr>
              <w:jc w:val="center"/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</w:pPr>
            <w:r w:rsidRPr="00B6073B">
              <w:rPr>
                <w:rFonts w:eastAsia="Calibri"/>
                <w:color w:val="000000" w:themeColor="text1"/>
                <w:sz w:val="21"/>
                <w:szCs w:val="21"/>
              </w:rPr>
              <w:t>0.00 (fixed)</w:t>
            </w:r>
          </w:p>
        </w:tc>
        <w:tc>
          <w:tcPr>
            <w:tcW w:w="1983" w:type="dxa"/>
            <w:tcBorders>
              <w:top w:val="nil"/>
              <w:bottom w:val="nil"/>
            </w:tcBorders>
            <w:vAlign w:val="bottom"/>
          </w:tcPr>
          <w:p w14:paraId="0DF37AE2" w14:textId="77777777" w:rsidR="00104655" w:rsidRPr="00B6073B" w:rsidRDefault="00104655" w:rsidP="00D01841">
            <w:pPr>
              <w:jc w:val="center"/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</w:pPr>
            <w:r w:rsidRPr="00B6073B">
              <w:rPr>
                <w:b/>
                <w:bCs/>
                <w:color w:val="000000" w:themeColor="text1"/>
                <w:sz w:val="21"/>
                <w:szCs w:val="21"/>
              </w:rPr>
              <w:t>0.39</w:t>
            </w:r>
          </w:p>
        </w:tc>
        <w:tc>
          <w:tcPr>
            <w:tcW w:w="1983" w:type="dxa"/>
            <w:gridSpan w:val="2"/>
            <w:tcBorders>
              <w:top w:val="nil"/>
              <w:bottom w:val="nil"/>
            </w:tcBorders>
            <w:vAlign w:val="bottom"/>
          </w:tcPr>
          <w:p w14:paraId="50BDF7A8" w14:textId="77777777" w:rsidR="00104655" w:rsidRPr="00B6073B" w:rsidRDefault="00104655" w:rsidP="00D01841">
            <w:pPr>
              <w:jc w:val="center"/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</w:pPr>
            <w:r w:rsidRPr="00B6073B"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  <w:t>0.30</w:t>
            </w:r>
          </w:p>
        </w:tc>
        <w:tc>
          <w:tcPr>
            <w:tcW w:w="1983" w:type="dxa"/>
            <w:gridSpan w:val="2"/>
            <w:tcBorders>
              <w:top w:val="nil"/>
              <w:bottom w:val="nil"/>
            </w:tcBorders>
          </w:tcPr>
          <w:p w14:paraId="22D2D3C8" w14:textId="697FB830" w:rsidR="00104655" w:rsidRPr="00B6073B" w:rsidRDefault="00104655" w:rsidP="00D01841">
            <w:pPr>
              <w:jc w:val="center"/>
              <w:rPr>
                <w:rFonts w:eastAsia="Calibri"/>
                <w:color w:val="000000" w:themeColor="text1"/>
                <w:sz w:val="21"/>
                <w:szCs w:val="21"/>
              </w:rPr>
            </w:pPr>
            <w:r w:rsidRPr="00B6073B">
              <w:rPr>
                <w:rFonts w:eastAsia="Calibri"/>
                <w:color w:val="000000" w:themeColor="text1"/>
                <w:sz w:val="21"/>
                <w:szCs w:val="21"/>
              </w:rPr>
              <w:t>0.00 (fixed)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14:paraId="0D135AC7" w14:textId="779448C0" w:rsidR="00104655" w:rsidRPr="00B6073B" w:rsidRDefault="00104655" w:rsidP="00D01841">
            <w:pPr>
              <w:jc w:val="center"/>
              <w:rPr>
                <w:rFonts w:eastAsia="Calibri"/>
                <w:color w:val="000000" w:themeColor="text1"/>
                <w:sz w:val="21"/>
                <w:szCs w:val="21"/>
              </w:rPr>
            </w:pPr>
            <w:r w:rsidRPr="00736F68">
              <w:rPr>
                <w:color w:val="000000" w:themeColor="text1"/>
                <w:sz w:val="21"/>
                <w:szCs w:val="21"/>
              </w:rPr>
              <w:t>0.0</w:t>
            </w:r>
            <w:r w:rsidR="00B6073B" w:rsidRPr="00736F68">
              <w:rPr>
                <w:color w:val="000000" w:themeColor="text1"/>
                <w:sz w:val="21"/>
                <w:szCs w:val="21"/>
              </w:rPr>
              <w:t>0</w:t>
            </w:r>
          </w:p>
        </w:tc>
      </w:tr>
      <w:tr w:rsidR="00D14775" w:rsidRPr="00D14775" w14:paraId="62401A95" w14:textId="77777777" w:rsidTr="00D01841">
        <w:trPr>
          <w:trHeight w:val="14"/>
        </w:trPr>
        <w:tc>
          <w:tcPr>
            <w:tcW w:w="2900" w:type="dxa"/>
            <w:tcBorders>
              <w:top w:val="nil"/>
              <w:bottom w:val="nil"/>
            </w:tcBorders>
            <w:vAlign w:val="center"/>
          </w:tcPr>
          <w:p w14:paraId="7ECD1D6A" w14:textId="77777777" w:rsidR="00104655" w:rsidRPr="00B6073B" w:rsidRDefault="00104655" w:rsidP="00D01841">
            <w:pPr>
              <w:rPr>
                <w:rFonts w:eastAsia="Calibri"/>
                <w:color w:val="000000" w:themeColor="text1"/>
                <w:sz w:val="21"/>
                <w:szCs w:val="21"/>
              </w:rPr>
            </w:pPr>
            <w:r w:rsidRPr="00B6073B">
              <w:rPr>
                <w:rFonts w:eastAsia="Calibri"/>
                <w:color w:val="000000" w:themeColor="text1"/>
                <w:sz w:val="21"/>
                <w:szCs w:val="21"/>
              </w:rPr>
              <w:t>Heroin Use</w:t>
            </w:r>
          </w:p>
        </w:tc>
        <w:tc>
          <w:tcPr>
            <w:tcW w:w="1983" w:type="dxa"/>
            <w:gridSpan w:val="2"/>
            <w:tcBorders>
              <w:top w:val="nil"/>
              <w:bottom w:val="nil"/>
            </w:tcBorders>
            <w:vAlign w:val="bottom"/>
          </w:tcPr>
          <w:p w14:paraId="1DEE5FF3" w14:textId="0EB7DE72" w:rsidR="00104655" w:rsidRPr="00B6073B" w:rsidRDefault="00104655" w:rsidP="00D01841">
            <w:pPr>
              <w:jc w:val="center"/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</w:pPr>
            <w:r w:rsidRPr="00B6073B">
              <w:rPr>
                <w:b/>
                <w:bCs/>
                <w:color w:val="000000" w:themeColor="text1"/>
                <w:sz w:val="21"/>
                <w:szCs w:val="21"/>
              </w:rPr>
              <w:t>0.</w:t>
            </w:r>
            <w:r w:rsidR="00B6073B">
              <w:rPr>
                <w:b/>
                <w:bCs/>
                <w:color w:val="000000" w:themeColor="text1"/>
                <w:sz w:val="21"/>
                <w:szCs w:val="21"/>
              </w:rPr>
              <w:t>61</w:t>
            </w:r>
          </w:p>
        </w:tc>
        <w:tc>
          <w:tcPr>
            <w:tcW w:w="1983" w:type="dxa"/>
            <w:gridSpan w:val="2"/>
            <w:tcBorders>
              <w:top w:val="nil"/>
              <w:bottom w:val="nil"/>
            </w:tcBorders>
            <w:vAlign w:val="bottom"/>
          </w:tcPr>
          <w:p w14:paraId="5CE3AB3E" w14:textId="40E77F99" w:rsidR="00104655" w:rsidRPr="00B6073B" w:rsidRDefault="00104655" w:rsidP="00D01841">
            <w:pPr>
              <w:jc w:val="center"/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</w:pPr>
            <w:r w:rsidRPr="00B6073B">
              <w:rPr>
                <w:rFonts w:eastAsia="Calibri"/>
                <w:color w:val="000000" w:themeColor="text1"/>
                <w:sz w:val="21"/>
                <w:szCs w:val="21"/>
              </w:rPr>
              <w:t>0.00 (fixed)</w:t>
            </w:r>
          </w:p>
        </w:tc>
        <w:tc>
          <w:tcPr>
            <w:tcW w:w="1983" w:type="dxa"/>
            <w:tcBorders>
              <w:top w:val="nil"/>
              <w:bottom w:val="nil"/>
            </w:tcBorders>
            <w:vAlign w:val="bottom"/>
          </w:tcPr>
          <w:p w14:paraId="252D4BAE" w14:textId="3EDD7615" w:rsidR="00104655" w:rsidRPr="00B6073B" w:rsidRDefault="00104655" w:rsidP="00D01841">
            <w:pPr>
              <w:jc w:val="center"/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</w:pPr>
            <w:r w:rsidRPr="00B6073B">
              <w:rPr>
                <w:b/>
                <w:bCs/>
                <w:color w:val="000000" w:themeColor="text1"/>
                <w:sz w:val="21"/>
                <w:szCs w:val="21"/>
              </w:rPr>
              <w:t>0.1</w:t>
            </w:r>
            <w:r w:rsidR="00B6073B">
              <w:rPr>
                <w:b/>
                <w:bCs/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1983" w:type="dxa"/>
            <w:gridSpan w:val="2"/>
            <w:tcBorders>
              <w:top w:val="nil"/>
              <w:bottom w:val="nil"/>
            </w:tcBorders>
            <w:vAlign w:val="bottom"/>
          </w:tcPr>
          <w:p w14:paraId="55BD2A1A" w14:textId="5107E615" w:rsidR="00104655" w:rsidRPr="00B6073B" w:rsidRDefault="00B6073B" w:rsidP="00D01841">
            <w:pPr>
              <w:jc w:val="center"/>
              <w:rPr>
                <w:rFonts w:eastAsia="Calibri"/>
                <w:i/>
                <w:iCs/>
                <w:color w:val="000000" w:themeColor="text1"/>
                <w:sz w:val="21"/>
                <w:szCs w:val="21"/>
              </w:rPr>
            </w:pPr>
            <w:r w:rsidRPr="00B6073B">
              <w:rPr>
                <w:rFonts w:eastAsia="Calibri"/>
                <w:color w:val="000000" w:themeColor="text1"/>
                <w:sz w:val="21"/>
                <w:szCs w:val="21"/>
              </w:rPr>
              <w:t>0.00 (fixed)</w:t>
            </w:r>
          </w:p>
        </w:tc>
        <w:tc>
          <w:tcPr>
            <w:tcW w:w="1983" w:type="dxa"/>
            <w:gridSpan w:val="2"/>
            <w:tcBorders>
              <w:top w:val="nil"/>
              <w:bottom w:val="nil"/>
            </w:tcBorders>
            <w:vAlign w:val="bottom"/>
          </w:tcPr>
          <w:p w14:paraId="550503C2" w14:textId="3712A765" w:rsidR="00104655" w:rsidRPr="00B6073B" w:rsidRDefault="00B6073B" w:rsidP="00D01841">
            <w:pPr>
              <w:jc w:val="center"/>
              <w:rPr>
                <w:rFonts w:eastAsia="Calibri"/>
                <w:i/>
                <w:iCs/>
                <w:color w:val="000000" w:themeColor="text1"/>
                <w:sz w:val="21"/>
                <w:szCs w:val="21"/>
              </w:rPr>
            </w:pPr>
            <w:r w:rsidRPr="00B6073B">
              <w:rPr>
                <w:rFonts w:eastAsia="Calibri"/>
                <w:color w:val="000000" w:themeColor="text1"/>
                <w:sz w:val="21"/>
                <w:szCs w:val="21"/>
              </w:rPr>
              <w:t>0.00 (fixed)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14:paraId="3C6DFAED" w14:textId="61AC9984" w:rsidR="00104655" w:rsidRPr="00736F68" w:rsidRDefault="00104655" w:rsidP="00D01841">
            <w:pPr>
              <w:jc w:val="center"/>
              <w:rPr>
                <w:rFonts w:eastAsia="Calibri"/>
                <w:b/>
                <w:bCs/>
                <w:i/>
                <w:iCs/>
                <w:color w:val="000000" w:themeColor="text1"/>
                <w:sz w:val="21"/>
                <w:szCs w:val="21"/>
              </w:rPr>
            </w:pPr>
            <w:r w:rsidRPr="00736F68">
              <w:rPr>
                <w:b/>
                <w:bCs/>
                <w:color w:val="000000" w:themeColor="text1"/>
                <w:sz w:val="21"/>
                <w:szCs w:val="21"/>
              </w:rPr>
              <w:t>0.</w:t>
            </w:r>
            <w:r w:rsidR="00B6073B" w:rsidRPr="00736F68">
              <w:rPr>
                <w:b/>
                <w:bCs/>
                <w:color w:val="000000" w:themeColor="text1"/>
                <w:sz w:val="21"/>
                <w:szCs w:val="21"/>
              </w:rPr>
              <w:t>21</w:t>
            </w:r>
          </w:p>
        </w:tc>
      </w:tr>
      <w:tr w:rsidR="00D14775" w:rsidRPr="00D14775" w14:paraId="02783664" w14:textId="77777777" w:rsidTr="00D01841">
        <w:trPr>
          <w:trHeight w:val="14"/>
        </w:trPr>
        <w:tc>
          <w:tcPr>
            <w:tcW w:w="2900" w:type="dxa"/>
            <w:tcBorders>
              <w:top w:val="nil"/>
              <w:bottom w:val="nil"/>
            </w:tcBorders>
            <w:vAlign w:val="center"/>
          </w:tcPr>
          <w:p w14:paraId="5048A0B7" w14:textId="77777777" w:rsidR="00104655" w:rsidRPr="00B6073B" w:rsidRDefault="00104655" w:rsidP="00D01841">
            <w:pPr>
              <w:rPr>
                <w:rFonts w:eastAsia="Calibri"/>
                <w:color w:val="000000" w:themeColor="text1"/>
                <w:sz w:val="21"/>
                <w:szCs w:val="21"/>
              </w:rPr>
            </w:pPr>
            <w:r w:rsidRPr="00B6073B">
              <w:rPr>
                <w:rFonts w:eastAsia="Calibri"/>
                <w:color w:val="000000" w:themeColor="text1"/>
                <w:sz w:val="21"/>
                <w:szCs w:val="21"/>
              </w:rPr>
              <w:t>Cannabis Use</w:t>
            </w:r>
          </w:p>
        </w:tc>
        <w:tc>
          <w:tcPr>
            <w:tcW w:w="1983" w:type="dxa"/>
            <w:gridSpan w:val="2"/>
            <w:tcBorders>
              <w:top w:val="nil"/>
              <w:bottom w:val="nil"/>
            </w:tcBorders>
            <w:vAlign w:val="bottom"/>
          </w:tcPr>
          <w:p w14:paraId="0D4A7D7A" w14:textId="358A5643" w:rsidR="00104655" w:rsidRPr="00B6073B" w:rsidRDefault="00104655" w:rsidP="00D01841">
            <w:pPr>
              <w:jc w:val="center"/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</w:pPr>
            <w:r w:rsidRPr="00B6073B">
              <w:rPr>
                <w:b/>
                <w:bCs/>
                <w:color w:val="000000" w:themeColor="text1"/>
                <w:sz w:val="21"/>
                <w:szCs w:val="21"/>
              </w:rPr>
              <w:t>0.6</w:t>
            </w:r>
            <w:r w:rsidR="00B6073B">
              <w:rPr>
                <w:b/>
                <w:bCs/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1983" w:type="dxa"/>
            <w:gridSpan w:val="2"/>
            <w:tcBorders>
              <w:top w:val="nil"/>
              <w:bottom w:val="nil"/>
            </w:tcBorders>
            <w:vAlign w:val="bottom"/>
          </w:tcPr>
          <w:p w14:paraId="7DBC617F" w14:textId="0C16DB4A" w:rsidR="00104655" w:rsidRPr="00B6073B" w:rsidRDefault="00104655" w:rsidP="00D01841">
            <w:pPr>
              <w:jc w:val="center"/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</w:pPr>
            <w:r w:rsidRPr="00B6073B">
              <w:rPr>
                <w:rFonts w:eastAsia="Calibri"/>
                <w:color w:val="000000" w:themeColor="text1"/>
                <w:sz w:val="21"/>
                <w:szCs w:val="21"/>
              </w:rPr>
              <w:t>0.00 (fixed)</w:t>
            </w:r>
          </w:p>
        </w:tc>
        <w:tc>
          <w:tcPr>
            <w:tcW w:w="1983" w:type="dxa"/>
            <w:tcBorders>
              <w:top w:val="nil"/>
              <w:bottom w:val="nil"/>
            </w:tcBorders>
            <w:vAlign w:val="bottom"/>
          </w:tcPr>
          <w:p w14:paraId="3EF53D79" w14:textId="37531B48" w:rsidR="00104655" w:rsidRPr="00B6073B" w:rsidRDefault="00104655" w:rsidP="00D01841">
            <w:pPr>
              <w:jc w:val="center"/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</w:pPr>
            <w:r w:rsidRPr="00B6073B">
              <w:rPr>
                <w:rFonts w:eastAsia="Calibri"/>
                <w:color w:val="000000" w:themeColor="text1"/>
                <w:sz w:val="21"/>
                <w:szCs w:val="21"/>
              </w:rPr>
              <w:t>0.00 (fixed)</w:t>
            </w:r>
          </w:p>
        </w:tc>
        <w:tc>
          <w:tcPr>
            <w:tcW w:w="1983" w:type="dxa"/>
            <w:gridSpan w:val="2"/>
            <w:tcBorders>
              <w:top w:val="nil"/>
              <w:bottom w:val="nil"/>
            </w:tcBorders>
          </w:tcPr>
          <w:p w14:paraId="61441A01" w14:textId="147B2FE8" w:rsidR="00104655" w:rsidRPr="00B6073B" w:rsidRDefault="00104655" w:rsidP="00D01841">
            <w:pPr>
              <w:jc w:val="center"/>
              <w:rPr>
                <w:rFonts w:eastAsia="Calibri"/>
                <w:i/>
                <w:iCs/>
                <w:color w:val="000000" w:themeColor="text1"/>
                <w:sz w:val="21"/>
                <w:szCs w:val="21"/>
              </w:rPr>
            </w:pPr>
            <w:r w:rsidRPr="00B6073B">
              <w:rPr>
                <w:rFonts w:eastAsia="Calibri"/>
                <w:color w:val="000000" w:themeColor="text1"/>
                <w:sz w:val="21"/>
                <w:szCs w:val="21"/>
              </w:rPr>
              <w:t>0.00 (fixed)</w:t>
            </w:r>
          </w:p>
        </w:tc>
        <w:tc>
          <w:tcPr>
            <w:tcW w:w="1983" w:type="dxa"/>
            <w:gridSpan w:val="2"/>
            <w:tcBorders>
              <w:top w:val="nil"/>
              <w:bottom w:val="nil"/>
            </w:tcBorders>
            <w:vAlign w:val="bottom"/>
          </w:tcPr>
          <w:p w14:paraId="0CA68A68" w14:textId="171C251B" w:rsidR="00104655" w:rsidRPr="00B6073B" w:rsidRDefault="00104655" w:rsidP="00D01841">
            <w:pPr>
              <w:jc w:val="center"/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</w:pPr>
            <w:r w:rsidRPr="00B6073B">
              <w:rPr>
                <w:b/>
                <w:bCs/>
                <w:color w:val="000000" w:themeColor="text1"/>
                <w:sz w:val="21"/>
                <w:szCs w:val="21"/>
              </w:rPr>
              <w:t>0.1</w:t>
            </w:r>
            <w:r w:rsidR="00B6073B">
              <w:rPr>
                <w:b/>
                <w:bCs/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14:paraId="6C187CCA" w14:textId="2DC82B57" w:rsidR="00104655" w:rsidRPr="00B6073B" w:rsidRDefault="00104655" w:rsidP="00D01841">
            <w:pPr>
              <w:jc w:val="center"/>
              <w:rPr>
                <w:rFonts w:eastAsia="Calibri"/>
                <w:i/>
                <w:iCs/>
                <w:color w:val="000000" w:themeColor="text1"/>
                <w:sz w:val="21"/>
                <w:szCs w:val="21"/>
              </w:rPr>
            </w:pPr>
            <w:r w:rsidRPr="00B6073B">
              <w:rPr>
                <w:b/>
                <w:bCs/>
                <w:color w:val="000000" w:themeColor="text1"/>
                <w:sz w:val="21"/>
                <w:szCs w:val="21"/>
              </w:rPr>
              <w:t>0.1</w:t>
            </w:r>
            <w:r w:rsidR="00B6073B">
              <w:rPr>
                <w:b/>
                <w:bCs/>
                <w:color w:val="000000" w:themeColor="text1"/>
                <w:sz w:val="21"/>
                <w:szCs w:val="21"/>
              </w:rPr>
              <w:t>2</w:t>
            </w:r>
          </w:p>
        </w:tc>
      </w:tr>
      <w:tr w:rsidR="00D14775" w:rsidRPr="00D14775" w14:paraId="51E757A1" w14:textId="77777777" w:rsidTr="00D01841">
        <w:trPr>
          <w:trHeight w:val="14"/>
        </w:trPr>
        <w:tc>
          <w:tcPr>
            <w:tcW w:w="2900" w:type="dxa"/>
            <w:tcBorders>
              <w:top w:val="nil"/>
              <w:bottom w:val="nil"/>
            </w:tcBorders>
            <w:vAlign w:val="center"/>
          </w:tcPr>
          <w:p w14:paraId="58CB481C" w14:textId="77777777" w:rsidR="00104655" w:rsidRPr="00B6073B" w:rsidRDefault="00104655" w:rsidP="00D01841">
            <w:pPr>
              <w:rPr>
                <w:rFonts w:eastAsia="Calibri"/>
                <w:color w:val="000000" w:themeColor="text1"/>
                <w:sz w:val="21"/>
                <w:szCs w:val="21"/>
              </w:rPr>
            </w:pPr>
            <w:r w:rsidRPr="00B6073B">
              <w:rPr>
                <w:rFonts w:eastAsia="Calibri"/>
                <w:color w:val="000000" w:themeColor="text1"/>
                <w:sz w:val="21"/>
                <w:szCs w:val="21"/>
              </w:rPr>
              <w:t>Cocaine/Crack Use</w:t>
            </w:r>
          </w:p>
        </w:tc>
        <w:tc>
          <w:tcPr>
            <w:tcW w:w="1983" w:type="dxa"/>
            <w:gridSpan w:val="2"/>
            <w:tcBorders>
              <w:top w:val="nil"/>
              <w:bottom w:val="nil"/>
            </w:tcBorders>
            <w:vAlign w:val="bottom"/>
          </w:tcPr>
          <w:p w14:paraId="099A3358" w14:textId="77777777" w:rsidR="00104655" w:rsidRPr="00B6073B" w:rsidRDefault="00104655" w:rsidP="00D01841">
            <w:pPr>
              <w:jc w:val="center"/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</w:pPr>
            <w:r w:rsidRPr="00B6073B">
              <w:rPr>
                <w:b/>
                <w:bCs/>
                <w:color w:val="000000" w:themeColor="text1"/>
                <w:sz w:val="21"/>
                <w:szCs w:val="21"/>
              </w:rPr>
              <w:t>0.74</w:t>
            </w:r>
          </w:p>
        </w:tc>
        <w:tc>
          <w:tcPr>
            <w:tcW w:w="1983" w:type="dxa"/>
            <w:gridSpan w:val="2"/>
            <w:tcBorders>
              <w:top w:val="nil"/>
              <w:bottom w:val="nil"/>
            </w:tcBorders>
            <w:vAlign w:val="bottom"/>
          </w:tcPr>
          <w:p w14:paraId="7BB060ED" w14:textId="63E75D07" w:rsidR="00104655" w:rsidRPr="00B6073B" w:rsidRDefault="00104655" w:rsidP="00D01841">
            <w:pPr>
              <w:jc w:val="center"/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</w:pPr>
            <w:r w:rsidRPr="00B6073B">
              <w:rPr>
                <w:rFonts w:eastAsia="Calibri"/>
                <w:color w:val="000000" w:themeColor="text1"/>
                <w:sz w:val="21"/>
                <w:szCs w:val="21"/>
              </w:rPr>
              <w:t>0.00 (fixed)</w:t>
            </w:r>
          </w:p>
        </w:tc>
        <w:tc>
          <w:tcPr>
            <w:tcW w:w="1983" w:type="dxa"/>
            <w:tcBorders>
              <w:top w:val="nil"/>
              <w:bottom w:val="nil"/>
            </w:tcBorders>
            <w:vAlign w:val="bottom"/>
          </w:tcPr>
          <w:p w14:paraId="38835983" w14:textId="73337AB9" w:rsidR="00104655" w:rsidRPr="00B6073B" w:rsidRDefault="00104655" w:rsidP="00D01841">
            <w:pPr>
              <w:jc w:val="center"/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</w:pPr>
            <w:r w:rsidRPr="00B6073B">
              <w:rPr>
                <w:b/>
                <w:bCs/>
                <w:color w:val="000000" w:themeColor="text1"/>
                <w:sz w:val="21"/>
                <w:szCs w:val="21"/>
              </w:rPr>
              <w:t>0.0</w:t>
            </w:r>
            <w:r w:rsidR="00B6073B">
              <w:rPr>
                <w:b/>
                <w:bCs/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1983" w:type="dxa"/>
            <w:gridSpan w:val="2"/>
            <w:tcBorders>
              <w:top w:val="nil"/>
              <w:bottom w:val="nil"/>
            </w:tcBorders>
          </w:tcPr>
          <w:p w14:paraId="220DC258" w14:textId="54E9959F" w:rsidR="00104655" w:rsidRPr="00B6073B" w:rsidRDefault="00104655" w:rsidP="00D01841">
            <w:pPr>
              <w:jc w:val="center"/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</w:pPr>
            <w:r w:rsidRPr="00B6073B">
              <w:rPr>
                <w:rFonts w:eastAsia="Calibri"/>
                <w:color w:val="000000" w:themeColor="text1"/>
                <w:sz w:val="21"/>
                <w:szCs w:val="21"/>
              </w:rPr>
              <w:t>0.00 (fixed)</w:t>
            </w:r>
          </w:p>
        </w:tc>
        <w:tc>
          <w:tcPr>
            <w:tcW w:w="1983" w:type="dxa"/>
            <w:gridSpan w:val="2"/>
            <w:tcBorders>
              <w:top w:val="nil"/>
              <w:bottom w:val="nil"/>
            </w:tcBorders>
            <w:vAlign w:val="bottom"/>
          </w:tcPr>
          <w:p w14:paraId="04E575F3" w14:textId="18F80E69" w:rsidR="00104655" w:rsidRPr="00B6073B" w:rsidRDefault="00B6073B" w:rsidP="00D01841">
            <w:pPr>
              <w:jc w:val="center"/>
              <w:rPr>
                <w:rFonts w:eastAsia="Calibri"/>
                <w:i/>
                <w:iCs/>
                <w:color w:val="000000" w:themeColor="text1"/>
                <w:sz w:val="21"/>
                <w:szCs w:val="21"/>
              </w:rPr>
            </w:pPr>
            <w:r w:rsidRPr="00B6073B">
              <w:rPr>
                <w:rFonts w:eastAsia="Calibri"/>
                <w:color w:val="000000" w:themeColor="text1"/>
                <w:sz w:val="21"/>
                <w:szCs w:val="21"/>
              </w:rPr>
              <w:t>0.00 (fixed)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14:paraId="71EAA5CB" w14:textId="7F4D87B7" w:rsidR="00104655" w:rsidRPr="00B6073B" w:rsidRDefault="00104655" w:rsidP="00D01841">
            <w:pPr>
              <w:jc w:val="center"/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</w:pPr>
            <w:r w:rsidRPr="00B6073B">
              <w:rPr>
                <w:b/>
                <w:bCs/>
                <w:color w:val="000000" w:themeColor="text1"/>
                <w:sz w:val="21"/>
                <w:szCs w:val="21"/>
              </w:rPr>
              <w:t>0.1</w:t>
            </w:r>
            <w:r w:rsidR="00B6073B">
              <w:rPr>
                <w:b/>
                <w:bCs/>
                <w:color w:val="000000" w:themeColor="text1"/>
                <w:sz w:val="21"/>
                <w:szCs w:val="21"/>
              </w:rPr>
              <w:t>8</w:t>
            </w:r>
          </w:p>
        </w:tc>
      </w:tr>
      <w:tr w:rsidR="00D14775" w:rsidRPr="00D14775" w14:paraId="29515CF9" w14:textId="77777777" w:rsidTr="00D01841">
        <w:trPr>
          <w:trHeight w:val="14"/>
        </w:trPr>
        <w:tc>
          <w:tcPr>
            <w:tcW w:w="2900" w:type="dxa"/>
            <w:tcBorders>
              <w:top w:val="nil"/>
              <w:bottom w:val="nil"/>
            </w:tcBorders>
            <w:vAlign w:val="center"/>
          </w:tcPr>
          <w:p w14:paraId="33199122" w14:textId="77777777" w:rsidR="00104655" w:rsidRPr="00B6073B" w:rsidRDefault="00104655" w:rsidP="00D01841">
            <w:pPr>
              <w:rPr>
                <w:rFonts w:eastAsia="Calibri"/>
                <w:color w:val="000000" w:themeColor="text1"/>
                <w:sz w:val="21"/>
                <w:szCs w:val="21"/>
              </w:rPr>
            </w:pPr>
            <w:r w:rsidRPr="00B6073B">
              <w:rPr>
                <w:rFonts w:eastAsia="Calibri"/>
                <w:color w:val="000000" w:themeColor="text1"/>
                <w:sz w:val="21"/>
                <w:szCs w:val="21"/>
              </w:rPr>
              <w:t>Illicit Stimulant Use</w:t>
            </w:r>
          </w:p>
        </w:tc>
        <w:tc>
          <w:tcPr>
            <w:tcW w:w="1983" w:type="dxa"/>
            <w:gridSpan w:val="2"/>
            <w:tcBorders>
              <w:top w:val="nil"/>
              <w:bottom w:val="nil"/>
            </w:tcBorders>
            <w:vAlign w:val="bottom"/>
          </w:tcPr>
          <w:p w14:paraId="76E1906D" w14:textId="77777777" w:rsidR="00104655" w:rsidRPr="00B6073B" w:rsidRDefault="00104655" w:rsidP="00D01841">
            <w:pPr>
              <w:jc w:val="center"/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</w:pPr>
            <w:r w:rsidRPr="00B6073B">
              <w:rPr>
                <w:b/>
                <w:bCs/>
                <w:color w:val="000000" w:themeColor="text1"/>
                <w:sz w:val="21"/>
                <w:szCs w:val="21"/>
              </w:rPr>
              <w:t>0.77</w:t>
            </w:r>
          </w:p>
        </w:tc>
        <w:tc>
          <w:tcPr>
            <w:tcW w:w="1983" w:type="dxa"/>
            <w:gridSpan w:val="2"/>
            <w:tcBorders>
              <w:top w:val="nil"/>
              <w:bottom w:val="nil"/>
            </w:tcBorders>
            <w:vAlign w:val="bottom"/>
          </w:tcPr>
          <w:p w14:paraId="466EA5F3" w14:textId="3DE8C9C2" w:rsidR="00104655" w:rsidRPr="00B6073B" w:rsidRDefault="00104655" w:rsidP="00D01841">
            <w:pPr>
              <w:jc w:val="center"/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</w:pPr>
            <w:r w:rsidRPr="00B6073B">
              <w:rPr>
                <w:rFonts w:eastAsia="Calibri"/>
                <w:color w:val="000000" w:themeColor="text1"/>
                <w:sz w:val="21"/>
                <w:szCs w:val="21"/>
              </w:rPr>
              <w:t>0.00 (fixed)</w:t>
            </w:r>
          </w:p>
        </w:tc>
        <w:tc>
          <w:tcPr>
            <w:tcW w:w="1983" w:type="dxa"/>
            <w:tcBorders>
              <w:top w:val="nil"/>
              <w:bottom w:val="nil"/>
            </w:tcBorders>
            <w:vAlign w:val="bottom"/>
          </w:tcPr>
          <w:p w14:paraId="1DE13AF7" w14:textId="77777777" w:rsidR="00104655" w:rsidRPr="00B6073B" w:rsidRDefault="00104655" w:rsidP="00D01841">
            <w:pPr>
              <w:jc w:val="center"/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</w:pPr>
            <w:r w:rsidRPr="00736F68">
              <w:rPr>
                <w:b/>
                <w:bCs/>
                <w:color w:val="000000" w:themeColor="text1"/>
                <w:sz w:val="21"/>
                <w:szCs w:val="21"/>
              </w:rPr>
              <w:t>0.04</w:t>
            </w:r>
          </w:p>
        </w:tc>
        <w:tc>
          <w:tcPr>
            <w:tcW w:w="1983" w:type="dxa"/>
            <w:gridSpan w:val="2"/>
            <w:tcBorders>
              <w:top w:val="nil"/>
              <w:bottom w:val="nil"/>
            </w:tcBorders>
          </w:tcPr>
          <w:p w14:paraId="649FC77B" w14:textId="201DD366" w:rsidR="00104655" w:rsidRPr="00B6073B" w:rsidRDefault="00104655" w:rsidP="00D01841">
            <w:pPr>
              <w:jc w:val="center"/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</w:pPr>
            <w:r w:rsidRPr="00B6073B">
              <w:rPr>
                <w:rFonts w:eastAsia="Calibri"/>
                <w:color w:val="000000" w:themeColor="text1"/>
                <w:sz w:val="21"/>
                <w:szCs w:val="21"/>
              </w:rPr>
              <w:t>0.00 (fixed)</w:t>
            </w:r>
          </w:p>
        </w:tc>
        <w:tc>
          <w:tcPr>
            <w:tcW w:w="1983" w:type="dxa"/>
            <w:gridSpan w:val="2"/>
            <w:tcBorders>
              <w:top w:val="nil"/>
              <w:bottom w:val="nil"/>
            </w:tcBorders>
            <w:vAlign w:val="bottom"/>
          </w:tcPr>
          <w:p w14:paraId="60B4AAE6" w14:textId="77777777" w:rsidR="00104655" w:rsidRPr="00B6073B" w:rsidRDefault="00104655" w:rsidP="00D01841">
            <w:pPr>
              <w:jc w:val="center"/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</w:pPr>
            <w:r w:rsidRPr="00B6073B">
              <w:rPr>
                <w:b/>
                <w:bCs/>
                <w:color w:val="000000" w:themeColor="text1"/>
                <w:sz w:val="21"/>
                <w:szCs w:val="21"/>
              </w:rPr>
              <w:t>0.09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14:paraId="0E0D2501" w14:textId="5C5C72D0" w:rsidR="00104655" w:rsidRPr="00B6073B" w:rsidRDefault="00104655" w:rsidP="00D01841">
            <w:pPr>
              <w:jc w:val="center"/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</w:pPr>
            <w:r w:rsidRPr="00B6073B">
              <w:rPr>
                <w:b/>
                <w:bCs/>
                <w:color w:val="000000" w:themeColor="text1"/>
                <w:sz w:val="21"/>
                <w:szCs w:val="21"/>
              </w:rPr>
              <w:t>0.0</w:t>
            </w:r>
            <w:r w:rsidR="00B6073B">
              <w:rPr>
                <w:b/>
                <w:bCs/>
                <w:color w:val="000000" w:themeColor="text1"/>
                <w:sz w:val="21"/>
                <w:szCs w:val="21"/>
              </w:rPr>
              <w:t>9</w:t>
            </w:r>
          </w:p>
        </w:tc>
      </w:tr>
      <w:tr w:rsidR="00D14775" w:rsidRPr="00D14775" w14:paraId="16E078B7" w14:textId="77777777" w:rsidTr="00D01841">
        <w:trPr>
          <w:trHeight w:val="14"/>
        </w:trPr>
        <w:tc>
          <w:tcPr>
            <w:tcW w:w="2900" w:type="dxa"/>
            <w:tcBorders>
              <w:top w:val="nil"/>
              <w:bottom w:val="nil"/>
            </w:tcBorders>
            <w:vAlign w:val="center"/>
          </w:tcPr>
          <w:p w14:paraId="31688C7B" w14:textId="77777777" w:rsidR="00104655" w:rsidRPr="00B6073B" w:rsidRDefault="00104655" w:rsidP="00D01841">
            <w:pPr>
              <w:rPr>
                <w:rFonts w:eastAsia="Calibri"/>
                <w:color w:val="000000" w:themeColor="text1"/>
                <w:sz w:val="21"/>
                <w:szCs w:val="21"/>
              </w:rPr>
            </w:pPr>
            <w:r w:rsidRPr="00B6073B">
              <w:rPr>
                <w:rFonts w:eastAsia="Calibri"/>
                <w:color w:val="000000" w:themeColor="text1"/>
                <w:sz w:val="21"/>
                <w:szCs w:val="21"/>
              </w:rPr>
              <w:t>Hallucinogens Use</w:t>
            </w:r>
          </w:p>
        </w:tc>
        <w:tc>
          <w:tcPr>
            <w:tcW w:w="1983" w:type="dxa"/>
            <w:gridSpan w:val="2"/>
            <w:tcBorders>
              <w:top w:val="nil"/>
              <w:bottom w:val="nil"/>
            </w:tcBorders>
            <w:vAlign w:val="bottom"/>
          </w:tcPr>
          <w:p w14:paraId="12E2243A" w14:textId="61AD6ECD" w:rsidR="00104655" w:rsidRPr="00B6073B" w:rsidRDefault="00104655" w:rsidP="00D01841">
            <w:pPr>
              <w:jc w:val="center"/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</w:pPr>
            <w:r w:rsidRPr="00B6073B">
              <w:rPr>
                <w:b/>
                <w:bCs/>
                <w:color w:val="000000" w:themeColor="text1"/>
                <w:sz w:val="21"/>
                <w:szCs w:val="21"/>
              </w:rPr>
              <w:t>0.7</w:t>
            </w:r>
            <w:r w:rsidR="00B6073B">
              <w:rPr>
                <w:b/>
                <w:bCs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983" w:type="dxa"/>
            <w:gridSpan w:val="2"/>
            <w:tcBorders>
              <w:top w:val="nil"/>
              <w:bottom w:val="nil"/>
            </w:tcBorders>
            <w:vAlign w:val="bottom"/>
          </w:tcPr>
          <w:p w14:paraId="08947ADF" w14:textId="2690E6C1" w:rsidR="00104655" w:rsidRPr="00B6073B" w:rsidRDefault="00104655" w:rsidP="00D01841">
            <w:pPr>
              <w:jc w:val="center"/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</w:pPr>
            <w:r w:rsidRPr="00B6073B">
              <w:rPr>
                <w:rFonts w:eastAsia="Calibri"/>
                <w:color w:val="000000" w:themeColor="text1"/>
                <w:sz w:val="21"/>
                <w:szCs w:val="21"/>
              </w:rPr>
              <w:t>0.00 (fixed)</w:t>
            </w:r>
          </w:p>
        </w:tc>
        <w:tc>
          <w:tcPr>
            <w:tcW w:w="1983" w:type="dxa"/>
            <w:tcBorders>
              <w:top w:val="nil"/>
              <w:bottom w:val="nil"/>
            </w:tcBorders>
            <w:vAlign w:val="bottom"/>
          </w:tcPr>
          <w:p w14:paraId="433A8086" w14:textId="55809520" w:rsidR="00104655" w:rsidRPr="00B6073B" w:rsidRDefault="00104655" w:rsidP="00D01841">
            <w:pPr>
              <w:jc w:val="center"/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</w:pPr>
            <w:r w:rsidRPr="00B6073B">
              <w:rPr>
                <w:b/>
                <w:bCs/>
                <w:color w:val="000000" w:themeColor="text1"/>
                <w:sz w:val="21"/>
                <w:szCs w:val="21"/>
              </w:rPr>
              <w:t>0.0</w:t>
            </w:r>
            <w:r w:rsidR="00B6073B">
              <w:rPr>
                <w:b/>
                <w:bCs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983" w:type="dxa"/>
            <w:gridSpan w:val="2"/>
            <w:tcBorders>
              <w:top w:val="nil"/>
              <w:bottom w:val="nil"/>
            </w:tcBorders>
          </w:tcPr>
          <w:p w14:paraId="36616168" w14:textId="3343B357" w:rsidR="00104655" w:rsidRPr="00B6073B" w:rsidRDefault="00104655" w:rsidP="00D01841">
            <w:pPr>
              <w:jc w:val="center"/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</w:pPr>
            <w:r w:rsidRPr="00B6073B">
              <w:rPr>
                <w:rFonts w:eastAsia="Calibri"/>
                <w:color w:val="000000" w:themeColor="text1"/>
                <w:sz w:val="21"/>
                <w:szCs w:val="21"/>
              </w:rPr>
              <w:t>0.00 (fixed)</w:t>
            </w:r>
          </w:p>
        </w:tc>
        <w:tc>
          <w:tcPr>
            <w:tcW w:w="1983" w:type="dxa"/>
            <w:gridSpan w:val="2"/>
            <w:tcBorders>
              <w:top w:val="nil"/>
              <w:bottom w:val="nil"/>
            </w:tcBorders>
            <w:vAlign w:val="bottom"/>
          </w:tcPr>
          <w:p w14:paraId="50E2AC9F" w14:textId="40E5C09F" w:rsidR="00104655" w:rsidRPr="00B6073B" w:rsidRDefault="00B6073B" w:rsidP="00D01841">
            <w:pPr>
              <w:jc w:val="center"/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</w:pPr>
            <w:r w:rsidRPr="00B6073B">
              <w:rPr>
                <w:rFonts w:eastAsia="Calibri"/>
                <w:color w:val="000000" w:themeColor="text1"/>
                <w:sz w:val="21"/>
                <w:szCs w:val="21"/>
              </w:rPr>
              <w:t>0.00 (fixed)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14:paraId="23052170" w14:textId="491B5EFD" w:rsidR="00104655" w:rsidRPr="00B6073B" w:rsidRDefault="00104655" w:rsidP="00D01841">
            <w:pPr>
              <w:jc w:val="center"/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</w:pPr>
            <w:r w:rsidRPr="00B6073B">
              <w:rPr>
                <w:b/>
                <w:bCs/>
                <w:color w:val="000000" w:themeColor="text1"/>
                <w:sz w:val="21"/>
                <w:szCs w:val="21"/>
              </w:rPr>
              <w:t>0.1</w:t>
            </w:r>
            <w:r w:rsidR="00B6073B">
              <w:rPr>
                <w:b/>
                <w:bCs/>
                <w:color w:val="000000" w:themeColor="text1"/>
                <w:sz w:val="21"/>
                <w:szCs w:val="21"/>
              </w:rPr>
              <w:t>9</w:t>
            </w:r>
          </w:p>
        </w:tc>
      </w:tr>
      <w:tr w:rsidR="00D14775" w:rsidRPr="00D14775" w14:paraId="5ADF050D" w14:textId="77777777" w:rsidTr="00D01841">
        <w:trPr>
          <w:trHeight w:val="14"/>
        </w:trPr>
        <w:tc>
          <w:tcPr>
            <w:tcW w:w="2900" w:type="dxa"/>
            <w:tcBorders>
              <w:top w:val="nil"/>
              <w:bottom w:val="nil"/>
            </w:tcBorders>
            <w:vAlign w:val="center"/>
          </w:tcPr>
          <w:p w14:paraId="3C83D2B5" w14:textId="77777777" w:rsidR="00104655" w:rsidRPr="00B6073B" w:rsidRDefault="00104655" w:rsidP="00D01841">
            <w:pPr>
              <w:rPr>
                <w:rFonts w:eastAsia="Calibri"/>
                <w:color w:val="000000" w:themeColor="text1"/>
                <w:sz w:val="21"/>
                <w:szCs w:val="21"/>
              </w:rPr>
            </w:pPr>
            <w:r w:rsidRPr="00B6073B">
              <w:rPr>
                <w:rFonts w:eastAsia="Calibri"/>
                <w:color w:val="000000" w:themeColor="text1"/>
                <w:sz w:val="21"/>
                <w:szCs w:val="21"/>
              </w:rPr>
              <w:t>Inhalant Use</w:t>
            </w:r>
          </w:p>
        </w:tc>
        <w:tc>
          <w:tcPr>
            <w:tcW w:w="1983" w:type="dxa"/>
            <w:gridSpan w:val="2"/>
            <w:tcBorders>
              <w:top w:val="nil"/>
              <w:bottom w:val="nil"/>
            </w:tcBorders>
            <w:vAlign w:val="bottom"/>
          </w:tcPr>
          <w:p w14:paraId="28373582" w14:textId="77777777" w:rsidR="00104655" w:rsidRPr="00B6073B" w:rsidRDefault="00104655" w:rsidP="00D01841">
            <w:pPr>
              <w:jc w:val="center"/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</w:pPr>
            <w:r w:rsidRPr="00B6073B">
              <w:rPr>
                <w:b/>
                <w:bCs/>
                <w:color w:val="000000" w:themeColor="text1"/>
                <w:sz w:val="21"/>
                <w:szCs w:val="21"/>
              </w:rPr>
              <w:t>0.47</w:t>
            </w:r>
          </w:p>
        </w:tc>
        <w:tc>
          <w:tcPr>
            <w:tcW w:w="1983" w:type="dxa"/>
            <w:gridSpan w:val="2"/>
            <w:tcBorders>
              <w:top w:val="nil"/>
              <w:bottom w:val="nil"/>
            </w:tcBorders>
            <w:vAlign w:val="bottom"/>
          </w:tcPr>
          <w:p w14:paraId="690C8834" w14:textId="1FF13456" w:rsidR="00104655" w:rsidRPr="00B6073B" w:rsidRDefault="00104655" w:rsidP="00D01841">
            <w:pPr>
              <w:jc w:val="center"/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</w:pPr>
            <w:r w:rsidRPr="00B6073B">
              <w:rPr>
                <w:rFonts w:eastAsia="Calibri"/>
                <w:color w:val="000000" w:themeColor="text1"/>
                <w:sz w:val="21"/>
                <w:szCs w:val="21"/>
              </w:rPr>
              <w:t>0.00 (fixed)</w:t>
            </w:r>
          </w:p>
        </w:tc>
        <w:tc>
          <w:tcPr>
            <w:tcW w:w="1983" w:type="dxa"/>
            <w:tcBorders>
              <w:top w:val="nil"/>
              <w:bottom w:val="nil"/>
            </w:tcBorders>
            <w:vAlign w:val="bottom"/>
          </w:tcPr>
          <w:p w14:paraId="20D213C6" w14:textId="3A17F7D6" w:rsidR="00104655" w:rsidRPr="00B6073B" w:rsidRDefault="00104655" w:rsidP="00D01841">
            <w:pPr>
              <w:jc w:val="center"/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</w:pPr>
            <w:r w:rsidRPr="00B6073B">
              <w:rPr>
                <w:b/>
                <w:bCs/>
                <w:color w:val="000000" w:themeColor="text1"/>
                <w:sz w:val="21"/>
                <w:szCs w:val="21"/>
              </w:rPr>
              <w:t>0.0</w:t>
            </w:r>
            <w:r w:rsidR="00B6073B">
              <w:rPr>
                <w:b/>
                <w:bCs/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1983" w:type="dxa"/>
            <w:gridSpan w:val="2"/>
            <w:tcBorders>
              <w:top w:val="nil"/>
              <w:bottom w:val="nil"/>
            </w:tcBorders>
          </w:tcPr>
          <w:p w14:paraId="364D6773" w14:textId="4743EECA" w:rsidR="00104655" w:rsidRPr="00B6073B" w:rsidRDefault="00104655" w:rsidP="00D01841">
            <w:pPr>
              <w:jc w:val="center"/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</w:pPr>
            <w:r w:rsidRPr="00B6073B">
              <w:rPr>
                <w:rFonts w:eastAsia="Calibri"/>
                <w:color w:val="000000" w:themeColor="text1"/>
                <w:sz w:val="21"/>
                <w:szCs w:val="21"/>
              </w:rPr>
              <w:t>0.00 (fixed)</w:t>
            </w:r>
          </w:p>
        </w:tc>
        <w:tc>
          <w:tcPr>
            <w:tcW w:w="1983" w:type="dxa"/>
            <w:gridSpan w:val="2"/>
            <w:tcBorders>
              <w:top w:val="nil"/>
              <w:bottom w:val="nil"/>
            </w:tcBorders>
            <w:vAlign w:val="bottom"/>
          </w:tcPr>
          <w:p w14:paraId="52867C6B" w14:textId="77777777" w:rsidR="00104655" w:rsidRPr="00B6073B" w:rsidRDefault="00104655" w:rsidP="00D01841">
            <w:pPr>
              <w:jc w:val="center"/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</w:pPr>
            <w:r w:rsidRPr="00B6073B">
              <w:rPr>
                <w:b/>
                <w:bCs/>
                <w:color w:val="000000" w:themeColor="text1"/>
                <w:sz w:val="21"/>
                <w:szCs w:val="21"/>
              </w:rPr>
              <w:t>0.20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14:paraId="0C600651" w14:textId="77777777" w:rsidR="00104655" w:rsidRPr="00B6073B" w:rsidRDefault="00104655" w:rsidP="00D01841">
            <w:pPr>
              <w:jc w:val="center"/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</w:pPr>
            <w:r w:rsidRPr="00B6073B">
              <w:rPr>
                <w:b/>
                <w:bCs/>
                <w:color w:val="000000" w:themeColor="text1"/>
                <w:sz w:val="21"/>
                <w:szCs w:val="21"/>
              </w:rPr>
              <w:t>0.20</w:t>
            </w:r>
          </w:p>
        </w:tc>
      </w:tr>
      <w:tr w:rsidR="00D14775" w:rsidRPr="00D14775" w14:paraId="1E788D4D" w14:textId="77777777" w:rsidTr="00D01841">
        <w:trPr>
          <w:trHeight w:val="14"/>
        </w:trPr>
        <w:tc>
          <w:tcPr>
            <w:tcW w:w="2900" w:type="dxa"/>
            <w:tcBorders>
              <w:top w:val="nil"/>
              <w:bottom w:val="nil"/>
            </w:tcBorders>
            <w:vAlign w:val="center"/>
          </w:tcPr>
          <w:p w14:paraId="38D1A355" w14:textId="77777777" w:rsidR="00104655" w:rsidRPr="00B6073B" w:rsidRDefault="00104655" w:rsidP="00D01841">
            <w:pPr>
              <w:rPr>
                <w:rFonts w:eastAsia="Calibri"/>
                <w:color w:val="000000" w:themeColor="text1"/>
                <w:sz w:val="21"/>
                <w:szCs w:val="21"/>
              </w:rPr>
            </w:pPr>
            <w:r w:rsidRPr="00B6073B">
              <w:rPr>
                <w:rFonts w:eastAsia="Calibri"/>
                <w:color w:val="000000" w:themeColor="text1"/>
                <w:sz w:val="21"/>
                <w:szCs w:val="21"/>
              </w:rPr>
              <w:t>Solvent Use</w:t>
            </w:r>
          </w:p>
        </w:tc>
        <w:tc>
          <w:tcPr>
            <w:tcW w:w="1983" w:type="dxa"/>
            <w:gridSpan w:val="2"/>
            <w:tcBorders>
              <w:top w:val="nil"/>
              <w:bottom w:val="nil"/>
            </w:tcBorders>
            <w:vAlign w:val="bottom"/>
          </w:tcPr>
          <w:p w14:paraId="5D73C506" w14:textId="77777777" w:rsidR="00104655" w:rsidRPr="00B6073B" w:rsidRDefault="00104655" w:rsidP="00D01841">
            <w:pPr>
              <w:jc w:val="center"/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</w:pPr>
            <w:r w:rsidRPr="00B6073B">
              <w:rPr>
                <w:b/>
                <w:bCs/>
                <w:color w:val="000000" w:themeColor="text1"/>
                <w:sz w:val="21"/>
                <w:szCs w:val="21"/>
              </w:rPr>
              <w:t>0.20</w:t>
            </w:r>
          </w:p>
        </w:tc>
        <w:tc>
          <w:tcPr>
            <w:tcW w:w="1983" w:type="dxa"/>
            <w:gridSpan w:val="2"/>
            <w:tcBorders>
              <w:top w:val="nil"/>
              <w:bottom w:val="nil"/>
            </w:tcBorders>
            <w:vAlign w:val="bottom"/>
          </w:tcPr>
          <w:p w14:paraId="3D5A6C85" w14:textId="03717FE4" w:rsidR="00104655" w:rsidRPr="00B6073B" w:rsidRDefault="00104655" w:rsidP="00D01841">
            <w:pPr>
              <w:jc w:val="center"/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</w:pPr>
            <w:r w:rsidRPr="00B6073B">
              <w:rPr>
                <w:rFonts w:eastAsia="Calibri"/>
                <w:color w:val="000000" w:themeColor="text1"/>
                <w:sz w:val="21"/>
                <w:szCs w:val="21"/>
              </w:rPr>
              <w:t>0.00 (fixed)</w:t>
            </w:r>
          </w:p>
        </w:tc>
        <w:tc>
          <w:tcPr>
            <w:tcW w:w="1983" w:type="dxa"/>
            <w:tcBorders>
              <w:top w:val="nil"/>
              <w:bottom w:val="nil"/>
            </w:tcBorders>
            <w:vAlign w:val="bottom"/>
          </w:tcPr>
          <w:p w14:paraId="5101EF06" w14:textId="77777777" w:rsidR="00104655" w:rsidRPr="00B6073B" w:rsidRDefault="00104655" w:rsidP="00D01841">
            <w:pPr>
              <w:jc w:val="center"/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</w:pPr>
            <w:r w:rsidRPr="00B6073B">
              <w:rPr>
                <w:b/>
                <w:bCs/>
                <w:color w:val="000000" w:themeColor="text1"/>
                <w:sz w:val="21"/>
                <w:szCs w:val="21"/>
              </w:rPr>
              <w:t>0.12</w:t>
            </w:r>
          </w:p>
        </w:tc>
        <w:tc>
          <w:tcPr>
            <w:tcW w:w="1983" w:type="dxa"/>
            <w:gridSpan w:val="2"/>
            <w:tcBorders>
              <w:top w:val="nil"/>
              <w:bottom w:val="nil"/>
            </w:tcBorders>
            <w:vAlign w:val="bottom"/>
          </w:tcPr>
          <w:p w14:paraId="523BA8AC" w14:textId="448BA41C" w:rsidR="00104655" w:rsidRPr="00B6073B" w:rsidRDefault="00B6073B" w:rsidP="00D01841">
            <w:pPr>
              <w:jc w:val="center"/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</w:pPr>
            <w:r w:rsidRPr="00B6073B">
              <w:rPr>
                <w:rFonts w:eastAsia="Calibri"/>
                <w:color w:val="000000" w:themeColor="text1"/>
                <w:sz w:val="21"/>
                <w:szCs w:val="21"/>
              </w:rPr>
              <w:t>0.00 (fixed)</w:t>
            </w:r>
          </w:p>
        </w:tc>
        <w:tc>
          <w:tcPr>
            <w:tcW w:w="1983" w:type="dxa"/>
            <w:gridSpan w:val="2"/>
            <w:tcBorders>
              <w:top w:val="nil"/>
              <w:bottom w:val="nil"/>
            </w:tcBorders>
            <w:vAlign w:val="bottom"/>
          </w:tcPr>
          <w:p w14:paraId="55C2B31D" w14:textId="3C239812" w:rsidR="00104655" w:rsidRPr="00B6073B" w:rsidRDefault="00104655" w:rsidP="00D01841">
            <w:pPr>
              <w:jc w:val="center"/>
              <w:rPr>
                <w:rFonts w:eastAsia="Calibri"/>
                <w:i/>
                <w:iCs/>
                <w:color w:val="000000" w:themeColor="text1"/>
                <w:sz w:val="21"/>
                <w:szCs w:val="21"/>
              </w:rPr>
            </w:pPr>
            <w:r w:rsidRPr="00B6073B">
              <w:rPr>
                <w:b/>
                <w:bCs/>
                <w:color w:val="000000" w:themeColor="text1"/>
                <w:sz w:val="21"/>
                <w:szCs w:val="21"/>
              </w:rPr>
              <w:t>0.</w:t>
            </w:r>
            <w:r w:rsidR="00B6073B">
              <w:rPr>
                <w:b/>
                <w:bCs/>
                <w:color w:val="000000" w:themeColor="text1"/>
                <w:sz w:val="21"/>
                <w:szCs w:val="21"/>
              </w:rPr>
              <w:t>5</w:t>
            </w:r>
            <w:r w:rsidRPr="00B6073B">
              <w:rPr>
                <w:b/>
                <w:bCs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14:paraId="295E3734" w14:textId="3C8DB279" w:rsidR="00104655" w:rsidRPr="00B6073B" w:rsidRDefault="00104655" w:rsidP="00D01841">
            <w:pPr>
              <w:jc w:val="center"/>
              <w:rPr>
                <w:rFonts w:eastAsia="Calibri"/>
                <w:i/>
                <w:iCs/>
                <w:color w:val="000000" w:themeColor="text1"/>
                <w:sz w:val="21"/>
                <w:szCs w:val="21"/>
              </w:rPr>
            </w:pPr>
            <w:r w:rsidRPr="00B6073B">
              <w:rPr>
                <w:b/>
                <w:bCs/>
                <w:color w:val="000000" w:themeColor="text1"/>
                <w:sz w:val="21"/>
                <w:szCs w:val="21"/>
              </w:rPr>
              <w:t>0.1</w:t>
            </w:r>
            <w:r w:rsidR="00B6073B">
              <w:rPr>
                <w:b/>
                <w:bCs/>
                <w:color w:val="000000" w:themeColor="text1"/>
                <w:sz w:val="21"/>
                <w:szCs w:val="21"/>
              </w:rPr>
              <w:t>5</w:t>
            </w:r>
          </w:p>
        </w:tc>
      </w:tr>
      <w:tr w:rsidR="00D14775" w:rsidRPr="00D14775" w14:paraId="25B77EF8" w14:textId="77777777" w:rsidTr="00D01841">
        <w:trPr>
          <w:trHeight w:val="14"/>
        </w:trPr>
        <w:tc>
          <w:tcPr>
            <w:tcW w:w="2900" w:type="dxa"/>
            <w:tcBorders>
              <w:top w:val="nil"/>
              <w:bottom w:val="single" w:sz="4" w:space="0" w:color="auto"/>
            </w:tcBorders>
            <w:vAlign w:val="center"/>
          </w:tcPr>
          <w:p w14:paraId="11D17A6C" w14:textId="136EB9E7" w:rsidR="00104655" w:rsidRPr="00B6073B" w:rsidRDefault="00104655" w:rsidP="00D01841">
            <w:pPr>
              <w:rPr>
                <w:rFonts w:eastAsia="Calibri"/>
                <w:color w:val="000000" w:themeColor="text1"/>
                <w:sz w:val="21"/>
                <w:szCs w:val="21"/>
              </w:rPr>
            </w:pPr>
            <w:r w:rsidRPr="00B6073B">
              <w:rPr>
                <w:rFonts w:eastAsia="Calibri"/>
                <w:color w:val="000000" w:themeColor="text1"/>
                <w:sz w:val="21"/>
                <w:szCs w:val="21"/>
              </w:rPr>
              <w:t>Dissociat</w:t>
            </w:r>
            <w:r w:rsidR="00DA7400">
              <w:rPr>
                <w:rFonts w:eastAsia="Calibri"/>
                <w:color w:val="000000" w:themeColor="text1"/>
                <w:sz w:val="21"/>
                <w:szCs w:val="21"/>
              </w:rPr>
              <w:t>iv</w:t>
            </w:r>
            <w:r w:rsidRPr="00B6073B">
              <w:rPr>
                <w:rFonts w:eastAsia="Calibri"/>
                <w:color w:val="000000" w:themeColor="text1"/>
                <w:sz w:val="21"/>
                <w:szCs w:val="21"/>
              </w:rPr>
              <w:t>e Use</w:t>
            </w:r>
          </w:p>
        </w:tc>
        <w:tc>
          <w:tcPr>
            <w:tcW w:w="1983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2C524499" w14:textId="23048DD2" w:rsidR="00104655" w:rsidRPr="00B6073B" w:rsidRDefault="00104655" w:rsidP="00D01841">
            <w:pPr>
              <w:jc w:val="center"/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</w:pPr>
            <w:r w:rsidRPr="00B6073B">
              <w:rPr>
                <w:b/>
                <w:bCs/>
                <w:color w:val="000000" w:themeColor="text1"/>
                <w:sz w:val="21"/>
                <w:szCs w:val="21"/>
              </w:rPr>
              <w:t>0.6</w:t>
            </w:r>
            <w:r w:rsidR="00B6073B">
              <w:rPr>
                <w:b/>
                <w:bCs/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1983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6B1E605F" w14:textId="4B5CF053" w:rsidR="00104655" w:rsidRPr="00B6073B" w:rsidRDefault="00104655" w:rsidP="00D01841">
            <w:pPr>
              <w:jc w:val="center"/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</w:pPr>
            <w:r w:rsidRPr="00B6073B">
              <w:rPr>
                <w:rFonts w:eastAsia="Calibri"/>
                <w:color w:val="000000" w:themeColor="text1"/>
                <w:sz w:val="21"/>
                <w:szCs w:val="21"/>
              </w:rPr>
              <w:t>0.00 (fixed)</w:t>
            </w:r>
          </w:p>
        </w:tc>
        <w:tc>
          <w:tcPr>
            <w:tcW w:w="1983" w:type="dxa"/>
            <w:tcBorders>
              <w:top w:val="nil"/>
              <w:bottom w:val="single" w:sz="4" w:space="0" w:color="auto"/>
            </w:tcBorders>
            <w:vAlign w:val="bottom"/>
          </w:tcPr>
          <w:p w14:paraId="0763FE99" w14:textId="00C17E2B" w:rsidR="00104655" w:rsidRPr="00B6073B" w:rsidRDefault="00104655" w:rsidP="00D01841">
            <w:pPr>
              <w:jc w:val="center"/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</w:pPr>
            <w:r w:rsidRPr="00B6073B">
              <w:rPr>
                <w:b/>
                <w:bCs/>
                <w:color w:val="000000" w:themeColor="text1"/>
                <w:sz w:val="21"/>
                <w:szCs w:val="21"/>
              </w:rPr>
              <w:t>0.1</w:t>
            </w:r>
            <w:r w:rsidR="00B6073B">
              <w:rPr>
                <w:b/>
                <w:bCs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983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222ADE38" w14:textId="17D3687E" w:rsidR="00104655" w:rsidRPr="00B6073B" w:rsidRDefault="00104655" w:rsidP="00D01841">
            <w:pPr>
              <w:jc w:val="center"/>
              <w:rPr>
                <w:rFonts w:eastAsia="Calibri"/>
                <w:i/>
                <w:iCs/>
                <w:color w:val="000000" w:themeColor="text1"/>
                <w:sz w:val="21"/>
                <w:szCs w:val="21"/>
              </w:rPr>
            </w:pPr>
            <w:r w:rsidRPr="00B6073B">
              <w:rPr>
                <w:rFonts w:eastAsia="Calibri"/>
                <w:color w:val="000000" w:themeColor="text1"/>
                <w:sz w:val="21"/>
                <w:szCs w:val="21"/>
              </w:rPr>
              <w:t>0.00 (fixed)</w:t>
            </w:r>
          </w:p>
        </w:tc>
        <w:tc>
          <w:tcPr>
            <w:tcW w:w="1983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619BCB61" w14:textId="1A11F909" w:rsidR="00104655" w:rsidRPr="00B6073B" w:rsidRDefault="00B6073B" w:rsidP="00D01841">
            <w:pPr>
              <w:jc w:val="center"/>
              <w:rPr>
                <w:rFonts w:eastAsia="Calibri"/>
                <w:i/>
                <w:iCs/>
                <w:color w:val="000000" w:themeColor="text1"/>
                <w:sz w:val="21"/>
                <w:szCs w:val="21"/>
              </w:rPr>
            </w:pPr>
            <w:r w:rsidRPr="00B6073B">
              <w:rPr>
                <w:rFonts w:eastAsia="Calibri"/>
                <w:color w:val="000000" w:themeColor="text1"/>
                <w:sz w:val="21"/>
                <w:szCs w:val="21"/>
              </w:rPr>
              <w:t>0.00 (fixed)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vAlign w:val="bottom"/>
          </w:tcPr>
          <w:p w14:paraId="30D63B8E" w14:textId="3E8B97B3" w:rsidR="00104655" w:rsidRPr="00736F68" w:rsidRDefault="00104655" w:rsidP="00D01841">
            <w:pPr>
              <w:jc w:val="center"/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</w:pPr>
            <w:r w:rsidRPr="00736F68">
              <w:rPr>
                <w:b/>
                <w:bCs/>
                <w:color w:val="000000" w:themeColor="text1"/>
                <w:sz w:val="21"/>
                <w:szCs w:val="21"/>
              </w:rPr>
              <w:t>0.</w:t>
            </w:r>
            <w:r w:rsidR="00B6073B" w:rsidRPr="00736F68">
              <w:rPr>
                <w:b/>
                <w:bCs/>
                <w:color w:val="000000" w:themeColor="text1"/>
                <w:sz w:val="21"/>
                <w:szCs w:val="21"/>
              </w:rPr>
              <w:t>18</w:t>
            </w:r>
          </w:p>
        </w:tc>
      </w:tr>
      <w:tr w:rsidR="00D14775" w:rsidRPr="00D14775" w14:paraId="20FA367D" w14:textId="77777777" w:rsidTr="00D01841">
        <w:trPr>
          <w:trHeight w:val="20"/>
        </w:trPr>
        <w:tc>
          <w:tcPr>
            <w:tcW w:w="32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8EB568" w14:textId="77777777" w:rsidR="00104655" w:rsidRPr="00D14775" w:rsidRDefault="00104655" w:rsidP="00D01841">
            <w:pPr>
              <w:rPr>
                <w:rFonts w:eastAsia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1152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D20AEE" w14:textId="77777777" w:rsidR="00104655" w:rsidRPr="00D14775" w:rsidRDefault="00104655" w:rsidP="00D01841">
            <w:pPr>
              <w:jc w:val="center"/>
              <w:rPr>
                <w:rFonts w:eastAsia="Times New Roman"/>
                <w:color w:val="000000" w:themeColor="text1"/>
                <w:sz w:val="21"/>
                <w:szCs w:val="21"/>
              </w:rPr>
            </w:pPr>
            <w:r w:rsidRPr="00D14775">
              <w:rPr>
                <w:rFonts w:eastAsia="Calibri"/>
                <w:color w:val="000000" w:themeColor="text1"/>
                <w:sz w:val="21"/>
                <w:szCs w:val="21"/>
              </w:rPr>
              <w:t>Reduced 1-Factor Common Pathway Model</w:t>
            </w:r>
          </w:p>
        </w:tc>
      </w:tr>
      <w:tr w:rsidR="00D14775" w:rsidRPr="00D14775" w14:paraId="75189677" w14:textId="77777777" w:rsidTr="00D01841">
        <w:trPr>
          <w:trHeight w:val="20"/>
        </w:trPr>
        <w:tc>
          <w:tcPr>
            <w:tcW w:w="32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090DC9" w14:textId="77777777" w:rsidR="00104655" w:rsidRPr="00D14775" w:rsidRDefault="00104655" w:rsidP="00D01841">
            <w:pPr>
              <w:rPr>
                <w:rFonts w:eastAsia="Calibri"/>
                <w:color w:val="000000" w:themeColor="text1"/>
                <w:sz w:val="21"/>
                <w:szCs w:val="21"/>
              </w:rPr>
            </w:pPr>
            <w:r w:rsidRPr="00D14775">
              <w:rPr>
                <w:rFonts w:eastAsia="Calibri"/>
                <w:color w:val="000000" w:themeColor="text1"/>
                <w:sz w:val="21"/>
                <w:szCs w:val="21"/>
              </w:rPr>
              <w:t>Phenotype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62B097" w14:textId="77777777" w:rsidR="00104655" w:rsidRPr="00D14775" w:rsidRDefault="00104655" w:rsidP="00D01841">
            <w:pPr>
              <w:jc w:val="center"/>
              <w:rPr>
                <w:rFonts w:eastAsia="Times New Roman"/>
                <w:color w:val="000000" w:themeColor="text1"/>
                <w:sz w:val="21"/>
                <w:szCs w:val="21"/>
              </w:rPr>
            </w:pPr>
            <w:r w:rsidRPr="00D14775">
              <w:rPr>
                <w:rFonts w:eastAsia="Times New Roman"/>
                <w:color w:val="000000" w:themeColor="text1"/>
                <w:sz w:val="21"/>
                <w:szCs w:val="21"/>
              </w:rPr>
              <w:t>Common Factor Loadings</w:t>
            </w:r>
          </w:p>
        </w:tc>
        <w:tc>
          <w:tcPr>
            <w:tcW w:w="870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1D38CB" w14:textId="77777777" w:rsidR="00104655" w:rsidRPr="00D14775" w:rsidRDefault="00104655" w:rsidP="00D01841">
            <w:pPr>
              <w:jc w:val="center"/>
              <w:rPr>
                <w:rFonts w:eastAsia="Times New Roman"/>
                <w:i/>
                <w:iCs/>
                <w:color w:val="000000" w:themeColor="text1"/>
                <w:sz w:val="21"/>
                <w:szCs w:val="21"/>
              </w:rPr>
            </w:pPr>
            <w:r w:rsidRPr="00D14775">
              <w:rPr>
                <w:rFonts w:eastAsia="Times New Roman"/>
                <w:color w:val="000000" w:themeColor="text1"/>
                <w:sz w:val="21"/>
                <w:szCs w:val="21"/>
              </w:rPr>
              <w:t>Drug-Specific Factor Loadings</w:t>
            </w:r>
          </w:p>
        </w:tc>
      </w:tr>
      <w:tr w:rsidR="00D14775" w:rsidRPr="00D14775" w14:paraId="5C1FD497" w14:textId="77777777" w:rsidTr="00D01841">
        <w:trPr>
          <w:trHeight w:val="20"/>
        </w:trPr>
        <w:tc>
          <w:tcPr>
            <w:tcW w:w="32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514173" w14:textId="77777777" w:rsidR="00104655" w:rsidRPr="00D14775" w:rsidRDefault="00104655" w:rsidP="00D01841">
            <w:pPr>
              <w:rPr>
                <w:rFonts w:eastAsia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28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48BA1D" w14:textId="77777777" w:rsidR="00104655" w:rsidRPr="00D14775" w:rsidRDefault="00104655" w:rsidP="00D01841">
            <w:pPr>
              <w:jc w:val="center"/>
              <w:rPr>
                <w:rFonts w:eastAsia="Times New Roman"/>
                <w:color w:val="000000" w:themeColor="text1"/>
                <w:sz w:val="21"/>
                <w:szCs w:val="21"/>
              </w:rPr>
            </w:pPr>
            <w:r w:rsidRPr="00D14775">
              <w:rPr>
                <w:rFonts w:eastAsia="Times New Roman"/>
                <w:color w:val="000000" w:themeColor="text1"/>
                <w:sz w:val="21"/>
                <w:szCs w:val="21"/>
              </w:rPr>
              <w:t>General Phenotype</w:t>
            </w:r>
          </w:p>
        </w:tc>
        <w:tc>
          <w:tcPr>
            <w:tcW w:w="29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189C24" w14:textId="77777777" w:rsidR="00104655" w:rsidRPr="00D14775" w:rsidRDefault="00104655" w:rsidP="00D01841">
            <w:pPr>
              <w:jc w:val="center"/>
              <w:rPr>
                <w:rFonts w:eastAsia="Times New Roman"/>
                <w:color w:val="000000" w:themeColor="text1"/>
                <w:sz w:val="21"/>
                <w:szCs w:val="21"/>
              </w:rPr>
            </w:pPr>
            <w:r w:rsidRPr="00D14775">
              <w:rPr>
                <w:rFonts w:eastAsia="Times New Roman"/>
                <w:i/>
                <w:iCs/>
                <w:color w:val="000000" w:themeColor="text1"/>
                <w:sz w:val="21"/>
                <w:szCs w:val="21"/>
              </w:rPr>
              <w:t>a</w:t>
            </w:r>
            <w:r w:rsidRPr="00D14775">
              <w:rPr>
                <w:rFonts w:eastAsia="Times New Roman"/>
                <w:i/>
                <w:iCs/>
                <w:color w:val="000000" w:themeColor="text1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2ACDFF" w14:textId="77777777" w:rsidR="00104655" w:rsidRPr="00D14775" w:rsidRDefault="00104655" w:rsidP="00D01841">
            <w:pPr>
              <w:jc w:val="center"/>
              <w:rPr>
                <w:rFonts w:eastAsia="Times New Roman"/>
                <w:color w:val="000000" w:themeColor="text1"/>
                <w:sz w:val="21"/>
                <w:szCs w:val="21"/>
              </w:rPr>
            </w:pPr>
            <w:r w:rsidRPr="00D14775">
              <w:rPr>
                <w:rFonts w:eastAsia="Times New Roman"/>
                <w:i/>
                <w:iCs/>
                <w:color w:val="000000" w:themeColor="text1"/>
                <w:sz w:val="21"/>
                <w:szCs w:val="21"/>
              </w:rPr>
              <w:t>c</w:t>
            </w:r>
            <w:r w:rsidRPr="00D14775">
              <w:rPr>
                <w:rFonts w:eastAsia="Times New Roman"/>
                <w:i/>
                <w:iCs/>
                <w:color w:val="000000" w:themeColor="text1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2D7CF7" w14:textId="77777777" w:rsidR="00104655" w:rsidRPr="00D14775" w:rsidRDefault="00104655" w:rsidP="00D01841">
            <w:pPr>
              <w:jc w:val="center"/>
              <w:rPr>
                <w:rFonts w:eastAsia="Times New Roman"/>
                <w:i/>
                <w:iCs/>
                <w:color w:val="000000" w:themeColor="text1"/>
                <w:sz w:val="21"/>
                <w:szCs w:val="21"/>
              </w:rPr>
            </w:pPr>
            <w:r w:rsidRPr="00D14775">
              <w:rPr>
                <w:rFonts w:eastAsia="Times New Roman"/>
                <w:i/>
                <w:iCs/>
                <w:color w:val="000000" w:themeColor="text1"/>
                <w:sz w:val="21"/>
                <w:szCs w:val="21"/>
              </w:rPr>
              <w:t>e</w:t>
            </w:r>
            <w:r w:rsidRPr="00D14775">
              <w:rPr>
                <w:rFonts w:eastAsia="Times New Roman"/>
                <w:i/>
                <w:iCs/>
                <w:color w:val="000000" w:themeColor="text1"/>
                <w:sz w:val="21"/>
                <w:szCs w:val="21"/>
                <w:vertAlign w:val="superscript"/>
              </w:rPr>
              <w:t>2</w:t>
            </w:r>
          </w:p>
        </w:tc>
      </w:tr>
      <w:tr w:rsidR="00D14775" w:rsidRPr="00D14775" w14:paraId="2ADF4C42" w14:textId="77777777" w:rsidTr="00D01841">
        <w:trPr>
          <w:trHeight w:val="20"/>
        </w:trPr>
        <w:tc>
          <w:tcPr>
            <w:tcW w:w="3279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4C2B7BEC" w14:textId="77777777" w:rsidR="00104655" w:rsidRPr="00D14775" w:rsidRDefault="00104655" w:rsidP="00D01841">
            <w:pPr>
              <w:rPr>
                <w:rFonts w:eastAsia="Calibri"/>
                <w:color w:val="000000" w:themeColor="text1"/>
                <w:sz w:val="21"/>
                <w:szCs w:val="21"/>
              </w:rPr>
            </w:pPr>
            <w:r w:rsidRPr="00D14775">
              <w:rPr>
                <w:rFonts w:eastAsia="Calibri"/>
                <w:color w:val="000000" w:themeColor="text1"/>
                <w:sz w:val="21"/>
                <w:szCs w:val="21"/>
              </w:rPr>
              <w:t>Prescription Opioid Misuse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3B3DE91F" w14:textId="77777777" w:rsidR="00104655" w:rsidRPr="00D14775" w:rsidRDefault="00104655" w:rsidP="00D01841">
            <w:pPr>
              <w:jc w:val="center"/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</w:pPr>
            <w:r w:rsidRPr="00D14775">
              <w:rPr>
                <w:b/>
                <w:bCs/>
                <w:color w:val="000000" w:themeColor="text1"/>
                <w:sz w:val="21"/>
                <w:szCs w:val="21"/>
              </w:rPr>
              <w:t>0.26</w:t>
            </w:r>
          </w:p>
        </w:tc>
        <w:tc>
          <w:tcPr>
            <w:tcW w:w="2901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14:paraId="512522AD" w14:textId="77777777" w:rsidR="00104655" w:rsidRPr="00D14775" w:rsidRDefault="00104655" w:rsidP="00D01841">
            <w:pPr>
              <w:jc w:val="center"/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</w:pPr>
            <w:r w:rsidRPr="00D14775">
              <w:rPr>
                <w:b/>
                <w:bCs/>
                <w:color w:val="000000" w:themeColor="text1"/>
                <w:sz w:val="21"/>
                <w:szCs w:val="21"/>
              </w:rPr>
              <w:t>0.24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18B02D94" w14:textId="2951A14F" w:rsidR="00104655" w:rsidRPr="00D14775" w:rsidRDefault="00104655" w:rsidP="00D01841">
            <w:pPr>
              <w:jc w:val="center"/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</w:pPr>
            <w:r w:rsidRPr="00D14775">
              <w:rPr>
                <w:rFonts w:eastAsia="Calibri"/>
                <w:color w:val="000000" w:themeColor="text1"/>
                <w:sz w:val="21"/>
                <w:szCs w:val="21"/>
              </w:rPr>
              <w:t>0.00 (fixed)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39D13B5E" w14:textId="77777777" w:rsidR="00104655" w:rsidRPr="00D14775" w:rsidRDefault="00104655" w:rsidP="00D01841">
            <w:pPr>
              <w:jc w:val="center"/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</w:pPr>
            <w:r w:rsidRPr="00D14775"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  <w:t>.49</w:t>
            </w:r>
          </w:p>
        </w:tc>
      </w:tr>
      <w:tr w:rsidR="00D14775" w:rsidRPr="00D14775" w14:paraId="1BFE3857" w14:textId="77777777" w:rsidTr="00D01841">
        <w:trPr>
          <w:trHeight w:val="20"/>
        </w:trPr>
        <w:tc>
          <w:tcPr>
            <w:tcW w:w="3279" w:type="dxa"/>
            <w:gridSpan w:val="2"/>
            <w:tcBorders>
              <w:top w:val="nil"/>
              <w:bottom w:val="nil"/>
            </w:tcBorders>
            <w:vAlign w:val="center"/>
          </w:tcPr>
          <w:p w14:paraId="537D41EA" w14:textId="77777777" w:rsidR="00104655" w:rsidRPr="00D14775" w:rsidRDefault="00104655" w:rsidP="00D01841">
            <w:pPr>
              <w:rPr>
                <w:rFonts w:eastAsia="Calibri"/>
                <w:color w:val="000000" w:themeColor="text1"/>
                <w:sz w:val="21"/>
                <w:szCs w:val="21"/>
              </w:rPr>
            </w:pPr>
            <w:r w:rsidRPr="00D14775">
              <w:rPr>
                <w:rFonts w:eastAsia="Calibri"/>
                <w:color w:val="000000" w:themeColor="text1"/>
                <w:sz w:val="21"/>
                <w:szCs w:val="21"/>
              </w:rPr>
              <w:t>Prescription Stimulant Misuse</w:t>
            </w:r>
          </w:p>
        </w:tc>
        <w:tc>
          <w:tcPr>
            <w:tcW w:w="2815" w:type="dxa"/>
            <w:gridSpan w:val="2"/>
            <w:tcBorders>
              <w:top w:val="nil"/>
              <w:bottom w:val="nil"/>
            </w:tcBorders>
            <w:vAlign w:val="bottom"/>
          </w:tcPr>
          <w:p w14:paraId="075681DB" w14:textId="77777777" w:rsidR="00104655" w:rsidRPr="00D14775" w:rsidRDefault="00104655" w:rsidP="00D01841">
            <w:pPr>
              <w:jc w:val="center"/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</w:pPr>
            <w:r w:rsidRPr="00D14775">
              <w:rPr>
                <w:b/>
                <w:bCs/>
                <w:color w:val="000000" w:themeColor="text1"/>
                <w:sz w:val="21"/>
                <w:szCs w:val="21"/>
              </w:rPr>
              <w:t>0.78</w:t>
            </w:r>
          </w:p>
        </w:tc>
        <w:tc>
          <w:tcPr>
            <w:tcW w:w="2901" w:type="dxa"/>
            <w:gridSpan w:val="3"/>
            <w:tcBorders>
              <w:top w:val="nil"/>
              <w:bottom w:val="nil"/>
            </w:tcBorders>
            <w:vAlign w:val="bottom"/>
          </w:tcPr>
          <w:p w14:paraId="1CC06BDA" w14:textId="77777777" w:rsidR="00104655" w:rsidRPr="00D14775" w:rsidRDefault="00104655" w:rsidP="00D01841">
            <w:pPr>
              <w:jc w:val="center"/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</w:pPr>
            <w:r w:rsidRPr="00D14775">
              <w:rPr>
                <w:b/>
                <w:bCs/>
                <w:color w:val="000000" w:themeColor="text1"/>
                <w:sz w:val="21"/>
                <w:szCs w:val="21"/>
              </w:rPr>
              <w:t>0.08</w:t>
            </w:r>
          </w:p>
        </w:tc>
        <w:tc>
          <w:tcPr>
            <w:tcW w:w="2902" w:type="dxa"/>
            <w:gridSpan w:val="2"/>
            <w:tcBorders>
              <w:top w:val="nil"/>
              <w:bottom w:val="nil"/>
            </w:tcBorders>
            <w:vAlign w:val="center"/>
          </w:tcPr>
          <w:p w14:paraId="1CF65401" w14:textId="5CEB7086" w:rsidR="00104655" w:rsidRPr="00D14775" w:rsidRDefault="00104655" w:rsidP="00D01841">
            <w:pPr>
              <w:jc w:val="center"/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</w:pPr>
            <w:r w:rsidRPr="00D14775">
              <w:rPr>
                <w:rFonts w:eastAsia="Calibri"/>
                <w:color w:val="000000" w:themeColor="text1"/>
                <w:sz w:val="21"/>
                <w:szCs w:val="21"/>
              </w:rPr>
              <w:t>0.00 (fixed)</w:t>
            </w:r>
          </w:p>
        </w:tc>
        <w:tc>
          <w:tcPr>
            <w:tcW w:w="2902" w:type="dxa"/>
            <w:gridSpan w:val="2"/>
            <w:tcBorders>
              <w:top w:val="nil"/>
              <w:bottom w:val="nil"/>
            </w:tcBorders>
            <w:vAlign w:val="bottom"/>
          </w:tcPr>
          <w:p w14:paraId="31015A9E" w14:textId="77777777" w:rsidR="00104655" w:rsidRPr="00D14775" w:rsidRDefault="00104655" w:rsidP="00D01841">
            <w:pPr>
              <w:jc w:val="center"/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</w:pPr>
            <w:r w:rsidRPr="00D14775"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  <w:t>.11</w:t>
            </w:r>
          </w:p>
        </w:tc>
      </w:tr>
      <w:tr w:rsidR="00D14775" w:rsidRPr="00D14775" w14:paraId="485129DC" w14:textId="77777777" w:rsidTr="00D01841">
        <w:trPr>
          <w:trHeight w:val="20"/>
        </w:trPr>
        <w:tc>
          <w:tcPr>
            <w:tcW w:w="3279" w:type="dxa"/>
            <w:gridSpan w:val="2"/>
            <w:tcBorders>
              <w:top w:val="nil"/>
              <w:bottom w:val="nil"/>
            </w:tcBorders>
            <w:vAlign w:val="center"/>
          </w:tcPr>
          <w:p w14:paraId="02C42C63" w14:textId="77777777" w:rsidR="00104655" w:rsidRPr="00D14775" w:rsidRDefault="00104655" w:rsidP="00D01841">
            <w:pPr>
              <w:rPr>
                <w:rFonts w:eastAsia="Calibri"/>
                <w:color w:val="000000" w:themeColor="text1"/>
                <w:sz w:val="21"/>
                <w:szCs w:val="21"/>
              </w:rPr>
            </w:pPr>
            <w:r w:rsidRPr="00D14775">
              <w:rPr>
                <w:rFonts w:eastAsia="Calibri"/>
                <w:color w:val="000000" w:themeColor="text1"/>
                <w:sz w:val="21"/>
                <w:szCs w:val="21"/>
              </w:rPr>
              <w:t>Prescription Sedative Misuse</w:t>
            </w:r>
          </w:p>
        </w:tc>
        <w:tc>
          <w:tcPr>
            <w:tcW w:w="2815" w:type="dxa"/>
            <w:gridSpan w:val="2"/>
            <w:tcBorders>
              <w:top w:val="nil"/>
              <w:bottom w:val="nil"/>
            </w:tcBorders>
            <w:vAlign w:val="bottom"/>
          </w:tcPr>
          <w:p w14:paraId="3AE79015" w14:textId="77777777" w:rsidR="00104655" w:rsidRPr="00D14775" w:rsidRDefault="00104655" w:rsidP="00D01841">
            <w:pPr>
              <w:jc w:val="center"/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</w:pPr>
            <w:r w:rsidRPr="00D14775">
              <w:rPr>
                <w:b/>
                <w:bCs/>
                <w:color w:val="000000" w:themeColor="text1"/>
                <w:sz w:val="21"/>
                <w:szCs w:val="21"/>
              </w:rPr>
              <w:t>0.48</w:t>
            </w:r>
          </w:p>
        </w:tc>
        <w:tc>
          <w:tcPr>
            <w:tcW w:w="2901" w:type="dxa"/>
            <w:gridSpan w:val="3"/>
            <w:tcBorders>
              <w:top w:val="nil"/>
              <w:bottom w:val="nil"/>
            </w:tcBorders>
            <w:vAlign w:val="bottom"/>
          </w:tcPr>
          <w:p w14:paraId="608F3F5C" w14:textId="77777777" w:rsidR="00104655" w:rsidRPr="00D14775" w:rsidRDefault="00104655" w:rsidP="00D01841">
            <w:pPr>
              <w:jc w:val="center"/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</w:pPr>
            <w:r w:rsidRPr="00D14775">
              <w:rPr>
                <w:b/>
                <w:bCs/>
                <w:color w:val="000000" w:themeColor="text1"/>
                <w:sz w:val="21"/>
                <w:szCs w:val="21"/>
              </w:rPr>
              <w:t>0.21</w:t>
            </w:r>
          </w:p>
        </w:tc>
        <w:tc>
          <w:tcPr>
            <w:tcW w:w="2902" w:type="dxa"/>
            <w:gridSpan w:val="2"/>
            <w:tcBorders>
              <w:top w:val="nil"/>
              <w:bottom w:val="nil"/>
            </w:tcBorders>
            <w:vAlign w:val="center"/>
          </w:tcPr>
          <w:p w14:paraId="727E9312" w14:textId="0F922586" w:rsidR="00104655" w:rsidRPr="00D14775" w:rsidRDefault="00104655" w:rsidP="00D01841">
            <w:pPr>
              <w:jc w:val="center"/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</w:pPr>
            <w:r w:rsidRPr="00D14775">
              <w:rPr>
                <w:rFonts w:eastAsia="Calibri"/>
                <w:color w:val="000000" w:themeColor="text1"/>
                <w:sz w:val="21"/>
                <w:szCs w:val="21"/>
              </w:rPr>
              <w:t>0.00 (fixed)</w:t>
            </w:r>
          </w:p>
        </w:tc>
        <w:tc>
          <w:tcPr>
            <w:tcW w:w="2902" w:type="dxa"/>
            <w:gridSpan w:val="2"/>
            <w:tcBorders>
              <w:top w:val="nil"/>
              <w:bottom w:val="nil"/>
            </w:tcBorders>
            <w:vAlign w:val="bottom"/>
          </w:tcPr>
          <w:p w14:paraId="7CDD13E5" w14:textId="77777777" w:rsidR="00104655" w:rsidRPr="00D14775" w:rsidRDefault="00104655" w:rsidP="00D01841">
            <w:pPr>
              <w:jc w:val="center"/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</w:pPr>
            <w:r w:rsidRPr="00D14775"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  <w:t>.31</w:t>
            </w:r>
          </w:p>
        </w:tc>
      </w:tr>
      <w:tr w:rsidR="00D14775" w:rsidRPr="00D14775" w14:paraId="04B93F0E" w14:textId="77777777" w:rsidTr="00D01841">
        <w:trPr>
          <w:trHeight w:val="20"/>
        </w:trPr>
        <w:tc>
          <w:tcPr>
            <w:tcW w:w="3279" w:type="dxa"/>
            <w:gridSpan w:val="2"/>
            <w:tcBorders>
              <w:top w:val="nil"/>
              <w:bottom w:val="nil"/>
            </w:tcBorders>
            <w:vAlign w:val="center"/>
          </w:tcPr>
          <w:p w14:paraId="6CBFA586" w14:textId="77777777" w:rsidR="00104655" w:rsidRPr="00D14775" w:rsidRDefault="00104655" w:rsidP="00D01841">
            <w:pPr>
              <w:rPr>
                <w:rFonts w:eastAsia="Calibri"/>
                <w:color w:val="000000" w:themeColor="text1"/>
                <w:sz w:val="21"/>
                <w:szCs w:val="21"/>
              </w:rPr>
            </w:pPr>
            <w:r w:rsidRPr="00D14775">
              <w:rPr>
                <w:rFonts w:eastAsia="Calibri"/>
                <w:color w:val="000000" w:themeColor="text1"/>
                <w:sz w:val="21"/>
                <w:szCs w:val="21"/>
              </w:rPr>
              <w:t>Heroin Use</w:t>
            </w:r>
          </w:p>
        </w:tc>
        <w:tc>
          <w:tcPr>
            <w:tcW w:w="2815" w:type="dxa"/>
            <w:gridSpan w:val="2"/>
            <w:tcBorders>
              <w:top w:val="nil"/>
              <w:bottom w:val="nil"/>
            </w:tcBorders>
            <w:vAlign w:val="bottom"/>
          </w:tcPr>
          <w:p w14:paraId="0F3E0643" w14:textId="77777777" w:rsidR="00104655" w:rsidRPr="00D14775" w:rsidRDefault="00104655" w:rsidP="00D01841">
            <w:pPr>
              <w:jc w:val="center"/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</w:pPr>
            <w:r w:rsidRPr="00D14775">
              <w:rPr>
                <w:b/>
                <w:bCs/>
                <w:color w:val="000000" w:themeColor="text1"/>
                <w:sz w:val="21"/>
                <w:szCs w:val="21"/>
              </w:rPr>
              <w:t>0.77</w:t>
            </w:r>
          </w:p>
        </w:tc>
        <w:tc>
          <w:tcPr>
            <w:tcW w:w="2901" w:type="dxa"/>
            <w:gridSpan w:val="3"/>
            <w:tcBorders>
              <w:top w:val="nil"/>
              <w:bottom w:val="nil"/>
            </w:tcBorders>
            <w:vAlign w:val="center"/>
          </w:tcPr>
          <w:p w14:paraId="5982E020" w14:textId="74B64ECF" w:rsidR="00104655" w:rsidRPr="00D14775" w:rsidRDefault="00104655" w:rsidP="00D01841">
            <w:pPr>
              <w:jc w:val="center"/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</w:pPr>
            <w:r w:rsidRPr="00D14775">
              <w:rPr>
                <w:rFonts w:eastAsia="Calibri"/>
                <w:color w:val="000000" w:themeColor="text1"/>
                <w:sz w:val="21"/>
                <w:szCs w:val="21"/>
              </w:rPr>
              <w:t>0.00 (fixed)</w:t>
            </w:r>
          </w:p>
        </w:tc>
        <w:tc>
          <w:tcPr>
            <w:tcW w:w="2902" w:type="dxa"/>
            <w:gridSpan w:val="2"/>
            <w:tcBorders>
              <w:top w:val="nil"/>
              <w:bottom w:val="nil"/>
            </w:tcBorders>
            <w:vAlign w:val="center"/>
          </w:tcPr>
          <w:p w14:paraId="0CDD16C7" w14:textId="77777777" w:rsidR="00104655" w:rsidRPr="00D14775" w:rsidRDefault="00104655" w:rsidP="00D01841">
            <w:pPr>
              <w:jc w:val="center"/>
              <w:rPr>
                <w:rFonts w:eastAsia="Calibri"/>
                <w:i/>
                <w:iCs/>
                <w:color w:val="000000" w:themeColor="text1"/>
                <w:sz w:val="21"/>
                <w:szCs w:val="21"/>
              </w:rPr>
            </w:pPr>
            <w:r w:rsidRPr="00D14775">
              <w:rPr>
                <w:rFonts w:eastAsia="Calibri"/>
                <w:i/>
                <w:iCs/>
                <w:color w:val="000000" w:themeColor="text1"/>
                <w:sz w:val="21"/>
                <w:szCs w:val="21"/>
              </w:rPr>
              <w:t>.13</w:t>
            </w:r>
          </w:p>
        </w:tc>
        <w:tc>
          <w:tcPr>
            <w:tcW w:w="2902" w:type="dxa"/>
            <w:gridSpan w:val="2"/>
            <w:tcBorders>
              <w:top w:val="nil"/>
              <w:bottom w:val="nil"/>
            </w:tcBorders>
            <w:vAlign w:val="bottom"/>
          </w:tcPr>
          <w:p w14:paraId="18BF7A08" w14:textId="77777777" w:rsidR="00104655" w:rsidRPr="00D14775" w:rsidRDefault="00104655" w:rsidP="00D01841">
            <w:pPr>
              <w:jc w:val="center"/>
              <w:rPr>
                <w:rFonts w:eastAsia="Calibri"/>
                <w:color w:val="000000" w:themeColor="text1"/>
                <w:sz w:val="21"/>
                <w:szCs w:val="21"/>
              </w:rPr>
            </w:pPr>
            <w:r w:rsidRPr="00D14775">
              <w:rPr>
                <w:rFonts w:eastAsia="Calibri"/>
                <w:color w:val="000000" w:themeColor="text1"/>
                <w:sz w:val="21"/>
                <w:szCs w:val="21"/>
              </w:rPr>
              <w:t>.07</w:t>
            </w:r>
          </w:p>
        </w:tc>
      </w:tr>
      <w:tr w:rsidR="00D14775" w:rsidRPr="00D14775" w14:paraId="4CD9F790" w14:textId="77777777" w:rsidTr="00D01841">
        <w:trPr>
          <w:trHeight w:val="20"/>
        </w:trPr>
        <w:tc>
          <w:tcPr>
            <w:tcW w:w="3279" w:type="dxa"/>
            <w:gridSpan w:val="2"/>
            <w:tcBorders>
              <w:top w:val="nil"/>
              <w:bottom w:val="nil"/>
            </w:tcBorders>
            <w:vAlign w:val="center"/>
          </w:tcPr>
          <w:p w14:paraId="51B4ADC3" w14:textId="77777777" w:rsidR="00104655" w:rsidRPr="008315AA" w:rsidRDefault="00104655" w:rsidP="00D01841">
            <w:pPr>
              <w:rPr>
                <w:rFonts w:eastAsia="Calibri"/>
                <w:color w:val="000000" w:themeColor="text1"/>
                <w:sz w:val="21"/>
                <w:szCs w:val="21"/>
              </w:rPr>
            </w:pPr>
            <w:r w:rsidRPr="008315AA">
              <w:rPr>
                <w:rFonts w:eastAsia="Calibri"/>
                <w:color w:val="000000" w:themeColor="text1"/>
                <w:sz w:val="21"/>
                <w:szCs w:val="21"/>
              </w:rPr>
              <w:t>Cannabis Use</w:t>
            </w:r>
          </w:p>
        </w:tc>
        <w:tc>
          <w:tcPr>
            <w:tcW w:w="2815" w:type="dxa"/>
            <w:gridSpan w:val="2"/>
            <w:tcBorders>
              <w:top w:val="nil"/>
              <w:bottom w:val="nil"/>
            </w:tcBorders>
            <w:vAlign w:val="bottom"/>
          </w:tcPr>
          <w:p w14:paraId="1B7AFC17" w14:textId="77777777" w:rsidR="00104655" w:rsidRPr="008315AA" w:rsidRDefault="00104655" w:rsidP="00D01841">
            <w:pPr>
              <w:jc w:val="center"/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</w:pPr>
            <w:r w:rsidRPr="008315AA">
              <w:rPr>
                <w:b/>
                <w:bCs/>
                <w:color w:val="000000" w:themeColor="text1"/>
                <w:sz w:val="21"/>
                <w:szCs w:val="21"/>
              </w:rPr>
              <w:t>0.55</w:t>
            </w:r>
          </w:p>
        </w:tc>
        <w:tc>
          <w:tcPr>
            <w:tcW w:w="2901" w:type="dxa"/>
            <w:gridSpan w:val="3"/>
            <w:tcBorders>
              <w:top w:val="nil"/>
              <w:bottom w:val="nil"/>
            </w:tcBorders>
            <w:vAlign w:val="center"/>
          </w:tcPr>
          <w:p w14:paraId="5825C78F" w14:textId="77777777" w:rsidR="00104655" w:rsidRPr="008315AA" w:rsidRDefault="00104655" w:rsidP="00D01841">
            <w:pPr>
              <w:jc w:val="center"/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</w:pPr>
            <w:r w:rsidRPr="008315AA"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  <w:t>.28</w:t>
            </w:r>
          </w:p>
        </w:tc>
        <w:tc>
          <w:tcPr>
            <w:tcW w:w="2902" w:type="dxa"/>
            <w:gridSpan w:val="2"/>
            <w:tcBorders>
              <w:top w:val="nil"/>
              <w:bottom w:val="nil"/>
            </w:tcBorders>
            <w:vAlign w:val="center"/>
          </w:tcPr>
          <w:p w14:paraId="3C65A48C" w14:textId="10FA3FD5" w:rsidR="00104655" w:rsidRPr="008315AA" w:rsidRDefault="00104655" w:rsidP="00D01841">
            <w:pPr>
              <w:jc w:val="center"/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</w:pPr>
            <w:r w:rsidRPr="008315AA">
              <w:rPr>
                <w:rFonts w:eastAsia="Calibri"/>
                <w:color w:val="000000" w:themeColor="text1"/>
                <w:sz w:val="21"/>
                <w:szCs w:val="21"/>
              </w:rPr>
              <w:t>0.00 (fixed)</w:t>
            </w:r>
          </w:p>
        </w:tc>
        <w:tc>
          <w:tcPr>
            <w:tcW w:w="2902" w:type="dxa"/>
            <w:gridSpan w:val="2"/>
            <w:tcBorders>
              <w:top w:val="nil"/>
              <w:bottom w:val="nil"/>
            </w:tcBorders>
            <w:vAlign w:val="bottom"/>
          </w:tcPr>
          <w:p w14:paraId="22666268" w14:textId="77777777" w:rsidR="00104655" w:rsidRPr="008315AA" w:rsidRDefault="00104655" w:rsidP="00D01841">
            <w:pPr>
              <w:jc w:val="center"/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</w:pPr>
            <w:r w:rsidRPr="008315AA"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  <w:t>.14</w:t>
            </w:r>
          </w:p>
        </w:tc>
      </w:tr>
      <w:tr w:rsidR="00D14775" w:rsidRPr="00D14775" w14:paraId="2A07034B" w14:textId="77777777" w:rsidTr="00D01841">
        <w:trPr>
          <w:trHeight w:val="20"/>
        </w:trPr>
        <w:tc>
          <w:tcPr>
            <w:tcW w:w="3279" w:type="dxa"/>
            <w:gridSpan w:val="2"/>
            <w:tcBorders>
              <w:top w:val="nil"/>
              <w:bottom w:val="nil"/>
            </w:tcBorders>
            <w:vAlign w:val="center"/>
          </w:tcPr>
          <w:p w14:paraId="60FB2999" w14:textId="77777777" w:rsidR="00104655" w:rsidRPr="00D14775" w:rsidRDefault="00104655" w:rsidP="00D01841">
            <w:pPr>
              <w:rPr>
                <w:rFonts w:eastAsia="Calibri"/>
                <w:color w:val="000000" w:themeColor="text1"/>
                <w:sz w:val="21"/>
                <w:szCs w:val="21"/>
              </w:rPr>
            </w:pPr>
            <w:r w:rsidRPr="00D14775">
              <w:rPr>
                <w:rFonts w:eastAsia="Calibri"/>
                <w:color w:val="000000" w:themeColor="text1"/>
                <w:sz w:val="21"/>
                <w:szCs w:val="21"/>
              </w:rPr>
              <w:t>Cocaine/Crack Use</w:t>
            </w:r>
          </w:p>
        </w:tc>
        <w:tc>
          <w:tcPr>
            <w:tcW w:w="2815" w:type="dxa"/>
            <w:gridSpan w:val="2"/>
            <w:tcBorders>
              <w:top w:val="nil"/>
              <w:bottom w:val="nil"/>
            </w:tcBorders>
            <w:vAlign w:val="bottom"/>
          </w:tcPr>
          <w:p w14:paraId="1E77CE11" w14:textId="77777777" w:rsidR="00104655" w:rsidRPr="00D14775" w:rsidRDefault="00104655" w:rsidP="00D01841">
            <w:pPr>
              <w:jc w:val="center"/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</w:pPr>
            <w:r w:rsidRPr="00D14775">
              <w:rPr>
                <w:b/>
                <w:bCs/>
                <w:color w:val="000000" w:themeColor="text1"/>
                <w:sz w:val="21"/>
                <w:szCs w:val="21"/>
              </w:rPr>
              <w:t>0.82</w:t>
            </w:r>
          </w:p>
        </w:tc>
        <w:tc>
          <w:tcPr>
            <w:tcW w:w="2901" w:type="dxa"/>
            <w:gridSpan w:val="3"/>
            <w:tcBorders>
              <w:top w:val="nil"/>
              <w:bottom w:val="nil"/>
            </w:tcBorders>
            <w:vAlign w:val="center"/>
          </w:tcPr>
          <w:p w14:paraId="752922D6" w14:textId="6B6F7FC1" w:rsidR="00104655" w:rsidRPr="00D14775" w:rsidRDefault="00104655" w:rsidP="00D01841">
            <w:pPr>
              <w:jc w:val="center"/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</w:pPr>
            <w:r w:rsidRPr="00D14775">
              <w:rPr>
                <w:rFonts w:eastAsia="Calibri"/>
                <w:color w:val="000000" w:themeColor="text1"/>
                <w:sz w:val="21"/>
                <w:szCs w:val="21"/>
              </w:rPr>
              <w:t>0.00 (fixed)</w:t>
            </w:r>
          </w:p>
        </w:tc>
        <w:tc>
          <w:tcPr>
            <w:tcW w:w="2902" w:type="dxa"/>
            <w:gridSpan w:val="2"/>
            <w:tcBorders>
              <w:top w:val="nil"/>
              <w:bottom w:val="nil"/>
            </w:tcBorders>
            <w:vAlign w:val="bottom"/>
          </w:tcPr>
          <w:p w14:paraId="462A6294" w14:textId="77777777" w:rsidR="00104655" w:rsidRPr="00D14775" w:rsidRDefault="00104655" w:rsidP="00D01841">
            <w:pPr>
              <w:jc w:val="center"/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</w:pPr>
            <w:r w:rsidRPr="00D14775"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  <w:t>.08</w:t>
            </w:r>
          </w:p>
        </w:tc>
        <w:tc>
          <w:tcPr>
            <w:tcW w:w="2902" w:type="dxa"/>
            <w:gridSpan w:val="2"/>
            <w:tcBorders>
              <w:top w:val="nil"/>
              <w:bottom w:val="nil"/>
            </w:tcBorders>
            <w:vAlign w:val="bottom"/>
          </w:tcPr>
          <w:p w14:paraId="6314A4E6" w14:textId="77777777" w:rsidR="00104655" w:rsidRPr="00D14775" w:rsidRDefault="00104655" w:rsidP="00D01841">
            <w:pPr>
              <w:jc w:val="center"/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</w:pPr>
            <w:r w:rsidRPr="00D14775"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  <w:t>.08</w:t>
            </w:r>
          </w:p>
        </w:tc>
      </w:tr>
      <w:tr w:rsidR="00D14775" w:rsidRPr="00D14775" w14:paraId="4DFB467F" w14:textId="77777777" w:rsidTr="00D01841">
        <w:trPr>
          <w:trHeight w:val="20"/>
        </w:trPr>
        <w:tc>
          <w:tcPr>
            <w:tcW w:w="3279" w:type="dxa"/>
            <w:gridSpan w:val="2"/>
            <w:tcBorders>
              <w:top w:val="nil"/>
              <w:bottom w:val="nil"/>
            </w:tcBorders>
            <w:vAlign w:val="center"/>
          </w:tcPr>
          <w:p w14:paraId="6A1611C3" w14:textId="77777777" w:rsidR="00104655" w:rsidRPr="00D14775" w:rsidRDefault="00104655" w:rsidP="00D01841">
            <w:pPr>
              <w:rPr>
                <w:rFonts w:eastAsia="Calibri"/>
                <w:color w:val="000000" w:themeColor="text1"/>
                <w:sz w:val="21"/>
                <w:szCs w:val="21"/>
              </w:rPr>
            </w:pPr>
            <w:r w:rsidRPr="00D14775">
              <w:rPr>
                <w:rFonts w:eastAsia="Calibri"/>
                <w:color w:val="000000" w:themeColor="text1"/>
                <w:sz w:val="21"/>
                <w:szCs w:val="21"/>
              </w:rPr>
              <w:t>Illicit Stimulant Use</w:t>
            </w:r>
          </w:p>
        </w:tc>
        <w:tc>
          <w:tcPr>
            <w:tcW w:w="2815" w:type="dxa"/>
            <w:gridSpan w:val="2"/>
            <w:tcBorders>
              <w:top w:val="nil"/>
              <w:bottom w:val="nil"/>
            </w:tcBorders>
            <w:vAlign w:val="bottom"/>
          </w:tcPr>
          <w:p w14:paraId="6BB4448C" w14:textId="77777777" w:rsidR="00104655" w:rsidRPr="00D14775" w:rsidRDefault="00104655" w:rsidP="00D01841">
            <w:pPr>
              <w:jc w:val="center"/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</w:pPr>
            <w:r w:rsidRPr="00D14775">
              <w:rPr>
                <w:b/>
                <w:bCs/>
                <w:color w:val="000000" w:themeColor="text1"/>
                <w:sz w:val="21"/>
                <w:szCs w:val="21"/>
              </w:rPr>
              <w:t>0.84</w:t>
            </w:r>
          </w:p>
        </w:tc>
        <w:tc>
          <w:tcPr>
            <w:tcW w:w="2901" w:type="dxa"/>
            <w:gridSpan w:val="3"/>
            <w:tcBorders>
              <w:top w:val="nil"/>
              <w:bottom w:val="nil"/>
            </w:tcBorders>
            <w:vAlign w:val="center"/>
          </w:tcPr>
          <w:p w14:paraId="7DB69F79" w14:textId="2F8503DA" w:rsidR="00104655" w:rsidRPr="00D14775" w:rsidRDefault="00104655" w:rsidP="00D01841">
            <w:pPr>
              <w:jc w:val="center"/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</w:pPr>
            <w:r w:rsidRPr="00D14775">
              <w:rPr>
                <w:rFonts w:eastAsia="Calibri"/>
                <w:color w:val="000000" w:themeColor="text1"/>
                <w:sz w:val="21"/>
                <w:szCs w:val="21"/>
              </w:rPr>
              <w:t>0.00 (fixed)</w:t>
            </w:r>
          </w:p>
        </w:tc>
        <w:tc>
          <w:tcPr>
            <w:tcW w:w="2902" w:type="dxa"/>
            <w:gridSpan w:val="2"/>
            <w:tcBorders>
              <w:top w:val="nil"/>
              <w:bottom w:val="nil"/>
            </w:tcBorders>
            <w:vAlign w:val="bottom"/>
          </w:tcPr>
          <w:p w14:paraId="6210E575" w14:textId="77777777" w:rsidR="00104655" w:rsidRPr="00D14775" w:rsidRDefault="00104655" w:rsidP="00D01841">
            <w:pPr>
              <w:jc w:val="center"/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</w:pPr>
            <w:r w:rsidRPr="00D14775"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  <w:t>.14</w:t>
            </w:r>
          </w:p>
        </w:tc>
        <w:tc>
          <w:tcPr>
            <w:tcW w:w="2902" w:type="dxa"/>
            <w:gridSpan w:val="2"/>
            <w:tcBorders>
              <w:top w:val="nil"/>
              <w:bottom w:val="nil"/>
            </w:tcBorders>
            <w:vAlign w:val="bottom"/>
          </w:tcPr>
          <w:p w14:paraId="3D3FA720" w14:textId="77777777" w:rsidR="00104655" w:rsidRPr="00D14775" w:rsidRDefault="00104655" w:rsidP="00D01841">
            <w:pPr>
              <w:jc w:val="center"/>
              <w:rPr>
                <w:rFonts w:eastAsia="Calibri"/>
                <w:color w:val="000000" w:themeColor="text1"/>
                <w:sz w:val="21"/>
                <w:szCs w:val="21"/>
              </w:rPr>
            </w:pPr>
            <w:r w:rsidRPr="00D14775">
              <w:rPr>
                <w:rFonts w:eastAsia="Calibri"/>
                <w:color w:val="000000" w:themeColor="text1"/>
                <w:sz w:val="21"/>
                <w:szCs w:val="21"/>
              </w:rPr>
              <w:t>.01</w:t>
            </w:r>
          </w:p>
        </w:tc>
      </w:tr>
      <w:tr w:rsidR="00D14775" w:rsidRPr="00D14775" w14:paraId="2AC9BF53" w14:textId="77777777" w:rsidTr="00D01841">
        <w:trPr>
          <w:trHeight w:val="20"/>
        </w:trPr>
        <w:tc>
          <w:tcPr>
            <w:tcW w:w="3279" w:type="dxa"/>
            <w:gridSpan w:val="2"/>
            <w:tcBorders>
              <w:top w:val="nil"/>
              <w:bottom w:val="nil"/>
            </w:tcBorders>
            <w:vAlign w:val="center"/>
          </w:tcPr>
          <w:p w14:paraId="3BCC681A" w14:textId="77777777" w:rsidR="00104655" w:rsidRPr="00D14775" w:rsidRDefault="00104655" w:rsidP="00D01841">
            <w:pPr>
              <w:rPr>
                <w:rFonts w:eastAsia="Calibri"/>
                <w:color w:val="000000" w:themeColor="text1"/>
                <w:sz w:val="21"/>
                <w:szCs w:val="21"/>
              </w:rPr>
            </w:pPr>
            <w:r w:rsidRPr="00D14775">
              <w:rPr>
                <w:rFonts w:eastAsia="Calibri"/>
                <w:color w:val="000000" w:themeColor="text1"/>
                <w:sz w:val="21"/>
                <w:szCs w:val="21"/>
              </w:rPr>
              <w:t>Hallucinogens Use</w:t>
            </w:r>
          </w:p>
        </w:tc>
        <w:tc>
          <w:tcPr>
            <w:tcW w:w="2815" w:type="dxa"/>
            <w:gridSpan w:val="2"/>
            <w:tcBorders>
              <w:top w:val="nil"/>
              <w:bottom w:val="nil"/>
            </w:tcBorders>
            <w:vAlign w:val="bottom"/>
          </w:tcPr>
          <w:p w14:paraId="2BC291DA" w14:textId="77777777" w:rsidR="00104655" w:rsidRPr="00D14775" w:rsidRDefault="00104655" w:rsidP="00D01841">
            <w:pPr>
              <w:jc w:val="center"/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</w:pPr>
            <w:r w:rsidRPr="00D14775">
              <w:rPr>
                <w:b/>
                <w:bCs/>
                <w:color w:val="000000" w:themeColor="text1"/>
                <w:sz w:val="21"/>
                <w:szCs w:val="21"/>
              </w:rPr>
              <w:t>0.75</w:t>
            </w:r>
          </w:p>
        </w:tc>
        <w:tc>
          <w:tcPr>
            <w:tcW w:w="2901" w:type="dxa"/>
            <w:gridSpan w:val="3"/>
            <w:tcBorders>
              <w:top w:val="nil"/>
              <w:bottom w:val="nil"/>
            </w:tcBorders>
            <w:vAlign w:val="center"/>
          </w:tcPr>
          <w:p w14:paraId="62621AF4" w14:textId="1CF19C09" w:rsidR="00104655" w:rsidRPr="00D14775" w:rsidRDefault="00104655" w:rsidP="00D01841">
            <w:pPr>
              <w:jc w:val="center"/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</w:pPr>
            <w:r w:rsidRPr="00D14775">
              <w:rPr>
                <w:rFonts w:eastAsia="Calibri"/>
                <w:color w:val="000000" w:themeColor="text1"/>
                <w:sz w:val="21"/>
                <w:szCs w:val="21"/>
              </w:rPr>
              <w:t>0.00 (fixed)</w:t>
            </w:r>
          </w:p>
        </w:tc>
        <w:tc>
          <w:tcPr>
            <w:tcW w:w="2902" w:type="dxa"/>
            <w:gridSpan w:val="2"/>
            <w:tcBorders>
              <w:top w:val="nil"/>
              <w:bottom w:val="nil"/>
            </w:tcBorders>
            <w:vAlign w:val="bottom"/>
          </w:tcPr>
          <w:p w14:paraId="68B0FCC6" w14:textId="77777777" w:rsidR="00104655" w:rsidRPr="00D14775" w:rsidRDefault="00104655" w:rsidP="00D01841">
            <w:pPr>
              <w:jc w:val="center"/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</w:pPr>
            <w:r w:rsidRPr="00D14775"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  <w:t>.12</w:t>
            </w:r>
          </w:p>
        </w:tc>
        <w:tc>
          <w:tcPr>
            <w:tcW w:w="2902" w:type="dxa"/>
            <w:gridSpan w:val="2"/>
            <w:tcBorders>
              <w:top w:val="nil"/>
              <w:bottom w:val="nil"/>
            </w:tcBorders>
            <w:vAlign w:val="bottom"/>
          </w:tcPr>
          <w:p w14:paraId="68DE149D" w14:textId="77777777" w:rsidR="00104655" w:rsidRPr="00D14775" w:rsidRDefault="00104655" w:rsidP="00D01841">
            <w:pPr>
              <w:jc w:val="center"/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</w:pPr>
            <w:r w:rsidRPr="00D14775"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  <w:t>.10</w:t>
            </w:r>
          </w:p>
        </w:tc>
      </w:tr>
      <w:tr w:rsidR="00D14775" w:rsidRPr="00D14775" w14:paraId="0F7718A6" w14:textId="77777777" w:rsidTr="00D01841">
        <w:trPr>
          <w:trHeight w:val="20"/>
        </w:trPr>
        <w:tc>
          <w:tcPr>
            <w:tcW w:w="3279" w:type="dxa"/>
            <w:gridSpan w:val="2"/>
            <w:tcBorders>
              <w:top w:val="nil"/>
              <w:bottom w:val="nil"/>
            </w:tcBorders>
            <w:vAlign w:val="center"/>
          </w:tcPr>
          <w:p w14:paraId="18BDA966" w14:textId="77777777" w:rsidR="00104655" w:rsidRPr="00D14775" w:rsidRDefault="00104655" w:rsidP="00D01841">
            <w:pPr>
              <w:rPr>
                <w:rFonts w:eastAsia="Calibri"/>
                <w:color w:val="000000" w:themeColor="text1"/>
                <w:sz w:val="21"/>
                <w:szCs w:val="21"/>
              </w:rPr>
            </w:pPr>
            <w:r w:rsidRPr="00D14775">
              <w:rPr>
                <w:rFonts w:eastAsia="Calibri"/>
                <w:color w:val="000000" w:themeColor="text1"/>
                <w:sz w:val="21"/>
                <w:szCs w:val="21"/>
              </w:rPr>
              <w:t>Inhalant Use</w:t>
            </w:r>
          </w:p>
        </w:tc>
        <w:tc>
          <w:tcPr>
            <w:tcW w:w="2815" w:type="dxa"/>
            <w:gridSpan w:val="2"/>
            <w:tcBorders>
              <w:top w:val="nil"/>
              <w:bottom w:val="nil"/>
            </w:tcBorders>
            <w:vAlign w:val="bottom"/>
          </w:tcPr>
          <w:p w14:paraId="3F186427" w14:textId="77777777" w:rsidR="00104655" w:rsidRPr="00D14775" w:rsidRDefault="00104655" w:rsidP="00D01841">
            <w:pPr>
              <w:jc w:val="center"/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</w:pPr>
            <w:r w:rsidRPr="00D14775">
              <w:rPr>
                <w:b/>
                <w:bCs/>
                <w:color w:val="000000" w:themeColor="text1"/>
                <w:sz w:val="21"/>
                <w:szCs w:val="21"/>
              </w:rPr>
              <w:t>0.55</w:t>
            </w:r>
          </w:p>
        </w:tc>
        <w:tc>
          <w:tcPr>
            <w:tcW w:w="2901" w:type="dxa"/>
            <w:gridSpan w:val="3"/>
            <w:tcBorders>
              <w:top w:val="nil"/>
              <w:bottom w:val="nil"/>
            </w:tcBorders>
            <w:vAlign w:val="center"/>
          </w:tcPr>
          <w:p w14:paraId="25C70B8E" w14:textId="77777777" w:rsidR="00104655" w:rsidRPr="00D14775" w:rsidRDefault="00104655" w:rsidP="00D01841">
            <w:pPr>
              <w:jc w:val="center"/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</w:pPr>
            <w:r w:rsidRPr="00D14775"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  <w:t>.22</w:t>
            </w:r>
          </w:p>
        </w:tc>
        <w:tc>
          <w:tcPr>
            <w:tcW w:w="2902" w:type="dxa"/>
            <w:gridSpan w:val="2"/>
            <w:tcBorders>
              <w:top w:val="nil"/>
              <w:bottom w:val="nil"/>
            </w:tcBorders>
            <w:vAlign w:val="center"/>
          </w:tcPr>
          <w:p w14:paraId="601302D4" w14:textId="687C5702" w:rsidR="00104655" w:rsidRPr="00D14775" w:rsidRDefault="00104655" w:rsidP="00D01841">
            <w:pPr>
              <w:jc w:val="center"/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</w:pPr>
            <w:r w:rsidRPr="00D14775">
              <w:rPr>
                <w:rFonts w:eastAsia="Calibri"/>
                <w:color w:val="000000" w:themeColor="text1"/>
                <w:sz w:val="21"/>
                <w:szCs w:val="21"/>
              </w:rPr>
              <w:t>0.00 (fixed)</w:t>
            </w:r>
          </w:p>
        </w:tc>
        <w:tc>
          <w:tcPr>
            <w:tcW w:w="2902" w:type="dxa"/>
            <w:gridSpan w:val="2"/>
            <w:tcBorders>
              <w:top w:val="nil"/>
              <w:bottom w:val="nil"/>
            </w:tcBorders>
            <w:vAlign w:val="bottom"/>
          </w:tcPr>
          <w:p w14:paraId="54605A5A" w14:textId="77777777" w:rsidR="00104655" w:rsidRPr="00D14775" w:rsidRDefault="00104655" w:rsidP="00D01841">
            <w:pPr>
              <w:jc w:val="center"/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</w:pPr>
            <w:r w:rsidRPr="00D14775"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  <w:t>.18</w:t>
            </w:r>
          </w:p>
        </w:tc>
      </w:tr>
      <w:tr w:rsidR="00D14775" w:rsidRPr="00D14775" w14:paraId="5EFC8ED5" w14:textId="77777777" w:rsidTr="00D01841">
        <w:trPr>
          <w:trHeight w:val="20"/>
        </w:trPr>
        <w:tc>
          <w:tcPr>
            <w:tcW w:w="3279" w:type="dxa"/>
            <w:gridSpan w:val="2"/>
            <w:tcBorders>
              <w:top w:val="nil"/>
              <w:bottom w:val="nil"/>
            </w:tcBorders>
            <w:vAlign w:val="center"/>
          </w:tcPr>
          <w:p w14:paraId="66F945A2" w14:textId="77777777" w:rsidR="00104655" w:rsidRPr="00D14775" w:rsidRDefault="00104655" w:rsidP="00D01841">
            <w:pPr>
              <w:rPr>
                <w:rFonts w:eastAsia="Calibri"/>
                <w:color w:val="000000" w:themeColor="text1"/>
                <w:sz w:val="21"/>
                <w:szCs w:val="21"/>
              </w:rPr>
            </w:pPr>
            <w:r w:rsidRPr="00D14775">
              <w:rPr>
                <w:rFonts w:eastAsia="Calibri"/>
                <w:color w:val="000000" w:themeColor="text1"/>
                <w:sz w:val="21"/>
                <w:szCs w:val="21"/>
              </w:rPr>
              <w:t>Solvent Use</w:t>
            </w:r>
          </w:p>
        </w:tc>
        <w:tc>
          <w:tcPr>
            <w:tcW w:w="2815" w:type="dxa"/>
            <w:gridSpan w:val="2"/>
            <w:tcBorders>
              <w:top w:val="nil"/>
              <w:bottom w:val="nil"/>
            </w:tcBorders>
            <w:vAlign w:val="bottom"/>
          </w:tcPr>
          <w:p w14:paraId="03F153F0" w14:textId="77777777" w:rsidR="00104655" w:rsidRPr="00D14775" w:rsidRDefault="00104655" w:rsidP="00D01841">
            <w:pPr>
              <w:jc w:val="center"/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</w:pPr>
            <w:r w:rsidRPr="00D14775">
              <w:rPr>
                <w:b/>
                <w:bCs/>
                <w:color w:val="000000" w:themeColor="text1"/>
                <w:sz w:val="21"/>
                <w:szCs w:val="21"/>
              </w:rPr>
              <w:t>0.29</w:t>
            </w:r>
          </w:p>
        </w:tc>
        <w:tc>
          <w:tcPr>
            <w:tcW w:w="2901" w:type="dxa"/>
            <w:gridSpan w:val="3"/>
            <w:tcBorders>
              <w:top w:val="nil"/>
              <w:bottom w:val="nil"/>
            </w:tcBorders>
            <w:vAlign w:val="center"/>
          </w:tcPr>
          <w:p w14:paraId="5C2DC9DF" w14:textId="0522C790" w:rsidR="00104655" w:rsidRPr="00D14775" w:rsidRDefault="00104655" w:rsidP="00D01841">
            <w:pPr>
              <w:jc w:val="center"/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</w:pPr>
            <w:r w:rsidRPr="00D14775">
              <w:rPr>
                <w:rFonts w:eastAsia="Calibri"/>
                <w:color w:val="000000" w:themeColor="text1"/>
                <w:sz w:val="21"/>
                <w:szCs w:val="21"/>
              </w:rPr>
              <w:t>0.00 (fixed)</w:t>
            </w:r>
          </w:p>
        </w:tc>
        <w:tc>
          <w:tcPr>
            <w:tcW w:w="2902" w:type="dxa"/>
            <w:gridSpan w:val="2"/>
            <w:tcBorders>
              <w:top w:val="nil"/>
              <w:bottom w:val="nil"/>
            </w:tcBorders>
            <w:vAlign w:val="bottom"/>
          </w:tcPr>
          <w:p w14:paraId="63A645E1" w14:textId="77777777" w:rsidR="00104655" w:rsidRPr="00D14775" w:rsidRDefault="00104655" w:rsidP="00D01841">
            <w:pPr>
              <w:jc w:val="center"/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</w:pPr>
            <w:r w:rsidRPr="00D14775"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  <w:t>.46</w:t>
            </w:r>
          </w:p>
        </w:tc>
        <w:tc>
          <w:tcPr>
            <w:tcW w:w="2902" w:type="dxa"/>
            <w:gridSpan w:val="2"/>
            <w:tcBorders>
              <w:top w:val="nil"/>
              <w:bottom w:val="nil"/>
            </w:tcBorders>
            <w:vAlign w:val="bottom"/>
          </w:tcPr>
          <w:p w14:paraId="7CD3A8B8" w14:textId="77777777" w:rsidR="00104655" w:rsidRPr="00D14775" w:rsidRDefault="00104655" w:rsidP="00D01841">
            <w:pPr>
              <w:jc w:val="center"/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</w:pPr>
            <w:r w:rsidRPr="00D14775"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  <w:t>.23</w:t>
            </w:r>
          </w:p>
        </w:tc>
      </w:tr>
      <w:tr w:rsidR="00D14775" w:rsidRPr="00D14775" w14:paraId="6F7D933D" w14:textId="77777777" w:rsidTr="00D01841">
        <w:trPr>
          <w:trHeight w:val="20"/>
        </w:trPr>
        <w:tc>
          <w:tcPr>
            <w:tcW w:w="327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1A00621D" w14:textId="649EC5B6" w:rsidR="00104655" w:rsidRPr="00D14775" w:rsidRDefault="00104655" w:rsidP="00D01841">
            <w:pPr>
              <w:rPr>
                <w:rFonts w:eastAsia="Calibri"/>
                <w:color w:val="000000" w:themeColor="text1"/>
                <w:sz w:val="21"/>
                <w:szCs w:val="21"/>
              </w:rPr>
            </w:pPr>
            <w:r w:rsidRPr="00D14775">
              <w:rPr>
                <w:rFonts w:eastAsia="Calibri"/>
                <w:color w:val="000000" w:themeColor="text1"/>
                <w:sz w:val="21"/>
                <w:szCs w:val="21"/>
              </w:rPr>
              <w:t>Dissociat</w:t>
            </w:r>
            <w:r w:rsidR="00DA7400">
              <w:rPr>
                <w:rFonts w:eastAsia="Calibri"/>
                <w:color w:val="000000" w:themeColor="text1"/>
                <w:sz w:val="21"/>
                <w:szCs w:val="21"/>
              </w:rPr>
              <w:t>iv</w:t>
            </w:r>
            <w:r w:rsidRPr="00D14775">
              <w:rPr>
                <w:rFonts w:eastAsia="Calibri"/>
                <w:color w:val="000000" w:themeColor="text1"/>
                <w:sz w:val="21"/>
                <w:szCs w:val="21"/>
              </w:rPr>
              <w:t>e Use</w:t>
            </w:r>
          </w:p>
        </w:tc>
        <w:tc>
          <w:tcPr>
            <w:tcW w:w="2815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1BC0B91F" w14:textId="77777777" w:rsidR="00104655" w:rsidRPr="00D14775" w:rsidRDefault="00104655" w:rsidP="00D01841">
            <w:pPr>
              <w:jc w:val="center"/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</w:pPr>
            <w:r w:rsidRPr="00D14775">
              <w:rPr>
                <w:b/>
                <w:bCs/>
                <w:color w:val="000000" w:themeColor="text1"/>
                <w:sz w:val="21"/>
                <w:szCs w:val="21"/>
              </w:rPr>
              <w:t>0.80</w:t>
            </w:r>
          </w:p>
        </w:tc>
        <w:tc>
          <w:tcPr>
            <w:tcW w:w="2901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4B8A91C9" w14:textId="224E9F01" w:rsidR="00104655" w:rsidRPr="00D14775" w:rsidRDefault="00104655" w:rsidP="00D01841">
            <w:pPr>
              <w:jc w:val="center"/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</w:pPr>
            <w:r w:rsidRPr="00D14775">
              <w:rPr>
                <w:rFonts w:eastAsia="Calibri"/>
                <w:color w:val="000000" w:themeColor="text1"/>
                <w:sz w:val="21"/>
                <w:szCs w:val="21"/>
              </w:rPr>
              <w:t>0.00 (fixed)</w:t>
            </w:r>
          </w:p>
        </w:tc>
        <w:tc>
          <w:tcPr>
            <w:tcW w:w="2902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1E07965A" w14:textId="77777777" w:rsidR="00104655" w:rsidRPr="00D14775" w:rsidRDefault="00104655" w:rsidP="00D01841">
            <w:pPr>
              <w:jc w:val="center"/>
              <w:rPr>
                <w:rFonts w:eastAsia="Calibri"/>
                <w:i/>
                <w:iCs/>
                <w:color w:val="000000" w:themeColor="text1"/>
                <w:sz w:val="21"/>
                <w:szCs w:val="21"/>
              </w:rPr>
            </w:pPr>
            <w:r w:rsidRPr="00D14775">
              <w:rPr>
                <w:rFonts w:eastAsia="Calibri"/>
                <w:i/>
                <w:iCs/>
                <w:color w:val="000000" w:themeColor="text1"/>
                <w:sz w:val="21"/>
                <w:szCs w:val="21"/>
              </w:rPr>
              <w:t>.12</w:t>
            </w:r>
          </w:p>
        </w:tc>
        <w:tc>
          <w:tcPr>
            <w:tcW w:w="2902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241FB55E" w14:textId="77777777" w:rsidR="00104655" w:rsidRPr="00D14775" w:rsidRDefault="00104655" w:rsidP="00D01841">
            <w:pPr>
              <w:jc w:val="center"/>
              <w:rPr>
                <w:rFonts w:eastAsia="Calibri"/>
                <w:b/>
                <w:bCs/>
                <w:i/>
                <w:iCs/>
                <w:color w:val="000000" w:themeColor="text1"/>
                <w:sz w:val="21"/>
                <w:szCs w:val="21"/>
              </w:rPr>
            </w:pPr>
            <w:r w:rsidRPr="00D14775">
              <w:rPr>
                <w:rFonts w:eastAsia="Calibri"/>
                <w:b/>
                <w:bCs/>
                <w:i/>
                <w:iCs/>
                <w:color w:val="000000" w:themeColor="text1"/>
                <w:sz w:val="21"/>
                <w:szCs w:val="21"/>
              </w:rPr>
              <w:t>.04</w:t>
            </w:r>
          </w:p>
        </w:tc>
      </w:tr>
      <w:tr w:rsidR="00D14775" w:rsidRPr="00D14775" w14:paraId="352004A6" w14:textId="77777777" w:rsidTr="00D01841">
        <w:trPr>
          <w:trHeight w:val="20"/>
        </w:trPr>
        <w:tc>
          <w:tcPr>
            <w:tcW w:w="327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3F867EED" w14:textId="77777777" w:rsidR="00104655" w:rsidRPr="00D14775" w:rsidRDefault="00104655" w:rsidP="00D01841">
            <w:pPr>
              <w:rPr>
                <w:rFonts w:eastAsia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281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25C01600" w14:textId="77777777" w:rsidR="00104655" w:rsidRPr="00D14775" w:rsidRDefault="00104655" w:rsidP="00D01841">
            <w:pPr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8705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14:paraId="5518D7EA" w14:textId="77777777" w:rsidR="00104655" w:rsidRPr="00D14775" w:rsidRDefault="00104655" w:rsidP="00D0184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D14775">
              <w:rPr>
                <w:rFonts w:eastAsia="Calibri"/>
                <w:color w:val="000000" w:themeColor="text1"/>
                <w:sz w:val="21"/>
                <w:szCs w:val="21"/>
              </w:rPr>
              <w:t>General Phenotype Variance Components</w:t>
            </w:r>
          </w:p>
        </w:tc>
      </w:tr>
      <w:tr w:rsidR="00D14775" w:rsidRPr="00D14775" w14:paraId="2524E81E" w14:textId="77777777" w:rsidTr="00D01841">
        <w:trPr>
          <w:trHeight w:val="20"/>
        </w:trPr>
        <w:tc>
          <w:tcPr>
            <w:tcW w:w="327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285F2993" w14:textId="77777777" w:rsidR="00104655" w:rsidRPr="00D14775" w:rsidRDefault="00104655" w:rsidP="00D01841">
            <w:pPr>
              <w:rPr>
                <w:rFonts w:eastAsia="Calibri"/>
                <w:color w:val="000000" w:themeColor="text1"/>
                <w:sz w:val="21"/>
                <w:szCs w:val="21"/>
              </w:rPr>
            </w:pPr>
            <w:r w:rsidRPr="00D14775">
              <w:rPr>
                <w:rFonts w:eastAsia="Times New Roman"/>
                <w:color w:val="000000" w:themeColor="text1"/>
                <w:sz w:val="21"/>
                <w:szCs w:val="21"/>
              </w:rPr>
              <w:t>General</w:t>
            </w:r>
            <w:r w:rsidRPr="00D14775">
              <w:rPr>
                <w:rFonts w:eastAsia="Calibri"/>
                <w:color w:val="000000" w:themeColor="text1"/>
                <w:sz w:val="21"/>
                <w:szCs w:val="21"/>
              </w:rPr>
              <w:t xml:space="preserve"> Phenotype</w:t>
            </w:r>
          </w:p>
        </w:tc>
        <w:tc>
          <w:tcPr>
            <w:tcW w:w="281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65CABB00" w14:textId="77777777" w:rsidR="00104655" w:rsidRPr="00D14775" w:rsidRDefault="00104655" w:rsidP="00D01841">
            <w:pPr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D14775"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  <w:t>1.00 (fixed)</w:t>
            </w:r>
          </w:p>
        </w:tc>
        <w:tc>
          <w:tcPr>
            <w:tcW w:w="2901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2D74DD98" w14:textId="77777777" w:rsidR="00104655" w:rsidRPr="00D14775" w:rsidRDefault="00104655" w:rsidP="00D01841">
            <w:pPr>
              <w:jc w:val="center"/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</w:pPr>
            <w:r w:rsidRPr="00D14775"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  <w:t>.49</w:t>
            </w:r>
          </w:p>
        </w:tc>
        <w:tc>
          <w:tcPr>
            <w:tcW w:w="2902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7765EDF3" w14:textId="77777777" w:rsidR="00104655" w:rsidRPr="00D14775" w:rsidRDefault="00104655" w:rsidP="00D01841">
            <w:pPr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D14775">
              <w:rPr>
                <w:b/>
                <w:bCs/>
                <w:color w:val="000000" w:themeColor="text1"/>
                <w:sz w:val="21"/>
                <w:szCs w:val="21"/>
              </w:rPr>
              <w:t>.31</w:t>
            </w:r>
          </w:p>
        </w:tc>
        <w:tc>
          <w:tcPr>
            <w:tcW w:w="2902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1C668C66" w14:textId="77777777" w:rsidR="00104655" w:rsidRPr="00D14775" w:rsidRDefault="00104655" w:rsidP="00D01841">
            <w:pPr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D14775">
              <w:rPr>
                <w:b/>
                <w:bCs/>
                <w:color w:val="000000" w:themeColor="text1"/>
                <w:sz w:val="21"/>
                <w:szCs w:val="21"/>
              </w:rPr>
              <w:t>.21</w:t>
            </w:r>
          </w:p>
        </w:tc>
      </w:tr>
      <w:tr w:rsidR="00D14775" w:rsidRPr="00D14775" w14:paraId="024D00EB" w14:textId="77777777" w:rsidTr="00D01841">
        <w:trPr>
          <w:trHeight w:val="20"/>
        </w:trPr>
        <w:tc>
          <w:tcPr>
            <w:tcW w:w="14799" w:type="dxa"/>
            <w:gridSpan w:val="11"/>
            <w:tcBorders>
              <w:top w:val="single" w:sz="4" w:space="0" w:color="auto"/>
              <w:bottom w:val="nil"/>
            </w:tcBorders>
            <w:vAlign w:val="center"/>
          </w:tcPr>
          <w:p w14:paraId="13E9902E" w14:textId="0C4793AC" w:rsidR="00104655" w:rsidRPr="00D14775" w:rsidRDefault="00104655" w:rsidP="00D01841">
            <w:pPr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D14775">
              <w:rPr>
                <w:rFonts w:eastAsia="Calibri"/>
                <w:color w:val="000000" w:themeColor="text1"/>
                <w:sz w:val="21"/>
                <w:szCs w:val="21"/>
              </w:rPr>
              <w:t>Note.</w:t>
            </w:r>
            <w:r w:rsidR="006E76C8">
              <w:rPr>
                <w:rFonts w:eastAsia="Calibri"/>
                <w:color w:val="000000" w:themeColor="text1"/>
                <w:sz w:val="21"/>
                <w:szCs w:val="21"/>
              </w:rPr>
              <w:t xml:space="preserve"> B</w:t>
            </w:r>
            <w:r w:rsidRPr="00D14775">
              <w:rPr>
                <w:rFonts w:eastAsia="Calibri"/>
                <w:color w:val="000000" w:themeColor="text1"/>
                <w:sz w:val="21"/>
                <w:szCs w:val="21"/>
              </w:rPr>
              <w:t xml:space="preserve">old font indicates significant parameter </w:t>
            </w:r>
            <w:r w:rsidR="0024724C">
              <w:rPr>
                <w:rFonts w:eastAsia="Calibri"/>
                <w:color w:val="000000" w:themeColor="text1"/>
                <w:sz w:val="21"/>
                <w:szCs w:val="21"/>
              </w:rPr>
              <w:t>estimate,</w:t>
            </w:r>
            <w:r w:rsidRPr="00D14775">
              <w:rPr>
                <w:rFonts w:eastAsia="Calibri"/>
                <w:color w:val="000000" w:themeColor="text1"/>
                <w:sz w:val="21"/>
                <w:szCs w:val="21"/>
              </w:rPr>
              <w:t xml:space="preserve"> </w:t>
            </w:r>
            <w:r w:rsidRPr="00D14775">
              <w:rPr>
                <w:rFonts w:eastAsia="Calibri"/>
                <w:i/>
                <w:iCs/>
                <w:color w:val="000000" w:themeColor="text1"/>
                <w:sz w:val="21"/>
                <w:szCs w:val="21"/>
              </w:rPr>
              <w:t>p</w:t>
            </w:r>
            <w:r w:rsidRPr="00D14775">
              <w:rPr>
                <w:rFonts w:eastAsia="Calibri"/>
                <w:color w:val="000000" w:themeColor="text1"/>
                <w:sz w:val="21"/>
                <w:szCs w:val="21"/>
              </w:rPr>
              <w:t xml:space="preserve">&lt;.001; italic font indicates significant parameter </w:t>
            </w:r>
            <w:r w:rsidR="0024724C">
              <w:rPr>
                <w:rFonts w:eastAsia="Calibri"/>
                <w:color w:val="000000" w:themeColor="text1"/>
                <w:sz w:val="21"/>
                <w:szCs w:val="21"/>
              </w:rPr>
              <w:t xml:space="preserve">estimate, </w:t>
            </w:r>
            <w:r w:rsidRPr="00D14775">
              <w:rPr>
                <w:rFonts w:eastAsia="Calibri"/>
                <w:i/>
                <w:iCs/>
                <w:color w:val="000000" w:themeColor="text1"/>
                <w:sz w:val="21"/>
                <w:szCs w:val="21"/>
              </w:rPr>
              <w:t>p</w:t>
            </w:r>
            <w:r w:rsidRPr="00D14775">
              <w:rPr>
                <w:rFonts w:eastAsia="Calibri"/>
                <w:color w:val="000000" w:themeColor="text1"/>
                <w:sz w:val="21"/>
                <w:szCs w:val="21"/>
              </w:rPr>
              <w:t>&lt;.05</w:t>
            </w:r>
            <w:r w:rsidR="006E76C8">
              <w:rPr>
                <w:rFonts w:eastAsia="Calibri"/>
                <w:color w:val="000000" w:themeColor="text1"/>
                <w:sz w:val="21"/>
                <w:szCs w:val="21"/>
              </w:rPr>
              <w:t>; v</w:t>
            </w:r>
            <w:r w:rsidR="006E76C8" w:rsidRPr="00D14775">
              <w:rPr>
                <w:rFonts w:eastAsia="Calibri"/>
                <w:color w:val="000000" w:themeColor="text1"/>
                <w:sz w:val="21"/>
                <w:szCs w:val="21"/>
              </w:rPr>
              <w:t xml:space="preserve">ariance estimates </w:t>
            </w:r>
            <w:r w:rsidR="006E76C8">
              <w:rPr>
                <w:rFonts w:eastAsia="Calibri"/>
                <w:color w:val="000000" w:themeColor="text1"/>
                <w:sz w:val="21"/>
                <w:szCs w:val="21"/>
              </w:rPr>
              <w:t>may not sum to</w:t>
            </w:r>
            <w:r w:rsidR="006E76C8" w:rsidRPr="00D14775">
              <w:rPr>
                <w:rFonts w:eastAsia="Calibri"/>
                <w:color w:val="000000" w:themeColor="text1"/>
                <w:sz w:val="21"/>
                <w:szCs w:val="21"/>
              </w:rPr>
              <w:t xml:space="preserve"> 1 due to inclusion of sex as a covariate</w:t>
            </w:r>
            <w:r w:rsidR="006E76C8">
              <w:rPr>
                <w:rFonts w:eastAsia="Calibri"/>
                <w:color w:val="000000" w:themeColor="text1"/>
                <w:sz w:val="21"/>
                <w:szCs w:val="21"/>
              </w:rPr>
              <w:t xml:space="preserve"> and</w:t>
            </w:r>
            <w:r w:rsidR="00537308">
              <w:rPr>
                <w:rFonts w:eastAsia="Calibri"/>
                <w:color w:val="000000" w:themeColor="text1"/>
                <w:sz w:val="21"/>
                <w:szCs w:val="21"/>
              </w:rPr>
              <w:t>/or</w:t>
            </w:r>
            <w:r w:rsidR="006E76C8">
              <w:rPr>
                <w:rFonts w:eastAsia="Calibri"/>
                <w:color w:val="000000" w:themeColor="text1"/>
                <w:sz w:val="21"/>
                <w:szCs w:val="21"/>
              </w:rPr>
              <w:t xml:space="preserve"> rounding error</w:t>
            </w:r>
            <w:r w:rsidRPr="00D14775">
              <w:rPr>
                <w:rFonts w:eastAsia="Calibri"/>
                <w:color w:val="000000" w:themeColor="text1"/>
                <w:sz w:val="21"/>
                <w:szCs w:val="21"/>
              </w:rPr>
              <w:t>.</w:t>
            </w:r>
          </w:p>
        </w:tc>
      </w:tr>
      <w:bookmarkEnd w:id="5"/>
    </w:tbl>
    <w:p w14:paraId="0DFD8846" w14:textId="77777777" w:rsidR="00EA0477" w:rsidRDefault="00EA0477" w:rsidP="00A33329">
      <w:pPr>
        <w:spacing w:after="160" w:line="480" w:lineRule="auto"/>
        <w:contextualSpacing/>
        <w:rPr>
          <w:rFonts w:ascii="Times New Roman" w:hAnsi="Times New Roman" w:cs="Times New Roman"/>
          <w:b/>
          <w:bCs/>
          <w:color w:val="000000" w:themeColor="text1"/>
        </w:rPr>
        <w:sectPr w:rsidR="00EA0477" w:rsidSect="006174D8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3C0CA09A" w14:textId="53ABA762" w:rsidR="00BD5D7E" w:rsidRDefault="00DA7400" w:rsidP="00A33329">
      <w:pPr>
        <w:spacing w:after="160" w:line="480" w:lineRule="auto"/>
        <w:contextualSpacing/>
        <w:rPr>
          <w:rFonts w:ascii="Times New Roman" w:hAnsi="Times New Roman" w:cs="Times New Roman"/>
          <w:b/>
          <w:bCs/>
          <w:color w:val="000000" w:themeColor="text1"/>
        </w:rPr>
        <w:sectPr w:rsidR="00BD5D7E" w:rsidSect="006174D8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 w:rsidRPr="00DA7400">
        <w:rPr>
          <w:rFonts w:ascii="Times New Roman" w:hAnsi="Times New Roman" w:cs="Times New Roman"/>
          <w:b/>
          <w:bCs/>
          <w:noProof/>
          <w:color w:val="000000" w:themeColor="text1"/>
        </w:rPr>
        <w:lastRenderedPageBreak/>
        <w:drawing>
          <wp:inline distT="0" distB="0" distL="0" distR="0" wp14:anchorId="0DEC47BE" wp14:editId="3C88F1BB">
            <wp:extent cx="7810500" cy="5524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52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54B8A3" w14:textId="29E05A93" w:rsidR="00F76288" w:rsidRPr="00D14775" w:rsidRDefault="003C58CA" w:rsidP="00A33329">
      <w:pPr>
        <w:spacing w:after="160" w:line="480" w:lineRule="auto"/>
        <w:contextualSpacing/>
        <w:rPr>
          <w:rFonts w:ascii="Times New Roman" w:hAnsi="Times New Roman" w:cs="Times New Roman"/>
          <w:b/>
          <w:bCs/>
          <w:color w:val="000000" w:themeColor="text1"/>
        </w:rPr>
      </w:pPr>
      <w:r w:rsidRPr="003C58CA">
        <w:rPr>
          <w:rFonts w:ascii="Times New Roman" w:hAnsi="Times New Roman" w:cs="Times New Roman"/>
          <w:b/>
          <w:bCs/>
          <w:noProof/>
          <w:color w:val="000000" w:themeColor="text1"/>
        </w:rPr>
        <w:lastRenderedPageBreak/>
        <w:drawing>
          <wp:inline distT="0" distB="0" distL="0" distR="0" wp14:anchorId="1EFF7B6B" wp14:editId="4A2E6C52">
            <wp:extent cx="7442200" cy="5664200"/>
            <wp:effectExtent l="0" t="0" r="0" b="0"/>
            <wp:docPr id="284" name="Picture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442200" cy="566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76288" w:rsidRPr="00D14775" w:rsidSect="006174D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7644E" w14:textId="77777777" w:rsidR="00265FA6" w:rsidRDefault="00265FA6" w:rsidP="00391082">
      <w:r>
        <w:separator/>
      </w:r>
    </w:p>
  </w:endnote>
  <w:endnote w:type="continuationSeparator" w:id="0">
    <w:p w14:paraId="011D46BF" w14:textId="77777777" w:rsidR="00265FA6" w:rsidRDefault="00265FA6" w:rsidP="00391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25936" w14:textId="77777777" w:rsidR="00265FA6" w:rsidRDefault="00265FA6" w:rsidP="00391082">
      <w:r>
        <w:separator/>
      </w:r>
    </w:p>
  </w:footnote>
  <w:footnote w:type="continuationSeparator" w:id="0">
    <w:p w14:paraId="10959DB4" w14:textId="77777777" w:rsidR="00265FA6" w:rsidRDefault="00265FA6" w:rsidP="003910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056348373"/>
      <w:docPartObj>
        <w:docPartGallery w:val="Page Numbers (Top of Page)"/>
        <w:docPartUnique/>
      </w:docPartObj>
    </w:sdtPr>
    <w:sdtContent>
      <w:p w14:paraId="323BEC69" w14:textId="1B7CD2B9" w:rsidR="00122EFE" w:rsidRDefault="00122EFE" w:rsidP="00122EFE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C8020F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56F8486" w14:textId="77777777" w:rsidR="00122EFE" w:rsidRDefault="00122EFE" w:rsidP="00122EFE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08B72" w14:textId="77777777" w:rsidR="007404AA" w:rsidRPr="00122EFE" w:rsidRDefault="007404AA" w:rsidP="007404AA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GENETIC AND ENVIRONMENTAL </w:t>
    </w:r>
    <w:r w:rsidRPr="00122EFE">
      <w:rPr>
        <w:rFonts w:ascii="Times New Roman" w:hAnsi="Times New Roman" w:cs="Times New Roman"/>
      </w:rPr>
      <w:t>RISK FOR OPIOID (MIS)USE</w:t>
    </w:r>
  </w:p>
  <w:p w14:paraId="5D844B9F" w14:textId="29BF2C70" w:rsidR="00122EFE" w:rsidRDefault="00122EFE" w:rsidP="00122EFE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APA 7th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fzx2rsp5022z2jev25qx5ppjszdwwt92z5pt&quot;&gt;My EndNote Library_Primary&lt;record-ids&gt;&lt;item&gt;373&lt;/item&gt;&lt;item&gt;517&lt;/item&gt;&lt;item&gt;545&lt;/item&gt;&lt;item&gt;551&lt;/item&gt;&lt;item&gt;731&lt;/item&gt;&lt;item&gt;900&lt;/item&gt;&lt;item&gt;909&lt;/item&gt;&lt;item&gt;931&lt;/item&gt;&lt;item&gt;932&lt;/item&gt;&lt;item&gt;933&lt;/item&gt;&lt;item&gt;934&lt;/item&gt;&lt;item&gt;935&lt;/item&gt;&lt;item&gt;937&lt;/item&gt;&lt;item&gt;938&lt;/item&gt;&lt;item&gt;941&lt;/item&gt;&lt;item&gt;945&lt;/item&gt;&lt;item&gt;946&lt;/item&gt;&lt;item&gt;949&lt;/item&gt;&lt;item&gt;950&lt;/item&gt;&lt;item&gt;953&lt;/item&gt;&lt;item&gt;957&lt;/item&gt;&lt;item&gt;970&lt;/item&gt;&lt;item&gt;1147&lt;/item&gt;&lt;item&gt;1161&lt;/item&gt;&lt;item&gt;1240&lt;/item&gt;&lt;item&gt;1245&lt;/item&gt;&lt;item&gt;1246&lt;/item&gt;&lt;item&gt;1247&lt;/item&gt;&lt;item&gt;1248&lt;/item&gt;&lt;item&gt;1689&lt;/item&gt;&lt;item&gt;1692&lt;/item&gt;&lt;item&gt;1693&lt;/item&gt;&lt;item&gt;1694&lt;/item&gt;&lt;item&gt;1695&lt;/item&gt;&lt;item&gt;1696&lt;/item&gt;&lt;item&gt;1697&lt;/item&gt;&lt;item&gt;1706&lt;/item&gt;&lt;item&gt;1708&lt;/item&gt;&lt;item&gt;1709&lt;/item&gt;&lt;item&gt;1739&lt;/item&gt;&lt;item&gt;1740&lt;/item&gt;&lt;item&gt;1746&lt;/item&gt;&lt;item&gt;1747&lt;/item&gt;&lt;item&gt;1767&lt;/item&gt;&lt;item&gt;1777&lt;/item&gt;&lt;item&gt;1778&lt;/item&gt;&lt;item&gt;1779&lt;/item&gt;&lt;item&gt;1780&lt;/item&gt;&lt;item&gt;1781&lt;/item&gt;&lt;item&gt;1783&lt;/item&gt;&lt;item&gt;1785&lt;/item&gt;&lt;/record-ids&gt;&lt;/item&gt;&lt;/Libraries&gt;"/>
  </w:docVars>
  <w:rsids>
    <w:rsidRoot w:val="00D91DFA"/>
    <w:rsid w:val="0000316A"/>
    <w:rsid w:val="0000505C"/>
    <w:rsid w:val="000051DC"/>
    <w:rsid w:val="0001453A"/>
    <w:rsid w:val="00016C54"/>
    <w:rsid w:val="00022E11"/>
    <w:rsid w:val="00026363"/>
    <w:rsid w:val="00026F87"/>
    <w:rsid w:val="000443C6"/>
    <w:rsid w:val="00045EAE"/>
    <w:rsid w:val="00046DC2"/>
    <w:rsid w:val="00051709"/>
    <w:rsid w:val="000548F1"/>
    <w:rsid w:val="0006340D"/>
    <w:rsid w:val="0007468A"/>
    <w:rsid w:val="00086AA2"/>
    <w:rsid w:val="00094D09"/>
    <w:rsid w:val="000A48C7"/>
    <w:rsid w:val="000B6F10"/>
    <w:rsid w:val="000C0082"/>
    <w:rsid w:val="000C5F96"/>
    <w:rsid w:val="000C6390"/>
    <w:rsid w:val="000E5BD5"/>
    <w:rsid w:val="000E7107"/>
    <w:rsid w:val="000F09D5"/>
    <w:rsid w:val="000F26B1"/>
    <w:rsid w:val="000F3A34"/>
    <w:rsid w:val="000F7C0C"/>
    <w:rsid w:val="001009B6"/>
    <w:rsid w:val="0010119B"/>
    <w:rsid w:val="00104655"/>
    <w:rsid w:val="001056DA"/>
    <w:rsid w:val="0011606C"/>
    <w:rsid w:val="0012228F"/>
    <w:rsid w:val="00122EFE"/>
    <w:rsid w:val="0013165C"/>
    <w:rsid w:val="0014494F"/>
    <w:rsid w:val="0014495C"/>
    <w:rsid w:val="00146FB8"/>
    <w:rsid w:val="0015160D"/>
    <w:rsid w:val="00157C95"/>
    <w:rsid w:val="00166DD7"/>
    <w:rsid w:val="0017149C"/>
    <w:rsid w:val="00192C27"/>
    <w:rsid w:val="00196219"/>
    <w:rsid w:val="001A0B8D"/>
    <w:rsid w:val="001A2CCA"/>
    <w:rsid w:val="001A62A1"/>
    <w:rsid w:val="001A70AE"/>
    <w:rsid w:val="001B1347"/>
    <w:rsid w:val="001B15DD"/>
    <w:rsid w:val="001B36BF"/>
    <w:rsid w:val="001C32DB"/>
    <w:rsid w:val="001C369B"/>
    <w:rsid w:val="001C42A7"/>
    <w:rsid w:val="001D0BF2"/>
    <w:rsid w:val="001D4902"/>
    <w:rsid w:val="001D5871"/>
    <w:rsid w:val="001D58FA"/>
    <w:rsid w:val="001D6D18"/>
    <w:rsid w:val="001D7EC0"/>
    <w:rsid w:val="001F2FED"/>
    <w:rsid w:val="001F62C2"/>
    <w:rsid w:val="001F6C6C"/>
    <w:rsid w:val="00210CDC"/>
    <w:rsid w:val="002111BF"/>
    <w:rsid w:val="0021538F"/>
    <w:rsid w:val="00216CB3"/>
    <w:rsid w:val="002213DD"/>
    <w:rsid w:val="00244A33"/>
    <w:rsid w:val="002470C5"/>
    <w:rsid w:val="0024724C"/>
    <w:rsid w:val="0025100B"/>
    <w:rsid w:val="00251D05"/>
    <w:rsid w:val="0025365F"/>
    <w:rsid w:val="00255BB1"/>
    <w:rsid w:val="002601C5"/>
    <w:rsid w:val="00265857"/>
    <w:rsid w:val="00265FA6"/>
    <w:rsid w:val="00266F0E"/>
    <w:rsid w:val="00280F56"/>
    <w:rsid w:val="00282D41"/>
    <w:rsid w:val="002861CF"/>
    <w:rsid w:val="00291383"/>
    <w:rsid w:val="00292E44"/>
    <w:rsid w:val="002A5AEA"/>
    <w:rsid w:val="002C1915"/>
    <w:rsid w:val="002C264E"/>
    <w:rsid w:val="002C27F7"/>
    <w:rsid w:val="002C3142"/>
    <w:rsid w:val="002C371E"/>
    <w:rsid w:val="002C3EF9"/>
    <w:rsid w:val="002D08E0"/>
    <w:rsid w:val="002E1D61"/>
    <w:rsid w:val="002E4C74"/>
    <w:rsid w:val="002E6F17"/>
    <w:rsid w:val="002F39B5"/>
    <w:rsid w:val="002F4E57"/>
    <w:rsid w:val="002F5771"/>
    <w:rsid w:val="003003F9"/>
    <w:rsid w:val="00303898"/>
    <w:rsid w:val="00304236"/>
    <w:rsid w:val="00321558"/>
    <w:rsid w:val="00322860"/>
    <w:rsid w:val="00322E12"/>
    <w:rsid w:val="00324986"/>
    <w:rsid w:val="00326099"/>
    <w:rsid w:val="003260E6"/>
    <w:rsid w:val="00326BC9"/>
    <w:rsid w:val="00331315"/>
    <w:rsid w:val="00334014"/>
    <w:rsid w:val="00342648"/>
    <w:rsid w:val="003447C9"/>
    <w:rsid w:val="00344F5D"/>
    <w:rsid w:val="00345009"/>
    <w:rsid w:val="00345713"/>
    <w:rsid w:val="00365D0C"/>
    <w:rsid w:val="00371917"/>
    <w:rsid w:val="00372604"/>
    <w:rsid w:val="00372A78"/>
    <w:rsid w:val="00374562"/>
    <w:rsid w:val="00387971"/>
    <w:rsid w:val="00390F50"/>
    <w:rsid w:val="00391082"/>
    <w:rsid w:val="00393432"/>
    <w:rsid w:val="003944F2"/>
    <w:rsid w:val="00397A93"/>
    <w:rsid w:val="003A042C"/>
    <w:rsid w:val="003A1269"/>
    <w:rsid w:val="003A6D88"/>
    <w:rsid w:val="003B00CA"/>
    <w:rsid w:val="003B1053"/>
    <w:rsid w:val="003B165B"/>
    <w:rsid w:val="003B3522"/>
    <w:rsid w:val="003B40DB"/>
    <w:rsid w:val="003C1954"/>
    <w:rsid w:val="003C2B3B"/>
    <w:rsid w:val="003C58CA"/>
    <w:rsid w:val="003D0963"/>
    <w:rsid w:val="003E049A"/>
    <w:rsid w:val="003E0BC5"/>
    <w:rsid w:val="003E58FF"/>
    <w:rsid w:val="003F312F"/>
    <w:rsid w:val="003F57AB"/>
    <w:rsid w:val="003F6FA3"/>
    <w:rsid w:val="00403FC0"/>
    <w:rsid w:val="00411091"/>
    <w:rsid w:val="004228AB"/>
    <w:rsid w:val="00424108"/>
    <w:rsid w:val="004279B7"/>
    <w:rsid w:val="004310F4"/>
    <w:rsid w:val="0043738F"/>
    <w:rsid w:val="004377DA"/>
    <w:rsid w:val="004505B5"/>
    <w:rsid w:val="0045429F"/>
    <w:rsid w:val="00464716"/>
    <w:rsid w:val="00467F9C"/>
    <w:rsid w:val="00476BC2"/>
    <w:rsid w:val="00485865"/>
    <w:rsid w:val="004B08A5"/>
    <w:rsid w:val="004B0ED4"/>
    <w:rsid w:val="004B169F"/>
    <w:rsid w:val="004B316B"/>
    <w:rsid w:val="004B3B11"/>
    <w:rsid w:val="004B7447"/>
    <w:rsid w:val="004C3916"/>
    <w:rsid w:val="004D2257"/>
    <w:rsid w:val="004D349E"/>
    <w:rsid w:val="004D68A6"/>
    <w:rsid w:val="004E2128"/>
    <w:rsid w:val="004E569C"/>
    <w:rsid w:val="004F31D3"/>
    <w:rsid w:val="004F6B7D"/>
    <w:rsid w:val="0050281E"/>
    <w:rsid w:val="005042C1"/>
    <w:rsid w:val="00530593"/>
    <w:rsid w:val="00534535"/>
    <w:rsid w:val="00535897"/>
    <w:rsid w:val="00537308"/>
    <w:rsid w:val="00544F1F"/>
    <w:rsid w:val="005467A1"/>
    <w:rsid w:val="0054710F"/>
    <w:rsid w:val="00547A3D"/>
    <w:rsid w:val="00554A82"/>
    <w:rsid w:val="00557310"/>
    <w:rsid w:val="00563CD8"/>
    <w:rsid w:val="00566FDC"/>
    <w:rsid w:val="005712BF"/>
    <w:rsid w:val="00576FEB"/>
    <w:rsid w:val="0058074D"/>
    <w:rsid w:val="00581C89"/>
    <w:rsid w:val="00584540"/>
    <w:rsid w:val="00587330"/>
    <w:rsid w:val="005967C8"/>
    <w:rsid w:val="00596BE7"/>
    <w:rsid w:val="005A0586"/>
    <w:rsid w:val="005A1E37"/>
    <w:rsid w:val="005A21BA"/>
    <w:rsid w:val="005A56EC"/>
    <w:rsid w:val="005A7644"/>
    <w:rsid w:val="005B185E"/>
    <w:rsid w:val="005B1DA9"/>
    <w:rsid w:val="005B3E63"/>
    <w:rsid w:val="005C21FF"/>
    <w:rsid w:val="005C3115"/>
    <w:rsid w:val="005E780A"/>
    <w:rsid w:val="005F5E99"/>
    <w:rsid w:val="005F65F0"/>
    <w:rsid w:val="006018B5"/>
    <w:rsid w:val="006042C0"/>
    <w:rsid w:val="0061004A"/>
    <w:rsid w:val="00610D6D"/>
    <w:rsid w:val="00613E3E"/>
    <w:rsid w:val="006174D8"/>
    <w:rsid w:val="00620B45"/>
    <w:rsid w:val="00622CF9"/>
    <w:rsid w:val="006235A5"/>
    <w:rsid w:val="00630AAD"/>
    <w:rsid w:val="00631412"/>
    <w:rsid w:val="00632A6E"/>
    <w:rsid w:val="00634507"/>
    <w:rsid w:val="00641E20"/>
    <w:rsid w:val="0065613D"/>
    <w:rsid w:val="00665CED"/>
    <w:rsid w:val="00673BB2"/>
    <w:rsid w:val="00677347"/>
    <w:rsid w:val="006814FA"/>
    <w:rsid w:val="006845D8"/>
    <w:rsid w:val="0069330C"/>
    <w:rsid w:val="006939B4"/>
    <w:rsid w:val="006946E6"/>
    <w:rsid w:val="00697AA6"/>
    <w:rsid w:val="006A2CA5"/>
    <w:rsid w:val="006A2DBB"/>
    <w:rsid w:val="006D103F"/>
    <w:rsid w:val="006D5105"/>
    <w:rsid w:val="006D732B"/>
    <w:rsid w:val="006E17AA"/>
    <w:rsid w:val="006E2FB4"/>
    <w:rsid w:val="006E41E4"/>
    <w:rsid w:val="006E76C8"/>
    <w:rsid w:val="006F56A7"/>
    <w:rsid w:val="006F5BAD"/>
    <w:rsid w:val="00707835"/>
    <w:rsid w:val="00710D9C"/>
    <w:rsid w:val="00727276"/>
    <w:rsid w:val="00731D7C"/>
    <w:rsid w:val="00731F58"/>
    <w:rsid w:val="00736F68"/>
    <w:rsid w:val="007404AA"/>
    <w:rsid w:val="00755C6D"/>
    <w:rsid w:val="007700C6"/>
    <w:rsid w:val="0077031B"/>
    <w:rsid w:val="007740EF"/>
    <w:rsid w:val="007844EF"/>
    <w:rsid w:val="00786CB6"/>
    <w:rsid w:val="00787E6B"/>
    <w:rsid w:val="00790819"/>
    <w:rsid w:val="007960CC"/>
    <w:rsid w:val="007A064A"/>
    <w:rsid w:val="007A22AB"/>
    <w:rsid w:val="007A6790"/>
    <w:rsid w:val="007B2555"/>
    <w:rsid w:val="007B2A84"/>
    <w:rsid w:val="007B5766"/>
    <w:rsid w:val="007C0EE7"/>
    <w:rsid w:val="007C77EA"/>
    <w:rsid w:val="007D1FDE"/>
    <w:rsid w:val="007D489C"/>
    <w:rsid w:val="007E313D"/>
    <w:rsid w:val="007F4908"/>
    <w:rsid w:val="007F6C7B"/>
    <w:rsid w:val="0080224B"/>
    <w:rsid w:val="00802916"/>
    <w:rsid w:val="00803741"/>
    <w:rsid w:val="0080378A"/>
    <w:rsid w:val="00805281"/>
    <w:rsid w:val="00805BCF"/>
    <w:rsid w:val="00810354"/>
    <w:rsid w:val="00811BF3"/>
    <w:rsid w:val="00811C67"/>
    <w:rsid w:val="00815A70"/>
    <w:rsid w:val="008226D1"/>
    <w:rsid w:val="00822840"/>
    <w:rsid w:val="00824BBF"/>
    <w:rsid w:val="0082575B"/>
    <w:rsid w:val="008271AC"/>
    <w:rsid w:val="0083077E"/>
    <w:rsid w:val="008315AA"/>
    <w:rsid w:val="00833EEE"/>
    <w:rsid w:val="00840815"/>
    <w:rsid w:val="0085064F"/>
    <w:rsid w:val="0085143F"/>
    <w:rsid w:val="00855E86"/>
    <w:rsid w:val="0085707B"/>
    <w:rsid w:val="008603C4"/>
    <w:rsid w:val="00861BA6"/>
    <w:rsid w:val="00863032"/>
    <w:rsid w:val="008657CF"/>
    <w:rsid w:val="00872D90"/>
    <w:rsid w:val="00873021"/>
    <w:rsid w:val="0087371B"/>
    <w:rsid w:val="0087555D"/>
    <w:rsid w:val="00883D97"/>
    <w:rsid w:val="00887429"/>
    <w:rsid w:val="00892940"/>
    <w:rsid w:val="00893826"/>
    <w:rsid w:val="008B0B87"/>
    <w:rsid w:val="008B5DD9"/>
    <w:rsid w:val="008B74BF"/>
    <w:rsid w:val="008C4040"/>
    <w:rsid w:val="008C6A73"/>
    <w:rsid w:val="008D58AE"/>
    <w:rsid w:val="008F3CA0"/>
    <w:rsid w:val="008F6FB9"/>
    <w:rsid w:val="009110ED"/>
    <w:rsid w:val="0091710C"/>
    <w:rsid w:val="00926BEF"/>
    <w:rsid w:val="0092756D"/>
    <w:rsid w:val="00931E2A"/>
    <w:rsid w:val="00935A92"/>
    <w:rsid w:val="00944048"/>
    <w:rsid w:val="0095446B"/>
    <w:rsid w:val="00962668"/>
    <w:rsid w:val="00966053"/>
    <w:rsid w:val="00972DD3"/>
    <w:rsid w:val="00973EFE"/>
    <w:rsid w:val="00976612"/>
    <w:rsid w:val="009807BC"/>
    <w:rsid w:val="00986216"/>
    <w:rsid w:val="009915D4"/>
    <w:rsid w:val="00991B54"/>
    <w:rsid w:val="009A57F2"/>
    <w:rsid w:val="009B0BD6"/>
    <w:rsid w:val="009B269B"/>
    <w:rsid w:val="009B2D05"/>
    <w:rsid w:val="009C0BFD"/>
    <w:rsid w:val="009C5955"/>
    <w:rsid w:val="009D68F3"/>
    <w:rsid w:val="009E0A77"/>
    <w:rsid w:val="009E2142"/>
    <w:rsid w:val="009F6F33"/>
    <w:rsid w:val="00A059D5"/>
    <w:rsid w:val="00A13B95"/>
    <w:rsid w:val="00A14B9F"/>
    <w:rsid w:val="00A178F7"/>
    <w:rsid w:val="00A20EDF"/>
    <w:rsid w:val="00A251AE"/>
    <w:rsid w:val="00A33329"/>
    <w:rsid w:val="00A33751"/>
    <w:rsid w:val="00A35B64"/>
    <w:rsid w:val="00A4074E"/>
    <w:rsid w:val="00A41C93"/>
    <w:rsid w:val="00A44C76"/>
    <w:rsid w:val="00A45004"/>
    <w:rsid w:val="00A4654E"/>
    <w:rsid w:val="00A60805"/>
    <w:rsid w:val="00A800A3"/>
    <w:rsid w:val="00A90A1C"/>
    <w:rsid w:val="00A95FE4"/>
    <w:rsid w:val="00AA015B"/>
    <w:rsid w:val="00AA14A1"/>
    <w:rsid w:val="00AA5BDA"/>
    <w:rsid w:val="00AA6ADB"/>
    <w:rsid w:val="00AA7AA4"/>
    <w:rsid w:val="00AB10FF"/>
    <w:rsid w:val="00AB4318"/>
    <w:rsid w:val="00AB5FAB"/>
    <w:rsid w:val="00AB6CFB"/>
    <w:rsid w:val="00AC75EE"/>
    <w:rsid w:val="00AD0640"/>
    <w:rsid w:val="00AD59A4"/>
    <w:rsid w:val="00AD7C45"/>
    <w:rsid w:val="00AE44BA"/>
    <w:rsid w:val="00AF27AB"/>
    <w:rsid w:val="00B0118A"/>
    <w:rsid w:val="00B060EF"/>
    <w:rsid w:val="00B0739A"/>
    <w:rsid w:val="00B1275E"/>
    <w:rsid w:val="00B12DCB"/>
    <w:rsid w:val="00B14563"/>
    <w:rsid w:val="00B152EA"/>
    <w:rsid w:val="00B20AEF"/>
    <w:rsid w:val="00B20C09"/>
    <w:rsid w:val="00B30516"/>
    <w:rsid w:val="00B43613"/>
    <w:rsid w:val="00B47C96"/>
    <w:rsid w:val="00B524CE"/>
    <w:rsid w:val="00B53608"/>
    <w:rsid w:val="00B559C2"/>
    <w:rsid w:val="00B6073B"/>
    <w:rsid w:val="00B64FC3"/>
    <w:rsid w:val="00B67832"/>
    <w:rsid w:val="00B71E2C"/>
    <w:rsid w:val="00B81F5B"/>
    <w:rsid w:val="00B82239"/>
    <w:rsid w:val="00B834E5"/>
    <w:rsid w:val="00B874E8"/>
    <w:rsid w:val="00B941CE"/>
    <w:rsid w:val="00B9502A"/>
    <w:rsid w:val="00B97349"/>
    <w:rsid w:val="00BA797F"/>
    <w:rsid w:val="00BB2044"/>
    <w:rsid w:val="00BB3373"/>
    <w:rsid w:val="00BC04B0"/>
    <w:rsid w:val="00BC7A7F"/>
    <w:rsid w:val="00BD5D7E"/>
    <w:rsid w:val="00BD78C0"/>
    <w:rsid w:val="00BE1400"/>
    <w:rsid w:val="00BE4ABB"/>
    <w:rsid w:val="00BE61BD"/>
    <w:rsid w:val="00BF25B4"/>
    <w:rsid w:val="00BF379B"/>
    <w:rsid w:val="00C00893"/>
    <w:rsid w:val="00C03829"/>
    <w:rsid w:val="00C10D48"/>
    <w:rsid w:val="00C158FB"/>
    <w:rsid w:val="00C167D4"/>
    <w:rsid w:val="00C1791D"/>
    <w:rsid w:val="00C221F6"/>
    <w:rsid w:val="00C24B51"/>
    <w:rsid w:val="00C40856"/>
    <w:rsid w:val="00C46DC2"/>
    <w:rsid w:val="00C51B81"/>
    <w:rsid w:val="00C52766"/>
    <w:rsid w:val="00C5417B"/>
    <w:rsid w:val="00C57667"/>
    <w:rsid w:val="00C57BDB"/>
    <w:rsid w:val="00C655C3"/>
    <w:rsid w:val="00C67090"/>
    <w:rsid w:val="00C709F9"/>
    <w:rsid w:val="00C77152"/>
    <w:rsid w:val="00C8020F"/>
    <w:rsid w:val="00C80535"/>
    <w:rsid w:val="00C8173D"/>
    <w:rsid w:val="00C83997"/>
    <w:rsid w:val="00CA6BC1"/>
    <w:rsid w:val="00CA6D00"/>
    <w:rsid w:val="00CB2EF5"/>
    <w:rsid w:val="00CD2FA4"/>
    <w:rsid w:val="00CD7BDB"/>
    <w:rsid w:val="00CE1D3A"/>
    <w:rsid w:val="00CE366D"/>
    <w:rsid w:val="00CE66F9"/>
    <w:rsid w:val="00D00FEB"/>
    <w:rsid w:val="00D028A2"/>
    <w:rsid w:val="00D030B7"/>
    <w:rsid w:val="00D07E5E"/>
    <w:rsid w:val="00D12047"/>
    <w:rsid w:val="00D14775"/>
    <w:rsid w:val="00D220C0"/>
    <w:rsid w:val="00D2564A"/>
    <w:rsid w:val="00D41471"/>
    <w:rsid w:val="00D41AF3"/>
    <w:rsid w:val="00D5076A"/>
    <w:rsid w:val="00D57E63"/>
    <w:rsid w:val="00D57F1B"/>
    <w:rsid w:val="00D61CBC"/>
    <w:rsid w:val="00D72617"/>
    <w:rsid w:val="00D72DBA"/>
    <w:rsid w:val="00D810AC"/>
    <w:rsid w:val="00D86F0E"/>
    <w:rsid w:val="00D8755D"/>
    <w:rsid w:val="00D87ECB"/>
    <w:rsid w:val="00D91DFA"/>
    <w:rsid w:val="00D9309B"/>
    <w:rsid w:val="00D952C8"/>
    <w:rsid w:val="00DA08A5"/>
    <w:rsid w:val="00DA32F9"/>
    <w:rsid w:val="00DA7400"/>
    <w:rsid w:val="00DB05F5"/>
    <w:rsid w:val="00DB110B"/>
    <w:rsid w:val="00DC656A"/>
    <w:rsid w:val="00DC7DC1"/>
    <w:rsid w:val="00DD0E79"/>
    <w:rsid w:val="00DD7361"/>
    <w:rsid w:val="00DE5EA2"/>
    <w:rsid w:val="00DF1498"/>
    <w:rsid w:val="00DF1504"/>
    <w:rsid w:val="00DF151F"/>
    <w:rsid w:val="00DF2B6E"/>
    <w:rsid w:val="00DF3DB8"/>
    <w:rsid w:val="00DF716D"/>
    <w:rsid w:val="00E027B1"/>
    <w:rsid w:val="00E07420"/>
    <w:rsid w:val="00E26938"/>
    <w:rsid w:val="00E33F03"/>
    <w:rsid w:val="00E40373"/>
    <w:rsid w:val="00E41744"/>
    <w:rsid w:val="00E44A8A"/>
    <w:rsid w:val="00E50CDF"/>
    <w:rsid w:val="00E50DED"/>
    <w:rsid w:val="00E5432D"/>
    <w:rsid w:val="00E551F5"/>
    <w:rsid w:val="00E5785E"/>
    <w:rsid w:val="00E62F35"/>
    <w:rsid w:val="00E64E56"/>
    <w:rsid w:val="00E6679A"/>
    <w:rsid w:val="00E72515"/>
    <w:rsid w:val="00E74A27"/>
    <w:rsid w:val="00E76E61"/>
    <w:rsid w:val="00E77E48"/>
    <w:rsid w:val="00E80108"/>
    <w:rsid w:val="00E9350E"/>
    <w:rsid w:val="00E96B77"/>
    <w:rsid w:val="00E97A6D"/>
    <w:rsid w:val="00EA0477"/>
    <w:rsid w:val="00EA3612"/>
    <w:rsid w:val="00EA79E3"/>
    <w:rsid w:val="00EB36F4"/>
    <w:rsid w:val="00EC10A4"/>
    <w:rsid w:val="00EC31C4"/>
    <w:rsid w:val="00ED045E"/>
    <w:rsid w:val="00EE3634"/>
    <w:rsid w:val="00EE4B51"/>
    <w:rsid w:val="00EF4716"/>
    <w:rsid w:val="00EF4AC3"/>
    <w:rsid w:val="00EF5895"/>
    <w:rsid w:val="00F047D9"/>
    <w:rsid w:val="00F055DC"/>
    <w:rsid w:val="00F06191"/>
    <w:rsid w:val="00F230C2"/>
    <w:rsid w:val="00F254F2"/>
    <w:rsid w:val="00F26DB9"/>
    <w:rsid w:val="00F27F86"/>
    <w:rsid w:val="00F31516"/>
    <w:rsid w:val="00F31E8A"/>
    <w:rsid w:val="00F32DCD"/>
    <w:rsid w:val="00F34CAA"/>
    <w:rsid w:val="00F36F66"/>
    <w:rsid w:val="00F44FC0"/>
    <w:rsid w:val="00F44FD9"/>
    <w:rsid w:val="00F4519F"/>
    <w:rsid w:val="00F50DD1"/>
    <w:rsid w:val="00F51393"/>
    <w:rsid w:val="00F56FDF"/>
    <w:rsid w:val="00F57CFE"/>
    <w:rsid w:val="00F65A6E"/>
    <w:rsid w:val="00F75F90"/>
    <w:rsid w:val="00F76288"/>
    <w:rsid w:val="00F77BCE"/>
    <w:rsid w:val="00F80870"/>
    <w:rsid w:val="00F81258"/>
    <w:rsid w:val="00F818FC"/>
    <w:rsid w:val="00F8209C"/>
    <w:rsid w:val="00F92BFC"/>
    <w:rsid w:val="00F97ED4"/>
    <w:rsid w:val="00FA0D61"/>
    <w:rsid w:val="00FA57D7"/>
    <w:rsid w:val="00FB202C"/>
    <w:rsid w:val="00FB275D"/>
    <w:rsid w:val="00FB30C0"/>
    <w:rsid w:val="00FE486B"/>
    <w:rsid w:val="00FE625A"/>
    <w:rsid w:val="00FE671D"/>
    <w:rsid w:val="00FE6F6B"/>
    <w:rsid w:val="00FF31B7"/>
    <w:rsid w:val="00FF4671"/>
    <w:rsid w:val="00FF53D3"/>
    <w:rsid w:val="00FF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2F5AFC"/>
  <w15:docId w15:val="{48C36E91-210A-4E2C-8640-D5A5A4106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1DFA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B2EF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rsid w:val="00D91DFA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D91DFA"/>
    <w:rPr>
      <w:rFonts w:eastAsiaTheme="minorHAnsi"/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D91DFA"/>
    <w:rPr>
      <w:rFonts w:eastAsiaTheme="minorEastAsia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91DFA"/>
    <w:rPr>
      <w:sz w:val="16"/>
      <w:szCs w:val="16"/>
    </w:rPr>
  </w:style>
  <w:style w:type="table" w:customStyle="1" w:styleId="TableGrid13">
    <w:name w:val="Table Grid13"/>
    <w:basedOn w:val="TableNormal"/>
    <w:next w:val="TableGrid"/>
    <w:uiPriority w:val="39"/>
    <w:rsid w:val="007F6C7B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F6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">
    <w:name w:val="Table Grid161"/>
    <w:basedOn w:val="TableNormal"/>
    <w:next w:val="TableGrid"/>
    <w:uiPriority w:val="39"/>
    <w:rsid w:val="009C0BFD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F06191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F06191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F06191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805BCF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6D5105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5F5E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6FA3"/>
    <w:rPr>
      <w:rFonts w:eastAsiaTheme="minorEastAsia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6FA3"/>
    <w:rPr>
      <w:rFonts w:eastAsiaTheme="minorEastAsia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B2EF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EndNoteBibliographyTitle">
    <w:name w:val="EndNote Bibliography Title"/>
    <w:basedOn w:val="Normal"/>
    <w:link w:val="EndNoteBibliographyTitleChar"/>
    <w:rsid w:val="00B81F5B"/>
    <w:pPr>
      <w:jc w:val="center"/>
    </w:pPr>
    <w:rPr>
      <w:rFonts w:ascii="Times New Roman" w:hAnsi="Times New Roman" w:cs="Times New Roman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81F5B"/>
    <w:rPr>
      <w:rFonts w:ascii="Times New Roman" w:eastAsiaTheme="minorEastAsia" w:hAnsi="Times New Roman" w:cs="Times New Roman"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B81F5B"/>
    <w:rPr>
      <w:rFonts w:ascii="Times New Roman" w:hAnsi="Times New Roman" w:cs="Times New Roman"/>
    </w:rPr>
  </w:style>
  <w:style w:type="character" w:customStyle="1" w:styleId="EndNoteBibliographyChar">
    <w:name w:val="EndNote Bibliography Char"/>
    <w:basedOn w:val="DefaultParagraphFont"/>
    <w:link w:val="EndNoteBibliography"/>
    <w:rsid w:val="00B81F5B"/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81F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1F5B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unhideWhenUsed/>
    <w:rsid w:val="00391082"/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9108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91082"/>
    <w:rPr>
      <w:vertAlign w:val="superscript"/>
    </w:rPr>
  </w:style>
  <w:style w:type="character" w:customStyle="1" w:styleId="apple-converted-space">
    <w:name w:val="apple-converted-space"/>
    <w:basedOn w:val="DefaultParagraphFont"/>
    <w:rsid w:val="00B67832"/>
  </w:style>
  <w:style w:type="table" w:customStyle="1" w:styleId="TableGrid7">
    <w:name w:val="Table Grid7"/>
    <w:basedOn w:val="TableNormal"/>
    <w:next w:val="TableGrid"/>
    <w:uiPriority w:val="39"/>
    <w:rsid w:val="00F76288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2E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2EFE"/>
    <w:rPr>
      <w:rFonts w:eastAsiaTheme="minorEastAsia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122EFE"/>
  </w:style>
  <w:style w:type="paragraph" w:styleId="Footer">
    <w:name w:val="footer"/>
    <w:basedOn w:val="Normal"/>
    <w:link w:val="FooterChar"/>
    <w:uiPriority w:val="99"/>
    <w:unhideWhenUsed/>
    <w:rsid w:val="00122E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2EFE"/>
    <w:rPr>
      <w:rFonts w:eastAsiaTheme="minorEastAsia"/>
      <w:sz w:val="24"/>
      <w:szCs w:val="24"/>
    </w:rPr>
  </w:style>
  <w:style w:type="paragraph" w:styleId="Revision">
    <w:name w:val="Revision"/>
    <w:hidden/>
    <w:uiPriority w:val="99"/>
    <w:semiHidden/>
    <w:rsid w:val="00AD59A4"/>
    <w:pPr>
      <w:spacing w:after="0" w:line="240" w:lineRule="auto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9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9</Pages>
  <Words>1519</Words>
  <Characters>8661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Dash, Genevieve (MU-Student)</dc:creator>
  <cp:keywords/>
  <dc:description/>
  <cp:lastModifiedBy>Genevieve Dash</cp:lastModifiedBy>
  <cp:revision>37</cp:revision>
  <cp:lastPrinted>2022-08-23T20:55:00Z</cp:lastPrinted>
  <dcterms:created xsi:type="dcterms:W3CDTF">2022-10-06T15:42:00Z</dcterms:created>
  <dcterms:modified xsi:type="dcterms:W3CDTF">2023-01-23T21:30:00Z</dcterms:modified>
</cp:coreProperties>
</file>