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8DA8" w14:textId="19256DA0" w:rsidR="00B0715F" w:rsidRDefault="0078332E" w:rsidP="0078332E">
      <w:pPr>
        <w:jc w:val="center"/>
        <w:rPr>
          <w:rFonts w:ascii="Times New Roman" w:hAnsi="Times New Roman" w:cs="Times New Roman"/>
          <w:b/>
          <w:bCs/>
          <w:sz w:val="28"/>
          <w:szCs w:val="28"/>
          <w:lang w:val="en-US"/>
        </w:rPr>
      </w:pPr>
      <w:r w:rsidRPr="0078332E">
        <w:rPr>
          <w:rFonts w:ascii="Times New Roman" w:hAnsi="Times New Roman" w:cs="Times New Roman"/>
          <w:b/>
          <w:bCs/>
          <w:sz w:val="28"/>
          <w:szCs w:val="28"/>
          <w:lang w:val="en-US"/>
        </w:rPr>
        <w:t>SUPPLEMENTARY FILES</w:t>
      </w:r>
    </w:p>
    <w:p w14:paraId="4BEB4015" w14:textId="1B063EDF" w:rsidR="0078332E" w:rsidRDefault="0078332E" w:rsidP="0078332E">
      <w:pPr>
        <w:jc w:val="center"/>
        <w:rPr>
          <w:rFonts w:ascii="Times New Roman" w:hAnsi="Times New Roman" w:cs="Times New Roman"/>
          <w:b/>
          <w:bCs/>
          <w:sz w:val="28"/>
          <w:szCs w:val="28"/>
          <w:lang w:val="en-US"/>
        </w:rPr>
      </w:pPr>
    </w:p>
    <w:p w14:paraId="1467B753" w14:textId="1527C4BE" w:rsidR="0078332E" w:rsidRPr="0078332E" w:rsidRDefault="0078332E" w:rsidP="0078332E">
      <w:pPr>
        <w:rPr>
          <w:rFonts w:ascii="Times New Roman" w:hAnsi="Times New Roman" w:cs="Times New Roman"/>
          <w:b/>
        </w:rPr>
      </w:pPr>
      <w:r w:rsidRPr="00010519">
        <w:rPr>
          <w:rFonts w:ascii="Times New Roman" w:hAnsi="Times New Roman" w:cs="Times New Roman"/>
          <w:b/>
        </w:rPr>
        <w:t>Supplement 1</w:t>
      </w:r>
      <w:r>
        <w:rPr>
          <w:rFonts w:ascii="Times New Roman" w:hAnsi="Times New Roman" w:cs="Times New Roman"/>
          <w:b/>
        </w:rPr>
        <w:t xml:space="preserve">. </w:t>
      </w:r>
      <w:r w:rsidRPr="00010519">
        <w:rPr>
          <w:rFonts w:ascii="Times New Roman" w:hAnsi="Times New Roman" w:cs="Times New Roman"/>
          <w:b/>
        </w:rPr>
        <w:t>Search string</w:t>
      </w:r>
      <w:r w:rsidRPr="00010519">
        <w:rPr>
          <w:rFonts w:ascii="Times New Roman" w:hAnsi="Times New Roman" w:cs="Times New Roman"/>
          <w:b/>
        </w:rPr>
        <w:tab/>
      </w:r>
    </w:p>
    <w:tbl>
      <w:tblPr>
        <w:tblStyle w:val="TableGrid"/>
        <w:tblW w:w="5000" w:type="pct"/>
        <w:tblLayout w:type="fixed"/>
        <w:tblLook w:val="04A0" w:firstRow="1" w:lastRow="0" w:firstColumn="1" w:lastColumn="0" w:noHBand="0" w:noVBand="1"/>
      </w:tblPr>
      <w:tblGrid>
        <w:gridCol w:w="1345"/>
        <w:gridCol w:w="993"/>
        <w:gridCol w:w="10622"/>
      </w:tblGrid>
      <w:tr w:rsidR="0078332E" w:rsidRPr="00C9704C" w14:paraId="1A8C02DE" w14:textId="77777777" w:rsidTr="00E406CD">
        <w:tc>
          <w:tcPr>
            <w:tcW w:w="519" w:type="pct"/>
            <w:tcBorders>
              <w:left w:val="nil"/>
              <w:bottom w:val="single" w:sz="4" w:space="0" w:color="auto"/>
              <w:right w:val="nil"/>
            </w:tcBorders>
            <w:shd w:val="clear" w:color="auto" w:fill="D9D9D9" w:themeFill="background1" w:themeFillShade="D9"/>
          </w:tcPr>
          <w:p w14:paraId="69F0ACB6"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Database</w:t>
            </w:r>
          </w:p>
        </w:tc>
        <w:tc>
          <w:tcPr>
            <w:tcW w:w="383" w:type="pct"/>
            <w:tcBorders>
              <w:left w:val="nil"/>
              <w:bottom w:val="single" w:sz="4" w:space="0" w:color="auto"/>
              <w:right w:val="nil"/>
            </w:tcBorders>
            <w:shd w:val="clear" w:color="auto" w:fill="D9D9D9" w:themeFill="background1" w:themeFillShade="D9"/>
          </w:tcPr>
          <w:p w14:paraId="511EBFD9"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Result</w:t>
            </w:r>
          </w:p>
        </w:tc>
        <w:tc>
          <w:tcPr>
            <w:tcW w:w="4098" w:type="pct"/>
            <w:tcBorders>
              <w:left w:val="nil"/>
              <w:bottom w:val="single" w:sz="4" w:space="0" w:color="auto"/>
              <w:right w:val="nil"/>
            </w:tcBorders>
            <w:shd w:val="clear" w:color="auto" w:fill="D9D9D9" w:themeFill="background1" w:themeFillShade="D9"/>
          </w:tcPr>
          <w:p w14:paraId="23B2B9BB"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Search string</w:t>
            </w:r>
          </w:p>
        </w:tc>
      </w:tr>
      <w:tr w:rsidR="0078332E" w:rsidRPr="00C9704C" w14:paraId="1D6838AD" w14:textId="77777777" w:rsidTr="00971C02">
        <w:tc>
          <w:tcPr>
            <w:tcW w:w="519" w:type="pct"/>
            <w:tcBorders>
              <w:top w:val="single" w:sz="4" w:space="0" w:color="auto"/>
              <w:left w:val="nil"/>
              <w:bottom w:val="nil"/>
              <w:right w:val="nil"/>
            </w:tcBorders>
          </w:tcPr>
          <w:p w14:paraId="0856C084"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Cochrane</w:t>
            </w:r>
            <w:r>
              <w:rPr>
                <w:rFonts w:ascii="Times New Roman" w:hAnsi="Times New Roman" w:cs="Times New Roman"/>
                <w:bCs/>
                <w:sz w:val="24"/>
                <w:szCs w:val="24"/>
              </w:rPr>
              <w:t xml:space="preserve"> library</w:t>
            </w:r>
          </w:p>
        </w:tc>
        <w:tc>
          <w:tcPr>
            <w:tcW w:w="383" w:type="pct"/>
            <w:tcBorders>
              <w:top w:val="single" w:sz="4" w:space="0" w:color="auto"/>
              <w:left w:val="nil"/>
              <w:bottom w:val="nil"/>
              <w:right w:val="nil"/>
            </w:tcBorders>
          </w:tcPr>
          <w:p w14:paraId="03242E78"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16612</w:t>
            </w:r>
          </w:p>
        </w:tc>
        <w:tc>
          <w:tcPr>
            <w:tcW w:w="4098" w:type="pct"/>
            <w:tcBorders>
              <w:top w:val="single" w:sz="4" w:space="0" w:color="auto"/>
              <w:left w:val="nil"/>
              <w:bottom w:val="nil"/>
              <w:right w:val="nil"/>
            </w:tcBorders>
          </w:tcPr>
          <w:p w14:paraId="1E177302" w14:textId="77777777" w:rsidR="0078332E" w:rsidRPr="00010519" w:rsidRDefault="0078332E" w:rsidP="00971C02">
            <w:pPr>
              <w:pStyle w:val="Heading2"/>
              <w:shd w:val="clear" w:color="auto" w:fill="FFFFFF"/>
              <w:spacing w:before="0" w:beforeAutospacing="0" w:after="0" w:afterAutospacing="0"/>
              <w:outlineLvl w:val="1"/>
              <w:rPr>
                <w:b w:val="0"/>
                <w:sz w:val="24"/>
                <w:szCs w:val="24"/>
              </w:rPr>
            </w:pPr>
            <w:r w:rsidRPr="00010519">
              <w:rPr>
                <w:b w:val="0"/>
                <w:sz w:val="24"/>
                <w:szCs w:val="24"/>
              </w:rPr>
              <w:t xml:space="preserve">"cognitive behavior therapies" OR "cognitive behavioral therapy" OR "cognitive-behavioral therapies" OR "cognitive-behavioral therapy" OR "cognitive processing therapy" OR "trauma focused cognitive behavioral therapy" OR "trauma focused cognitive-behavioral therapy" OR "trauma focused cognitive </w:t>
            </w:r>
            <w:proofErr w:type="spellStart"/>
            <w:r w:rsidRPr="00010519">
              <w:rPr>
                <w:b w:val="0"/>
                <w:sz w:val="24"/>
                <w:szCs w:val="24"/>
              </w:rPr>
              <w:t>behavioural</w:t>
            </w:r>
            <w:proofErr w:type="spellEnd"/>
            <w:r w:rsidRPr="00010519">
              <w:rPr>
                <w:b w:val="0"/>
                <w:sz w:val="24"/>
                <w:szCs w:val="24"/>
              </w:rPr>
              <w:t xml:space="preserve"> therapy" OR "trauma focused cognitive-</w:t>
            </w:r>
            <w:proofErr w:type="spellStart"/>
            <w:r w:rsidRPr="00010519">
              <w:rPr>
                <w:b w:val="0"/>
                <w:sz w:val="24"/>
                <w:szCs w:val="24"/>
              </w:rPr>
              <w:t>behavioural</w:t>
            </w:r>
            <w:proofErr w:type="spellEnd"/>
            <w:r w:rsidRPr="00010519">
              <w:rPr>
                <w:b w:val="0"/>
                <w:sz w:val="24"/>
                <w:szCs w:val="24"/>
              </w:rPr>
              <w:t xml:space="preserve"> therapy" OR "trauma-focused cognitive behavioral therapy" in Title Abstract Keyword OR "prolonged exposure" OR "cognitive therapies" OR "cognitive therapy" OR "narrative exposure therapy" OR "eye movement </w:t>
            </w:r>
            <w:proofErr w:type="spellStart"/>
            <w:r w:rsidRPr="00010519">
              <w:rPr>
                <w:b w:val="0"/>
                <w:sz w:val="24"/>
                <w:szCs w:val="24"/>
              </w:rPr>
              <w:t>desensitisation</w:t>
            </w:r>
            <w:proofErr w:type="spellEnd"/>
            <w:r w:rsidRPr="00010519">
              <w:rPr>
                <w:b w:val="0"/>
                <w:sz w:val="24"/>
                <w:szCs w:val="24"/>
              </w:rPr>
              <w:t>" OR "eye movement desensitization therapy" OR "eye movement desensitization" OR "brief electric psychotherapy" OR "patient centered therapy" OR psychodynamic therapy in Title Abstract Keyword AND "posttraumatic stress disorder" OR "posttraumatic stress disorders" OR "</w:t>
            </w:r>
            <w:proofErr w:type="spellStart"/>
            <w:r w:rsidRPr="00010519">
              <w:rPr>
                <w:b w:val="0"/>
                <w:sz w:val="24"/>
                <w:szCs w:val="24"/>
              </w:rPr>
              <w:t>post traumatic</w:t>
            </w:r>
            <w:proofErr w:type="spellEnd"/>
            <w:r w:rsidRPr="00010519">
              <w:rPr>
                <w:b w:val="0"/>
                <w:sz w:val="24"/>
                <w:szCs w:val="24"/>
              </w:rPr>
              <w:t xml:space="preserve"> stress disorder" OR "</w:t>
            </w:r>
            <w:proofErr w:type="spellStart"/>
            <w:r w:rsidRPr="00010519">
              <w:rPr>
                <w:b w:val="0"/>
                <w:sz w:val="24"/>
                <w:szCs w:val="24"/>
              </w:rPr>
              <w:t>post traumatic</w:t>
            </w:r>
            <w:proofErr w:type="spellEnd"/>
            <w:r w:rsidRPr="00010519">
              <w:rPr>
                <w:b w:val="0"/>
                <w:sz w:val="24"/>
                <w:szCs w:val="24"/>
              </w:rPr>
              <w:t xml:space="preserve"> stress disorders" OR "post-traumatic stress disorder" in Title Abstract Keyword AND "randomized clinical trial" OR "randomized control trial" OR "randomized controlled clinical trial" OR "randomized controlled studies" OR "randomized controlled study" OR "randomized controlled trial" OR "randomized prospective study" OR "randomized-controlled trial" OR "</w:t>
            </w:r>
            <w:proofErr w:type="spellStart"/>
            <w:r w:rsidRPr="00010519">
              <w:rPr>
                <w:b w:val="0"/>
                <w:sz w:val="24"/>
                <w:szCs w:val="24"/>
              </w:rPr>
              <w:t>randomised</w:t>
            </w:r>
            <w:proofErr w:type="spellEnd"/>
            <w:r w:rsidRPr="00010519">
              <w:rPr>
                <w:b w:val="0"/>
                <w:sz w:val="24"/>
                <w:szCs w:val="24"/>
              </w:rPr>
              <w:t xml:space="preserve"> clinical trial" OR "</w:t>
            </w:r>
            <w:proofErr w:type="spellStart"/>
            <w:r w:rsidRPr="00010519">
              <w:rPr>
                <w:b w:val="0"/>
                <w:sz w:val="24"/>
                <w:szCs w:val="24"/>
              </w:rPr>
              <w:t>randomised</w:t>
            </w:r>
            <w:proofErr w:type="spellEnd"/>
            <w:r w:rsidRPr="00010519">
              <w:rPr>
                <w:b w:val="0"/>
                <w:sz w:val="24"/>
                <w:szCs w:val="24"/>
              </w:rPr>
              <w:t xml:space="preserve"> clinical trials" OR "</w:t>
            </w:r>
            <w:proofErr w:type="spellStart"/>
            <w:r w:rsidRPr="00010519">
              <w:rPr>
                <w:b w:val="0"/>
                <w:sz w:val="24"/>
                <w:szCs w:val="24"/>
              </w:rPr>
              <w:t>randomised</w:t>
            </w:r>
            <w:proofErr w:type="spellEnd"/>
            <w:r w:rsidRPr="00010519">
              <w:rPr>
                <w:b w:val="0"/>
                <w:sz w:val="24"/>
                <w:szCs w:val="24"/>
              </w:rPr>
              <w:t xml:space="preserve"> control trials" OR "clinical trial" in Title Abstract Keyword - in Trials (Word variations have been searched)</w:t>
            </w:r>
          </w:p>
          <w:p w14:paraId="04A3DD2A" w14:textId="77777777" w:rsidR="0078332E" w:rsidRPr="00010519" w:rsidRDefault="0078332E" w:rsidP="00971C02">
            <w:pPr>
              <w:rPr>
                <w:rFonts w:ascii="Times New Roman" w:hAnsi="Times New Roman" w:cs="Times New Roman"/>
                <w:bCs/>
                <w:sz w:val="24"/>
                <w:szCs w:val="24"/>
              </w:rPr>
            </w:pPr>
          </w:p>
        </w:tc>
      </w:tr>
      <w:tr w:rsidR="0078332E" w:rsidRPr="00C9704C" w14:paraId="5111E5DB" w14:textId="77777777" w:rsidTr="00971C02">
        <w:tc>
          <w:tcPr>
            <w:tcW w:w="519" w:type="pct"/>
            <w:tcBorders>
              <w:top w:val="nil"/>
              <w:left w:val="nil"/>
              <w:bottom w:val="nil"/>
              <w:right w:val="nil"/>
            </w:tcBorders>
          </w:tcPr>
          <w:p w14:paraId="425302F7"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Embase</w:t>
            </w:r>
          </w:p>
        </w:tc>
        <w:tc>
          <w:tcPr>
            <w:tcW w:w="383" w:type="pct"/>
            <w:tcBorders>
              <w:top w:val="nil"/>
              <w:left w:val="nil"/>
              <w:bottom w:val="nil"/>
              <w:right w:val="nil"/>
            </w:tcBorders>
          </w:tcPr>
          <w:p w14:paraId="05A58777"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345</w:t>
            </w:r>
          </w:p>
        </w:tc>
        <w:tc>
          <w:tcPr>
            <w:tcW w:w="4098" w:type="pct"/>
            <w:tcBorders>
              <w:top w:val="nil"/>
              <w:left w:val="nil"/>
              <w:bottom w:val="nil"/>
              <w:right w:val="nil"/>
            </w:tcBorders>
          </w:tcPr>
          <w:p w14:paraId="3A4A8984" w14:textId="77777777" w:rsidR="0078332E" w:rsidRPr="00010519" w:rsidRDefault="0078332E" w:rsidP="00971C02">
            <w:pPr>
              <w:rPr>
                <w:rFonts w:ascii="Times New Roman" w:hAnsi="Times New Roman" w:cs="Times New Roman"/>
                <w:bCs/>
                <w:spacing w:val="2"/>
                <w:sz w:val="24"/>
                <w:szCs w:val="24"/>
                <w:shd w:val="clear" w:color="auto" w:fill="FFFFFF"/>
              </w:rPr>
            </w:pPr>
            <w:r w:rsidRPr="00010519">
              <w:rPr>
                <w:rFonts w:ascii="Times New Roman" w:hAnsi="Times New Roman" w:cs="Times New Roman"/>
                <w:bCs/>
                <w:spacing w:val="2"/>
                <w:sz w:val="24"/>
                <w:szCs w:val="24"/>
                <w:shd w:val="clear" w:color="auto" w:fill="FFFFFF"/>
              </w:rPr>
              <w:t>(</w:t>
            </w:r>
            <w:r w:rsidRPr="00010519">
              <w:rPr>
                <w:rStyle w:val="term"/>
                <w:rFonts w:ascii="Times New Roman" w:hAnsi="Times New Roman" w:cs="Times New Roman"/>
                <w:bCs/>
                <w:spacing w:val="2"/>
                <w:sz w:val="24"/>
                <w:szCs w:val="24"/>
                <w:bdr w:val="none" w:sz="0" w:space="0" w:color="auto" w:frame="1"/>
                <w:shd w:val="clear" w:color="auto" w:fill="FFFFFF"/>
              </w:rPr>
              <w:t>'cognitive behavioral therapy'</w:t>
            </w:r>
            <w:r w:rsidRPr="00010519">
              <w:rPr>
                <w:rFonts w:ascii="Times New Roman" w:hAnsi="Times New Roman" w:cs="Times New Roman"/>
                <w:bCs/>
                <w:spacing w:val="2"/>
                <w:sz w:val="24"/>
                <w:szCs w:val="24"/>
                <w:shd w:val="clear" w:color="auto" w:fill="FFFFFF"/>
              </w:rPr>
              <w:t>/exp OR </w:t>
            </w:r>
            <w:r w:rsidRPr="00010519">
              <w:rPr>
                <w:rStyle w:val="term"/>
                <w:rFonts w:ascii="Times New Roman" w:hAnsi="Times New Roman" w:cs="Times New Roman"/>
                <w:bCs/>
                <w:spacing w:val="2"/>
                <w:sz w:val="24"/>
                <w:szCs w:val="24"/>
                <w:bdr w:val="none" w:sz="0" w:space="0" w:color="auto" w:frame="1"/>
                <w:shd w:val="clear" w:color="auto" w:fill="FFFFFF"/>
              </w:rPr>
              <w:t>'cognitive behavioral therapy'</w:t>
            </w:r>
            <w:r w:rsidRPr="00010519">
              <w:rPr>
                <w:rFonts w:ascii="Times New Roman" w:hAnsi="Times New Roman" w:cs="Times New Roman"/>
                <w:bCs/>
                <w:spacing w:val="2"/>
                <w:sz w:val="24"/>
                <w:szCs w:val="24"/>
                <w:shd w:val="clear" w:color="auto" w:fill="FFFFFF"/>
              </w:rPr>
              <w:t> OR </w:t>
            </w:r>
            <w:r w:rsidRPr="00010519">
              <w:rPr>
                <w:rStyle w:val="term"/>
                <w:rFonts w:ascii="Times New Roman" w:hAnsi="Times New Roman" w:cs="Times New Roman"/>
                <w:bCs/>
                <w:spacing w:val="2"/>
                <w:sz w:val="24"/>
                <w:szCs w:val="24"/>
                <w:bdr w:val="none" w:sz="0" w:space="0" w:color="auto" w:frame="1"/>
                <w:shd w:val="clear" w:color="auto" w:fill="FFFFFF"/>
              </w:rPr>
              <w:t>'cognitive processing therapy'</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xml:space="preserve"> OR </w:t>
            </w:r>
            <w:r w:rsidRPr="00010519">
              <w:rPr>
                <w:rStyle w:val="term"/>
                <w:rFonts w:ascii="Times New Roman" w:hAnsi="Times New Roman" w:cs="Times New Roman"/>
                <w:bCs/>
                <w:spacing w:val="2"/>
                <w:sz w:val="24"/>
                <w:szCs w:val="24"/>
                <w:bdr w:val="none" w:sz="0" w:space="0" w:color="auto" w:frame="1"/>
                <w:shd w:val="clear" w:color="auto" w:fill="FFFFFF"/>
              </w:rPr>
              <w:t>'long term exposure'</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xml:space="preserve"> OR </w:t>
            </w:r>
            <w:r w:rsidRPr="00010519">
              <w:rPr>
                <w:rStyle w:val="term"/>
                <w:rFonts w:ascii="Times New Roman" w:hAnsi="Times New Roman" w:cs="Times New Roman"/>
                <w:bCs/>
                <w:spacing w:val="2"/>
                <w:sz w:val="24"/>
                <w:szCs w:val="24"/>
                <w:bdr w:val="none" w:sz="0" w:space="0" w:color="auto" w:frame="1"/>
                <w:shd w:val="clear" w:color="auto" w:fill="FFFFFF"/>
              </w:rPr>
              <w:t>'cognitive therapy'</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xml:space="preserve"> OR (</w:t>
            </w:r>
            <w:r w:rsidRPr="00010519">
              <w:rPr>
                <w:rStyle w:val="term"/>
                <w:rFonts w:ascii="Times New Roman" w:hAnsi="Times New Roman" w:cs="Times New Roman"/>
                <w:bCs/>
                <w:spacing w:val="2"/>
                <w:sz w:val="24"/>
                <w:szCs w:val="24"/>
                <w:bdr w:val="none" w:sz="0" w:space="0" w:color="auto" w:frame="1"/>
                <w:shd w:val="clear" w:color="auto" w:fill="FFFFFF"/>
              </w:rPr>
              <w:t>'eye movement desensitization'</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xml:space="preserve"> AND </w:t>
            </w:r>
            <w:proofErr w:type="spellStart"/>
            <w:r w:rsidRPr="00010519">
              <w:rPr>
                <w:rStyle w:val="term"/>
                <w:rFonts w:ascii="Times New Roman" w:hAnsi="Times New Roman" w:cs="Times New Roman"/>
                <w:bCs/>
                <w:spacing w:val="2"/>
                <w:sz w:val="24"/>
                <w:szCs w:val="24"/>
                <w:bdr w:val="none" w:sz="0" w:space="0" w:color="auto" w:frame="1"/>
                <w:shd w:val="clear" w:color="auto" w:fill="FFFFFF"/>
              </w:rPr>
              <w:t>reprocessing</w:t>
            </w:r>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OR </w:t>
            </w:r>
            <w:r w:rsidRPr="00010519">
              <w:rPr>
                <w:rStyle w:val="term"/>
                <w:rFonts w:ascii="Times New Roman" w:hAnsi="Times New Roman" w:cs="Times New Roman"/>
                <w:bCs/>
                <w:spacing w:val="2"/>
                <w:sz w:val="24"/>
                <w:szCs w:val="24"/>
                <w:bdr w:val="none" w:sz="0" w:space="0" w:color="auto" w:frame="1"/>
                <w:shd w:val="clear" w:color="auto" w:fill="FFFFFF"/>
              </w:rPr>
              <w:t>'narrative exposure therapy'</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xml:space="preserve"> OR </w:t>
            </w:r>
            <w:r w:rsidRPr="00010519">
              <w:rPr>
                <w:rStyle w:val="term"/>
                <w:rFonts w:ascii="Times New Roman" w:hAnsi="Times New Roman" w:cs="Times New Roman"/>
                <w:bCs/>
                <w:spacing w:val="2"/>
                <w:sz w:val="24"/>
                <w:szCs w:val="24"/>
                <w:bdr w:val="none" w:sz="0" w:space="0" w:color="auto" w:frame="1"/>
                <w:shd w:val="clear" w:color="auto" w:fill="FFFFFF"/>
              </w:rPr>
              <w:t>'trauma focused cognitive behavioral therapy'</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xml:space="preserve"> OR </w:t>
            </w:r>
            <w:r w:rsidRPr="00010519">
              <w:rPr>
                <w:rStyle w:val="term"/>
                <w:rFonts w:ascii="Times New Roman" w:hAnsi="Times New Roman" w:cs="Times New Roman"/>
                <w:bCs/>
                <w:spacing w:val="2"/>
                <w:sz w:val="24"/>
                <w:szCs w:val="24"/>
                <w:bdr w:val="none" w:sz="0" w:space="0" w:color="auto" w:frame="1"/>
                <w:shd w:val="clear" w:color="auto" w:fill="FFFFFF"/>
              </w:rPr>
              <w:t>'brief electric psychotherapy'</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xml:space="preserve"> OR </w:t>
            </w:r>
            <w:r w:rsidRPr="00010519">
              <w:rPr>
                <w:rStyle w:val="term"/>
                <w:rFonts w:ascii="Times New Roman" w:hAnsi="Times New Roman" w:cs="Times New Roman"/>
                <w:bCs/>
                <w:spacing w:val="2"/>
                <w:sz w:val="24"/>
                <w:szCs w:val="24"/>
                <w:bdr w:val="none" w:sz="0" w:space="0" w:color="auto" w:frame="1"/>
                <w:shd w:val="clear" w:color="auto" w:fill="FFFFFF"/>
              </w:rPr>
              <w:t>'psychodynamic psychotherapy'</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xml:space="preserve"> OR </w:t>
            </w:r>
            <w:r w:rsidRPr="00010519">
              <w:rPr>
                <w:rStyle w:val="term"/>
                <w:rFonts w:ascii="Times New Roman" w:hAnsi="Times New Roman" w:cs="Times New Roman"/>
                <w:bCs/>
                <w:spacing w:val="2"/>
                <w:sz w:val="24"/>
                <w:szCs w:val="24"/>
                <w:bdr w:val="none" w:sz="0" w:space="0" w:color="auto" w:frame="1"/>
                <w:shd w:val="clear" w:color="auto" w:fill="FFFFFF"/>
              </w:rPr>
              <w:t>'patient centered therapy'</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AND </w:t>
            </w:r>
            <w:r w:rsidRPr="00010519">
              <w:rPr>
                <w:rStyle w:val="term"/>
                <w:rFonts w:ascii="Times New Roman" w:hAnsi="Times New Roman" w:cs="Times New Roman"/>
                <w:bCs/>
                <w:spacing w:val="2"/>
                <w:sz w:val="24"/>
                <w:szCs w:val="24"/>
                <w:bdr w:val="none" w:sz="0" w:space="0" w:color="auto" w:frame="1"/>
                <w:shd w:val="clear" w:color="auto" w:fill="FFFFFF"/>
              </w:rPr>
              <w:t>'posttraumatic stress disorder'</w:t>
            </w:r>
            <w:r w:rsidRPr="00010519">
              <w:rPr>
                <w:rFonts w:ascii="Times New Roman" w:hAnsi="Times New Roman" w:cs="Times New Roman"/>
                <w:bCs/>
                <w:spacing w:val="2"/>
                <w:sz w:val="24"/>
                <w:szCs w:val="24"/>
                <w:shd w:val="clear" w:color="auto" w:fill="FFFFFF"/>
              </w:rPr>
              <w:t>:</w:t>
            </w:r>
            <w:proofErr w:type="spellStart"/>
            <w:r w:rsidRPr="00010519">
              <w:rPr>
                <w:rFonts w:ascii="Times New Roman" w:hAnsi="Times New Roman" w:cs="Times New Roman"/>
                <w:bCs/>
                <w:spacing w:val="2"/>
                <w:sz w:val="24"/>
                <w:szCs w:val="24"/>
                <w:shd w:val="clear" w:color="auto" w:fill="FFFFFF"/>
              </w:rPr>
              <w:t>ti,ab,kw</w:t>
            </w:r>
            <w:proofErr w:type="spellEnd"/>
            <w:r w:rsidRPr="00010519">
              <w:rPr>
                <w:rFonts w:ascii="Times New Roman" w:hAnsi="Times New Roman" w:cs="Times New Roman"/>
                <w:bCs/>
                <w:spacing w:val="2"/>
                <w:sz w:val="24"/>
                <w:szCs w:val="24"/>
                <w:shd w:val="clear" w:color="auto" w:fill="FFFFFF"/>
              </w:rPr>
              <w:t xml:space="preserve"> AND ([controlled clinical trial]/</w:t>
            </w:r>
            <w:proofErr w:type="spellStart"/>
            <w:r w:rsidRPr="00010519">
              <w:rPr>
                <w:rFonts w:ascii="Times New Roman" w:hAnsi="Times New Roman" w:cs="Times New Roman"/>
                <w:bCs/>
                <w:spacing w:val="2"/>
                <w:sz w:val="24"/>
                <w:szCs w:val="24"/>
                <w:shd w:val="clear" w:color="auto" w:fill="FFFFFF"/>
              </w:rPr>
              <w:t>lim</w:t>
            </w:r>
            <w:proofErr w:type="spellEnd"/>
            <w:r w:rsidRPr="00010519">
              <w:rPr>
                <w:rFonts w:ascii="Times New Roman" w:hAnsi="Times New Roman" w:cs="Times New Roman"/>
                <w:bCs/>
                <w:spacing w:val="2"/>
                <w:sz w:val="24"/>
                <w:szCs w:val="24"/>
                <w:shd w:val="clear" w:color="auto" w:fill="FFFFFF"/>
              </w:rPr>
              <w:t xml:space="preserve"> OR [randomized controlled trial]/</w:t>
            </w:r>
            <w:proofErr w:type="spellStart"/>
            <w:r w:rsidRPr="00010519">
              <w:rPr>
                <w:rFonts w:ascii="Times New Roman" w:hAnsi="Times New Roman" w:cs="Times New Roman"/>
                <w:bCs/>
                <w:spacing w:val="2"/>
                <w:sz w:val="24"/>
                <w:szCs w:val="24"/>
                <w:shd w:val="clear" w:color="auto" w:fill="FFFFFF"/>
              </w:rPr>
              <w:t>lim</w:t>
            </w:r>
            <w:proofErr w:type="spellEnd"/>
            <w:r w:rsidRPr="00010519">
              <w:rPr>
                <w:rFonts w:ascii="Times New Roman" w:hAnsi="Times New Roman" w:cs="Times New Roman"/>
                <w:bCs/>
                <w:spacing w:val="2"/>
                <w:sz w:val="24"/>
                <w:szCs w:val="24"/>
                <w:shd w:val="clear" w:color="auto" w:fill="FFFFFF"/>
              </w:rPr>
              <w:t>)</w:t>
            </w:r>
          </w:p>
          <w:p w14:paraId="588A6A03" w14:textId="77777777" w:rsidR="0078332E" w:rsidRPr="00010519" w:rsidRDefault="0078332E" w:rsidP="00971C02">
            <w:pPr>
              <w:rPr>
                <w:rFonts w:ascii="Times New Roman" w:hAnsi="Times New Roman" w:cs="Times New Roman"/>
                <w:bCs/>
                <w:sz w:val="24"/>
                <w:szCs w:val="24"/>
              </w:rPr>
            </w:pPr>
          </w:p>
        </w:tc>
      </w:tr>
      <w:tr w:rsidR="0078332E" w:rsidRPr="00C9704C" w14:paraId="1CD50888" w14:textId="77777777" w:rsidTr="00971C02">
        <w:tc>
          <w:tcPr>
            <w:tcW w:w="519" w:type="pct"/>
            <w:tcBorders>
              <w:top w:val="nil"/>
              <w:left w:val="nil"/>
              <w:bottom w:val="nil"/>
              <w:right w:val="nil"/>
            </w:tcBorders>
          </w:tcPr>
          <w:p w14:paraId="36ABEA8F"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Medline</w:t>
            </w:r>
            <w:r>
              <w:rPr>
                <w:rFonts w:ascii="Times New Roman" w:hAnsi="Times New Roman" w:cs="Times New Roman"/>
                <w:bCs/>
                <w:sz w:val="24"/>
                <w:szCs w:val="24"/>
              </w:rPr>
              <w:t>-OVID</w:t>
            </w:r>
          </w:p>
        </w:tc>
        <w:tc>
          <w:tcPr>
            <w:tcW w:w="383" w:type="pct"/>
            <w:tcBorders>
              <w:top w:val="nil"/>
              <w:left w:val="nil"/>
              <w:bottom w:val="nil"/>
              <w:right w:val="nil"/>
            </w:tcBorders>
          </w:tcPr>
          <w:p w14:paraId="7C524E48"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824</w:t>
            </w:r>
          </w:p>
        </w:tc>
        <w:tc>
          <w:tcPr>
            <w:tcW w:w="4098" w:type="pct"/>
            <w:tcBorders>
              <w:top w:val="nil"/>
              <w:left w:val="nil"/>
              <w:bottom w:val="nil"/>
              <w:right w:val="nil"/>
            </w:tcBorders>
          </w:tcPr>
          <w:p w14:paraId="3FF129AB" w14:textId="77777777" w:rsidR="0078332E" w:rsidRDefault="00BA6709" w:rsidP="00BA6709">
            <w:pPr>
              <w:rPr>
                <w:rFonts w:ascii="Times New Roman" w:hAnsi="Times New Roman" w:cs="Times New Roman"/>
                <w:bCs/>
                <w:sz w:val="24"/>
                <w:szCs w:val="24"/>
              </w:rPr>
            </w:pPr>
            <w:r w:rsidRPr="00BA6709">
              <w:rPr>
                <w:rFonts w:ascii="Times New Roman" w:hAnsi="Times New Roman" w:cs="Times New Roman"/>
                <w:bCs/>
                <w:sz w:val="24"/>
                <w:szCs w:val="24"/>
              </w:rPr>
              <w:t xml:space="preserve">(eye movement </w:t>
            </w:r>
            <w:proofErr w:type="spellStart"/>
            <w:r w:rsidRPr="00BA6709">
              <w:rPr>
                <w:rFonts w:ascii="Times New Roman" w:hAnsi="Times New Roman" w:cs="Times New Roman"/>
                <w:bCs/>
                <w:sz w:val="24"/>
                <w:szCs w:val="24"/>
              </w:rPr>
              <w:t>desensitisation</w:t>
            </w:r>
            <w:proofErr w:type="spellEnd"/>
            <w:r w:rsidRPr="00BA6709">
              <w:rPr>
                <w:rFonts w:ascii="Times New Roman" w:hAnsi="Times New Roman" w:cs="Times New Roman"/>
                <w:bCs/>
                <w:sz w:val="24"/>
                <w:szCs w:val="24"/>
              </w:rPr>
              <w:t xml:space="preserve"> or eye movement desensitization therapy or eye movement desensitization or brief electric psychotherapy or patient centered therapy or psychodynamic therapy).</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 [</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OR (cognitive behavior therapies or cognitive behavioral therapy or cognitive-behavioral therapies or cognitive-behavioral therapy or cognitive </w:t>
            </w:r>
            <w:r w:rsidRPr="00BA6709">
              <w:rPr>
                <w:rFonts w:ascii="Times New Roman" w:hAnsi="Times New Roman" w:cs="Times New Roman"/>
                <w:bCs/>
                <w:sz w:val="24"/>
                <w:szCs w:val="24"/>
              </w:rPr>
              <w:lastRenderedPageBreak/>
              <w:t xml:space="preserve">processing therapy or trauma focused cognitive behavioral therapy or trauma focused cognitive-behavioral therapy or trauma focused cognitive </w:t>
            </w:r>
            <w:proofErr w:type="spellStart"/>
            <w:r w:rsidRPr="00BA6709">
              <w:rPr>
                <w:rFonts w:ascii="Times New Roman" w:hAnsi="Times New Roman" w:cs="Times New Roman"/>
                <w:bCs/>
                <w:sz w:val="24"/>
                <w:szCs w:val="24"/>
              </w:rPr>
              <w:t>behavioural</w:t>
            </w:r>
            <w:proofErr w:type="spellEnd"/>
            <w:r w:rsidRPr="00BA6709">
              <w:rPr>
                <w:rFonts w:ascii="Times New Roman" w:hAnsi="Times New Roman" w:cs="Times New Roman"/>
                <w:bCs/>
                <w:sz w:val="24"/>
                <w:szCs w:val="24"/>
              </w:rPr>
              <w:t xml:space="preserve"> therapy or trauma focused cognitive-</w:t>
            </w:r>
            <w:proofErr w:type="spellStart"/>
            <w:r w:rsidRPr="00BA6709">
              <w:rPr>
                <w:rFonts w:ascii="Times New Roman" w:hAnsi="Times New Roman" w:cs="Times New Roman"/>
                <w:bCs/>
                <w:sz w:val="24"/>
                <w:szCs w:val="24"/>
              </w:rPr>
              <w:t>behavioural</w:t>
            </w:r>
            <w:proofErr w:type="spellEnd"/>
            <w:r w:rsidRPr="00BA6709">
              <w:rPr>
                <w:rFonts w:ascii="Times New Roman" w:hAnsi="Times New Roman" w:cs="Times New Roman"/>
                <w:bCs/>
                <w:sz w:val="24"/>
                <w:szCs w:val="24"/>
              </w:rPr>
              <w:t xml:space="preserve"> therapy or trauma-focused cognitive behavioral therapy).</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 [</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=title, abstract, original title, name of substance word, subject heading word, floating sub-heading word, keyword heading word, organism supplementary concept word, protocol supplementary concept word, rare disease supplementary concept word, unique identifier, synonyms] OR (prolonged exposure or cognitive therapies or cognitive therapy or narrative exposure therapy).</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 [</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AND (posttraumatic stress disorder or posttraumatic stress disorders or </w:t>
            </w:r>
            <w:proofErr w:type="spellStart"/>
            <w:r w:rsidRPr="00BA6709">
              <w:rPr>
                <w:rFonts w:ascii="Times New Roman" w:hAnsi="Times New Roman" w:cs="Times New Roman"/>
                <w:bCs/>
                <w:sz w:val="24"/>
                <w:szCs w:val="24"/>
              </w:rPr>
              <w:t>post traumatic</w:t>
            </w:r>
            <w:proofErr w:type="spellEnd"/>
            <w:r w:rsidRPr="00BA6709">
              <w:rPr>
                <w:rFonts w:ascii="Times New Roman" w:hAnsi="Times New Roman" w:cs="Times New Roman"/>
                <w:bCs/>
                <w:sz w:val="24"/>
                <w:szCs w:val="24"/>
              </w:rPr>
              <w:t xml:space="preserve"> stress disorder or </w:t>
            </w:r>
            <w:proofErr w:type="spellStart"/>
            <w:r w:rsidRPr="00BA6709">
              <w:rPr>
                <w:rFonts w:ascii="Times New Roman" w:hAnsi="Times New Roman" w:cs="Times New Roman"/>
                <w:bCs/>
                <w:sz w:val="24"/>
                <w:szCs w:val="24"/>
              </w:rPr>
              <w:t>post traumatic</w:t>
            </w:r>
            <w:proofErr w:type="spellEnd"/>
            <w:r w:rsidRPr="00BA6709">
              <w:rPr>
                <w:rFonts w:ascii="Times New Roman" w:hAnsi="Times New Roman" w:cs="Times New Roman"/>
                <w:bCs/>
                <w:sz w:val="24"/>
                <w:szCs w:val="24"/>
              </w:rPr>
              <w:t xml:space="preserve"> stress disorders or post-traumatic stress disorder).</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 [</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AND (randomized clinical trial or randomized control trial or randomized controlled clinical trial or randomized controlled studies or randomized controlled study or randomized controlled trial or randomized prospective study or randomized-controlled trial or </w:t>
            </w:r>
            <w:proofErr w:type="spellStart"/>
            <w:r w:rsidRPr="00BA6709">
              <w:rPr>
                <w:rFonts w:ascii="Times New Roman" w:hAnsi="Times New Roman" w:cs="Times New Roman"/>
                <w:bCs/>
                <w:sz w:val="24"/>
                <w:szCs w:val="24"/>
              </w:rPr>
              <w:t>randomised</w:t>
            </w:r>
            <w:proofErr w:type="spellEnd"/>
            <w:r w:rsidRPr="00BA6709">
              <w:rPr>
                <w:rFonts w:ascii="Times New Roman" w:hAnsi="Times New Roman" w:cs="Times New Roman"/>
                <w:bCs/>
                <w:sz w:val="24"/>
                <w:szCs w:val="24"/>
              </w:rPr>
              <w:t xml:space="preserve"> clinical trial or </w:t>
            </w:r>
            <w:proofErr w:type="spellStart"/>
            <w:r w:rsidRPr="00BA6709">
              <w:rPr>
                <w:rFonts w:ascii="Times New Roman" w:hAnsi="Times New Roman" w:cs="Times New Roman"/>
                <w:bCs/>
                <w:sz w:val="24"/>
                <w:szCs w:val="24"/>
              </w:rPr>
              <w:t>randomised</w:t>
            </w:r>
            <w:proofErr w:type="spellEnd"/>
            <w:r w:rsidRPr="00BA6709">
              <w:rPr>
                <w:rFonts w:ascii="Times New Roman" w:hAnsi="Times New Roman" w:cs="Times New Roman"/>
                <w:bCs/>
                <w:sz w:val="24"/>
                <w:szCs w:val="24"/>
              </w:rPr>
              <w:t xml:space="preserve"> clinical trials or </w:t>
            </w:r>
            <w:proofErr w:type="spellStart"/>
            <w:r w:rsidRPr="00BA6709">
              <w:rPr>
                <w:rFonts w:ascii="Times New Roman" w:hAnsi="Times New Roman" w:cs="Times New Roman"/>
                <w:bCs/>
                <w:sz w:val="24"/>
                <w:szCs w:val="24"/>
              </w:rPr>
              <w:t>randomised</w:t>
            </w:r>
            <w:proofErr w:type="spellEnd"/>
            <w:r w:rsidRPr="00BA6709">
              <w:rPr>
                <w:rFonts w:ascii="Times New Roman" w:hAnsi="Times New Roman" w:cs="Times New Roman"/>
                <w:bCs/>
                <w:sz w:val="24"/>
                <w:szCs w:val="24"/>
              </w:rPr>
              <w:t xml:space="preserve"> control trials or clinical trial).</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 [</w:t>
            </w:r>
            <w:proofErr w:type="spellStart"/>
            <w:r w:rsidRPr="00BA6709">
              <w:rPr>
                <w:rFonts w:ascii="Times New Roman" w:hAnsi="Times New Roman" w:cs="Times New Roman"/>
                <w:bCs/>
                <w:sz w:val="24"/>
                <w:szCs w:val="24"/>
              </w:rPr>
              <w:t>mp</w:t>
            </w:r>
            <w:proofErr w:type="spellEnd"/>
            <w:r w:rsidRPr="00BA6709">
              <w:rPr>
                <w:rFonts w:ascii="Times New Roman" w:hAnsi="Times New Roman" w:cs="Times New Roman"/>
                <w:bCs/>
                <w:sz w:val="24"/>
                <w:szCs w:val="24"/>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0B217012" w14:textId="1159DFF3" w:rsidR="00BA6709" w:rsidRPr="00010519" w:rsidRDefault="00BA6709" w:rsidP="00BA6709">
            <w:pPr>
              <w:rPr>
                <w:rFonts w:ascii="Times New Roman" w:hAnsi="Times New Roman" w:cs="Times New Roman"/>
                <w:bCs/>
                <w:sz w:val="24"/>
                <w:szCs w:val="24"/>
              </w:rPr>
            </w:pPr>
          </w:p>
        </w:tc>
      </w:tr>
      <w:tr w:rsidR="0078332E" w:rsidRPr="00C9704C" w14:paraId="51A61A8C" w14:textId="77777777" w:rsidTr="00971C02">
        <w:tc>
          <w:tcPr>
            <w:tcW w:w="519" w:type="pct"/>
            <w:tcBorders>
              <w:top w:val="nil"/>
              <w:left w:val="nil"/>
              <w:bottom w:val="nil"/>
              <w:right w:val="nil"/>
            </w:tcBorders>
          </w:tcPr>
          <w:p w14:paraId="33B50068" w14:textId="77777777" w:rsidR="0078332E" w:rsidRPr="00010519" w:rsidRDefault="0078332E" w:rsidP="00971C02">
            <w:pPr>
              <w:rPr>
                <w:rFonts w:ascii="Times New Roman" w:hAnsi="Times New Roman" w:cs="Times New Roman"/>
                <w:bCs/>
                <w:sz w:val="24"/>
                <w:szCs w:val="24"/>
              </w:rPr>
            </w:pPr>
            <w:proofErr w:type="spellStart"/>
            <w:r w:rsidRPr="00010519">
              <w:rPr>
                <w:rFonts w:ascii="Times New Roman" w:hAnsi="Times New Roman" w:cs="Times New Roman"/>
                <w:bCs/>
                <w:sz w:val="24"/>
                <w:szCs w:val="24"/>
              </w:rPr>
              <w:lastRenderedPageBreak/>
              <w:t>Psych</w:t>
            </w:r>
            <w:r>
              <w:rPr>
                <w:rFonts w:ascii="Times New Roman" w:hAnsi="Times New Roman" w:cs="Times New Roman"/>
                <w:bCs/>
                <w:sz w:val="24"/>
                <w:szCs w:val="24"/>
              </w:rPr>
              <w:t>I</w:t>
            </w:r>
            <w:r w:rsidRPr="00010519">
              <w:rPr>
                <w:rFonts w:ascii="Times New Roman" w:hAnsi="Times New Roman" w:cs="Times New Roman"/>
                <w:bCs/>
                <w:sz w:val="24"/>
                <w:szCs w:val="24"/>
              </w:rPr>
              <w:t>nfo</w:t>
            </w:r>
            <w:proofErr w:type="spellEnd"/>
          </w:p>
        </w:tc>
        <w:tc>
          <w:tcPr>
            <w:tcW w:w="383" w:type="pct"/>
            <w:tcBorders>
              <w:top w:val="nil"/>
              <w:left w:val="nil"/>
              <w:bottom w:val="nil"/>
              <w:right w:val="nil"/>
            </w:tcBorders>
          </w:tcPr>
          <w:p w14:paraId="41DD55B2"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238</w:t>
            </w:r>
          </w:p>
        </w:tc>
        <w:tc>
          <w:tcPr>
            <w:tcW w:w="4098" w:type="pct"/>
            <w:tcBorders>
              <w:top w:val="nil"/>
              <w:left w:val="nil"/>
              <w:bottom w:val="nil"/>
              <w:right w:val="nil"/>
            </w:tcBorders>
          </w:tcPr>
          <w:p w14:paraId="632D652E" w14:textId="77777777" w:rsidR="0078332E" w:rsidRPr="00010519" w:rsidRDefault="0078332E" w:rsidP="00971C02">
            <w:pPr>
              <w:rPr>
                <w:rFonts w:ascii="Times New Roman" w:hAnsi="Times New Roman" w:cs="Times New Roman"/>
                <w:bCs/>
                <w:color w:val="333333"/>
                <w:sz w:val="24"/>
                <w:szCs w:val="24"/>
                <w:shd w:val="clear" w:color="auto" w:fill="FFFFFF"/>
              </w:rPr>
            </w:pPr>
            <w:r w:rsidRPr="00010519">
              <w:rPr>
                <w:rFonts w:ascii="Times New Roman" w:hAnsi="Times New Roman" w:cs="Times New Roman"/>
                <w:bCs/>
                <w:color w:val="333333"/>
                <w:sz w:val="24"/>
                <w:szCs w:val="24"/>
                <w:shd w:val="clear" w:color="auto" w:fill="FFFFFF"/>
              </w:rPr>
              <w:t xml:space="preserve"> "TI ( eye movement desensitization and reprocessing OR eye movement desensitization reprocessing OR EMDR ) OR TI ( cognitive behavior therapy OR cognitive </w:t>
            </w:r>
            <w:proofErr w:type="spellStart"/>
            <w:r w:rsidRPr="00010519">
              <w:rPr>
                <w:rFonts w:ascii="Times New Roman" w:hAnsi="Times New Roman" w:cs="Times New Roman"/>
                <w:bCs/>
                <w:color w:val="333333"/>
                <w:sz w:val="24"/>
                <w:szCs w:val="24"/>
                <w:shd w:val="clear" w:color="auto" w:fill="FFFFFF"/>
              </w:rPr>
              <w:t>behaviour</w:t>
            </w:r>
            <w:proofErr w:type="spellEnd"/>
            <w:r w:rsidRPr="00010519">
              <w:rPr>
                <w:rFonts w:ascii="Times New Roman" w:hAnsi="Times New Roman" w:cs="Times New Roman"/>
                <w:bCs/>
                <w:color w:val="333333"/>
                <w:sz w:val="24"/>
                <w:szCs w:val="24"/>
                <w:shd w:val="clear" w:color="auto" w:fill="FFFFFF"/>
              </w:rPr>
              <w:t xml:space="preserve"> therapy OR CBT ) OR TI ( cognitive processing therapy OR CPT ) OR TI ( cognitive therapy OR CT ) OR TI ( prolonged exposure OR </w:t>
            </w:r>
            <w:proofErr w:type="spellStart"/>
            <w:r w:rsidRPr="00010519">
              <w:rPr>
                <w:rFonts w:ascii="Times New Roman" w:hAnsi="Times New Roman" w:cs="Times New Roman"/>
                <w:bCs/>
                <w:color w:val="333333"/>
                <w:sz w:val="24"/>
                <w:szCs w:val="24"/>
                <w:shd w:val="clear" w:color="auto" w:fill="FFFFFF"/>
              </w:rPr>
              <w:t>prolonge</w:t>
            </w:r>
            <w:proofErr w:type="spellEnd"/>
            <w:r w:rsidRPr="00010519">
              <w:rPr>
                <w:rFonts w:ascii="Times New Roman" w:hAnsi="Times New Roman" w:cs="Times New Roman"/>
                <w:bCs/>
                <w:color w:val="333333"/>
                <w:sz w:val="24"/>
                <w:szCs w:val="24"/>
                <w:shd w:val="clear" w:color="auto" w:fill="FFFFFF"/>
              </w:rPr>
              <w:t xml:space="preserve"> exposure OR PE ) OR TI ( narrative exposure therapy OR NET ) OR TI ( brief eclectic psychotherapy OR BEP ) OR TI psychodynamic therapy OR TI ( present centered therapy OR present-centered therapy OR PCT ) AND TI ( posttraumatic stress disorder* OR post-traumatic stress disorder )</w:t>
            </w:r>
          </w:p>
          <w:p w14:paraId="5F8F758B" w14:textId="77777777" w:rsidR="0078332E" w:rsidRPr="00010519" w:rsidRDefault="0078332E" w:rsidP="00971C02">
            <w:pPr>
              <w:rPr>
                <w:rFonts w:ascii="Times New Roman" w:hAnsi="Times New Roman" w:cs="Times New Roman"/>
                <w:bCs/>
                <w:color w:val="333333"/>
                <w:sz w:val="24"/>
                <w:szCs w:val="24"/>
                <w:shd w:val="clear" w:color="auto" w:fill="FFFFFF"/>
              </w:rPr>
            </w:pPr>
          </w:p>
          <w:p w14:paraId="1D9D3B8D"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Expanders</w:t>
            </w:r>
            <w:r w:rsidRPr="00010519">
              <w:rPr>
                <w:bCs/>
                <w:color w:val="333333"/>
              </w:rPr>
              <w:t> </w:t>
            </w:r>
            <w:r w:rsidRPr="00010519">
              <w:rPr>
                <w:bCs/>
                <w:color w:val="333333"/>
                <w:bdr w:val="none" w:sz="0" w:space="0" w:color="auto" w:frame="1"/>
              </w:rPr>
              <w:t>- Apply equivalent subjects</w:t>
            </w:r>
          </w:p>
          <w:p w14:paraId="340252D6"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Methodology: </w:t>
            </w:r>
            <w:r w:rsidRPr="00010519">
              <w:rPr>
                <w:bCs/>
                <w:color w:val="333333"/>
                <w:bdr w:val="none" w:sz="0" w:space="0" w:color="auto" w:frame="1"/>
              </w:rPr>
              <w:t>- clinical trial</w:t>
            </w:r>
          </w:p>
          <w:p w14:paraId="5830A193"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prolonged exposure therapy</w:t>
            </w:r>
          </w:p>
          <w:p w14:paraId="5CB36954"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exposure therapy</w:t>
            </w:r>
          </w:p>
          <w:p w14:paraId="69DCAF0E"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cognitive processing therapy</w:t>
            </w:r>
          </w:p>
          <w:p w14:paraId="5234895F"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behavior therapy</w:t>
            </w:r>
          </w:p>
          <w:p w14:paraId="4486E0D2"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lastRenderedPageBreak/>
              <w:t>Narrow by Subject: </w:t>
            </w:r>
            <w:r w:rsidRPr="00010519">
              <w:rPr>
                <w:bCs/>
                <w:color w:val="333333"/>
                <w:bdr w:val="none" w:sz="0" w:space="0" w:color="auto" w:frame="1"/>
              </w:rPr>
              <w:t>- group psychotherapy</w:t>
            </w:r>
          </w:p>
          <w:p w14:paraId="056BB3EE"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mental health</w:t>
            </w:r>
          </w:p>
          <w:p w14:paraId="0FE26A8F"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clinical trials</w:t>
            </w:r>
          </w:p>
          <w:p w14:paraId="7C1EB328"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posttraumatic stress disorder</w:t>
            </w:r>
          </w:p>
          <w:p w14:paraId="40CC031D"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cognitive behavior therapy</w:t>
            </w:r>
          </w:p>
          <w:p w14:paraId="6DA0337E"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trauma</w:t>
            </w:r>
          </w:p>
          <w:p w14:paraId="35E45F50"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psychotherapy</w:t>
            </w:r>
          </w:p>
          <w:p w14:paraId="15294154"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cognitive therapy</w:t>
            </w:r>
          </w:p>
          <w:p w14:paraId="6ABBEF02"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treatment</w:t>
            </w:r>
          </w:p>
          <w:p w14:paraId="46CD021B"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Narrow by Subject: </w:t>
            </w:r>
            <w:r w:rsidRPr="00010519">
              <w:rPr>
                <w:bCs/>
                <w:color w:val="333333"/>
                <w:bdr w:val="none" w:sz="0" w:space="0" w:color="auto" w:frame="1"/>
              </w:rPr>
              <w:t>- treatment effectiveness evaluation</w:t>
            </w:r>
          </w:p>
          <w:p w14:paraId="41D6B29B" w14:textId="77777777" w:rsidR="0078332E" w:rsidRPr="00010519" w:rsidRDefault="0078332E" w:rsidP="00971C02">
            <w:pPr>
              <w:pStyle w:val="NormalWeb"/>
              <w:shd w:val="clear" w:color="auto" w:fill="FFFFFF"/>
              <w:spacing w:before="0" w:beforeAutospacing="0" w:after="0" w:afterAutospacing="0"/>
              <w:textAlignment w:val="baseline"/>
              <w:rPr>
                <w:bCs/>
                <w:color w:val="333333"/>
              </w:rPr>
            </w:pPr>
            <w:r w:rsidRPr="00010519">
              <w:rPr>
                <w:rStyle w:val="label"/>
                <w:bCs/>
                <w:color w:val="333333"/>
                <w:bdr w:val="none" w:sz="0" w:space="0" w:color="auto" w:frame="1"/>
              </w:rPr>
              <w:t>Search modes</w:t>
            </w:r>
            <w:r w:rsidRPr="00010519">
              <w:rPr>
                <w:bCs/>
                <w:color w:val="333333"/>
              </w:rPr>
              <w:t> </w:t>
            </w:r>
            <w:r w:rsidRPr="00010519">
              <w:rPr>
                <w:bCs/>
                <w:color w:val="333333"/>
                <w:bdr w:val="none" w:sz="0" w:space="0" w:color="auto" w:frame="1"/>
              </w:rPr>
              <w:t>- Find all my search terms</w:t>
            </w:r>
          </w:p>
          <w:p w14:paraId="648EB441" w14:textId="77777777" w:rsidR="0078332E" w:rsidRPr="00010519" w:rsidRDefault="0078332E" w:rsidP="00971C02">
            <w:pPr>
              <w:rPr>
                <w:rFonts w:ascii="Times New Roman" w:hAnsi="Times New Roman" w:cs="Times New Roman"/>
                <w:bCs/>
                <w:sz w:val="24"/>
                <w:szCs w:val="24"/>
              </w:rPr>
            </w:pPr>
          </w:p>
        </w:tc>
      </w:tr>
      <w:tr w:rsidR="0078332E" w:rsidRPr="00C9704C" w14:paraId="134D6592" w14:textId="77777777" w:rsidTr="00971C02">
        <w:tc>
          <w:tcPr>
            <w:tcW w:w="519" w:type="pct"/>
            <w:tcBorders>
              <w:top w:val="nil"/>
              <w:left w:val="nil"/>
              <w:bottom w:val="nil"/>
              <w:right w:val="nil"/>
            </w:tcBorders>
          </w:tcPr>
          <w:p w14:paraId="6C554D24"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lastRenderedPageBreak/>
              <w:t>Pub</w:t>
            </w:r>
            <w:r>
              <w:rPr>
                <w:rFonts w:ascii="Times New Roman" w:hAnsi="Times New Roman" w:cs="Times New Roman"/>
                <w:bCs/>
                <w:sz w:val="24"/>
                <w:szCs w:val="24"/>
              </w:rPr>
              <w:t>M</w:t>
            </w:r>
            <w:r w:rsidRPr="00010519">
              <w:rPr>
                <w:rFonts w:ascii="Times New Roman" w:hAnsi="Times New Roman" w:cs="Times New Roman"/>
                <w:bCs/>
                <w:sz w:val="24"/>
                <w:szCs w:val="24"/>
              </w:rPr>
              <w:t>ed</w:t>
            </w:r>
          </w:p>
        </w:tc>
        <w:tc>
          <w:tcPr>
            <w:tcW w:w="383" w:type="pct"/>
            <w:tcBorders>
              <w:top w:val="nil"/>
              <w:left w:val="nil"/>
              <w:bottom w:val="nil"/>
              <w:right w:val="nil"/>
            </w:tcBorders>
          </w:tcPr>
          <w:p w14:paraId="1F7D4794"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911</w:t>
            </w:r>
          </w:p>
        </w:tc>
        <w:tc>
          <w:tcPr>
            <w:tcW w:w="4098" w:type="pct"/>
            <w:tcBorders>
              <w:top w:val="nil"/>
              <w:left w:val="nil"/>
              <w:bottom w:val="nil"/>
              <w:right w:val="nil"/>
            </w:tcBorders>
          </w:tcPr>
          <w:p w14:paraId="242FC904"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 xml:space="preserve">(((((((((((((((((((cognitive behavioral therapy[Title/Abstract]) OR (cognitive-behavioral therapy[Title/Abstract])) OR (cognitive processing therapy[Title/Abstract])) OR (trauma focused cognitive behavioral therapy[Title/Abstract])) OR (trauma focused cognitive-behavioral therapy[Title/Abstract])) OR (trauma focused cognitive </w:t>
            </w:r>
            <w:proofErr w:type="spellStart"/>
            <w:r w:rsidRPr="00010519">
              <w:rPr>
                <w:rFonts w:ascii="Times New Roman" w:hAnsi="Times New Roman" w:cs="Times New Roman"/>
                <w:bCs/>
                <w:sz w:val="24"/>
                <w:szCs w:val="24"/>
              </w:rPr>
              <w:t>behavioural</w:t>
            </w:r>
            <w:proofErr w:type="spellEnd"/>
            <w:r w:rsidRPr="00010519">
              <w:rPr>
                <w:rFonts w:ascii="Times New Roman" w:hAnsi="Times New Roman" w:cs="Times New Roman"/>
                <w:bCs/>
                <w:sz w:val="24"/>
                <w:szCs w:val="24"/>
              </w:rPr>
              <w:t xml:space="preserve"> therapy[Title/Abstract])) OR (trauma focused cognitive-</w:t>
            </w:r>
            <w:proofErr w:type="spellStart"/>
            <w:r w:rsidRPr="00010519">
              <w:rPr>
                <w:rFonts w:ascii="Times New Roman" w:hAnsi="Times New Roman" w:cs="Times New Roman"/>
                <w:bCs/>
                <w:sz w:val="24"/>
                <w:szCs w:val="24"/>
              </w:rPr>
              <w:t>behavioural</w:t>
            </w:r>
            <w:proofErr w:type="spellEnd"/>
            <w:r w:rsidRPr="00010519">
              <w:rPr>
                <w:rFonts w:ascii="Times New Roman" w:hAnsi="Times New Roman" w:cs="Times New Roman"/>
                <w:bCs/>
                <w:sz w:val="24"/>
                <w:szCs w:val="24"/>
              </w:rPr>
              <w:t xml:space="preserve"> therapy[Title/Abstract])) OR (trauma-focused cognitive behavioral therapy[Title/Abstract])) OR (prolonged exposure[Title/Abstract])) OR (cognitive therapy[Title/Abstract])) OR (narrative exposure therapy[Title/Abstract])) OR (eye movement </w:t>
            </w:r>
            <w:proofErr w:type="spellStart"/>
            <w:r w:rsidRPr="00010519">
              <w:rPr>
                <w:rFonts w:ascii="Times New Roman" w:hAnsi="Times New Roman" w:cs="Times New Roman"/>
                <w:bCs/>
                <w:sz w:val="24"/>
                <w:szCs w:val="24"/>
              </w:rPr>
              <w:t>desensitisation</w:t>
            </w:r>
            <w:proofErr w:type="spellEnd"/>
            <w:r w:rsidRPr="00010519">
              <w:rPr>
                <w:rFonts w:ascii="Times New Roman" w:hAnsi="Times New Roman" w:cs="Times New Roman"/>
                <w:bCs/>
                <w:sz w:val="24"/>
                <w:szCs w:val="24"/>
              </w:rPr>
              <w:t>[Title/Abstract])) OR (eye movement desensitization therapy[Title/Abstract])) OR (eye movement desensitization[Title/Abstract])) OR (brief electric psychotherapy[Title/Abstract])) OR (patient centered therapy[Title/Abstract])) OR (psychodynamic therapy[Title/Abstract])) AND (posttraumatic stress disorder[Title/Abstract])) OR (</w:t>
            </w:r>
            <w:proofErr w:type="spellStart"/>
            <w:r w:rsidRPr="00010519">
              <w:rPr>
                <w:rFonts w:ascii="Times New Roman" w:hAnsi="Times New Roman" w:cs="Times New Roman"/>
                <w:bCs/>
                <w:sz w:val="24"/>
                <w:szCs w:val="24"/>
              </w:rPr>
              <w:t>post traumatic</w:t>
            </w:r>
            <w:proofErr w:type="spellEnd"/>
            <w:r w:rsidRPr="00010519">
              <w:rPr>
                <w:rFonts w:ascii="Times New Roman" w:hAnsi="Times New Roman" w:cs="Times New Roman"/>
                <w:bCs/>
                <w:sz w:val="24"/>
                <w:szCs w:val="24"/>
              </w:rPr>
              <w:t xml:space="preserve"> stress disorder[Title/Abstract])) OR (post-traumatic stress disorder[Title/Abstract])</w:t>
            </w:r>
          </w:p>
          <w:p w14:paraId="583F6688" w14:textId="77777777" w:rsidR="0078332E" w:rsidRPr="00010519" w:rsidRDefault="0078332E" w:rsidP="00971C02">
            <w:pPr>
              <w:rPr>
                <w:rFonts w:ascii="Times New Roman" w:hAnsi="Times New Roman" w:cs="Times New Roman"/>
                <w:bCs/>
                <w:sz w:val="24"/>
                <w:szCs w:val="24"/>
              </w:rPr>
            </w:pPr>
          </w:p>
        </w:tc>
      </w:tr>
      <w:tr w:rsidR="0078332E" w:rsidRPr="00C9704C" w14:paraId="2C83D2F7" w14:textId="77777777" w:rsidTr="00971C02">
        <w:tc>
          <w:tcPr>
            <w:tcW w:w="519" w:type="pct"/>
            <w:tcBorders>
              <w:top w:val="nil"/>
              <w:left w:val="nil"/>
              <w:bottom w:val="single" w:sz="4" w:space="0" w:color="auto"/>
              <w:right w:val="nil"/>
            </w:tcBorders>
          </w:tcPr>
          <w:p w14:paraId="1B3E56AD"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Scopus</w:t>
            </w:r>
          </w:p>
        </w:tc>
        <w:tc>
          <w:tcPr>
            <w:tcW w:w="383" w:type="pct"/>
            <w:tcBorders>
              <w:top w:val="nil"/>
              <w:left w:val="nil"/>
              <w:bottom w:val="single" w:sz="4" w:space="0" w:color="auto"/>
              <w:right w:val="nil"/>
            </w:tcBorders>
          </w:tcPr>
          <w:p w14:paraId="418FED02" w14:textId="77777777" w:rsidR="0078332E" w:rsidRPr="00010519" w:rsidRDefault="0078332E" w:rsidP="00971C02">
            <w:pPr>
              <w:rPr>
                <w:rFonts w:ascii="Times New Roman" w:hAnsi="Times New Roman" w:cs="Times New Roman"/>
                <w:bCs/>
                <w:sz w:val="24"/>
                <w:szCs w:val="24"/>
              </w:rPr>
            </w:pPr>
            <w:r w:rsidRPr="00010519">
              <w:rPr>
                <w:rFonts w:ascii="Times New Roman" w:hAnsi="Times New Roman" w:cs="Times New Roman"/>
                <w:bCs/>
                <w:sz w:val="24"/>
                <w:szCs w:val="24"/>
              </w:rPr>
              <w:t>53</w:t>
            </w:r>
          </w:p>
        </w:tc>
        <w:tc>
          <w:tcPr>
            <w:tcW w:w="4098" w:type="pct"/>
            <w:tcBorders>
              <w:top w:val="nil"/>
              <w:left w:val="nil"/>
              <w:bottom w:val="single" w:sz="4" w:space="0" w:color="auto"/>
              <w:right w:val="nil"/>
            </w:tcBorders>
          </w:tcPr>
          <w:p w14:paraId="49844E7A" w14:textId="77777777" w:rsidR="0078332E" w:rsidRPr="00010519" w:rsidRDefault="0078332E" w:rsidP="00971C02">
            <w:pPr>
              <w:pStyle w:val="Heading2"/>
              <w:spacing w:before="0" w:beforeAutospacing="0" w:after="0" w:afterAutospacing="0"/>
              <w:outlineLvl w:val="1"/>
              <w:rPr>
                <w:b w:val="0"/>
                <w:sz w:val="24"/>
                <w:szCs w:val="24"/>
              </w:rPr>
            </w:pPr>
            <w:r w:rsidRPr="00010519">
              <w:rPr>
                <w:rStyle w:val="querysrchtext"/>
                <w:b w:val="0"/>
                <w:sz w:val="24"/>
                <w:szCs w:val="24"/>
              </w:rPr>
              <w:t>(</w:t>
            </w:r>
            <w:r w:rsidRPr="00010519">
              <w:rPr>
                <w:b w:val="0"/>
                <w:sz w:val="24"/>
                <w:szCs w:val="24"/>
              </w:rPr>
              <w:t> </w:t>
            </w:r>
            <w:r w:rsidRPr="00010519">
              <w:rPr>
                <w:rStyle w:val="queryoperator"/>
                <w:b w:val="0"/>
                <w:sz w:val="24"/>
                <w:szCs w:val="24"/>
              </w:rPr>
              <w:t>TITLE-ABS-KEY</w:t>
            </w:r>
            <w:r w:rsidRPr="00010519">
              <w:rPr>
                <w:b w:val="0"/>
                <w:sz w:val="24"/>
                <w:szCs w:val="24"/>
              </w:rPr>
              <w:t> </w:t>
            </w:r>
            <w:r w:rsidRPr="00010519">
              <w:rPr>
                <w:rStyle w:val="querysrchtext"/>
                <w:b w:val="0"/>
                <w:sz w:val="24"/>
                <w:szCs w:val="24"/>
              </w:rPr>
              <w:t xml:space="preserve">( </w:t>
            </w:r>
            <w:r w:rsidRPr="00010519">
              <w:rPr>
                <w:rStyle w:val="Emphasis"/>
                <w:b w:val="0"/>
                <w:sz w:val="24"/>
                <w:szCs w:val="24"/>
              </w:rPr>
              <w:t>cognitive</w:t>
            </w:r>
            <w:r w:rsidRPr="00010519">
              <w:rPr>
                <w:b w:val="0"/>
                <w:sz w:val="24"/>
                <w:szCs w:val="24"/>
              </w:rPr>
              <w:t xml:space="preserve"> AND </w:t>
            </w:r>
            <w:r w:rsidRPr="00010519">
              <w:rPr>
                <w:rStyle w:val="Emphasis"/>
                <w:b w:val="0"/>
                <w:sz w:val="24"/>
                <w:szCs w:val="24"/>
              </w:rPr>
              <w:t xml:space="preserve">behavior </w:t>
            </w:r>
            <w:r w:rsidRPr="00010519">
              <w:rPr>
                <w:b w:val="0"/>
                <w:sz w:val="24"/>
                <w:szCs w:val="24"/>
              </w:rPr>
              <w:t>AND </w:t>
            </w:r>
            <w:r w:rsidRPr="00010519">
              <w:rPr>
                <w:rStyle w:val="Emphasis"/>
                <w:b w:val="0"/>
                <w:sz w:val="24"/>
                <w:szCs w:val="24"/>
              </w:rPr>
              <w:t>therapies</w:t>
            </w:r>
            <w:r w:rsidRPr="00010519">
              <w:rPr>
                <w:b w:val="0"/>
                <w:sz w:val="24"/>
                <w:szCs w:val="24"/>
              </w:rPr>
              <w:t> </w:t>
            </w:r>
            <w:r w:rsidRPr="00010519">
              <w:rPr>
                <w:rStyle w:val="querysrchtext"/>
                <w:b w:val="0"/>
                <w:sz w:val="24"/>
                <w:szCs w:val="24"/>
              </w:rPr>
              <w:t>OR</w:t>
            </w:r>
            <w:r w:rsidRPr="00010519">
              <w:rPr>
                <w:b w:val="0"/>
                <w:sz w:val="24"/>
                <w:szCs w:val="24"/>
              </w:rPr>
              <w:t> </w:t>
            </w:r>
            <w:r w:rsidRPr="00010519">
              <w:rPr>
                <w:rStyle w:val="Emphasis"/>
                <w:b w:val="0"/>
                <w:sz w:val="24"/>
                <w:szCs w:val="24"/>
              </w:rPr>
              <w:t xml:space="preserve">cognitive </w:t>
            </w:r>
            <w:r w:rsidRPr="00010519">
              <w:rPr>
                <w:b w:val="0"/>
                <w:sz w:val="24"/>
                <w:szCs w:val="24"/>
              </w:rPr>
              <w:t xml:space="preserve">AND </w:t>
            </w:r>
            <w:r w:rsidRPr="00010519">
              <w:rPr>
                <w:rStyle w:val="Emphasis"/>
                <w:b w:val="0"/>
                <w:sz w:val="24"/>
                <w:szCs w:val="24"/>
              </w:rPr>
              <w:t xml:space="preserve">behavioral </w:t>
            </w:r>
            <w:r w:rsidRPr="00010519">
              <w:rPr>
                <w:b w:val="0"/>
                <w:sz w:val="24"/>
                <w:szCs w:val="24"/>
              </w:rPr>
              <w:t xml:space="preserve">AND </w:t>
            </w:r>
            <w:r w:rsidRPr="00010519">
              <w:rPr>
                <w:rStyle w:val="Emphasis"/>
                <w:b w:val="0"/>
                <w:sz w:val="24"/>
                <w:szCs w:val="24"/>
              </w:rPr>
              <w:t xml:space="preserve">therapy </w:t>
            </w:r>
            <w:r w:rsidRPr="00010519">
              <w:rPr>
                <w:rStyle w:val="querysrchtext"/>
                <w:b w:val="0"/>
                <w:sz w:val="24"/>
                <w:szCs w:val="24"/>
              </w:rPr>
              <w:t xml:space="preserve">OR </w:t>
            </w:r>
            <w:r w:rsidRPr="00010519">
              <w:rPr>
                <w:rStyle w:val="Emphasis"/>
                <w:b w:val="0"/>
                <w:sz w:val="24"/>
                <w:szCs w:val="24"/>
              </w:rPr>
              <w:t xml:space="preserve">cognitive-behavioral </w:t>
            </w:r>
            <w:r w:rsidRPr="00010519">
              <w:rPr>
                <w:b w:val="0"/>
                <w:sz w:val="24"/>
                <w:szCs w:val="24"/>
              </w:rPr>
              <w:t>AND </w:t>
            </w:r>
            <w:r w:rsidRPr="00010519">
              <w:rPr>
                <w:rStyle w:val="Emphasis"/>
                <w:b w:val="0"/>
                <w:sz w:val="24"/>
                <w:szCs w:val="24"/>
              </w:rPr>
              <w:t xml:space="preserve">therapies </w:t>
            </w:r>
            <w:r w:rsidRPr="00010519">
              <w:rPr>
                <w:rStyle w:val="querysrchtext"/>
                <w:b w:val="0"/>
                <w:sz w:val="24"/>
                <w:szCs w:val="24"/>
              </w:rPr>
              <w:t xml:space="preserve">OR </w:t>
            </w:r>
            <w:r w:rsidRPr="00010519">
              <w:rPr>
                <w:rStyle w:val="Emphasis"/>
                <w:b w:val="0"/>
                <w:sz w:val="24"/>
                <w:szCs w:val="24"/>
              </w:rPr>
              <w:t xml:space="preserve">cognitive-behavioral </w:t>
            </w:r>
            <w:r w:rsidRPr="00010519">
              <w:rPr>
                <w:b w:val="0"/>
                <w:sz w:val="24"/>
                <w:szCs w:val="24"/>
              </w:rPr>
              <w:t xml:space="preserve">AND </w:t>
            </w:r>
            <w:r w:rsidRPr="00010519">
              <w:rPr>
                <w:rStyle w:val="Emphasis"/>
                <w:b w:val="0"/>
                <w:sz w:val="24"/>
                <w:szCs w:val="24"/>
              </w:rPr>
              <w:t xml:space="preserve">therapy </w:t>
            </w:r>
            <w:r w:rsidRPr="00010519">
              <w:rPr>
                <w:rStyle w:val="querysrchtext"/>
                <w:b w:val="0"/>
                <w:sz w:val="24"/>
                <w:szCs w:val="24"/>
              </w:rPr>
              <w:t xml:space="preserve">OR </w:t>
            </w:r>
            <w:r w:rsidRPr="00010519">
              <w:rPr>
                <w:rStyle w:val="Emphasis"/>
                <w:b w:val="0"/>
                <w:sz w:val="24"/>
                <w:szCs w:val="24"/>
              </w:rPr>
              <w:t xml:space="preserve">cognitive </w:t>
            </w:r>
            <w:r w:rsidRPr="00010519">
              <w:rPr>
                <w:b w:val="0"/>
                <w:sz w:val="24"/>
                <w:szCs w:val="24"/>
              </w:rPr>
              <w:t xml:space="preserve">AND </w:t>
            </w:r>
            <w:r w:rsidRPr="00010519">
              <w:rPr>
                <w:rStyle w:val="Emphasis"/>
                <w:b w:val="0"/>
                <w:sz w:val="24"/>
                <w:szCs w:val="24"/>
              </w:rPr>
              <w:t xml:space="preserve">processing </w:t>
            </w:r>
            <w:r w:rsidRPr="00010519">
              <w:rPr>
                <w:b w:val="0"/>
                <w:sz w:val="24"/>
                <w:szCs w:val="24"/>
              </w:rPr>
              <w:t xml:space="preserve">AND </w:t>
            </w:r>
            <w:r w:rsidRPr="00010519">
              <w:rPr>
                <w:rStyle w:val="Emphasis"/>
                <w:b w:val="0"/>
                <w:sz w:val="24"/>
                <w:szCs w:val="24"/>
              </w:rPr>
              <w:t xml:space="preserve">therapy </w:t>
            </w:r>
            <w:r w:rsidRPr="00010519">
              <w:rPr>
                <w:rStyle w:val="querysrchtext"/>
                <w:b w:val="0"/>
                <w:sz w:val="24"/>
                <w:szCs w:val="24"/>
              </w:rPr>
              <w:t>OR</w:t>
            </w:r>
            <w:r w:rsidRPr="00010519">
              <w:rPr>
                <w:b w:val="0"/>
                <w:sz w:val="24"/>
                <w:szCs w:val="24"/>
              </w:rPr>
              <w:t xml:space="preserve"> </w:t>
            </w:r>
            <w:r w:rsidRPr="00010519">
              <w:rPr>
                <w:rStyle w:val="Emphasis"/>
                <w:b w:val="0"/>
                <w:sz w:val="24"/>
                <w:szCs w:val="24"/>
              </w:rPr>
              <w:t xml:space="preserve">trauma </w:t>
            </w:r>
            <w:r w:rsidRPr="00010519">
              <w:rPr>
                <w:b w:val="0"/>
                <w:sz w:val="24"/>
                <w:szCs w:val="24"/>
              </w:rPr>
              <w:t xml:space="preserve">AND </w:t>
            </w:r>
            <w:r w:rsidRPr="00010519">
              <w:rPr>
                <w:rStyle w:val="Emphasis"/>
                <w:b w:val="0"/>
                <w:sz w:val="24"/>
                <w:szCs w:val="24"/>
              </w:rPr>
              <w:t xml:space="preserve">focused </w:t>
            </w:r>
            <w:r w:rsidRPr="00010519">
              <w:rPr>
                <w:b w:val="0"/>
                <w:sz w:val="24"/>
                <w:szCs w:val="24"/>
              </w:rPr>
              <w:t xml:space="preserve">AND </w:t>
            </w:r>
            <w:r w:rsidRPr="00010519">
              <w:rPr>
                <w:rStyle w:val="Emphasis"/>
                <w:b w:val="0"/>
                <w:sz w:val="24"/>
                <w:szCs w:val="24"/>
              </w:rPr>
              <w:t xml:space="preserve">cognitive </w:t>
            </w:r>
            <w:r w:rsidRPr="00010519">
              <w:rPr>
                <w:b w:val="0"/>
                <w:sz w:val="24"/>
                <w:szCs w:val="24"/>
              </w:rPr>
              <w:t xml:space="preserve">AND </w:t>
            </w:r>
            <w:r w:rsidRPr="00010519">
              <w:rPr>
                <w:rStyle w:val="Emphasis"/>
                <w:b w:val="0"/>
                <w:sz w:val="24"/>
                <w:szCs w:val="24"/>
              </w:rPr>
              <w:t xml:space="preserve">behavioral </w:t>
            </w:r>
            <w:r w:rsidRPr="00010519">
              <w:rPr>
                <w:b w:val="0"/>
                <w:sz w:val="24"/>
                <w:szCs w:val="24"/>
              </w:rPr>
              <w:t xml:space="preserve">AND </w:t>
            </w:r>
            <w:r w:rsidRPr="00010519">
              <w:rPr>
                <w:rStyle w:val="Emphasis"/>
                <w:b w:val="0"/>
                <w:sz w:val="24"/>
                <w:szCs w:val="24"/>
              </w:rPr>
              <w:t xml:space="preserve">therapy </w:t>
            </w:r>
            <w:r w:rsidRPr="00010519">
              <w:rPr>
                <w:rStyle w:val="querysrchtext"/>
                <w:b w:val="0"/>
                <w:sz w:val="24"/>
                <w:szCs w:val="24"/>
              </w:rPr>
              <w:t xml:space="preserve">) OR </w:t>
            </w:r>
            <w:r w:rsidRPr="00010519">
              <w:rPr>
                <w:rStyle w:val="queryoperator"/>
                <w:b w:val="0"/>
                <w:sz w:val="24"/>
                <w:szCs w:val="24"/>
              </w:rPr>
              <w:t xml:space="preserve">TITLE-ABS-KEY </w:t>
            </w:r>
            <w:r w:rsidRPr="00010519">
              <w:rPr>
                <w:rStyle w:val="querysrchtext"/>
                <w:b w:val="0"/>
                <w:sz w:val="24"/>
                <w:szCs w:val="24"/>
              </w:rPr>
              <w:t xml:space="preserve">( </w:t>
            </w:r>
            <w:r w:rsidRPr="00010519">
              <w:rPr>
                <w:rStyle w:val="Emphasis"/>
                <w:b w:val="0"/>
                <w:sz w:val="24"/>
                <w:szCs w:val="24"/>
              </w:rPr>
              <w:t xml:space="preserve">trauma </w:t>
            </w:r>
            <w:r w:rsidRPr="00010519">
              <w:rPr>
                <w:b w:val="0"/>
                <w:sz w:val="24"/>
                <w:szCs w:val="24"/>
              </w:rPr>
              <w:t xml:space="preserve">AND </w:t>
            </w:r>
            <w:r w:rsidRPr="00010519">
              <w:rPr>
                <w:rStyle w:val="Emphasis"/>
                <w:b w:val="0"/>
                <w:sz w:val="24"/>
                <w:szCs w:val="24"/>
              </w:rPr>
              <w:t xml:space="preserve">focused </w:t>
            </w:r>
            <w:r w:rsidRPr="00010519">
              <w:rPr>
                <w:b w:val="0"/>
                <w:sz w:val="24"/>
                <w:szCs w:val="24"/>
              </w:rPr>
              <w:t xml:space="preserve">AND </w:t>
            </w:r>
            <w:r w:rsidRPr="00010519">
              <w:rPr>
                <w:rStyle w:val="Emphasis"/>
                <w:b w:val="0"/>
                <w:sz w:val="24"/>
                <w:szCs w:val="24"/>
              </w:rPr>
              <w:t xml:space="preserve">cognitive-behavioral </w:t>
            </w:r>
            <w:r w:rsidRPr="00010519">
              <w:rPr>
                <w:b w:val="0"/>
                <w:sz w:val="24"/>
                <w:szCs w:val="24"/>
              </w:rPr>
              <w:t xml:space="preserve">AND </w:t>
            </w:r>
            <w:r w:rsidRPr="00010519">
              <w:rPr>
                <w:rStyle w:val="Emphasis"/>
                <w:b w:val="0"/>
                <w:sz w:val="24"/>
                <w:szCs w:val="24"/>
              </w:rPr>
              <w:t xml:space="preserve">therapy </w:t>
            </w:r>
            <w:r w:rsidRPr="00010519">
              <w:rPr>
                <w:rStyle w:val="querysrchtext"/>
                <w:b w:val="0"/>
                <w:sz w:val="24"/>
                <w:szCs w:val="24"/>
              </w:rPr>
              <w:t xml:space="preserve">OR </w:t>
            </w:r>
            <w:r w:rsidRPr="00010519">
              <w:rPr>
                <w:rStyle w:val="Emphasis"/>
                <w:b w:val="0"/>
                <w:sz w:val="24"/>
                <w:szCs w:val="24"/>
              </w:rPr>
              <w:t xml:space="preserve">trauma </w:t>
            </w:r>
            <w:r w:rsidRPr="00010519">
              <w:rPr>
                <w:b w:val="0"/>
                <w:sz w:val="24"/>
                <w:szCs w:val="24"/>
              </w:rPr>
              <w:t xml:space="preserve">AND </w:t>
            </w:r>
            <w:r w:rsidRPr="00010519">
              <w:rPr>
                <w:rStyle w:val="Emphasis"/>
                <w:b w:val="0"/>
                <w:sz w:val="24"/>
                <w:szCs w:val="24"/>
              </w:rPr>
              <w:t>focused</w:t>
            </w:r>
            <w:r w:rsidRPr="00010519">
              <w:rPr>
                <w:b w:val="0"/>
                <w:sz w:val="24"/>
                <w:szCs w:val="24"/>
              </w:rPr>
              <w:t xml:space="preserve"> AND </w:t>
            </w:r>
            <w:r w:rsidRPr="00010519">
              <w:rPr>
                <w:rStyle w:val="Emphasis"/>
                <w:b w:val="0"/>
                <w:sz w:val="24"/>
                <w:szCs w:val="24"/>
              </w:rPr>
              <w:t xml:space="preserve">cognitive </w:t>
            </w:r>
            <w:r w:rsidRPr="00010519">
              <w:rPr>
                <w:b w:val="0"/>
                <w:sz w:val="24"/>
                <w:szCs w:val="24"/>
              </w:rPr>
              <w:t xml:space="preserve">AND </w:t>
            </w:r>
            <w:proofErr w:type="spellStart"/>
            <w:r w:rsidRPr="00010519">
              <w:rPr>
                <w:rStyle w:val="Emphasis"/>
                <w:b w:val="0"/>
                <w:sz w:val="24"/>
                <w:szCs w:val="24"/>
              </w:rPr>
              <w:t>behavioural</w:t>
            </w:r>
            <w:proofErr w:type="spellEnd"/>
            <w:r w:rsidRPr="00010519">
              <w:rPr>
                <w:b w:val="0"/>
                <w:sz w:val="24"/>
                <w:szCs w:val="24"/>
              </w:rPr>
              <w:t xml:space="preserve"> AND </w:t>
            </w:r>
            <w:r w:rsidRPr="00010519">
              <w:rPr>
                <w:rStyle w:val="Emphasis"/>
                <w:b w:val="0"/>
                <w:sz w:val="24"/>
                <w:szCs w:val="24"/>
              </w:rPr>
              <w:t xml:space="preserve">therapy </w:t>
            </w:r>
            <w:r w:rsidRPr="00010519">
              <w:rPr>
                <w:rStyle w:val="querysrchtext"/>
                <w:b w:val="0"/>
                <w:sz w:val="24"/>
                <w:szCs w:val="24"/>
              </w:rPr>
              <w:t xml:space="preserve">OR </w:t>
            </w:r>
            <w:r w:rsidRPr="00010519">
              <w:rPr>
                <w:rStyle w:val="Emphasis"/>
                <w:b w:val="0"/>
                <w:sz w:val="24"/>
                <w:szCs w:val="24"/>
              </w:rPr>
              <w:t xml:space="preserve">trauma </w:t>
            </w:r>
            <w:r w:rsidRPr="00010519">
              <w:rPr>
                <w:b w:val="0"/>
                <w:sz w:val="24"/>
                <w:szCs w:val="24"/>
              </w:rPr>
              <w:t xml:space="preserve">AND </w:t>
            </w:r>
            <w:r w:rsidRPr="00010519">
              <w:rPr>
                <w:rStyle w:val="Emphasis"/>
                <w:b w:val="0"/>
                <w:sz w:val="24"/>
                <w:szCs w:val="24"/>
              </w:rPr>
              <w:t>focused</w:t>
            </w:r>
            <w:r w:rsidRPr="00010519">
              <w:rPr>
                <w:b w:val="0"/>
                <w:sz w:val="24"/>
                <w:szCs w:val="24"/>
              </w:rPr>
              <w:t xml:space="preserve"> AND </w:t>
            </w:r>
            <w:r w:rsidRPr="00010519">
              <w:rPr>
                <w:rStyle w:val="Emphasis"/>
                <w:b w:val="0"/>
                <w:sz w:val="24"/>
                <w:szCs w:val="24"/>
              </w:rPr>
              <w:t>cognitive-</w:t>
            </w:r>
            <w:proofErr w:type="spellStart"/>
            <w:r w:rsidRPr="00010519">
              <w:rPr>
                <w:rStyle w:val="Emphasis"/>
                <w:b w:val="0"/>
                <w:sz w:val="24"/>
                <w:szCs w:val="24"/>
              </w:rPr>
              <w:t>behavioural</w:t>
            </w:r>
            <w:proofErr w:type="spellEnd"/>
            <w:r w:rsidRPr="00010519">
              <w:rPr>
                <w:rStyle w:val="Emphasis"/>
                <w:b w:val="0"/>
                <w:sz w:val="24"/>
                <w:szCs w:val="24"/>
              </w:rPr>
              <w:t xml:space="preserve"> </w:t>
            </w:r>
            <w:r w:rsidRPr="00010519">
              <w:rPr>
                <w:b w:val="0"/>
                <w:sz w:val="24"/>
                <w:szCs w:val="24"/>
              </w:rPr>
              <w:t>AND </w:t>
            </w:r>
            <w:r w:rsidRPr="00010519">
              <w:rPr>
                <w:rStyle w:val="Emphasis"/>
                <w:b w:val="0"/>
                <w:sz w:val="24"/>
                <w:szCs w:val="24"/>
              </w:rPr>
              <w:t xml:space="preserve">therapy </w:t>
            </w:r>
            <w:r w:rsidRPr="00010519">
              <w:rPr>
                <w:rStyle w:val="querysrchtext"/>
                <w:b w:val="0"/>
                <w:sz w:val="24"/>
                <w:szCs w:val="24"/>
              </w:rPr>
              <w:t xml:space="preserve">OR </w:t>
            </w:r>
            <w:r w:rsidRPr="00010519">
              <w:rPr>
                <w:rStyle w:val="Emphasis"/>
                <w:b w:val="0"/>
                <w:sz w:val="24"/>
                <w:szCs w:val="24"/>
              </w:rPr>
              <w:t xml:space="preserve">trauma-focused </w:t>
            </w:r>
            <w:r w:rsidRPr="00010519">
              <w:rPr>
                <w:b w:val="0"/>
                <w:sz w:val="24"/>
                <w:szCs w:val="24"/>
              </w:rPr>
              <w:t xml:space="preserve">AND </w:t>
            </w:r>
            <w:r w:rsidRPr="00010519">
              <w:rPr>
                <w:rStyle w:val="Emphasis"/>
                <w:b w:val="0"/>
                <w:sz w:val="24"/>
                <w:szCs w:val="24"/>
              </w:rPr>
              <w:t xml:space="preserve">cognitive </w:t>
            </w:r>
            <w:r w:rsidRPr="00010519">
              <w:rPr>
                <w:b w:val="0"/>
                <w:sz w:val="24"/>
                <w:szCs w:val="24"/>
              </w:rPr>
              <w:t xml:space="preserve">AND </w:t>
            </w:r>
            <w:r w:rsidRPr="00010519">
              <w:rPr>
                <w:rStyle w:val="Emphasis"/>
                <w:b w:val="0"/>
                <w:sz w:val="24"/>
                <w:szCs w:val="24"/>
              </w:rPr>
              <w:t xml:space="preserve">behavioral </w:t>
            </w:r>
            <w:r w:rsidRPr="00010519">
              <w:rPr>
                <w:b w:val="0"/>
                <w:sz w:val="24"/>
                <w:szCs w:val="24"/>
              </w:rPr>
              <w:t>AND </w:t>
            </w:r>
            <w:r w:rsidRPr="00010519">
              <w:rPr>
                <w:rStyle w:val="Emphasis"/>
                <w:b w:val="0"/>
                <w:sz w:val="24"/>
                <w:szCs w:val="24"/>
              </w:rPr>
              <w:t xml:space="preserve">therapy </w:t>
            </w:r>
            <w:r w:rsidRPr="00010519">
              <w:rPr>
                <w:rStyle w:val="querysrchtext"/>
                <w:b w:val="0"/>
                <w:sz w:val="24"/>
                <w:szCs w:val="24"/>
              </w:rPr>
              <w:t xml:space="preserve">) OR </w:t>
            </w:r>
            <w:r w:rsidRPr="00010519">
              <w:rPr>
                <w:rStyle w:val="queryoperator"/>
                <w:b w:val="0"/>
                <w:sz w:val="24"/>
                <w:szCs w:val="24"/>
              </w:rPr>
              <w:t xml:space="preserve">TITLE-ABS-KEY </w:t>
            </w:r>
            <w:r w:rsidRPr="00010519">
              <w:rPr>
                <w:rStyle w:val="querysrchtext"/>
                <w:b w:val="0"/>
                <w:sz w:val="24"/>
                <w:szCs w:val="24"/>
              </w:rPr>
              <w:t xml:space="preserve">( </w:t>
            </w:r>
            <w:r w:rsidRPr="00010519">
              <w:rPr>
                <w:rStyle w:val="Emphasis"/>
                <w:b w:val="0"/>
                <w:sz w:val="24"/>
                <w:szCs w:val="24"/>
              </w:rPr>
              <w:t xml:space="preserve">prolonged </w:t>
            </w:r>
            <w:r w:rsidRPr="00010519">
              <w:rPr>
                <w:b w:val="0"/>
                <w:sz w:val="24"/>
                <w:szCs w:val="24"/>
              </w:rPr>
              <w:t xml:space="preserve">AND </w:t>
            </w:r>
            <w:r w:rsidRPr="00010519">
              <w:rPr>
                <w:rStyle w:val="Emphasis"/>
                <w:b w:val="0"/>
                <w:sz w:val="24"/>
                <w:szCs w:val="24"/>
              </w:rPr>
              <w:t xml:space="preserve">exposure </w:t>
            </w:r>
            <w:r w:rsidRPr="00010519">
              <w:rPr>
                <w:rStyle w:val="querysrchtext"/>
                <w:b w:val="0"/>
                <w:sz w:val="24"/>
                <w:szCs w:val="24"/>
              </w:rPr>
              <w:t xml:space="preserve">OR </w:t>
            </w:r>
            <w:r w:rsidRPr="00010519">
              <w:rPr>
                <w:rStyle w:val="Emphasis"/>
                <w:b w:val="0"/>
                <w:sz w:val="24"/>
                <w:szCs w:val="24"/>
              </w:rPr>
              <w:t xml:space="preserve">cognitive </w:t>
            </w:r>
            <w:r w:rsidRPr="00010519">
              <w:rPr>
                <w:b w:val="0"/>
                <w:sz w:val="24"/>
                <w:szCs w:val="24"/>
              </w:rPr>
              <w:t xml:space="preserve">AND </w:t>
            </w:r>
            <w:r w:rsidRPr="00010519">
              <w:rPr>
                <w:rStyle w:val="Emphasis"/>
                <w:b w:val="0"/>
                <w:sz w:val="24"/>
                <w:szCs w:val="24"/>
              </w:rPr>
              <w:t xml:space="preserve">therapies </w:t>
            </w:r>
            <w:r w:rsidRPr="00010519">
              <w:rPr>
                <w:rStyle w:val="querysrchtext"/>
                <w:b w:val="0"/>
                <w:sz w:val="24"/>
                <w:szCs w:val="24"/>
              </w:rPr>
              <w:t xml:space="preserve">OR </w:t>
            </w:r>
            <w:r w:rsidRPr="00010519">
              <w:rPr>
                <w:rStyle w:val="Emphasis"/>
                <w:b w:val="0"/>
                <w:sz w:val="24"/>
                <w:szCs w:val="24"/>
              </w:rPr>
              <w:t xml:space="preserve">cognitive </w:t>
            </w:r>
            <w:r w:rsidRPr="00010519">
              <w:rPr>
                <w:b w:val="0"/>
                <w:sz w:val="24"/>
                <w:szCs w:val="24"/>
              </w:rPr>
              <w:t xml:space="preserve">AND </w:t>
            </w:r>
            <w:r w:rsidRPr="00010519">
              <w:rPr>
                <w:rStyle w:val="Emphasis"/>
                <w:b w:val="0"/>
                <w:sz w:val="24"/>
                <w:szCs w:val="24"/>
              </w:rPr>
              <w:t xml:space="preserve">therapy </w:t>
            </w:r>
            <w:r w:rsidRPr="00010519">
              <w:rPr>
                <w:rStyle w:val="querysrchtext"/>
                <w:b w:val="0"/>
                <w:sz w:val="24"/>
                <w:szCs w:val="24"/>
              </w:rPr>
              <w:t xml:space="preserve">OR </w:t>
            </w:r>
            <w:r w:rsidRPr="00010519">
              <w:rPr>
                <w:rStyle w:val="Emphasis"/>
                <w:b w:val="0"/>
                <w:sz w:val="24"/>
                <w:szCs w:val="24"/>
              </w:rPr>
              <w:t xml:space="preserve">narrative </w:t>
            </w:r>
            <w:r w:rsidRPr="00010519">
              <w:rPr>
                <w:b w:val="0"/>
                <w:sz w:val="24"/>
                <w:szCs w:val="24"/>
              </w:rPr>
              <w:t xml:space="preserve">AND </w:t>
            </w:r>
            <w:r w:rsidRPr="00010519">
              <w:rPr>
                <w:rStyle w:val="Emphasis"/>
                <w:b w:val="0"/>
                <w:sz w:val="24"/>
                <w:szCs w:val="24"/>
              </w:rPr>
              <w:t xml:space="preserve">exposure </w:t>
            </w:r>
            <w:r w:rsidRPr="00010519">
              <w:rPr>
                <w:b w:val="0"/>
                <w:sz w:val="24"/>
                <w:szCs w:val="24"/>
              </w:rPr>
              <w:t xml:space="preserve">AND </w:t>
            </w:r>
            <w:r w:rsidRPr="00010519">
              <w:rPr>
                <w:rStyle w:val="Emphasis"/>
                <w:b w:val="0"/>
                <w:sz w:val="24"/>
                <w:szCs w:val="24"/>
              </w:rPr>
              <w:t xml:space="preserve">therapy </w:t>
            </w:r>
            <w:r w:rsidRPr="00010519">
              <w:rPr>
                <w:rStyle w:val="querysrchtext"/>
                <w:b w:val="0"/>
                <w:sz w:val="24"/>
                <w:szCs w:val="24"/>
              </w:rPr>
              <w:t xml:space="preserve">) OR </w:t>
            </w:r>
            <w:r w:rsidRPr="00010519">
              <w:rPr>
                <w:rStyle w:val="queryoperator"/>
                <w:b w:val="0"/>
                <w:sz w:val="24"/>
                <w:szCs w:val="24"/>
              </w:rPr>
              <w:t xml:space="preserve">TITLE-ABS-KEY </w:t>
            </w:r>
            <w:r w:rsidRPr="00010519">
              <w:rPr>
                <w:rStyle w:val="querysrchtext"/>
                <w:b w:val="0"/>
                <w:sz w:val="24"/>
                <w:szCs w:val="24"/>
              </w:rPr>
              <w:t xml:space="preserve">( </w:t>
            </w:r>
            <w:r w:rsidRPr="00010519">
              <w:rPr>
                <w:rStyle w:val="Emphasis"/>
                <w:b w:val="0"/>
                <w:sz w:val="24"/>
                <w:szCs w:val="24"/>
              </w:rPr>
              <w:t xml:space="preserve">eye </w:t>
            </w:r>
            <w:r w:rsidRPr="00010519">
              <w:rPr>
                <w:b w:val="0"/>
                <w:sz w:val="24"/>
                <w:szCs w:val="24"/>
              </w:rPr>
              <w:t xml:space="preserve">AND </w:t>
            </w:r>
            <w:r w:rsidRPr="00010519">
              <w:rPr>
                <w:rStyle w:val="Emphasis"/>
                <w:b w:val="0"/>
                <w:sz w:val="24"/>
                <w:szCs w:val="24"/>
              </w:rPr>
              <w:t xml:space="preserve">movement </w:t>
            </w:r>
            <w:r w:rsidRPr="00010519">
              <w:rPr>
                <w:b w:val="0"/>
                <w:sz w:val="24"/>
                <w:szCs w:val="24"/>
              </w:rPr>
              <w:t xml:space="preserve">AND </w:t>
            </w:r>
            <w:r w:rsidRPr="00010519">
              <w:rPr>
                <w:rStyle w:val="Emphasis"/>
                <w:b w:val="0"/>
                <w:sz w:val="24"/>
                <w:szCs w:val="24"/>
              </w:rPr>
              <w:t xml:space="preserve">desensitization </w:t>
            </w:r>
            <w:r w:rsidRPr="00010519">
              <w:rPr>
                <w:rStyle w:val="querysrchtext"/>
                <w:b w:val="0"/>
                <w:sz w:val="24"/>
                <w:szCs w:val="24"/>
              </w:rPr>
              <w:t xml:space="preserve">OR </w:t>
            </w:r>
            <w:r w:rsidRPr="00010519">
              <w:rPr>
                <w:rStyle w:val="Emphasis"/>
                <w:b w:val="0"/>
                <w:sz w:val="24"/>
                <w:szCs w:val="24"/>
              </w:rPr>
              <w:t xml:space="preserve">eye </w:t>
            </w:r>
            <w:r w:rsidRPr="00010519">
              <w:rPr>
                <w:b w:val="0"/>
                <w:sz w:val="24"/>
                <w:szCs w:val="24"/>
              </w:rPr>
              <w:t xml:space="preserve">AND </w:t>
            </w:r>
            <w:r w:rsidRPr="00010519">
              <w:rPr>
                <w:rStyle w:val="Emphasis"/>
                <w:b w:val="0"/>
                <w:sz w:val="24"/>
                <w:szCs w:val="24"/>
              </w:rPr>
              <w:t>movement</w:t>
            </w:r>
            <w:r w:rsidRPr="00010519">
              <w:rPr>
                <w:b w:val="0"/>
                <w:sz w:val="24"/>
                <w:szCs w:val="24"/>
              </w:rPr>
              <w:t xml:space="preserve"> AND </w:t>
            </w:r>
            <w:r w:rsidRPr="00010519">
              <w:rPr>
                <w:rStyle w:val="Emphasis"/>
                <w:b w:val="0"/>
                <w:sz w:val="24"/>
                <w:szCs w:val="24"/>
              </w:rPr>
              <w:t xml:space="preserve">desensitization </w:t>
            </w:r>
            <w:r w:rsidRPr="00010519">
              <w:rPr>
                <w:b w:val="0"/>
                <w:sz w:val="24"/>
                <w:szCs w:val="24"/>
              </w:rPr>
              <w:t xml:space="preserve">AND </w:t>
            </w:r>
            <w:r w:rsidRPr="00010519">
              <w:rPr>
                <w:rStyle w:val="Emphasis"/>
                <w:b w:val="0"/>
                <w:sz w:val="24"/>
                <w:szCs w:val="24"/>
              </w:rPr>
              <w:t xml:space="preserve">therapy </w:t>
            </w:r>
            <w:r w:rsidRPr="00010519">
              <w:rPr>
                <w:rStyle w:val="querysrchtext"/>
                <w:b w:val="0"/>
                <w:sz w:val="24"/>
                <w:szCs w:val="24"/>
              </w:rPr>
              <w:t xml:space="preserve">OR </w:t>
            </w:r>
            <w:r w:rsidRPr="00010519">
              <w:rPr>
                <w:rStyle w:val="Emphasis"/>
                <w:b w:val="0"/>
                <w:sz w:val="24"/>
                <w:szCs w:val="24"/>
              </w:rPr>
              <w:t xml:space="preserve">eye </w:t>
            </w:r>
            <w:r w:rsidRPr="00010519">
              <w:rPr>
                <w:b w:val="0"/>
                <w:sz w:val="24"/>
                <w:szCs w:val="24"/>
              </w:rPr>
              <w:t xml:space="preserve">AND </w:t>
            </w:r>
            <w:r w:rsidRPr="00010519">
              <w:rPr>
                <w:rStyle w:val="Emphasis"/>
                <w:b w:val="0"/>
                <w:sz w:val="24"/>
                <w:szCs w:val="24"/>
              </w:rPr>
              <w:t xml:space="preserve">movement </w:t>
            </w:r>
            <w:r w:rsidRPr="00010519">
              <w:rPr>
                <w:b w:val="0"/>
                <w:sz w:val="24"/>
                <w:szCs w:val="24"/>
              </w:rPr>
              <w:t xml:space="preserve">AND </w:t>
            </w:r>
            <w:r w:rsidRPr="00010519">
              <w:rPr>
                <w:rStyle w:val="Emphasis"/>
                <w:b w:val="0"/>
                <w:sz w:val="24"/>
                <w:szCs w:val="24"/>
              </w:rPr>
              <w:t xml:space="preserve">desensitization </w:t>
            </w:r>
            <w:r w:rsidRPr="00010519">
              <w:rPr>
                <w:rStyle w:val="querysrchtext"/>
                <w:b w:val="0"/>
                <w:sz w:val="24"/>
                <w:szCs w:val="24"/>
              </w:rPr>
              <w:t>OR</w:t>
            </w:r>
            <w:r w:rsidRPr="00010519">
              <w:rPr>
                <w:b w:val="0"/>
                <w:sz w:val="24"/>
                <w:szCs w:val="24"/>
              </w:rPr>
              <w:t xml:space="preserve"> </w:t>
            </w:r>
            <w:r w:rsidRPr="00010519">
              <w:rPr>
                <w:rStyle w:val="Emphasis"/>
                <w:b w:val="0"/>
                <w:sz w:val="24"/>
                <w:szCs w:val="24"/>
              </w:rPr>
              <w:t>brief</w:t>
            </w:r>
            <w:r w:rsidRPr="00010519">
              <w:rPr>
                <w:b w:val="0"/>
                <w:sz w:val="24"/>
                <w:szCs w:val="24"/>
              </w:rPr>
              <w:t xml:space="preserve"> AND </w:t>
            </w:r>
            <w:r w:rsidRPr="00010519">
              <w:rPr>
                <w:rStyle w:val="Emphasis"/>
                <w:b w:val="0"/>
                <w:sz w:val="24"/>
                <w:szCs w:val="24"/>
              </w:rPr>
              <w:t>electric</w:t>
            </w:r>
            <w:r w:rsidRPr="00010519">
              <w:rPr>
                <w:b w:val="0"/>
                <w:sz w:val="24"/>
                <w:szCs w:val="24"/>
              </w:rPr>
              <w:t xml:space="preserve"> AND </w:t>
            </w:r>
            <w:r w:rsidRPr="00010519">
              <w:rPr>
                <w:rStyle w:val="Emphasis"/>
                <w:b w:val="0"/>
                <w:sz w:val="24"/>
                <w:szCs w:val="24"/>
              </w:rPr>
              <w:t xml:space="preserve">psychotherapy </w:t>
            </w:r>
            <w:r w:rsidRPr="00010519">
              <w:rPr>
                <w:rStyle w:val="querysrchtext"/>
                <w:b w:val="0"/>
                <w:sz w:val="24"/>
                <w:szCs w:val="24"/>
              </w:rPr>
              <w:t xml:space="preserve">OR </w:t>
            </w:r>
            <w:r w:rsidRPr="00010519">
              <w:rPr>
                <w:rStyle w:val="Emphasis"/>
                <w:b w:val="0"/>
                <w:sz w:val="24"/>
                <w:szCs w:val="24"/>
              </w:rPr>
              <w:t xml:space="preserve">patient </w:t>
            </w:r>
            <w:r w:rsidRPr="00010519">
              <w:rPr>
                <w:b w:val="0"/>
                <w:sz w:val="24"/>
                <w:szCs w:val="24"/>
              </w:rPr>
              <w:t xml:space="preserve">AND </w:t>
            </w:r>
            <w:r w:rsidRPr="00010519">
              <w:rPr>
                <w:rStyle w:val="Emphasis"/>
                <w:b w:val="0"/>
                <w:sz w:val="24"/>
                <w:szCs w:val="24"/>
              </w:rPr>
              <w:t xml:space="preserve">centered </w:t>
            </w:r>
            <w:r w:rsidRPr="00010519">
              <w:rPr>
                <w:b w:val="0"/>
                <w:sz w:val="24"/>
                <w:szCs w:val="24"/>
              </w:rPr>
              <w:t xml:space="preserve">AND </w:t>
            </w:r>
            <w:r w:rsidRPr="00010519">
              <w:rPr>
                <w:rStyle w:val="Emphasis"/>
                <w:b w:val="0"/>
                <w:sz w:val="24"/>
                <w:szCs w:val="24"/>
              </w:rPr>
              <w:t xml:space="preserve">therapy </w:t>
            </w:r>
            <w:r w:rsidRPr="00010519">
              <w:rPr>
                <w:rStyle w:val="querysrchtext"/>
                <w:b w:val="0"/>
                <w:sz w:val="24"/>
                <w:szCs w:val="24"/>
              </w:rPr>
              <w:t xml:space="preserve">OR </w:t>
            </w:r>
            <w:r w:rsidRPr="00010519">
              <w:rPr>
                <w:rStyle w:val="Emphasis"/>
                <w:b w:val="0"/>
                <w:sz w:val="24"/>
                <w:szCs w:val="24"/>
              </w:rPr>
              <w:t xml:space="preserve">psychodynamic </w:t>
            </w:r>
            <w:r w:rsidRPr="00010519">
              <w:rPr>
                <w:b w:val="0"/>
                <w:sz w:val="24"/>
                <w:szCs w:val="24"/>
              </w:rPr>
              <w:lastRenderedPageBreak/>
              <w:t xml:space="preserve">AND </w:t>
            </w:r>
            <w:r w:rsidRPr="00010519">
              <w:rPr>
                <w:rStyle w:val="Emphasis"/>
                <w:b w:val="0"/>
                <w:sz w:val="24"/>
                <w:szCs w:val="24"/>
              </w:rPr>
              <w:t xml:space="preserve">therapy </w:t>
            </w:r>
            <w:r w:rsidRPr="00010519">
              <w:rPr>
                <w:rStyle w:val="querysrchtext"/>
                <w:b w:val="0"/>
                <w:sz w:val="24"/>
                <w:szCs w:val="24"/>
              </w:rPr>
              <w:t xml:space="preserve">) AND </w:t>
            </w:r>
            <w:r w:rsidRPr="00010519">
              <w:rPr>
                <w:rStyle w:val="queryoperator"/>
                <w:b w:val="0"/>
                <w:sz w:val="24"/>
                <w:szCs w:val="24"/>
              </w:rPr>
              <w:t xml:space="preserve">TITLE-ABS-KEY </w:t>
            </w:r>
            <w:r w:rsidRPr="00010519">
              <w:rPr>
                <w:rStyle w:val="querysrchtext"/>
                <w:b w:val="0"/>
                <w:sz w:val="24"/>
                <w:szCs w:val="24"/>
              </w:rPr>
              <w:t xml:space="preserve">( </w:t>
            </w:r>
            <w:r w:rsidRPr="00010519">
              <w:rPr>
                <w:rStyle w:val="Emphasis"/>
                <w:b w:val="0"/>
                <w:sz w:val="24"/>
                <w:szCs w:val="24"/>
              </w:rPr>
              <w:t xml:space="preserve">posttraumatic </w:t>
            </w:r>
            <w:r w:rsidRPr="00010519">
              <w:rPr>
                <w:b w:val="0"/>
                <w:sz w:val="24"/>
                <w:szCs w:val="24"/>
              </w:rPr>
              <w:t xml:space="preserve">AND </w:t>
            </w:r>
            <w:r w:rsidRPr="00010519">
              <w:rPr>
                <w:rStyle w:val="Emphasis"/>
                <w:b w:val="0"/>
                <w:sz w:val="24"/>
                <w:szCs w:val="24"/>
              </w:rPr>
              <w:t xml:space="preserve">stress </w:t>
            </w:r>
            <w:r w:rsidRPr="00010519">
              <w:rPr>
                <w:b w:val="0"/>
                <w:sz w:val="24"/>
                <w:szCs w:val="24"/>
              </w:rPr>
              <w:t xml:space="preserve">AND </w:t>
            </w:r>
            <w:r w:rsidRPr="00010519">
              <w:rPr>
                <w:rStyle w:val="Emphasis"/>
                <w:b w:val="0"/>
                <w:sz w:val="24"/>
                <w:szCs w:val="24"/>
              </w:rPr>
              <w:t>disorder</w:t>
            </w:r>
            <w:r w:rsidRPr="00010519">
              <w:rPr>
                <w:b w:val="0"/>
                <w:sz w:val="24"/>
                <w:szCs w:val="24"/>
              </w:rPr>
              <w:t xml:space="preserve"> </w:t>
            </w:r>
            <w:r w:rsidRPr="00010519">
              <w:rPr>
                <w:rStyle w:val="querysrchtext"/>
                <w:b w:val="0"/>
                <w:sz w:val="24"/>
                <w:szCs w:val="24"/>
              </w:rPr>
              <w:t xml:space="preserve">OR </w:t>
            </w:r>
            <w:r w:rsidRPr="00010519">
              <w:rPr>
                <w:rStyle w:val="Emphasis"/>
                <w:b w:val="0"/>
                <w:sz w:val="24"/>
                <w:szCs w:val="24"/>
              </w:rPr>
              <w:t>posttraumatic</w:t>
            </w:r>
            <w:r w:rsidRPr="00010519">
              <w:rPr>
                <w:b w:val="0"/>
                <w:sz w:val="24"/>
                <w:szCs w:val="24"/>
              </w:rPr>
              <w:t xml:space="preserve"> AND </w:t>
            </w:r>
            <w:r w:rsidRPr="00010519">
              <w:rPr>
                <w:rStyle w:val="Emphasis"/>
                <w:b w:val="0"/>
                <w:sz w:val="24"/>
                <w:szCs w:val="24"/>
              </w:rPr>
              <w:t>stress</w:t>
            </w:r>
            <w:r w:rsidRPr="00010519">
              <w:rPr>
                <w:b w:val="0"/>
                <w:sz w:val="24"/>
                <w:szCs w:val="24"/>
              </w:rPr>
              <w:t xml:space="preserve"> AND </w:t>
            </w:r>
            <w:r w:rsidRPr="00010519">
              <w:rPr>
                <w:rStyle w:val="Emphasis"/>
                <w:b w:val="0"/>
                <w:sz w:val="24"/>
                <w:szCs w:val="24"/>
              </w:rPr>
              <w:t>disorders</w:t>
            </w:r>
            <w:r w:rsidRPr="00010519">
              <w:rPr>
                <w:b w:val="0"/>
                <w:sz w:val="24"/>
                <w:szCs w:val="24"/>
              </w:rPr>
              <w:t xml:space="preserve"> </w:t>
            </w:r>
            <w:r w:rsidRPr="00010519">
              <w:rPr>
                <w:rStyle w:val="querysrchtext"/>
                <w:b w:val="0"/>
                <w:sz w:val="24"/>
                <w:szCs w:val="24"/>
              </w:rPr>
              <w:t xml:space="preserve">OR </w:t>
            </w:r>
            <w:r w:rsidRPr="00010519">
              <w:rPr>
                <w:rStyle w:val="Emphasis"/>
                <w:b w:val="0"/>
                <w:sz w:val="24"/>
                <w:szCs w:val="24"/>
              </w:rPr>
              <w:t>post</w:t>
            </w:r>
            <w:r w:rsidRPr="00010519">
              <w:rPr>
                <w:b w:val="0"/>
                <w:sz w:val="24"/>
                <w:szCs w:val="24"/>
              </w:rPr>
              <w:t xml:space="preserve"> AND </w:t>
            </w:r>
            <w:r w:rsidRPr="00010519">
              <w:rPr>
                <w:rStyle w:val="Emphasis"/>
                <w:b w:val="0"/>
                <w:sz w:val="24"/>
                <w:szCs w:val="24"/>
              </w:rPr>
              <w:t xml:space="preserve">traumatic </w:t>
            </w:r>
            <w:r w:rsidRPr="00010519">
              <w:rPr>
                <w:b w:val="0"/>
                <w:sz w:val="24"/>
                <w:szCs w:val="24"/>
              </w:rPr>
              <w:t xml:space="preserve">AND </w:t>
            </w:r>
            <w:r w:rsidRPr="00010519">
              <w:rPr>
                <w:rStyle w:val="Emphasis"/>
                <w:b w:val="0"/>
                <w:sz w:val="24"/>
                <w:szCs w:val="24"/>
              </w:rPr>
              <w:t xml:space="preserve">stress </w:t>
            </w:r>
            <w:r w:rsidRPr="00010519">
              <w:rPr>
                <w:b w:val="0"/>
                <w:sz w:val="24"/>
                <w:szCs w:val="24"/>
              </w:rPr>
              <w:t xml:space="preserve">AND </w:t>
            </w:r>
            <w:r w:rsidRPr="00010519">
              <w:rPr>
                <w:rStyle w:val="Emphasis"/>
                <w:b w:val="0"/>
                <w:sz w:val="24"/>
                <w:szCs w:val="24"/>
              </w:rPr>
              <w:t xml:space="preserve">disorder </w:t>
            </w:r>
            <w:r w:rsidRPr="00010519">
              <w:rPr>
                <w:rStyle w:val="querysrchtext"/>
                <w:b w:val="0"/>
                <w:sz w:val="24"/>
                <w:szCs w:val="24"/>
              </w:rPr>
              <w:t xml:space="preserve">OR </w:t>
            </w:r>
            <w:r w:rsidRPr="00010519">
              <w:rPr>
                <w:rStyle w:val="Emphasis"/>
                <w:b w:val="0"/>
                <w:sz w:val="24"/>
                <w:szCs w:val="24"/>
              </w:rPr>
              <w:t xml:space="preserve">post </w:t>
            </w:r>
            <w:r w:rsidRPr="00010519">
              <w:rPr>
                <w:b w:val="0"/>
                <w:sz w:val="24"/>
                <w:szCs w:val="24"/>
              </w:rPr>
              <w:t xml:space="preserve">AND </w:t>
            </w:r>
            <w:r w:rsidRPr="00010519">
              <w:rPr>
                <w:rStyle w:val="Emphasis"/>
                <w:b w:val="0"/>
                <w:sz w:val="24"/>
                <w:szCs w:val="24"/>
              </w:rPr>
              <w:t xml:space="preserve">traumatic </w:t>
            </w:r>
            <w:r w:rsidRPr="00010519">
              <w:rPr>
                <w:b w:val="0"/>
                <w:sz w:val="24"/>
                <w:szCs w:val="24"/>
              </w:rPr>
              <w:t xml:space="preserve">AND </w:t>
            </w:r>
            <w:r w:rsidRPr="00010519">
              <w:rPr>
                <w:rStyle w:val="Emphasis"/>
                <w:b w:val="0"/>
                <w:sz w:val="24"/>
                <w:szCs w:val="24"/>
              </w:rPr>
              <w:t>stress</w:t>
            </w:r>
            <w:r w:rsidRPr="00010519">
              <w:rPr>
                <w:b w:val="0"/>
                <w:sz w:val="24"/>
                <w:szCs w:val="24"/>
              </w:rPr>
              <w:t xml:space="preserve"> AND </w:t>
            </w:r>
            <w:r w:rsidRPr="00010519">
              <w:rPr>
                <w:rStyle w:val="Emphasis"/>
                <w:b w:val="0"/>
                <w:sz w:val="24"/>
                <w:szCs w:val="24"/>
              </w:rPr>
              <w:t xml:space="preserve">disorders </w:t>
            </w:r>
            <w:r w:rsidRPr="00010519">
              <w:rPr>
                <w:rStyle w:val="querysrchtext"/>
                <w:b w:val="0"/>
                <w:sz w:val="24"/>
                <w:szCs w:val="24"/>
              </w:rPr>
              <w:t xml:space="preserve">OR </w:t>
            </w:r>
            <w:r w:rsidRPr="00010519">
              <w:rPr>
                <w:rStyle w:val="Emphasis"/>
                <w:b w:val="0"/>
                <w:sz w:val="24"/>
                <w:szCs w:val="24"/>
              </w:rPr>
              <w:t xml:space="preserve">post-traumatic </w:t>
            </w:r>
            <w:r w:rsidRPr="00010519">
              <w:rPr>
                <w:b w:val="0"/>
                <w:sz w:val="24"/>
                <w:szCs w:val="24"/>
              </w:rPr>
              <w:t xml:space="preserve">AND </w:t>
            </w:r>
            <w:r w:rsidRPr="00010519">
              <w:rPr>
                <w:rStyle w:val="Emphasis"/>
                <w:b w:val="0"/>
                <w:sz w:val="24"/>
                <w:szCs w:val="24"/>
              </w:rPr>
              <w:t xml:space="preserve">stress </w:t>
            </w:r>
            <w:r w:rsidRPr="00010519">
              <w:rPr>
                <w:b w:val="0"/>
                <w:sz w:val="24"/>
                <w:szCs w:val="24"/>
              </w:rPr>
              <w:t xml:space="preserve">AND </w:t>
            </w:r>
            <w:r w:rsidRPr="00010519">
              <w:rPr>
                <w:rStyle w:val="Emphasis"/>
                <w:b w:val="0"/>
                <w:sz w:val="24"/>
                <w:szCs w:val="24"/>
              </w:rPr>
              <w:t xml:space="preserve">disorder </w:t>
            </w:r>
            <w:r w:rsidRPr="00010519">
              <w:rPr>
                <w:rStyle w:val="querysrchtext"/>
                <w:b w:val="0"/>
                <w:sz w:val="24"/>
                <w:szCs w:val="24"/>
              </w:rPr>
              <w:t xml:space="preserve">) AND </w:t>
            </w:r>
            <w:r w:rsidRPr="00010519">
              <w:rPr>
                <w:rStyle w:val="queryoperator"/>
                <w:b w:val="0"/>
                <w:sz w:val="24"/>
                <w:szCs w:val="24"/>
              </w:rPr>
              <w:t xml:space="preserve">TITLE-ABS-KEY </w:t>
            </w:r>
            <w:r w:rsidRPr="00010519">
              <w:rPr>
                <w:rStyle w:val="querysrchtext"/>
                <w:b w:val="0"/>
                <w:sz w:val="24"/>
                <w:szCs w:val="24"/>
              </w:rPr>
              <w:t xml:space="preserve">( </w:t>
            </w:r>
            <w:r w:rsidRPr="00010519">
              <w:rPr>
                <w:rStyle w:val="Emphasis"/>
                <w:b w:val="0"/>
                <w:sz w:val="24"/>
                <w:szCs w:val="24"/>
              </w:rPr>
              <w:t>randomized</w:t>
            </w:r>
            <w:r w:rsidRPr="00010519">
              <w:rPr>
                <w:b w:val="0"/>
                <w:sz w:val="24"/>
                <w:szCs w:val="24"/>
              </w:rPr>
              <w:t xml:space="preserve"> AND </w:t>
            </w:r>
            <w:r w:rsidRPr="00010519">
              <w:rPr>
                <w:rStyle w:val="Emphasis"/>
                <w:b w:val="0"/>
                <w:sz w:val="24"/>
                <w:szCs w:val="24"/>
              </w:rPr>
              <w:t>clinical</w:t>
            </w:r>
            <w:r w:rsidRPr="00010519">
              <w:rPr>
                <w:b w:val="0"/>
                <w:sz w:val="24"/>
                <w:szCs w:val="24"/>
              </w:rPr>
              <w:t xml:space="preserve"> AND </w:t>
            </w:r>
            <w:r w:rsidRPr="00010519">
              <w:rPr>
                <w:rStyle w:val="Emphasis"/>
                <w:b w:val="0"/>
                <w:sz w:val="24"/>
                <w:szCs w:val="24"/>
              </w:rPr>
              <w:t>trial</w:t>
            </w:r>
            <w:r w:rsidRPr="00010519">
              <w:rPr>
                <w:b w:val="0"/>
                <w:sz w:val="24"/>
                <w:szCs w:val="24"/>
              </w:rPr>
              <w:t xml:space="preserve"> </w:t>
            </w:r>
            <w:r w:rsidRPr="00010519">
              <w:rPr>
                <w:rStyle w:val="querysrchtext"/>
                <w:b w:val="0"/>
                <w:sz w:val="24"/>
                <w:szCs w:val="24"/>
              </w:rPr>
              <w:t>OR</w:t>
            </w:r>
            <w:r w:rsidRPr="00010519">
              <w:rPr>
                <w:b w:val="0"/>
                <w:sz w:val="24"/>
                <w:szCs w:val="24"/>
              </w:rPr>
              <w:t xml:space="preserve"> </w:t>
            </w:r>
            <w:r w:rsidRPr="00010519">
              <w:rPr>
                <w:rStyle w:val="Emphasis"/>
                <w:b w:val="0"/>
                <w:sz w:val="24"/>
                <w:szCs w:val="24"/>
              </w:rPr>
              <w:t xml:space="preserve">randomized </w:t>
            </w:r>
            <w:r w:rsidRPr="00010519">
              <w:rPr>
                <w:b w:val="0"/>
                <w:sz w:val="24"/>
                <w:szCs w:val="24"/>
              </w:rPr>
              <w:t xml:space="preserve">AND </w:t>
            </w:r>
            <w:r w:rsidRPr="00010519">
              <w:rPr>
                <w:rStyle w:val="Emphasis"/>
                <w:b w:val="0"/>
                <w:sz w:val="24"/>
                <w:szCs w:val="24"/>
              </w:rPr>
              <w:t xml:space="preserve">control </w:t>
            </w:r>
            <w:r w:rsidRPr="00010519">
              <w:rPr>
                <w:b w:val="0"/>
                <w:sz w:val="24"/>
                <w:szCs w:val="24"/>
              </w:rPr>
              <w:t xml:space="preserve">AND </w:t>
            </w:r>
            <w:r w:rsidRPr="00010519">
              <w:rPr>
                <w:rStyle w:val="Emphasis"/>
                <w:b w:val="0"/>
                <w:sz w:val="24"/>
                <w:szCs w:val="24"/>
              </w:rPr>
              <w:t xml:space="preserve">trial </w:t>
            </w:r>
            <w:r w:rsidRPr="00010519">
              <w:rPr>
                <w:rStyle w:val="querysrchtext"/>
                <w:b w:val="0"/>
                <w:sz w:val="24"/>
                <w:szCs w:val="24"/>
              </w:rPr>
              <w:t xml:space="preserve">OR </w:t>
            </w:r>
            <w:r w:rsidRPr="00010519">
              <w:rPr>
                <w:rStyle w:val="Emphasis"/>
                <w:b w:val="0"/>
                <w:sz w:val="24"/>
                <w:szCs w:val="24"/>
              </w:rPr>
              <w:t>randomized</w:t>
            </w:r>
            <w:r w:rsidRPr="00010519">
              <w:rPr>
                <w:b w:val="0"/>
                <w:sz w:val="24"/>
                <w:szCs w:val="24"/>
              </w:rPr>
              <w:t xml:space="preserve"> AND </w:t>
            </w:r>
            <w:r w:rsidRPr="00010519">
              <w:rPr>
                <w:rStyle w:val="Emphasis"/>
                <w:b w:val="0"/>
                <w:sz w:val="24"/>
                <w:szCs w:val="24"/>
              </w:rPr>
              <w:t>controlled</w:t>
            </w:r>
            <w:r w:rsidRPr="00010519">
              <w:rPr>
                <w:b w:val="0"/>
                <w:sz w:val="24"/>
                <w:szCs w:val="24"/>
              </w:rPr>
              <w:t xml:space="preserve"> AND </w:t>
            </w:r>
            <w:r w:rsidRPr="00010519">
              <w:rPr>
                <w:rStyle w:val="Emphasis"/>
                <w:b w:val="0"/>
                <w:sz w:val="24"/>
                <w:szCs w:val="24"/>
              </w:rPr>
              <w:t>clinical</w:t>
            </w:r>
            <w:r w:rsidRPr="00010519">
              <w:rPr>
                <w:b w:val="0"/>
                <w:sz w:val="24"/>
                <w:szCs w:val="24"/>
              </w:rPr>
              <w:t xml:space="preserve"> AND </w:t>
            </w:r>
            <w:r w:rsidRPr="00010519">
              <w:rPr>
                <w:rStyle w:val="Emphasis"/>
                <w:b w:val="0"/>
                <w:sz w:val="24"/>
                <w:szCs w:val="24"/>
              </w:rPr>
              <w:t>trial</w:t>
            </w:r>
            <w:r w:rsidRPr="00010519">
              <w:rPr>
                <w:b w:val="0"/>
                <w:sz w:val="24"/>
                <w:szCs w:val="24"/>
              </w:rPr>
              <w:t xml:space="preserve"> </w:t>
            </w:r>
            <w:r w:rsidRPr="00010519">
              <w:rPr>
                <w:rStyle w:val="querysrchtext"/>
                <w:b w:val="0"/>
                <w:sz w:val="24"/>
                <w:szCs w:val="24"/>
              </w:rPr>
              <w:t>OR</w:t>
            </w:r>
            <w:r w:rsidRPr="00010519">
              <w:rPr>
                <w:b w:val="0"/>
                <w:sz w:val="24"/>
                <w:szCs w:val="24"/>
              </w:rPr>
              <w:t xml:space="preserve"> </w:t>
            </w:r>
            <w:r w:rsidRPr="00010519">
              <w:rPr>
                <w:rStyle w:val="Emphasis"/>
                <w:b w:val="0"/>
                <w:sz w:val="24"/>
                <w:szCs w:val="24"/>
              </w:rPr>
              <w:t xml:space="preserve">randomized </w:t>
            </w:r>
            <w:r w:rsidRPr="00010519">
              <w:rPr>
                <w:b w:val="0"/>
                <w:sz w:val="24"/>
                <w:szCs w:val="24"/>
              </w:rPr>
              <w:t xml:space="preserve">AND </w:t>
            </w:r>
            <w:r w:rsidRPr="00010519">
              <w:rPr>
                <w:rStyle w:val="Emphasis"/>
                <w:b w:val="0"/>
                <w:sz w:val="24"/>
                <w:szCs w:val="24"/>
              </w:rPr>
              <w:t xml:space="preserve">controlled </w:t>
            </w:r>
            <w:r w:rsidRPr="00010519">
              <w:rPr>
                <w:b w:val="0"/>
                <w:sz w:val="24"/>
                <w:szCs w:val="24"/>
              </w:rPr>
              <w:t xml:space="preserve">AND </w:t>
            </w:r>
            <w:r w:rsidRPr="00010519">
              <w:rPr>
                <w:rStyle w:val="Emphasis"/>
                <w:b w:val="0"/>
                <w:sz w:val="24"/>
                <w:szCs w:val="24"/>
              </w:rPr>
              <w:t xml:space="preserve">studies </w:t>
            </w:r>
            <w:r w:rsidRPr="00010519">
              <w:rPr>
                <w:rStyle w:val="querysrchtext"/>
                <w:b w:val="0"/>
                <w:sz w:val="24"/>
                <w:szCs w:val="24"/>
              </w:rPr>
              <w:t>OR</w:t>
            </w:r>
            <w:r w:rsidRPr="00010519">
              <w:rPr>
                <w:b w:val="0"/>
                <w:sz w:val="24"/>
                <w:szCs w:val="24"/>
              </w:rPr>
              <w:t xml:space="preserve"> </w:t>
            </w:r>
            <w:r w:rsidRPr="00010519">
              <w:rPr>
                <w:rStyle w:val="Emphasis"/>
                <w:b w:val="0"/>
                <w:sz w:val="24"/>
                <w:szCs w:val="24"/>
              </w:rPr>
              <w:t>randomized</w:t>
            </w:r>
            <w:r w:rsidRPr="00010519">
              <w:rPr>
                <w:b w:val="0"/>
                <w:sz w:val="24"/>
                <w:szCs w:val="24"/>
              </w:rPr>
              <w:t xml:space="preserve"> AND </w:t>
            </w:r>
            <w:r w:rsidRPr="00010519">
              <w:rPr>
                <w:rStyle w:val="Emphasis"/>
                <w:b w:val="0"/>
                <w:sz w:val="24"/>
                <w:szCs w:val="24"/>
              </w:rPr>
              <w:t xml:space="preserve">controlled </w:t>
            </w:r>
            <w:r w:rsidRPr="00010519">
              <w:rPr>
                <w:b w:val="0"/>
                <w:sz w:val="24"/>
                <w:szCs w:val="24"/>
              </w:rPr>
              <w:t xml:space="preserve">AND </w:t>
            </w:r>
            <w:r w:rsidRPr="00010519">
              <w:rPr>
                <w:rStyle w:val="Emphasis"/>
                <w:b w:val="0"/>
                <w:sz w:val="24"/>
                <w:szCs w:val="24"/>
              </w:rPr>
              <w:t xml:space="preserve">study </w:t>
            </w:r>
            <w:r w:rsidRPr="00010519">
              <w:rPr>
                <w:rStyle w:val="querysrchtext"/>
                <w:b w:val="0"/>
                <w:sz w:val="24"/>
                <w:szCs w:val="24"/>
              </w:rPr>
              <w:t xml:space="preserve">OR </w:t>
            </w:r>
            <w:r w:rsidRPr="00010519">
              <w:rPr>
                <w:rStyle w:val="Emphasis"/>
                <w:b w:val="0"/>
                <w:sz w:val="24"/>
                <w:szCs w:val="24"/>
              </w:rPr>
              <w:t xml:space="preserve">randomized </w:t>
            </w:r>
            <w:r w:rsidRPr="00010519">
              <w:rPr>
                <w:b w:val="0"/>
                <w:sz w:val="24"/>
                <w:szCs w:val="24"/>
              </w:rPr>
              <w:t xml:space="preserve">AND </w:t>
            </w:r>
            <w:r w:rsidRPr="00010519">
              <w:rPr>
                <w:rStyle w:val="Emphasis"/>
                <w:b w:val="0"/>
                <w:sz w:val="24"/>
                <w:szCs w:val="24"/>
              </w:rPr>
              <w:t xml:space="preserve">controlled </w:t>
            </w:r>
            <w:r w:rsidRPr="00010519">
              <w:rPr>
                <w:b w:val="0"/>
                <w:sz w:val="24"/>
                <w:szCs w:val="24"/>
              </w:rPr>
              <w:t xml:space="preserve">AND </w:t>
            </w:r>
            <w:r w:rsidRPr="00010519">
              <w:rPr>
                <w:rStyle w:val="Emphasis"/>
                <w:b w:val="0"/>
                <w:sz w:val="24"/>
                <w:szCs w:val="24"/>
              </w:rPr>
              <w:t xml:space="preserve">trial </w:t>
            </w:r>
            <w:r w:rsidRPr="00010519">
              <w:rPr>
                <w:rStyle w:val="querysrchtext"/>
                <w:b w:val="0"/>
                <w:sz w:val="24"/>
                <w:szCs w:val="24"/>
              </w:rPr>
              <w:t xml:space="preserve">OR </w:t>
            </w:r>
            <w:r w:rsidRPr="00010519">
              <w:rPr>
                <w:rStyle w:val="Emphasis"/>
                <w:b w:val="0"/>
                <w:sz w:val="24"/>
                <w:szCs w:val="24"/>
              </w:rPr>
              <w:t xml:space="preserve">randomized </w:t>
            </w:r>
            <w:r w:rsidRPr="00010519">
              <w:rPr>
                <w:b w:val="0"/>
                <w:sz w:val="24"/>
                <w:szCs w:val="24"/>
              </w:rPr>
              <w:t xml:space="preserve">AND </w:t>
            </w:r>
            <w:r w:rsidRPr="00010519">
              <w:rPr>
                <w:rStyle w:val="Emphasis"/>
                <w:b w:val="0"/>
                <w:sz w:val="24"/>
                <w:szCs w:val="24"/>
              </w:rPr>
              <w:t xml:space="preserve">prospective </w:t>
            </w:r>
            <w:r w:rsidRPr="00010519">
              <w:rPr>
                <w:b w:val="0"/>
                <w:sz w:val="24"/>
                <w:szCs w:val="24"/>
              </w:rPr>
              <w:t xml:space="preserve">AND </w:t>
            </w:r>
            <w:r w:rsidRPr="00010519">
              <w:rPr>
                <w:rStyle w:val="Emphasis"/>
                <w:b w:val="0"/>
                <w:sz w:val="24"/>
                <w:szCs w:val="24"/>
              </w:rPr>
              <w:t xml:space="preserve">study </w:t>
            </w:r>
            <w:r w:rsidRPr="00010519">
              <w:rPr>
                <w:rStyle w:val="querysrchtext"/>
                <w:b w:val="0"/>
                <w:sz w:val="24"/>
                <w:szCs w:val="24"/>
              </w:rPr>
              <w:t xml:space="preserve">) OR </w:t>
            </w:r>
            <w:r w:rsidRPr="00010519">
              <w:rPr>
                <w:rStyle w:val="queryoperator"/>
                <w:b w:val="0"/>
                <w:sz w:val="24"/>
                <w:szCs w:val="24"/>
              </w:rPr>
              <w:t xml:space="preserve">TITLE-ABS-KEY </w:t>
            </w:r>
            <w:r w:rsidRPr="00010519">
              <w:rPr>
                <w:rStyle w:val="querysrchtext"/>
                <w:b w:val="0"/>
                <w:sz w:val="24"/>
                <w:szCs w:val="24"/>
              </w:rPr>
              <w:t xml:space="preserve">( </w:t>
            </w:r>
            <w:r w:rsidRPr="00010519">
              <w:rPr>
                <w:rStyle w:val="Emphasis"/>
                <w:b w:val="0"/>
                <w:sz w:val="24"/>
                <w:szCs w:val="24"/>
              </w:rPr>
              <w:t>randomized-controlled</w:t>
            </w:r>
            <w:r w:rsidRPr="00010519">
              <w:rPr>
                <w:b w:val="0"/>
                <w:sz w:val="24"/>
                <w:szCs w:val="24"/>
              </w:rPr>
              <w:t xml:space="preserve"> AND </w:t>
            </w:r>
            <w:r w:rsidRPr="00010519">
              <w:rPr>
                <w:rStyle w:val="Emphasis"/>
                <w:b w:val="0"/>
                <w:sz w:val="24"/>
                <w:szCs w:val="24"/>
              </w:rPr>
              <w:t>trial</w:t>
            </w:r>
            <w:r w:rsidRPr="00010519">
              <w:rPr>
                <w:b w:val="0"/>
                <w:sz w:val="24"/>
                <w:szCs w:val="24"/>
              </w:rPr>
              <w:t xml:space="preserve"> </w:t>
            </w:r>
            <w:r w:rsidRPr="00010519">
              <w:rPr>
                <w:rStyle w:val="querysrchtext"/>
                <w:b w:val="0"/>
                <w:sz w:val="24"/>
                <w:szCs w:val="24"/>
              </w:rPr>
              <w:t>OR</w:t>
            </w:r>
            <w:r w:rsidRPr="00010519">
              <w:rPr>
                <w:b w:val="0"/>
                <w:sz w:val="24"/>
                <w:szCs w:val="24"/>
              </w:rPr>
              <w:t xml:space="preserve"> </w:t>
            </w:r>
            <w:r w:rsidRPr="00010519">
              <w:rPr>
                <w:rStyle w:val="Emphasis"/>
                <w:b w:val="0"/>
                <w:sz w:val="24"/>
                <w:szCs w:val="24"/>
              </w:rPr>
              <w:t>randomized</w:t>
            </w:r>
            <w:r w:rsidRPr="00010519">
              <w:rPr>
                <w:b w:val="0"/>
                <w:sz w:val="24"/>
                <w:szCs w:val="24"/>
              </w:rPr>
              <w:t xml:space="preserve"> AND </w:t>
            </w:r>
            <w:r w:rsidRPr="00010519">
              <w:rPr>
                <w:rStyle w:val="Emphasis"/>
                <w:b w:val="0"/>
                <w:sz w:val="24"/>
                <w:szCs w:val="24"/>
              </w:rPr>
              <w:t>clinical</w:t>
            </w:r>
            <w:r w:rsidRPr="00010519">
              <w:rPr>
                <w:b w:val="0"/>
                <w:sz w:val="24"/>
                <w:szCs w:val="24"/>
              </w:rPr>
              <w:t xml:space="preserve"> AND </w:t>
            </w:r>
            <w:r w:rsidRPr="00010519">
              <w:rPr>
                <w:rStyle w:val="Emphasis"/>
                <w:b w:val="0"/>
                <w:sz w:val="24"/>
                <w:szCs w:val="24"/>
              </w:rPr>
              <w:t>trial</w:t>
            </w:r>
            <w:r w:rsidRPr="00010519">
              <w:rPr>
                <w:b w:val="0"/>
                <w:sz w:val="24"/>
                <w:szCs w:val="24"/>
              </w:rPr>
              <w:t xml:space="preserve"> </w:t>
            </w:r>
            <w:r w:rsidRPr="00010519">
              <w:rPr>
                <w:rStyle w:val="querysrchtext"/>
                <w:b w:val="0"/>
                <w:sz w:val="24"/>
                <w:szCs w:val="24"/>
              </w:rPr>
              <w:t xml:space="preserve">OR </w:t>
            </w:r>
            <w:r w:rsidRPr="00010519">
              <w:rPr>
                <w:rStyle w:val="Emphasis"/>
                <w:b w:val="0"/>
                <w:sz w:val="24"/>
                <w:szCs w:val="24"/>
              </w:rPr>
              <w:t>randomized</w:t>
            </w:r>
            <w:r w:rsidRPr="00010519">
              <w:rPr>
                <w:b w:val="0"/>
                <w:sz w:val="24"/>
                <w:szCs w:val="24"/>
              </w:rPr>
              <w:t xml:space="preserve"> AND </w:t>
            </w:r>
            <w:r w:rsidRPr="00010519">
              <w:rPr>
                <w:rStyle w:val="Emphasis"/>
                <w:b w:val="0"/>
                <w:sz w:val="24"/>
                <w:szCs w:val="24"/>
              </w:rPr>
              <w:t>clinical</w:t>
            </w:r>
            <w:r w:rsidRPr="00010519">
              <w:rPr>
                <w:b w:val="0"/>
                <w:sz w:val="24"/>
                <w:szCs w:val="24"/>
              </w:rPr>
              <w:t xml:space="preserve"> AND </w:t>
            </w:r>
            <w:r w:rsidRPr="00010519">
              <w:rPr>
                <w:rStyle w:val="Emphasis"/>
                <w:b w:val="0"/>
                <w:sz w:val="24"/>
                <w:szCs w:val="24"/>
              </w:rPr>
              <w:t>trials</w:t>
            </w:r>
            <w:r w:rsidRPr="00010519">
              <w:rPr>
                <w:b w:val="0"/>
                <w:sz w:val="24"/>
                <w:szCs w:val="24"/>
              </w:rPr>
              <w:t xml:space="preserve"> </w:t>
            </w:r>
            <w:r w:rsidRPr="00010519">
              <w:rPr>
                <w:rStyle w:val="querysrchtext"/>
                <w:b w:val="0"/>
                <w:sz w:val="24"/>
                <w:szCs w:val="24"/>
              </w:rPr>
              <w:t>OR</w:t>
            </w:r>
            <w:r w:rsidRPr="00010519">
              <w:rPr>
                <w:b w:val="0"/>
                <w:sz w:val="24"/>
                <w:szCs w:val="24"/>
              </w:rPr>
              <w:t xml:space="preserve"> </w:t>
            </w:r>
            <w:r w:rsidRPr="00010519">
              <w:rPr>
                <w:rStyle w:val="Emphasis"/>
                <w:b w:val="0"/>
                <w:sz w:val="24"/>
                <w:szCs w:val="24"/>
              </w:rPr>
              <w:t xml:space="preserve">randomized </w:t>
            </w:r>
            <w:r w:rsidRPr="00010519">
              <w:rPr>
                <w:b w:val="0"/>
                <w:sz w:val="24"/>
                <w:szCs w:val="24"/>
              </w:rPr>
              <w:t xml:space="preserve">AND </w:t>
            </w:r>
            <w:r w:rsidRPr="00010519">
              <w:rPr>
                <w:rStyle w:val="Emphasis"/>
                <w:b w:val="0"/>
                <w:sz w:val="24"/>
                <w:szCs w:val="24"/>
              </w:rPr>
              <w:t xml:space="preserve">control </w:t>
            </w:r>
            <w:r w:rsidRPr="00010519">
              <w:rPr>
                <w:b w:val="0"/>
                <w:sz w:val="24"/>
                <w:szCs w:val="24"/>
              </w:rPr>
              <w:t>AND </w:t>
            </w:r>
            <w:r w:rsidRPr="00010519">
              <w:rPr>
                <w:rStyle w:val="Emphasis"/>
                <w:b w:val="0"/>
                <w:sz w:val="24"/>
                <w:szCs w:val="24"/>
              </w:rPr>
              <w:t xml:space="preserve">trials </w:t>
            </w:r>
            <w:r w:rsidRPr="00010519">
              <w:rPr>
                <w:rStyle w:val="querysrchtext"/>
                <w:b w:val="0"/>
                <w:sz w:val="24"/>
                <w:szCs w:val="24"/>
              </w:rPr>
              <w:t>OR</w:t>
            </w:r>
            <w:r w:rsidRPr="00010519">
              <w:rPr>
                <w:b w:val="0"/>
                <w:sz w:val="24"/>
                <w:szCs w:val="24"/>
              </w:rPr>
              <w:t xml:space="preserve"> </w:t>
            </w:r>
            <w:r w:rsidRPr="00010519">
              <w:rPr>
                <w:rStyle w:val="Emphasis"/>
                <w:b w:val="0"/>
                <w:sz w:val="24"/>
                <w:szCs w:val="24"/>
              </w:rPr>
              <w:t>clinical</w:t>
            </w:r>
            <w:r w:rsidRPr="00010519">
              <w:rPr>
                <w:b w:val="0"/>
                <w:sz w:val="24"/>
                <w:szCs w:val="24"/>
              </w:rPr>
              <w:t xml:space="preserve"> AND </w:t>
            </w:r>
            <w:r w:rsidRPr="00010519">
              <w:rPr>
                <w:rStyle w:val="Emphasis"/>
                <w:b w:val="0"/>
                <w:sz w:val="24"/>
                <w:szCs w:val="24"/>
              </w:rPr>
              <w:t xml:space="preserve">trial </w:t>
            </w:r>
            <w:r w:rsidRPr="00010519">
              <w:rPr>
                <w:rStyle w:val="querysrchtext"/>
                <w:b w:val="0"/>
                <w:sz w:val="24"/>
                <w:szCs w:val="24"/>
              </w:rPr>
              <w:t>)</w:t>
            </w:r>
            <w:r w:rsidRPr="00010519">
              <w:rPr>
                <w:b w:val="0"/>
                <w:sz w:val="24"/>
                <w:szCs w:val="24"/>
              </w:rPr>
              <w:t> </w:t>
            </w:r>
            <w:r w:rsidRPr="00010519">
              <w:rPr>
                <w:rStyle w:val="querysrchtext"/>
                <w:b w:val="0"/>
                <w:sz w:val="24"/>
                <w:szCs w:val="24"/>
              </w:rPr>
              <w:t xml:space="preserve">) AND </w:t>
            </w:r>
            <w:r w:rsidRPr="00010519">
              <w:rPr>
                <w:rStyle w:val="queryoperator"/>
                <w:b w:val="0"/>
                <w:sz w:val="24"/>
                <w:szCs w:val="24"/>
              </w:rPr>
              <w:t>DOCTYPE</w:t>
            </w:r>
            <w:r w:rsidRPr="00010519">
              <w:rPr>
                <w:b w:val="0"/>
                <w:sz w:val="24"/>
                <w:szCs w:val="24"/>
              </w:rPr>
              <w:t> </w:t>
            </w:r>
            <w:r w:rsidRPr="00010519">
              <w:rPr>
                <w:rStyle w:val="querysrchtext"/>
                <w:b w:val="0"/>
                <w:sz w:val="24"/>
                <w:szCs w:val="24"/>
              </w:rPr>
              <w:t>(</w:t>
            </w:r>
            <w:r w:rsidRPr="00010519">
              <w:rPr>
                <w:b w:val="0"/>
                <w:sz w:val="24"/>
                <w:szCs w:val="24"/>
              </w:rPr>
              <w:t> </w:t>
            </w:r>
            <w:proofErr w:type="spellStart"/>
            <w:r w:rsidRPr="00010519">
              <w:rPr>
                <w:rStyle w:val="Emphasis"/>
                <w:b w:val="0"/>
                <w:sz w:val="24"/>
                <w:szCs w:val="24"/>
              </w:rPr>
              <w:t>ar</w:t>
            </w:r>
            <w:proofErr w:type="spellEnd"/>
            <w:r w:rsidRPr="00010519">
              <w:rPr>
                <w:b w:val="0"/>
                <w:sz w:val="24"/>
                <w:szCs w:val="24"/>
              </w:rPr>
              <w:t> </w:t>
            </w:r>
            <w:r w:rsidRPr="00010519">
              <w:rPr>
                <w:rStyle w:val="querysrchtext"/>
                <w:b w:val="0"/>
                <w:sz w:val="24"/>
                <w:szCs w:val="24"/>
              </w:rPr>
              <w:t>)</w:t>
            </w:r>
          </w:p>
          <w:p w14:paraId="73C3759C" w14:textId="77777777" w:rsidR="0078332E" w:rsidRPr="00010519" w:rsidRDefault="0078332E" w:rsidP="00971C02">
            <w:pPr>
              <w:pStyle w:val="Heading2"/>
              <w:spacing w:before="0" w:beforeAutospacing="0" w:after="0" w:afterAutospacing="0"/>
              <w:outlineLvl w:val="1"/>
              <w:rPr>
                <w:rStyle w:val="querysrchtext"/>
                <w:b w:val="0"/>
                <w:sz w:val="24"/>
                <w:szCs w:val="24"/>
              </w:rPr>
            </w:pPr>
          </w:p>
        </w:tc>
      </w:tr>
    </w:tbl>
    <w:p w14:paraId="584119C8" w14:textId="77777777" w:rsidR="0078332E" w:rsidRPr="00D02D09" w:rsidRDefault="0078332E" w:rsidP="0078332E"/>
    <w:p w14:paraId="59A6B14D" w14:textId="5486F582" w:rsidR="0078332E" w:rsidRDefault="0078332E" w:rsidP="0078332E">
      <w:pPr>
        <w:jc w:val="center"/>
        <w:rPr>
          <w:rFonts w:ascii="Times New Roman" w:hAnsi="Times New Roman" w:cs="Times New Roman"/>
          <w:b/>
          <w:bCs/>
          <w:sz w:val="28"/>
          <w:szCs w:val="28"/>
          <w:lang w:val="en-US"/>
        </w:rPr>
      </w:pPr>
    </w:p>
    <w:p w14:paraId="58854CA0" w14:textId="0CD96C25" w:rsidR="0078332E" w:rsidRDefault="0078332E" w:rsidP="0078332E">
      <w:pPr>
        <w:jc w:val="center"/>
        <w:rPr>
          <w:rFonts w:ascii="Times New Roman" w:hAnsi="Times New Roman" w:cs="Times New Roman"/>
          <w:b/>
          <w:bCs/>
          <w:sz w:val="28"/>
          <w:szCs w:val="28"/>
          <w:lang w:val="en-US"/>
        </w:rPr>
      </w:pPr>
    </w:p>
    <w:p w14:paraId="0C168F00" w14:textId="5878B862" w:rsidR="0078332E" w:rsidRDefault="0078332E" w:rsidP="0078332E">
      <w:pPr>
        <w:jc w:val="center"/>
        <w:rPr>
          <w:rFonts w:ascii="Times New Roman" w:hAnsi="Times New Roman" w:cs="Times New Roman"/>
          <w:b/>
          <w:bCs/>
          <w:sz w:val="28"/>
          <w:szCs w:val="28"/>
          <w:lang w:val="en-US"/>
        </w:rPr>
      </w:pPr>
    </w:p>
    <w:p w14:paraId="2A466916" w14:textId="6A3A3087" w:rsidR="0078332E" w:rsidRDefault="0078332E" w:rsidP="0078332E">
      <w:pPr>
        <w:jc w:val="center"/>
        <w:rPr>
          <w:rFonts w:ascii="Times New Roman" w:hAnsi="Times New Roman" w:cs="Times New Roman"/>
          <w:b/>
          <w:bCs/>
          <w:sz w:val="28"/>
          <w:szCs w:val="28"/>
          <w:lang w:val="en-US"/>
        </w:rPr>
      </w:pPr>
    </w:p>
    <w:p w14:paraId="5564AC71" w14:textId="12385F7E" w:rsidR="0078332E" w:rsidRDefault="0078332E" w:rsidP="0078332E">
      <w:pPr>
        <w:jc w:val="center"/>
        <w:rPr>
          <w:rFonts w:ascii="Times New Roman" w:hAnsi="Times New Roman" w:cs="Times New Roman"/>
          <w:b/>
          <w:bCs/>
          <w:sz w:val="28"/>
          <w:szCs w:val="28"/>
          <w:lang w:val="en-US"/>
        </w:rPr>
      </w:pPr>
    </w:p>
    <w:p w14:paraId="17B42298" w14:textId="749FCF12" w:rsidR="0078332E" w:rsidRDefault="0078332E" w:rsidP="0078332E">
      <w:pPr>
        <w:jc w:val="center"/>
        <w:rPr>
          <w:rFonts w:ascii="Times New Roman" w:hAnsi="Times New Roman" w:cs="Times New Roman"/>
          <w:b/>
          <w:bCs/>
          <w:sz w:val="28"/>
          <w:szCs w:val="28"/>
          <w:lang w:val="en-US"/>
        </w:rPr>
      </w:pPr>
    </w:p>
    <w:p w14:paraId="31D7EC09" w14:textId="4386F0E8" w:rsidR="0078332E" w:rsidRDefault="0078332E" w:rsidP="0078332E">
      <w:pPr>
        <w:jc w:val="center"/>
        <w:rPr>
          <w:rFonts w:ascii="Times New Roman" w:hAnsi="Times New Roman" w:cs="Times New Roman"/>
          <w:b/>
          <w:bCs/>
          <w:sz w:val="28"/>
          <w:szCs w:val="28"/>
          <w:lang w:val="en-US"/>
        </w:rPr>
      </w:pPr>
    </w:p>
    <w:p w14:paraId="2AD4D3BE" w14:textId="41CBE33C" w:rsidR="0078332E" w:rsidRDefault="0078332E" w:rsidP="0078332E">
      <w:pPr>
        <w:jc w:val="center"/>
        <w:rPr>
          <w:rFonts w:ascii="Times New Roman" w:hAnsi="Times New Roman" w:cs="Times New Roman"/>
          <w:b/>
          <w:bCs/>
          <w:sz w:val="28"/>
          <w:szCs w:val="28"/>
          <w:lang w:val="en-US"/>
        </w:rPr>
      </w:pPr>
    </w:p>
    <w:p w14:paraId="45D94C03" w14:textId="3C45F96A" w:rsidR="0078332E" w:rsidRDefault="0078332E" w:rsidP="0078332E">
      <w:pPr>
        <w:jc w:val="center"/>
        <w:rPr>
          <w:rFonts w:ascii="Times New Roman" w:hAnsi="Times New Roman" w:cs="Times New Roman"/>
          <w:b/>
          <w:bCs/>
          <w:sz w:val="28"/>
          <w:szCs w:val="28"/>
          <w:lang w:val="en-US"/>
        </w:rPr>
      </w:pPr>
    </w:p>
    <w:p w14:paraId="637E27AE" w14:textId="79C525AF" w:rsidR="0078332E" w:rsidRDefault="0078332E" w:rsidP="0078332E">
      <w:pPr>
        <w:jc w:val="center"/>
        <w:rPr>
          <w:rFonts w:ascii="Times New Roman" w:hAnsi="Times New Roman" w:cs="Times New Roman"/>
          <w:b/>
          <w:bCs/>
          <w:sz w:val="28"/>
          <w:szCs w:val="28"/>
          <w:lang w:val="en-US"/>
        </w:rPr>
      </w:pPr>
    </w:p>
    <w:p w14:paraId="1B43A4DC" w14:textId="0D18502F" w:rsidR="0078332E" w:rsidRDefault="0078332E" w:rsidP="0078332E">
      <w:pPr>
        <w:jc w:val="center"/>
        <w:rPr>
          <w:rFonts w:ascii="Times New Roman" w:hAnsi="Times New Roman" w:cs="Times New Roman"/>
          <w:b/>
          <w:bCs/>
          <w:sz w:val="28"/>
          <w:szCs w:val="28"/>
          <w:lang w:val="en-US"/>
        </w:rPr>
      </w:pPr>
    </w:p>
    <w:p w14:paraId="78C8E0C1" w14:textId="4D634978" w:rsidR="0078332E" w:rsidRDefault="0078332E" w:rsidP="0078332E">
      <w:pPr>
        <w:jc w:val="center"/>
        <w:rPr>
          <w:rFonts w:ascii="Times New Roman" w:hAnsi="Times New Roman" w:cs="Times New Roman"/>
          <w:b/>
          <w:bCs/>
          <w:sz w:val="28"/>
          <w:szCs w:val="28"/>
          <w:lang w:val="en-US"/>
        </w:rPr>
      </w:pPr>
    </w:p>
    <w:p w14:paraId="75065616" w14:textId="0F216D80" w:rsidR="0078332E" w:rsidRDefault="0078332E" w:rsidP="0078332E">
      <w:pPr>
        <w:jc w:val="center"/>
        <w:rPr>
          <w:rFonts w:ascii="Times New Roman" w:hAnsi="Times New Roman" w:cs="Times New Roman"/>
          <w:b/>
          <w:bCs/>
          <w:sz w:val="28"/>
          <w:szCs w:val="28"/>
          <w:lang w:val="en-US"/>
        </w:rPr>
      </w:pPr>
    </w:p>
    <w:p w14:paraId="1072835F" w14:textId="14268C03" w:rsidR="0078332E" w:rsidRDefault="0078332E" w:rsidP="0078332E">
      <w:pPr>
        <w:jc w:val="center"/>
        <w:rPr>
          <w:rFonts w:ascii="Times New Roman" w:hAnsi="Times New Roman" w:cs="Times New Roman"/>
          <w:b/>
          <w:bCs/>
          <w:sz w:val="28"/>
          <w:szCs w:val="28"/>
          <w:lang w:val="en-US"/>
        </w:rPr>
      </w:pPr>
    </w:p>
    <w:p w14:paraId="25D600EB" w14:textId="1DEE0932" w:rsidR="0078332E" w:rsidRDefault="0078332E" w:rsidP="0078332E">
      <w:pPr>
        <w:jc w:val="center"/>
        <w:rPr>
          <w:rFonts w:ascii="Times New Roman" w:hAnsi="Times New Roman" w:cs="Times New Roman"/>
          <w:b/>
          <w:bCs/>
          <w:sz w:val="28"/>
          <w:szCs w:val="28"/>
          <w:lang w:val="en-US"/>
        </w:rPr>
      </w:pPr>
    </w:p>
    <w:p w14:paraId="4FE38420" w14:textId="5B0C119D" w:rsidR="0078332E" w:rsidRDefault="0078332E" w:rsidP="0078332E">
      <w:pPr>
        <w:jc w:val="center"/>
        <w:rPr>
          <w:rFonts w:ascii="Times New Roman" w:hAnsi="Times New Roman" w:cs="Times New Roman"/>
          <w:b/>
          <w:bCs/>
          <w:sz w:val="28"/>
          <w:szCs w:val="28"/>
          <w:lang w:val="en-US"/>
        </w:rPr>
      </w:pPr>
    </w:p>
    <w:p w14:paraId="790CA7A6" w14:textId="7588868F" w:rsidR="0078332E" w:rsidRDefault="0078332E" w:rsidP="0078332E">
      <w:pPr>
        <w:jc w:val="center"/>
        <w:rPr>
          <w:rFonts w:ascii="Times New Roman" w:hAnsi="Times New Roman" w:cs="Times New Roman"/>
          <w:b/>
          <w:bCs/>
          <w:sz w:val="28"/>
          <w:szCs w:val="28"/>
          <w:lang w:val="en-US"/>
        </w:rPr>
      </w:pPr>
    </w:p>
    <w:p w14:paraId="119F1483" w14:textId="1EE2A31C" w:rsidR="0078332E" w:rsidRDefault="0078332E" w:rsidP="0078332E">
      <w:pPr>
        <w:jc w:val="center"/>
        <w:rPr>
          <w:rFonts w:ascii="Times New Roman" w:hAnsi="Times New Roman" w:cs="Times New Roman"/>
          <w:b/>
          <w:bCs/>
          <w:sz w:val="28"/>
          <w:szCs w:val="28"/>
          <w:lang w:val="en-US"/>
        </w:rPr>
      </w:pPr>
    </w:p>
    <w:p w14:paraId="224AB593" w14:textId="77777777" w:rsidR="0078332E" w:rsidRDefault="0078332E" w:rsidP="0078332E">
      <w:pPr>
        <w:jc w:val="center"/>
        <w:rPr>
          <w:rFonts w:ascii="Times New Roman" w:hAnsi="Times New Roman" w:cs="Times New Roman"/>
          <w:b/>
          <w:bCs/>
          <w:sz w:val="28"/>
          <w:szCs w:val="28"/>
          <w:lang w:val="en-US"/>
        </w:rPr>
        <w:sectPr w:rsidR="0078332E" w:rsidSect="0078332E">
          <w:pgSz w:w="15840" w:h="12240" w:orient="landscape"/>
          <w:pgMar w:top="1440" w:right="1440" w:bottom="1440" w:left="1440" w:header="708" w:footer="708" w:gutter="0"/>
          <w:cols w:space="708"/>
          <w:docGrid w:linePitch="360"/>
        </w:sectPr>
      </w:pPr>
    </w:p>
    <w:p w14:paraId="7D66CD60" w14:textId="3356A480" w:rsidR="0078332E" w:rsidRPr="004C7394" w:rsidRDefault="0078332E" w:rsidP="0078332E">
      <w:pPr>
        <w:rPr>
          <w:rFonts w:ascii="Times New Roman" w:hAnsi="Times New Roman" w:cs="Times New Roman"/>
          <w:b/>
          <w:bCs/>
        </w:rPr>
      </w:pPr>
      <w:r>
        <w:rPr>
          <w:rFonts w:ascii="Times New Roman" w:hAnsi="Times New Roman" w:cs="Times New Roman"/>
          <w:b/>
        </w:rPr>
        <w:lastRenderedPageBreak/>
        <w:t>Supplement</w:t>
      </w:r>
      <w:r w:rsidRPr="00982C19">
        <w:rPr>
          <w:rFonts w:ascii="Times New Roman" w:hAnsi="Times New Roman" w:cs="Times New Roman"/>
          <w:b/>
          <w:bCs/>
        </w:rPr>
        <w:t xml:space="preserve"> 2</w:t>
      </w:r>
      <w:r>
        <w:rPr>
          <w:rFonts w:ascii="Times New Roman" w:hAnsi="Times New Roman" w:cs="Times New Roman"/>
          <w:b/>
          <w:bCs/>
        </w:rPr>
        <w:t xml:space="preserve">. </w:t>
      </w:r>
      <w:r w:rsidRPr="0017058D">
        <w:rPr>
          <w:rFonts w:ascii="Times New Roman" w:hAnsi="Times New Roman" w:cs="Times New Roman"/>
          <w:b/>
          <w:bCs/>
        </w:rPr>
        <w:t>Description of psychotherapies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78332E" w:rsidRPr="008553CC" w14:paraId="76D32987" w14:textId="77777777" w:rsidTr="00E406CD">
        <w:trPr>
          <w:trHeight w:val="432"/>
        </w:trPr>
        <w:tc>
          <w:tcPr>
            <w:tcW w:w="2335" w:type="dxa"/>
            <w:tcBorders>
              <w:top w:val="single" w:sz="4" w:space="0" w:color="auto"/>
              <w:bottom w:val="single" w:sz="4" w:space="0" w:color="auto"/>
            </w:tcBorders>
            <w:shd w:val="clear" w:color="auto" w:fill="D9D9D9" w:themeFill="background1" w:themeFillShade="D9"/>
            <w:vAlign w:val="center"/>
          </w:tcPr>
          <w:p w14:paraId="6BE1C42C"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Therapy</w:t>
            </w:r>
          </w:p>
        </w:tc>
        <w:tc>
          <w:tcPr>
            <w:tcW w:w="7015" w:type="dxa"/>
            <w:tcBorders>
              <w:top w:val="single" w:sz="4" w:space="0" w:color="auto"/>
              <w:bottom w:val="single" w:sz="4" w:space="0" w:color="auto"/>
            </w:tcBorders>
            <w:shd w:val="clear" w:color="auto" w:fill="D9D9D9" w:themeFill="background1" w:themeFillShade="D9"/>
            <w:vAlign w:val="center"/>
          </w:tcPr>
          <w:p w14:paraId="4F2FC631"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Description</w:t>
            </w:r>
          </w:p>
        </w:tc>
      </w:tr>
      <w:tr w:rsidR="0078332E" w:rsidRPr="008553CC" w14:paraId="02680015" w14:textId="77777777" w:rsidTr="00971C02">
        <w:tc>
          <w:tcPr>
            <w:tcW w:w="2335" w:type="dxa"/>
            <w:tcBorders>
              <w:top w:val="single" w:sz="4" w:space="0" w:color="auto"/>
            </w:tcBorders>
          </w:tcPr>
          <w:p w14:paraId="1DED172E"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Brief eclectic psychotherapy (BEP)</w:t>
            </w:r>
          </w:p>
        </w:tc>
        <w:tc>
          <w:tcPr>
            <w:tcW w:w="7015" w:type="dxa"/>
            <w:tcBorders>
              <w:top w:val="single" w:sz="4" w:space="0" w:color="auto"/>
            </w:tcBorders>
          </w:tcPr>
          <w:p w14:paraId="2B9F125C" w14:textId="77777777" w:rsidR="0078332E" w:rsidRPr="00255E87" w:rsidRDefault="0078332E" w:rsidP="00971C02">
            <w:pPr>
              <w:rPr>
                <w:rFonts w:ascii="Times New Roman" w:hAnsi="Times New Roman" w:cs="Times New Roman"/>
                <w:sz w:val="24"/>
                <w:szCs w:val="24"/>
              </w:rPr>
            </w:pPr>
            <w:r w:rsidRPr="00255E87">
              <w:rPr>
                <w:rFonts w:ascii="Times New Roman" w:hAnsi="Times New Roman" w:cs="Times New Roman"/>
                <w:sz w:val="24"/>
                <w:szCs w:val="24"/>
              </w:rPr>
              <w:t>Therapy is considered as Brief eclectic psychotherapy if using its specific terminology. It is combined CBT with psychodynamic relationship between patient and therapist.</w:t>
            </w:r>
          </w:p>
          <w:p w14:paraId="10901450" w14:textId="77777777" w:rsidR="0078332E" w:rsidRPr="00255E87" w:rsidRDefault="0078332E" w:rsidP="00971C02">
            <w:pPr>
              <w:rPr>
                <w:rFonts w:ascii="Times New Roman" w:hAnsi="Times New Roman" w:cs="Times New Roman"/>
                <w:sz w:val="24"/>
                <w:szCs w:val="24"/>
              </w:rPr>
            </w:pPr>
          </w:p>
        </w:tc>
      </w:tr>
      <w:tr w:rsidR="0078332E" w:rsidRPr="008553CC" w14:paraId="310A808F" w14:textId="77777777" w:rsidTr="00971C02">
        <w:tc>
          <w:tcPr>
            <w:tcW w:w="2335" w:type="dxa"/>
          </w:tcPr>
          <w:p w14:paraId="6AD7CFE3" w14:textId="5D1E8739"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 xml:space="preserve">Cognitive </w:t>
            </w:r>
            <w:proofErr w:type="spellStart"/>
            <w:r w:rsidRPr="00255E87">
              <w:rPr>
                <w:rFonts w:ascii="Times New Roman" w:hAnsi="Times New Roman" w:cs="Times New Roman"/>
                <w:b/>
                <w:bCs/>
                <w:sz w:val="24"/>
                <w:szCs w:val="24"/>
              </w:rPr>
              <w:t>behavio</w:t>
            </w:r>
            <w:r w:rsidR="005D61D2">
              <w:rPr>
                <w:rFonts w:ascii="Times New Roman" w:hAnsi="Times New Roman" w:cs="Times New Roman"/>
                <w:b/>
                <w:bCs/>
                <w:sz w:val="24"/>
                <w:szCs w:val="24"/>
              </w:rPr>
              <w:t>u</w:t>
            </w:r>
            <w:r w:rsidRPr="00255E87">
              <w:rPr>
                <w:rFonts w:ascii="Times New Roman" w:hAnsi="Times New Roman" w:cs="Times New Roman"/>
                <w:b/>
                <w:bCs/>
                <w:sz w:val="24"/>
                <w:szCs w:val="24"/>
              </w:rPr>
              <w:t>ral</w:t>
            </w:r>
            <w:proofErr w:type="spellEnd"/>
            <w:r w:rsidRPr="00255E87">
              <w:rPr>
                <w:rFonts w:ascii="Times New Roman" w:hAnsi="Times New Roman" w:cs="Times New Roman"/>
                <w:b/>
                <w:bCs/>
                <w:sz w:val="24"/>
                <w:szCs w:val="24"/>
              </w:rPr>
              <w:t xml:space="preserve"> therapy (CBT)</w:t>
            </w:r>
          </w:p>
        </w:tc>
        <w:tc>
          <w:tcPr>
            <w:tcW w:w="7015" w:type="dxa"/>
          </w:tcPr>
          <w:p w14:paraId="744F2263" w14:textId="77368CB1" w:rsidR="0078332E" w:rsidRPr="00255E87" w:rsidRDefault="0078332E" w:rsidP="00971C02">
            <w:pPr>
              <w:rPr>
                <w:rFonts w:ascii="Times New Roman" w:hAnsi="Times New Roman" w:cs="Times New Roman"/>
                <w:sz w:val="24"/>
                <w:szCs w:val="24"/>
              </w:rPr>
            </w:pPr>
            <w:r w:rsidRPr="00255E87">
              <w:rPr>
                <w:rFonts w:ascii="Times New Roman" w:hAnsi="Times New Roman" w:cs="Times New Roman"/>
                <w:sz w:val="24"/>
                <w:szCs w:val="24"/>
              </w:rPr>
              <w:t xml:space="preserve">Therapy is considered as Cognitive </w:t>
            </w:r>
            <w:proofErr w:type="spellStart"/>
            <w:r w:rsidRPr="00255E87">
              <w:rPr>
                <w:rFonts w:ascii="Times New Roman" w:hAnsi="Times New Roman" w:cs="Times New Roman"/>
                <w:sz w:val="24"/>
                <w:szCs w:val="24"/>
              </w:rPr>
              <w:t>behavio</w:t>
            </w:r>
            <w:r w:rsidR="005D61D2">
              <w:rPr>
                <w:rFonts w:ascii="Times New Roman" w:hAnsi="Times New Roman" w:cs="Times New Roman"/>
                <w:sz w:val="24"/>
                <w:szCs w:val="24"/>
              </w:rPr>
              <w:t>u</w:t>
            </w:r>
            <w:r w:rsidRPr="00255E87">
              <w:rPr>
                <w:rFonts w:ascii="Times New Roman" w:hAnsi="Times New Roman" w:cs="Times New Roman"/>
                <w:sz w:val="24"/>
                <w:szCs w:val="24"/>
              </w:rPr>
              <w:t>ral</w:t>
            </w:r>
            <w:proofErr w:type="spellEnd"/>
            <w:r w:rsidRPr="00255E87">
              <w:rPr>
                <w:rFonts w:ascii="Times New Roman" w:hAnsi="Times New Roman" w:cs="Times New Roman"/>
                <w:sz w:val="24"/>
                <w:szCs w:val="24"/>
              </w:rPr>
              <w:t xml:space="preserve"> therapy if combine cognitive and behavioral aspects. It usually works by recognizing cognitive distortion followed by learning certain problem-solving skills as coping mechanism and change the associated behavior. </w:t>
            </w:r>
          </w:p>
          <w:p w14:paraId="1AE72887" w14:textId="77777777" w:rsidR="0078332E" w:rsidRPr="00255E87" w:rsidRDefault="0078332E" w:rsidP="00971C02">
            <w:pPr>
              <w:rPr>
                <w:rFonts w:ascii="Times New Roman" w:hAnsi="Times New Roman" w:cs="Times New Roman"/>
                <w:sz w:val="24"/>
                <w:szCs w:val="24"/>
              </w:rPr>
            </w:pPr>
          </w:p>
        </w:tc>
      </w:tr>
      <w:tr w:rsidR="0078332E" w:rsidRPr="008553CC" w14:paraId="62E22F98" w14:textId="77777777" w:rsidTr="00971C02">
        <w:tc>
          <w:tcPr>
            <w:tcW w:w="2335" w:type="dxa"/>
          </w:tcPr>
          <w:p w14:paraId="7AF2CCA8"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Cognitive processing therapy (CPT)</w:t>
            </w:r>
          </w:p>
        </w:tc>
        <w:tc>
          <w:tcPr>
            <w:tcW w:w="7015" w:type="dxa"/>
          </w:tcPr>
          <w:p w14:paraId="4FA239A6" w14:textId="77777777" w:rsidR="0078332E" w:rsidRPr="00255E87" w:rsidRDefault="0078332E" w:rsidP="00971C02">
            <w:pPr>
              <w:rPr>
                <w:rFonts w:ascii="Times New Roman" w:hAnsi="Times New Roman" w:cs="Times New Roman"/>
                <w:sz w:val="24"/>
                <w:szCs w:val="24"/>
              </w:rPr>
            </w:pPr>
            <w:r w:rsidRPr="00255E87">
              <w:rPr>
                <w:rFonts w:ascii="Times New Roman" w:hAnsi="Times New Roman" w:cs="Times New Roman"/>
                <w:sz w:val="24"/>
                <w:szCs w:val="24"/>
              </w:rPr>
              <w:t>Therapy is considered as Cognitive processing therapy if using specific terminology. It can be start with psychoeducation then followed by cognitive and behavior aspects changing.</w:t>
            </w:r>
          </w:p>
          <w:p w14:paraId="1D8A6F72" w14:textId="77777777" w:rsidR="0078332E" w:rsidRPr="00255E87" w:rsidRDefault="0078332E" w:rsidP="00971C02">
            <w:pPr>
              <w:rPr>
                <w:rFonts w:ascii="Times New Roman" w:hAnsi="Times New Roman" w:cs="Times New Roman"/>
                <w:sz w:val="24"/>
                <w:szCs w:val="24"/>
              </w:rPr>
            </w:pPr>
          </w:p>
        </w:tc>
      </w:tr>
      <w:tr w:rsidR="0078332E" w:rsidRPr="008553CC" w14:paraId="71E311F5" w14:textId="77777777" w:rsidTr="00971C02">
        <w:tc>
          <w:tcPr>
            <w:tcW w:w="2335" w:type="dxa"/>
          </w:tcPr>
          <w:p w14:paraId="1A48C97D"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Cognitive therapy (CT)</w:t>
            </w:r>
          </w:p>
        </w:tc>
        <w:tc>
          <w:tcPr>
            <w:tcW w:w="7015" w:type="dxa"/>
          </w:tcPr>
          <w:p w14:paraId="75669022" w14:textId="77777777" w:rsidR="0078332E" w:rsidRPr="00255E87" w:rsidRDefault="0078332E" w:rsidP="00971C02">
            <w:pPr>
              <w:rPr>
                <w:rFonts w:ascii="Times New Roman" w:hAnsi="Times New Roman" w:cs="Times New Roman"/>
                <w:sz w:val="24"/>
                <w:szCs w:val="24"/>
              </w:rPr>
            </w:pPr>
            <w:r w:rsidRPr="00255E87">
              <w:rPr>
                <w:rFonts w:ascii="Times New Roman" w:hAnsi="Times New Roman" w:cs="Times New Roman"/>
                <w:sz w:val="24"/>
                <w:szCs w:val="24"/>
              </w:rPr>
              <w:t>Therapy is considered as Cognitive therapy if only consist of cognitive aspect. No behavior intervention includes in the treatment.</w:t>
            </w:r>
          </w:p>
          <w:p w14:paraId="7AB44C61" w14:textId="77777777" w:rsidR="0078332E" w:rsidRPr="00255E87" w:rsidRDefault="0078332E" w:rsidP="00971C02">
            <w:pPr>
              <w:rPr>
                <w:rFonts w:ascii="Times New Roman" w:hAnsi="Times New Roman" w:cs="Times New Roman"/>
                <w:sz w:val="24"/>
                <w:szCs w:val="24"/>
              </w:rPr>
            </w:pPr>
          </w:p>
        </w:tc>
      </w:tr>
      <w:tr w:rsidR="0078332E" w:rsidRPr="008553CC" w14:paraId="33AE551B" w14:textId="77777777" w:rsidTr="00971C02">
        <w:tc>
          <w:tcPr>
            <w:tcW w:w="2335" w:type="dxa"/>
          </w:tcPr>
          <w:p w14:paraId="2F34D36C"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Eye movement desensitization and reprocessing (EMDR)</w:t>
            </w:r>
          </w:p>
          <w:p w14:paraId="189FB3F9" w14:textId="77777777" w:rsidR="0078332E" w:rsidRPr="00255E87" w:rsidRDefault="0078332E" w:rsidP="00971C02">
            <w:pPr>
              <w:rPr>
                <w:rFonts w:ascii="Times New Roman" w:hAnsi="Times New Roman" w:cs="Times New Roman"/>
                <w:b/>
                <w:bCs/>
                <w:sz w:val="24"/>
                <w:szCs w:val="24"/>
              </w:rPr>
            </w:pPr>
          </w:p>
        </w:tc>
        <w:tc>
          <w:tcPr>
            <w:tcW w:w="7015" w:type="dxa"/>
          </w:tcPr>
          <w:p w14:paraId="41C813D9" w14:textId="77777777" w:rsidR="0078332E" w:rsidRPr="00255E87" w:rsidRDefault="0078332E" w:rsidP="00971C02">
            <w:pPr>
              <w:rPr>
                <w:rFonts w:ascii="Times New Roman" w:hAnsi="Times New Roman" w:cs="Times New Roman"/>
                <w:sz w:val="24"/>
                <w:szCs w:val="24"/>
              </w:rPr>
            </w:pPr>
            <w:r w:rsidRPr="00255E87">
              <w:rPr>
                <w:rFonts w:ascii="Times New Roman" w:hAnsi="Times New Roman" w:cs="Times New Roman"/>
                <w:sz w:val="24"/>
                <w:szCs w:val="24"/>
              </w:rPr>
              <w:t xml:space="preserve">If patients received eye movement stimulation and desensitization, either using auditory, visual, tactile stimuli. </w:t>
            </w:r>
          </w:p>
        </w:tc>
      </w:tr>
      <w:tr w:rsidR="0078332E" w:rsidRPr="008553CC" w14:paraId="7090B221" w14:textId="77777777" w:rsidTr="00971C02">
        <w:tc>
          <w:tcPr>
            <w:tcW w:w="2335" w:type="dxa"/>
          </w:tcPr>
          <w:p w14:paraId="4203CE84"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Narrative exposure therapy (NET)</w:t>
            </w:r>
          </w:p>
        </w:tc>
        <w:tc>
          <w:tcPr>
            <w:tcW w:w="7015" w:type="dxa"/>
          </w:tcPr>
          <w:p w14:paraId="27167266" w14:textId="77777777" w:rsidR="0078332E" w:rsidRPr="00255E87" w:rsidRDefault="0078332E" w:rsidP="00971C02">
            <w:pPr>
              <w:rPr>
                <w:rFonts w:ascii="Times New Roman" w:hAnsi="Times New Roman" w:cs="Times New Roman"/>
                <w:sz w:val="24"/>
                <w:szCs w:val="24"/>
              </w:rPr>
            </w:pPr>
            <w:r w:rsidRPr="00255E87">
              <w:rPr>
                <w:rFonts w:ascii="Times New Roman" w:hAnsi="Times New Roman" w:cs="Times New Roman"/>
                <w:sz w:val="24"/>
                <w:szCs w:val="24"/>
              </w:rPr>
              <w:t xml:space="preserve">An intervention where patients expose their trauma experience through chronological narrative. </w:t>
            </w:r>
          </w:p>
          <w:p w14:paraId="232F81BB" w14:textId="77777777" w:rsidR="0078332E" w:rsidRPr="00255E87" w:rsidRDefault="0078332E" w:rsidP="00971C02">
            <w:pPr>
              <w:rPr>
                <w:rFonts w:ascii="Times New Roman" w:hAnsi="Times New Roman" w:cs="Times New Roman"/>
                <w:sz w:val="24"/>
                <w:szCs w:val="24"/>
              </w:rPr>
            </w:pPr>
          </w:p>
        </w:tc>
      </w:tr>
      <w:tr w:rsidR="0078332E" w:rsidRPr="008553CC" w14:paraId="20FD7FD2" w14:textId="77777777" w:rsidTr="00971C02">
        <w:tc>
          <w:tcPr>
            <w:tcW w:w="2335" w:type="dxa"/>
          </w:tcPr>
          <w:p w14:paraId="7A0E9BF6"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Present centered therapy (PCT)</w:t>
            </w:r>
          </w:p>
        </w:tc>
        <w:tc>
          <w:tcPr>
            <w:tcW w:w="7015" w:type="dxa"/>
          </w:tcPr>
          <w:p w14:paraId="1D8235DD" w14:textId="77777777" w:rsidR="0078332E" w:rsidRPr="00255E87" w:rsidRDefault="0078332E" w:rsidP="00971C02">
            <w:pPr>
              <w:rPr>
                <w:rFonts w:ascii="Times New Roman" w:hAnsi="Times New Roman" w:cs="Times New Roman"/>
                <w:sz w:val="24"/>
                <w:szCs w:val="24"/>
              </w:rPr>
            </w:pPr>
            <w:r w:rsidRPr="00255E87">
              <w:rPr>
                <w:rFonts w:ascii="Times New Roman" w:hAnsi="Times New Roman" w:cs="Times New Roman"/>
                <w:sz w:val="24"/>
                <w:szCs w:val="24"/>
              </w:rPr>
              <w:t>If an intervention used specific terminology where patients received psychoeducation and encouraging to use daily diary to record issues and problems throughout the week.</w:t>
            </w:r>
          </w:p>
          <w:p w14:paraId="27591EC0" w14:textId="77777777" w:rsidR="0078332E" w:rsidRPr="00255E87" w:rsidRDefault="0078332E" w:rsidP="00971C02">
            <w:pPr>
              <w:rPr>
                <w:rFonts w:ascii="Times New Roman" w:hAnsi="Times New Roman" w:cs="Times New Roman"/>
                <w:sz w:val="24"/>
                <w:szCs w:val="24"/>
              </w:rPr>
            </w:pPr>
          </w:p>
        </w:tc>
      </w:tr>
      <w:tr w:rsidR="0078332E" w:rsidRPr="008553CC" w14:paraId="380D5890" w14:textId="77777777" w:rsidTr="00971C02">
        <w:tc>
          <w:tcPr>
            <w:tcW w:w="2335" w:type="dxa"/>
          </w:tcPr>
          <w:p w14:paraId="381D6D7C"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Psychodynamic therapy (PDT)</w:t>
            </w:r>
          </w:p>
        </w:tc>
        <w:tc>
          <w:tcPr>
            <w:tcW w:w="7015" w:type="dxa"/>
          </w:tcPr>
          <w:p w14:paraId="5BFE11DA" w14:textId="77777777" w:rsidR="0078332E" w:rsidRPr="00255E87" w:rsidRDefault="0078332E" w:rsidP="00971C02">
            <w:pPr>
              <w:rPr>
                <w:rFonts w:ascii="Times New Roman" w:hAnsi="Times New Roman" w:cs="Times New Roman"/>
                <w:color w:val="000000"/>
                <w:sz w:val="24"/>
                <w:szCs w:val="24"/>
                <w:shd w:val="clear" w:color="auto" w:fill="FFFFFF"/>
              </w:rPr>
            </w:pPr>
            <w:r w:rsidRPr="00255E87">
              <w:rPr>
                <w:rFonts w:ascii="Times New Roman" w:hAnsi="Times New Roman" w:cs="Times New Roman"/>
                <w:sz w:val="24"/>
                <w:szCs w:val="24"/>
              </w:rPr>
              <w:t xml:space="preserve">If patients received </w:t>
            </w:r>
            <w:r w:rsidRPr="00255E87">
              <w:rPr>
                <w:rFonts w:ascii="Times New Roman" w:hAnsi="Times New Roman" w:cs="Times New Roman"/>
                <w:color w:val="000000"/>
                <w:sz w:val="24"/>
                <w:szCs w:val="24"/>
                <w:shd w:val="clear" w:color="auto" w:fill="FFFFFF"/>
              </w:rPr>
              <w:t>an intervention that facilitate self-reflection and self-examination, and the use of the relationship between therapist and patient to reduce the symptoms.</w:t>
            </w:r>
          </w:p>
          <w:p w14:paraId="3CFFAFF0" w14:textId="77777777" w:rsidR="0078332E" w:rsidRPr="00255E87" w:rsidRDefault="0078332E" w:rsidP="00971C02">
            <w:pPr>
              <w:rPr>
                <w:rFonts w:ascii="Times New Roman" w:hAnsi="Times New Roman" w:cs="Times New Roman"/>
                <w:sz w:val="24"/>
                <w:szCs w:val="24"/>
              </w:rPr>
            </w:pPr>
          </w:p>
        </w:tc>
      </w:tr>
      <w:tr w:rsidR="0078332E" w:rsidRPr="008553CC" w14:paraId="15DAB6CD" w14:textId="77777777" w:rsidTr="00971C02">
        <w:tc>
          <w:tcPr>
            <w:tcW w:w="2335" w:type="dxa"/>
          </w:tcPr>
          <w:p w14:paraId="730B6600" w14:textId="77777777" w:rsidR="0078332E" w:rsidRPr="00255E87" w:rsidRDefault="0078332E" w:rsidP="00971C02">
            <w:pPr>
              <w:rPr>
                <w:rFonts w:ascii="Times New Roman" w:hAnsi="Times New Roman" w:cs="Times New Roman"/>
                <w:b/>
                <w:bCs/>
                <w:sz w:val="24"/>
                <w:szCs w:val="24"/>
              </w:rPr>
            </w:pPr>
            <w:r w:rsidRPr="00255E87">
              <w:rPr>
                <w:rFonts w:ascii="Times New Roman" w:hAnsi="Times New Roman" w:cs="Times New Roman"/>
                <w:b/>
                <w:bCs/>
                <w:sz w:val="24"/>
                <w:szCs w:val="24"/>
              </w:rPr>
              <w:t>Prolonged exposure (PE)</w:t>
            </w:r>
          </w:p>
        </w:tc>
        <w:tc>
          <w:tcPr>
            <w:tcW w:w="7015" w:type="dxa"/>
          </w:tcPr>
          <w:p w14:paraId="1754F81A" w14:textId="77777777" w:rsidR="0078332E" w:rsidRPr="00255E87" w:rsidRDefault="0078332E" w:rsidP="00971C02">
            <w:pPr>
              <w:rPr>
                <w:rFonts w:ascii="Times New Roman" w:hAnsi="Times New Roman" w:cs="Times New Roman"/>
                <w:color w:val="000000"/>
                <w:sz w:val="24"/>
                <w:szCs w:val="24"/>
                <w:shd w:val="clear" w:color="auto" w:fill="FFFFFF"/>
              </w:rPr>
            </w:pPr>
            <w:r w:rsidRPr="00255E87">
              <w:rPr>
                <w:rFonts w:ascii="Times New Roman" w:hAnsi="Times New Roman" w:cs="Times New Roman"/>
                <w:color w:val="000000"/>
                <w:sz w:val="24"/>
                <w:szCs w:val="24"/>
                <w:shd w:val="clear" w:color="auto" w:fill="FFFFFF"/>
              </w:rPr>
              <w:t>Prolonged exposure is a specific type of cognitive behavioral therapy that teaches individuals to gradually approach trauma-related memories, feelings and situations (APA, 2020).</w:t>
            </w:r>
          </w:p>
          <w:p w14:paraId="31BEB8B7" w14:textId="77777777" w:rsidR="0078332E" w:rsidRPr="00255E87" w:rsidRDefault="0078332E" w:rsidP="00971C02">
            <w:pPr>
              <w:rPr>
                <w:rFonts w:ascii="Times New Roman" w:hAnsi="Times New Roman" w:cs="Times New Roman"/>
                <w:color w:val="000000"/>
                <w:sz w:val="24"/>
                <w:szCs w:val="24"/>
                <w:shd w:val="clear" w:color="auto" w:fill="FFFFFF"/>
              </w:rPr>
            </w:pPr>
            <w:r w:rsidRPr="00255E87">
              <w:rPr>
                <w:rFonts w:ascii="Times New Roman" w:hAnsi="Times New Roman" w:cs="Times New Roman"/>
                <w:color w:val="000000"/>
                <w:sz w:val="24"/>
                <w:szCs w:val="24"/>
                <w:shd w:val="clear" w:color="auto" w:fill="FFFFFF"/>
              </w:rPr>
              <w:t>Therapy is considered as Prolonged exposure therapy if patients received form of exposure (imaginal, in vivo and prolonged exposure) either face-to-face, virtual, or using other devices. It could be combined with psychoeducation or not.</w:t>
            </w:r>
          </w:p>
          <w:p w14:paraId="7CC111F4" w14:textId="77777777" w:rsidR="0078332E" w:rsidRPr="00255E87" w:rsidRDefault="0078332E" w:rsidP="00971C02">
            <w:pPr>
              <w:rPr>
                <w:rFonts w:ascii="Times New Roman" w:hAnsi="Times New Roman" w:cs="Times New Roman"/>
                <w:sz w:val="24"/>
                <w:szCs w:val="24"/>
              </w:rPr>
            </w:pPr>
          </w:p>
        </w:tc>
      </w:tr>
    </w:tbl>
    <w:p w14:paraId="02A3A560" w14:textId="77777777" w:rsidR="0078332E" w:rsidRDefault="0078332E" w:rsidP="0078332E">
      <w:pPr>
        <w:rPr>
          <w:rFonts w:ascii="Times New Roman" w:hAnsi="Times New Roman" w:cs="Times New Roman"/>
        </w:rPr>
      </w:pPr>
      <w:r>
        <w:rPr>
          <w:rFonts w:ascii="Times New Roman" w:hAnsi="Times New Roman" w:cs="Times New Roman"/>
        </w:rPr>
        <w:t>Table</w:t>
      </w:r>
      <w:r w:rsidRPr="004F0CFA">
        <w:rPr>
          <w:rFonts w:ascii="Times New Roman" w:hAnsi="Times New Roman" w:cs="Times New Roman"/>
        </w:rPr>
        <w:t xml:space="preserve"> was created by the authors</w:t>
      </w:r>
    </w:p>
    <w:p w14:paraId="3FE23BF6" w14:textId="27247C2E" w:rsidR="0078332E" w:rsidRDefault="0078332E" w:rsidP="0078332E">
      <w:pPr>
        <w:jc w:val="center"/>
        <w:rPr>
          <w:rFonts w:ascii="Times New Roman" w:hAnsi="Times New Roman" w:cs="Times New Roman"/>
          <w:b/>
          <w:bCs/>
          <w:sz w:val="28"/>
          <w:szCs w:val="28"/>
          <w:lang w:val="en-US"/>
        </w:rPr>
      </w:pPr>
    </w:p>
    <w:p w14:paraId="6CF738D1" w14:textId="66365FCB" w:rsidR="00CD1851" w:rsidRDefault="00CD1851" w:rsidP="0078332E">
      <w:pPr>
        <w:jc w:val="center"/>
        <w:rPr>
          <w:rFonts w:ascii="Times New Roman" w:hAnsi="Times New Roman" w:cs="Times New Roman"/>
          <w:b/>
          <w:bCs/>
          <w:sz w:val="28"/>
          <w:szCs w:val="28"/>
          <w:lang w:val="en-US"/>
        </w:rPr>
      </w:pPr>
    </w:p>
    <w:p w14:paraId="2CBBEADB" w14:textId="144DA8AE" w:rsidR="00CD1851" w:rsidRPr="00E849D1" w:rsidRDefault="00CD1851" w:rsidP="00CD1851">
      <w:pPr>
        <w:rPr>
          <w:rFonts w:ascii="Times New Roman" w:hAnsi="Times New Roman" w:cs="Times New Roman"/>
          <w:b/>
          <w:lang w:val="en-US"/>
        </w:rPr>
      </w:pPr>
      <w:r w:rsidRPr="00E849D1">
        <w:rPr>
          <w:rFonts w:ascii="Times New Roman" w:hAnsi="Times New Roman" w:cs="Times New Roman"/>
          <w:b/>
        </w:rPr>
        <w:lastRenderedPageBreak/>
        <w:t>Supplement</w:t>
      </w:r>
      <w:r w:rsidRPr="00E849D1">
        <w:rPr>
          <w:rFonts w:ascii="Times New Roman" w:hAnsi="Times New Roman" w:cs="Times New Roman"/>
          <w:b/>
          <w:lang w:val="en-US"/>
        </w:rPr>
        <w:t xml:space="preserve"> </w:t>
      </w:r>
      <w:r>
        <w:rPr>
          <w:rFonts w:ascii="Times New Roman" w:hAnsi="Times New Roman" w:cs="Times New Roman"/>
          <w:b/>
          <w:lang w:val="en-US"/>
        </w:rPr>
        <w:t xml:space="preserve">3. </w:t>
      </w:r>
      <w:r w:rsidRPr="00E849D1">
        <w:rPr>
          <w:rFonts w:ascii="Times New Roman" w:hAnsi="Times New Roman" w:cs="Times New Roman"/>
          <w:b/>
          <w:lang w:val="en-US"/>
        </w:rPr>
        <w:t>Statistical analysis flow</w:t>
      </w:r>
      <w:r>
        <w:rPr>
          <w:rFonts w:ascii="Times New Roman" w:hAnsi="Times New Roman" w:cs="Times New Roman"/>
          <w:b/>
          <w:lang w:val="en-US"/>
        </w:rPr>
        <w:t xml:space="preserve"> chart</w:t>
      </w:r>
    </w:p>
    <w:p w14:paraId="402D90C6" w14:textId="77777777" w:rsidR="00CD1851" w:rsidRPr="00F36569" w:rsidRDefault="00CD1851" w:rsidP="00CD1851">
      <w:pPr>
        <w:rPr>
          <w:rFonts w:ascii="Times New Roman" w:hAnsi="Times New Roman" w:cs="Times New Roman"/>
          <w:bCs/>
          <w:lang w:val="en-US"/>
        </w:rPr>
      </w:pPr>
    </w:p>
    <w:p w14:paraId="2F17E521" w14:textId="67DA5966" w:rsidR="00CD1851" w:rsidRPr="00F36569" w:rsidRDefault="00E406CD" w:rsidP="00CD1851">
      <w:pPr>
        <w:rPr>
          <w:lang w:val="en-US"/>
        </w:rPr>
      </w:pPr>
      <w:r w:rsidRPr="00E406CD">
        <w:rPr>
          <w:noProof/>
        </w:rPr>
        <w:drawing>
          <wp:inline distT="0" distB="0" distL="0" distR="0" wp14:anchorId="3EA48083" wp14:editId="19363C83">
            <wp:extent cx="5943600" cy="1243330"/>
            <wp:effectExtent l="0" t="0" r="0" b="1270"/>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5"/>
                    <a:stretch>
                      <a:fillRect/>
                    </a:stretch>
                  </pic:blipFill>
                  <pic:spPr>
                    <a:xfrm>
                      <a:off x="0" y="0"/>
                      <a:ext cx="5943600" cy="1243330"/>
                    </a:xfrm>
                    <a:prstGeom prst="rect">
                      <a:avLst/>
                    </a:prstGeom>
                  </pic:spPr>
                </pic:pic>
              </a:graphicData>
            </a:graphic>
          </wp:inline>
        </w:drawing>
      </w:r>
    </w:p>
    <w:p w14:paraId="42BDFDBA" w14:textId="77777777" w:rsidR="00CD1851" w:rsidRDefault="00CD1851" w:rsidP="00CD1851">
      <w:pPr>
        <w:rPr>
          <w:rFonts w:ascii="Times New Roman" w:hAnsi="Times New Roman" w:cs="Times New Roman"/>
          <w:i/>
          <w:iCs/>
          <w:lang w:val="en-US"/>
        </w:rPr>
      </w:pPr>
    </w:p>
    <w:p w14:paraId="0DBBA124" w14:textId="77777777" w:rsidR="00CD1851" w:rsidRPr="003F34BA" w:rsidRDefault="00CD1851" w:rsidP="00CD1851">
      <w:pPr>
        <w:ind w:right="4"/>
        <w:rPr>
          <w:rFonts w:ascii="Arial" w:hAnsi="Arial" w:cs="Arial"/>
          <w:sz w:val="16"/>
          <w:szCs w:val="16"/>
        </w:rPr>
      </w:pPr>
      <w:r w:rsidRPr="003F34BA">
        <w:rPr>
          <w:rFonts w:ascii="Arial" w:hAnsi="Arial" w:cs="Arial"/>
          <w:sz w:val="16"/>
          <w:szCs w:val="16"/>
          <w:lang w:val="en-US"/>
        </w:rPr>
        <w:t xml:space="preserve">Statistical analysis was conducted according to flow chart above using frequentist approach for NMA by utilizing </w:t>
      </w:r>
      <w:proofErr w:type="spellStart"/>
      <w:r w:rsidRPr="003F34BA">
        <w:rPr>
          <w:rFonts w:ascii="Arial" w:hAnsi="Arial" w:cs="Arial"/>
          <w:i/>
          <w:sz w:val="16"/>
          <w:szCs w:val="16"/>
          <w:lang w:val="en-US"/>
        </w:rPr>
        <w:t>netmeta</w:t>
      </w:r>
      <w:proofErr w:type="spellEnd"/>
      <w:r w:rsidRPr="003F34BA">
        <w:rPr>
          <w:rFonts w:ascii="Arial" w:hAnsi="Arial" w:cs="Arial"/>
          <w:i/>
          <w:sz w:val="16"/>
          <w:szCs w:val="16"/>
          <w:lang w:val="en-US"/>
        </w:rPr>
        <w:t xml:space="preserve"> </w:t>
      </w:r>
      <w:r w:rsidRPr="003F34BA">
        <w:rPr>
          <w:rFonts w:ascii="Arial" w:hAnsi="Arial" w:cs="Arial"/>
          <w:sz w:val="16"/>
          <w:szCs w:val="16"/>
          <w:lang w:val="en-US"/>
        </w:rPr>
        <w:t xml:space="preserve">package in R </w:t>
      </w:r>
      <w:bookmarkStart w:id="0" w:name="_Hlk67649646"/>
      <w:r w:rsidRPr="003F34BA">
        <w:rPr>
          <w:rFonts w:ascii="Arial" w:hAnsi="Arial" w:cs="Arial"/>
          <w:sz w:val="16"/>
          <w:szCs w:val="16"/>
          <w:lang w:val="en-US"/>
        </w:rPr>
        <w:t>version x64 4.0.2</w:t>
      </w:r>
      <w:bookmarkEnd w:id="0"/>
      <w:r w:rsidRPr="003F34BA">
        <w:rPr>
          <w:rFonts w:ascii="Arial" w:hAnsi="Arial" w:cs="Arial"/>
          <w:sz w:val="16"/>
          <w:szCs w:val="16"/>
          <w:lang w:val="en-US"/>
        </w:rPr>
        <w:t>.</w:t>
      </w:r>
      <w:r w:rsidRPr="003F34BA">
        <w:rPr>
          <w:rFonts w:ascii="Arial" w:hAnsi="Arial" w:cs="Arial"/>
          <w:bCs/>
          <w:sz w:val="16"/>
          <w:szCs w:val="16"/>
          <w:lang w:val="en-US"/>
        </w:rPr>
        <w:t xml:space="preserve"> Moderator and sensitivity analysis used Bayesian </w:t>
      </w:r>
      <w:r>
        <w:rPr>
          <w:rFonts w:ascii="Arial" w:hAnsi="Arial" w:cs="Arial"/>
          <w:bCs/>
          <w:sz w:val="16"/>
          <w:szCs w:val="16"/>
          <w:lang w:val="en-US"/>
        </w:rPr>
        <w:t xml:space="preserve">and frequentist </w:t>
      </w:r>
      <w:r w:rsidRPr="003F34BA">
        <w:rPr>
          <w:rFonts w:ascii="Arial" w:hAnsi="Arial" w:cs="Arial"/>
          <w:bCs/>
          <w:sz w:val="16"/>
          <w:szCs w:val="16"/>
          <w:lang w:val="en-US"/>
        </w:rPr>
        <w:t xml:space="preserve">approach of NMA using </w:t>
      </w:r>
      <w:proofErr w:type="spellStart"/>
      <w:r w:rsidRPr="003F34BA">
        <w:rPr>
          <w:rFonts w:ascii="Arial" w:hAnsi="Arial" w:cs="Arial"/>
          <w:bCs/>
          <w:i/>
          <w:iCs/>
          <w:sz w:val="16"/>
          <w:szCs w:val="16"/>
          <w:lang w:val="en-US"/>
        </w:rPr>
        <w:t>gemtc</w:t>
      </w:r>
      <w:proofErr w:type="spellEnd"/>
      <w:r w:rsidRPr="003F34BA">
        <w:rPr>
          <w:rFonts w:ascii="Arial" w:hAnsi="Arial" w:cs="Arial"/>
          <w:bCs/>
          <w:sz w:val="16"/>
          <w:szCs w:val="16"/>
          <w:lang w:val="en-US"/>
        </w:rPr>
        <w:t xml:space="preserve"> package. </w:t>
      </w:r>
      <w:r w:rsidRPr="003F34BA">
        <w:rPr>
          <w:rFonts w:ascii="Arial" w:hAnsi="Arial" w:cs="Arial"/>
          <w:sz w:val="16"/>
          <w:szCs w:val="16"/>
        </w:rPr>
        <w:t>Figure</w:t>
      </w:r>
      <w:r w:rsidRPr="003F34BA">
        <w:rPr>
          <w:rFonts w:ascii="Arial" w:hAnsi="Arial" w:cs="Arial"/>
          <w:sz w:val="16"/>
          <w:szCs w:val="16"/>
          <w:lang w:val="en-US"/>
        </w:rPr>
        <w:t xml:space="preserve"> was created by the authors</w:t>
      </w:r>
    </w:p>
    <w:p w14:paraId="72218A03" w14:textId="77777777" w:rsidR="00CD1851" w:rsidRPr="00F36569" w:rsidRDefault="00CD1851" w:rsidP="00CD1851">
      <w:pPr>
        <w:rPr>
          <w:rFonts w:ascii="Times New Roman" w:hAnsi="Times New Roman" w:cs="Times New Roman"/>
          <w:lang w:val="en-US"/>
        </w:rPr>
      </w:pPr>
    </w:p>
    <w:p w14:paraId="4F05CDFB" w14:textId="7C0BF711" w:rsidR="00CD1851" w:rsidRDefault="00CD1851" w:rsidP="0078332E">
      <w:pPr>
        <w:jc w:val="center"/>
        <w:rPr>
          <w:rFonts w:ascii="Times New Roman" w:hAnsi="Times New Roman" w:cs="Times New Roman"/>
          <w:b/>
          <w:bCs/>
          <w:sz w:val="28"/>
          <w:szCs w:val="28"/>
          <w:lang w:val="en-US"/>
        </w:rPr>
      </w:pPr>
    </w:p>
    <w:p w14:paraId="72124A39" w14:textId="42B66112" w:rsidR="00CD1851" w:rsidRDefault="00CD1851" w:rsidP="0078332E">
      <w:pPr>
        <w:jc w:val="center"/>
        <w:rPr>
          <w:rFonts w:ascii="Times New Roman" w:hAnsi="Times New Roman" w:cs="Times New Roman"/>
          <w:b/>
          <w:bCs/>
          <w:sz w:val="28"/>
          <w:szCs w:val="28"/>
          <w:lang w:val="en-US"/>
        </w:rPr>
      </w:pPr>
    </w:p>
    <w:p w14:paraId="69B6CCD3" w14:textId="24DC99F7" w:rsidR="00CD1851" w:rsidRDefault="00CD1851" w:rsidP="0078332E">
      <w:pPr>
        <w:jc w:val="center"/>
        <w:rPr>
          <w:rFonts w:ascii="Times New Roman" w:hAnsi="Times New Roman" w:cs="Times New Roman"/>
          <w:b/>
          <w:bCs/>
          <w:sz w:val="28"/>
          <w:szCs w:val="28"/>
          <w:lang w:val="en-US"/>
        </w:rPr>
      </w:pPr>
    </w:p>
    <w:p w14:paraId="3E0B4E01" w14:textId="52BC5BD2" w:rsidR="00CD1851" w:rsidRDefault="00CD1851" w:rsidP="0078332E">
      <w:pPr>
        <w:jc w:val="center"/>
        <w:rPr>
          <w:rFonts w:ascii="Times New Roman" w:hAnsi="Times New Roman" w:cs="Times New Roman"/>
          <w:b/>
          <w:bCs/>
          <w:sz w:val="28"/>
          <w:szCs w:val="28"/>
          <w:lang w:val="en-US"/>
        </w:rPr>
      </w:pPr>
    </w:p>
    <w:p w14:paraId="1F1B70DE" w14:textId="7AC5A580" w:rsidR="00CD1851" w:rsidRDefault="00CD1851" w:rsidP="0078332E">
      <w:pPr>
        <w:jc w:val="center"/>
        <w:rPr>
          <w:rFonts w:ascii="Times New Roman" w:hAnsi="Times New Roman" w:cs="Times New Roman"/>
          <w:b/>
          <w:bCs/>
          <w:sz w:val="28"/>
          <w:szCs w:val="28"/>
          <w:lang w:val="en-US"/>
        </w:rPr>
      </w:pPr>
    </w:p>
    <w:p w14:paraId="0B6B09D4" w14:textId="2464B3E7" w:rsidR="00CD1851" w:rsidRDefault="00CD1851" w:rsidP="0078332E">
      <w:pPr>
        <w:jc w:val="center"/>
        <w:rPr>
          <w:rFonts w:ascii="Times New Roman" w:hAnsi="Times New Roman" w:cs="Times New Roman"/>
          <w:b/>
          <w:bCs/>
          <w:sz w:val="28"/>
          <w:szCs w:val="28"/>
          <w:lang w:val="en-US"/>
        </w:rPr>
      </w:pPr>
    </w:p>
    <w:p w14:paraId="46566D00" w14:textId="7CA068CC" w:rsidR="00CD1851" w:rsidRDefault="00CD1851" w:rsidP="0078332E">
      <w:pPr>
        <w:jc w:val="center"/>
        <w:rPr>
          <w:rFonts w:ascii="Times New Roman" w:hAnsi="Times New Roman" w:cs="Times New Roman"/>
          <w:b/>
          <w:bCs/>
          <w:sz w:val="28"/>
          <w:szCs w:val="28"/>
          <w:lang w:val="en-US"/>
        </w:rPr>
      </w:pPr>
    </w:p>
    <w:p w14:paraId="30E1451C" w14:textId="4D250555" w:rsidR="00CD1851" w:rsidRDefault="00CD1851" w:rsidP="0078332E">
      <w:pPr>
        <w:jc w:val="center"/>
        <w:rPr>
          <w:rFonts w:ascii="Times New Roman" w:hAnsi="Times New Roman" w:cs="Times New Roman"/>
          <w:b/>
          <w:bCs/>
          <w:sz w:val="28"/>
          <w:szCs w:val="28"/>
          <w:lang w:val="en-US"/>
        </w:rPr>
      </w:pPr>
    </w:p>
    <w:p w14:paraId="204A76A2" w14:textId="63B5D5C7" w:rsidR="00CD1851" w:rsidRDefault="00CD1851" w:rsidP="0078332E">
      <w:pPr>
        <w:jc w:val="center"/>
        <w:rPr>
          <w:rFonts w:ascii="Times New Roman" w:hAnsi="Times New Roman" w:cs="Times New Roman"/>
          <w:b/>
          <w:bCs/>
          <w:sz w:val="28"/>
          <w:szCs w:val="28"/>
          <w:lang w:val="en-US"/>
        </w:rPr>
      </w:pPr>
    </w:p>
    <w:p w14:paraId="51D72495" w14:textId="45A35A8B" w:rsidR="00CD1851" w:rsidRDefault="00CD1851" w:rsidP="0078332E">
      <w:pPr>
        <w:jc w:val="center"/>
        <w:rPr>
          <w:rFonts w:ascii="Times New Roman" w:hAnsi="Times New Roman" w:cs="Times New Roman"/>
          <w:b/>
          <w:bCs/>
          <w:sz w:val="28"/>
          <w:szCs w:val="28"/>
          <w:lang w:val="en-US"/>
        </w:rPr>
      </w:pPr>
    </w:p>
    <w:p w14:paraId="26D56E59" w14:textId="64F71CBA" w:rsidR="00CD1851" w:rsidRDefault="00CD1851" w:rsidP="0078332E">
      <w:pPr>
        <w:jc w:val="center"/>
        <w:rPr>
          <w:rFonts w:ascii="Times New Roman" w:hAnsi="Times New Roman" w:cs="Times New Roman"/>
          <w:b/>
          <w:bCs/>
          <w:sz w:val="28"/>
          <w:szCs w:val="28"/>
          <w:lang w:val="en-US"/>
        </w:rPr>
      </w:pPr>
    </w:p>
    <w:p w14:paraId="771607F3" w14:textId="233BE333" w:rsidR="00CD1851" w:rsidRDefault="00CD1851" w:rsidP="0078332E">
      <w:pPr>
        <w:jc w:val="center"/>
        <w:rPr>
          <w:rFonts w:ascii="Times New Roman" w:hAnsi="Times New Roman" w:cs="Times New Roman"/>
          <w:b/>
          <w:bCs/>
          <w:sz w:val="28"/>
          <w:szCs w:val="28"/>
          <w:lang w:val="en-US"/>
        </w:rPr>
      </w:pPr>
    </w:p>
    <w:p w14:paraId="4B87E0FC" w14:textId="36CF0BFF" w:rsidR="00CD1851" w:rsidRDefault="00CD1851" w:rsidP="0078332E">
      <w:pPr>
        <w:jc w:val="center"/>
        <w:rPr>
          <w:rFonts w:ascii="Times New Roman" w:hAnsi="Times New Roman" w:cs="Times New Roman"/>
          <w:b/>
          <w:bCs/>
          <w:sz w:val="28"/>
          <w:szCs w:val="28"/>
          <w:lang w:val="en-US"/>
        </w:rPr>
      </w:pPr>
    </w:p>
    <w:p w14:paraId="400C176B" w14:textId="2AEB3F49" w:rsidR="00CD1851" w:rsidRDefault="00CD1851" w:rsidP="0078332E">
      <w:pPr>
        <w:jc w:val="center"/>
        <w:rPr>
          <w:rFonts w:ascii="Times New Roman" w:hAnsi="Times New Roman" w:cs="Times New Roman"/>
          <w:b/>
          <w:bCs/>
          <w:sz w:val="28"/>
          <w:szCs w:val="28"/>
          <w:lang w:val="en-US"/>
        </w:rPr>
      </w:pPr>
    </w:p>
    <w:p w14:paraId="1DE79E13" w14:textId="59A80E7A" w:rsidR="00CD1851" w:rsidRDefault="00CD1851" w:rsidP="0078332E">
      <w:pPr>
        <w:jc w:val="center"/>
        <w:rPr>
          <w:rFonts w:ascii="Times New Roman" w:hAnsi="Times New Roman" w:cs="Times New Roman"/>
          <w:b/>
          <w:bCs/>
          <w:sz w:val="28"/>
          <w:szCs w:val="28"/>
          <w:lang w:val="en-US"/>
        </w:rPr>
      </w:pPr>
    </w:p>
    <w:p w14:paraId="1F40346A" w14:textId="7D279507" w:rsidR="00CD1851" w:rsidRDefault="00CD1851" w:rsidP="0078332E">
      <w:pPr>
        <w:jc w:val="center"/>
        <w:rPr>
          <w:rFonts w:ascii="Times New Roman" w:hAnsi="Times New Roman" w:cs="Times New Roman"/>
          <w:b/>
          <w:bCs/>
          <w:sz w:val="28"/>
          <w:szCs w:val="28"/>
          <w:lang w:val="en-US"/>
        </w:rPr>
      </w:pPr>
    </w:p>
    <w:p w14:paraId="728D3B88" w14:textId="2F31B257" w:rsidR="00CD1851" w:rsidRDefault="00CD1851" w:rsidP="0078332E">
      <w:pPr>
        <w:jc w:val="center"/>
        <w:rPr>
          <w:rFonts w:ascii="Times New Roman" w:hAnsi="Times New Roman" w:cs="Times New Roman"/>
          <w:b/>
          <w:bCs/>
          <w:sz w:val="28"/>
          <w:szCs w:val="28"/>
          <w:lang w:val="en-US"/>
        </w:rPr>
      </w:pPr>
    </w:p>
    <w:p w14:paraId="209376AB" w14:textId="543C4766" w:rsidR="00CD1851" w:rsidRDefault="00CD1851" w:rsidP="0078332E">
      <w:pPr>
        <w:jc w:val="center"/>
        <w:rPr>
          <w:rFonts w:ascii="Times New Roman" w:hAnsi="Times New Roman" w:cs="Times New Roman"/>
          <w:b/>
          <w:bCs/>
          <w:sz w:val="28"/>
          <w:szCs w:val="28"/>
          <w:lang w:val="en-US"/>
        </w:rPr>
      </w:pPr>
    </w:p>
    <w:p w14:paraId="278C069F" w14:textId="41E6D130" w:rsidR="00CD1851" w:rsidRDefault="00CD1851" w:rsidP="0078332E">
      <w:pPr>
        <w:jc w:val="center"/>
        <w:rPr>
          <w:rFonts w:ascii="Times New Roman" w:hAnsi="Times New Roman" w:cs="Times New Roman"/>
          <w:b/>
          <w:bCs/>
          <w:sz w:val="28"/>
          <w:szCs w:val="28"/>
          <w:lang w:val="en-US"/>
        </w:rPr>
      </w:pPr>
    </w:p>
    <w:p w14:paraId="4EF3E698" w14:textId="7DE22BFB" w:rsidR="00CD1851" w:rsidRDefault="00CD1851" w:rsidP="0078332E">
      <w:pPr>
        <w:jc w:val="center"/>
        <w:rPr>
          <w:rFonts w:ascii="Times New Roman" w:hAnsi="Times New Roman" w:cs="Times New Roman"/>
          <w:b/>
          <w:bCs/>
          <w:sz w:val="28"/>
          <w:szCs w:val="28"/>
          <w:lang w:val="en-US"/>
        </w:rPr>
      </w:pPr>
    </w:p>
    <w:p w14:paraId="68BE496C" w14:textId="67139D35" w:rsidR="00CD1851" w:rsidRDefault="00CD1851" w:rsidP="0078332E">
      <w:pPr>
        <w:jc w:val="center"/>
        <w:rPr>
          <w:rFonts w:ascii="Times New Roman" w:hAnsi="Times New Roman" w:cs="Times New Roman"/>
          <w:b/>
          <w:bCs/>
          <w:sz w:val="28"/>
          <w:szCs w:val="28"/>
          <w:lang w:val="en-US"/>
        </w:rPr>
      </w:pPr>
    </w:p>
    <w:p w14:paraId="7682E673" w14:textId="16CFAEB5" w:rsidR="00CD1851" w:rsidRDefault="00CD1851" w:rsidP="0078332E">
      <w:pPr>
        <w:jc w:val="center"/>
        <w:rPr>
          <w:rFonts w:ascii="Times New Roman" w:hAnsi="Times New Roman" w:cs="Times New Roman"/>
          <w:b/>
          <w:bCs/>
          <w:sz w:val="28"/>
          <w:szCs w:val="28"/>
          <w:lang w:val="en-US"/>
        </w:rPr>
      </w:pPr>
    </w:p>
    <w:p w14:paraId="386E2301" w14:textId="7441C19D" w:rsidR="00CD1851" w:rsidRDefault="00CD1851" w:rsidP="0078332E">
      <w:pPr>
        <w:jc w:val="center"/>
        <w:rPr>
          <w:rFonts w:ascii="Times New Roman" w:hAnsi="Times New Roman" w:cs="Times New Roman"/>
          <w:b/>
          <w:bCs/>
          <w:sz w:val="28"/>
          <w:szCs w:val="28"/>
          <w:lang w:val="en-US"/>
        </w:rPr>
      </w:pPr>
    </w:p>
    <w:p w14:paraId="19ADA597" w14:textId="35B64794" w:rsidR="00CD1851" w:rsidRDefault="00CD1851" w:rsidP="0078332E">
      <w:pPr>
        <w:jc w:val="center"/>
        <w:rPr>
          <w:rFonts w:ascii="Times New Roman" w:hAnsi="Times New Roman" w:cs="Times New Roman"/>
          <w:b/>
          <w:bCs/>
          <w:sz w:val="28"/>
          <w:szCs w:val="28"/>
          <w:lang w:val="en-US"/>
        </w:rPr>
      </w:pPr>
    </w:p>
    <w:p w14:paraId="2CE4DBAC" w14:textId="62CC2655" w:rsidR="00CD1851" w:rsidRDefault="00CD1851" w:rsidP="0078332E">
      <w:pPr>
        <w:jc w:val="center"/>
        <w:rPr>
          <w:rFonts w:ascii="Times New Roman" w:hAnsi="Times New Roman" w:cs="Times New Roman"/>
          <w:b/>
          <w:bCs/>
          <w:sz w:val="28"/>
          <w:szCs w:val="28"/>
          <w:lang w:val="en-US"/>
        </w:rPr>
      </w:pPr>
    </w:p>
    <w:p w14:paraId="4CE76458" w14:textId="64015929" w:rsidR="00CD1851" w:rsidRDefault="00CD1851" w:rsidP="0078332E">
      <w:pPr>
        <w:jc w:val="center"/>
        <w:rPr>
          <w:rFonts w:ascii="Times New Roman" w:hAnsi="Times New Roman" w:cs="Times New Roman"/>
          <w:b/>
          <w:bCs/>
          <w:sz w:val="28"/>
          <w:szCs w:val="28"/>
          <w:lang w:val="en-US"/>
        </w:rPr>
      </w:pPr>
    </w:p>
    <w:p w14:paraId="22C667E4" w14:textId="308C622E" w:rsidR="00CD1851" w:rsidRDefault="00CD1851" w:rsidP="0078332E">
      <w:pPr>
        <w:jc w:val="center"/>
        <w:rPr>
          <w:rFonts w:ascii="Times New Roman" w:hAnsi="Times New Roman" w:cs="Times New Roman"/>
          <w:b/>
          <w:bCs/>
          <w:sz w:val="28"/>
          <w:szCs w:val="28"/>
          <w:lang w:val="en-US"/>
        </w:rPr>
      </w:pPr>
    </w:p>
    <w:p w14:paraId="409C04D1" w14:textId="77777777" w:rsidR="00CD1851" w:rsidRDefault="00CD1851" w:rsidP="0078332E">
      <w:pPr>
        <w:jc w:val="center"/>
        <w:rPr>
          <w:rFonts w:ascii="Times New Roman" w:hAnsi="Times New Roman" w:cs="Times New Roman"/>
          <w:b/>
          <w:bCs/>
          <w:sz w:val="28"/>
          <w:szCs w:val="28"/>
          <w:lang w:val="en-US"/>
        </w:rPr>
        <w:sectPr w:rsidR="00CD1851" w:rsidSect="0078332E">
          <w:pgSz w:w="12240" w:h="15840"/>
          <w:pgMar w:top="1440" w:right="1440" w:bottom="1440" w:left="1440" w:header="708" w:footer="708" w:gutter="0"/>
          <w:cols w:space="708"/>
          <w:docGrid w:linePitch="360"/>
        </w:sectPr>
      </w:pPr>
    </w:p>
    <w:p w14:paraId="3C719D71" w14:textId="7DC25D67" w:rsidR="00CD1851" w:rsidRPr="007479A9" w:rsidRDefault="00CD1851" w:rsidP="00CD1851">
      <w:pPr>
        <w:rPr>
          <w:rFonts w:ascii="Times New Roman" w:hAnsi="Times New Roman" w:cs="Times New Roman"/>
          <w:b/>
          <w:lang w:val="en-US"/>
        </w:rPr>
      </w:pPr>
      <w:bookmarkStart w:id="1" w:name="_Hlk44262282"/>
      <w:bookmarkStart w:id="2" w:name="_Hlk97283150"/>
      <w:r w:rsidRPr="007479A9">
        <w:rPr>
          <w:rFonts w:ascii="Times New Roman" w:hAnsi="Times New Roman" w:cs="Times New Roman"/>
          <w:b/>
        </w:rPr>
        <w:lastRenderedPageBreak/>
        <w:t>Supplement</w:t>
      </w:r>
      <w:r w:rsidRPr="007479A9">
        <w:rPr>
          <w:rFonts w:ascii="Times New Roman" w:hAnsi="Times New Roman" w:cs="Times New Roman"/>
          <w:b/>
          <w:lang w:val="en-US"/>
        </w:rPr>
        <w:t xml:space="preserve"> 4</w:t>
      </w:r>
      <w:r>
        <w:rPr>
          <w:rFonts w:ascii="Times New Roman" w:hAnsi="Times New Roman" w:cs="Times New Roman"/>
          <w:b/>
          <w:lang w:val="en-US"/>
        </w:rPr>
        <w:t xml:space="preserve">. </w:t>
      </w:r>
      <w:r w:rsidRPr="007479A9">
        <w:rPr>
          <w:rFonts w:ascii="Times New Roman" w:hAnsi="Times New Roman" w:cs="Times New Roman"/>
          <w:b/>
          <w:lang w:val="en-US"/>
        </w:rPr>
        <w:t>Characteristics of included studies</w:t>
      </w:r>
      <w:bookmarkEnd w:id="1"/>
      <w:r w:rsidRPr="007479A9">
        <w:rPr>
          <w:rFonts w:ascii="Times New Roman" w:hAnsi="Times New Roman" w:cs="Times New Roman"/>
          <w:b/>
          <w:lang w:val="en-US"/>
        </w:rPr>
        <w:t xml:space="preserve"> </w:t>
      </w:r>
    </w:p>
    <w:p w14:paraId="6DB1D7E2" w14:textId="77777777" w:rsidR="00CD1851" w:rsidRPr="007479A9" w:rsidRDefault="00CD1851" w:rsidP="00CD1851">
      <w:pPr>
        <w:rPr>
          <w:rFonts w:ascii="Times New Roman" w:hAnsi="Times New Roman" w:cs="Times New Roman"/>
          <w:b/>
          <w:lang w:val="en-US"/>
        </w:rPr>
      </w:pPr>
    </w:p>
    <w:tbl>
      <w:tblPr>
        <w:tblStyle w:val="PlainTable4"/>
        <w:tblW w:w="14756" w:type="dxa"/>
        <w:tblLook w:val="04A0" w:firstRow="1" w:lastRow="0" w:firstColumn="1" w:lastColumn="0" w:noHBand="0" w:noVBand="1"/>
      </w:tblPr>
      <w:tblGrid>
        <w:gridCol w:w="456"/>
        <w:gridCol w:w="1123"/>
        <w:gridCol w:w="1768"/>
        <w:gridCol w:w="1168"/>
        <w:gridCol w:w="1925"/>
        <w:gridCol w:w="2872"/>
        <w:gridCol w:w="2049"/>
        <w:gridCol w:w="2048"/>
        <w:gridCol w:w="1347"/>
      </w:tblGrid>
      <w:tr w:rsidR="00CD1851" w:rsidRPr="007479A9" w14:paraId="30F36971" w14:textId="77777777" w:rsidTr="00E40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auto"/>
              <w:bottom w:val="single" w:sz="4" w:space="0" w:color="auto"/>
            </w:tcBorders>
            <w:shd w:val="clear" w:color="auto" w:fill="D9D9D9" w:themeFill="background1" w:themeFillShade="D9"/>
          </w:tcPr>
          <w:p w14:paraId="5AB3DF27" w14:textId="77777777" w:rsidR="00CD1851" w:rsidRPr="007479A9" w:rsidRDefault="00CD1851" w:rsidP="00971C02">
            <w:pPr>
              <w:rPr>
                <w:rFonts w:ascii="Times New Roman" w:hAnsi="Times New Roman" w:cs="Times New Roman"/>
                <w:lang w:val="en-US"/>
              </w:rPr>
            </w:pPr>
            <w:r w:rsidRPr="007479A9">
              <w:rPr>
                <w:rFonts w:ascii="Times New Roman" w:hAnsi="Times New Roman" w:cs="Times New Roman"/>
                <w:sz w:val="16"/>
                <w:szCs w:val="16"/>
                <w:lang w:val="en-US"/>
              </w:rPr>
              <w:t>No</w:t>
            </w:r>
          </w:p>
        </w:tc>
        <w:tc>
          <w:tcPr>
            <w:tcW w:w="1123" w:type="dxa"/>
            <w:tcBorders>
              <w:top w:val="single" w:sz="4" w:space="0" w:color="auto"/>
              <w:bottom w:val="single" w:sz="4" w:space="0" w:color="auto"/>
            </w:tcBorders>
            <w:shd w:val="clear" w:color="auto" w:fill="D9D9D9" w:themeFill="background1" w:themeFillShade="D9"/>
          </w:tcPr>
          <w:p w14:paraId="4184C44B" w14:textId="77777777" w:rsidR="00CD1851" w:rsidRPr="007479A9" w:rsidRDefault="00CD1851" w:rsidP="00971C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479A9">
              <w:rPr>
                <w:rFonts w:ascii="Times New Roman" w:hAnsi="Times New Roman" w:cs="Times New Roman"/>
                <w:sz w:val="16"/>
                <w:szCs w:val="16"/>
                <w:lang w:val="en-US"/>
              </w:rPr>
              <w:t>Author (year)</w:t>
            </w:r>
          </w:p>
        </w:tc>
        <w:tc>
          <w:tcPr>
            <w:tcW w:w="1768" w:type="dxa"/>
            <w:tcBorders>
              <w:top w:val="single" w:sz="4" w:space="0" w:color="auto"/>
              <w:bottom w:val="single" w:sz="4" w:space="0" w:color="auto"/>
            </w:tcBorders>
            <w:shd w:val="clear" w:color="auto" w:fill="D9D9D9" w:themeFill="background1" w:themeFillShade="D9"/>
          </w:tcPr>
          <w:p w14:paraId="1D6B4505" w14:textId="77777777" w:rsidR="00CD1851" w:rsidRPr="007479A9" w:rsidRDefault="00CD1851" w:rsidP="00971C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479A9">
              <w:rPr>
                <w:rFonts w:ascii="Times New Roman" w:hAnsi="Times New Roman" w:cs="Times New Roman"/>
                <w:sz w:val="16"/>
                <w:szCs w:val="16"/>
                <w:lang w:val="en-US"/>
              </w:rPr>
              <w:t>Study Characteristics</w:t>
            </w:r>
          </w:p>
        </w:tc>
        <w:tc>
          <w:tcPr>
            <w:tcW w:w="1168" w:type="dxa"/>
            <w:tcBorders>
              <w:top w:val="single" w:sz="4" w:space="0" w:color="auto"/>
              <w:bottom w:val="single" w:sz="4" w:space="0" w:color="auto"/>
            </w:tcBorders>
            <w:shd w:val="clear" w:color="auto" w:fill="D9D9D9" w:themeFill="background1" w:themeFillShade="D9"/>
          </w:tcPr>
          <w:p w14:paraId="37438724" w14:textId="77777777" w:rsidR="00CD1851" w:rsidRPr="007479A9" w:rsidRDefault="00CD1851" w:rsidP="00971C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479A9">
              <w:rPr>
                <w:rFonts w:ascii="Times New Roman" w:hAnsi="Times New Roman" w:cs="Times New Roman"/>
                <w:sz w:val="16"/>
                <w:szCs w:val="16"/>
                <w:lang w:val="en-US"/>
              </w:rPr>
              <w:t>PTSD diagnostic criteria</w:t>
            </w:r>
          </w:p>
        </w:tc>
        <w:tc>
          <w:tcPr>
            <w:tcW w:w="1925" w:type="dxa"/>
            <w:tcBorders>
              <w:top w:val="single" w:sz="4" w:space="0" w:color="auto"/>
              <w:bottom w:val="single" w:sz="4" w:space="0" w:color="auto"/>
            </w:tcBorders>
            <w:shd w:val="clear" w:color="auto" w:fill="D9D9D9" w:themeFill="background1" w:themeFillShade="D9"/>
          </w:tcPr>
          <w:p w14:paraId="34A43E01" w14:textId="77777777" w:rsidR="00CD1851" w:rsidRPr="007479A9" w:rsidRDefault="00CD1851" w:rsidP="00971C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479A9">
              <w:rPr>
                <w:rFonts w:ascii="Times New Roman" w:hAnsi="Times New Roman" w:cs="Times New Roman"/>
                <w:sz w:val="16"/>
                <w:szCs w:val="16"/>
                <w:lang w:val="en-US"/>
              </w:rPr>
              <w:t>Participant characteristic</w:t>
            </w:r>
          </w:p>
        </w:tc>
        <w:tc>
          <w:tcPr>
            <w:tcW w:w="2872" w:type="dxa"/>
            <w:tcBorders>
              <w:top w:val="single" w:sz="4" w:space="0" w:color="auto"/>
              <w:bottom w:val="single" w:sz="4" w:space="0" w:color="auto"/>
            </w:tcBorders>
            <w:shd w:val="clear" w:color="auto" w:fill="D9D9D9" w:themeFill="background1" w:themeFillShade="D9"/>
          </w:tcPr>
          <w:p w14:paraId="1BEB829C" w14:textId="77777777" w:rsidR="00CD1851" w:rsidRPr="007479A9" w:rsidRDefault="00CD1851" w:rsidP="00971C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7479A9">
              <w:rPr>
                <w:rFonts w:ascii="Times New Roman" w:hAnsi="Times New Roman" w:cs="Times New Roman"/>
                <w:sz w:val="18"/>
                <w:szCs w:val="18"/>
                <w:lang w:val="en-US"/>
              </w:rPr>
              <w:t>Trauma characteristics</w:t>
            </w:r>
          </w:p>
        </w:tc>
        <w:tc>
          <w:tcPr>
            <w:tcW w:w="2049" w:type="dxa"/>
            <w:tcBorders>
              <w:top w:val="single" w:sz="4" w:space="0" w:color="auto"/>
              <w:bottom w:val="single" w:sz="4" w:space="0" w:color="auto"/>
            </w:tcBorders>
            <w:shd w:val="clear" w:color="auto" w:fill="D9D9D9" w:themeFill="background1" w:themeFillShade="D9"/>
          </w:tcPr>
          <w:p w14:paraId="34FE50C5" w14:textId="77777777" w:rsidR="00CD1851" w:rsidRPr="007479A9" w:rsidRDefault="00CD1851" w:rsidP="00971C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7479A9">
              <w:rPr>
                <w:rFonts w:ascii="Times New Roman" w:hAnsi="Times New Roman" w:cs="Times New Roman"/>
                <w:sz w:val="16"/>
                <w:szCs w:val="16"/>
                <w:lang w:val="en-US"/>
              </w:rPr>
              <w:t>Treatments’ characteristics</w:t>
            </w:r>
          </w:p>
        </w:tc>
        <w:tc>
          <w:tcPr>
            <w:tcW w:w="2048" w:type="dxa"/>
            <w:tcBorders>
              <w:top w:val="single" w:sz="4" w:space="0" w:color="auto"/>
              <w:bottom w:val="single" w:sz="4" w:space="0" w:color="auto"/>
            </w:tcBorders>
            <w:shd w:val="clear" w:color="auto" w:fill="D9D9D9" w:themeFill="background1" w:themeFillShade="D9"/>
          </w:tcPr>
          <w:p w14:paraId="1B6D74F4" w14:textId="77777777" w:rsidR="00CD1851" w:rsidRPr="007479A9" w:rsidRDefault="00CD1851" w:rsidP="00971C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479A9">
              <w:rPr>
                <w:rFonts w:ascii="Times New Roman" w:hAnsi="Times New Roman" w:cs="Times New Roman"/>
                <w:sz w:val="18"/>
                <w:szCs w:val="18"/>
                <w:lang w:val="en-US"/>
              </w:rPr>
              <w:t>Outcomes (assessment tools)</w:t>
            </w:r>
          </w:p>
        </w:tc>
        <w:tc>
          <w:tcPr>
            <w:tcW w:w="1347" w:type="dxa"/>
            <w:tcBorders>
              <w:top w:val="single" w:sz="4" w:space="0" w:color="auto"/>
              <w:bottom w:val="single" w:sz="4" w:space="0" w:color="auto"/>
            </w:tcBorders>
            <w:shd w:val="clear" w:color="auto" w:fill="D9D9D9" w:themeFill="background1" w:themeFillShade="D9"/>
          </w:tcPr>
          <w:p w14:paraId="512C70E2" w14:textId="77777777" w:rsidR="00CD1851" w:rsidRPr="007479A9" w:rsidRDefault="00CD1851" w:rsidP="00971C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479A9">
              <w:rPr>
                <w:rFonts w:ascii="Times New Roman" w:hAnsi="Times New Roman" w:cs="Times New Roman"/>
                <w:sz w:val="18"/>
                <w:szCs w:val="18"/>
                <w:lang w:val="en-US"/>
              </w:rPr>
              <w:t>Measurement time</w:t>
            </w:r>
          </w:p>
        </w:tc>
      </w:tr>
      <w:tr w:rsidR="00CD1851" w:rsidRPr="007479A9" w14:paraId="7E3548F8"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auto"/>
            </w:tcBorders>
          </w:tcPr>
          <w:p w14:paraId="0520D7A4"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w:t>
            </w:r>
          </w:p>
        </w:tc>
        <w:tc>
          <w:tcPr>
            <w:tcW w:w="1123" w:type="dxa"/>
            <w:tcBorders>
              <w:top w:val="single" w:sz="4" w:space="0" w:color="auto"/>
            </w:tcBorders>
          </w:tcPr>
          <w:p w14:paraId="57FD5BE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7479A9">
              <w:rPr>
                <w:rFonts w:ascii="Times New Roman" w:hAnsi="Times New Roman" w:cs="Times New Roman"/>
                <w:sz w:val="16"/>
                <w:szCs w:val="16"/>
                <w:lang w:val="en-US"/>
              </w:rPr>
              <w:t>Lindauer et al, 2005</w:t>
            </w:r>
          </w:p>
        </w:tc>
        <w:tc>
          <w:tcPr>
            <w:tcW w:w="1768" w:type="dxa"/>
            <w:tcBorders>
              <w:top w:val="single" w:sz="4" w:space="0" w:color="auto"/>
            </w:tcBorders>
          </w:tcPr>
          <w:p w14:paraId="2DBBCF5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Netherlands</w:t>
            </w:r>
          </w:p>
          <w:p w14:paraId="190EF4D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6DD3653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1168" w:type="dxa"/>
            <w:tcBorders>
              <w:top w:val="single" w:sz="4" w:space="0" w:color="auto"/>
            </w:tcBorders>
          </w:tcPr>
          <w:p w14:paraId="61E001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Cs/>
                <w:sz w:val="16"/>
                <w:szCs w:val="16"/>
                <w:lang w:val="en-US"/>
              </w:rPr>
              <w:t>SI-PTSD</w:t>
            </w:r>
            <w:r w:rsidRPr="007479A9">
              <w:rPr>
                <w:rFonts w:ascii="Times New Roman" w:hAnsi="Times New Roman" w:cs="Times New Roman"/>
                <w:sz w:val="16"/>
                <w:szCs w:val="16"/>
                <w:lang w:val="en-US"/>
              </w:rPr>
              <w:t xml:space="preserve"> </w:t>
            </w:r>
          </w:p>
          <w:p w14:paraId="69B495B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based on </w:t>
            </w:r>
          </w:p>
          <w:p w14:paraId="4FE04ED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DSM-IV</w:t>
            </w:r>
          </w:p>
          <w:p w14:paraId="6B3C90C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1925" w:type="dxa"/>
            <w:tcBorders>
              <w:top w:val="single" w:sz="4" w:space="0" w:color="auto"/>
            </w:tcBorders>
          </w:tcPr>
          <w:p w14:paraId="0D89F40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24</w:t>
            </w:r>
          </w:p>
          <w:p w14:paraId="0062DE0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12</w:t>
            </w:r>
          </w:p>
          <w:p w14:paraId="6BED4CB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12</w:t>
            </w:r>
          </w:p>
          <w:p w14:paraId="09A5314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Age in years</w:t>
            </w:r>
            <w:r w:rsidRPr="007479A9">
              <w:rPr>
                <w:rFonts w:ascii="Times New Roman" w:hAnsi="Times New Roman" w:cs="Times New Roman"/>
                <w:bCs/>
                <w:sz w:val="16"/>
                <w:szCs w:val="16"/>
                <w:lang w:val="en-US"/>
              </w:rPr>
              <w:t xml:space="preserve">, </w:t>
            </w:r>
            <w:r w:rsidRPr="007479A9">
              <w:rPr>
                <w:rFonts w:ascii="Times New Roman" w:hAnsi="Times New Roman" w:cs="Times New Roman"/>
                <w:bCs/>
                <w:i/>
                <w:iCs/>
                <w:sz w:val="16"/>
                <w:szCs w:val="16"/>
                <w:lang w:val="en-US"/>
              </w:rPr>
              <w:t>M</w:t>
            </w:r>
            <w:r w:rsidRPr="007479A9">
              <w:rPr>
                <w:rFonts w:ascii="Times New Roman" w:hAnsi="Times New Roman" w:cs="Times New Roman"/>
                <w:bCs/>
                <w:sz w:val="16"/>
                <w:szCs w:val="16"/>
                <w:lang w:val="en-US"/>
              </w:rPr>
              <w:t xml:space="preserve"> (SD): </w:t>
            </w:r>
          </w:p>
          <w:p w14:paraId="2160FB9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37.6 (10.2)</w:t>
            </w:r>
          </w:p>
          <w:p w14:paraId="20A1890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40.3 (8.9)</w:t>
            </w:r>
          </w:p>
          <w:p w14:paraId="7013C1D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40FF3FB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7 (58.3)</w:t>
            </w:r>
          </w:p>
          <w:p w14:paraId="1B3B88A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8 (66.7)</w:t>
            </w:r>
          </w:p>
          <w:p w14:paraId="55F715BC"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2872" w:type="dxa"/>
            <w:tcBorders>
              <w:top w:val="single" w:sz="4" w:space="0" w:color="auto"/>
            </w:tcBorders>
          </w:tcPr>
          <w:p w14:paraId="0309B2A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Multiple</w:t>
            </w:r>
          </w:p>
          <w:p w14:paraId="261867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Time since trauma, </w:t>
            </w:r>
            <w:r w:rsidRPr="007479A9">
              <w:rPr>
                <w:rFonts w:ascii="Times New Roman" w:hAnsi="Times New Roman" w:cs="Times New Roman"/>
                <w:bCs/>
                <w:sz w:val="16"/>
                <w:szCs w:val="16"/>
                <w:lang w:val="en-US"/>
              </w:rPr>
              <w:t>months (SD):</w:t>
            </w:r>
            <w:r w:rsidRPr="007479A9">
              <w:rPr>
                <w:rFonts w:ascii="Times New Roman" w:hAnsi="Times New Roman" w:cs="Times New Roman"/>
                <w:b/>
                <w:sz w:val="16"/>
                <w:szCs w:val="16"/>
                <w:lang w:val="en-US"/>
              </w:rPr>
              <w:t xml:space="preserve"> </w:t>
            </w:r>
          </w:p>
          <w:p w14:paraId="1146518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32.4 (NI)</w:t>
            </w:r>
          </w:p>
          <w:p w14:paraId="51B22D8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73.2 (NI)</w:t>
            </w:r>
          </w:p>
          <w:p w14:paraId="3B88DE6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CC8A070"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IPV: 9 (75)</w:t>
            </w:r>
          </w:p>
          <w:p w14:paraId="07BF90B4"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3 (25)</w:t>
            </w:r>
          </w:p>
          <w:p w14:paraId="5B1EFC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2049" w:type="dxa"/>
            <w:tcBorders>
              <w:top w:val="single" w:sz="4" w:space="0" w:color="auto"/>
            </w:tcBorders>
          </w:tcPr>
          <w:p w14:paraId="4ED1E29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BEP</w:t>
            </w:r>
          </w:p>
          <w:p w14:paraId="64EE296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1FB6FB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16 sessions</w:t>
            </w:r>
          </w:p>
          <w:p w14:paraId="49DC633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45-60 minutes</w:t>
            </w:r>
          </w:p>
          <w:p w14:paraId="26D690B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107A99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16 hours</w:t>
            </w:r>
          </w:p>
          <w:p w14:paraId="4A6413C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7C57507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 xml:space="preserve">CG: </w:t>
            </w:r>
            <w:r w:rsidRPr="007479A9">
              <w:rPr>
                <w:rFonts w:ascii="Times New Roman" w:hAnsi="Times New Roman" w:cs="Times New Roman"/>
                <w:b/>
                <w:bCs/>
                <w:sz w:val="16"/>
                <w:szCs w:val="14"/>
                <w:lang w:val="en-US"/>
              </w:rPr>
              <w:t>NT</w:t>
            </w:r>
          </w:p>
        </w:tc>
        <w:tc>
          <w:tcPr>
            <w:tcW w:w="2048" w:type="dxa"/>
            <w:tcBorders>
              <w:top w:val="single" w:sz="4" w:space="0" w:color="auto"/>
            </w:tcBorders>
          </w:tcPr>
          <w:p w14:paraId="3CB6042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2DC909E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(SI-PTSD)</w:t>
            </w:r>
          </w:p>
          <w:p w14:paraId="148CD6C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7A195D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3A1388C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(SI PTSD)</w:t>
            </w:r>
          </w:p>
          <w:p w14:paraId="1A71FD1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Depression (HADS)</w:t>
            </w:r>
          </w:p>
          <w:p w14:paraId="22078FA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7479A9">
              <w:rPr>
                <w:rFonts w:ascii="Times New Roman" w:hAnsi="Times New Roman" w:cs="Times New Roman"/>
                <w:sz w:val="16"/>
                <w:szCs w:val="16"/>
                <w:lang w:val="en-US"/>
              </w:rPr>
              <w:t>Anxiety (HADS)</w:t>
            </w:r>
            <w:r w:rsidRPr="007479A9">
              <w:rPr>
                <w:rFonts w:ascii="Times New Roman" w:hAnsi="Times New Roman" w:cs="Times New Roman"/>
                <w:sz w:val="16"/>
                <w:szCs w:val="16"/>
                <w:lang w:val="en-US"/>
              </w:rPr>
              <w:br/>
            </w:r>
            <w:r w:rsidRPr="007479A9">
              <w:rPr>
                <w:rFonts w:ascii="Times New Roman" w:hAnsi="Times New Roman" w:cs="Times New Roman"/>
                <w:bCs/>
                <w:sz w:val="16"/>
                <w:szCs w:val="16"/>
                <w:lang w:val="en-US"/>
              </w:rPr>
              <w:t>Retention rate</w:t>
            </w:r>
          </w:p>
        </w:tc>
        <w:tc>
          <w:tcPr>
            <w:tcW w:w="1347" w:type="dxa"/>
            <w:tcBorders>
              <w:top w:val="single" w:sz="4" w:space="0" w:color="auto"/>
            </w:tcBorders>
          </w:tcPr>
          <w:p w14:paraId="171E14B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Baseline</w:t>
            </w:r>
          </w:p>
          <w:p w14:paraId="780E7D2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Posttreatment</w:t>
            </w:r>
          </w:p>
          <w:p w14:paraId="5EE47A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r>
      <w:tr w:rsidR="00CD1851" w:rsidRPr="007479A9" w14:paraId="1B8409DC"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5D3D403D"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w:t>
            </w:r>
          </w:p>
        </w:tc>
        <w:tc>
          <w:tcPr>
            <w:tcW w:w="1123" w:type="dxa"/>
          </w:tcPr>
          <w:p w14:paraId="11D63E9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roofErr w:type="spellStart"/>
            <w:r w:rsidRPr="007479A9">
              <w:rPr>
                <w:rFonts w:ascii="Times New Roman" w:hAnsi="Times New Roman" w:cs="Times New Roman"/>
                <w:sz w:val="16"/>
                <w:szCs w:val="16"/>
                <w:lang w:val="en-US"/>
              </w:rPr>
              <w:t>Nijdam</w:t>
            </w:r>
            <w:proofErr w:type="spellEnd"/>
            <w:r w:rsidRPr="007479A9">
              <w:rPr>
                <w:rFonts w:ascii="Times New Roman" w:hAnsi="Times New Roman" w:cs="Times New Roman"/>
                <w:sz w:val="16"/>
                <w:szCs w:val="16"/>
                <w:lang w:val="en-US"/>
              </w:rPr>
              <w:t xml:space="preserve"> et al, 2012</w:t>
            </w:r>
          </w:p>
        </w:tc>
        <w:tc>
          <w:tcPr>
            <w:tcW w:w="1768" w:type="dxa"/>
          </w:tcPr>
          <w:p w14:paraId="632C56A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Netherlands</w:t>
            </w:r>
          </w:p>
          <w:p w14:paraId="37048A0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442EF339" w14:textId="77777777" w:rsidR="00CD1851" w:rsidRPr="007479A9" w:rsidRDefault="00CD1851" w:rsidP="00971C02">
            <w:pPr>
              <w:ind w:left="5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Dutch: 73 (52.1)</w:t>
            </w:r>
          </w:p>
          <w:p w14:paraId="5835A7A6" w14:textId="77777777" w:rsidR="00CD1851" w:rsidRPr="007479A9" w:rsidRDefault="00CD1851" w:rsidP="00971C02">
            <w:pPr>
              <w:ind w:left="5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Moroccan: 9 (6.4)</w:t>
            </w:r>
          </w:p>
          <w:p w14:paraId="1D6D7242" w14:textId="77777777" w:rsidR="00CD1851" w:rsidRPr="007479A9" w:rsidRDefault="00CD1851" w:rsidP="00971C02">
            <w:pPr>
              <w:ind w:left="5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Surinamese: 18 (25.7)</w:t>
            </w:r>
          </w:p>
          <w:p w14:paraId="0AC5177C" w14:textId="77777777" w:rsidR="00CD1851" w:rsidRPr="007479A9" w:rsidRDefault="00CD1851" w:rsidP="00971C02">
            <w:pPr>
              <w:ind w:left="5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Turkish: 13 (9.3)</w:t>
            </w:r>
          </w:p>
          <w:p w14:paraId="4622AACA" w14:textId="77777777" w:rsidR="00CD1851" w:rsidRPr="007479A9" w:rsidRDefault="00CD1851" w:rsidP="00971C02">
            <w:pPr>
              <w:ind w:left="5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27 (19.3)</w:t>
            </w:r>
          </w:p>
          <w:p w14:paraId="3AFEF0C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c>
          <w:tcPr>
            <w:tcW w:w="1168" w:type="dxa"/>
          </w:tcPr>
          <w:p w14:paraId="6168FE7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SI-PTSD </w:t>
            </w:r>
          </w:p>
          <w:p w14:paraId="13F780E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based on</w:t>
            </w:r>
          </w:p>
          <w:p w14:paraId="191853E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DSM-IV</w:t>
            </w:r>
          </w:p>
          <w:p w14:paraId="555719F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c>
          <w:tcPr>
            <w:tcW w:w="1925" w:type="dxa"/>
          </w:tcPr>
          <w:p w14:paraId="098CAF5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140</w:t>
            </w:r>
          </w:p>
          <w:p w14:paraId="752E76F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70</w:t>
            </w:r>
          </w:p>
          <w:p w14:paraId="1295BE1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70</w:t>
            </w:r>
          </w:p>
          <w:p w14:paraId="15AA373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Age in years</w:t>
            </w:r>
            <w:r w:rsidRPr="007479A9">
              <w:rPr>
                <w:rFonts w:ascii="Times New Roman" w:hAnsi="Times New Roman" w:cs="Times New Roman"/>
                <w:bCs/>
                <w:sz w:val="16"/>
                <w:szCs w:val="16"/>
                <w:lang w:val="en-US"/>
              </w:rPr>
              <w:t xml:space="preserve">, </w:t>
            </w:r>
            <w:r w:rsidRPr="007479A9">
              <w:rPr>
                <w:rFonts w:ascii="Times New Roman" w:hAnsi="Times New Roman" w:cs="Times New Roman"/>
                <w:bCs/>
                <w:i/>
                <w:iCs/>
                <w:sz w:val="16"/>
                <w:szCs w:val="16"/>
                <w:lang w:val="en-US"/>
              </w:rPr>
              <w:t>M</w:t>
            </w:r>
            <w:r w:rsidRPr="007479A9">
              <w:rPr>
                <w:rFonts w:ascii="Times New Roman" w:hAnsi="Times New Roman" w:cs="Times New Roman"/>
                <w:bCs/>
                <w:sz w:val="16"/>
                <w:szCs w:val="16"/>
                <w:lang w:val="en-US"/>
              </w:rPr>
              <w:t xml:space="preserve"> (SD): </w:t>
            </w:r>
          </w:p>
          <w:p w14:paraId="3E15486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37.3 (10.6)</w:t>
            </w:r>
          </w:p>
          <w:p w14:paraId="5187177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38.3 (12.2)</w:t>
            </w:r>
          </w:p>
          <w:p w14:paraId="469D1D9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1484AAA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43 (61.4)</w:t>
            </w:r>
          </w:p>
          <w:p w14:paraId="4094AEF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36 (51.4)</w:t>
            </w:r>
          </w:p>
          <w:p w14:paraId="23097787"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c>
          <w:tcPr>
            <w:tcW w:w="2872" w:type="dxa"/>
          </w:tcPr>
          <w:p w14:paraId="3D3B2D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22417EA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Time since trauma, </w:t>
            </w:r>
            <w:r w:rsidRPr="007479A9">
              <w:rPr>
                <w:rFonts w:ascii="Times New Roman" w:hAnsi="Times New Roman" w:cs="Times New Roman"/>
                <w:bCs/>
                <w:sz w:val="16"/>
                <w:szCs w:val="16"/>
                <w:lang w:val="en-US"/>
              </w:rPr>
              <w:t>months (SD):</w:t>
            </w:r>
            <w:r w:rsidRPr="007479A9">
              <w:rPr>
                <w:rFonts w:ascii="Times New Roman" w:hAnsi="Times New Roman" w:cs="Times New Roman"/>
                <w:b/>
                <w:sz w:val="16"/>
                <w:szCs w:val="16"/>
                <w:lang w:val="en-US"/>
              </w:rPr>
              <w:t xml:space="preserve"> </w:t>
            </w:r>
          </w:p>
          <w:p w14:paraId="45A49BF1" w14:textId="77777777" w:rsidR="00CD1851" w:rsidRPr="007479A9" w:rsidRDefault="00CD1851" w:rsidP="00971C02">
            <w:pPr>
              <w:ind w:left="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31.5 (50.6)</w:t>
            </w:r>
          </w:p>
          <w:p w14:paraId="56FF4D22" w14:textId="77777777" w:rsidR="00CD1851" w:rsidRPr="007479A9" w:rsidRDefault="00CD1851" w:rsidP="00971C02">
            <w:pPr>
              <w:ind w:left="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29.1 (62.0)</w:t>
            </w:r>
          </w:p>
          <w:p w14:paraId="1B3EF05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897DF8C"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90 (64.3)</w:t>
            </w:r>
          </w:p>
          <w:p w14:paraId="5567EDCD"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36 (25.7)</w:t>
            </w:r>
          </w:p>
          <w:p w14:paraId="0F1AB98D"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War-related: 7 (5.0)</w:t>
            </w:r>
          </w:p>
          <w:p w14:paraId="0F4D152A"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7 (5.0)</w:t>
            </w:r>
          </w:p>
          <w:p w14:paraId="1B31B5E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2049" w:type="dxa"/>
          </w:tcPr>
          <w:p w14:paraId="5D1C9A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BEP</w:t>
            </w:r>
          </w:p>
          <w:p w14:paraId="2D67331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6B20F6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3-6 sessions</w:t>
            </w:r>
          </w:p>
          <w:p w14:paraId="6A95606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45-90 minutes</w:t>
            </w:r>
          </w:p>
          <w:p w14:paraId="7FA0426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42216F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2.25-9 hours</w:t>
            </w:r>
          </w:p>
          <w:p w14:paraId="17B3A71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p w14:paraId="621E9DC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CG: EMDR</w:t>
            </w:r>
          </w:p>
          <w:p w14:paraId="4B970B5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7C9B101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8 sessions</w:t>
            </w:r>
          </w:p>
          <w:p w14:paraId="63C4925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90 minutes</w:t>
            </w:r>
          </w:p>
          <w:p w14:paraId="072E69E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1AA0632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12 hours</w:t>
            </w:r>
          </w:p>
          <w:p w14:paraId="1609CD6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2048" w:type="dxa"/>
          </w:tcPr>
          <w:p w14:paraId="1118CA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7F27BAC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(SI-PTSD)</w:t>
            </w:r>
          </w:p>
          <w:p w14:paraId="32368FD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7238C94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078F708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Depression (HADS)</w:t>
            </w:r>
          </w:p>
          <w:p w14:paraId="24DCD8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Anxiety (HADS)</w:t>
            </w:r>
          </w:p>
          <w:p w14:paraId="4759C2A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Pr>
                <w:rFonts w:ascii="Times New Roman" w:hAnsi="Times New Roman" w:cs="Times New Roman"/>
                <w:bCs/>
                <w:sz w:val="16"/>
                <w:szCs w:val="16"/>
                <w:lang w:val="en-US"/>
              </w:rPr>
              <w:t>Loss of PTSD diagnosis</w:t>
            </w:r>
            <w:r w:rsidRPr="007479A9">
              <w:rPr>
                <w:rFonts w:ascii="Times New Roman" w:hAnsi="Times New Roman" w:cs="Times New Roman"/>
                <w:bCs/>
                <w:sz w:val="16"/>
                <w:szCs w:val="16"/>
                <w:lang w:val="en-US"/>
              </w:rPr>
              <w:t xml:space="preserve"> (SI-PTSD)</w:t>
            </w:r>
          </w:p>
          <w:p w14:paraId="598DE05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7479A9">
              <w:rPr>
                <w:rFonts w:ascii="Times New Roman" w:hAnsi="Times New Roman" w:cs="Times New Roman"/>
                <w:bCs/>
                <w:sz w:val="16"/>
                <w:szCs w:val="16"/>
                <w:lang w:val="en-US"/>
              </w:rPr>
              <w:t>Retention rate</w:t>
            </w:r>
          </w:p>
        </w:tc>
        <w:tc>
          <w:tcPr>
            <w:tcW w:w="1347" w:type="dxa"/>
          </w:tcPr>
          <w:p w14:paraId="32E3D7E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Baseline</w:t>
            </w:r>
          </w:p>
          <w:p w14:paraId="69DF57A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Posttreatment</w:t>
            </w:r>
          </w:p>
          <w:p w14:paraId="38331A4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7479A9">
              <w:rPr>
                <w:rFonts w:ascii="Times New Roman" w:hAnsi="Times New Roman" w:cs="Times New Roman"/>
                <w:sz w:val="16"/>
                <w:szCs w:val="16"/>
                <w:lang w:val="en-US"/>
              </w:rPr>
              <w:t>4 months</w:t>
            </w:r>
          </w:p>
        </w:tc>
      </w:tr>
      <w:tr w:rsidR="00CD1851" w:rsidRPr="007479A9" w14:paraId="014F77BF"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37AFE4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w:t>
            </w:r>
          </w:p>
        </w:tc>
        <w:tc>
          <w:tcPr>
            <w:tcW w:w="1123" w:type="dxa"/>
          </w:tcPr>
          <w:p w14:paraId="107912C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4"/>
                <w:lang w:val="en-US"/>
              </w:rPr>
              <w:t>Schnyder et al, 2011</w:t>
            </w:r>
          </w:p>
        </w:tc>
        <w:tc>
          <w:tcPr>
            <w:tcW w:w="1768" w:type="dxa"/>
          </w:tcPr>
          <w:p w14:paraId="0FD320B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Switzerland</w:t>
            </w:r>
          </w:p>
          <w:p w14:paraId="319B931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38673F3C" w14:textId="77777777" w:rsidR="00CD1851" w:rsidRPr="007479A9" w:rsidRDefault="00CD1851" w:rsidP="00971C02">
            <w:pPr>
              <w:ind w:left="5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Swiss: 11 (36.7)</w:t>
            </w:r>
          </w:p>
          <w:p w14:paraId="6BF1C520" w14:textId="77777777" w:rsidR="00CD1851" w:rsidRPr="007479A9" w:rsidRDefault="00CD1851" w:rsidP="00971C02">
            <w:pPr>
              <w:ind w:left="5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19 (63.3)</w:t>
            </w:r>
          </w:p>
          <w:p w14:paraId="35243EC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4A8956B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4"/>
                <w:lang w:val="en-US"/>
              </w:rPr>
              <w:t>CAPS based on DSM-IV</w:t>
            </w:r>
          </w:p>
        </w:tc>
        <w:tc>
          <w:tcPr>
            <w:tcW w:w="1925" w:type="dxa"/>
          </w:tcPr>
          <w:p w14:paraId="11CFD4E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30</w:t>
            </w:r>
          </w:p>
          <w:p w14:paraId="6D27DE3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16</w:t>
            </w:r>
          </w:p>
          <w:p w14:paraId="2D84A93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14</w:t>
            </w:r>
          </w:p>
          <w:p w14:paraId="555C768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39.5 (16.9)</w:t>
            </w:r>
          </w:p>
          <w:p w14:paraId="573BE0D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NI</w:t>
            </w:r>
          </w:p>
          <w:p w14:paraId="2F2CD8F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NI</w:t>
            </w:r>
          </w:p>
          <w:p w14:paraId="668B6AA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r w:rsidRPr="007479A9">
              <w:rPr>
                <w:rFonts w:ascii="Times New Roman" w:hAnsi="Times New Roman" w:cs="Times New Roman"/>
                <w:bCs/>
                <w:color w:val="000000" w:themeColor="text1"/>
                <w:sz w:val="16"/>
                <w:szCs w:val="16"/>
                <w:lang w:val="en-US"/>
              </w:rPr>
              <w:t>14 (46.7)</w:t>
            </w:r>
          </w:p>
          <w:p w14:paraId="0D88092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NI</w:t>
            </w:r>
          </w:p>
          <w:p w14:paraId="36D3C74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NI</w:t>
            </w:r>
          </w:p>
          <w:p w14:paraId="7590CBC7"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4EE67B1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7B0D0D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5.4 (9.9)</w:t>
            </w:r>
          </w:p>
          <w:p w14:paraId="3ECADF48" w14:textId="77777777" w:rsidR="00CD1851" w:rsidRPr="007479A9" w:rsidRDefault="00CD1851" w:rsidP="00971C02">
            <w:pPr>
              <w:ind w:left="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NI</w:t>
            </w:r>
          </w:p>
          <w:p w14:paraId="07E49E9B" w14:textId="77777777" w:rsidR="00CD1851" w:rsidRPr="007479A9" w:rsidRDefault="00CD1851" w:rsidP="00971C02">
            <w:pPr>
              <w:ind w:left="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NI</w:t>
            </w:r>
          </w:p>
          <w:p w14:paraId="68A564C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2C189A56"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Swiss: 11 (36.7)</w:t>
            </w:r>
          </w:p>
          <w:p w14:paraId="46E59FDF"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19 (63.3)</w:t>
            </w:r>
          </w:p>
          <w:p w14:paraId="7233048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2A428D8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EG: BEP</w:t>
            </w:r>
          </w:p>
          <w:p w14:paraId="563D75F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Format</w:t>
            </w:r>
            <w:r w:rsidRPr="007479A9">
              <w:rPr>
                <w:rFonts w:ascii="Times New Roman" w:hAnsi="Times New Roman" w:cs="Times New Roman"/>
                <w:bCs/>
                <w:color w:val="000000" w:themeColor="text1"/>
                <w:sz w:val="16"/>
                <w:szCs w:val="16"/>
                <w:lang w:val="en-US"/>
              </w:rPr>
              <w:t>: Individual</w:t>
            </w:r>
          </w:p>
          <w:p w14:paraId="0EE4A9A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b/>
                <w:bCs/>
                <w:color w:val="000000" w:themeColor="text1"/>
                <w:sz w:val="16"/>
                <w:szCs w:val="16"/>
                <w:lang w:val="en-US"/>
              </w:rPr>
              <w:t>Frequency</w:t>
            </w:r>
            <w:r w:rsidRPr="007479A9">
              <w:rPr>
                <w:rFonts w:ascii="Times New Roman" w:hAnsi="Times New Roman" w:cs="Times New Roman"/>
                <w:color w:val="000000" w:themeColor="text1"/>
                <w:sz w:val="16"/>
                <w:szCs w:val="16"/>
                <w:lang w:val="en-US"/>
              </w:rPr>
              <w:t>: 16 sessions</w:t>
            </w:r>
          </w:p>
          <w:p w14:paraId="754E3D3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b/>
                <w:bCs/>
                <w:color w:val="000000" w:themeColor="text1"/>
                <w:sz w:val="16"/>
                <w:szCs w:val="16"/>
                <w:lang w:val="en-US"/>
              </w:rPr>
              <w:t>Duration</w:t>
            </w:r>
            <w:r w:rsidRPr="007479A9">
              <w:rPr>
                <w:rFonts w:ascii="Times New Roman" w:hAnsi="Times New Roman" w:cs="Times New Roman"/>
                <w:color w:val="000000" w:themeColor="text1"/>
                <w:sz w:val="16"/>
                <w:szCs w:val="16"/>
                <w:lang w:val="en-US"/>
              </w:rPr>
              <w:t>: 50 minutes</w:t>
            </w:r>
          </w:p>
          <w:p w14:paraId="558F725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b/>
                <w:bCs/>
                <w:color w:val="000000" w:themeColor="text1"/>
                <w:sz w:val="16"/>
                <w:szCs w:val="16"/>
                <w:lang w:val="en-US"/>
              </w:rPr>
              <w:t>Days of week</w:t>
            </w:r>
            <w:r w:rsidRPr="007479A9">
              <w:rPr>
                <w:rFonts w:ascii="Times New Roman" w:hAnsi="Times New Roman" w:cs="Times New Roman"/>
                <w:color w:val="000000" w:themeColor="text1"/>
                <w:sz w:val="16"/>
                <w:szCs w:val="16"/>
                <w:lang w:val="en-US"/>
              </w:rPr>
              <w:t>: 1 x/week</w:t>
            </w:r>
          </w:p>
          <w:p w14:paraId="7B2294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b/>
                <w:bCs/>
                <w:color w:val="000000" w:themeColor="text1"/>
                <w:sz w:val="16"/>
                <w:szCs w:val="16"/>
                <w:lang w:val="en-US"/>
              </w:rPr>
              <w:t>Total times</w:t>
            </w:r>
            <w:r w:rsidRPr="007479A9">
              <w:rPr>
                <w:rFonts w:ascii="Times New Roman" w:hAnsi="Times New Roman" w:cs="Times New Roman"/>
                <w:color w:val="000000" w:themeColor="text1"/>
                <w:sz w:val="16"/>
                <w:szCs w:val="16"/>
                <w:lang w:val="en-US"/>
              </w:rPr>
              <w:t>:  13.3 hours</w:t>
            </w:r>
          </w:p>
          <w:p w14:paraId="78A6E57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35BEA5E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b/>
                <w:bCs/>
                <w:sz w:val="16"/>
                <w:szCs w:val="16"/>
                <w:lang w:val="en-US"/>
              </w:rPr>
              <w:t xml:space="preserve">CG: </w:t>
            </w:r>
            <w:r w:rsidRPr="007479A9">
              <w:rPr>
                <w:rFonts w:ascii="Times New Roman" w:hAnsi="Times New Roman" w:cs="Times New Roman"/>
                <w:b/>
                <w:bCs/>
                <w:sz w:val="16"/>
                <w:szCs w:val="14"/>
                <w:lang w:val="en-US"/>
              </w:rPr>
              <w:t>NT</w:t>
            </w:r>
          </w:p>
          <w:p w14:paraId="6DEE8ED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2048" w:type="dxa"/>
          </w:tcPr>
          <w:p w14:paraId="73EBA43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32082D4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7EBE898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6EB021B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76096F1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Depression (HADS)</w:t>
            </w:r>
          </w:p>
          <w:p w14:paraId="62F8E0C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6"/>
                <w:lang w:val="en-US"/>
              </w:rPr>
              <w:t>Anxiety (HADS)</w:t>
            </w:r>
          </w:p>
        </w:tc>
        <w:tc>
          <w:tcPr>
            <w:tcW w:w="1347" w:type="dxa"/>
          </w:tcPr>
          <w:p w14:paraId="00D467D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Baseline</w:t>
            </w:r>
          </w:p>
          <w:p w14:paraId="6FA0A7B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Posttreatment</w:t>
            </w:r>
          </w:p>
        </w:tc>
      </w:tr>
      <w:tr w:rsidR="00CD1851" w:rsidRPr="007479A9" w14:paraId="1E2E2B24"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60B18C10"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w:t>
            </w:r>
          </w:p>
        </w:tc>
        <w:tc>
          <w:tcPr>
            <w:tcW w:w="1123" w:type="dxa"/>
          </w:tcPr>
          <w:p w14:paraId="16572C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Akbarian</w:t>
            </w:r>
            <w:proofErr w:type="spellEnd"/>
            <w:r w:rsidRPr="007479A9">
              <w:rPr>
                <w:rFonts w:ascii="Times New Roman" w:hAnsi="Times New Roman" w:cs="Times New Roman"/>
                <w:sz w:val="16"/>
                <w:szCs w:val="14"/>
                <w:lang w:val="en-US"/>
              </w:rPr>
              <w:t xml:space="preserve"> et al, 2015</w:t>
            </w:r>
          </w:p>
        </w:tc>
        <w:tc>
          <w:tcPr>
            <w:tcW w:w="1768" w:type="dxa"/>
          </w:tcPr>
          <w:p w14:paraId="2942367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xml:space="preserve">: </w:t>
            </w:r>
            <w:r w:rsidRPr="007479A9">
              <w:rPr>
                <w:rFonts w:ascii="Times New Roman" w:hAnsi="Times New Roman" w:cs="Times New Roman"/>
                <w:color w:val="000000" w:themeColor="text1"/>
                <w:sz w:val="16"/>
                <w:szCs w:val="14"/>
                <w:lang w:val="en-US"/>
              </w:rPr>
              <w:t>Iran</w:t>
            </w:r>
          </w:p>
          <w:p w14:paraId="6C30F04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2C7E238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7E263FD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DSM-5</w:t>
            </w:r>
          </w:p>
          <w:p w14:paraId="1C6D269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226DCA3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28</w:t>
            </w:r>
          </w:p>
          <w:p w14:paraId="68F380A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14</w:t>
            </w:r>
          </w:p>
          <w:p w14:paraId="609AD33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14</w:t>
            </w:r>
          </w:p>
          <w:p w14:paraId="2EA4E0C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Age in years</w:t>
            </w:r>
            <w:r w:rsidRPr="007479A9">
              <w:rPr>
                <w:rFonts w:ascii="Times New Roman" w:hAnsi="Times New Roman" w:cs="Times New Roman"/>
                <w:bCs/>
                <w:sz w:val="16"/>
                <w:szCs w:val="16"/>
                <w:lang w:val="en-US"/>
              </w:rPr>
              <w:t>, M(SD): NI</w:t>
            </w:r>
          </w:p>
          <w:p w14:paraId="06512F2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738ACFB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NI</w:t>
            </w:r>
          </w:p>
          <w:p w14:paraId="2F4FBCE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NI</w:t>
            </w:r>
          </w:p>
          <w:p w14:paraId="210EDB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216518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lastRenderedPageBreak/>
              <w:t xml:space="preserve">Trauma index: </w:t>
            </w:r>
            <w:r w:rsidRPr="007479A9">
              <w:rPr>
                <w:rFonts w:ascii="Times New Roman" w:hAnsi="Times New Roman" w:cs="Times New Roman"/>
                <w:bCs/>
                <w:sz w:val="16"/>
                <w:szCs w:val="16"/>
                <w:lang w:val="en-US"/>
              </w:rPr>
              <w:t>NI</w:t>
            </w:r>
          </w:p>
          <w:p w14:paraId="3D41AA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1B497FA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6DB412E5"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3045CF7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CBT</w:t>
            </w:r>
          </w:p>
          <w:p w14:paraId="013577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7B469B8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10 sessions</w:t>
            </w:r>
          </w:p>
          <w:p w14:paraId="5ECA9C5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60-90 minutes</w:t>
            </w:r>
          </w:p>
          <w:p w14:paraId="1DDC571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29063B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6-9 hours</w:t>
            </w:r>
          </w:p>
          <w:p w14:paraId="6F1F499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p w14:paraId="1E57805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b/>
                <w:bCs/>
                <w:sz w:val="16"/>
                <w:szCs w:val="16"/>
                <w:lang w:val="en-US"/>
              </w:rPr>
              <w:lastRenderedPageBreak/>
              <w:t xml:space="preserve">CG: </w:t>
            </w:r>
            <w:r w:rsidRPr="007479A9">
              <w:rPr>
                <w:rFonts w:ascii="Times New Roman" w:hAnsi="Times New Roman" w:cs="Times New Roman"/>
                <w:b/>
                <w:bCs/>
                <w:sz w:val="16"/>
                <w:szCs w:val="14"/>
                <w:lang w:val="en-US"/>
              </w:rPr>
              <w:t>NT</w:t>
            </w:r>
          </w:p>
          <w:p w14:paraId="1DE3A34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8" w:type="dxa"/>
          </w:tcPr>
          <w:p w14:paraId="40FBEFE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lastRenderedPageBreak/>
              <w:t>Primary outcome</w:t>
            </w:r>
            <w:r w:rsidRPr="007479A9">
              <w:rPr>
                <w:rFonts w:ascii="Times New Roman" w:hAnsi="Times New Roman" w:cs="Times New Roman"/>
                <w:sz w:val="16"/>
                <w:szCs w:val="16"/>
                <w:lang w:val="en-US"/>
              </w:rPr>
              <w:t>:</w:t>
            </w:r>
          </w:p>
          <w:p w14:paraId="1C2F363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5A40299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6A88232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03B969D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Depression (BDI)</w:t>
            </w:r>
          </w:p>
          <w:p w14:paraId="7B1DE1F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Anxiety (BAI)</w:t>
            </w:r>
          </w:p>
          <w:p w14:paraId="4473063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Cs/>
                <w:sz w:val="16"/>
                <w:szCs w:val="16"/>
                <w:lang w:val="en-US"/>
              </w:rPr>
              <w:t>Retention rate</w:t>
            </w:r>
          </w:p>
        </w:tc>
        <w:tc>
          <w:tcPr>
            <w:tcW w:w="1347" w:type="dxa"/>
          </w:tcPr>
          <w:p w14:paraId="0BC34AE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Baseline</w:t>
            </w:r>
          </w:p>
          <w:p w14:paraId="5E1C186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Posttreatment</w:t>
            </w:r>
          </w:p>
          <w:p w14:paraId="76E083D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CD1851" w:rsidRPr="007479A9" w14:paraId="4BCE7CAF"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6C39D6B9"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w:t>
            </w:r>
          </w:p>
        </w:tc>
        <w:tc>
          <w:tcPr>
            <w:tcW w:w="1123" w:type="dxa"/>
          </w:tcPr>
          <w:p w14:paraId="01EF5E7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Beck et al, 2009</w:t>
            </w:r>
          </w:p>
        </w:tc>
        <w:tc>
          <w:tcPr>
            <w:tcW w:w="1768" w:type="dxa"/>
          </w:tcPr>
          <w:p w14:paraId="5707940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58C6D57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5EF82FEA"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Caucasian: (88.6)</w:t>
            </w:r>
          </w:p>
          <w:p w14:paraId="7252FD3F"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(11.4)</w:t>
            </w:r>
          </w:p>
          <w:p w14:paraId="74CA408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16"/>
                <w:szCs w:val="16"/>
                <w:lang w:val="en-US"/>
              </w:rPr>
            </w:pPr>
          </w:p>
        </w:tc>
        <w:tc>
          <w:tcPr>
            <w:tcW w:w="1168" w:type="dxa"/>
          </w:tcPr>
          <w:p w14:paraId="0E1AC2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tc>
        <w:tc>
          <w:tcPr>
            <w:tcW w:w="1925" w:type="dxa"/>
          </w:tcPr>
          <w:p w14:paraId="339BF70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33</w:t>
            </w:r>
          </w:p>
          <w:p w14:paraId="0160D49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17</w:t>
            </w:r>
          </w:p>
          <w:p w14:paraId="7AC745F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16</w:t>
            </w:r>
          </w:p>
          <w:p w14:paraId="49D3202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Age in years</w:t>
            </w:r>
            <w:r w:rsidRPr="007479A9">
              <w:rPr>
                <w:rFonts w:ascii="Times New Roman" w:hAnsi="Times New Roman" w:cs="Times New Roman"/>
                <w:bCs/>
                <w:sz w:val="16"/>
                <w:szCs w:val="16"/>
                <w:lang w:val="en-US"/>
              </w:rPr>
              <w:t xml:space="preserve">, </w:t>
            </w:r>
            <w:r w:rsidRPr="007479A9">
              <w:rPr>
                <w:rFonts w:ascii="Times New Roman" w:hAnsi="Times New Roman" w:cs="Times New Roman"/>
                <w:bCs/>
                <w:i/>
                <w:iCs/>
                <w:sz w:val="16"/>
                <w:szCs w:val="16"/>
                <w:lang w:val="en-US"/>
              </w:rPr>
              <w:t>M</w:t>
            </w:r>
            <w:r w:rsidRPr="007479A9">
              <w:rPr>
                <w:rFonts w:ascii="Times New Roman" w:hAnsi="Times New Roman" w:cs="Times New Roman"/>
                <w:bCs/>
                <w:sz w:val="16"/>
                <w:szCs w:val="16"/>
                <w:lang w:val="en-US"/>
              </w:rPr>
              <w:t xml:space="preserve"> (SD): NI</w:t>
            </w:r>
          </w:p>
          <w:p w14:paraId="4384F88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5F3FC2D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NI</w:t>
            </w:r>
          </w:p>
          <w:p w14:paraId="2C2188F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 NI</w:t>
            </w:r>
          </w:p>
          <w:p w14:paraId="1D91538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6B3E91B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5A6A4A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3ABB720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4411FF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017F3D1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CBT</w:t>
            </w:r>
          </w:p>
          <w:p w14:paraId="0956E00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Group</w:t>
            </w:r>
          </w:p>
          <w:p w14:paraId="64DCB25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14 sessions</w:t>
            </w:r>
          </w:p>
          <w:p w14:paraId="01B1FA5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120 minutes</w:t>
            </w:r>
          </w:p>
          <w:p w14:paraId="23DD0DF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726E29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28 hours</w:t>
            </w:r>
          </w:p>
          <w:p w14:paraId="072CCAC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p w14:paraId="5C6B1A0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b/>
                <w:bCs/>
                <w:sz w:val="16"/>
                <w:szCs w:val="16"/>
                <w:lang w:val="en-US"/>
              </w:rPr>
              <w:t xml:space="preserve">CG: </w:t>
            </w:r>
            <w:r w:rsidRPr="007479A9">
              <w:rPr>
                <w:rFonts w:ascii="Times New Roman" w:hAnsi="Times New Roman" w:cs="Times New Roman"/>
                <w:b/>
                <w:bCs/>
                <w:sz w:val="16"/>
                <w:szCs w:val="14"/>
                <w:lang w:val="en-US"/>
              </w:rPr>
              <w:t>NT</w:t>
            </w:r>
          </w:p>
          <w:p w14:paraId="13D1E55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8" w:type="dxa"/>
          </w:tcPr>
          <w:p w14:paraId="76591FC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54255D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38869E6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1F78450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63FD662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(CAPS)</w:t>
            </w:r>
          </w:p>
          <w:p w14:paraId="0B43BD2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Depression (BDI-II)</w:t>
            </w:r>
          </w:p>
          <w:p w14:paraId="40BB7D3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Anxiety (BAI)</w:t>
            </w:r>
          </w:p>
          <w:p w14:paraId="070FFA67" w14:textId="77777777" w:rsidR="00CD1851"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Retention rate</w:t>
            </w:r>
          </w:p>
          <w:p w14:paraId="73BFAC33" w14:textId="21D86E66" w:rsidR="00BA6709" w:rsidRPr="007479A9" w:rsidRDefault="00BA6709"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1B3E1F1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393B3A8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Posttreatment</w:t>
            </w:r>
          </w:p>
          <w:p w14:paraId="304114F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r>
      <w:tr w:rsidR="00CD1851" w:rsidRPr="007479A9" w14:paraId="04F4D5A6"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4B92127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w:t>
            </w:r>
          </w:p>
        </w:tc>
        <w:tc>
          <w:tcPr>
            <w:tcW w:w="1123" w:type="dxa"/>
          </w:tcPr>
          <w:p w14:paraId="3DDAAD8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Blanchard et al, 2003</w:t>
            </w:r>
          </w:p>
        </w:tc>
        <w:tc>
          <w:tcPr>
            <w:tcW w:w="1768" w:type="dxa"/>
          </w:tcPr>
          <w:p w14:paraId="0940EA0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1A5E759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34D20F67"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Caucasian: 72 (92.3)</w:t>
            </w:r>
          </w:p>
          <w:p w14:paraId="79A5AB52"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Minority: 6 (7.7)</w:t>
            </w:r>
          </w:p>
          <w:p w14:paraId="63AA5EE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1A069B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p w14:paraId="0A84AB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1EA36D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78</w:t>
            </w:r>
          </w:p>
          <w:p w14:paraId="7EA0A53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27</w:t>
            </w:r>
          </w:p>
          <w:p w14:paraId="73F067C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CG1: 27</w:t>
            </w:r>
          </w:p>
          <w:p w14:paraId="68CA544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CG2: 24</w:t>
            </w:r>
          </w:p>
          <w:p w14:paraId="350FDB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3C67373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40.6 (13.1)</w:t>
            </w:r>
          </w:p>
          <w:p w14:paraId="5EBE4E9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CG1: </w:t>
            </w:r>
            <w:r w:rsidRPr="007479A9">
              <w:rPr>
                <w:rFonts w:ascii="Times New Roman" w:hAnsi="Times New Roman" w:cs="Times New Roman"/>
                <w:bCs/>
                <w:sz w:val="16"/>
                <w:szCs w:val="16"/>
                <w:lang w:val="en-US"/>
              </w:rPr>
              <w:t>40.6 (13.1)</w:t>
            </w:r>
          </w:p>
          <w:p w14:paraId="45DAACC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CG2: </w:t>
            </w:r>
            <w:r w:rsidRPr="007479A9">
              <w:rPr>
                <w:rFonts w:ascii="Times New Roman" w:hAnsi="Times New Roman" w:cs="Times New Roman"/>
                <w:bCs/>
                <w:sz w:val="16"/>
                <w:szCs w:val="16"/>
                <w:lang w:val="en-US"/>
              </w:rPr>
              <w:t>42.1 (10.9)</w:t>
            </w:r>
          </w:p>
          <w:p w14:paraId="7122728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518FAB8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21 (77.8)</w:t>
            </w:r>
          </w:p>
          <w:p w14:paraId="0FB382C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CG1: </w:t>
            </w:r>
            <w:r w:rsidRPr="007479A9">
              <w:rPr>
                <w:rFonts w:ascii="Times New Roman" w:hAnsi="Times New Roman" w:cs="Times New Roman"/>
                <w:bCs/>
                <w:sz w:val="16"/>
                <w:szCs w:val="16"/>
                <w:lang w:val="en-US"/>
              </w:rPr>
              <w:t>21 (77.8)</w:t>
            </w:r>
          </w:p>
          <w:p w14:paraId="74ABE87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CG2: </w:t>
            </w:r>
            <w:r w:rsidRPr="007479A9">
              <w:rPr>
                <w:rFonts w:ascii="Times New Roman" w:hAnsi="Times New Roman" w:cs="Times New Roman"/>
                <w:bCs/>
                <w:sz w:val="16"/>
                <w:szCs w:val="16"/>
                <w:lang w:val="en-US"/>
              </w:rPr>
              <w:t>15 (62.5)</w:t>
            </w:r>
          </w:p>
          <w:p w14:paraId="02034DC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3CC2FC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5B50AB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40DA9F4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11.5 (8.0)</w:t>
            </w:r>
          </w:p>
          <w:p w14:paraId="1E1E14A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CG1: </w:t>
            </w:r>
            <w:r w:rsidRPr="007479A9">
              <w:rPr>
                <w:rFonts w:ascii="Times New Roman" w:hAnsi="Times New Roman" w:cs="Times New Roman"/>
                <w:bCs/>
                <w:sz w:val="16"/>
                <w:szCs w:val="16"/>
                <w:lang w:val="en-US"/>
              </w:rPr>
              <w:t>14.6 (10.9)</w:t>
            </w:r>
          </w:p>
          <w:p w14:paraId="030C2A8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CG2: </w:t>
            </w:r>
            <w:r w:rsidRPr="007479A9">
              <w:rPr>
                <w:rFonts w:ascii="Times New Roman" w:hAnsi="Times New Roman" w:cs="Times New Roman"/>
                <w:bCs/>
                <w:sz w:val="16"/>
                <w:szCs w:val="16"/>
                <w:lang w:val="en-US"/>
              </w:rPr>
              <w:t>15.1 (8.8)</w:t>
            </w:r>
          </w:p>
          <w:p w14:paraId="04C87CA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A62AC99"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 78 (100.0)</w:t>
            </w:r>
          </w:p>
          <w:p w14:paraId="56842E3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27ED808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CBT</w:t>
            </w:r>
          </w:p>
          <w:p w14:paraId="5D68B85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1574169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8-12 sessions</w:t>
            </w:r>
          </w:p>
          <w:p w14:paraId="2193F29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 minutes</w:t>
            </w:r>
          </w:p>
          <w:p w14:paraId="43CEE3E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730AB6B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 hours</w:t>
            </w:r>
          </w:p>
          <w:p w14:paraId="7D1160F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1EC23B7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CG1: TAU</w:t>
            </w:r>
          </w:p>
          <w:p w14:paraId="1C6F828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7CEEF6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8 sessions</w:t>
            </w:r>
          </w:p>
          <w:p w14:paraId="767ABD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 minutes</w:t>
            </w:r>
          </w:p>
          <w:p w14:paraId="5DD77D1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2EE6774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 hours</w:t>
            </w:r>
          </w:p>
          <w:p w14:paraId="5A7BBBA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57DB117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b/>
                <w:bCs/>
                <w:sz w:val="16"/>
                <w:szCs w:val="16"/>
                <w:lang w:val="en-US"/>
              </w:rPr>
              <w:t xml:space="preserve">CG2: </w:t>
            </w:r>
            <w:r w:rsidRPr="007479A9">
              <w:rPr>
                <w:rFonts w:ascii="Times New Roman" w:hAnsi="Times New Roman" w:cs="Times New Roman"/>
                <w:b/>
                <w:bCs/>
                <w:sz w:val="16"/>
                <w:szCs w:val="14"/>
                <w:lang w:val="en-US"/>
              </w:rPr>
              <w:t>NT</w:t>
            </w:r>
          </w:p>
          <w:p w14:paraId="0A390E1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8" w:type="dxa"/>
          </w:tcPr>
          <w:p w14:paraId="49DE73B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760A8B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0D995A8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4F33861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06AC53B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(CAPS)</w:t>
            </w:r>
          </w:p>
          <w:p w14:paraId="1C15274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Depression (BDI)</w:t>
            </w:r>
          </w:p>
          <w:p w14:paraId="7291337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Anxiety (STAI)</w:t>
            </w:r>
          </w:p>
          <w:p w14:paraId="477090E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Cs/>
                <w:sz w:val="16"/>
                <w:szCs w:val="16"/>
                <w:lang w:val="en-US"/>
              </w:rPr>
              <w:t>Retention rate</w:t>
            </w:r>
          </w:p>
        </w:tc>
        <w:tc>
          <w:tcPr>
            <w:tcW w:w="1347" w:type="dxa"/>
          </w:tcPr>
          <w:p w14:paraId="4473058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0BA87E5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Posttreatment</w:t>
            </w:r>
          </w:p>
          <w:p w14:paraId="5A04799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p w14:paraId="78B9A4D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248AC26A"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FB4EE30"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w:t>
            </w:r>
          </w:p>
        </w:tc>
        <w:tc>
          <w:tcPr>
            <w:tcW w:w="1123" w:type="dxa"/>
          </w:tcPr>
          <w:p w14:paraId="1B2279B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Bryant et al, 2003</w:t>
            </w:r>
          </w:p>
        </w:tc>
        <w:tc>
          <w:tcPr>
            <w:tcW w:w="1768" w:type="dxa"/>
          </w:tcPr>
          <w:p w14:paraId="14A3FF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Australia</w:t>
            </w:r>
          </w:p>
          <w:p w14:paraId="728EB1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6742958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CAPS-2 based on DSM-IV</w:t>
            </w:r>
          </w:p>
          <w:p w14:paraId="006E72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282A420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58</w:t>
            </w:r>
          </w:p>
          <w:p w14:paraId="7834F27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EG1: 20</w:t>
            </w:r>
          </w:p>
          <w:p w14:paraId="2246D3B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EG2: 20</w:t>
            </w:r>
          </w:p>
          <w:p w14:paraId="1234640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18</w:t>
            </w:r>
          </w:p>
          <w:p w14:paraId="7EEF21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36E0A49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EG1: </w:t>
            </w:r>
            <w:r w:rsidRPr="007479A9">
              <w:rPr>
                <w:rFonts w:ascii="Times New Roman" w:hAnsi="Times New Roman" w:cs="Times New Roman"/>
                <w:bCs/>
                <w:sz w:val="16"/>
                <w:szCs w:val="16"/>
                <w:lang w:val="en-US"/>
              </w:rPr>
              <w:t>32.4 (10.3)</w:t>
            </w:r>
          </w:p>
          <w:p w14:paraId="6315FAC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EG2: </w:t>
            </w:r>
            <w:r w:rsidRPr="007479A9">
              <w:rPr>
                <w:rFonts w:ascii="Times New Roman" w:hAnsi="Times New Roman" w:cs="Times New Roman"/>
                <w:bCs/>
                <w:sz w:val="16"/>
                <w:szCs w:val="16"/>
                <w:lang w:val="en-US"/>
              </w:rPr>
              <w:t>37.1 (10.9)</w:t>
            </w:r>
          </w:p>
          <w:p w14:paraId="5D43B08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36.3 (8.4)</w:t>
            </w:r>
          </w:p>
          <w:p w14:paraId="08D77F3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30</w:t>
            </w:r>
          </w:p>
          <w:p w14:paraId="4E380A7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EG1: NI</w:t>
            </w:r>
          </w:p>
          <w:p w14:paraId="56F74F6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EG2: </w:t>
            </w:r>
            <w:r w:rsidRPr="007479A9">
              <w:rPr>
                <w:rFonts w:ascii="Times New Roman" w:hAnsi="Times New Roman" w:cs="Times New Roman"/>
                <w:bCs/>
                <w:sz w:val="16"/>
                <w:szCs w:val="16"/>
                <w:lang w:val="en-US"/>
              </w:rPr>
              <w:t>NI</w:t>
            </w:r>
          </w:p>
          <w:p w14:paraId="68ACFA4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NI</w:t>
            </w:r>
          </w:p>
          <w:p w14:paraId="4F0A5EE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BE8312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75B20E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4AED432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EG1: </w:t>
            </w:r>
            <w:r w:rsidRPr="007479A9">
              <w:rPr>
                <w:rFonts w:ascii="Times New Roman" w:hAnsi="Times New Roman" w:cs="Times New Roman"/>
                <w:bCs/>
                <w:sz w:val="16"/>
                <w:szCs w:val="16"/>
                <w:lang w:val="en-US"/>
              </w:rPr>
              <w:t>10.2 (11.4)</w:t>
            </w:r>
          </w:p>
          <w:p w14:paraId="0B351F3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EG2: </w:t>
            </w:r>
            <w:r w:rsidRPr="007479A9">
              <w:rPr>
                <w:rFonts w:ascii="Times New Roman" w:hAnsi="Times New Roman" w:cs="Times New Roman"/>
                <w:bCs/>
                <w:sz w:val="16"/>
                <w:szCs w:val="16"/>
                <w:lang w:val="en-US"/>
              </w:rPr>
              <w:t>8.1 (6.7)</w:t>
            </w:r>
          </w:p>
          <w:p w14:paraId="0FFBF6E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9.8 (7.7)</w:t>
            </w:r>
          </w:p>
          <w:p w14:paraId="503B8E9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17D98003"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0E10A81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EG1: CBT</w:t>
            </w:r>
          </w:p>
          <w:p w14:paraId="300C57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648FA7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8 sessions</w:t>
            </w:r>
          </w:p>
          <w:p w14:paraId="761B087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90 minutes</w:t>
            </w:r>
          </w:p>
          <w:p w14:paraId="0621757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4CA3DF7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12 hours</w:t>
            </w:r>
          </w:p>
          <w:p w14:paraId="45BFFF5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p w14:paraId="71B482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EG2: PE</w:t>
            </w:r>
          </w:p>
          <w:p w14:paraId="350521C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20ED925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8 sessions</w:t>
            </w:r>
          </w:p>
          <w:p w14:paraId="5514765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45 minutes</w:t>
            </w:r>
          </w:p>
          <w:p w14:paraId="0D0CB3D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3B5ADBA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6 hours</w:t>
            </w:r>
          </w:p>
          <w:p w14:paraId="27A851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p w14:paraId="7F430DE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CG: TAU</w:t>
            </w:r>
          </w:p>
          <w:p w14:paraId="4A79FD9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450332A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xml:space="preserve">: NI </w:t>
            </w:r>
          </w:p>
          <w:p w14:paraId="26BAD02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25 minutes</w:t>
            </w:r>
          </w:p>
          <w:p w14:paraId="67CFB3A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262B8E1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8" w:type="dxa"/>
          </w:tcPr>
          <w:p w14:paraId="6FF7F22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1612D46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6B6A8F3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7205F69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69D2F51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(CAPS)</w:t>
            </w:r>
          </w:p>
          <w:p w14:paraId="5D128B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Depression (BDI)</w:t>
            </w:r>
          </w:p>
          <w:p w14:paraId="2B7E237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Anxiety (STAI)</w:t>
            </w:r>
          </w:p>
          <w:p w14:paraId="212332A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Cs/>
                <w:sz w:val="16"/>
                <w:szCs w:val="16"/>
                <w:lang w:val="en-US"/>
              </w:rPr>
              <w:t>Retention rate</w:t>
            </w:r>
          </w:p>
        </w:tc>
        <w:tc>
          <w:tcPr>
            <w:tcW w:w="1347" w:type="dxa"/>
          </w:tcPr>
          <w:p w14:paraId="5E5BAAE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7DB93A0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Posttreatment</w:t>
            </w:r>
          </w:p>
          <w:p w14:paraId="45F35ED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6 months FU</w:t>
            </w:r>
          </w:p>
        </w:tc>
      </w:tr>
      <w:tr w:rsidR="00CD1851" w:rsidRPr="007479A9" w14:paraId="0A4FC9BE"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7A512197"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lastRenderedPageBreak/>
              <w:t>8</w:t>
            </w:r>
          </w:p>
        </w:tc>
        <w:tc>
          <w:tcPr>
            <w:tcW w:w="1123" w:type="dxa"/>
          </w:tcPr>
          <w:p w14:paraId="158289D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Bryant et al, 2011</w:t>
            </w:r>
          </w:p>
        </w:tc>
        <w:tc>
          <w:tcPr>
            <w:tcW w:w="1768" w:type="dxa"/>
          </w:tcPr>
          <w:p w14:paraId="4BEE5A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Thailand</w:t>
            </w:r>
          </w:p>
          <w:p w14:paraId="1203EB0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3B5CDD0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CAPS-2 based on DSM-IV</w:t>
            </w:r>
          </w:p>
          <w:p w14:paraId="74988C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1B53938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28</w:t>
            </w:r>
          </w:p>
          <w:p w14:paraId="704F40F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16</w:t>
            </w:r>
          </w:p>
          <w:p w14:paraId="2B7D046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12</w:t>
            </w:r>
          </w:p>
          <w:p w14:paraId="761F8D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337AF7A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42.3 (6.3)</w:t>
            </w:r>
          </w:p>
          <w:p w14:paraId="0F7B205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43.9 (11.9)</w:t>
            </w:r>
          </w:p>
          <w:p w14:paraId="0193F0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237E9BB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16 (100.0)</w:t>
            </w:r>
          </w:p>
          <w:p w14:paraId="4B27C7C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11 (91.7)</w:t>
            </w:r>
          </w:p>
          <w:p w14:paraId="50288AB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3E5DF65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35C0C82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3FCBDB8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13.1 (6.6)</w:t>
            </w:r>
          </w:p>
          <w:p w14:paraId="0AB2D0C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15.2 (8.0)</w:t>
            </w:r>
          </w:p>
          <w:p w14:paraId="0900DF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1873C3A"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Terrorist attack: 28 (100.0)</w:t>
            </w:r>
          </w:p>
          <w:p w14:paraId="3C1E2D5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6CBDA21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CBT</w:t>
            </w:r>
          </w:p>
          <w:p w14:paraId="420048F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1FFBE1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8 sessions</w:t>
            </w:r>
          </w:p>
          <w:p w14:paraId="1D16414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60 minutes</w:t>
            </w:r>
          </w:p>
          <w:p w14:paraId="79D2D28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27E446F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8 hours</w:t>
            </w:r>
          </w:p>
          <w:p w14:paraId="7B82253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p w14:paraId="4ADBEDB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CG: TAU</w:t>
            </w:r>
          </w:p>
          <w:p w14:paraId="723AEA2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5934E8B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8 sessions</w:t>
            </w:r>
          </w:p>
          <w:p w14:paraId="5DD101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NI</w:t>
            </w:r>
          </w:p>
          <w:p w14:paraId="362FEAD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NI</w:t>
            </w:r>
          </w:p>
          <w:p w14:paraId="67502D5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NI</w:t>
            </w:r>
          </w:p>
          <w:p w14:paraId="09E74AA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8" w:type="dxa"/>
          </w:tcPr>
          <w:p w14:paraId="0927B46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53415F3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(PSS)</w:t>
            </w:r>
          </w:p>
          <w:p w14:paraId="0DEE7B8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1104B20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7C2E3F7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(CAPS)</w:t>
            </w:r>
          </w:p>
          <w:p w14:paraId="15455C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Depression (BDI)</w:t>
            </w:r>
          </w:p>
          <w:p w14:paraId="210B8A0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52BC024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11AFD9F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Posttreatment</w:t>
            </w:r>
          </w:p>
          <w:p w14:paraId="2249F52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tc>
      </w:tr>
      <w:tr w:rsidR="00CD1851" w:rsidRPr="007479A9" w14:paraId="18A2BDEB"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1FB444F"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9</w:t>
            </w:r>
          </w:p>
        </w:tc>
        <w:tc>
          <w:tcPr>
            <w:tcW w:w="1123" w:type="dxa"/>
          </w:tcPr>
          <w:p w14:paraId="0F784C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Bryant et al, 2018</w:t>
            </w:r>
          </w:p>
        </w:tc>
        <w:tc>
          <w:tcPr>
            <w:tcW w:w="1768" w:type="dxa"/>
          </w:tcPr>
          <w:p w14:paraId="1523BCE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Australia</w:t>
            </w:r>
          </w:p>
          <w:p w14:paraId="1713D5F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F0561D0"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Caucasian: 59 (88.1)</w:t>
            </w:r>
          </w:p>
          <w:p w14:paraId="3C866206"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8 (11.9)</w:t>
            </w:r>
          </w:p>
          <w:p w14:paraId="0A6B449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5033287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CAPS-2 based on DSM-IV</w:t>
            </w:r>
          </w:p>
          <w:p w14:paraId="55A49F1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27774BB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67</w:t>
            </w:r>
          </w:p>
          <w:p w14:paraId="26A0344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33</w:t>
            </w:r>
          </w:p>
          <w:p w14:paraId="6B01386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34</w:t>
            </w:r>
          </w:p>
          <w:p w14:paraId="28DD369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4982EAE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44.7 (10.7)</w:t>
            </w:r>
          </w:p>
          <w:p w14:paraId="3E79BF4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43.4 (7.8)</w:t>
            </w:r>
          </w:p>
          <w:p w14:paraId="5FAB3B0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4704D65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4 (12.1)</w:t>
            </w:r>
          </w:p>
          <w:p w14:paraId="1F9F63B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10 (29.4)</w:t>
            </w:r>
          </w:p>
          <w:p w14:paraId="40C0CEA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3FC4A37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Multiple</w:t>
            </w:r>
          </w:p>
          <w:p w14:paraId="75C04BB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6D26C2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0308C8B7"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0308CD0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CBT</w:t>
            </w:r>
          </w:p>
          <w:p w14:paraId="03AF4AE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76D8A4C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12 sessions</w:t>
            </w:r>
          </w:p>
          <w:p w14:paraId="7037237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90 minutes</w:t>
            </w:r>
          </w:p>
          <w:p w14:paraId="0E58EBB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 x/week</w:t>
            </w:r>
          </w:p>
          <w:p w14:paraId="0458AB9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18 hours</w:t>
            </w:r>
          </w:p>
          <w:p w14:paraId="58BAC7D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p w14:paraId="10909D9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CG: </w:t>
            </w:r>
            <w:r w:rsidRPr="007479A9">
              <w:rPr>
                <w:rFonts w:ascii="Times New Roman" w:hAnsi="Times New Roman" w:cs="Times New Roman"/>
                <w:b/>
                <w:bCs/>
                <w:sz w:val="16"/>
                <w:szCs w:val="14"/>
                <w:lang w:val="en-US"/>
              </w:rPr>
              <w:t>NT</w:t>
            </w:r>
          </w:p>
          <w:p w14:paraId="16FA0BE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8" w:type="dxa"/>
          </w:tcPr>
          <w:p w14:paraId="11A6C42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45BEF67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4A01E9D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467539F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1A3EB16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Depression (BDI)</w:t>
            </w:r>
          </w:p>
          <w:p w14:paraId="72284D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0F37D0F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6B5870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Posttreatment</w:t>
            </w:r>
          </w:p>
          <w:p w14:paraId="3AE906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209574DD"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365C97F8"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10</w:t>
            </w:r>
          </w:p>
        </w:tc>
        <w:tc>
          <w:tcPr>
            <w:tcW w:w="1123" w:type="dxa"/>
          </w:tcPr>
          <w:p w14:paraId="193ED66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Capone et al, 2018</w:t>
            </w:r>
          </w:p>
        </w:tc>
        <w:tc>
          <w:tcPr>
            <w:tcW w:w="1768" w:type="dxa"/>
          </w:tcPr>
          <w:p w14:paraId="1AB3973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76BDE1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D939726"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37 (84.1)</w:t>
            </w:r>
          </w:p>
          <w:p w14:paraId="521A90E7"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Black: 4 (9.1)</w:t>
            </w:r>
          </w:p>
          <w:p w14:paraId="6035D0BF"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Asian: 1 (2.3)</w:t>
            </w:r>
          </w:p>
          <w:p w14:paraId="0B961FA2"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Multiracial: 2 (4.6)</w:t>
            </w:r>
          </w:p>
          <w:p w14:paraId="1948411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03F54AB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SCID-I/P based on DSM-IV TR</w:t>
            </w:r>
          </w:p>
        </w:tc>
        <w:tc>
          <w:tcPr>
            <w:tcW w:w="1925" w:type="dxa"/>
          </w:tcPr>
          <w:p w14:paraId="7440665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44</w:t>
            </w:r>
          </w:p>
          <w:p w14:paraId="65A3B86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21</w:t>
            </w:r>
          </w:p>
          <w:p w14:paraId="54E53CE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23</w:t>
            </w:r>
          </w:p>
          <w:p w14:paraId="795D3CD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08F3A0F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36.5 (9.8)</w:t>
            </w:r>
          </w:p>
          <w:p w14:paraId="057287F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32.1 (7.7)</w:t>
            </w:r>
          </w:p>
          <w:p w14:paraId="15D5A6C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406B062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1 (4.8)</w:t>
            </w:r>
          </w:p>
          <w:p w14:paraId="64D8611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 (4.3)</w:t>
            </w:r>
          </w:p>
          <w:p w14:paraId="5C123F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431D9A0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61ABF90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1D7C87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4D581EA7"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3 (6.8)</w:t>
            </w:r>
          </w:p>
          <w:p w14:paraId="489CD292" w14:textId="77777777" w:rsidR="00CD1851" w:rsidRPr="007479A9" w:rsidRDefault="00CD1851" w:rsidP="00971C02">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Military: 41 (93.2)</w:t>
            </w:r>
          </w:p>
          <w:p w14:paraId="4347061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16C0FB5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CBT</w:t>
            </w:r>
          </w:p>
          <w:p w14:paraId="04771C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 &amp; group</w:t>
            </w:r>
          </w:p>
          <w:p w14:paraId="68981F3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12 sessions</w:t>
            </w:r>
          </w:p>
          <w:p w14:paraId="2EF3474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NI</w:t>
            </w:r>
          </w:p>
          <w:p w14:paraId="4602E3C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NI</w:t>
            </w:r>
          </w:p>
          <w:p w14:paraId="77EA54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NI</w:t>
            </w:r>
          </w:p>
          <w:p w14:paraId="73BFD1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p w14:paraId="20DA0AB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CG: TAU</w:t>
            </w:r>
          </w:p>
          <w:p w14:paraId="67D9163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 or group</w:t>
            </w:r>
          </w:p>
          <w:p w14:paraId="0E364E1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NI</w:t>
            </w:r>
          </w:p>
          <w:p w14:paraId="545EA9D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NI</w:t>
            </w:r>
          </w:p>
          <w:p w14:paraId="4EA65CA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NI</w:t>
            </w:r>
          </w:p>
          <w:p w14:paraId="5F3D00F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NI</w:t>
            </w:r>
          </w:p>
          <w:p w14:paraId="425B6B4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8" w:type="dxa"/>
          </w:tcPr>
          <w:p w14:paraId="482EA72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40CF7DC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73180EE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7CFFCFA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7CCE856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w:t>
            </w:r>
          </w:p>
          <w:p w14:paraId="19E06F6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521E71B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74FCAB1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1C3D04C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p w14:paraId="6BEDE5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6 months FU</w:t>
            </w:r>
          </w:p>
        </w:tc>
      </w:tr>
      <w:tr w:rsidR="00CD1851" w:rsidRPr="007479A9" w14:paraId="35068F6D"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20B10D24"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11</w:t>
            </w:r>
          </w:p>
        </w:tc>
        <w:tc>
          <w:tcPr>
            <w:tcW w:w="1123" w:type="dxa"/>
          </w:tcPr>
          <w:p w14:paraId="4351E32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Castillo et al, 2016</w:t>
            </w:r>
          </w:p>
        </w:tc>
        <w:tc>
          <w:tcPr>
            <w:tcW w:w="1768" w:type="dxa"/>
          </w:tcPr>
          <w:p w14:paraId="378487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725D1FA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7994E305"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5FD6396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DSM-IV</w:t>
            </w:r>
          </w:p>
        </w:tc>
        <w:tc>
          <w:tcPr>
            <w:tcW w:w="1925" w:type="dxa"/>
          </w:tcPr>
          <w:p w14:paraId="3865886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86</w:t>
            </w:r>
          </w:p>
          <w:p w14:paraId="2A2F8D2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44</w:t>
            </w:r>
          </w:p>
          <w:p w14:paraId="7D47A71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42</w:t>
            </w:r>
          </w:p>
          <w:p w14:paraId="40E178C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24E3C50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36.7 (12.6)</w:t>
            </w:r>
          </w:p>
          <w:p w14:paraId="5109BF9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35.1 (9.2)</w:t>
            </w:r>
          </w:p>
          <w:p w14:paraId="7E07998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498FD0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44 (100.0)</w:t>
            </w:r>
          </w:p>
          <w:p w14:paraId="7C2F9F2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42 (100.0)</w:t>
            </w:r>
          </w:p>
          <w:p w14:paraId="49F8878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E75596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lastRenderedPageBreak/>
              <w:t xml:space="preserve">Trauma index: </w:t>
            </w:r>
            <w:r w:rsidRPr="007479A9">
              <w:rPr>
                <w:rFonts w:ascii="Times New Roman" w:hAnsi="Times New Roman" w:cs="Times New Roman"/>
                <w:bCs/>
                <w:sz w:val="16"/>
                <w:szCs w:val="16"/>
                <w:lang w:val="en-US"/>
              </w:rPr>
              <w:t>NI</w:t>
            </w:r>
          </w:p>
          <w:p w14:paraId="56F2D5A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3CFC15D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2DDF3B64" w14:textId="77777777" w:rsidR="00CD1851" w:rsidRPr="007479A9" w:rsidRDefault="00CD1851" w:rsidP="00971C02">
            <w:pPr>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Military: 86 (100.0)</w:t>
            </w:r>
          </w:p>
          <w:p w14:paraId="67F6341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6B38F1C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CBT</w:t>
            </w:r>
          </w:p>
          <w:p w14:paraId="02A04B9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Group</w:t>
            </w:r>
          </w:p>
          <w:p w14:paraId="5A7FBF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16 sessions</w:t>
            </w:r>
          </w:p>
          <w:p w14:paraId="71DA238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90 minutes</w:t>
            </w:r>
          </w:p>
          <w:p w14:paraId="58927C0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1x/week</w:t>
            </w:r>
          </w:p>
          <w:p w14:paraId="06AD5EE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24 hours</w:t>
            </w:r>
          </w:p>
          <w:p w14:paraId="441DB00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p w14:paraId="41F6278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CG: </w:t>
            </w:r>
            <w:r w:rsidRPr="007479A9">
              <w:rPr>
                <w:rFonts w:ascii="Times New Roman" w:hAnsi="Times New Roman" w:cs="Times New Roman"/>
                <w:b/>
                <w:bCs/>
                <w:sz w:val="16"/>
                <w:szCs w:val="14"/>
                <w:lang w:val="en-US"/>
              </w:rPr>
              <w:t>NT</w:t>
            </w:r>
          </w:p>
          <w:p w14:paraId="1B562D1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8" w:type="dxa"/>
          </w:tcPr>
          <w:p w14:paraId="540DCD0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Primary outcome</w:t>
            </w:r>
            <w:r w:rsidRPr="007479A9">
              <w:rPr>
                <w:rFonts w:ascii="Times New Roman" w:hAnsi="Times New Roman" w:cs="Times New Roman"/>
                <w:sz w:val="16"/>
                <w:szCs w:val="16"/>
                <w:lang w:val="en-US"/>
              </w:rPr>
              <w:t>:</w:t>
            </w:r>
          </w:p>
          <w:p w14:paraId="307EC24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09EF33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3896661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Secondary outcomes</w:t>
            </w:r>
            <w:r w:rsidRPr="007479A9">
              <w:rPr>
                <w:rFonts w:ascii="Times New Roman" w:hAnsi="Times New Roman" w:cs="Times New Roman"/>
                <w:sz w:val="16"/>
                <w:szCs w:val="16"/>
                <w:lang w:val="en-US"/>
              </w:rPr>
              <w:t>:</w:t>
            </w:r>
          </w:p>
          <w:p w14:paraId="7CD7AF4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w:t>
            </w:r>
          </w:p>
          <w:p w14:paraId="796D6EEB" w14:textId="77777777" w:rsidR="00CD1851" w:rsidRPr="007479A9" w:rsidRDefault="00CD1851" w:rsidP="00971C02">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76452C1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56B8B4B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06FA766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p w14:paraId="519DFD2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6 months FU</w:t>
            </w:r>
          </w:p>
        </w:tc>
      </w:tr>
      <w:tr w:rsidR="00CD1851" w:rsidRPr="007479A9" w14:paraId="45639A36"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57B90789"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12</w:t>
            </w:r>
          </w:p>
        </w:tc>
        <w:tc>
          <w:tcPr>
            <w:tcW w:w="1123" w:type="dxa"/>
          </w:tcPr>
          <w:p w14:paraId="706302C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Difede</w:t>
            </w:r>
            <w:proofErr w:type="spellEnd"/>
            <w:r w:rsidRPr="007479A9">
              <w:rPr>
                <w:rFonts w:ascii="Times New Roman" w:hAnsi="Times New Roman" w:cs="Times New Roman"/>
                <w:sz w:val="16"/>
                <w:szCs w:val="14"/>
                <w:lang w:val="en-US"/>
              </w:rPr>
              <w:t xml:space="preserve"> et al, 2007</w:t>
            </w:r>
          </w:p>
        </w:tc>
        <w:tc>
          <w:tcPr>
            <w:tcW w:w="1768" w:type="dxa"/>
          </w:tcPr>
          <w:p w14:paraId="216EC8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31FDEF2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75CC366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3650171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 TR</w:t>
            </w:r>
          </w:p>
          <w:p w14:paraId="39918E3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20099FC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31</w:t>
            </w:r>
          </w:p>
          <w:p w14:paraId="2C449B2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15</w:t>
            </w:r>
          </w:p>
          <w:p w14:paraId="5F00B73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16</w:t>
            </w:r>
          </w:p>
          <w:p w14:paraId="39811AC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r w:rsidRPr="007479A9">
              <w:rPr>
                <w:rFonts w:ascii="Times New Roman" w:hAnsi="Times New Roman" w:cs="Times New Roman"/>
                <w:bCs/>
                <w:sz w:val="16"/>
                <w:szCs w:val="16"/>
                <w:lang w:val="en-US"/>
              </w:rPr>
              <w:t>45.77 (7.72)</w:t>
            </w:r>
          </w:p>
          <w:p w14:paraId="28ED632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NI</w:t>
            </w:r>
          </w:p>
          <w:p w14:paraId="360138E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NI</w:t>
            </w:r>
          </w:p>
          <w:p w14:paraId="67F144D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1 (3)</w:t>
            </w:r>
          </w:p>
          <w:p w14:paraId="2DEBED0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NI</w:t>
            </w:r>
          </w:p>
          <w:p w14:paraId="4EF0694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NI</w:t>
            </w:r>
          </w:p>
          <w:p w14:paraId="7804874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60C7E7D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7015428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r w:rsidRPr="007479A9">
              <w:rPr>
                <w:rFonts w:ascii="Times New Roman" w:hAnsi="Times New Roman" w:cs="Times New Roman"/>
                <w:bCs/>
                <w:sz w:val="16"/>
                <w:szCs w:val="16"/>
                <w:lang w:val="en-US"/>
              </w:rPr>
              <w:t>21.19 (6.77)</w:t>
            </w:r>
          </w:p>
          <w:p w14:paraId="7AA5E35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490FB110"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Terrorist attacked: 31 (100)</w:t>
            </w:r>
          </w:p>
          <w:p w14:paraId="7A0883A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3AFC3D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EG: CBT</w:t>
            </w:r>
          </w:p>
          <w:p w14:paraId="78F9A44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1C1F9A4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12 sessions</w:t>
            </w:r>
          </w:p>
          <w:p w14:paraId="036E33B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75 minutes</w:t>
            </w:r>
          </w:p>
          <w:p w14:paraId="35C1D2F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1x/week</w:t>
            </w:r>
          </w:p>
          <w:p w14:paraId="67C7E48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15 hours</w:t>
            </w:r>
          </w:p>
          <w:p w14:paraId="7A97578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p w14:paraId="1B0698C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CG: TAU</w:t>
            </w:r>
          </w:p>
          <w:p w14:paraId="671F30E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Format</w:t>
            </w:r>
            <w:r w:rsidRPr="007479A9">
              <w:rPr>
                <w:rFonts w:ascii="Times New Roman" w:hAnsi="Times New Roman" w:cs="Times New Roman"/>
                <w:bCs/>
                <w:sz w:val="16"/>
                <w:szCs w:val="16"/>
                <w:lang w:val="en-US"/>
              </w:rPr>
              <w:t>: Individual</w:t>
            </w:r>
          </w:p>
          <w:p w14:paraId="32A3F35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Frequency</w:t>
            </w:r>
            <w:r w:rsidRPr="007479A9">
              <w:rPr>
                <w:rFonts w:ascii="Times New Roman" w:hAnsi="Times New Roman" w:cs="Times New Roman"/>
                <w:sz w:val="16"/>
                <w:szCs w:val="16"/>
                <w:lang w:val="en-US"/>
              </w:rPr>
              <w:t>: 1 session</w:t>
            </w:r>
          </w:p>
          <w:p w14:paraId="56BC5B1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Duration</w:t>
            </w:r>
            <w:r w:rsidRPr="007479A9">
              <w:rPr>
                <w:rFonts w:ascii="Times New Roman" w:hAnsi="Times New Roman" w:cs="Times New Roman"/>
                <w:sz w:val="16"/>
                <w:szCs w:val="16"/>
                <w:lang w:val="en-US"/>
              </w:rPr>
              <w:t>: NI</w:t>
            </w:r>
          </w:p>
          <w:p w14:paraId="12FFDB4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Days of week</w:t>
            </w:r>
            <w:r w:rsidRPr="007479A9">
              <w:rPr>
                <w:rFonts w:ascii="Times New Roman" w:hAnsi="Times New Roman" w:cs="Times New Roman"/>
                <w:sz w:val="16"/>
                <w:szCs w:val="16"/>
                <w:lang w:val="en-US"/>
              </w:rPr>
              <w:t>: NI</w:t>
            </w:r>
          </w:p>
          <w:p w14:paraId="7C8AE1D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bCs/>
                <w:sz w:val="16"/>
                <w:szCs w:val="16"/>
                <w:lang w:val="en-US"/>
              </w:rPr>
              <w:t>Total times</w:t>
            </w:r>
            <w:r w:rsidRPr="007479A9">
              <w:rPr>
                <w:rFonts w:ascii="Times New Roman" w:hAnsi="Times New Roman" w:cs="Times New Roman"/>
                <w:sz w:val="16"/>
                <w:szCs w:val="16"/>
                <w:lang w:val="en-US"/>
              </w:rPr>
              <w:t>:  NI</w:t>
            </w:r>
          </w:p>
          <w:p w14:paraId="7705F84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8" w:type="dxa"/>
          </w:tcPr>
          <w:p w14:paraId="3B127E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4F8261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57F4750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583B626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793A7B0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538EC08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267D57D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31A051B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6E6B95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3047967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761C487C"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91FDAB1"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13</w:t>
            </w:r>
          </w:p>
        </w:tc>
        <w:tc>
          <w:tcPr>
            <w:tcW w:w="1123" w:type="dxa"/>
          </w:tcPr>
          <w:p w14:paraId="7615804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DuHamel</w:t>
            </w:r>
            <w:proofErr w:type="spellEnd"/>
            <w:r w:rsidRPr="007479A9">
              <w:rPr>
                <w:rFonts w:ascii="Times New Roman" w:hAnsi="Times New Roman" w:cs="Times New Roman"/>
                <w:sz w:val="16"/>
                <w:szCs w:val="14"/>
                <w:lang w:val="en-US"/>
              </w:rPr>
              <w:t xml:space="preserve"> et al, 2010</w:t>
            </w:r>
          </w:p>
        </w:tc>
        <w:tc>
          <w:tcPr>
            <w:tcW w:w="1768" w:type="dxa"/>
          </w:tcPr>
          <w:p w14:paraId="31E81F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310E6D2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17EA60C"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African American: 2 (2.5)</w:t>
            </w:r>
          </w:p>
          <w:p w14:paraId="42B4E045"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66 (81.5)</w:t>
            </w:r>
          </w:p>
          <w:p w14:paraId="300C7C9A"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Hispanic: 6 (7.4)</w:t>
            </w:r>
          </w:p>
          <w:p w14:paraId="6A14E900"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West Indian: 2 (2.5)</w:t>
            </w:r>
          </w:p>
          <w:p w14:paraId="3F3B82A9"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4 (4.9)</w:t>
            </w:r>
          </w:p>
          <w:p w14:paraId="6910692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p w14:paraId="359FF71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54D7A82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PCL Civilian based on DSM-IV</w:t>
            </w:r>
          </w:p>
          <w:p w14:paraId="705A45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52179A4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81</w:t>
            </w:r>
          </w:p>
          <w:p w14:paraId="6E86633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47</w:t>
            </w:r>
          </w:p>
          <w:p w14:paraId="349840F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34</w:t>
            </w:r>
          </w:p>
          <w:p w14:paraId="5002233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7D0DF81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52.19 (10.5)</w:t>
            </w:r>
          </w:p>
          <w:p w14:paraId="1BF3F8B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49.38 (13.4)</w:t>
            </w:r>
          </w:p>
          <w:p w14:paraId="7998E39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(%):1 (3)</w:t>
            </w:r>
          </w:p>
          <w:p w14:paraId="795FD54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19 (40.8)</w:t>
            </w:r>
          </w:p>
          <w:p w14:paraId="6C869C5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12 (35.3)</w:t>
            </w:r>
          </w:p>
          <w:p w14:paraId="0328F72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59E272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2F51AFE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6BD7325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23.4 (7.4)</w:t>
            </w:r>
          </w:p>
          <w:p w14:paraId="39B367F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22.1 (6.7)</w:t>
            </w:r>
          </w:p>
          <w:p w14:paraId="32A803F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72ABD12C"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Terrorist attacked: 81 (100.0)</w:t>
            </w:r>
          </w:p>
          <w:p w14:paraId="44846D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276FBCCB"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EG:</w:t>
            </w:r>
            <w:r w:rsidRPr="007479A9">
              <w:rPr>
                <w:rFonts w:ascii="Times New Roman" w:hAnsi="Times New Roman" w:cs="Times New Roman"/>
                <w:sz w:val="16"/>
                <w:szCs w:val="14"/>
                <w:lang w:val="en-US"/>
              </w:rPr>
              <w:t xml:space="preserve"> </w:t>
            </w:r>
            <w:r w:rsidRPr="007479A9">
              <w:rPr>
                <w:rFonts w:ascii="Times New Roman" w:hAnsi="Times New Roman" w:cs="Times New Roman"/>
                <w:b/>
                <w:bCs/>
                <w:sz w:val="16"/>
                <w:szCs w:val="14"/>
                <w:lang w:val="en-US"/>
              </w:rPr>
              <w:t>CBT</w:t>
            </w:r>
          </w:p>
          <w:p w14:paraId="04AA8DC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w:t>
            </w:r>
          </w:p>
          <w:p w14:paraId="1E0D5F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10 sessions</w:t>
            </w:r>
          </w:p>
          <w:p w14:paraId="021F813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60-90 minutes</w:t>
            </w:r>
          </w:p>
          <w:p w14:paraId="0DAD49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4BDD9C5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10.5 hours</w:t>
            </w:r>
          </w:p>
          <w:p w14:paraId="0FC3A7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4"/>
                <w:lang w:val="en-US"/>
              </w:rPr>
            </w:pPr>
          </w:p>
          <w:p w14:paraId="600350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tc>
        <w:tc>
          <w:tcPr>
            <w:tcW w:w="2048" w:type="dxa"/>
          </w:tcPr>
          <w:p w14:paraId="7A2CF21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294F4A5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(PCL-C)</w:t>
            </w:r>
          </w:p>
          <w:p w14:paraId="61E3050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5D44C4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3227862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(BSI)</w:t>
            </w:r>
          </w:p>
          <w:p w14:paraId="31529E2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4988F33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25E64FC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0F9063B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p w14:paraId="314EEB3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6 months FU</w:t>
            </w:r>
          </w:p>
          <w:p w14:paraId="3BA2F84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9 months FU</w:t>
            </w:r>
          </w:p>
        </w:tc>
      </w:tr>
      <w:tr w:rsidR="00CD1851" w:rsidRPr="007479A9" w14:paraId="55C99BED"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3615A4D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14</w:t>
            </w:r>
          </w:p>
        </w:tc>
        <w:tc>
          <w:tcPr>
            <w:tcW w:w="1123" w:type="dxa"/>
          </w:tcPr>
          <w:p w14:paraId="7760FC2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Dunne et al, 2012</w:t>
            </w:r>
          </w:p>
        </w:tc>
        <w:tc>
          <w:tcPr>
            <w:tcW w:w="1768" w:type="dxa"/>
          </w:tcPr>
          <w:p w14:paraId="5EB66BA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Australia</w:t>
            </w:r>
          </w:p>
          <w:p w14:paraId="174C35A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1B29DDB"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Indigenous Australian: 7 (27)</w:t>
            </w:r>
          </w:p>
          <w:p w14:paraId="1C5ECD20"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Non-indigenous Australian: 19 (73.0)</w:t>
            </w:r>
          </w:p>
          <w:p w14:paraId="7BF0140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p w14:paraId="443DFEE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1967D49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SCID for PTSD based on DSM-IV</w:t>
            </w:r>
          </w:p>
          <w:p w14:paraId="3F531F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72F0887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26</w:t>
            </w:r>
          </w:p>
          <w:p w14:paraId="10AF896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13</w:t>
            </w:r>
          </w:p>
          <w:p w14:paraId="393633C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13</w:t>
            </w:r>
          </w:p>
          <w:p w14:paraId="6F6CC4C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r w:rsidRPr="007479A9">
              <w:rPr>
                <w:rFonts w:ascii="Times New Roman" w:hAnsi="Times New Roman" w:cs="Times New Roman"/>
                <w:bCs/>
                <w:sz w:val="16"/>
                <w:szCs w:val="16"/>
                <w:lang w:val="en-US"/>
              </w:rPr>
              <w:t>32.54 (7.09)</w:t>
            </w:r>
          </w:p>
          <w:p w14:paraId="3AC54F8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NI</w:t>
            </w:r>
          </w:p>
          <w:p w14:paraId="3E8883B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NI</w:t>
            </w:r>
          </w:p>
          <w:p w14:paraId="1631307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781CEED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13 (50.0)</w:t>
            </w:r>
          </w:p>
          <w:p w14:paraId="09029A8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13 (50.0)</w:t>
            </w:r>
          </w:p>
          <w:p w14:paraId="43EDDA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16E6E4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32C9F48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8B7415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7951FC45"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26 (100.0)</w:t>
            </w:r>
          </w:p>
          <w:p w14:paraId="5947CB3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24BE967"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2545E7E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05DDD6A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10 sessions</w:t>
            </w:r>
          </w:p>
          <w:p w14:paraId="2A802F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 minutes</w:t>
            </w:r>
          </w:p>
          <w:p w14:paraId="12BDD1A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1720DE3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10 hours</w:t>
            </w:r>
          </w:p>
          <w:p w14:paraId="62F9C90F"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23A31F9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tc>
        <w:tc>
          <w:tcPr>
            <w:tcW w:w="2048" w:type="dxa"/>
          </w:tcPr>
          <w:p w14:paraId="43FEAC5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1C26FF1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(PDS)</w:t>
            </w:r>
          </w:p>
          <w:p w14:paraId="1F15F67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289E1C6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54B3C8E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(SCID PTSD)</w:t>
            </w:r>
          </w:p>
          <w:p w14:paraId="102FE01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(DASS)</w:t>
            </w:r>
          </w:p>
          <w:p w14:paraId="17B4FB2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Anxiety (DASS)</w:t>
            </w:r>
          </w:p>
          <w:p w14:paraId="1514838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4F06A2E4" w14:textId="77777777" w:rsidR="00CD1851" w:rsidRPr="007479A9" w:rsidRDefault="00CD1851" w:rsidP="00971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1347" w:type="dxa"/>
          </w:tcPr>
          <w:p w14:paraId="4CA3DE4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4593B87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4F178EA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385F8C17"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26FB076"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15</w:t>
            </w:r>
          </w:p>
        </w:tc>
        <w:tc>
          <w:tcPr>
            <w:tcW w:w="1123" w:type="dxa"/>
          </w:tcPr>
          <w:p w14:paraId="01D15EC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Fecteau</w:t>
            </w:r>
            <w:proofErr w:type="spellEnd"/>
            <w:r w:rsidRPr="007479A9">
              <w:rPr>
                <w:rFonts w:ascii="Times New Roman" w:hAnsi="Times New Roman" w:cs="Times New Roman"/>
                <w:sz w:val="16"/>
                <w:szCs w:val="14"/>
                <w:lang w:val="en-US"/>
              </w:rPr>
              <w:t xml:space="preserve"> et al, 1999</w:t>
            </w:r>
          </w:p>
        </w:tc>
        <w:tc>
          <w:tcPr>
            <w:tcW w:w="1768" w:type="dxa"/>
          </w:tcPr>
          <w:p w14:paraId="582DF62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Canada</w:t>
            </w:r>
          </w:p>
          <w:p w14:paraId="7649D5D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99CAFFC"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Indigenous Australian: 7 (27.0)</w:t>
            </w:r>
          </w:p>
          <w:p w14:paraId="5B18102A"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Non-indigenous Australian: 19 (73.0)</w:t>
            </w:r>
          </w:p>
          <w:p w14:paraId="45310F3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p w14:paraId="0622C4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7EDDCE5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CAPS-2 based on DSM-IV</w:t>
            </w:r>
          </w:p>
          <w:p w14:paraId="1E41E3D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60CF12F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26</w:t>
            </w:r>
          </w:p>
          <w:p w14:paraId="03174F5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10</w:t>
            </w:r>
          </w:p>
          <w:p w14:paraId="304CA77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10</w:t>
            </w:r>
          </w:p>
          <w:p w14:paraId="07C20DD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r w:rsidRPr="007479A9">
              <w:rPr>
                <w:rFonts w:ascii="Times New Roman" w:hAnsi="Times New Roman" w:cs="Times New Roman"/>
                <w:bCs/>
                <w:sz w:val="16"/>
                <w:szCs w:val="16"/>
                <w:lang w:val="en-US"/>
              </w:rPr>
              <w:t>41.3 (41.17)</w:t>
            </w:r>
          </w:p>
          <w:p w14:paraId="3A9936F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NI</w:t>
            </w:r>
          </w:p>
          <w:p w14:paraId="22DE570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NI</w:t>
            </w:r>
          </w:p>
          <w:p w14:paraId="46BCA0D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14 (70)</w:t>
            </w:r>
          </w:p>
          <w:p w14:paraId="4D7281D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EG: NI</w:t>
            </w:r>
          </w:p>
          <w:p w14:paraId="3CECD28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NI</w:t>
            </w:r>
          </w:p>
          <w:p w14:paraId="645462D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146008D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433F6E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18.8 (99.7)</w:t>
            </w:r>
          </w:p>
          <w:p w14:paraId="7370BBE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46E59DE7"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20 (100)</w:t>
            </w:r>
          </w:p>
          <w:p w14:paraId="71E7930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5C00C49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2482CCA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48F2809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4 sessions</w:t>
            </w:r>
          </w:p>
          <w:p w14:paraId="1A3C94E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120 minutes</w:t>
            </w:r>
          </w:p>
          <w:p w14:paraId="2129062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3DDF0F9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8 hours</w:t>
            </w:r>
          </w:p>
          <w:p w14:paraId="3166F25F"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556CF56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4"/>
                <w:lang w:val="en-US"/>
              </w:rPr>
              <w:t>CG:</w:t>
            </w:r>
            <w:r w:rsidRPr="007479A9">
              <w:rPr>
                <w:rFonts w:ascii="Times New Roman" w:hAnsi="Times New Roman" w:cs="Times New Roman"/>
                <w:b/>
                <w:bCs/>
                <w:sz w:val="16"/>
                <w:szCs w:val="14"/>
                <w:lang w:val="en-US"/>
              </w:rPr>
              <w:t xml:space="preserve"> NT</w:t>
            </w:r>
          </w:p>
        </w:tc>
        <w:tc>
          <w:tcPr>
            <w:tcW w:w="2048" w:type="dxa"/>
          </w:tcPr>
          <w:p w14:paraId="500FA14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02A9E18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4A3CCFC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19FAFA4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4C614EF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4C2012C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(BAI)</w:t>
            </w:r>
          </w:p>
          <w:p w14:paraId="057D587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Anxiety (BDI)</w:t>
            </w:r>
          </w:p>
          <w:p w14:paraId="34B70CC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6D72997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607757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5D567D9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5A1D7D5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6843A110"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448E1B62"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16</w:t>
            </w:r>
          </w:p>
        </w:tc>
        <w:tc>
          <w:tcPr>
            <w:tcW w:w="1123" w:type="dxa"/>
          </w:tcPr>
          <w:p w14:paraId="1ABD4DF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Foa</w:t>
            </w:r>
            <w:proofErr w:type="spellEnd"/>
            <w:r w:rsidRPr="007479A9">
              <w:rPr>
                <w:rFonts w:ascii="Times New Roman" w:hAnsi="Times New Roman" w:cs="Times New Roman"/>
                <w:sz w:val="16"/>
                <w:szCs w:val="14"/>
                <w:lang w:val="en-US"/>
              </w:rPr>
              <w:t xml:space="preserve"> et al, 2006</w:t>
            </w:r>
          </w:p>
        </w:tc>
        <w:tc>
          <w:tcPr>
            <w:tcW w:w="1768" w:type="dxa"/>
          </w:tcPr>
          <w:p w14:paraId="6B644AD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019781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2C5F617F"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lastRenderedPageBreak/>
              <w:t>African American: 28 (62.7)</w:t>
            </w:r>
          </w:p>
          <w:p w14:paraId="622C122A"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Caucasian: 14 (31.3)</w:t>
            </w:r>
          </w:p>
          <w:p w14:paraId="4FC1B01C"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Hispanic: 2 (3.6)</w:t>
            </w:r>
          </w:p>
          <w:p w14:paraId="548DF20B"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1 (1.2)</w:t>
            </w:r>
          </w:p>
          <w:p w14:paraId="648B81F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p w14:paraId="57059EC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0DA8D4B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lastRenderedPageBreak/>
              <w:t>PSS-I based on DSM-IV</w:t>
            </w:r>
          </w:p>
          <w:p w14:paraId="20F45E1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59C9B53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lastRenderedPageBreak/>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45</w:t>
            </w:r>
          </w:p>
          <w:p w14:paraId="2A3A3FF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22</w:t>
            </w:r>
          </w:p>
          <w:p w14:paraId="17B5EFE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lastRenderedPageBreak/>
              <w:t>CG: 23</w:t>
            </w:r>
          </w:p>
          <w:p w14:paraId="39C0673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33.7 (11.14)</w:t>
            </w:r>
          </w:p>
          <w:p w14:paraId="2543EEE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3A31434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22 (100)</w:t>
            </w:r>
          </w:p>
          <w:p w14:paraId="0EEDC99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23 (100)</w:t>
            </w:r>
          </w:p>
          <w:p w14:paraId="535B697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74E8E7B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lastRenderedPageBreak/>
              <w:t xml:space="preserve">Trauma index: </w:t>
            </w:r>
            <w:r w:rsidRPr="007479A9">
              <w:rPr>
                <w:rFonts w:ascii="Times New Roman" w:hAnsi="Times New Roman" w:cs="Times New Roman"/>
                <w:bCs/>
                <w:sz w:val="16"/>
                <w:szCs w:val="16"/>
                <w:lang w:val="en-US"/>
              </w:rPr>
              <w:t>NI</w:t>
            </w:r>
          </w:p>
          <w:p w14:paraId="260F601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 xml:space="preserve">Time since trauma, </w:t>
            </w:r>
            <w:r w:rsidRPr="007479A9">
              <w:rPr>
                <w:rFonts w:ascii="Times New Roman" w:hAnsi="Times New Roman" w:cs="Times New Roman"/>
                <w:bCs/>
                <w:color w:val="000000" w:themeColor="text1"/>
                <w:sz w:val="16"/>
                <w:szCs w:val="16"/>
                <w:lang w:val="en-US"/>
              </w:rPr>
              <w:t>months (SD): 1 (NI)</w:t>
            </w:r>
          </w:p>
          <w:p w14:paraId="36E6BDD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4D0E506D"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45 (100)</w:t>
            </w:r>
          </w:p>
          <w:p w14:paraId="3930459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0BEA32C2"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lastRenderedPageBreak/>
              <w:t>EG: CBT</w:t>
            </w:r>
          </w:p>
          <w:p w14:paraId="32A9F6D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3D6FA96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lastRenderedPageBreak/>
              <w:t>Frequency:</w:t>
            </w:r>
            <w:r w:rsidRPr="007479A9">
              <w:rPr>
                <w:rFonts w:ascii="Times New Roman" w:hAnsi="Times New Roman" w:cs="Times New Roman"/>
                <w:sz w:val="16"/>
                <w:szCs w:val="14"/>
                <w:lang w:val="en-US"/>
              </w:rPr>
              <w:t xml:space="preserve"> 4 sessions</w:t>
            </w:r>
          </w:p>
          <w:p w14:paraId="7FC3256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120 minutes</w:t>
            </w:r>
          </w:p>
          <w:p w14:paraId="7C7E5E0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16E9C6D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8 hours</w:t>
            </w:r>
          </w:p>
          <w:p w14:paraId="217E555D"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069DA5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TAU</w:t>
            </w:r>
          </w:p>
          <w:p w14:paraId="68D5B73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69E3727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4 sessions</w:t>
            </w:r>
          </w:p>
          <w:p w14:paraId="55ABB1E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120 minutes</w:t>
            </w:r>
          </w:p>
          <w:p w14:paraId="36D5916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3A3756F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8 hours</w:t>
            </w:r>
          </w:p>
          <w:p w14:paraId="780FE69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8" w:type="dxa"/>
          </w:tcPr>
          <w:p w14:paraId="150E3D2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lastRenderedPageBreak/>
              <w:t>Primary outcome:</w:t>
            </w:r>
          </w:p>
          <w:p w14:paraId="5E4C8BE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(PSS-I)</w:t>
            </w:r>
          </w:p>
          <w:p w14:paraId="399F35F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2BE62E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38A23C8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p>
          <w:p w14:paraId="42F883A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52E030A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6"/>
                <w:lang w:val="en-US"/>
              </w:rPr>
              <w:t>(BAI)</w:t>
            </w:r>
          </w:p>
          <w:p w14:paraId="7DB7685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002A73C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77A8462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lastRenderedPageBreak/>
              <w:t>Baseline</w:t>
            </w:r>
          </w:p>
          <w:p w14:paraId="0D98FEA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416CEC8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lastRenderedPageBreak/>
              <w:t>3 months</w:t>
            </w:r>
          </w:p>
          <w:p w14:paraId="0ABBF8C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 xml:space="preserve">9 months </w:t>
            </w:r>
          </w:p>
        </w:tc>
      </w:tr>
      <w:tr w:rsidR="00CD1851" w:rsidRPr="007479A9" w14:paraId="75DB8AA8"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0586DA8D"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lastRenderedPageBreak/>
              <w:t>17</w:t>
            </w:r>
          </w:p>
        </w:tc>
        <w:tc>
          <w:tcPr>
            <w:tcW w:w="1123" w:type="dxa"/>
          </w:tcPr>
          <w:p w14:paraId="217B10B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Gallegos et al, 2015a</w:t>
            </w:r>
          </w:p>
        </w:tc>
        <w:tc>
          <w:tcPr>
            <w:tcW w:w="1768" w:type="dxa"/>
          </w:tcPr>
          <w:p w14:paraId="093E016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2AC763C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E4B3044"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Black: 12 (34)</w:t>
            </w:r>
          </w:p>
          <w:p w14:paraId="65878747"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19 (54)</w:t>
            </w:r>
          </w:p>
          <w:p w14:paraId="1B5DA22F"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3 (9)</w:t>
            </w:r>
          </w:p>
          <w:p w14:paraId="7223B46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5ECD7AC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 xml:space="preserve">MINI PTSD subscale </w:t>
            </w:r>
          </w:p>
        </w:tc>
        <w:tc>
          <w:tcPr>
            <w:tcW w:w="1925" w:type="dxa"/>
          </w:tcPr>
          <w:p w14:paraId="0BEC4C1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35</w:t>
            </w:r>
          </w:p>
          <w:p w14:paraId="032EA98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21</w:t>
            </w:r>
          </w:p>
          <w:p w14:paraId="302A5DD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14</w:t>
            </w:r>
          </w:p>
          <w:p w14:paraId="645F952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32 (NI)</w:t>
            </w:r>
          </w:p>
          <w:p w14:paraId="41E97D3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3575797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21 (100)</w:t>
            </w:r>
          </w:p>
          <w:p w14:paraId="76C216A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14 (100)</w:t>
            </w:r>
          </w:p>
          <w:p w14:paraId="0EEB327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6FFC1BE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35C765D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3D9B3CA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771BD91"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Military related: 35 (100)</w:t>
            </w:r>
          </w:p>
          <w:p w14:paraId="3182055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6412E39E"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43B3138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4800971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4 sessions</w:t>
            </w:r>
          </w:p>
          <w:p w14:paraId="59B1AC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45-60 minutes</w:t>
            </w:r>
          </w:p>
          <w:p w14:paraId="103BD46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624F564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 hour</w:t>
            </w:r>
          </w:p>
          <w:p w14:paraId="18AE58E9"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7395981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4CF7B19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55640F5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7AAE87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(PCL-M)</w:t>
            </w:r>
          </w:p>
          <w:p w14:paraId="1490369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7B8B7F5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31A1452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(PHQ)</w:t>
            </w:r>
          </w:p>
          <w:p w14:paraId="12E708D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44AFC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0BD3A58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5182979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w:t>
            </w:r>
          </w:p>
          <w:p w14:paraId="19FF653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07C6594C"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02634366"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18</w:t>
            </w:r>
          </w:p>
        </w:tc>
        <w:tc>
          <w:tcPr>
            <w:tcW w:w="1123" w:type="dxa"/>
          </w:tcPr>
          <w:p w14:paraId="351D56F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Gallegos et al, 2015b</w:t>
            </w:r>
          </w:p>
        </w:tc>
        <w:tc>
          <w:tcPr>
            <w:tcW w:w="1768" w:type="dxa"/>
          </w:tcPr>
          <w:p w14:paraId="419E94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7BA5A8A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D42FEE2"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Black: 26 (11.0)</w:t>
            </w:r>
          </w:p>
          <w:p w14:paraId="2E38E836"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171 (72)</w:t>
            </w:r>
          </w:p>
          <w:p w14:paraId="58313DBA"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14 (6)</w:t>
            </w:r>
          </w:p>
          <w:p w14:paraId="7419E7C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20DE9E8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 xml:space="preserve">MINI PTSD subscale </w:t>
            </w:r>
          </w:p>
        </w:tc>
        <w:tc>
          <w:tcPr>
            <w:tcW w:w="1925" w:type="dxa"/>
          </w:tcPr>
          <w:p w14:paraId="17739E9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238</w:t>
            </w:r>
          </w:p>
          <w:p w14:paraId="4997FDF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102</w:t>
            </w:r>
          </w:p>
          <w:p w14:paraId="66F7CBC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136</w:t>
            </w:r>
          </w:p>
          <w:p w14:paraId="4B511DE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28.9 (NI)</w:t>
            </w:r>
          </w:p>
          <w:p w14:paraId="01F42E5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w:t>
            </w:r>
          </w:p>
          <w:p w14:paraId="0FA34F4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0 (0)</w:t>
            </w:r>
          </w:p>
          <w:p w14:paraId="0725E23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0 (0)</w:t>
            </w:r>
          </w:p>
          <w:p w14:paraId="53642D0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45201F3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7C5B3BC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531037B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036A187"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Military related: 238 (100)</w:t>
            </w:r>
          </w:p>
          <w:p w14:paraId="3ADF92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2E007BDF"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639CD68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12DFD67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4 sessions</w:t>
            </w:r>
          </w:p>
          <w:p w14:paraId="303239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45-60 minutes</w:t>
            </w:r>
          </w:p>
          <w:p w14:paraId="11DFCF9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522B286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 hour</w:t>
            </w:r>
          </w:p>
          <w:p w14:paraId="5CB99D6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57D87C2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271F575B"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786715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25B3883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(PCL-M)</w:t>
            </w:r>
          </w:p>
          <w:p w14:paraId="737E4BE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4F338CA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07A8B11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(PHQ)</w:t>
            </w:r>
          </w:p>
          <w:p w14:paraId="6D9DF2C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5F77A4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0BDE100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611A571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w:t>
            </w:r>
          </w:p>
          <w:p w14:paraId="4A8C69D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44C48218"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F5C5E72"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19</w:t>
            </w:r>
          </w:p>
        </w:tc>
        <w:tc>
          <w:tcPr>
            <w:tcW w:w="1123" w:type="dxa"/>
          </w:tcPr>
          <w:p w14:paraId="75A0313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Hinton et al, 2004</w:t>
            </w:r>
          </w:p>
        </w:tc>
        <w:tc>
          <w:tcPr>
            <w:tcW w:w="1768" w:type="dxa"/>
          </w:tcPr>
          <w:p w14:paraId="1D8C600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r w:rsidRPr="007479A9">
              <w:rPr>
                <w:rFonts w:ascii="Times New Roman" w:hAnsi="Times New Roman" w:cs="Times New Roman"/>
                <w:b/>
                <w:sz w:val="16"/>
                <w:szCs w:val="16"/>
                <w:lang w:val="en-US"/>
              </w:rPr>
              <w:t xml:space="preserve"> </w:t>
            </w:r>
          </w:p>
          <w:p w14:paraId="2D4D833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11AF296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 xml:space="preserve">SCID module for PTSD </w:t>
            </w:r>
          </w:p>
        </w:tc>
        <w:tc>
          <w:tcPr>
            <w:tcW w:w="1925" w:type="dxa"/>
          </w:tcPr>
          <w:p w14:paraId="07D3064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12</w:t>
            </w:r>
          </w:p>
          <w:p w14:paraId="45A52A7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6</w:t>
            </w:r>
          </w:p>
          <w:p w14:paraId="6C5BBC9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6</w:t>
            </w:r>
          </w:p>
          <w:p w14:paraId="165E31F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NI</w:t>
            </w:r>
          </w:p>
          <w:p w14:paraId="36AF8D3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2872" w:type="dxa"/>
          </w:tcPr>
          <w:p w14:paraId="07C8A76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37CB1E5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658D0F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8558540"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12 (100)</w:t>
            </w:r>
          </w:p>
          <w:p w14:paraId="23E5A2D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BA513F5"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46FB6F8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36F2597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11 sessions</w:t>
            </w:r>
          </w:p>
          <w:p w14:paraId="0A60339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27A88C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081BAC1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28A5855C"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70F9EB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3EC0AFA9"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011FBFC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3A0D503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(HTQ)</w:t>
            </w:r>
          </w:p>
          <w:p w14:paraId="2BCC4CA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57A5070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710B23A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(HSCL-depression)</w:t>
            </w:r>
          </w:p>
          <w:p w14:paraId="5364B4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Anxiety (HSCL-anxiety)</w:t>
            </w:r>
          </w:p>
          <w:p w14:paraId="5968FC4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2BA3001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27484DF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1BE32EF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2 weeks</w:t>
            </w:r>
          </w:p>
          <w:p w14:paraId="758D320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731A9E8D"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41BFA6DD"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20</w:t>
            </w:r>
          </w:p>
        </w:tc>
        <w:tc>
          <w:tcPr>
            <w:tcW w:w="1123" w:type="dxa"/>
          </w:tcPr>
          <w:p w14:paraId="7071457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Hinton et al, 2005</w:t>
            </w:r>
          </w:p>
        </w:tc>
        <w:tc>
          <w:tcPr>
            <w:tcW w:w="1768" w:type="dxa"/>
          </w:tcPr>
          <w:p w14:paraId="44822C7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r w:rsidRPr="007479A9">
              <w:rPr>
                <w:rFonts w:ascii="Times New Roman" w:hAnsi="Times New Roman" w:cs="Times New Roman"/>
                <w:b/>
                <w:sz w:val="16"/>
                <w:szCs w:val="16"/>
                <w:lang w:val="en-US"/>
              </w:rPr>
              <w:t xml:space="preserve"> </w:t>
            </w:r>
          </w:p>
          <w:p w14:paraId="50F0830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35E0A84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 xml:space="preserve">SCID module for PTSD </w:t>
            </w:r>
          </w:p>
        </w:tc>
        <w:tc>
          <w:tcPr>
            <w:tcW w:w="1925" w:type="dxa"/>
          </w:tcPr>
          <w:p w14:paraId="06A4466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40</w:t>
            </w:r>
          </w:p>
          <w:p w14:paraId="672D56A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20</w:t>
            </w:r>
          </w:p>
          <w:p w14:paraId="5162F75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20</w:t>
            </w:r>
          </w:p>
          <w:p w14:paraId="5CB7FC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19638A8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50.9 (6.11)</w:t>
            </w:r>
          </w:p>
          <w:p w14:paraId="1AC60EF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52.7 (7.43)</w:t>
            </w:r>
          </w:p>
          <w:p w14:paraId="3B3832B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75FE069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12 (60)</w:t>
            </w:r>
          </w:p>
          <w:p w14:paraId="2D4FE1F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12 (60)</w:t>
            </w:r>
          </w:p>
        </w:tc>
        <w:tc>
          <w:tcPr>
            <w:tcW w:w="2872" w:type="dxa"/>
          </w:tcPr>
          <w:p w14:paraId="6C9BA39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29E04EF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1D425C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5D173E1"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40 (100)</w:t>
            </w:r>
          </w:p>
          <w:p w14:paraId="1F57317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6F117AF1"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0CA6722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68760CB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13D2E4C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1C9FA2C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33336E4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571A5B0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292409F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669E44E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60C74B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589EF2E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64DA40A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23EFC0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3FB518E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2189BF9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3C88FED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6EA5744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5C6A3FB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682F2A9A"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F416FF9"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lastRenderedPageBreak/>
              <w:t>21</w:t>
            </w:r>
          </w:p>
        </w:tc>
        <w:tc>
          <w:tcPr>
            <w:tcW w:w="1123" w:type="dxa"/>
          </w:tcPr>
          <w:p w14:paraId="6C717AE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Hinton et al, 2009</w:t>
            </w:r>
          </w:p>
        </w:tc>
        <w:tc>
          <w:tcPr>
            <w:tcW w:w="1768" w:type="dxa"/>
          </w:tcPr>
          <w:p w14:paraId="5884A26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r w:rsidRPr="007479A9">
              <w:rPr>
                <w:rFonts w:ascii="Times New Roman" w:hAnsi="Times New Roman" w:cs="Times New Roman"/>
                <w:b/>
                <w:sz w:val="16"/>
                <w:szCs w:val="16"/>
                <w:lang w:val="en-US"/>
              </w:rPr>
              <w:t xml:space="preserve"> </w:t>
            </w:r>
          </w:p>
          <w:p w14:paraId="7357CD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0A67C75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 xml:space="preserve">SCID module for PTSD </w:t>
            </w:r>
          </w:p>
        </w:tc>
        <w:tc>
          <w:tcPr>
            <w:tcW w:w="1925" w:type="dxa"/>
          </w:tcPr>
          <w:p w14:paraId="4A5715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24</w:t>
            </w:r>
          </w:p>
          <w:p w14:paraId="09EEC78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12</w:t>
            </w:r>
          </w:p>
          <w:p w14:paraId="2868823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12</w:t>
            </w:r>
          </w:p>
          <w:p w14:paraId="4C59715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1E5D26B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 xml:space="preserve">EG: </w:t>
            </w:r>
            <w:r w:rsidRPr="007479A9">
              <w:rPr>
                <w:rFonts w:ascii="Times New Roman" w:hAnsi="Times New Roman" w:cs="Times New Roman"/>
                <w:bCs/>
                <w:color w:val="000000" w:themeColor="text1"/>
                <w:sz w:val="16"/>
                <w:szCs w:val="16"/>
                <w:lang w:val="en-US"/>
              </w:rPr>
              <w:t>49.9 (9.23)</w:t>
            </w:r>
          </w:p>
          <w:p w14:paraId="76A3F33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49.1 (7.56)</w:t>
            </w:r>
          </w:p>
          <w:p w14:paraId="0AB6FEB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29569C0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7 (60)</w:t>
            </w:r>
          </w:p>
          <w:p w14:paraId="7AAD9C4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7 (60)</w:t>
            </w:r>
          </w:p>
        </w:tc>
        <w:tc>
          <w:tcPr>
            <w:tcW w:w="2872" w:type="dxa"/>
          </w:tcPr>
          <w:p w14:paraId="7152204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76ADD3D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5A5671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570411C"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24 (100)</w:t>
            </w:r>
          </w:p>
          <w:p w14:paraId="2E7E96A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4966697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78E8200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7C211EF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1DAE61D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45EB78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75805D7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588E3395"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625DD2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4460ECD0"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5569B48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533EF45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31304C8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24F597B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7CCAF15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1098B17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CDC80E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424964D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14ADBCC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1C5839AE"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748244C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22</w:t>
            </w:r>
          </w:p>
        </w:tc>
        <w:tc>
          <w:tcPr>
            <w:tcW w:w="1123" w:type="dxa"/>
          </w:tcPr>
          <w:p w14:paraId="4494DF7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Hollifield et al, 2007</w:t>
            </w:r>
          </w:p>
        </w:tc>
        <w:tc>
          <w:tcPr>
            <w:tcW w:w="1768" w:type="dxa"/>
          </w:tcPr>
          <w:p w14:paraId="1E4E483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Mexico</w:t>
            </w:r>
          </w:p>
          <w:p w14:paraId="3C35AB0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71EF93E5"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Caucasian-non-Hispanic: 39 (72.2)</w:t>
            </w:r>
          </w:p>
          <w:p w14:paraId="0F099C4D"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Caucasian-Hispanic: 12 (22.2)</w:t>
            </w:r>
          </w:p>
          <w:p w14:paraId="7EBDDCDB"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 xml:space="preserve">African American: 1 (1.9) </w:t>
            </w:r>
          </w:p>
          <w:p w14:paraId="54CEC82D"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2 (3.7)</w:t>
            </w:r>
          </w:p>
          <w:p w14:paraId="1BE241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51FEC08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 xml:space="preserve">SCID module for PTSD based on DSM-IV </w:t>
            </w:r>
          </w:p>
        </w:tc>
        <w:tc>
          <w:tcPr>
            <w:tcW w:w="1925" w:type="dxa"/>
          </w:tcPr>
          <w:p w14:paraId="352CA86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49</w:t>
            </w:r>
          </w:p>
          <w:p w14:paraId="0D44409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25</w:t>
            </w:r>
          </w:p>
          <w:p w14:paraId="0E6ED94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24</w:t>
            </w:r>
          </w:p>
          <w:p w14:paraId="4D91DB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FA1500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40.9 (13.4)</w:t>
            </w:r>
          </w:p>
          <w:p w14:paraId="1A87C3C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43.4 (13.5)</w:t>
            </w:r>
          </w:p>
          <w:p w14:paraId="656F969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4F025A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19 (75.6)</w:t>
            </w:r>
          </w:p>
          <w:p w14:paraId="0BE022A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15 (63)</w:t>
            </w:r>
          </w:p>
        </w:tc>
        <w:tc>
          <w:tcPr>
            <w:tcW w:w="2872" w:type="dxa"/>
          </w:tcPr>
          <w:p w14:paraId="309E04A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Multiple</w:t>
            </w:r>
          </w:p>
          <w:p w14:paraId="39249BE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4C7D0F8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74CAAE59"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1E8F7E8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01F5AD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4912AF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6CF26C5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120 minutes</w:t>
            </w:r>
          </w:p>
          <w:p w14:paraId="2B33EE8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025344B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24 hours</w:t>
            </w:r>
          </w:p>
          <w:p w14:paraId="4F7F910B"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6BEC43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61D98FE0"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72717AA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067C848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(PSS-SR)</w:t>
            </w:r>
          </w:p>
          <w:p w14:paraId="71F44FA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44A0D77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6976DEB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(PSS-SR)</w:t>
            </w:r>
          </w:p>
          <w:p w14:paraId="104C428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(HSCL-25)</w:t>
            </w:r>
          </w:p>
          <w:p w14:paraId="58A0A8D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(HSCL-25)</w:t>
            </w:r>
          </w:p>
          <w:p w14:paraId="2679B5E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2644B73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353661D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02548EA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00F0BDA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p w14:paraId="2EA8C9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6EF74EA8"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7FA976B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23</w:t>
            </w:r>
          </w:p>
        </w:tc>
        <w:tc>
          <w:tcPr>
            <w:tcW w:w="1123" w:type="dxa"/>
          </w:tcPr>
          <w:p w14:paraId="233BB93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Ivarsson et al, 2014</w:t>
            </w:r>
          </w:p>
        </w:tc>
        <w:tc>
          <w:tcPr>
            <w:tcW w:w="1768" w:type="dxa"/>
          </w:tcPr>
          <w:p w14:paraId="453D185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Sweden</w:t>
            </w:r>
          </w:p>
          <w:p w14:paraId="53DCC0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56D15C4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 xml:space="preserve">CAPS based on DSM-IV </w:t>
            </w:r>
          </w:p>
        </w:tc>
        <w:tc>
          <w:tcPr>
            <w:tcW w:w="1925" w:type="dxa"/>
          </w:tcPr>
          <w:p w14:paraId="38CE7DC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62</w:t>
            </w:r>
          </w:p>
          <w:p w14:paraId="64BB9DD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31</w:t>
            </w:r>
          </w:p>
          <w:p w14:paraId="0CA358E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31</w:t>
            </w:r>
          </w:p>
          <w:p w14:paraId="7196BCA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3ECF727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44.8 (11.2)</w:t>
            </w:r>
          </w:p>
          <w:p w14:paraId="3766EA0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47.2 (12.2)</w:t>
            </w:r>
          </w:p>
          <w:p w14:paraId="022C6A6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7CFBC2A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24 (77.4)</w:t>
            </w:r>
          </w:p>
          <w:p w14:paraId="6168099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27 (87.1)</w:t>
            </w:r>
          </w:p>
        </w:tc>
        <w:tc>
          <w:tcPr>
            <w:tcW w:w="2872" w:type="dxa"/>
          </w:tcPr>
          <w:p w14:paraId="6F45C7B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630C999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756D207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7683D45D"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28 (45.2)</w:t>
            </w:r>
          </w:p>
          <w:p w14:paraId="3A76F14A"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Threatening illness: 6 (9.7)</w:t>
            </w:r>
          </w:p>
          <w:p w14:paraId="00138751"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Offense: 6 (9.7)</w:t>
            </w:r>
          </w:p>
          <w:p w14:paraId="083AE354"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 6 (9.7)</w:t>
            </w:r>
          </w:p>
          <w:p w14:paraId="562FCA22"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Sudden death: 4 (6.5)</w:t>
            </w:r>
          </w:p>
          <w:p w14:paraId="026A5FD4"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2 (3.2)</w:t>
            </w:r>
          </w:p>
          <w:p w14:paraId="45EAF160"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Medical malpractice: 3 (4.8)</w:t>
            </w:r>
          </w:p>
          <w:p w14:paraId="613AD3E8"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Multiple: 5 (8.1)</w:t>
            </w:r>
          </w:p>
          <w:p w14:paraId="28E0489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F4CC1FC"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7EBABC2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5CD236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8 sessions</w:t>
            </w:r>
          </w:p>
          <w:p w14:paraId="0782E92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44367C2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7945532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73941CD0"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14225E5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058AC093"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370A700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26780E2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(PDS)</w:t>
            </w:r>
          </w:p>
          <w:p w14:paraId="66C42A6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0E9AFC9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6AD92AE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(CAPS)</w:t>
            </w:r>
          </w:p>
          <w:p w14:paraId="284F0DE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(BDI-II)</w:t>
            </w:r>
          </w:p>
          <w:p w14:paraId="7BD401E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(BAI)</w:t>
            </w:r>
          </w:p>
          <w:p w14:paraId="0F599EE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7C3125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046A6BD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01B6B1C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58CDEC8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3C03606B"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2091778C"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24</w:t>
            </w:r>
          </w:p>
        </w:tc>
        <w:tc>
          <w:tcPr>
            <w:tcW w:w="1123" w:type="dxa"/>
          </w:tcPr>
          <w:p w14:paraId="07A3FAB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Knaevelsrud</w:t>
            </w:r>
            <w:proofErr w:type="spellEnd"/>
            <w:r w:rsidRPr="007479A9">
              <w:rPr>
                <w:rFonts w:ascii="Times New Roman" w:hAnsi="Times New Roman" w:cs="Times New Roman"/>
                <w:sz w:val="16"/>
                <w:szCs w:val="14"/>
                <w:lang w:val="en-US"/>
              </w:rPr>
              <w:t xml:space="preserve"> et al, 2007</w:t>
            </w:r>
          </w:p>
          <w:p w14:paraId="38D63BE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768" w:type="dxa"/>
          </w:tcPr>
          <w:p w14:paraId="0DC536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Germany</w:t>
            </w:r>
          </w:p>
          <w:p w14:paraId="61B6A95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378A95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 xml:space="preserve">IES-R based on DSM-IV </w:t>
            </w:r>
          </w:p>
        </w:tc>
        <w:tc>
          <w:tcPr>
            <w:tcW w:w="1925" w:type="dxa"/>
          </w:tcPr>
          <w:p w14:paraId="5A96C3E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96</w:t>
            </w:r>
          </w:p>
          <w:p w14:paraId="64E6D57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49</w:t>
            </w:r>
          </w:p>
          <w:p w14:paraId="069891A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47</w:t>
            </w:r>
          </w:p>
          <w:p w14:paraId="261754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815A1F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34 (11.5)</w:t>
            </w:r>
          </w:p>
          <w:p w14:paraId="20F34A8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36 (9.6)</w:t>
            </w:r>
          </w:p>
          <w:p w14:paraId="307F406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CD5EEE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41 (84)</w:t>
            </w:r>
          </w:p>
          <w:p w14:paraId="563B050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45 (96)</w:t>
            </w:r>
          </w:p>
        </w:tc>
        <w:tc>
          <w:tcPr>
            <w:tcW w:w="2872" w:type="dxa"/>
          </w:tcPr>
          <w:p w14:paraId="313DF4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30EA18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1FAEDF7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128 (7.2)</w:t>
            </w:r>
          </w:p>
          <w:p w14:paraId="12BF1BD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124 (6.12)</w:t>
            </w:r>
          </w:p>
          <w:p w14:paraId="489BD18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CC1503B"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31 (32.3)</w:t>
            </w:r>
          </w:p>
          <w:p w14:paraId="3F2F9F68"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Threatening illness: 9 (9.4)</w:t>
            </w:r>
          </w:p>
          <w:p w14:paraId="2103268F"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 6 (6.3)</w:t>
            </w:r>
          </w:p>
          <w:p w14:paraId="10EB0442"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Sudden death: 40 (41.7)</w:t>
            </w:r>
          </w:p>
          <w:p w14:paraId="230F1652" w14:textId="77777777" w:rsidR="00CD1851" w:rsidRPr="007479A9" w:rsidRDefault="00CD1851" w:rsidP="00971C02">
            <w:pPr>
              <w:ind w:lef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14D80010"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3D87291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054082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10 sessions</w:t>
            </w:r>
          </w:p>
          <w:p w14:paraId="16D250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1D76A4D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6B9E3CF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3095DBC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001D012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73C17D1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60E9ED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093D84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(IES-R)</w:t>
            </w:r>
          </w:p>
          <w:p w14:paraId="181BE2E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00DC36C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1B2EEE2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(IES)</w:t>
            </w:r>
          </w:p>
          <w:p w14:paraId="727310E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(BSI)</w:t>
            </w:r>
          </w:p>
          <w:p w14:paraId="435D59B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(BSI)</w:t>
            </w:r>
          </w:p>
          <w:p w14:paraId="6F48464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42BE03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0E92F4C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36C442E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2247EAB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60318B8D"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6896B3B9"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25</w:t>
            </w:r>
          </w:p>
        </w:tc>
        <w:tc>
          <w:tcPr>
            <w:tcW w:w="1123" w:type="dxa"/>
          </w:tcPr>
          <w:p w14:paraId="7879ABA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Knaevelsrud</w:t>
            </w:r>
            <w:proofErr w:type="spellEnd"/>
            <w:r w:rsidRPr="007479A9">
              <w:rPr>
                <w:rFonts w:ascii="Times New Roman" w:hAnsi="Times New Roman" w:cs="Times New Roman"/>
                <w:sz w:val="16"/>
                <w:szCs w:val="14"/>
                <w:lang w:val="en-US"/>
              </w:rPr>
              <w:t xml:space="preserve"> et al, 2015</w:t>
            </w:r>
          </w:p>
          <w:p w14:paraId="6EBB11A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768" w:type="dxa"/>
          </w:tcPr>
          <w:p w14:paraId="19A090A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Germany</w:t>
            </w:r>
          </w:p>
          <w:p w14:paraId="3FDB1D6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5404E3F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PDS based on DSM-IV</w:t>
            </w:r>
          </w:p>
          <w:p w14:paraId="5AAA873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5B125F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159</w:t>
            </w:r>
          </w:p>
          <w:p w14:paraId="6ADE5B9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79</w:t>
            </w:r>
          </w:p>
          <w:p w14:paraId="6F6CBB8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80</w:t>
            </w:r>
          </w:p>
          <w:p w14:paraId="3962CD5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1E6C250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29.1 (8.2)</w:t>
            </w:r>
          </w:p>
          <w:p w14:paraId="35D432C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27.2 (6.5)</w:t>
            </w:r>
          </w:p>
          <w:p w14:paraId="28AD354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7E243C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47 (60)</w:t>
            </w:r>
          </w:p>
          <w:p w14:paraId="5E4F18B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lastRenderedPageBreak/>
              <w:t xml:space="preserve">CG: </w:t>
            </w:r>
            <w:r w:rsidRPr="007479A9">
              <w:rPr>
                <w:rFonts w:ascii="Times New Roman" w:hAnsi="Times New Roman" w:cs="Times New Roman"/>
                <w:bCs/>
                <w:sz w:val="16"/>
                <w:szCs w:val="16"/>
                <w:lang w:val="en-US"/>
              </w:rPr>
              <w:t>44 (55)</w:t>
            </w:r>
          </w:p>
          <w:p w14:paraId="1B73DBC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tc>
        <w:tc>
          <w:tcPr>
            <w:tcW w:w="2872" w:type="dxa"/>
          </w:tcPr>
          <w:p w14:paraId="46C33D1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lastRenderedPageBreak/>
              <w:t xml:space="preserve">Trauma index: </w:t>
            </w:r>
            <w:r w:rsidRPr="007479A9">
              <w:rPr>
                <w:rFonts w:ascii="Times New Roman" w:hAnsi="Times New Roman" w:cs="Times New Roman"/>
                <w:bCs/>
                <w:sz w:val="16"/>
                <w:szCs w:val="16"/>
                <w:lang w:val="en-US"/>
              </w:rPr>
              <w:t>NI</w:t>
            </w:r>
          </w:p>
          <w:p w14:paraId="4B0B15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34AD5B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8F61889"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63 (39.6)</w:t>
            </w:r>
          </w:p>
          <w:p w14:paraId="4418230D"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Sudden death: 24 (15.1)</w:t>
            </w:r>
          </w:p>
          <w:p w14:paraId="6D058E0D"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Exposed to trauma: 30 (189)</w:t>
            </w:r>
          </w:p>
          <w:p w14:paraId="09276AE2" w14:textId="77777777" w:rsidR="00CD1851" w:rsidRPr="007479A9" w:rsidRDefault="00CD1851" w:rsidP="00971C02">
            <w:pPr>
              <w:ind w:lef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483C11C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4382E98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104642B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10 sessions</w:t>
            </w:r>
          </w:p>
          <w:p w14:paraId="7279B8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90 minutes</w:t>
            </w:r>
          </w:p>
          <w:p w14:paraId="42ACA5A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745C7F5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15 hours</w:t>
            </w:r>
          </w:p>
          <w:p w14:paraId="1B8E0DDD"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33B6A86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0168794E"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200243A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lastRenderedPageBreak/>
              <w:t>Primary outcome:</w:t>
            </w:r>
          </w:p>
          <w:p w14:paraId="11EB59B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(PDS)</w:t>
            </w:r>
          </w:p>
          <w:p w14:paraId="0CDD3E8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1EB45AA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0805C0A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(PDS)</w:t>
            </w:r>
          </w:p>
          <w:p w14:paraId="5FBD511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(HSCL-25)</w:t>
            </w:r>
          </w:p>
          <w:p w14:paraId="7CDC2C2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(HSCL-25)</w:t>
            </w:r>
          </w:p>
          <w:p w14:paraId="2596485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lastRenderedPageBreak/>
              <w:t>Retention rate</w:t>
            </w:r>
          </w:p>
          <w:p w14:paraId="1161A4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69DF188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lastRenderedPageBreak/>
              <w:t>Baseline</w:t>
            </w:r>
          </w:p>
          <w:p w14:paraId="2EBDE24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459E2D0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2A18CEC9"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67C39AA7"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26</w:t>
            </w:r>
          </w:p>
        </w:tc>
        <w:tc>
          <w:tcPr>
            <w:tcW w:w="1123" w:type="dxa"/>
          </w:tcPr>
          <w:p w14:paraId="5610F13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Maercker</w:t>
            </w:r>
            <w:proofErr w:type="spellEnd"/>
            <w:r w:rsidRPr="007479A9">
              <w:rPr>
                <w:rFonts w:ascii="Times New Roman" w:hAnsi="Times New Roman" w:cs="Times New Roman"/>
                <w:sz w:val="16"/>
                <w:szCs w:val="14"/>
                <w:lang w:val="en-US"/>
              </w:rPr>
              <w:t xml:space="preserve"> et al, 2006</w:t>
            </w:r>
          </w:p>
        </w:tc>
        <w:tc>
          <w:tcPr>
            <w:tcW w:w="1768" w:type="dxa"/>
          </w:tcPr>
          <w:p w14:paraId="630321D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UK</w:t>
            </w:r>
          </w:p>
          <w:p w14:paraId="0A37661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0A555B4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p w14:paraId="079B661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6FA976F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42</w:t>
            </w:r>
          </w:p>
          <w:p w14:paraId="5346F64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21</w:t>
            </w:r>
          </w:p>
          <w:p w14:paraId="6462829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21</w:t>
            </w:r>
          </w:p>
          <w:p w14:paraId="3239C1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CB432F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39.4 (11.4)</w:t>
            </w:r>
          </w:p>
          <w:p w14:paraId="5813E4E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41.3 (10.8)</w:t>
            </w:r>
          </w:p>
          <w:p w14:paraId="0E40599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5B9C52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19 (90.5)</w:t>
            </w:r>
          </w:p>
          <w:p w14:paraId="7DC1D02C" w14:textId="77777777" w:rsidR="00CD1851"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13 (61.9)</w:t>
            </w:r>
          </w:p>
          <w:p w14:paraId="52CC6392" w14:textId="0B05EF81" w:rsidR="00BA6709" w:rsidRPr="007479A9" w:rsidRDefault="00BA6709"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tc>
        <w:tc>
          <w:tcPr>
            <w:tcW w:w="2872" w:type="dxa"/>
          </w:tcPr>
          <w:p w14:paraId="0614B70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63BF2D7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3840DDF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63.1 (75.2)</w:t>
            </w:r>
          </w:p>
          <w:p w14:paraId="2B911AF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49.1 (52.9)</w:t>
            </w:r>
          </w:p>
          <w:p w14:paraId="78C51AD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CA3E6DA"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42 (100)</w:t>
            </w:r>
          </w:p>
          <w:p w14:paraId="76DC01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p w14:paraId="7143AF6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4CADD505"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43D1F45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68985B9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8-12 sessions</w:t>
            </w:r>
          </w:p>
          <w:p w14:paraId="37FDA3F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18880FD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36D4DED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1F766E6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1D75F5A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515ED7A5"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3E83C11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5F9260C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0D975D3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02E056F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7375BE0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070769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260D68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1813653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3B1EDD3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05EA43F2"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4C1C605"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27</w:t>
            </w:r>
          </w:p>
        </w:tc>
        <w:tc>
          <w:tcPr>
            <w:tcW w:w="1123" w:type="dxa"/>
          </w:tcPr>
          <w:p w14:paraId="68D66ED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Maguen</w:t>
            </w:r>
            <w:proofErr w:type="spellEnd"/>
            <w:r w:rsidRPr="007479A9">
              <w:rPr>
                <w:rFonts w:ascii="Times New Roman" w:hAnsi="Times New Roman" w:cs="Times New Roman"/>
                <w:sz w:val="16"/>
                <w:szCs w:val="14"/>
                <w:lang w:val="en-US"/>
              </w:rPr>
              <w:t xml:space="preserve"> et al, 2017</w:t>
            </w:r>
          </w:p>
        </w:tc>
        <w:tc>
          <w:tcPr>
            <w:tcW w:w="1768" w:type="dxa"/>
          </w:tcPr>
          <w:p w14:paraId="0567948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USA</w:t>
            </w:r>
          </w:p>
          <w:p w14:paraId="71B92DF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8256EC3"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Asian: 1 (3)</w:t>
            </w:r>
          </w:p>
          <w:p w14:paraId="7F172FCA"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Black: 6 (21.2)</w:t>
            </w:r>
          </w:p>
          <w:p w14:paraId="37914960"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Caucasian: 18 (60.6)</w:t>
            </w:r>
          </w:p>
          <w:p w14:paraId="5BB8BE6A"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 xml:space="preserve">Latino: 1 (3) </w:t>
            </w:r>
          </w:p>
          <w:p w14:paraId="596DE0D7"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Multiracial: 4 (12.2)</w:t>
            </w:r>
          </w:p>
          <w:p w14:paraId="67578D5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24D7334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SCID PTSD based on DSM-IV</w:t>
            </w:r>
          </w:p>
          <w:p w14:paraId="6ED611D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25782F8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30</w:t>
            </w:r>
          </w:p>
          <w:p w14:paraId="0EC49C7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15</w:t>
            </w:r>
          </w:p>
          <w:p w14:paraId="27B3918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15</w:t>
            </w:r>
          </w:p>
          <w:p w14:paraId="2EE355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2480E8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61.2 (12.3)</w:t>
            </w:r>
          </w:p>
          <w:p w14:paraId="0161D65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61.1 (14)</w:t>
            </w:r>
          </w:p>
          <w:p w14:paraId="216983A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7EC7DA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0 (0)</w:t>
            </w:r>
          </w:p>
          <w:p w14:paraId="769D48C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0 (0)</w:t>
            </w:r>
          </w:p>
          <w:p w14:paraId="0AFE831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tc>
        <w:tc>
          <w:tcPr>
            <w:tcW w:w="2872" w:type="dxa"/>
          </w:tcPr>
          <w:p w14:paraId="60F7E03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2060CC0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3C7F4D8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7ACD3376"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30 (100)</w:t>
            </w:r>
          </w:p>
          <w:p w14:paraId="2D3C41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p w14:paraId="7BB38E1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25FB1D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1C35A3A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50D2FEE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6-8 sessions</w:t>
            </w:r>
          </w:p>
          <w:p w14:paraId="4989AC3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60-90 minutes</w:t>
            </w:r>
          </w:p>
          <w:p w14:paraId="41A0EB6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5573F9C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6-12 hours</w:t>
            </w:r>
          </w:p>
          <w:p w14:paraId="5D4230F1"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4F5C6BB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 </w:t>
            </w:r>
            <w:r w:rsidRPr="007479A9">
              <w:rPr>
                <w:rFonts w:ascii="Times New Roman" w:hAnsi="Times New Roman" w:cs="Times New Roman"/>
                <w:b/>
                <w:bCs/>
                <w:sz w:val="16"/>
                <w:szCs w:val="14"/>
                <w:lang w:val="en-US"/>
              </w:rPr>
              <w:t>NT</w:t>
            </w:r>
          </w:p>
          <w:p w14:paraId="279DF180"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71468C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3A778C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174EBEE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42FE04E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260EBDC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(BSI)</w:t>
            </w:r>
          </w:p>
          <w:p w14:paraId="1E92528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(BSI)</w:t>
            </w:r>
          </w:p>
          <w:p w14:paraId="6E75E95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3C8509E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56D949A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68EBF6C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3F67A32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4DF9F843"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073D404F"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28</w:t>
            </w:r>
          </w:p>
        </w:tc>
        <w:tc>
          <w:tcPr>
            <w:tcW w:w="1123" w:type="dxa"/>
          </w:tcPr>
          <w:p w14:paraId="53D8BC5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McDonagh et al, 2005</w:t>
            </w:r>
          </w:p>
        </w:tc>
        <w:tc>
          <w:tcPr>
            <w:tcW w:w="1768" w:type="dxa"/>
          </w:tcPr>
          <w:p w14:paraId="3CBD29F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USA</w:t>
            </w:r>
          </w:p>
          <w:p w14:paraId="3FFEFD6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44D60F8"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69 (93.2)</w:t>
            </w:r>
          </w:p>
          <w:p w14:paraId="178DD52D"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African American: 1 (1.4)</w:t>
            </w:r>
          </w:p>
          <w:p w14:paraId="3737D2F9"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Native American: 3 (4)</w:t>
            </w:r>
          </w:p>
          <w:p w14:paraId="73A57A10"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1 (1.4)</w:t>
            </w:r>
          </w:p>
          <w:p w14:paraId="2E48AF5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357AD23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p w14:paraId="43DEE09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585A060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74</w:t>
            </w:r>
          </w:p>
          <w:p w14:paraId="10A6DF5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29</w:t>
            </w:r>
          </w:p>
          <w:p w14:paraId="6CD3C6E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CG1: 22</w:t>
            </w:r>
          </w:p>
          <w:p w14:paraId="138371A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CG2: 23</w:t>
            </w:r>
          </w:p>
          <w:p w14:paraId="34AAE6F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1B6B2B0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39.8 (9.9)</w:t>
            </w:r>
          </w:p>
          <w:p w14:paraId="795FA10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CG1: 39.6 (9.6)</w:t>
            </w:r>
          </w:p>
          <w:p w14:paraId="64B2A8A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CG2: 42 (9.8)</w:t>
            </w:r>
          </w:p>
          <w:p w14:paraId="34FCA6D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B9A863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29 (100)</w:t>
            </w:r>
          </w:p>
          <w:p w14:paraId="521ABCB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CG1: </w:t>
            </w:r>
            <w:r w:rsidRPr="007479A9">
              <w:rPr>
                <w:rFonts w:ascii="Times New Roman" w:hAnsi="Times New Roman" w:cs="Times New Roman"/>
                <w:bCs/>
                <w:sz w:val="16"/>
                <w:szCs w:val="16"/>
                <w:lang w:val="en-US"/>
              </w:rPr>
              <w:t>2 (100)</w:t>
            </w:r>
          </w:p>
          <w:p w14:paraId="66C6E48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CG2: 23 (100)</w:t>
            </w:r>
          </w:p>
        </w:tc>
        <w:tc>
          <w:tcPr>
            <w:tcW w:w="2872" w:type="dxa"/>
          </w:tcPr>
          <w:p w14:paraId="7739779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Multiple</w:t>
            </w:r>
          </w:p>
          <w:p w14:paraId="72ADBB5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DF7D5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77D1653F"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 74 (100)</w:t>
            </w:r>
          </w:p>
          <w:p w14:paraId="37260AF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p w14:paraId="497E662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11213B7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42F2E3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7B020FD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14 sessions</w:t>
            </w:r>
          </w:p>
          <w:p w14:paraId="192754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90-120 minutes</w:t>
            </w:r>
          </w:p>
          <w:p w14:paraId="14F2A2A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3B56B93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24.5 hours</w:t>
            </w:r>
          </w:p>
          <w:p w14:paraId="090D011A"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52EFEEC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sz w:val="16"/>
                <w:szCs w:val="14"/>
                <w:lang w:val="en-US"/>
              </w:rPr>
              <w:t xml:space="preserve">CG1: </w:t>
            </w:r>
            <w:r w:rsidRPr="007479A9">
              <w:rPr>
                <w:rFonts w:ascii="Times New Roman" w:hAnsi="Times New Roman" w:cs="Times New Roman"/>
                <w:b/>
                <w:bCs/>
                <w:sz w:val="16"/>
                <w:szCs w:val="14"/>
                <w:lang w:val="en-US"/>
              </w:rPr>
              <w:t xml:space="preserve">PCT </w:t>
            </w:r>
          </w:p>
          <w:p w14:paraId="59A91CB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47BE938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14 sessions</w:t>
            </w:r>
          </w:p>
          <w:p w14:paraId="752FA5F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90-120 minutes</w:t>
            </w:r>
          </w:p>
          <w:p w14:paraId="3FFE1C5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12911C6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24.5 hours</w:t>
            </w:r>
          </w:p>
          <w:p w14:paraId="63FA7D9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1BB20213"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CG2: NT</w:t>
            </w:r>
          </w:p>
          <w:p w14:paraId="1706470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66E0A7B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5390250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5BEA355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430C5D3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4C60B2F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34BE791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0A38F6A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(STAI)</w:t>
            </w:r>
          </w:p>
          <w:p w14:paraId="465BF3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509D7A5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46A5CA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3F723E3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1CCA07B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p w14:paraId="0D95FC3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6 months FU</w:t>
            </w:r>
          </w:p>
        </w:tc>
      </w:tr>
      <w:tr w:rsidR="00CD1851" w:rsidRPr="007479A9" w14:paraId="67C4ECC5"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09B60F37"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29</w:t>
            </w:r>
          </w:p>
        </w:tc>
        <w:tc>
          <w:tcPr>
            <w:tcW w:w="1123" w:type="dxa"/>
          </w:tcPr>
          <w:p w14:paraId="2872618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Monson et al, 2012</w:t>
            </w:r>
          </w:p>
        </w:tc>
        <w:tc>
          <w:tcPr>
            <w:tcW w:w="1768" w:type="dxa"/>
          </w:tcPr>
          <w:p w14:paraId="4714933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Canada</w:t>
            </w:r>
          </w:p>
          <w:p w14:paraId="7B60ABF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46B361FA"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29 (72.5)</w:t>
            </w:r>
          </w:p>
          <w:p w14:paraId="6AC295E6"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Nonwhite: 11 (27.5)</w:t>
            </w:r>
          </w:p>
          <w:p w14:paraId="45FD8FD7"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2B840B8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p w14:paraId="03BB7E3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4AE57F4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40</w:t>
            </w:r>
          </w:p>
          <w:p w14:paraId="614FF62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20</w:t>
            </w:r>
          </w:p>
          <w:p w14:paraId="53A3BEB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20</w:t>
            </w:r>
          </w:p>
          <w:p w14:paraId="4BD940C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898317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40.4 (11.3)</w:t>
            </w:r>
          </w:p>
          <w:p w14:paraId="31AEB47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33.8 (10.5)</w:t>
            </w:r>
          </w:p>
          <w:p w14:paraId="164F0ED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71F8B8A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13 (65)</w:t>
            </w:r>
          </w:p>
          <w:p w14:paraId="6DD1A0A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17 (85)</w:t>
            </w:r>
          </w:p>
        </w:tc>
        <w:tc>
          <w:tcPr>
            <w:tcW w:w="2872" w:type="dxa"/>
          </w:tcPr>
          <w:p w14:paraId="1E0C545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Multiple</w:t>
            </w:r>
          </w:p>
          <w:p w14:paraId="5A0BB62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0E58441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156 (NI)</w:t>
            </w:r>
          </w:p>
          <w:p w14:paraId="6B38461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78 (NI)</w:t>
            </w:r>
          </w:p>
          <w:p w14:paraId="68E5111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6CD25E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25 (62.5)</w:t>
            </w:r>
          </w:p>
          <w:p w14:paraId="7732D4A5"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3 (7.5)</w:t>
            </w:r>
          </w:p>
          <w:p w14:paraId="7414A8B6"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Witnessed traumatic event: 5 (12.5)</w:t>
            </w:r>
          </w:p>
          <w:p w14:paraId="5799482D"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2 (5)</w:t>
            </w:r>
          </w:p>
          <w:p w14:paraId="2E72BC24"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5 (12.5)</w:t>
            </w:r>
          </w:p>
          <w:p w14:paraId="02A88A1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p w14:paraId="16C68C7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5A07919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lastRenderedPageBreak/>
              <w:t>EG: CBT</w:t>
            </w:r>
          </w:p>
          <w:p w14:paraId="6F692EF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313B7CC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15 sessions</w:t>
            </w:r>
          </w:p>
          <w:p w14:paraId="522F411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79E1559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549E59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59E416F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1E530EDA"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tc>
        <w:tc>
          <w:tcPr>
            <w:tcW w:w="2048" w:type="dxa"/>
          </w:tcPr>
          <w:p w14:paraId="736D8F5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4D210E1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0827652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6A602AE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065A164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4914F35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43C812C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(STAI)</w:t>
            </w:r>
          </w:p>
          <w:p w14:paraId="6D84D1F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1B7754E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C021FD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088BDB0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785ECBF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650FFB41"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08BC3A94"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30</w:t>
            </w:r>
          </w:p>
        </w:tc>
        <w:tc>
          <w:tcPr>
            <w:tcW w:w="1123" w:type="dxa"/>
          </w:tcPr>
          <w:p w14:paraId="382000A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Nieminen et al, 2016</w:t>
            </w:r>
          </w:p>
        </w:tc>
        <w:tc>
          <w:tcPr>
            <w:tcW w:w="1768" w:type="dxa"/>
          </w:tcPr>
          <w:p w14:paraId="3EC5EC0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Sweden</w:t>
            </w:r>
          </w:p>
          <w:p w14:paraId="49FD58F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174B801C"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467E6D5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TES based on DSM-IV</w:t>
            </w:r>
          </w:p>
          <w:p w14:paraId="7B3675A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734C84F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56</w:t>
            </w:r>
          </w:p>
          <w:p w14:paraId="59952CB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28</w:t>
            </w:r>
          </w:p>
          <w:p w14:paraId="4AE1BC4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28</w:t>
            </w:r>
          </w:p>
          <w:p w14:paraId="5101C2E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4B9F8F4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35.4 (5.8)</w:t>
            </w:r>
          </w:p>
          <w:p w14:paraId="4347A14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33.8 (3.5)</w:t>
            </w:r>
          </w:p>
          <w:p w14:paraId="2E040E5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CA80E9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28 (100)</w:t>
            </w:r>
          </w:p>
          <w:p w14:paraId="06451DB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28 (100)</w:t>
            </w:r>
          </w:p>
          <w:p w14:paraId="24919B0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tc>
        <w:tc>
          <w:tcPr>
            <w:tcW w:w="2872" w:type="dxa"/>
          </w:tcPr>
          <w:p w14:paraId="00F4E8B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4E91269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3181AAA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67D628C"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Traumatic childbirth: 56 (100)</w:t>
            </w:r>
          </w:p>
          <w:p w14:paraId="233A7B7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p w14:paraId="159E44B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73BEEFD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7F037F9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4441B8B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8 sessions</w:t>
            </w:r>
          </w:p>
          <w:p w14:paraId="285812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55CF95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17AC5E5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4AAB03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1DB4D015"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tc>
        <w:tc>
          <w:tcPr>
            <w:tcW w:w="2048" w:type="dxa"/>
          </w:tcPr>
          <w:p w14:paraId="3C9F79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4D05862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(IES)</w:t>
            </w:r>
          </w:p>
          <w:p w14:paraId="67F8982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46F0FD8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263B388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(MINI)</w:t>
            </w:r>
          </w:p>
          <w:p w14:paraId="48F5538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(BDI-II)</w:t>
            </w:r>
          </w:p>
          <w:p w14:paraId="06919DB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(BAI)</w:t>
            </w:r>
          </w:p>
          <w:p w14:paraId="1B5C0FC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35D63C2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76CD9AF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48BF2C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6911A5B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3311CEF3"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126E446"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31</w:t>
            </w:r>
          </w:p>
        </w:tc>
        <w:tc>
          <w:tcPr>
            <w:tcW w:w="1123" w:type="dxa"/>
          </w:tcPr>
          <w:p w14:paraId="3C102E5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Paunovic &amp; Ost, 2001</w:t>
            </w:r>
          </w:p>
        </w:tc>
        <w:tc>
          <w:tcPr>
            <w:tcW w:w="1768" w:type="dxa"/>
          </w:tcPr>
          <w:p w14:paraId="53CEA26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Sweden</w:t>
            </w:r>
          </w:p>
          <w:p w14:paraId="393A6C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1163D444"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3DD2E32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p w14:paraId="5E6167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59BB185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16</w:t>
            </w:r>
          </w:p>
          <w:p w14:paraId="79A0B6E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8</w:t>
            </w:r>
          </w:p>
          <w:p w14:paraId="2596008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8</w:t>
            </w:r>
          </w:p>
          <w:p w14:paraId="069F2CD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37.9 (7.6)</w:t>
            </w:r>
          </w:p>
          <w:p w14:paraId="2388CA6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3 (18.8)</w:t>
            </w:r>
          </w:p>
          <w:p w14:paraId="51C9295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2D4374E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0FE87F4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93.6 (NI)</w:t>
            </w:r>
          </w:p>
          <w:p w14:paraId="6567E44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DADE3B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13 (32.5)</w:t>
            </w:r>
          </w:p>
          <w:p w14:paraId="7306C956"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2 (5)</w:t>
            </w:r>
          </w:p>
          <w:p w14:paraId="6666D5DC"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Witnessed traumatic event: 18 (45)</w:t>
            </w:r>
          </w:p>
          <w:p w14:paraId="12274F3D"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6 (15)</w:t>
            </w:r>
          </w:p>
          <w:p w14:paraId="0917835F"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Medical-related: 1 (2.5)</w:t>
            </w:r>
          </w:p>
          <w:p w14:paraId="66178D6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p w14:paraId="30999E7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1060E51E"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704277F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4101A7F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16-20 sessions</w:t>
            </w:r>
          </w:p>
          <w:p w14:paraId="7796334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60-120 minutes</w:t>
            </w:r>
          </w:p>
          <w:p w14:paraId="5839341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2590D47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16-40 hours</w:t>
            </w:r>
          </w:p>
          <w:p w14:paraId="4032A45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71D7FE76"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PE</w:t>
            </w:r>
          </w:p>
          <w:p w14:paraId="0649F9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5EE3DE5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16-20 sessions</w:t>
            </w:r>
          </w:p>
          <w:p w14:paraId="66D62E3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60-120 minutes</w:t>
            </w:r>
          </w:p>
          <w:p w14:paraId="41B7AF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3EDC36F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16-40 hours</w:t>
            </w:r>
          </w:p>
          <w:p w14:paraId="2134E8B6"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05D05F3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25E0A2C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35D2A80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6D8503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22EA528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(HDS)</w:t>
            </w:r>
          </w:p>
          <w:p w14:paraId="126D8AE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(HAS)</w:t>
            </w:r>
          </w:p>
          <w:p w14:paraId="0F772CD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6A001B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212377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68AECA6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1498556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6 months FU</w:t>
            </w:r>
          </w:p>
        </w:tc>
      </w:tr>
      <w:tr w:rsidR="00CD1851" w:rsidRPr="007479A9" w14:paraId="0B7160B0"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4D3D1B64"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32</w:t>
            </w:r>
          </w:p>
        </w:tc>
        <w:tc>
          <w:tcPr>
            <w:tcW w:w="1123" w:type="dxa"/>
          </w:tcPr>
          <w:p w14:paraId="3C50A05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Pruiksma</w:t>
            </w:r>
            <w:proofErr w:type="spellEnd"/>
            <w:r w:rsidRPr="007479A9">
              <w:rPr>
                <w:rFonts w:ascii="Times New Roman" w:hAnsi="Times New Roman" w:cs="Times New Roman"/>
                <w:sz w:val="16"/>
                <w:szCs w:val="14"/>
                <w:lang w:val="en-US"/>
              </w:rPr>
              <w:t xml:space="preserve"> et al, 2020</w:t>
            </w:r>
          </w:p>
        </w:tc>
        <w:tc>
          <w:tcPr>
            <w:tcW w:w="1768" w:type="dxa"/>
          </w:tcPr>
          <w:p w14:paraId="7C253C9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USA</w:t>
            </w:r>
          </w:p>
          <w:p w14:paraId="3B9181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8270089"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Black: 13 (32.5)</w:t>
            </w:r>
          </w:p>
          <w:p w14:paraId="6B4C7C0E"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Hispanic: 10 (25)</w:t>
            </w:r>
          </w:p>
          <w:p w14:paraId="704021B0"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19 (47.5)</w:t>
            </w:r>
          </w:p>
          <w:p w14:paraId="67595FD6"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Native American: 3 (7.5)</w:t>
            </w:r>
          </w:p>
          <w:p w14:paraId="6ABE7B2B"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5 (12.5)</w:t>
            </w:r>
          </w:p>
          <w:p w14:paraId="2888061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055DDE7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CAPS-5 based on DSM-5</w:t>
            </w:r>
          </w:p>
          <w:p w14:paraId="7D2D6E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52F7DF5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40</w:t>
            </w:r>
          </w:p>
          <w:p w14:paraId="0A3FA94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20</w:t>
            </w:r>
          </w:p>
          <w:p w14:paraId="474EDE9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20</w:t>
            </w:r>
          </w:p>
          <w:p w14:paraId="37BF1F9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33.03 (7.65)</w:t>
            </w:r>
          </w:p>
          <w:p w14:paraId="3A2C265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4AC8D2A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 (20)</w:t>
            </w:r>
          </w:p>
          <w:p w14:paraId="1546C0E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2 (10)</w:t>
            </w:r>
          </w:p>
          <w:p w14:paraId="5662AB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2254118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0E30671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71EFC66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69B5096"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5 (12.5)</w:t>
            </w:r>
          </w:p>
          <w:p w14:paraId="5F6F4502"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1 (2.5)</w:t>
            </w:r>
          </w:p>
          <w:p w14:paraId="4AB7589C"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25 (62.5)</w:t>
            </w:r>
          </w:p>
          <w:p w14:paraId="76CF2E50"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Death of closed one: 7 (17.5)</w:t>
            </w:r>
          </w:p>
          <w:p w14:paraId="0530A48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p w14:paraId="3623C30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14FCC48C"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400CF7C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4C89E9E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5 sessions</w:t>
            </w:r>
          </w:p>
          <w:p w14:paraId="61E00D2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90 minutes</w:t>
            </w:r>
          </w:p>
          <w:p w14:paraId="6B6471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075A4C7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7.5 hours</w:t>
            </w:r>
          </w:p>
          <w:p w14:paraId="2E3365F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04DA8EB1"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4FA0E25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6A18B6E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512D300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(PCL-5)</w:t>
            </w:r>
          </w:p>
          <w:p w14:paraId="4D9774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4667A4A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112545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(PHQ-9)</w:t>
            </w:r>
          </w:p>
          <w:p w14:paraId="5DD628F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7BEF26A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20AAF67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59BD06D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43BB81D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793FC09B"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7970746"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33</w:t>
            </w:r>
          </w:p>
        </w:tc>
        <w:tc>
          <w:tcPr>
            <w:tcW w:w="1123" w:type="dxa"/>
          </w:tcPr>
          <w:p w14:paraId="17FEB8E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Sijbrandij</w:t>
            </w:r>
            <w:proofErr w:type="spellEnd"/>
            <w:r w:rsidRPr="007479A9">
              <w:rPr>
                <w:rFonts w:ascii="Times New Roman" w:hAnsi="Times New Roman" w:cs="Times New Roman"/>
                <w:sz w:val="16"/>
                <w:szCs w:val="14"/>
                <w:lang w:val="en-US"/>
              </w:rPr>
              <w:t xml:space="preserve"> et al, 2007</w:t>
            </w:r>
          </w:p>
        </w:tc>
        <w:tc>
          <w:tcPr>
            <w:tcW w:w="1768" w:type="dxa"/>
          </w:tcPr>
          <w:p w14:paraId="22088A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Netherlands</w:t>
            </w:r>
          </w:p>
          <w:p w14:paraId="3CA7D26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D3F9F06"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Dutch: 71 (62.8)</w:t>
            </w:r>
          </w:p>
          <w:p w14:paraId="5CC46858"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42 (37.2)</w:t>
            </w:r>
          </w:p>
          <w:p w14:paraId="75E3D68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40A9DBB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DSM-IV</w:t>
            </w:r>
          </w:p>
          <w:p w14:paraId="4F5F2A9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10F1A94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113</w:t>
            </w:r>
          </w:p>
          <w:p w14:paraId="21F84BD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61</w:t>
            </w:r>
          </w:p>
          <w:p w14:paraId="4D81FCF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52</w:t>
            </w:r>
          </w:p>
          <w:p w14:paraId="0ED1D69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37.63 (NI)</w:t>
            </w:r>
          </w:p>
          <w:p w14:paraId="2321157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4740AD0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36 (59.3)</w:t>
            </w:r>
          </w:p>
          <w:p w14:paraId="173AADA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26 (50)</w:t>
            </w:r>
          </w:p>
          <w:p w14:paraId="4123A2E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0F2E22B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77F7487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64A3994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733B2A0D"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83 (73.5)</w:t>
            </w:r>
          </w:p>
          <w:p w14:paraId="3FC933F4"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14 (12.4)</w:t>
            </w:r>
          </w:p>
          <w:p w14:paraId="24DADB9A"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Witnessed traumatic event: 2 (1.8)</w:t>
            </w:r>
          </w:p>
          <w:p w14:paraId="7B27731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Death of closed one: 6 (5.3)</w:t>
            </w:r>
          </w:p>
          <w:p w14:paraId="33782D6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8 (7)</w:t>
            </w:r>
          </w:p>
          <w:p w14:paraId="24718FD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p w14:paraId="33A9293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7B9FF115"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41F0B05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49AA8B7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4 sessions</w:t>
            </w:r>
          </w:p>
          <w:p w14:paraId="2EB5507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120 minutes</w:t>
            </w:r>
          </w:p>
          <w:p w14:paraId="7CDC9ED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36C6DED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8 hours</w:t>
            </w:r>
          </w:p>
          <w:p w14:paraId="065EFF0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056A4FC4"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5A82C9B9"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6681AEE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181F8E9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(SI-PTSD)</w:t>
            </w:r>
          </w:p>
          <w:p w14:paraId="0DADF2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654E21A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016EDC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Loss of PTSD diagnosis</w:t>
            </w:r>
            <w:r w:rsidRPr="007479A9">
              <w:rPr>
                <w:rFonts w:ascii="Times New Roman" w:hAnsi="Times New Roman" w:cs="Times New Roman"/>
                <w:sz w:val="16"/>
                <w:szCs w:val="16"/>
                <w:lang w:val="en-US"/>
              </w:rPr>
              <w:t xml:space="preserve"> (SI-PTSD)</w:t>
            </w:r>
          </w:p>
          <w:p w14:paraId="14FC3E9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(HADS)</w:t>
            </w:r>
          </w:p>
          <w:p w14:paraId="2BF990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(HADS)</w:t>
            </w:r>
          </w:p>
          <w:p w14:paraId="202A6B7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1668887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347CDC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34AD2DC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72C135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4 months FU</w:t>
            </w:r>
          </w:p>
        </w:tc>
      </w:tr>
      <w:tr w:rsidR="00CD1851" w:rsidRPr="007479A9" w14:paraId="37D42184"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1DCCFAF6"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34</w:t>
            </w:r>
          </w:p>
        </w:tc>
        <w:tc>
          <w:tcPr>
            <w:tcW w:w="1123" w:type="dxa"/>
          </w:tcPr>
          <w:p w14:paraId="5BC4848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Spence et al, 2011</w:t>
            </w:r>
          </w:p>
        </w:tc>
        <w:tc>
          <w:tcPr>
            <w:tcW w:w="1768" w:type="dxa"/>
          </w:tcPr>
          <w:p w14:paraId="1D1E4FF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Australia</w:t>
            </w:r>
          </w:p>
          <w:p w14:paraId="2EEDC34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7268E51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MINI based on DSM-IV</w:t>
            </w:r>
          </w:p>
          <w:p w14:paraId="3D287D1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5553B2F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42</w:t>
            </w:r>
          </w:p>
          <w:p w14:paraId="0704D4B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23</w:t>
            </w:r>
          </w:p>
          <w:p w14:paraId="5F61526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19</w:t>
            </w:r>
          </w:p>
          <w:p w14:paraId="33A36F7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42.6 (13.1)</w:t>
            </w:r>
          </w:p>
          <w:p w14:paraId="1FF91D7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lastRenderedPageBreak/>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2EB951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17 (74)</w:t>
            </w:r>
          </w:p>
          <w:p w14:paraId="12C3D57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17 (89)</w:t>
            </w:r>
          </w:p>
          <w:p w14:paraId="7DE234D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6A10FAE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lastRenderedPageBreak/>
              <w:t xml:space="preserve">Trauma index: </w:t>
            </w:r>
            <w:r w:rsidRPr="007479A9">
              <w:rPr>
                <w:rFonts w:ascii="Times New Roman" w:hAnsi="Times New Roman" w:cs="Times New Roman"/>
                <w:bCs/>
                <w:sz w:val="16"/>
                <w:szCs w:val="16"/>
                <w:lang w:val="en-US"/>
              </w:rPr>
              <w:t>NI</w:t>
            </w:r>
          </w:p>
          <w:p w14:paraId="287787E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CA584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44C6FB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20BC795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7987ACD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64FE6A5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7 sessions</w:t>
            </w:r>
          </w:p>
          <w:p w14:paraId="0F42EC0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15652FD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NI</w:t>
            </w:r>
          </w:p>
          <w:p w14:paraId="65E8410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lastRenderedPageBreak/>
              <w:t>Total times:</w:t>
            </w:r>
            <w:r w:rsidRPr="007479A9">
              <w:rPr>
                <w:rFonts w:ascii="Times New Roman" w:hAnsi="Times New Roman" w:cs="Times New Roman"/>
                <w:sz w:val="16"/>
                <w:szCs w:val="14"/>
                <w:lang w:val="en-US"/>
              </w:rPr>
              <w:t xml:space="preserve">  NI</w:t>
            </w:r>
          </w:p>
          <w:p w14:paraId="1A12F2F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6400F17C"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133CFB8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2589A5C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lastRenderedPageBreak/>
              <w:t>Primary outcome:</w:t>
            </w:r>
          </w:p>
          <w:p w14:paraId="2CA9D7A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(PCL-C)</w:t>
            </w:r>
          </w:p>
          <w:p w14:paraId="0AC2EE0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733213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63168B9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(PHQ-9)</w:t>
            </w:r>
          </w:p>
          <w:p w14:paraId="72F750B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lastRenderedPageBreak/>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(GAD-7)</w:t>
            </w:r>
          </w:p>
          <w:p w14:paraId="14E0634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7F4DA31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60766C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lastRenderedPageBreak/>
              <w:t>Baseline</w:t>
            </w:r>
          </w:p>
          <w:p w14:paraId="3A272E6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0C2D103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37AEDC77"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60169161"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35</w:t>
            </w:r>
          </w:p>
        </w:tc>
        <w:tc>
          <w:tcPr>
            <w:tcW w:w="1123" w:type="dxa"/>
          </w:tcPr>
          <w:p w14:paraId="5CD41A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Stecker</w:t>
            </w:r>
            <w:proofErr w:type="spellEnd"/>
            <w:r w:rsidRPr="007479A9">
              <w:rPr>
                <w:rFonts w:ascii="Times New Roman" w:hAnsi="Times New Roman" w:cs="Times New Roman"/>
                <w:sz w:val="16"/>
                <w:szCs w:val="14"/>
                <w:lang w:val="en-US"/>
              </w:rPr>
              <w:t xml:space="preserve"> et al, 2014</w:t>
            </w:r>
          </w:p>
        </w:tc>
        <w:tc>
          <w:tcPr>
            <w:tcW w:w="1768" w:type="dxa"/>
          </w:tcPr>
          <w:p w14:paraId="500C0ED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Lebanon</w:t>
            </w:r>
          </w:p>
          <w:p w14:paraId="79A1D94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1190861"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Caucasian: 190 (69.3)</w:t>
            </w:r>
          </w:p>
          <w:p w14:paraId="486342AF"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African American: 38 (13.9)</w:t>
            </w:r>
          </w:p>
          <w:p w14:paraId="23021E6D"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40 (14.6)</w:t>
            </w:r>
          </w:p>
          <w:p w14:paraId="2355EFD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32DE3C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MINI based on DSM</w:t>
            </w:r>
          </w:p>
          <w:p w14:paraId="12BB6CB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3B45E10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274</w:t>
            </w:r>
          </w:p>
          <w:p w14:paraId="02D58BE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123</w:t>
            </w:r>
          </w:p>
          <w:p w14:paraId="5564DAA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151</w:t>
            </w:r>
          </w:p>
          <w:p w14:paraId="192552A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r w:rsidRPr="007479A9">
              <w:rPr>
                <w:rFonts w:ascii="Times New Roman" w:hAnsi="Times New Roman" w:cs="Times New Roman"/>
                <w:sz w:val="16"/>
                <w:szCs w:val="16"/>
                <w:lang w:val="en-US"/>
              </w:rPr>
              <w:t>EG: 28.3 (5.3)</w:t>
            </w:r>
          </w:p>
          <w:p w14:paraId="47E07F3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30.2 (6.9)</w:t>
            </w:r>
          </w:p>
          <w:p w14:paraId="0A7C99A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91F522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color w:val="000000" w:themeColor="text1"/>
                <w:sz w:val="16"/>
                <w:szCs w:val="16"/>
                <w:lang w:val="en-US"/>
              </w:rPr>
              <w:t xml:space="preserve">EG: </w:t>
            </w:r>
            <w:r w:rsidRPr="007479A9">
              <w:rPr>
                <w:rFonts w:ascii="Times New Roman" w:hAnsi="Times New Roman" w:cs="Times New Roman"/>
                <w:bCs/>
                <w:color w:val="000000" w:themeColor="text1"/>
                <w:sz w:val="16"/>
                <w:szCs w:val="16"/>
                <w:lang w:val="en-US"/>
              </w:rPr>
              <w:t>21 (15)</w:t>
            </w:r>
          </w:p>
          <w:p w14:paraId="719F0AF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color w:val="000000" w:themeColor="text1"/>
                <w:sz w:val="16"/>
                <w:szCs w:val="16"/>
                <w:lang w:val="en-US"/>
              </w:rPr>
              <w:t xml:space="preserve">CG: </w:t>
            </w:r>
            <w:r w:rsidRPr="007479A9">
              <w:rPr>
                <w:rFonts w:ascii="Times New Roman" w:hAnsi="Times New Roman" w:cs="Times New Roman"/>
                <w:bCs/>
                <w:color w:val="000000" w:themeColor="text1"/>
                <w:sz w:val="16"/>
                <w:szCs w:val="16"/>
                <w:lang w:val="en-US"/>
              </w:rPr>
              <w:t>14 (9.3)</w:t>
            </w:r>
          </w:p>
          <w:p w14:paraId="7D738D8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50A378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0400559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1BE124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2739932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66CE42EF"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CBT</w:t>
            </w:r>
          </w:p>
          <w:p w14:paraId="11EAC4E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768FE7D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7 sessions</w:t>
            </w:r>
          </w:p>
          <w:p w14:paraId="09BD355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3AB3FA3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NI</w:t>
            </w:r>
          </w:p>
          <w:p w14:paraId="2591C40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641A0A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56004F7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64F571A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371603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6289E04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(PCL-C)</w:t>
            </w:r>
          </w:p>
          <w:p w14:paraId="5E6D602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250D9A2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15DF543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(PHQ-9)</w:t>
            </w:r>
          </w:p>
          <w:p w14:paraId="33AE5C2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(GAD-7)</w:t>
            </w:r>
          </w:p>
          <w:p w14:paraId="431146E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08D957B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15060A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23C7EB8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47A247F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32FAA307"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4A4C9AFF"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36</w:t>
            </w:r>
          </w:p>
        </w:tc>
        <w:tc>
          <w:tcPr>
            <w:tcW w:w="1123" w:type="dxa"/>
          </w:tcPr>
          <w:p w14:paraId="77E2F35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Chard, 2005</w:t>
            </w:r>
          </w:p>
        </w:tc>
        <w:tc>
          <w:tcPr>
            <w:tcW w:w="1768" w:type="dxa"/>
          </w:tcPr>
          <w:p w14:paraId="589E2E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475C02C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2FE24F07"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African American: 12 (14)</w:t>
            </w:r>
          </w:p>
          <w:p w14:paraId="17FE79C4"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70 (81.4)</w:t>
            </w:r>
          </w:p>
          <w:p w14:paraId="18920CDA"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Hispanic: 3 (3.5)</w:t>
            </w:r>
          </w:p>
          <w:p w14:paraId="3603C6F6"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1 (1)</w:t>
            </w:r>
          </w:p>
          <w:p w14:paraId="49F494F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4702EF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SCID based on DSM-IV</w:t>
            </w:r>
          </w:p>
          <w:p w14:paraId="56BDA23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4404E1A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71</w:t>
            </w:r>
          </w:p>
          <w:p w14:paraId="0A50F2E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36</w:t>
            </w:r>
          </w:p>
          <w:p w14:paraId="5E831C5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35</w:t>
            </w:r>
          </w:p>
          <w:p w14:paraId="66E458E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32.8 (8.9)</w:t>
            </w:r>
          </w:p>
          <w:p w14:paraId="6133817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NI</w:t>
            </w:r>
          </w:p>
          <w:p w14:paraId="0FF998A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NI</w:t>
            </w:r>
          </w:p>
          <w:p w14:paraId="7561246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2ABDEA3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36 (100)</w:t>
            </w:r>
          </w:p>
          <w:p w14:paraId="52D0252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35 (100)</w:t>
            </w:r>
          </w:p>
          <w:p w14:paraId="162E918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1391B6A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5818A02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43C595B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E0D969A"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71 (100)</w:t>
            </w:r>
          </w:p>
          <w:p w14:paraId="3A5754D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435F374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CPT</w:t>
            </w:r>
          </w:p>
          <w:p w14:paraId="36D8002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&amp; group</w:t>
            </w:r>
          </w:p>
          <w:p w14:paraId="178A807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17 sessions</w:t>
            </w:r>
          </w:p>
          <w:p w14:paraId="376FBDE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60-90 minutes</w:t>
            </w:r>
          </w:p>
          <w:p w14:paraId="54D460B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728F2F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21 hours</w:t>
            </w:r>
          </w:p>
          <w:p w14:paraId="7A22596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12CD77DA"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6F7BA429"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75559B0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702A19C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1A2B38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0716738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035A0A5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304A488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(BDI-II)</w:t>
            </w:r>
          </w:p>
          <w:p w14:paraId="2CCC1B2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2D39CFE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1DE8AD2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02467BE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650CB14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7150E622"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44D1C08"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37</w:t>
            </w:r>
          </w:p>
        </w:tc>
        <w:tc>
          <w:tcPr>
            <w:tcW w:w="1123" w:type="dxa"/>
          </w:tcPr>
          <w:p w14:paraId="2D394C9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Forbes et al, 2012</w:t>
            </w:r>
          </w:p>
        </w:tc>
        <w:tc>
          <w:tcPr>
            <w:tcW w:w="1768" w:type="dxa"/>
          </w:tcPr>
          <w:p w14:paraId="0A3C86C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Australia</w:t>
            </w:r>
          </w:p>
          <w:p w14:paraId="4F0BBAD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00C9511"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Caucasian: 59 (100)</w:t>
            </w:r>
          </w:p>
          <w:p w14:paraId="4DBF6C6A"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43AF040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p w14:paraId="2C3AABD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61DEC6B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59</w:t>
            </w:r>
          </w:p>
          <w:p w14:paraId="3A797CF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30</w:t>
            </w:r>
          </w:p>
          <w:p w14:paraId="61BC1BE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29</w:t>
            </w:r>
          </w:p>
          <w:p w14:paraId="088800C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493B10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53.1 (13,9)</w:t>
            </w:r>
          </w:p>
          <w:p w14:paraId="10FB63B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53.6 (13.3)</w:t>
            </w:r>
          </w:p>
          <w:p w14:paraId="172D14D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7860A4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2 (7)</w:t>
            </w:r>
          </w:p>
          <w:p w14:paraId="2C45DF4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0 (0)</w:t>
            </w:r>
          </w:p>
          <w:p w14:paraId="0F9450B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47E9116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534CD07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44E551D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2C81C0A8"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59 (100)</w:t>
            </w:r>
          </w:p>
          <w:p w14:paraId="08C8CA2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1A00A4FF"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CPT</w:t>
            </w:r>
          </w:p>
          <w:p w14:paraId="25C6882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4C621EE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6B4767F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 minutes</w:t>
            </w:r>
          </w:p>
          <w:p w14:paraId="2D6D555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566FAAF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12 hours</w:t>
            </w:r>
          </w:p>
          <w:p w14:paraId="14FEC70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0D27518F"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TAU</w:t>
            </w:r>
          </w:p>
          <w:p w14:paraId="38709CE3"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533F844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46C3AE5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5C04A2D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38E8CEE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56564CD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47CF5E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(BDI-II)</w:t>
            </w:r>
          </w:p>
          <w:p w14:paraId="7970DD8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Anxiety (STAI-state)</w:t>
            </w:r>
          </w:p>
          <w:p w14:paraId="79EE8D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4FC8BFA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636D46C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72421E3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6D8DBB2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tc>
      </w:tr>
      <w:tr w:rsidR="00CD1851" w:rsidRPr="007479A9" w14:paraId="47CF429E"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47999E0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38</w:t>
            </w:r>
          </w:p>
        </w:tc>
        <w:tc>
          <w:tcPr>
            <w:tcW w:w="1123" w:type="dxa"/>
          </w:tcPr>
          <w:p w14:paraId="6B4FB61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Galovski</w:t>
            </w:r>
            <w:proofErr w:type="spellEnd"/>
            <w:r w:rsidRPr="007479A9">
              <w:rPr>
                <w:rFonts w:ascii="Times New Roman" w:hAnsi="Times New Roman" w:cs="Times New Roman"/>
                <w:sz w:val="16"/>
                <w:szCs w:val="14"/>
                <w:lang w:val="en-US"/>
              </w:rPr>
              <w:t xml:space="preserve"> et al, 2012</w:t>
            </w:r>
          </w:p>
        </w:tc>
        <w:tc>
          <w:tcPr>
            <w:tcW w:w="1768" w:type="dxa"/>
          </w:tcPr>
          <w:p w14:paraId="6C08E0B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2BA11F2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F34D2D7"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Black: 51 (51)</w:t>
            </w:r>
          </w:p>
          <w:p w14:paraId="08895A60"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42 (42)</w:t>
            </w:r>
          </w:p>
          <w:p w14:paraId="185CC74E"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Hispanic: 7 (7)</w:t>
            </w:r>
          </w:p>
        </w:tc>
        <w:tc>
          <w:tcPr>
            <w:tcW w:w="1168" w:type="dxa"/>
          </w:tcPr>
          <w:p w14:paraId="3A56B82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p w14:paraId="2BE4831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788512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100</w:t>
            </w:r>
          </w:p>
          <w:p w14:paraId="24244F0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53</w:t>
            </w:r>
          </w:p>
          <w:p w14:paraId="1FF7DFB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47</w:t>
            </w:r>
          </w:p>
          <w:p w14:paraId="034E16B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39.8 (11.7)</w:t>
            </w:r>
          </w:p>
          <w:p w14:paraId="65CB57C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NI</w:t>
            </w:r>
          </w:p>
          <w:p w14:paraId="44F2741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NI</w:t>
            </w:r>
          </w:p>
          <w:p w14:paraId="245B58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5F58C2D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NI</w:t>
            </w:r>
          </w:p>
          <w:p w14:paraId="6B38A08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NI</w:t>
            </w:r>
          </w:p>
          <w:p w14:paraId="7672573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1B89D26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Multiple</w:t>
            </w:r>
          </w:p>
          <w:p w14:paraId="115943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228.8 (191.7)</w:t>
            </w:r>
          </w:p>
          <w:p w14:paraId="288665F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47039DCF"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100 (100)</w:t>
            </w:r>
          </w:p>
          <w:p w14:paraId="70C9F48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0EB7A3B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CPT</w:t>
            </w:r>
          </w:p>
          <w:p w14:paraId="3610328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266FC58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4-18 sessions</w:t>
            </w:r>
          </w:p>
          <w:p w14:paraId="28F9AD6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NI</w:t>
            </w:r>
          </w:p>
          <w:p w14:paraId="0D7D13D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NI</w:t>
            </w:r>
          </w:p>
          <w:p w14:paraId="126F026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47BB5D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79F6CB1A"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0BDAA1E1"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5D80EAE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35C0D2F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416B5F1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4F2D03F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0CFE4D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(BDI-II)</w:t>
            </w:r>
          </w:p>
          <w:p w14:paraId="12FEBC8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51946B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5E0842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513A87B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4D7620A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tc>
      </w:tr>
      <w:tr w:rsidR="00CD1851" w:rsidRPr="007479A9" w14:paraId="14662A11"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753B77B8"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39</w:t>
            </w:r>
          </w:p>
        </w:tc>
        <w:tc>
          <w:tcPr>
            <w:tcW w:w="1123" w:type="dxa"/>
          </w:tcPr>
          <w:p w14:paraId="056CC34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Monson et al, 2006</w:t>
            </w:r>
          </w:p>
        </w:tc>
        <w:tc>
          <w:tcPr>
            <w:tcW w:w="1768" w:type="dxa"/>
          </w:tcPr>
          <w:p w14:paraId="388B86B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5BBC7FE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983EE86"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No-White: 4 (6.7)</w:t>
            </w:r>
          </w:p>
          <w:p w14:paraId="05628591"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lastRenderedPageBreak/>
              <w:t>White: 56 (93.3)</w:t>
            </w:r>
          </w:p>
          <w:p w14:paraId="2FAABAF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Cs/>
                <w:sz w:val="16"/>
                <w:szCs w:val="16"/>
                <w:lang w:val="en-US"/>
              </w:rPr>
              <w:t>Hispanic: 7 (7)</w:t>
            </w:r>
          </w:p>
        </w:tc>
        <w:tc>
          <w:tcPr>
            <w:tcW w:w="1168" w:type="dxa"/>
          </w:tcPr>
          <w:p w14:paraId="43D3141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lastRenderedPageBreak/>
              <w:t>CAPS based on DSM-IV</w:t>
            </w:r>
          </w:p>
          <w:p w14:paraId="13B643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524CE40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60</w:t>
            </w:r>
          </w:p>
          <w:p w14:paraId="6AD3F1D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30</w:t>
            </w:r>
          </w:p>
          <w:p w14:paraId="5FF2ED5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30</w:t>
            </w:r>
          </w:p>
          <w:p w14:paraId="05885A8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5B06D0A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54.9 (6.5)</w:t>
            </w:r>
          </w:p>
          <w:p w14:paraId="2F7F730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53.1 (6.1)</w:t>
            </w:r>
          </w:p>
          <w:p w14:paraId="476DB88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74BED3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2 (6.7)</w:t>
            </w:r>
          </w:p>
          <w:p w14:paraId="16D8A50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4 (13.3)</w:t>
            </w:r>
          </w:p>
          <w:p w14:paraId="1040116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04E7782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lastRenderedPageBreak/>
              <w:t xml:space="preserve">Trauma index: </w:t>
            </w:r>
            <w:r w:rsidRPr="007479A9">
              <w:rPr>
                <w:rFonts w:ascii="Times New Roman" w:hAnsi="Times New Roman" w:cs="Times New Roman"/>
                <w:bCs/>
                <w:sz w:val="16"/>
                <w:szCs w:val="16"/>
                <w:lang w:val="en-US"/>
              </w:rPr>
              <w:t>NI</w:t>
            </w:r>
          </w:p>
          <w:p w14:paraId="3EFA2A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1E317D7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BA6BB4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lastRenderedPageBreak/>
              <w:t>War related: 60 (100)</w:t>
            </w:r>
          </w:p>
          <w:p w14:paraId="766C9C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FB5A85E"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lastRenderedPageBreak/>
              <w:t>EG: CPT</w:t>
            </w:r>
          </w:p>
          <w:p w14:paraId="3708E90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6BDF907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7AB551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lastRenderedPageBreak/>
              <w:t>Duration:</w:t>
            </w:r>
            <w:r w:rsidRPr="007479A9">
              <w:rPr>
                <w:rFonts w:ascii="Times New Roman" w:hAnsi="Times New Roman" w:cs="Times New Roman"/>
                <w:sz w:val="16"/>
                <w:szCs w:val="14"/>
                <w:lang w:val="en-US"/>
              </w:rPr>
              <w:t xml:space="preserve"> NI</w:t>
            </w:r>
          </w:p>
          <w:p w14:paraId="1900131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32E82D6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NI</w:t>
            </w:r>
          </w:p>
          <w:p w14:paraId="10225AB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10FE6B28"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0B61A71D"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3C54C53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lastRenderedPageBreak/>
              <w:t>Primary outcome:</w:t>
            </w:r>
          </w:p>
          <w:p w14:paraId="1B1FE7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31F50C7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20EBAD3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lastRenderedPageBreak/>
              <w:t>Secondary outcomes:</w:t>
            </w:r>
          </w:p>
          <w:p w14:paraId="0C5FC54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511F3F0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Anxiety (STAI)</w:t>
            </w:r>
          </w:p>
          <w:p w14:paraId="36C0F4E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237F75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6BB9F2E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lastRenderedPageBreak/>
              <w:t>Baseline</w:t>
            </w:r>
          </w:p>
          <w:p w14:paraId="57A83B7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6BFE433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1 month FU</w:t>
            </w:r>
          </w:p>
        </w:tc>
      </w:tr>
      <w:tr w:rsidR="00CD1851" w:rsidRPr="007479A9" w14:paraId="606F5B43"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2E689CED"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40</w:t>
            </w:r>
          </w:p>
        </w:tc>
        <w:tc>
          <w:tcPr>
            <w:tcW w:w="1123" w:type="dxa"/>
          </w:tcPr>
          <w:p w14:paraId="7E59064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Resick</w:t>
            </w:r>
            <w:proofErr w:type="spellEnd"/>
            <w:r w:rsidRPr="007479A9">
              <w:rPr>
                <w:rFonts w:ascii="Times New Roman" w:hAnsi="Times New Roman" w:cs="Times New Roman"/>
                <w:sz w:val="16"/>
                <w:szCs w:val="14"/>
                <w:lang w:val="en-US"/>
              </w:rPr>
              <w:t xml:space="preserve"> et al, 2002</w:t>
            </w:r>
          </w:p>
        </w:tc>
        <w:tc>
          <w:tcPr>
            <w:tcW w:w="1768" w:type="dxa"/>
          </w:tcPr>
          <w:p w14:paraId="385234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44A945B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2CE57339"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African American: 43 (25)</w:t>
            </w:r>
          </w:p>
          <w:p w14:paraId="79822C71"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121 (71)</w:t>
            </w:r>
          </w:p>
          <w:p w14:paraId="11EFE9FC"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7 (4)</w:t>
            </w:r>
          </w:p>
          <w:p w14:paraId="3BF010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03BAF78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p w14:paraId="36B61C3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0364D8E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171</w:t>
            </w:r>
          </w:p>
          <w:p w14:paraId="4EE1B98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EG1: 62</w:t>
            </w:r>
          </w:p>
          <w:p w14:paraId="449694C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EG2: 62</w:t>
            </w:r>
          </w:p>
          <w:p w14:paraId="5FD68D5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47</w:t>
            </w:r>
          </w:p>
          <w:p w14:paraId="44F9A79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32 (9.9)</w:t>
            </w:r>
          </w:p>
          <w:p w14:paraId="389F02E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EG1: NI</w:t>
            </w:r>
          </w:p>
          <w:p w14:paraId="47402B5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EG2: NI</w:t>
            </w:r>
          </w:p>
          <w:p w14:paraId="03CBA25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NI</w:t>
            </w:r>
          </w:p>
          <w:p w14:paraId="3620A9F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E2657C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EG1: </w:t>
            </w:r>
            <w:r w:rsidRPr="007479A9">
              <w:rPr>
                <w:rFonts w:ascii="Times New Roman" w:hAnsi="Times New Roman" w:cs="Times New Roman"/>
                <w:bCs/>
                <w:sz w:val="16"/>
                <w:szCs w:val="16"/>
                <w:lang w:val="en-US"/>
              </w:rPr>
              <w:t>62 (100)</w:t>
            </w:r>
          </w:p>
          <w:p w14:paraId="40034E3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EG2: </w:t>
            </w:r>
            <w:r w:rsidRPr="007479A9">
              <w:rPr>
                <w:rFonts w:ascii="Times New Roman" w:hAnsi="Times New Roman" w:cs="Times New Roman"/>
                <w:bCs/>
                <w:sz w:val="16"/>
                <w:szCs w:val="16"/>
                <w:lang w:val="en-US"/>
              </w:rPr>
              <w:t>62 (100)</w:t>
            </w:r>
          </w:p>
          <w:p w14:paraId="59DC0EF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47 (100)</w:t>
            </w:r>
          </w:p>
          <w:p w14:paraId="6A36C6A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27127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sz w:val="16"/>
                <w:szCs w:val="16"/>
                <w:lang w:val="en-US"/>
              </w:rPr>
              <w:t>Mixed</w:t>
            </w:r>
          </w:p>
          <w:p w14:paraId="59F8D00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395063F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C18F8D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200 (117)</w:t>
            </w:r>
          </w:p>
          <w:p w14:paraId="45101E36"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Kidnapped: 37 (21.9)</w:t>
            </w:r>
          </w:p>
          <w:p w14:paraId="1663D4F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Crime: 75 (43.9)</w:t>
            </w:r>
          </w:p>
          <w:p w14:paraId="0EEE997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7281725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EG1: CPT</w:t>
            </w:r>
          </w:p>
          <w:p w14:paraId="6B0C82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59EB85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3B5E985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 minutes</w:t>
            </w:r>
          </w:p>
          <w:p w14:paraId="3707A75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3BAB64A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13 hours</w:t>
            </w:r>
          </w:p>
          <w:p w14:paraId="3940854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7B44BF63"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EG2: PE</w:t>
            </w:r>
          </w:p>
          <w:p w14:paraId="176F42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225E080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9 sessions</w:t>
            </w:r>
          </w:p>
          <w:p w14:paraId="0C66767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90 minutes</w:t>
            </w:r>
          </w:p>
          <w:p w14:paraId="51DC8EF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1565C01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13.5 hours</w:t>
            </w:r>
          </w:p>
          <w:p w14:paraId="7B8655A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6B9166DF"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44246CA0"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44681A7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68CBB64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6A1D597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02FF5FD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1A0B800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463AB79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55A173F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2DEBBF3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812DEE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16FDC91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21183F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p w14:paraId="3A40BBB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9 months FU</w:t>
            </w:r>
          </w:p>
        </w:tc>
      </w:tr>
      <w:tr w:rsidR="00CD1851" w:rsidRPr="007479A9" w14:paraId="2298BD66"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2B0D011E"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41</w:t>
            </w:r>
          </w:p>
        </w:tc>
        <w:tc>
          <w:tcPr>
            <w:tcW w:w="1123" w:type="dxa"/>
          </w:tcPr>
          <w:p w14:paraId="2CF0A55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Resick</w:t>
            </w:r>
            <w:proofErr w:type="spellEnd"/>
            <w:r w:rsidRPr="007479A9">
              <w:rPr>
                <w:rFonts w:ascii="Times New Roman" w:hAnsi="Times New Roman" w:cs="Times New Roman"/>
                <w:sz w:val="16"/>
                <w:szCs w:val="14"/>
                <w:lang w:val="en-US"/>
              </w:rPr>
              <w:t xml:space="preserve"> et al, 2015</w:t>
            </w:r>
          </w:p>
        </w:tc>
        <w:tc>
          <w:tcPr>
            <w:tcW w:w="1768" w:type="dxa"/>
          </w:tcPr>
          <w:p w14:paraId="270361A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47C6313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95AD3E3"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Black: 22 (20.4)</w:t>
            </w:r>
          </w:p>
          <w:p w14:paraId="4C7F7B30"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62 (57.4)</w:t>
            </w:r>
          </w:p>
          <w:p w14:paraId="51A5C477"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Hispanic: 15 (13.9)</w:t>
            </w:r>
          </w:p>
          <w:p w14:paraId="5F6EF5E0"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9 (8.3)</w:t>
            </w:r>
          </w:p>
          <w:p w14:paraId="3EDB7AC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0500F2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PSS-I based on DSM-IV-TR</w:t>
            </w:r>
          </w:p>
          <w:p w14:paraId="10665DD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422B180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108</w:t>
            </w:r>
          </w:p>
          <w:p w14:paraId="0A44FE3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56</w:t>
            </w:r>
          </w:p>
          <w:p w14:paraId="13D83BC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52</w:t>
            </w:r>
          </w:p>
          <w:p w14:paraId="6979E79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04B6120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color w:val="000000" w:themeColor="text1"/>
                <w:sz w:val="16"/>
                <w:szCs w:val="16"/>
                <w:lang w:val="en-US"/>
              </w:rPr>
              <w:t>31.8 (7.3)</w:t>
            </w:r>
          </w:p>
          <w:p w14:paraId="57DD5FC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32.4 (7.9)</w:t>
            </w:r>
          </w:p>
          <w:p w14:paraId="62B0C7C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2EC559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 (7)</w:t>
            </w:r>
          </w:p>
          <w:p w14:paraId="2F9C3BD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4 (8)</w:t>
            </w:r>
          </w:p>
          <w:p w14:paraId="17B0E44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78332A1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sz w:val="16"/>
                <w:szCs w:val="16"/>
                <w:lang w:val="en-US"/>
              </w:rPr>
              <w:t>NI</w:t>
            </w:r>
          </w:p>
          <w:p w14:paraId="5DE2EFE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661A3D4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7AD5D6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108 (100)</w:t>
            </w:r>
          </w:p>
          <w:p w14:paraId="70E604DF"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4355DCE4"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CPT</w:t>
            </w:r>
          </w:p>
          <w:p w14:paraId="5007F6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Group </w:t>
            </w:r>
          </w:p>
          <w:p w14:paraId="5C8E977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6554D96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90 minutes</w:t>
            </w:r>
          </w:p>
          <w:p w14:paraId="0324972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2DC7E4D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18 hours</w:t>
            </w:r>
          </w:p>
          <w:p w14:paraId="68A23FD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33779C4E"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PCT</w:t>
            </w:r>
          </w:p>
          <w:p w14:paraId="0EB4329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Group </w:t>
            </w:r>
          </w:p>
          <w:p w14:paraId="3205343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0CB1747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90 minutes</w:t>
            </w:r>
          </w:p>
          <w:p w14:paraId="0ECD68C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793842B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18 hours</w:t>
            </w:r>
          </w:p>
          <w:p w14:paraId="7E649D2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74EDDB6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6405D59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(PCL-S)</w:t>
            </w:r>
          </w:p>
          <w:p w14:paraId="4EE06C2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12A2140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6EE5F2D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(BDI-II)</w:t>
            </w:r>
          </w:p>
          <w:p w14:paraId="06A19D0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0111487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0F14F46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31F1466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1027804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12 months FU</w:t>
            </w:r>
          </w:p>
          <w:p w14:paraId="567005B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01F4A373"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58A6C7C5"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42</w:t>
            </w:r>
          </w:p>
        </w:tc>
        <w:tc>
          <w:tcPr>
            <w:tcW w:w="1123" w:type="dxa"/>
          </w:tcPr>
          <w:p w14:paraId="114AC8F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Suris</w:t>
            </w:r>
            <w:proofErr w:type="spellEnd"/>
            <w:r w:rsidRPr="007479A9">
              <w:rPr>
                <w:rFonts w:ascii="Times New Roman" w:hAnsi="Times New Roman" w:cs="Times New Roman"/>
                <w:sz w:val="16"/>
                <w:szCs w:val="14"/>
                <w:lang w:val="en-US"/>
              </w:rPr>
              <w:t xml:space="preserve"> et al, 2013</w:t>
            </w:r>
          </w:p>
        </w:tc>
        <w:tc>
          <w:tcPr>
            <w:tcW w:w="1768" w:type="dxa"/>
          </w:tcPr>
          <w:p w14:paraId="7D0CF4A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7513E3E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71BA270"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African American: 35 (41)</w:t>
            </w:r>
          </w:p>
          <w:p w14:paraId="1A33641A"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38 (44)</w:t>
            </w:r>
          </w:p>
          <w:p w14:paraId="409402E0"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13 (15)</w:t>
            </w:r>
          </w:p>
          <w:p w14:paraId="093F2584"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p w14:paraId="568F00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4705079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DSM-IV</w:t>
            </w:r>
          </w:p>
          <w:p w14:paraId="27022E7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19BE2F1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86</w:t>
            </w:r>
          </w:p>
          <w:p w14:paraId="3020D88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52</w:t>
            </w:r>
          </w:p>
          <w:p w14:paraId="77205B3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34</w:t>
            </w:r>
          </w:p>
          <w:p w14:paraId="2F58E7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00BA2B3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color w:val="000000" w:themeColor="text1"/>
                <w:sz w:val="16"/>
                <w:szCs w:val="16"/>
                <w:lang w:val="en-US"/>
              </w:rPr>
              <w:t>44.6 (10.5)</w:t>
            </w:r>
          </w:p>
          <w:p w14:paraId="01185A7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48.4 (8.2)</w:t>
            </w:r>
          </w:p>
          <w:p w14:paraId="1E52276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50BF2A1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43 (83)</w:t>
            </w:r>
          </w:p>
          <w:p w14:paraId="50BDB8D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30 (88)</w:t>
            </w:r>
          </w:p>
          <w:p w14:paraId="1968C60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6382D88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2DB9C4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4AAACC3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568B186"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86 (100)</w:t>
            </w:r>
          </w:p>
          <w:p w14:paraId="6C6F11D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7C0CF6E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CPT</w:t>
            </w:r>
          </w:p>
          <w:p w14:paraId="18687E3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w:t>
            </w:r>
          </w:p>
          <w:p w14:paraId="7BBFDC4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0A725B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 minutes</w:t>
            </w:r>
          </w:p>
          <w:p w14:paraId="6037759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2x/week</w:t>
            </w:r>
          </w:p>
          <w:p w14:paraId="4AA7510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12 hours</w:t>
            </w:r>
          </w:p>
          <w:p w14:paraId="0FDCBA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21D9B719"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PCT</w:t>
            </w:r>
          </w:p>
          <w:p w14:paraId="38520D0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w:t>
            </w:r>
          </w:p>
          <w:p w14:paraId="3ECAA24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7EC15F3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60 minutes</w:t>
            </w:r>
          </w:p>
          <w:p w14:paraId="5B6F2C8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1x/week</w:t>
            </w:r>
          </w:p>
          <w:p w14:paraId="530D206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lastRenderedPageBreak/>
              <w:t>Total times:</w:t>
            </w:r>
            <w:r w:rsidRPr="007479A9">
              <w:rPr>
                <w:rFonts w:ascii="Times New Roman" w:hAnsi="Times New Roman" w:cs="Times New Roman"/>
                <w:sz w:val="16"/>
                <w:szCs w:val="14"/>
                <w:lang w:val="en-US"/>
              </w:rPr>
              <w:t xml:space="preserve">  12 hours</w:t>
            </w:r>
          </w:p>
          <w:p w14:paraId="39A1AB19"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0A2DAC1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lastRenderedPageBreak/>
              <w:t>Primary outcome:</w:t>
            </w:r>
          </w:p>
          <w:p w14:paraId="152F7ED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5A21D67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5F2CB32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50E27E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1C0B3F4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768725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39C55DE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63B0BBF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4 months FU</w:t>
            </w:r>
          </w:p>
          <w:p w14:paraId="0E26CF8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43D57EE4"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212F1CBD"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43</w:t>
            </w:r>
          </w:p>
        </w:tc>
        <w:tc>
          <w:tcPr>
            <w:tcW w:w="1123" w:type="dxa"/>
          </w:tcPr>
          <w:p w14:paraId="276E4D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Duran et al, 2020</w:t>
            </w:r>
          </w:p>
        </w:tc>
        <w:tc>
          <w:tcPr>
            <w:tcW w:w="1768" w:type="dxa"/>
          </w:tcPr>
          <w:p w14:paraId="4DA821C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Brazil</w:t>
            </w:r>
          </w:p>
          <w:p w14:paraId="4625716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257CD55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411118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SCID based on DSM-IV-TR</w:t>
            </w:r>
          </w:p>
          <w:p w14:paraId="47DE874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3EF7D2C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95</w:t>
            </w:r>
          </w:p>
          <w:p w14:paraId="445E1A6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44</w:t>
            </w:r>
          </w:p>
          <w:p w14:paraId="6927896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51</w:t>
            </w:r>
          </w:p>
          <w:p w14:paraId="2CD01AA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w:t>
            </w:r>
          </w:p>
          <w:p w14:paraId="469B3C67" w14:textId="77777777" w:rsidR="00CD1851" w:rsidRPr="007479A9" w:rsidRDefault="00CD1851" w:rsidP="00971C02">
            <w:pPr>
              <w:ind w:left="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40.12 (12.4)</w:t>
            </w:r>
          </w:p>
          <w:p w14:paraId="4C691D0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43.64 (12.6)</w:t>
            </w:r>
          </w:p>
          <w:p w14:paraId="778C493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76 (79.2)</w:t>
            </w:r>
          </w:p>
          <w:p w14:paraId="5BE0FC5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NI</w:t>
            </w:r>
          </w:p>
          <w:p w14:paraId="613CCB0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NI</w:t>
            </w:r>
          </w:p>
          <w:p w14:paraId="744695D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2EEB34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2A601C0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4420411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246CDAB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7F0F07B3"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CT</w:t>
            </w:r>
          </w:p>
          <w:p w14:paraId="7EA755D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7494DD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13 sessions</w:t>
            </w:r>
          </w:p>
          <w:p w14:paraId="0E08A46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60 minutes</w:t>
            </w:r>
          </w:p>
          <w:p w14:paraId="7C975DE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1x/week</w:t>
            </w:r>
          </w:p>
          <w:p w14:paraId="55F95A8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13 hours</w:t>
            </w:r>
          </w:p>
          <w:p w14:paraId="5A11D1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78A744ED"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PE</w:t>
            </w:r>
          </w:p>
          <w:p w14:paraId="440C241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20D096A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13 sessions</w:t>
            </w:r>
          </w:p>
          <w:p w14:paraId="7D2FCBB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60 minutes</w:t>
            </w:r>
          </w:p>
          <w:p w14:paraId="2DA7504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1x/week</w:t>
            </w:r>
          </w:p>
          <w:p w14:paraId="06BE6B3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13 hours</w:t>
            </w:r>
          </w:p>
          <w:p w14:paraId="5223C6CA"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418E1AD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03A93DD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(DTS)</w:t>
            </w:r>
          </w:p>
          <w:p w14:paraId="0EB64BB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02840A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1E98266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4E059FC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(BAI)</w:t>
            </w:r>
          </w:p>
          <w:p w14:paraId="48CE55E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2EC342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13D688E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284F2E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00AF5F9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3 months FU</w:t>
            </w:r>
          </w:p>
          <w:p w14:paraId="62F3F39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26D0FF6F"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7071C040"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44</w:t>
            </w:r>
          </w:p>
        </w:tc>
        <w:tc>
          <w:tcPr>
            <w:tcW w:w="1123" w:type="dxa"/>
          </w:tcPr>
          <w:p w14:paraId="56E945C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Ehlers et al, 2003</w:t>
            </w:r>
          </w:p>
        </w:tc>
        <w:tc>
          <w:tcPr>
            <w:tcW w:w="1768" w:type="dxa"/>
          </w:tcPr>
          <w:p w14:paraId="4E266D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UK</w:t>
            </w:r>
          </w:p>
          <w:p w14:paraId="33401C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3D970AE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668A258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SCID based on DSM-IV</w:t>
            </w:r>
          </w:p>
          <w:p w14:paraId="5CCE44D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7033F10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55</w:t>
            </w:r>
          </w:p>
          <w:p w14:paraId="13B27C3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28</w:t>
            </w:r>
          </w:p>
          <w:p w14:paraId="4154791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27</w:t>
            </w:r>
          </w:p>
          <w:p w14:paraId="60B62DC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w:t>
            </w:r>
          </w:p>
          <w:p w14:paraId="48076E55" w14:textId="77777777" w:rsidR="00CD1851" w:rsidRPr="007479A9" w:rsidRDefault="00CD1851" w:rsidP="00971C02">
            <w:pPr>
              <w:ind w:left="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NI</w:t>
            </w:r>
          </w:p>
          <w:p w14:paraId="6020857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NI</w:t>
            </w:r>
          </w:p>
          <w:p w14:paraId="5AAC6D0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23E0C1F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EG: </w:t>
            </w:r>
            <w:r w:rsidRPr="007479A9">
              <w:rPr>
                <w:rFonts w:ascii="Times New Roman" w:hAnsi="Times New Roman" w:cs="Times New Roman"/>
                <w:bCs/>
                <w:sz w:val="16"/>
                <w:szCs w:val="16"/>
                <w:lang w:val="en-US"/>
              </w:rPr>
              <w:t>NI</w:t>
            </w:r>
          </w:p>
          <w:p w14:paraId="007D578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 xml:space="preserve">CG: </w:t>
            </w:r>
            <w:r w:rsidRPr="007479A9">
              <w:rPr>
                <w:rFonts w:ascii="Times New Roman" w:hAnsi="Times New Roman" w:cs="Times New Roman"/>
                <w:bCs/>
                <w:sz w:val="16"/>
                <w:szCs w:val="16"/>
                <w:lang w:val="en-US"/>
              </w:rPr>
              <w:t>NI</w:t>
            </w:r>
          </w:p>
          <w:p w14:paraId="63939E1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3126016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1A1182B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2CCFC72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3A18BB0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61CBBF6D"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CT</w:t>
            </w:r>
          </w:p>
          <w:p w14:paraId="607BA8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02EF3ED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2F4B2B1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60-90 minutes</w:t>
            </w:r>
          </w:p>
          <w:p w14:paraId="71C1729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1x/week</w:t>
            </w:r>
          </w:p>
          <w:p w14:paraId="2555FC2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12.5 hours</w:t>
            </w:r>
          </w:p>
          <w:p w14:paraId="6EB709D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7F01FE6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0A89D2B2"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6464B45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0666E7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34BEF8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1D4749E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52EA1C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7A4B739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3B9EFAC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(BAI)</w:t>
            </w:r>
          </w:p>
          <w:p w14:paraId="5D071BF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74C9197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61E1D2C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2F60D8B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3166C0F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6 months FU</w:t>
            </w:r>
          </w:p>
          <w:p w14:paraId="4E04BCE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143B2A61"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AE3FA4D"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45</w:t>
            </w:r>
          </w:p>
        </w:tc>
        <w:tc>
          <w:tcPr>
            <w:tcW w:w="1123" w:type="dxa"/>
          </w:tcPr>
          <w:p w14:paraId="57061F8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Ehlers et al, 2005</w:t>
            </w:r>
          </w:p>
        </w:tc>
        <w:tc>
          <w:tcPr>
            <w:tcW w:w="1768" w:type="dxa"/>
          </w:tcPr>
          <w:p w14:paraId="20F584A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UK</w:t>
            </w:r>
          </w:p>
          <w:p w14:paraId="05EE83A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2A3DBC7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1D7310E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SCID based on DSM-IV</w:t>
            </w:r>
          </w:p>
          <w:p w14:paraId="625CE7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21245BB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28</w:t>
            </w:r>
          </w:p>
          <w:p w14:paraId="0ADE294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14</w:t>
            </w:r>
          </w:p>
          <w:p w14:paraId="07E3824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14</w:t>
            </w:r>
          </w:p>
          <w:p w14:paraId="3E09E2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w:t>
            </w:r>
          </w:p>
          <w:p w14:paraId="1C318A54" w14:textId="77777777" w:rsidR="00CD1851" w:rsidRPr="007479A9" w:rsidRDefault="00CD1851" w:rsidP="00971C02">
            <w:pPr>
              <w:ind w:left="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35.4 (10.9)</w:t>
            </w:r>
          </w:p>
          <w:p w14:paraId="3394733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37.8 (11.2)</w:t>
            </w:r>
          </w:p>
          <w:p w14:paraId="6113B48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4C0192C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EG: 8 (57)</w:t>
            </w:r>
          </w:p>
          <w:p w14:paraId="7369DB0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CG: 7 (50)</w:t>
            </w:r>
          </w:p>
          <w:p w14:paraId="3F046E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280F8E4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77D0E2B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2397ADC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11.5</w:t>
            </w:r>
          </w:p>
          <w:p w14:paraId="0CF17C0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10.8</w:t>
            </w:r>
          </w:p>
          <w:p w14:paraId="2730449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1C3BD68"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9 (32.1)</w:t>
            </w:r>
          </w:p>
          <w:p w14:paraId="4D45F7E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15 (53.6)</w:t>
            </w:r>
          </w:p>
          <w:p w14:paraId="104335F4"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Witnessed traumatic event: 4 (14.3)</w:t>
            </w:r>
          </w:p>
          <w:p w14:paraId="7D79997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D027E65"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CT</w:t>
            </w:r>
          </w:p>
          <w:p w14:paraId="23B7B9D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5A613C1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5F4AB65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60-90 minutes</w:t>
            </w:r>
          </w:p>
          <w:p w14:paraId="5041F0B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1x/week</w:t>
            </w:r>
          </w:p>
          <w:p w14:paraId="0CBD40E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12.5 hours</w:t>
            </w:r>
          </w:p>
          <w:p w14:paraId="53709B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2214759D"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05F0BF7C"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7FEEBB6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049869F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6624D80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2E816FF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36B06F1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29A330A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748D77D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(BAI)</w:t>
            </w:r>
          </w:p>
          <w:p w14:paraId="723A52E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28B814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7CEC138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07B70B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120F46F7"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3CD584EF"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46</w:t>
            </w:r>
          </w:p>
        </w:tc>
        <w:tc>
          <w:tcPr>
            <w:tcW w:w="1123" w:type="dxa"/>
          </w:tcPr>
          <w:p w14:paraId="6659996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Ehlers et al, 2014</w:t>
            </w:r>
          </w:p>
        </w:tc>
        <w:tc>
          <w:tcPr>
            <w:tcW w:w="1768" w:type="dxa"/>
          </w:tcPr>
          <w:p w14:paraId="165F7A7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UK</w:t>
            </w:r>
          </w:p>
          <w:p w14:paraId="67EAAE0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12236BA"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Caucasian: 41 (67.2)</w:t>
            </w:r>
          </w:p>
          <w:p w14:paraId="089A59A9"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Minority: 20 (32.8)</w:t>
            </w:r>
          </w:p>
          <w:p w14:paraId="246E64F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3A231C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SCID based on DSM-IV</w:t>
            </w:r>
          </w:p>
          <w:p w14:paraId="6FF75EB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7FFA277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61</w:t>
            </w:r>
          </w:p>
          <w:p w14:paraId="3AC9D47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31</w:t>
            </w:r>
          </w:p>
          <w:p w14:paraId="6BE9461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30</w:t>
            </w:r>
          </w:p>
          <w:p w14:paraId="6F324D7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w:t>
            </w:r>
          </w:p>
          <w:p w14:paraId="77D2FD7C" w14:textId="77777777" w:rsidR="00CD1851" w:rsidRPr="007479A9" w:rsidRDefault="00CD1851" w:rsidP="00971C02">
            <w:pPr>
              <w:ind w:left="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41.5 (11.7)</w:t>
            </w:r>
          </w:p>
          <w:p w14:paraId="745378D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36.8 (10.5)</w:t>
            </w:r>
          </w:p>
          <w:p w14:paraId="4150384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D8D04F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EG: 18 (58.1)</w:t>
            </w:r>
          </w:p>
          <w:p w14:paraId="66036E0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CG2: 18 (60)</w:t>
            </w:r>
          </w:p>
          <w:p w14:paraId="2CA0487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1C092C9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Mixed</w:t>
            </w:r>
          </w:p>
          <w:p w14:paraId="26FF6BA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2FD1A9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956F650"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Assaults: 22 (36.1)</w:t>
            </w:r>
          </w:p>
          <w:p w14:paraId="38340A6B"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21 (34.4)</w:t>
            </w:r>
          </w:p>
          <w:p w14:paraId="3F807CEB"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Witnessed traumatic event: 5 (8.2)</w:t>
            </w:r>
          </w:p>
          <w:p w14:paraId="3F45193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Others: 13 (21.3)</w:t>
            </w:r>
          </w:p>
          <w:p w14:paraId="58E6192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0E5F6E12"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CT</w:t>
            </w:r>
          </w:p>
          <w:p w14:paraId="7E0E62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08F54B3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12 sessions</w:t>
            </w:r>
          </w:p>
          <w:p w14:paraId="4553CE1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90-120 minutes</w:t>
            </w:r>
          </w:p>
          <w:p w14:paraId="3B16BA1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1x/week</w:t>
            </w:r>
          </w:p>
          <w:p w14:paraId="71ED43B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18 hours</w:t>
            </w:r>
          </w:p>
          <w:p w14:paraId="364AC08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6CC80195"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4FF1A079"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03A618C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161237F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53F9706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235A9E7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667E6D7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1B3B0C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435F78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sz w:val="16"/>
                <w:szCs w:val="14"/>
                <w:lang w:val="en-US"/>
              </w:rPr>
              <w:t>Anxiety</w:t>
            </w:r>
            <w:r w:rsidRPr="007479A9">
              <w:rPr>
                <w:rFonts w:ascii="Times New Roman" w:hAnsi="Times New Roman" w:cs="Times New Roman"/>
                <w:b/>
                <w:bCs/>
                <w:sz w:val="16"/>
                <w:szCs w:val="16"/>
                <w:lang w:val="en-US"/>
              </w:rPr>
              <w:t xml:space="preserve"> </w:t>
            </w:r>
            <w:r w:rsidRPr="007479A9">
              <w:rPr>
                <w:rFonts w:ascii="Times New Roman" w:hAnsi="Times New Roman" w:cs="Times New Roman"/>
                <w:sz w:val="16"/>
                <w:szCs w:val="14"/>
                <w:lang w:val="en-US"/>
              </w:rPr>
              <w:t>(BAI)</w:t>
            </w:r>
          </w:p>
          <w:p w14:paraId="40B1643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705E77C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7327144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3D416D6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6BE4DBB9"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6F2221D5"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47</w:t>
            </w:r>
          </w:p>
        </w:tc>
        <w:tc>
          <w:tcPr>
            <w:tcW w:w="1123" w:type="dxa"/>
          </w:tcPr>
          <w:p w14:paraId="0B78D9C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Kubany</w:t>
            </w:r>
            <w:proofErr w:type="spellEnd"/>
            <w:r w:rsidRPr="007479A9">
              <w:rPr>
                <w:rFonts w:ascii="Times New Roman" w:hAnsi="Times New Roman" w:cs="Times New Roman"/>
                <w:sz w:val="16"/>
                <w:szCs w:val="14"/>
                <w:lang w:val="en-US"/>
              </w:rPr>
              <w:t xml:space="preserve"> et al, 2003</w:t>
            </w:r>
          </w:p>
        </w:tc>
        <w:tc>
          <w:tcPr>
            <w:tcW w:w="1768" w:type="dxa"/>
          </w:tcPr>
          <w:p w14:paraId="3646477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USA</w:t>
            </w:r>
          </w:p>
          <w:p w14:paraId="413124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154D9042"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18 (48.7)</w:t>
            </w:r>
          </w:p>
          <w:p w14:paraId="5BA3E07C"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lastRenderedPageBreak/>
              <w:t>Asian: 10 (27)</w:t>
            </w:r>
          </w:p>
          <w:p w14:paraId="38E7CAD7"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Native Hawaiian: 6 (16.2)</w:t>
            </w:r>
          </w:p>
          <w:p w14:paraId="2F5D731F"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3 (8.1)</w:t>
            </w:r>
          </w:p>
          <w:p w14:paraId="2F163E03"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0355B31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lastRenderedPageBreak/>
              <w:t>CAPS based on DSM-IV</w:t>
            </w:r>
          </w:p>
          <w:p w14:paraId="09C41D1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439D143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37</w:t>
            </w:r>
          </w:p>
          <w:p w14:paraId="7C1D241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19</w:t>
            </w:r>
          </w:p>
          <w:p w14:paraId="04FDB92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18</w:t>
            </w:r>
          </w:p>
          <w:p w14:paraId="14B5F04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36.4 (9.1)</w:t>
            </w:r>
          </w:p>
          <w:p w14:paraId="22CEBF9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37 (100)</w:t>
            </w:r>
          </w:p>
          <w:p w14:paraId="7098AC6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EG: 19 (100)</w:t>
            </w:r>
          </w:p>
          <w:p w14:paraId="2C1A5C6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CG2: 18 (100)</w:t>
            </w:r>
          </w:p>
          <w:p w14:paraId="0A58DB9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0DEC7A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lastRenderedPageBreak/>
              <w:t xml:space="preserve">Trauma index: </w:t>
            </w:r>
            <w:r w:rsidRPr="007479A9">
              <w:rPr>
                <w:rFonts w:ascii="Times New Roman" w:hAnsi="Times New Roman" w:cs="Times New Roman"/>
                <w:bCs/>
                <w:sz w:val="16"/>
                <w:szCs w:val="16"/>
                <w:lang w:val="en-US"/>
              </w:rPr>
              <w:t>Mixed</w:t>
            </w:r>
          </w:p>
          <w:p w14:paraId="442A5A3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27D3F25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0905690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lastRenderedPageBreak/>
              <w:t>Assaults: 204 (551.3)</w:t>
            </w:r>
          </w:p>
          <w:p w14:paraId="2F99D39B"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59 (159.5)</w:t>
            </w:r>
          </w:p>
          <w:p w14:paraId="3B57BA66"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Witnessed traumatic event: 53 (143.2)</w:t>
            </w:r>
          </w:p>
          <w:p w14:paraId="2F96B3C5"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1 (2.7)</w:t>
            </w:r>
          </w:p>
          <w:p w14:paraId="437B68C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Sudden death of loved one: 29 (78.4)</w:t>
            </w:r>
          </w:p>
          <w:p w14:paraId="7070715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Threatening illness: 46 (124.3)</w:t>
            </w:r>
          </w:p>
          <w:p w14:paraId="73648D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738CEA2E"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lastRenderedPageBreak/>
              <w:t>EG: CT</w:t>
            </w:r>
          </w:p>
          <w:p w14:paraId="0000DDA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3C4300C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8-11 sessions</w:t>
            </w:r>
          </w:p>
          <w:p w14:paraId="7182320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lastRenderedPageBreak/>
              <w:t>Duration:</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90 minutes</w:t>
            </w:r>
          </w:p>
          <w:p w14:paraId="2AC62CB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1x/week</w:t>
            </w:r>
          </w:p>
          <w:p w14:paraId="0FADE07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12-16.5 hours</w:t>
            </w:r>
          </w:p>
          <w:p w14:paraId="1C88FE5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4E92F40D"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76A96E63"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5CFCB9B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lastRenderedPageBreak/>
              <w:t>Primary outcome:</w:t>
            </w:r>
          </w:p>
          <w:p w14:paraId="666E3F2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2E7AB86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3501287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lastRenderedPageBreak/>
              <w:t>Secondary outcomes:</w:t>
            </w:r>
          </w:p>
          <w:p w14:paraId="0879A63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3DEB193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7F3285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5032C70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7094E3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lastRenderedPageBreak/>
              <w:t>Baseline</w:t>
            </w:r>
          </w:p>
          <w:p w14:paraId="4B09D66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5372885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097756F9"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45CE46E9"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48</w:t>
            </w:r>
          </w:p>
        </w:tc>
        <w:tc>
          <w:tcPr>
            <w:tcW w:w="1123" w:type="dxa"/>
          </w:tcPr>
          <w:p w14:paraId="1583387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Tarrier et al, 1999</w:t>
            </w:r>
          </w:p>
        </w:tc>
        <w:tc>
          <w:tcPr>
            <w:tcW w:w="1768" w:type="dxa"/>
          </w:tcPr>
          <w:p w14:paraId="661A865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xml:space="preserve">: </w:t>
            </w:r>
            <w:r w:rsidRPr="007479A9">
              <w:rPr>
                <w:rFonts w:ascii="Times New Roman" w:hAnsi="Times New Roman" w:cs="Times New Roman"/>
                <w:sz w:val="16"/>
                <w:szCs w:val="14"/>
                <w:lang w:val="en-US"/>
              </w:rPr>
              <w:t>UK</w:t>
            </w:r>
          </w:p>
          <w:p w14:paraId="22A1D37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353B283F"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White: 18 (48.7)</w:t>
            </w:r>
          </w:p>
          <w:p w14:paraId="3983B774"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Asian: 10 (27)</w:t>
            </w:r>
          </w:p>
          <w:p w14:paraId="0D21AA52"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Native Hawaiian: 6 (16.2)</w:t>
            </w:r>
          </w:p>
          <w:p w14:paraId="5F8FC2B6"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3 (8.1)</w:t>
            </w:r>
          </w:p>
          <w:p w14:paraId="292D9F6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5649F43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CAPS based on DSM-III-R</w:t>
            </w:r>
          </w:p>
          <w:p w14:paraId="6E2B81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160A84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62</w:t>
            </w:r>
          </w:p>
          <w:p w14:paraId="2C7DFCB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33</w:t>
            </w:r>
          </w:p>
          <w:p w14:paraId="78555CD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29</w:t>
            </w:r>
          </w:p>
          <w:p w14:paraId="7DD8565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38.6 (11.6)</w:t>
            </w:r>
          </w:p>
          <w:p w14:paraId="6F7509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77ED8E0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EG: NI</w:t>
            </w:r>
          </w:p>
          <w:p w14:paraId="6F6FD4C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CG2: NI</w:t>
            </w:r>
          </w:p>
          <w:p w14:paraId="3041BAF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64AE814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15A167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6C008EB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6C6F694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Accident/disaster: 21 (34)</w:t>
            </w:r>
          </w:p>
          <w:p w14:paraId="0927ADFB"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Crime: 32 (52)</w:t>
            </w:r>
          </w:p>
          <w:p w14:paraId="524A252A"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Other: 9 (15)</w:t>
            </w:r>
          </w:p>
          <w:p w14:paraId="018091D4"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p w14:paraId="3C673620"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p w14:paraId="5E9447B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7990E1F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CT</w:t>
            </w:r>
          </w:p>
          <w:p w14:paraId="463AC0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56EFA9D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16 sessions</w:t>
            </w:r>
          </w:p>
          <w:p w14:paraId="435306C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60 minutes</w:t>
            </w:r>
          </w:p>
          <w:p w14:paraId="6337D52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1x/week</w:t>
            </w:r>
          </w:p>
          <w:p w14:paraId="6FFA648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16 hours</w:t>
            </w:r>
          </w:p>
          <w:p w14:paraId="73F09EC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p w14:paraId="710860F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PE</w:t>
            </w:r>
          </w:p>
          <w:p w14:paraId="697C6C0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6549E87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16 sessions</w:t>
            </w:r>
          </w:p>
          <w:p w14:paraId="5F69055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60 minutes</w:t>
            </w:r>
          </w:p>
          <w:p w14:paraId="5AFE8CB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1x/week</w:t>
            </w:r>
          </w:p>
          <w:p w14:paraId="7269CFA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16 hours</w:t>
            </w:r>
          </w:p>
          <w:p w14:paraId="604F2A5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5817C66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23247C1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(CAPS)</w:t>
            </w:r>
          </w:p>
          <w:p w14:paraId="49B8A00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14:paraId="4ADFC5B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05B0FE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(CAPS)</w:t>
            </w:r>
          </w:p>
          <w:p w14:paraId="722EF2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0E0D8C8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Anxiety (BAI)</w:t>
            </w:r>
          </w:p>
          <w:p w14:paraId="38D4EB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5B55295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6D1FEC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7CBD510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05D9A40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6 months FU</w:t>
            </w:r>
          </w:p>
        </w:tc>
      </w:tr>
      <w:tr w:rsidR="00CD1851" w:rsidRPr="007479A9" w14:paraId="0F11298D" w14:textId="77777777" w:rsidTr="00971C02">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456" w:type="dxa"/>
          </w:tcPr>
          <w:p w14:paraId="4250568A"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49</w:t>
            </w:r>
          </w:p>
        </w:tc>
        <w:tc>
          <w:tcPr>
            <w:tcW w:w="1123" w:type="dxa"/>
          </w:tcPr>
          <w:p w14:paraId="1F14BBE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Acarturk</w:t>
            </w:r>
            <w:proofErr w:type="spellEnd"/>
            <w:r w:rsidRPr="007479A9">
              <w:rPr>
                <w:rFonts w:ascii="Times New Roman" w:hAnsi="Times New Roman" w:cs="Times New Roman"/>
                <w:sz w:val="16"/>
                <w:szCs w:val="14"/>
                <w:lang w:val="en-US"/>
              </w:rPr>
              <w:t xml:space="preserve"> et al, 2015</w:t>
            </w:r>
          </w:p>
        </w:tc>
        <w:tc>
          <w:tcPr>
            <w:tcW w:w="1768" w:type="dxa"/>
          </w:tcPr>
          <w:p w14:paraId="797A847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bCs/>
                <w:sz w:val="16"/>
                <w:szCs w:val="16"/>
                <w:lang w:val="en-US"/>
              </w:rPr>
              <w:t>Country</w:t>
            </w:r>
            <w:r w:rsidRPr="007479A9">
              <w:rPr>
                <w:rFonts w:ascii="Times New Roman" w:hAnsi="Times New Roman" w:cs="Times New Roman"/>
                <w:sz w:val="16"/>
                <w:szCs w:val="16"/>
                <w:lang w:val="en-US"/>
              </w:rPr>
              <w:t>: Turkey</w:t>
            </w:r>
          </w:p>
          <w:p w14:paraId="6C38650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sz w:val="16"/>
                <w:szCs w:val="16"/>
                <w:lang w:val="en-US"/>
              </w:rPr>
              <w:t xml:space="preserve">Race,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tc>
        <w:tc>
          <w:tcPr>
            <w:tcW w:w="1168" w:type="dxa"/>
          </w:tcPr>
          <w:p w14:paraId="4A88A65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IES-R</w:t>
            </w:r>
          </w:p>
          <w:p w14:paraId="7763427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35FA5CD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Sample size,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29</w:t>
            </w:r>
          </w:p>
          <w:p w14:paraId="60C7D31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15</w:t>
            </w:r>
          </w:p>
          <w:p w14:paraId="6CFAA57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14</w:t>
            </w:r>
          </w:p>
          <w:p w14:paraId="66AA032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2348731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35.27 (13.21)</w:t>
            </w:r>
          </w:p>
          <w:p w14:paraId="2D743DD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37.92 (9.06)</w:t>
            </w:r>
          </w:p>
          <w:p w14:paraId="5F74CD3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Female,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NI</w:t>
            </w:r>
          </w:p>
          <w:p w14:paraId="1EF2E4E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EG: 11 (73.3)</w:t>
            </w:r>
          </w:p>
          <w:p w14:paraId="6744EEF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CG2: 11 (78.6)</w:t>
            </w:r>
          </w:p>
          <w:p w14:paraId="5A8FC97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931280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sz w:val="16"/>
                <w:szCs w:val="16"/>
                <w:lang w:val="en-US"/>
              </w:rPr>
              <w:t xml:space="preserve">Trauma index: </w:t>
            </w:r>
            <w:r w:rsidRPr="007479A9">
              <w:rPr>
                <w:rFonts w:ascii="Times New Roman" w:hAnsi="Times New Roman" w:cs="Times New Roman"/>
                <w:bCs/>
                <w:sz w:val="16"/>
                <w:szCs w:val="16"/>
                <w:lang w:val="en-US"/>
              </w:rPr>
              <w:t>NI</w:t>
            </w:r>
          </w:p>
          <w:p w14:paraId="4DDAA00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573987C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EG: 14.44 (4.25)</w:t>
            </w:r>
          </w:p>
          <w:p w14:paraId="5519C9D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CG: 14.43 (4.99)</w:t>
            </w:r>
          </w:p>
          <w:p w14:paraId="5960DE9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
                <w:sz w:val="16"/>
                <w:szCs w:val="16"/>
                <w:lang w:val="en-US"/>
              </w:rPr>
              <w:t xml:space="preserve">Trauma background, </w:t>
            </w:r>
            <w:r w:rsidRPr="007479A9">
              <w:rPr>
                <w:rFonts w:ascii="Times New Roman" w:hAnsi="Times New Roman" w:cs="Times New Roman"/>
                <w:bCs/>
                <w:i/>
                <w:iCs/>
                <w:sz w:val="16"/>
                <w:szCs w:val="16"/>
                <w:lang w:val="en-US"/>
              </w:rPr>
              <w:t>n</w:t>
            </w:r>
            <w:r w:rsidRPr="007479A9">
              <w:rPr>
                <w:rFonts w:ascii="Times New Roman" w:hAnsi="Times New Roman" w:cs="Times New Roman"/>
                <w:bCs/>
                <w:sz w:val="16"/>
                <w:szCs w:val="16"/>
                <w:lang w:val="en-US"/>
              </w:rPr>
              <w:t xml:space="preserve"> (%): </w:t>
            </w:r>
          </w:p>
          <w:p w14:paraId="744874D6"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bCs/>
                <w:sz w:val="16"/>
                <w:szCs w:val="16"/>
                <w:lang w:val="en-US"/>
              </w:rPr>
              <w:t>War related: 29 (100)</w:t>
            </w:r>
          </w:p>
          <w:p w14:paraId="1AB72D1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p w14:paraId="004A25ED"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p>
          <w:p w14:paraId="379DA2A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575CB4B"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EG: EMDR</w:t>
            </w:r>
          </w:p>
          <w:p w14:paraId="0304D05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4"/>
                <w:lang w:val="en-US"/>
              </w:rPr>
            </w:pPr>
            <w:r w:rsidRPr="007479A9">
              <w:rPr>
                <w:rFonts w:ascii="Times New Roman" w:hAnsi="Times New Roman" w:cs="Times New Roman"/>
                <w:b/>
                <w:sz w:val="16"/>
                <w:szCs w:val="14"/>
                <w:lang w:val="en-US"/>
              </w:rPr>
              <w:t>Format:</w:t>
            </w:r>
            <w:r w:rsidRPr="007479A9">
              <w:rPr>
                <w:rFonts w:ascii="Times New Roman" w:hAnsi="Times New Roman" w:cs="Times New Roman"/>
                <w:bCs/>
                <w:sz w:val="16"/>
                <w:szCs w:val="14"/>
                <w:lang w:val="en-US"/>
              </w:rPr>
              <w:t xml:space="preserve"> Individual </w:t>
            </w:r>
          </w:p>
          <w:p w14:paraId="6AB885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Frequency:</w:t>
            </w:r>
            <w:r w:rsidRPr="007479A9">
              <w:rPr>
                <w:rFonts w:ascii="Times New Roman" w:hAnsi="Times New Roman" w:cs="Times New Roman"/>
                <w:sz w:val="16"/>
                <w:szCs w:val="14"/>
                <w:lang w:val="en-US"/>
              </w:rPr>
              <w:t xml:space="preserve"> 7 sessions</w:t>
            </w:r>
          </w:p>
          <w:p w14:paraId="43EB089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Duration:</w:t>
            </w:r>
            <w:r w:rsidRPr="007479A9">
              <w:rPr>
                <w:rFonts w:ascii="Times New Roman" w:hAnsi="Times New Roman" w:cs="Times New Roman"/>
                <w:sz w:val="16"/>
                <w:szCs w:val="14"/>
                <w:lang w:val="en-US"/>
              </w:rPr>
              <w:t xml:space="preserve"> 9</w:t>
            </w:r>
            <w:r w:rsidRPr="007479A9">
              <w:rPr>
                <w:rFonts w:ascii="Times New Roman" w:hAnsi="Times New Roman" w:cs="Times New Roman"/>
                <w:sz w:val="16"/>
                <w:szCs w:val="16"/>
                <w:lang w:val="en-US"/>
              </w:rPr>
              <w:t>0 minutes</w:t>
            </w:r>
          </w:p>
          <w:p w14:paraId="2AB4916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Days of week:</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1x/week</w:t>
            </w:r>
          </w:p>
          <w:p w14:paraId="6C3BA18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b/>
                <w:bCs/>
                <w:sz w:val="16"/>
                <w:szCs w:val="14"/>
                <w:lang w:val="en-US"/>
              </w:rPr>
              <w:t>Total times:</w:t>
            </w:r>
            <w:r w:rsidRPr="007479A9">
              <w:rPr>
                <w:rFonts w:ascii="Times New Roman" w:hAnsi="Times New Roman" w:cs="Times New Roman"/>
                <w:sz w:val="16"/>
                <w:szCs w:val="14"/>
                <w:lang w:val="en-US"/>
              </w:rPr>
              <w:t xml:space="preserve">  </w:t>
            </w:r>
            <w:r w:rsidRPr="007479A9">
              <w:rPr>
                <w:rFonts w:ascii="Times New Roman" w:hAnsi="Times New Roman" w:cs="Times New Roman"/>
                <w:sz w:val="16"/>
                <w:szCs w:val="16"/>
                <w:lang w:val="en-US"/>
              </w:rPr>
              <w:t>10.5 hours</w:t>
            </w:r>
          </w:p>
          <w:p w14:paraId="46B12C0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p w14:paraId="15F232C1"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r w:rsidRPr="007479A9">
              <w:rPr>
                <w:rFonts w:ascii="Times New Roman" w:hAnsi="Times New Roman" w:cs="Times New Roman"/>
                <w:b/>
                <w:bCs/>
                <w:sz w:val="16"/>
                <w:szCs w:val="14"/>
                <w:lang w:val="en-US"/>
              </w:rPr>
              <w:t>CG: NT</w:t>
            </w:r>
          </w:p>
          <w:p w14:paraId="0791CA6B"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7F0F161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Primary outcome:</w:t>
            </w:r>
          </w:p>
          <w:p w14:paraId="00CFDC3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PTSD symptom (IES-R)</w:t>
            </w:r>
          </w:p>
          <w:p w14:paraId="414095C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p w14:paraId="65BEE50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bCs/>
                <w:sz w:val="16"/>
                <w:szCs w:val="16"/>
                <w:lang w:val="en-US"/>
              </w:rPr>
              <w:t>Secondary outcomes:</w:t>
            </w:r>
          </w:p>
          <w:p w14:paraId="6765653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Pr>
                <w:rFonts w:ascii="Times New Roman" w:hAnsi="Times New Roman" w:cs="Times New Roman"/>
                <w:sz w:val="16"/>
                <w:szCs w:val="14"/>
                <w:lang w:val="en-US"/>
              </w:rPr>
              <w:t>Loss of PTSD diagnosis</w:t>
            </w:r>
            <w:r w:rsidRPr="007479A9">
              <w:rPr>
                <w:rFonts w:ascii="Times New Roman" w:hAnsi="Times New Roman" w:cs="Times New Roman"/>
                <w:sz w:val="16"/>
                <w:szCs w:val="14"/>
                <w:lang w:val="en-US"/>
              </w:rPr>
              <w:t xml:space="preserve"> (IES-R)</w:t>
            </w:r>
          </w:p>
          <w:p w14:paraId="37E975E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Depression (BDI)</w:t>
            </w:r>
          </w:p>
          <w:p w14:paraId="125D073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15EAC3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6A4EEC1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Baseline</w:t>
            </w:r>
          </w:p>
          <w:p w14:paraId="70C41E8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Post treatment</w:t>
            </w:r>
          </w:p>
          <w:p w14:paraId="2ED3D14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26938C2A"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2073D101"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50</w:t>
            </w:r>
          </w:p>
        </w:tc>
        <w:tc>
          <w:tcPr>
            <w:tcW w:w="1123" w:type="dxa"/>
          </w:tcPr>
          <w:p w14:paraId="1625D17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color w:val="000000" w:themeColor="text1"/>
                <w:sz w:val="16"/>
                <w:szCs w:val="14"/>
                <w:lang w:val="en-US"/>
              </w:rPr>
              <w:t>Acarturk</w:t>
            </w:r>
            <w:proofErr w:type="spellEnd"/>
            <w:r w:rsidRPr="007479A9">
              <w:rPr>
                <w:rFonts w:ascii="Times New Roman" w:hAnsi="Times New Roman" w:cs="Times New Roman"/>
                <w:color w:val="000000" w:themeColor="text1"/>
                <w:sz w:val="16"/>
                <w:szCs w:val="14"/>
                <w:lang w:val="en-US"/>
              </w:rPr>
              <w:t xml:space="preserve"> et al, 2016</w:t>
            </w:r>
          </w:p>
        </w:tc>
        <w:tc>
          <w:tcPr>
            <w:tcW w:w="1768" w:type="dxa"/>
          </w:tcPr>
          <w:p w14:paraId="43E2256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Turkey</w:t>
            </w:r>
          </w:p>
          <w:p w14:paraId="55C2232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tc>
        <w:tc>
          <w:tcPr>
            <w:tcW w:w="1168" w:type="dxa"/>
          </w:tcPr>
          <w:p w14:paraId="13CB929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MINI based on DSM-IV</w:t>
            </w:r>
          </w:p>
          <w:p w14:paraId="03C39BA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02360AC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98</w:t>
            </w:r>
          </w:p>
          <w:p w14:paraId="6E47B92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49</w:t>
            </w:r>
          </w:p>
          <w:p w14:paraId="5097C12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49</w:t>
            </w:r>
          </w:p>
          <w:p w14:paraId="68D8C80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5F7DD75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33.2 (11.1)</w:t>
            </w:r>
          </w:p>
          <w:p w14:paraId="79BAB33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34 (10)</w:t>
            </w:r>
          </w:p>
          <w:p w14:paraId="0A7A2EE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0C67344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color w:val="000000" w:themeColor="text1"/>
                <w:sz w:val="16"/>
                <w:szCs w:val="16"/>
                <w:lang w:val="en-US"/>
              </w:rPr>
              <w:t>EG: 39 (79.2)</w:t>
            </w:r>
          </w:p>
          <w:p w14:paraId="6E4E77F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color w:val="000000" w:themeColor="text1"/>
                <w:sz w:val="16"/>
                <w:szCs w:val="16"/>
                <w:lang w:val="en-US"/>
              </w:rPr>
              <w:t>CG2: 15 (68.7)</w:t>
            </w:r>
          </w:p>
          <w:p w14:paraId="535E151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B5B76F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5EEF74E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2364FBA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4178D9C"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98 (100)</w:t>
            </w:r>
          </w:p>
          <w:p w14:paraId="46A0863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174ADA02"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2D9A3E4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115391BF"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4E0AF41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1543474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5111A98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w:t>
            </w:r>
            <w:r w:rsidRPr="007479A9">
              <w:rPr>
                <w:rFonts w:ascii="Times New Roman" w:hAnsi="Times New Roman" w:cs="Times New Roman"/>
                <w:color w:val="000000" w:themeColor="text1"/>
                <w:sz w:val="16"/>
                <w:szCs w:val="16"/>
                <w:lang w:val="en-US"/>
              </w:rPr>
              <w:t>0 minutes</w:t>
            </w:r>
          </w:p>
          <w:p w14:paraId="2DA2B31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1x/week</w:t>
            </w:r>
          </w:p>
          <w:p w14:paraId="55BD08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12 hours</w:t>
            </w:r>
          </w:p>
          <w:p w14:paraId="4FF018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48E0BC9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70AF509B"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10B4382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6CDB151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(IES-R)</w:t>
            </w:r>
          </w:p>
          <w:p w14:paraId="2BC52D4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46661A6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56101B6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(MINI)</w:t>
            </w:r>
          </w:p>
          <w:p w14:paraId="42F79EB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(BDI-II)</w:t>
            </w:r>
          </w:p>
          <w:p w14:paraId="3090FF6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Retention rate</w:t>
            </w:r>
          </w:p>
          <w:p w14:paraId="45A3680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28DB1C0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78CE1A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15CAF7D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color w:val="000000" w:themeColor="text1"/>
                <w:sz w:val="16"/>
                <w:szCs w:val="14"/>
                <w:lang w:val="en-US"/>
              </w:rPr>
              <w:t>1 month FU</w:t>
            </w:r>
          </w:p>
        </w:tc>
      </w:tr>
      <w:tr w:rsidR="00CD1851" w:rsidRPr="007479A9" w14:paraId="10A52299"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0574E78D"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51</w:t>
            </w:r>
          </w:p>
        </w:tc>
        <w:tc>
          <w:tcPr>
            <w:tcW w:w="1123" w:type="dxa"/>
          </w:tcPr>
          <w:p w14:paraId="70E3B9D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Arabia et al, 2011</w:t>
            </w:r>
          </w:p>
        </w:tc>
        <w:tc>
          <w:tcPr>
            <w:tcW w:w="1768" w:type="dxa"/>
          </w:tcPr>
          <w:p w14:paraId="6B5DD1C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Italy</w:t>
            </w:r>
          </w:p>
          <w:p w14:paraId="0945F3F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tc>
        <w:tc>
          <w:tcPr>
            <w:tcW w:w="1168" w:type="dxa"/>
          </w:tcPr>
          <w:p w14:paraId="5BAC625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IES-R based on DSM-IV-TR</w:t>
            </w:r>
          </w:p>
          <w:p w14:paraId="7F4615E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3EC3E8E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42</w:t>
            </w:r>
          </w:p>
          <w:p w14:paraId="7CCAF4F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21</w:t>
            </w:r>
          </w:p>
          <w:p w14:paraId="11242B5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21</w:t>
            </w:r>
          </w:p>
          <w:p w14:paraId="339F04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r w:rsidRPr="007479A9">
              <w:rPr>
                <w:rFonts w:ascii="Times New Roman" w:hAnsi="Times New Roman" w:cs="Times New Roman"/>
                <w:sz w:val="16"/>
                <w:szCs w:val="14"/>
                <w:lang w:val="en-US"/>
              </w:rPr>
              <w:t>63.48 (10.32)</w:t>
            </w:r>
          </w:p>
          <w:p w14:paraId="767EFA5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00573A1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2D5B834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14 (33.3)</w:t>
            </w:r>
          </w:p>
          <w:p w14:paraId="2AC72FB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color w:val="000000" w:themeColor="text1"/>
                <w:sz w:val="16"/>
                <w:szCs w:val="16"/>
                <w:lang w:val="en-US"/>
              </w:rPr>
              <w:lastRenderedPageBreak/>
              <w:t>EG: NI</w:t>
            </w:r>
          </w:p>
          <w:p w14:paraId="367ED60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color w:val="000000" w:themeColor="text1"/>
                <w:sz w:val="16"/>
                <w:szCs w:val="16"/>
                <w:lang w:val="en-US"/>
              </w:rPr>
              <w:t>CG2: NI</w:t>
            </w:r>
          </w:p>
          <w:p w14:paraId="3AE4994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6ED8825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 xml:space="preserve">Trauma index: </w:t>
            </w:r>
            <w:r w:rsidRPr="007479A9">
              <w:rPr>
                <w:rFonts w:ascii="Times New Roman" w:hAnsi="Times New Roman" w:cs="Times New Roman"/>
                <w:bCs/>
                <w:color w:val="000000" w:themeColor="text1"/>
                <w:sz w:val="16"/>
                <w:szCs w:val="16"/>
                <w:lang w:val="en-US"/>
              </w:rPr>
              <w:t>Single</w:t>
            </w:r>
          </w:p>
          <w:p w14:paraId="030C5B9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1.5 (NI)</w:t>
            </w:r>
          </w:p>
          <w:p w14:paraId="0C231EA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A5BC23D"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Medical intervention: 42 (100)</w:t>
            </w:r>
          </w:p>
          <w:p w14:paraId="6D37794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0433EB77"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56DCEBE7"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7452D52E"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28C944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C63B5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2839490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45</w:t>
            </w:r>
            <w:r w:rsidRPr="007479A9">
              <w:rPr>
                <w:rFonts w:ascii="Times New Roman" w:hAnsi="Times New Roman" w:cs="Times New Roman"/>
                <w:color w:val="000000" w:themeColor="text1"/>
                <w:sz w:val="16"/>
                <w:szCs w:val="16"/>
                <w:lang w:val="en-US"/>
              </w:rPr>
              <w:t xml:space="preserve"> minutes</w:t>
            </w:r>
          </w:p>
          <w:p w14:paraId="38B2703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2x/week</w:t>
            </w:r>
          </w:p>
          <w:p w14:paraId="308811C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6 hours</w:t>
            </w:r>
          </w:p>
          <w:p w14:paraId="6F1EB5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081EBCD8"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PE</w:t>
            </w:r>
          </w:p>
          <w:p w14:paraId="1E3F6AD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lastRenderedPageBreak/>
              <w:t>Format:</w:t>
            </w:r>
            <w:r w:rsidRPr="007479A9">
              <w:rPr>
                <w:rFonts w:ascii="Times New Roman" w:hAnsi="Times New Roman" w:cs="Times New Roman"/>
                <w:bCs/>
                <w:color w:val="000000" w:themeColor="text1"/>
                <w:sz w:val="16"/>
                <w:szCs w:val="14"/>
                <w:lang w:val="en-US"/>
              </w:rPr>
              <w:t xml:space="preserve"> Individual </w:t>
            </w:r>
          </w:p>
          <w:p w14:paraId="01F2485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46CE1F1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45</w:t>
            </w:r>
            <w:r w:rsidRPr="007479A9">
              <w:rPr>
                <w:rFonts w:ascii="Times New Roman" w:hAnsi="Times New Roman" w:cs="Times New Roman"/>
                <w:color w:val="000000" w:themeColor="text1"/>
                <w:sz w:val="16"/>
                <w:szCs w:val="16"/>
                <w:lang w:val="en-US"/>
              </w:rPr>
              <w:t xml:space="preserve"> minutes</w:t>
            </w:r>
          </w:p>
          <w:p w14:paraId="6C8B043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2x/week</w:t>
            </w:r>
          </w:p>
          <w:p w14:paraId="2C2D29B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6 hours</w:t>
            </w:r>
          </w:p>
          <w:p w14:paraId="5BA71266"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3379AB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lastRenderedPageBreak/>
              <w:t>Primary outcome:</w:t>
            </w:r>
          </w:p>
          <w:p w14:paraId="5DB9C10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(IES-R)</w:t>
            </w:r>
          </w:p>
          <w:p w14:paraId="3A30558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6B4E30A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31AC4B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(IES-R)</w:t>
            </w:r>
          </w:p>
          <w:p w14:paraId="39D4BFC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(BDI-II)</w:t>
            </w:r>
          </w:p>
          <w:p w14:paraId="31CCF7B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w:t>
            </w:r>
          </w:p>
          <w:p w14:paraId="1F485F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lastRenderedPageBreak/>
              <w:t>Retention rate</w:t>
            </w:r>
          </w:p>
          <w:p w14:paraId="367C164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516FD32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lastRenderedPageBreak/>
              <w:t>Baseline</w:t>
            </w:r>
          </w:p>
          <w:p w14:paraId="4A04307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1DC4595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color w:val="000000" w:themeColor="text1"/>
                <w:sz w:val="16"/>
                <w:szCs w:val="14"/>
                <w:lang w:val="en-US"/>
              </w:rPr>
              <w:t>6 months FU</w:t>
            </w:r>
          </w:p>
        </w:tc>
      </w:tr>
      <w:tr w:rsidR="00CD1851" w:rsidRPr="007479A9" w14:paraId="4CD7FDCC"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2A2D0AF2"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52</w:t>
            </w:r>
          </w:p>
        </w:tc>
        <w:tc>
          <w:tcPr>
            <w:tcW w:w="1123" w:type="dxa"/>
          </w:tcPr>
          <w:p w14:paraId="1D09A4B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Capezzani</w:t>
            </w:r>
            <w:proofErr w:type="spellEnd"/>
            <w:r w:rsidRPr="007479A9">
              <w:rPr>
                <w:rFonts w:ascii="Times New Roman" w:hAnsi="Times New Roman" w:cs="Times New Roman"/>
                <w:sz w:val="16"/>
                <w:szCs w:val="14"/>
                <w:lang w:val="en-US"/>
              </w:rPr>
              <w:t xml:space="preserve"> et al, 2013</w:t>
            </w:r>
          </w:p>
        </w:tc>
        <w:tc>
          <w:tcPr>
            <w:tcW w:w="1768" w:type="dxa"/>
          </w:tcPr>
          <w:p w14:paraId="16006F7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Italy</w:t>
            </w:r>
          </w:p>
          <w:p w14:paraId="29C145E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tc>
        <w:tc>
          <w:tcPr>
            <w:tcW w:w="1168" w:type="dxa"/>
          </w:tcPr>
          <w:p w14:paraId="76A2A92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DSM-IV-TR</w:t>
            </w:r>
          </w:p>
          <w:p w14:paraId="5940CE0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262DDD9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21</w:t>
            </w:r>
          </w:p>
          <w:p w14:paraId="489B5A1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11</w:t>
            </w:r>
          </w:p>
          <w:p w14:paraId="0ADB71C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w:t>
            </w:r>
          </w:p>
          <w:p w14:paraId="1FA8C8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2914E50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50.8 (7.6)</w:t>
            </w:r>
          </w:p>
          <w:p w14:paraId="21A3269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52.7 (8.7)</w:t>
            </w:r>
          </w:p>
          <w:p w14:paraId="0B0C620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5193A9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color w:val="000000" w:themeColor="text1"/>
                <w:sz w:val="16"/>
                <w:szCs w:val="16"/>
                <w:lang w:val="en-US"/>
              </w:rPr>
              <w:t>EG: 11 (100)</w:t>
            </w:r>
          </w:p>
          <w:p w14:paraId="63EAD9A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color w:val="000000" w:themeColor="text1"/>
                <w:sz w:val="16"/>
                <w:szCs w:val="16"/>
                <w:lang w:val="en-US"/>
              </w:rPr>
              <w:t>CG2: 8 (80)</w:t>
            </w:r>
          </w:p>
          <w:p w14:paraId="43AD9B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763A809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3D64BA1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5C42C61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8B71942"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Life threatening illness: 21 (100)</w:t>
            </w:r>
          </w:p>
          <w:p w14:paraId="7350C0D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7C028CA2"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8DA1A5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23230D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4A884D6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A0EED3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59B0488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NI</w:t>
            </w:r>
          </w:p>
          <w:p w14:paraId="5ADB373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w:t>
            </w:r>
            <w:r w:rsidRPr="007479A9">
              <w:rPr>
                <w:rFonts w:ascii="Times New Roman" w:hAnsi="Times New Roman" w:cs="Times New Roman"/>
                <w:color w:val="000000" w:themeColor="text1"/>
                <w:sz w:val="16"/>
                <w:szCs w:val="16"/>
                <w:lang w:val="en-US"/>
              </w:rPr>
              <w:t>x/week</w:t>
            </w:r>
          </w:p>
          <w:p w14:paraId="26E1059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NI</w:t>
            </w:r>
          </w:p>
          <w:p w14:paraId="21A0C4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2FA42C9B"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CBT</w:t>
            </w:r>
          </w:p>
          <w:p w14:paraId="485001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0496D5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5BF48E9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NI</w:t>
            </w:r>
          </w:p>
          <w:p w14:paraId="500E93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w:t>
            </w:r>
            <w:r w:rsidRPr="007479A9">
              <w:rPr>
                <w:rFonts w:ascii="Times New Roman" w:hAnsi="Times New Roman" w:cs="Times New Roman"/>
                <w:color w:val="000000" w:themeColor="text1"/>
                <w:sz w:val="16"/>
                <w:szCs w:val="16"/>
                <w:lang w:val="en-US"/>
              </w:rPr>
              <w:t>x/week</w:t>
            </w:r>
          </w:p>
          <w:p w14:paraId="5A4885E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NI</w:t>
            </w:r>
          </w:p>
          <w:p w14:paraId="2B468AE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4C4B5D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023E21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(IES-R)</w:t>
            </w:r>
          </w:p>
          <w:p w14:paraId="24A774C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4737082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25408A3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(IES-R)</w:t>
            </w:r>
          </w:p>
          <w:p w14:paraId="38028B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(BDI-II)</w:t>
            </w:r>
          </w:p>
          <w:p w14:paraId="54B5AB8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w:t>
            </w:r>
          </w:p>
          <w:p w14:paraId="5881B2D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02B7557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4E56DB9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753351D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1FF7635D"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53060A4"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53</w:t>
            </w:r>
          </w:p>
        </w:tc>
        <w:tc>
          <w:tcPr>
            <w:tcW w:w="1123" w:type="dxa"/>
          </w:tcPr>
          <w:p w14:paraId="7BF82BC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Carlson et al, 1998</w:t>
            </w:r>
          </w:p>
        </w:tc>
        <w:tc>
          <w:tcPr>
            <w:tcW w:w="1768" w:type="dxa"/>
          </w:tcPr>
          <w:p w14:paraId="7AB42D9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Italy</w:t>
            </w:r>
          </w:p>
          <w:p w14:paraId="6D469C0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8DD8B98"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White: 12 (54.5)</w:t>
            </w:r>
          </w:p>
          <w:p w14:paraId="76411D3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val="en-US"/>
              </w:rPr>
            </w:pPr>
            <w:r w:rsidRPr="007479A9">
              <w:rPr>
                <w:rFonts w:ascii="Times New Roman" w:hAnsi="Times New Roman" w:cs="Times New Roman"/>
                <w:sz w:val="16"/>
                <w:szCs w:val="16"/>
                <w:lang w:val="en-US"/>
              </w:rPr>
              <w:t>Non-white: 10 (45.5)</w:t>
            </w:r>
          </w:p>
        </w:tc>
        <w:tc>
          <w:tcPr>
            <w:tcW w:w="1168" w:type="dxa"/>
          </w:tcPr>
          <w:p w14:paraId="3B0A760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DSM-IV</w:t>
            </w:r>
          </w:p>
          <w:p w14:paraId="1B5F13C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2987AC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22</w:t>
            </w:r>
          </w:p>
          <w:p w14:paraId="54E58BE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10</w:t>
            </w:r>
          </w:p>
          <w:p w14:paraId="0535B87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12</w:t>
            </w:r>
          </w:p>
          <w:p w14:paraId="78F1D3D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7058C48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52.7 (8.6)</w:t>
            </w:r>
          </w:p>
          <w:p w14:paraId="187979B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45.4 (3.5)</w:t>
            </w:r>
          </w:p>
          <w:p w14:paraId="073E49C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tc>
        <w:tc>
          <w:tcPr>
            <w:tcW w:w="2872" w:type="dxa"/>
          </w:tcPr>
          <w:p w14:paraId="7BA02B6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4AAE1AC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1445669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57C4CDF"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21 (100)</w:t>
            </w:r>
          </w:p>
          <w:p w14:paraId="4C9DE77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60C4D17C"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79A5706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5AD681B3"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723A9F2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DF8369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46532B4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60-75 minutes</w:t>
            </w:r>
          </w:p>
          <w:p w14:paraId="7FB0164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w:t>
            </w:r>
            <w:r w:rsidRPr="007479A9">
              <w:rPr>
                <w:rFonts w:ascii="Times New Roman" w:hAnsi="Times New Roman" w:cs="Times New Roman"/>
                <w:color w:val="000000" w:themeColor="text1"/>
                <w:sz w:val="16"/>
                <w:szCs w:val="16"/>
                <w:lang w:val="en-US"/>
              </w:rPr>
              <w:t>x/week</w:t>
            </w:r>
          </w:p>
          <w:p w14:paraId="2152EF8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12-15 hours</w:t>
            </w:r>
          </w:p>
          <w:p w14:paraId="05BB797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042E996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0ABFC47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79E1882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5C307E4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4B6A5D3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4A86C98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2FEDB22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4CD977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w:t>
            </w:r>
          </w:p>
          <w:p w14:paraId="4DD440A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62C0B4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15D5078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288E2CB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7156598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18B62D5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71358880"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70ABB60F"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54</w:t>
            </w:r>
          </w:p>
        </w:tc>
        <w:tc>
          <w:tcPr>
            <w:tcW w:w="1123" w:type="dxa"/>
          </w:tcPr>
          <w:p w14:paraId="06743E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roofErr w:type="spellStart"/>
            <w:r w:rsidRPr="007479A9">
              <w:rPr>
                <w:rFonts w:ascii="Times New Roman" w:hAnsi="Times New Roman" w:cs="Times New Roman"/>
                <w:sz w:val="16"/>
                <w:szCs w:val="14"/>
                <w:lang w:val="en-US"/>
              </w:rPr>
              <w:t>Devilly</w:t>
            </w:r>
            <w:proofErr w:type="spellEnd"/>
            <w:r w:rsidRPr="007479A9">
              <w:rPr>
                <w:rFonts w:ascii="Times New Roman" w:hAnsi="Times New Roman" w:cs="Times New Roman"/>
                <w:sz w:val="16"/>
                <w:szCs w:val="14"/>
                <w:lang w:val="en-US"/>
              </w:rPr>
              <w:t xml:space="preserve"> et al, 1998</w:t>
            </w:r>
          </w:p>
        </w:tc>
        <w:tc>
          <w:tcPr>
            <w:tcW w:w="1768" w:type="dxa"/>
          </w:tcPr>
          <w:p w14:paraId="347C97F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Australia</w:t>
            </w:r>
          </w:p>
          <w:p w14:paraId="2ADFB20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tc>
        <w:tc>
          <w:tcPr>
            <w:tcW w:w="1168" w:type="dxa"/>
          </w:tcPr>
          <w:p w14:paraId="62BCBC2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PTSD-I based on DSM-III-R</w:t>
            </w:r>
          </w:p>
          <w:p w14:paraId="7D8C3F8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086DD97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22</w:t>
            </w:r>
          </w:p>
          <w:p w14:paraId="793C5F5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12</w:t>
            </w:r>
          </w:p>
          <w:p w14:paraId="1C22F79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w:t>
            </w:r>
          </w:p>
          <w:p w14:paraId="0480DA9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50.1 (6.48)</w:t>
            </w:r>
          </w:p>
          <w:p w14:paraId="5E4E5C9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7F43249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4DDF618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DACC25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0 (0)</w:t>
            </w:r>
          </w:p>
          <w:p w14:paraId="37A7949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0 (0)</w:t>
            </w:r>
          </w:p>
          <w:p w14:paraId="32FB2AC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68A6208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483A2F3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28.3 (NI)</w:t>
            </w:r>
          </w:p>
          <w:p w14:paraId="7B31FA7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7637F60"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22 (100)</w:t>
            </w:r>
          </w:p>
          <w:p w14:paraId="4F1A6A5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436EEECA"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11CB8B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48A18EF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78F68A7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252C122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26C0A70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47D56B8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w:t>
            </w:r>
            <w:r w:rsidRPr="007479A9">
              <w:rPr>
                <w:rFonts w:ascii="Times New Roman" w:hAnsi="Times New Roman" w:cs="Times New Roman"/>
                <w:color w:val="000000" w:themeColor="text1"/>
                <w:sz w:val="16"/>
                <w:szCs w:val="16"/>
                <w:lang w:val="en-US"/>
              </w:rPr>
              <w:t>x/week</w:t>
            </w:r>
          </w:p>
          <w:p w14:paraId="6189D5C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12 hours</w:t>
            </w:r>
          </w:p>
          <w:p w14:paraId="7FDC248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3B72A0C5"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378E68E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6D5C314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04DA465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(PTSD-I)</w:t>
            </w:r>
          </w:p>
          <w:p w14:paraId="44C8FBE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6D73A7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08F84A3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38451B5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w:t>
            </w:r>
          </w:p>
          <w:p w14:paraId="4E36CB3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2720064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p w14:paraId="129DBC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48497AF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45FE52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48BF629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sz w:val="16"/>
                <w:szCs w:val="14"/>
                <w:lang w:val="en-US"/>
              </w:rPr>
              <w:t>6 months FU</w:t>
            </w:r>
          </w:p>
        </w:tc>
      </w:tr>
      <w:tr w:rsidR="00CD1851" w:rsidRPr="007479A9" w14:paraId="5E3D8DBF"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2DC2944E"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55</w:t>
            </w:r>
          </w:p>
        </w:tc>
        <w:tc>
          <w:tcPr>
            <w:tcW w:w="1123" w:type="dxa"/>
          </w:tcPr>
          <w:p w14:paraId="1CC04D4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Devilly</w:t>
            </w:r>
            <w:proofErr w:type="spellEnd"/>
            <w:r w:rsidRPr="007479A9">
              <w:rPr>
                <w:rFonts w:ascii="Times New Roman" w:hAnsi="Times New Roman" w:cs="Times New Roman"/>
                <w:sz w:val="16"/>
                <w:szCs w:val="14"/>
                <w:lang w:val="en-US"/>
              </w:rPr>
              <w:t xml:space="preserve"> et al, 1999</w:t>
            </w:r>
          </w:p>
        </w:tc>
        <w:tc>
          <w:tcPr>
            <w:tcW w:w="1768" w:type="dxa"/>
          </w:tcPr>
          <w:p w14:paraId="1861679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Australia</w:t>
            </w:r>
          </w:p>
          <w:p w14:paraId="6BCF308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tc>
        <w:tc>
          <w:tcPr>
            <w:tcW w:w="1168" w:type="dxa"/>
          </w:tcPr>
          <w:p w14:paraId="0685280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PTSD-I based on DSM-III-R</w:t>
            </w:r>
          </w:p>
          <w:p w14:paraId="3D5E240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5F983DC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23</w:t>
            </w:r>
          </w:p>
          <w:p w14:paraId="6E8738C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11</w:t>
            </w:r>
          </w:p>
          <w:p w14:paraId="549A5F0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12</w:t>
            </w:r>
          </w:p>
          <w:p w14:paraId="413C212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37.9 (12.8)</w:t>
            </w:r>
          </w:p>
          <w:p w14:paraId="3AD0A2F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40.2 (10.9)</w:t>
            </w:r>
          </w:p>
          <w:p w14:paraId="7107E63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35.9 (14.5)</w:t>
            </w:r>
          </w:p>
          <w:p w14:paraId="5717D7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8A1C5F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0 (0)</w:t>
            </w:r>
          </w:p>
          <w:p w14:paraId="01358AE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lastRenderedPageBreak/>
              <w:t>CG: 0 (0)</w:t>
            </w:r>
          </w:p>
          <w:p w14:paraId="7E1F5DE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1462E69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 xml:space="preserve">Trauma index: </w:t>
            </w:r>
            <w:r w:rsidRPr="007479A9">
              <w:rPr>
                <w:rFonts w:ascii="Times New Roman" w:hAnsi="Times New Roman" w:cs="Times New Roman"/>
                <w:bCs/>
                <w:color w:val="000000" w:themeColor="text1"/>
                <w:sz w:val="16"/>
                <w:szCs w:val="16"/>
                <w:lang w:val="en-US"/>
              </w:rPr>
              <w:t>NI</w:t>
            </w:r>
          </w:p>
          <w:p w14:paraId="3134717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112.4 (147.5)</w:t>
            </w:r>
          </w:p>
          <w:p w14:paraId="43F2AB5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FA31346"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15 (65.2)</w:t>
            </w:r>
          </w:p>
          <w:p w14:paraId="3E273DE5"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6 (26.1)</w:t>
            </w:r>
          </w:p>
          <w:p w14:paraId="027E4F64"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2 (8.7)</w:t>
            </w:r>
          </w:p>
          <w:p w14:paraId="42B8509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33F8C9F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6A67CA3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2AC470A6"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lastRenderedPageBreak/>
              <w:t>EG: EMDR</w:t>
            </w:r>
          </w:p>
          <w:p w14:paraId="4D2268A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3C1561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1B51EF1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314EF24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w:t>
            </w:r>
            <w:r w:rsidRPr="007479A9">
              <w:rPr>
                <w:rFonts w:ascii="Times New Roman" w:hAnsi="Times New Roman" w:cs="Times New Roman"/>
                <w:color w:val="000000" w:themeColor="text1"/>
                <w:sz w:val="16"/>
                <w:szCs w:val="16"/>
                <w:lang w:val="en-US"/>
              </w:rPr>
              <w:t>x/week</w:t>
            </w:r>
          </w:p>
          <w:p w14:paraId="3CB1068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12 hours</w:t>
            </w:r>
          </w:p>
          <w:p w14:paraId="6E542B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2E0772C5"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CBT</w:t>
            </w:r>
          </w:p>
          <w:p w14:paraId="6ECACB0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74DCA99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lastRenderedPageBreak/>
              <w:t>Frequency:</w:t>
            </w:r>
            <w:r w:rsidRPr="007479A9">
              <w:rPr>
                <w:rFonts w:ascii="Times New Roman" w:hAnsi="Times New Roman" w:cs="Times New Roman"/>
                <w:color w:val="000000" w:themeColor="text1"/>
                <w:sz w:val="16"/>
                <w:szCs w:val="14"/>
                <w:lang w:val="en-US"/>
              </w:rPr>
              <w:t xml:space="preserve"> 9 sessions</w:t>
            </w:r>
          </w:p>
          <w:p w14:paraId="5063912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90-120 minutes</w:t>
            </w:r>
          </w:p>
          <w:p w14:paraId="16C34F2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w:t>
            </w:r>
            <w:r w:rsidRPr="007479A9">
              <w:rPr>
                <w:rFonts w:ascii="Times New Roman" w:hAnsi="Times New Roman" w:cs="Times New Roman"/>
                <w:color w:val="000000" w:themeColor="text1"/>
                <w:sz w:val="16"/>
                <w:szCs w:val="16"/>
                <w:lang w:val="en-US"/>
              </w:rPr>
              <w:t>x/week</w:t>
            </w:r>
          </w:p>
          <w:p w14:paraId="5DC0F69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12 hours 50 minutes</w:t>
            </w:r>
          </w:p>
          <w:p w14:paraId="4EC0F41E"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5B62070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lastRenderedPageBreak/>
              <w:t>Primary outcome:</w:t>
            </w:r>
          </w:p>
          <w:p w14:paraId="5AB37E9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(PSS-SR)</w:t>
            </w:r>
          </w:p>
          <w:p w14:paraId="330D314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1C28BF1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6236F18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70DD8A2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w:t>
            </w:r>
          </w:p>
          <w:p w14:paraId="7E0A1BD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64DBC68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5E5BE96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071615B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754D077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2725551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sz w:val="16"/>
                <w:szCs w:val="14"/>
                <w:lang w:val="en-US"/>
              </w:rPr>
              <w:t>3 months FU</w:t>
            </w:r>
          </w:p>
        </w:tc>
      </w:tr>
      <w:tr w:rsidR="00CD1851" w:rsidRPr="007479A9" w14:paraId="53081C14"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7A73BC0A"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56</w:t>
            </w:r>
          </w:p>
        </w:tc>
        <w:tc>
          <w:tcPr>
            <w:tcW w:w="1123" w:type="dxa"/>
          </w:tcPr>
          <w:p w14:paraId="4501BBC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Hogberg</w:t>
            </w:r>
            <w:proofErr w:type="spellEnd"/>
            <w:r w:rsidRPr="007479A9">
              <w:rPr>
                <w:rFonts w:ascii="Times New Roman" w:hAnsi="Times New Roman" w:cs="Times New Roman"/>
                <w:sz w:val="16"/>
                <w:szCs w:val="14"/>
                <w:lang w:val="en-US"/>
              </w:rPr>
              <w:t xml:space="preserve"> et al, 2007</w:t>
            </w:r>
          </w:p>
        </w:tc>
        <w:tc>
          <w:tcPr>
            <w:tcW w:w="1768" w:type="dxa"/>
          </w:tcPr>
          <w:p w14:paraId="6E8E7E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Sweden</w:t>
            </w:r>
          </w:p>
          <w:p w14:paraId="6B8AF1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C52C547"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Swedish: 10 (45.8)</w:t>
            </w:r>
          </w:p>
          <w:p w14:paraId="1E6719B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7479A9">
              <w:rPr>
                <w:rFonts w:ascii="Times New Roman" w:hAnsi="Times New Roman" w:cs="Times New Roman"/>
                <w:color w:val="000000" w:themeColor="text1"/>
                <w:sz w:val="16"/>
                <w:szCs w:val="16"/>
                <w:lang w:val="en-US"/>
              </w:rPr>
              <w:t>Non-Swedish: 11 (54.2)</w:t>
            </w:r>
          </w:p>
        </w:tc>
        <w:tc>
          <w:tcPr>
            <w:tcW w:w="1168" w:type="dxa"/>
          </w:tcPr>
          <w:p w14:paraId="74529B6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SCID-1 based on DSM-IV</w:t>
            </w:r>
          </w:p>
          <w:p w14:paraId="201FDBE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014372D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21</w:t>
            </w:r>
          </w:p>
          <w:p w14:paraId="1399D17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12</w:t>
            </w:r>
          </w:p>
          <w:p w14:paraId="0F04910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9</w:t>
            </w:r>
          </w:p>
          <w:p w14:paraId="3D3C88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56526AD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43 (8)</w:t>
            </w:r>
          </w:p>
          <w:p w14:paraId="32D9438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43 (11)</w:t>
            </w:r>
          </w:p>
          <w:p w14:paraId="5401275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B4F8B3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 (25)</w:t>
            </w:r>
          </w:p>
          <w:p w14:paraId="459C05C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 (22.2)</w:t>
            </w:r>
          </w:p>
          <w:p w14:paraId="0D95C2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454D356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Mixed</w:t>
            </w:r>
          </w:p>
          <w:p w14:paraId="3E07B52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48BD33C4" w14:textId="77777777" w:rsidR="00CD1851" w:rsidRPr="007479A9" w:rsidRDefault="00CD1851" w:rsidP="00971C02">
            <w:pPr>
              <w:ind w:left="1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EG: 30 (NI)</w:t>
            </w:r>
          </w:p>
          <w:p w14:paraId="1D77D28D" w14:textId="77777777" w:rsidR="00CD1851" w:rsidRPr="007479A9" w:rsidRDefault="00CD1851" w:rsidP="00971C02">
            <w:pPr>
              <w:ind w:left="1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CG: 26.4 (NI)</w:t>
            </w:r>
          </w:p>
          <w:p w14:paraId="18D537B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6C79F81"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21 (100)</w:t>
            </w:r>
          </w:p>
          <w:p w14:paraId="733EF5E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516C50D2"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4365613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234FDF37"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4A32FF1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21712BD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5 sessions</w:t>
            </w:r>
          </w:p>
          <w:p w14:paraId="0DAA9A3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64EAE6A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w:t>
            </w:r>
            <w:r w:rsidRPr="007479A9">
              <w:rPr>
                <w:rFonts w:ascii="Times New Roman" w:hAnsi="Times New Roman" w:cs="Times New Roman"/>
                <w:color w:val="000000" w:themeColor="text1"/>
                <w:sz w:val="16"/>
                <w:szCs w:val="16"/>
                <w:lang w:val="en-US"/>
              </w:rPr>
              <w:t>x/week</w:t>
            </w:r>
          </w:p>
          <w:p w14:paraId="22A06B9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7.5 hours</w:t>
            </w:r>
          </w:p>
          <w:p w14:paraId="7F4D4E0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53B78D9A"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43C04129"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4190912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621DFF3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w:t>
            </w:r>
          </w:p>
          <w:p w14:paraId="33D44CE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7296F9A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24F5782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(SCID-1)</w:t>
            </w:r>
          </w:p>
          <w:p w14:paraId="780F586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(HAM-D)</w:t>
            </w:r>
          </w:p>
          <w:p w14:paraId="7FBEE79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(HAM-A)</w:t>
            </w:r>
          </w:p>
          <w:p w14:paraId="59C68D9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1207C2D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4ECA293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3C9AFF0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2136EB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r>
      <w:tr w:rsidR="00CD1851" w:rsidRPr="007479A9" w14:paraId="7DDB6524"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792A1CEE"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57</w:t>
            </w:r>
          </w:p>
        </w:tc>
        <w:tc>
          <w:tcPr>
            <w:tcW w:w="1123" w:type="dxa"/>
          </w:tcPr>
          <w:p w14:paraId="5FA4C5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Jarero</w:t>
            </w:r>
            <w:proofErr w:type="spellEnd"/>
            <w:r w:rsidRPr="007479A9">
              <w:rPr>
                <w:rFonts w:ascii="Times New Roman" w:hAnsi="Times New Roman" w:cs="Times New Roman"/>
                <w:sz w:val="16"/>
                <w:szCs w:val="14"/>
                <w:lang w:val="en-US"/>
              </w:rPr>
              <w:t xml:space="preserve"> et al, 2015</w:t>
            </w:r>
          </w:p>
        </w:tc>
        <w:tc>
          <w:tcPr>
            <w:tcW w:w="1768" w:type="dxa"/>
          </w:tcPr>
          <w:p w14:paraId="4F34074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Mexico</w:t>
            </w:r>
          </w:p>
          <w:p w14:paraId="1A090D9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685BDE14"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1168" w:type="dxa"/>
          </w:tcPr>
          <w:p w14:paraId="27639F4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SPRINT</w:t>
            </w:r>
          </w:p>
          <w:p w14:paraId="33E1290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5FEEBB2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25</w:t>
            </w:r>
          </w:p>
          <w:p w14:paraId="648F361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13</w:t>
            </w:r>
          </w:p>
          <w:p w14:paraId="651BDA0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12</w:t>
            </w:r>
          </w:p>
          <w:p w14:paraId="788893D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38.6 (NI)</w:t>
            </w:r>
          </w:p>
          <w:p w14:paraId="2A9D642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7317B7C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6FF2536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E76E8B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11 (100)</w:t>
            </w:r>
          </w:p>
          <w:p w14:paraId="72CB95C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 (100)</w:t>
            </w:r>
          </w:p>
          <w:p w14:paraId="073D6AC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tc>
        <w:tc>
          <w:tcPr>
            <w:tcW w:w="2872" w:type="dxa"/>
          </w:tcPr>
          <w:p w14:paraId="5A352CF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450B5BD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3-54 (NI)</w:t>
            </w:r>
          </w:p>
          <w:p w14:paraId="5FD046D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4397A5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Life threatening illness: 25 (100)</w:t>
            </w:r>
          </w:p>
          <w:p w14:paraId="3C185C1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0D90AB94"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021317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3178341B"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6B73BD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523FE2A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77E7B81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60 minutes</w:t>
            </w:r>
          </w:p>
          <w:p w14:paraId="0F8D97B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w:t>
            </w:r>
            <w:r w:rsidRPr="007479A9">
              <w:rPr>
                <w:rFonts w:ascii="Times New Roman" w:hAnsi="Times New Roman" w:cs="Times New Roman"/>
                <w:color w:val="000000" w:themeColor="text1"/>
                <w:sz w:val="16"/>
                <w:szCs w:val="16"/>
                <w:lang w:val="en-US"/>
              </w:rPr>
              <w:t>x/week</w:t>
            </w:r>
          </w:p>
          <w:p w14:paraId="4601B65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8 hours</w:t>
            </w:r>
          </w:p>
          <w:p w14:paraId="4ABC512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35819464"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472690A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2D8825B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5B1BCF8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(SPRINT)</w:t>
            </w:r>
          </w:p>
          <w:p w14:paraId="54F50CB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57F4A0F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5ECF11B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48E6B2D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55674E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7743012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608FB34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03DE2FC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4B02B224"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64C40858"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58</w:t>
            </w:r>
          </w:p>
        </w:tc>
        <w:tc>
          <w:tcPr>
            <w:tcW w:w="1123" w:type="dxa"/>
          </w:tcPr>
          <w:p w14:paraId="4F80F1F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Jarero</w:t>
            </w:r>
            <w:proofErr w:type="spellEnd"/>
            <w:r w:rsidRPr="007479A9">
              <w:rPr>
                <w:rFonts w:ascii="Times New Roman" w:hAnsi="Times New Roman" w:cs="Times New Roman"/>
                <w:sz w:val="16"/>
                <w:szCs w:val="14"/>
                <w:lang w:val="en-US"/>
              </w:rPr>
              <w:t xml:space="preserve"> et al, 2018</w:t>
            </w:r>
          </w:p>
        </w:tc>
        <w:tc>
          <w:tcPr>
            <w:tcW w:w="1768" w:type="dxa"/>
          </w:tcPr>
          <w:p w14:paraId="20CF239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Mexico</w:t>
            </w:r>
          </w:p>
          <w:p w14:paraId="45960F2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28D14D0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168" w:type="dxa"/>
          </w:tcPr>
          <w:p w14:paraId="0085B07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PCL-5 based on DSM-5</w:t>
            </w:r>
          </w:p>
          <w:p w14:paraId="23CE5B7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
        </w:tc>
        <w:tc>
          <w:tcPr>
            <w:tcW w:w="1925" w:type="dxa"/>
          </w:tcPr>
          <w:p w14:paraId="3E9755C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61</w:t>
            </w:r>
          </w:p>
          <w:p w14:paraId="4EC249B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35</w:t>
            </w:r>
          </w:p>
          <w:p w14:paraId="0E93875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26</w:t>
            </w:r>
          </w:p>
          <w:p w14:paraId="4CBAF5F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47 (NI)</w:t>
            </w:r>
          </w:p>
          <w:p w14:paraId="3B7B89E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0D6750F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4F99137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E8C242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35 (100)</w:t>
            </w:r>
          </w:p>
          <w:p w14:paraId="2154C6C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26 (100)</w:t>
            </w:r>
          </w:p>
          <w:p w14:paraId="4C5AF13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7E405B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61BD508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3-54 (NI)</w:t>
            </w:r>
          </w:p>
          <w:p w14:paraId="36C6D9E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5A1653C"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Life threatening illness: 61 (100)</w:t>
            </w:r>
          </w:p>
          <w:p w14:paraId="1BB54FC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15C1E90C"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4B1638D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2E8F74E3"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5083E7B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F5CC9E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6 sessions</w:t>
            </w:r>
          </w:p>
          <w:p w14:paraId="55BB1A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50-100 minutes</w:t>
            </w:r>
          </w:p>
          <w:p w14:paraId="0604FF4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 days</w:t>
            </w:r>
          </w:p>
          <w:p w14:paraId="08C2AA2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6 hours</w:t>
            </w:r>
          </w:p>
          <w:p w14:paraId="2F056B3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DEECB6F"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4CFF52D7"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7A19E3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4E2B982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w:t>
            </w:r>
          </w:p>
          <w:p w14:paraId="79799D8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499D6A8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370CD4A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(HADS)</w:t>
            </w:r>
          </w:p>
          <w:p w14:paraId="0245C33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(HADS)</w:t>
            </w:r>
          </w:p>
          <w:p w14:paraId="495EB43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5134E51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p w14:paraId="7545BA4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0F076F7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2B4AE01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7283F2B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color w:val="000000" w:themeColor="text1"/>
                <w:sz w:val="16"/>
                <w:szCs w:val="14"/>
                <w:lang w:val="en-US"/>
              </w:rPr>
              <w:t>3 months FU</w:t>
            </w:r>
          </w:p>
        </w:tc>
      </w:tr>
      <w:tr w:rsidR="00CD1851" w:rsidRPr="007479A9" w14:paraId="7E9D22C1"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4178E552"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59</w:t>
            </w:r>
          </w:p>
        </w:tc>
        <w:tc>
          <w:tcPr>
            <w:tcW w:w="1123" w:type="dxa"/>
          </w:tcPr>
          <w:p w14:paraId="5602574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Jensen, 1994</w:t>
            </w:r>
          </w:p>
        </w:tc>
        <w:tc>
          <w:tcPr>
            <w:tcW w:w="1768" w:type="dxa"/>
          </w:tcPr>
          <w:p w14:paraId="32DA11A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72E3567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1678A1D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tc>
        <w:tc>
          <w:tcPr>
            <w:tcW w:w="1168" w:type="dxa"/>
          </w:tcPr>
          <w:p w14:paraId="2CE59F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SI-PTSD based on DSM-III-R</w:t>
            </w:r>
          </w:p>
          <w:p w14:paraId="00168FA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925" w:type="dxa"/>
          </w:tcPr>
          <w:p w14:paraId="7C91CB4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25</w:t>
            </w:r>
          </w:p>
          <w:p w14:paraId="002FC22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13</w:t>
            </w:r>
          </w:p>
          <w:p w14:paraId="433725C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12</w:t>
            </w:r>
          </w:p>
          <w:p w14:paraId="35B05F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43.1 (2.84)</w:t>
            </w:r>
          </w:p>
          <w:p w14:paraId="4A3AE98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511D092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61F3F5D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672B953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0 (0)</w:t>
            </w:r>
          </w:p>
          <w:p w14:paraId="0E095EB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0 (0)</w:t>
            </w:r>
          </w:p>
          <w:p w14:paraId="188266B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872" w:type="dxa"/>
          </w:tcPr>
          <w:p w14:paraId="5DAC7AF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3CF522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234AB55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41BCE7C"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25 (100)</w:t>
            </w:r>
          </w:p>
          <w:p w14:paraId="39CD128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0B4CE10C"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1F62439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2049" w:type="dxa"/>
          </w:tcPr>
          <w:p w14:paraId="17C763C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574B890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07D5CE0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3 sessions</w:t>
            </w:r>
          </w:p>
          <w:p w14:paraId="304DCA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NI</w:t>
            </w:r>
          </w:p>
          <w:p w14:paraId="3362F4B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10 days</w:t>
            </w:r>
          </w:p>
          <w:p w14:paraId="765267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NI</w:t>
            </w:r>
          </w:p>
          <w:p w14:paraId="5248000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2F3660F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5432BBB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4"/>
                <w:lang w:val="en-US"/>
              </w:rPr>
            </w:pPr>
          </w:p>
        </w:tc>
        <w:tc>
          <w:tcPr>
            <w:tcW w:w="2048" w:type="dxa"/>
          </w:tcPr>
          <w:p w14:paraId="39577EF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6CADD73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(SI-PTSD)</w:t>
            </w:r>
          </w:p>
          <w:p w14:paraId="64272A6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4D91C8B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6CCF046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5CE7D1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445E359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347" w:type="dxa"/>
          </w:tcPr>
          <w:p w14:paraId="6D3A738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766F49E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2672010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r>
      <w:tr w:rsidR="00CD1851" w:rsidRPr="007479A9" w14:paraId="54F0DADB"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6D4B4A6F"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lastRenderedPageBreak/>
              <w:t>60</w:t>
            </w:r>
          </w:p>
        </w:tc>
        <w:tc>
          <w:tcPr>
            <w:tcW w:w="1123" w:type="dxa"/>
          </w:tcPr>
          <w:p w14:paraId="7C737C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Marcus et al, 1997</w:t>
            </w:r>
          </w:p>
        </w:tc>
        <w:tc>
          <w:tcPr>
            <w:tcW w:w="1768" w:type="dxa"/>
          </w:tcPr>
          <w:p w14:paraId="756E0F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1A4CD21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0237D5E"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Caucasian: 44 (66)</w:t>
            </w:r>
          </w:p>
          <w:p w14:paraId="3C8D328D"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African American: 9 (13)</w:t>
            </w:r>
          </w:p>
          <w:p w14:paraId="0FD915EE"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Latino: 8 (12)</w:t>
            </w:r>
          </w:p>
          <w:p w14:paraId="162B029C"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Asian/Pacific Islander: 2 (3)</w:t>
            </w:r>
          </w:p>
          <w:p w14:paraId="0B0FE887"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Native American: 1 (2)</w:t>
            </w:r>
          </w:p>
          <w:p w14:paraId="7C582BF3"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Others: 3 (4)</w:t>
            </w:r>
          </w:p>
          <w:p w14:paraId="5D9B1039"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20CA39C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DSM-III-R</w:t>
            </w:r>
          </w:p>
          <w:p w14:paraId="0917E77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75181F2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67</w:t>
            </w:r>
          </w:p>
          <w:p w14:paraId="396F908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34</w:t>
            </w:r>
          </w:p>
          <w:p w14:paraId="08086CF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33</w:t>
            </w:r>
          </w:p>
          <w:p w14:paraId="464975C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40.98 (NI)</w:t>
            </w:r>
          </w:p>
          <w:p w14:paraId="0B39488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2F9F99E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18E0750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53 (79.1)</w:t>
            </w:r>
          </w:p>
          <w:p w14:paraId="75F78C2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34C7930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675F25B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4836B89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7654744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20FD0E6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271E33C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NI</w:t>
            </w:r>
          </w:p>
          <w:p w14:paraId="4CB603A8"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Incest: NI</w:t>
            </w:r>
          </w:p>
          <w:p w14:paraId="7DB7291B"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Life threatening illness: NI</w:t>
            </w:r>
          </w:p>
          <w:p w14:paraId="76B0F248"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NI</w:t>
            </w:r>
          </w:p>
          <w:p w14:paraId="7D4BAF8F"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Witnessing traumatic event: NI</w:t>
            </w:r>
          </w:p>
          <w:p w14:paraId="5B9B077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5797C0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098DE2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0390744A"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57C9EBB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786581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691733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50-90 minutes</w:t>
            </w:r>
          </w:p>
          <w:p w14:paraId="3A10C9D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311CCD1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6-12 hours</w:t>
            </w:r>
          </w:p>
          <w:p w14:paraId="38F4F9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2908C71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TAU</w:t>
            </w:r>
          </w:p>
          <w:p w14:paraId="50CA5B4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7E1B924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02C8449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(M-PTSD)</w:t>
            </w:r>
          </w:p>
          <w:p w14:paraId="57FC9D7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1130B53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14A4120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7554B90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(STAI-T)</w:t>
            </w:r>
          </w:p>
          <w:p w14:paraId="4E4C73D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66045DC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p w14:paraId="508DE2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6E2B88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17257AF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13EBB7A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17ED8333"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708D9F4"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61</w:t>
            </w:r>
          </w:p>
        </w:tc>
        <w:tc>
          <w:tcPr>
            <w:tcW w:w="1123" w:type="dxa"/>
          </w:tcPr>
          <w:p w14:paraId="699E29A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Power et al, 2002</w:t>
            </w:r>
          </w:p>
        </w:tc>
        <w:tc>
          <w:tcPr>
            <w:tcW w:w="1768" w:type="dxa"/>
          </w:tcPr>
          <w:p w14:paraId="73B1A8F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UK</w:t>
            </w:r>
          </w:p>
          <w:p w14:paraId="01ACD54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5E7E662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32218E7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DSM-IV</w:t>
            </w:r>
          </w:p>
          <w:p w14:paraId="4C63EAE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3036D70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72</w:t>
            </w:r>
          </w:p>
          <w:p w14:paraId="42E3720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27</w:t>
            </w:r>
          </w:p>
          <w:p w14:paraId="2A9AF5A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21</w:t>
            </w:r>
          </w:p>
          <w:p w14:paraId="15CFB3F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24</w:t>
            </w:r>
          </w:p>
          <w:p w14:paraId="5C387E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7E5E7CD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 xml:space="preserve">EG1: 38.6 (11.8) </w:t>
            </w:r>
          </w:p>
          <w:p w14:paraId="09E73CB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43.2 (11)</w:t>
            </w:r>
          </w:p>
          <w:p w14:paraId="0710E36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36.5 (11.6)</w:t>
            </w:r>
          </w:p>
          <w:p w14:paraId="2DF1366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9C189B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12 (44.4)</w:t>
            </w:r>
          </w:p>
          <w:p w14:paraId="30CC884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8 (38.1)</w:t>
            </w:r>
          </w:p>
          <w:p w14:paraId="31949CA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 (41.7)</w:t>
            </w:r>
          </w:p>
          <w:p w14:paraId="2D4A87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1F3C91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71A9224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0948C8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DE0F52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25 (35.3)</w:t>
            </w:r>
          </w:p>
          <w:p w14:paraId="1A2ADE8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38 (53.5)</w:t>
            </w:r>
          </w:p>
          <w:p w14:paraId="79A68BF2"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Witnessing traumatic event: 3 (4.2)</w:t>
            </w:r>
          </w:p>
          <w:p w14:paraId="0553ACA4"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5 (7)</w:t>
            </w:r>
          </w:p>
          <w:p w14:paraId="7612CE7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4A86AE1A"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2BD1E86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2ECD5970"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EG1: EMDR</w:t>
            </w:r>
          </w:p>
          <w:p w14:paraId="16ECE30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18CD2B2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 sessions</w:t>
            </w:r>
          </w:p>
          <w:p w14:paraId="11FD3AD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3AC6B1A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739B31C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15 hours</w:t>
            </w:r>
          </w:p>
          <w:p w14:paraId="23D2A4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63023A1B"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EG2: CBT</w:t>
            </w:r>
          </w:p>
          <w:p w14:paraId="677C0F8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1D6D63B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NI</w:t>
            </w:r>
          </w:p>
          <w:p w14:paraId="08977F5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NI</w:t>
            </w:r>
          </w:p>
          <w:p w14:paraId="36FCB28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7x/week</w:t>
            </w:r>
          </w:p>
          <w:p w14:paraId="1759A5E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NI</w:t>
            </w:r>
          </w:p>
          <w:p w14:paraId="653F80D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503E88BA"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TAU</w:t>
            </w:r>
          </w:p>
          <w:p w14:paraId="0A10327F"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2A6DED5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56369C6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(SI-PTSD)</w:t>
            </w:r>
          </w:p>
          <w:p w14:paraId="081A58E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75D0A48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604595E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(HADS-D)</w:t>
            </w:r>
          </w:p>
          <w:p w14:paraId="6893BED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(HADS-A)</w:t>
            </w:r>
          </w:p>
          <w:p w14:paraId="070E143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422ADD2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0172B9C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294C9E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7B57D4A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7386DD8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01082182"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0DCEF87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62</w:t>
            </w:r>
          </w:p>
        </w:tc>
        <w:tc>
          <w:tcPr>
            <w:tcW w:w="1123" w:type="dxa"/>
          </w:tcPr>
          <w:p w14:paraId="581DFAB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Rogers et al, 1999</w:t>
            </w:r>
          </w:p>
        </w:tc>
        <w:tc>
          <w:tcPr>
            <w:tcW w:w="1768" w:type="dxa"/>
          </w:tcPr>
          <w:p w14:paraId="11290F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6F5328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6438D60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7376E33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DSM-III-R</w:t>
            </w:r>
          </w:p>
          <w:p w14:paraId="32F7A2A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61289D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12</w:t>
            </w:r>
          </w:p>
          <w:p w14:paraId="6E3656C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6</w:t>
            </w:r>
          </w:p>
          <w:p w14:paraId="35AC1B7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6</w:t>
            </w:r>
          </w:p>
          <w:p w14:paraId="26A5570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NI</w:t>
            </w:r>
          </w:p>
          <w:p w14:paraId="3007877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2BE5ED9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0 (0)</w:t>
            </w:r>
          </w:p>
          <w:p w14:paraId="2ED8037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0 (0)</w:t>
            </w:r>
          </w:p>
          <w:p w14:paraId="30097E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773EAE1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3AAA17C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2A5E07C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45D2DC3"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12 (100)</w:t>
            </w:r>
          </w:p>
          <w:p w14:paraId="35B195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78B53C4F"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5BD795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789A403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509E9C6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FE20E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 session</w:t>
            </w:r>
          </w:p>
          <w:p w14:paraId="4E5DC47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60-90 minutes</w:t>
            </w:r>
          </w:p>
          <w:p w14:paraId="7E4680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71AFA5E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1-1.5 hours</w:t>
            </w:r>
          </w:p>
          <w:p w14:paraId="7A7D207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2D53EF1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PE</w:t>
            </w:r>
          </w:p>
          <w:p w14:paraId="0809230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192525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 session</w:t>
            </w:r>
          </w:p>
          <w:p w14:paraId="456D71F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60-90 minutes</w:t>
            </w:r>
          </w:p>
          <w:p w14:paraId="12B966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6DA878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1-1.5 hours</w:t>
            </w:r>
          </w:p>
          <w:p w14:paraId="7317EDD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780BCBE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779B7BA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w:t>
            </w:r>
          </w:p>
          <w:p w14:paraId="22E3517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05B92B0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2BB5965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70559B2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p w14:paraId="1F2D808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2FA7B9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50786EF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374584E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4169565F"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2FFA2350"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63</w:t>
            </w:r>
          </w:p>
        </w:tc>
        <w:tc>
          <w:tcPr>
            <w:tcW w:w="1123" w:type="dxa"/>
          </w:tcPr>
          <w:p w14:paraId="2A29788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Rothbaum</w:t>
            </w:r>
            <w:proofErr w:type="spellEnd"/>
            <w:r w:rsidRPr="007479A9">
              <w:rPr>
                <w:rFonts w:ascii="Times New Roman" w:hAnsi="Times New Roman" w:cs="Times New Roman"/>
                <w:sz w:val="16"/>
                <w:szCs w:val="14"/>
                <w:lang w:val="en-US"/>
              </w:rPr>
              <w:t>, 1997</w:t>
            </w:r>
          </w:p>
        </w:tc>
        <w:tc>
          <w:tcPr>
            <w:tcW w:w="1768" w:type="dxa"/>
          </w:tcPr>
          <w:p w14:paraId="140278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3DE6DB8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5C81AD8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75EB6C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PSS based on DSM-IV</w:t>
            </w:r>
          </w:p>
          <w:p w14:paraId="63A60E9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748AFAF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18</w:t>
            </w:r>
          </w:p>
          <w:p w14:paraId="12C9D6F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10</w:t>
            </w:r>
          </w:p>
          <w:p w14:paraId="64481B9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8</w:t>
            </w:r>
          </w:p>
          <w:p w14:paraId="3D575E9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5BD4FF4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31.6 (9.8)</w:t>
            </w:r>
          </w:p>
          <w:p w14:paraId="15513B2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37.5 (11.1)</w:t>
            </w:r>
          </w:p>
          <w:p w14:paraId="685624A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BC8CEF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10 (100)</w:t>
            </w:r>
          </w:p>
          <w:p w14:paraId="71B8D1B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lastRenderedPageBreak/>
              <w:t>CG: 8 (100)</w:t>
            </w:r>
          </w:p>
          <w:p w14:paraId="5A5145B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7AEC9C8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 xml:space="preserve">Trauma index: </w:t>
            </w:r>
            <w:r w:rsidRPr="007479A9">
              <w:rPr>
                <w:rFonts w:ascii="Times New Roman" w:hAnsi="Times New Roman" w:cs="Times New Roman"/>
                <w:bCs/>
                <w:color w:val="000000" w:themeColor="text1"/>
                <w:sz w:val="16"/>
                <w:szCs w:val="16"/>
                <w:lang w:val="en-US"/>
              </w:rPr>
              <w:t>NI</w:t>
            </w:r>
          </w:p>
          <w:p w14:paraId="623EBEF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1C30D96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62.2 (53.3)</w:t>
            </w:r>
          </w:p>
          <w:p w14:paraId="19103B4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155.8 (106.6)</w:t>
            </w:r>
          </w:p>
          <w:p w14:paraId="1EBFC36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DB721E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18 (100)</w:t>
            </w:r>
          </w:p>
          <w:p w14:paraId="359B6CB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26A64FE5"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5553CC7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0AD908D8"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lastRenderedPageBreak/>
              <w:t>EG: EMDR</w:t>
            </w:r>
          </w:p>
          <w:p w14:paraId="4334FEB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31D824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3 sessions</w:t>
            </w:r>
          </w:p>
          <w:p w14:paraId="7E1CEEE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37053A4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5E9A92E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4</w:t>
            </w:r>
            <w:r w:rsidRPr="007479A9">
              <w:rPr>
                <w:rFonts w:ascii="Times New Roman" w:hAnsi="Times New Roman" w:cs="Times New Roman"/>
                <w:color w:val="000000" w:themeColor="text1"/>
                <w:sz w:val="16"/>
                <w:szCs w:val="16"/>
                <w:lang w:val="en-US"/>
              </w:rPr>
              <w:t>.5 hours</w:t>
            </w:r>
          </w:p>
          <w:p w14:paraId="6B01CC0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3EFE1AC4"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35559769"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2F9E788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lastRenderedPageBreak/>
              <w:t>Primary outcome:</w:t>
            </w:r>
          </w:p>
          <w:p w14:paraId="6D83982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(PSS)</w:t>
            </w:r>
          </w:p>
          <w:p w14:paraId="6C7115B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4959F52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1B1EA88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(PSS)</w:t>
            </w:r>
          </w:p>
          <w:p w14:paraId="0233B78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1513AAC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(STAI-T)</w:t>
            </w:r>
          </w:p>
          <w:p w14:paraId="2E8A6E4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lastRenderedPageBreak/>
              <w:t>Retention rate</w:t>
            </w:r>
          </w:p>
          <w:p w14:paraId="0FB490A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1D1F074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4A660A4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lastRenderedPageBreak/>
              <w:t>Baseline</w:t>
            </w:r>
          </w:p>
          <w:p w14:paraId="47A4179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7D29A34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4949AD94"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01235F4B"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64</w:t>
            </w:r>
          </w:p>
        </w:tc>
        <w:tc>
          <w:tcPr>
            <w:tcW w:w="1123" w:type="dxa"/>
          </w:tcPr>
          <w:p w14:paraId="450B7F7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Yurtsever</w:t>
            </w:r>
            <w:proofErr w:type="spellEnd"/>
            <w:r w:rsidRPr="007479A9">
              <w:rPr>
                <w:rFonts w:ascii="Times New Roman" w:hAnsi="Times New Roman" w:cs="Times New Roman"/>
                <w:sz w:val="16"/>
                <w:szCs w:val="14"/>
                <w:lang w:val="en-US"/>
              </w:rPr>
              <w:t xml:space="preserve"> et al, 2018</w:t>
            </w:r>
          </w:p>
        </w:tc>
        <w:tc>
          <w:tcPr>
            <w:tcW w:w="1768" w:type="dxa"/>
          </w:tcPr>
          <w:p w14:paraId="65269D9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Turkey</w:t>
            </w:r>
          </w:p>
          <w:p w14:paraId="1577FA6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36CF024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3E9695F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MINI</w:t>
            </w:r>
          </w:p>
          <w:p w14:paraId="3202EA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34EF350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47</w:t>
            </w:r>
          </w:p>
          <w:p w14:paraId="57D1CC3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18</w:t>
            </w:r>
          </w:p>
          <w:p w14:paraId="269369A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29</w:t>
            </w:r>
          </w:p>
          <w:p w14:paraId="00496D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1C0949C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39.9 (10.9)</w:t>
            </w:r>
          </w:p>
          <w:p w14:paraId="2B5F0BA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35.9 (11.1)</w:t>
            </w:r>
          </w:p>
          <w:p w14:paraId="784E5FF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1C4EC0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13 (72.2)</w:t>
            </w:r>
          </w:p>
          <w:p w14:paraId="2A9F020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23 (79.3)</w:t>
            </w:r>
          </w:p>
          <w:p w14:paraId="311DF01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649117A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2D45EF7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6F0145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ECACD52"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47 (100)</w:t>
            </w:r>
          </w:p>
          <w:p w14:paraId="65337C4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332D608"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5049B3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3678BB27"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EMDR</w:t>
            </w:r>
          </w:p>
          <w:p w14:paraId="50B09CB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2279C2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2 sessions</w:t>
            </w:r>
          </w:p>
          <w:p w14:paraId="3431DDA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120 minutes</w:t>
            </w:r>
          </w:p>
          <w:p w14:paraId="7812151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NA</w:t>
            </w:r>
          </w:p>
          <w:p w14:paraId="68BF9B4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4</w:t>
            </w:r>
            <w:r w:rsidRPr="007479A9">
              <w:rPr>
                <w:rFonts w:ascii="Times New Roman" w:hAnsi="Times New Roman" w:cs="Times New Roman"/>
                <w:color w:val="000000" w:themeColor="text1"/>
                <w:sz w:val="16"/>
                <w:szCs w:val="16"/>
                <w:lang w:val="en-US"/>
              </w:rPr>
              <w:t xml:space="preserve"> hours</w:t>
            </w:r>
          </w:p>
          <w:p w14:paraId="19B596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66555860"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732C53BB"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06952C9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23DD4A4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(IES-R)</w:t>
            </w:r>
          </w:p>
          <w:p w14:paraId="7B77EF1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431D43D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54C159C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(MINI)</w:t>
            </w:r>
          </w:p>
          <w:p w14:paraId="189D7DE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(BDI-II)</w:t>
            </w:r>
          </w:p>
          <w:p w14:paraId="6CF5097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0F79440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p w14:paraId="3A333E5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5AEC921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40AD2C1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 treatment</w:t>
            </w:r>
          </w:p>
          <w:p w14:paraId="4E8116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1 month FU</w:t>
            </w:r>
          </w:p>
        </w:tc>
      </w:tr>
      <w:tr w:rsidR="00CD1851" w:rsidRPr="007479A9" w14:paraId="0FE4AEEA"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2A94E8A0"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65</w:t>
            </w:r>
          </w:p>
        </w:tc>
        <w:tc>
          <w:tcPr>
            <w:tcW w:w="1123" w:type="dxa"/>
          </w:tcPr>
          <w:p w14:paraId="2DACFE2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Adenauer et al, 2011</w:t>
            </w:r>
          </w:p>
        </w:tc>
        <w:tc>
          <w:tcPr>
            <w:tcW w:w="1768" w:type="dxa"/>
          </w:tcPr>
          <w:p w14:paraId="609E97D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Germany</w:t>
            </w:r>
          </w:p>
          <w:p w14:paraId="3F353C5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78580EB8"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tc>
        <w:tc>
          <w:tcPr>
            <w:tcW w:w="1168" w:type="dxa"/>
          </w:tcPr>
          <w:p w14:paraId="6539AF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DSM-IV</w:t>
            </w:r>
          </w:p>
          <w:p w14:paraId="710E37F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498695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19</w:t>
            </w:r>
          </w:p>
          <w:p w14:paraId="4B2C442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11</w:t>
            </w:r>
          </w:p>
          <w:p w14:paraId="7C3FCF6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8</w:t>
            </w:r>
          </w:p>
          <w:p w14:paraId="3705967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C691AA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28.6 (8.6)</w:t>
            </w:r>
          </w:p>
          <w:p w14:paraId="173176C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33.6 (9.8)</w:t>
            </w:r>
          </w:p>
          <w:p w14:paraId="5FA77E6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7A8E66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 (27.3)</w:t>
            </w:r>
          </w:p>
          <w:p w14:paraId="659C8F2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 (50)</w:t>
            </w:r>
          </w:p>
          <w:p w14:paraId="422BD3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265559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Multiple</w:t>
            </w:r>
          </w:p>
          <w:p w14:paraId="3352D17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B3B1D1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5D81182"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19 (100)</w:t>
            </w:r>
          </w:p>
          <w:p w14:paraId="7D24A8B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0269D532"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312488C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619F005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2BDC411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3BB9565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5031F2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100 minutes</w:t>
            </w:r>
          </w:p>
          <w:p w14:paraId="2729D56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1-2x/week</w:t>
            </w:r>
          </w:p>
          <w:p w14:paraId="0AEDCC2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12-24</w:t>
            </w:r>
            <w:r w:rsidRPr="007479A9">
              <w:rPr>
                <w:rFonts w:ascii="Times New Roman" w:hAnsi="Times New Roman" w:cs="Times New Roman"/>
                <w:color w:val="000000" w:themeColor="text1"/>
                <w:sz w:val="16"/>
                <w:szCs w:val="16"/>
                <w:lang w:val="en-US"/>
              </w:rPr>
              <w:t xml:space="preserve"> hours</w:t>
            </w:r>
          </w:p>
          <w:p w14:paraId="5FBDE3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12C54FAC"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368E3F65"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0A22CB3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73DB391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(IES-R)</w:t>
            </w:r>
          </w:p>
          <w:p w14:paraId="3C2B5E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66CCF27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5F7E47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(CAPS)</w:t>
            </w:r>
          </w:p>
          <w:p w14:paraId="0A88C60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(HDRS)</w:t>
            </w:r>
          </w:p>
          <w:p w14:paraId="3C22931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15711C2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2F515B8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5F32458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26A332C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4 months FU</w:t>
            </w:r>
          </w:p>
          <w:p w14:paraId="5DE0B0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2C2B3AB5"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5316F0BE"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66</w:t>
            </w:r>
          </w:p>
        </w:tc>
        <w:tc>
          <w:tcPr>
            <w:tcW w:w="1123" w:type="dxa"/>
          </w:tcPr>
          <w:p w14:paraId="321E898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Jacob et al, 2014a</w:t>
            </w:r>
          </w:p>
        </w:tc>
        <w:tc>
          <w:tcPr>
            <w:tcW w:w="1768" w:type="dxa"/>
          </w:tcPr>
          <w:p w14:paraId="588EFE7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Germany</w:t>
            </w:r>
          </w:p>
          <w:p w14:paraId="00C445A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04B153F7"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21EEEFF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PDS based on DSM-IV</w:t>
            </w:r>
          </w:p>
          <w:p w14:paraId="6678B5C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3FE23BB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43</w:t>
            </w:r>
          </w:p>
          <w:p w14:paraId="6519C84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21</w:t>
            </w:r>
          </w:p>
          <w:p w14:paraId="29251BB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22</w:t>
            </w:r>
          </w:p>
          <w:p w14:paraId="0FA61A9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7257198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48.3 (13.4)</w:t>
            </w:r>
          </w:p>
          <w:p w14:paraId="127A2D0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46.9 (11.7)</w:t>
            </w:r>
          </w:p>
          <w:p w14:paraId="741D293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DC4445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21 (100)</w:t>
            </w:r>
          </w:p>
          <w:p w14:paraId="0D7E40D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22 (100)</w:t>
            </w:r>
          </w:p>
          <w:p w14:paraId="3F89D79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262075C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Multiple</w:t>
            </w:r>
          </w:p>
          <w:p w14:paraId="4653166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7C904A3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67BC1B3"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9 (21)</w:t>
            </w:r>
          </w:p>
          <w:p w14:paraId="14C2BFFB"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Genocide: 9 (21)</w:t>
            </w:r>
          </w:p>
          <w:p w14:paraId="0E4BAC65"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Witnessing traumatic events: 6 (14)</w:t>
            </w:r>
          </w:p>
          <w:p w14:paraId="0821589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19 (44)</w:t>
            </w:r>
          </w:p>
          <w:p w14:paraId="025142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264623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0195FE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48802189"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76935F0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0EB297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746D7CB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90-150 minutes</w:t>
            </w:r>
          </w:p>
          <w:p w14:paraId="2755D5D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22FA5C6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12-20</w:t>
            </w:r>
            <w:r w:rsidRPr="007479A9">
              <w:rPr>
                <w:rFonts w:ascii="Times New Roman" w:hAnsi="Times New Roman" w:cs="Times New Roman"/>
                <w:color w:val="000000" w:themeColor="text1"/>
                <w:sz w:val="16"/>
                <w:szCs w:val="16"/>
                <w:lang w:val="en-US"/>
              </w:rPr>
              <w:t xml:space="preserve"> hours</w:t>
            </w:r>
          </w:p>
          <w:p w14:paraId="79B86C9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332B5A30"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212FC239"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403AD5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2C2DE1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772D135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174CED0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7D2D93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58859E3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p w14:paraId="19149C0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46B344F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6668771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3 months FU</w:t>
            </w:r>
          </w:p>
          <w:p w14:paraId="50AD87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1057C1A8"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1780707"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67</w:t>
            </w:r>
          </w:p>
        </w:tc>
        <w:tc>
          <w:tcPr>
            <w:tcW w:w="1123" w:type="dxa"/>
          </w:tcPr>
          <w:p w14:paraId="44B23FC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Jacob et al, 2014b</w:t>
            </w:r>
          </w:p>
        </w:tc>
        <w:tc>
          <w:tcPr>
            <w:tcW w:w="1768" w:type="dxa"/>
          </w:tcPr>
          <w:p w14:paraId="0545A3E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Germany</w:t>
            </w:r>
          </w:p>
          <w:p w14:paraId="5BAD193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1AAC9C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6AF45F6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PDS based on DSM-IV</w:t>
            </w:r>
          </w:p>
          <w:p w14:paraId="3BFDE0A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15A0D4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33</w:t>
            </w:r>
          </w:p>
          <w:p w14:paraId="56078D5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17</w:t>
            </w:r>
          </w:p>
          <w:p w14:paraId="7AC684E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16</w:t>
            </w:r>
          </w:p>
          <w:p w14:paraId="2CE51EC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CDBA7F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25.1 (4.3)</w:t>
            </w:r>
          </w:p>
          <w:p w14:paraId="41C7947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24 (4.4)</w:t>
            </w:r>
          </w:p>
          <w:p w14:paraId="2098264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80215D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13 (76.5)</w:t>
            </w:r>
          </w:p>
          <w:p w14:paraId="530D9A7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14 (87.5)</w:t>
            </w:r>
          </w:p>
          <w:p w14:paraId="4BEBEFF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3561D90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Multiple</w:t>
            </w:r>
          </w:p>
          <w:p w14:paraId="05CFDCE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1259567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856EBF3"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7 (21)</w:t>
            </w:r>
          </w:p>
          <w:p w14:paraId="09A67F28"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Genocide: 4 (12)</w:t>
            </w:r>
          </w:p>
          <w:p w14:paraId="5368C5A5"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Witnessing traumatic events: 5 (15.2)</w:t>
            </w:r>
          </w:p>
          <w:p w14:paraId="757339E8"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17 (51.8)</w:t>
            </w:r>
          </w:p>
          <w:p w14:paraId="608179D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622CBB12"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69118CA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614F0C09"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308D95C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2B7CB5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200066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90-150 minutes</w:t>
            </w:r>
          </w:p>
          <w:p w14:paraId="4A5AC9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17E5486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12-20</w:t>
            </w:r>
            <w:r w:rsidRPr="007479A9">
              <w:rPr>
                <w:rFonts w:ascii="Times New Roman" w:hAnsi="Times New Roman" w:cs="Times New Roman"/>
                <w:color w:val="000000" w:themeColor="text1"/>
                <w:sz w:val="16"/>
                <w:szCs w:val="16"/>
                <w:lang w:val="en-US"/>
              </w:rPr>
              <w:t xml:space="preserve"> hours</w:t>
            </w:r>
          </w:p>
          <w:p w14:paraId="5217449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61AF8FBA"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2729ACD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04D949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1ED3EB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430482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1F1D5BA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44513F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t>Retention rate</w:t>
            </w:r>
          </w:p>
          <w:p w14:paraId="7C03AF6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346DC68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72672D6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7B45668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3 months FU</w:t>
            </w:r>
          </w:p>
          <w:p w14:paraId="307B96D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12CE7953"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11ACF8F1"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68</w:t>
            </w:r>
          </w:p>
        </w:tc>
        <w:tc>
          <w:tcPr>
            <w:tcW w:w="1123" w:type="dxa"/>
          </w:tcPr>
          <w:p w14:paraId="33D6DD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Lely et al, 2019</w:t>
            </w:r>
          </w:p>
        </w:tc>
        <w:tc>
          <w:tcPr>
            <w:tcW w:w="1768" w:type="dxa"/>
          </w:tcPr>
          <w:p w14:paraId="5507569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Netherland</w:t>
            </w:r>
          </w:p>
          <w:p w14:paraId="1592A2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357B425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54AC2D1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DSM-IV-TR</w:t>
            </w:r>
          </w:p>
          <w:p w14:paraId="6C49A0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5F9FE2C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33</w:t>
            </w:r>
          </w:p>
          <w:p w14:paraId="13CB219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18</w:t>
            </w:r>
          </w:p>
          <w:p w14:paraId="72D4740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15</w:t>
            </w:r>
          </w:p>
          <w:p w14:paraId="5B73DFA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0758AD1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62.7 (5.9)</w:t>
            </w:r>
          </w:p>
          <w:p w14:paraId="6FF4280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62.5 (6.2)</w:t>
            </w:r>
          </w:p>
          <w:p w14:paraId="04AFD5D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68AAFEA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5 (27.8)</w:t>
            </w:r>
          </w:p>
          <w:p w14:paraId="02F8484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 (26.7)</w:t>
            </w:r>
          </w:p>
          <w:p w14:paraId="09FA809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6A234F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 xml:space="preserve">Trauma index: </w:t>
            </w:r>
            <w:r w:rsidRPr="007479A9">
              <w:rPr>
                <w:rFonts w:ascii="Times New Roman" w:hAnsi="Times New Roman" w:cs="Times New Roman"/>
                <w:bCs/>
                <w:color w:val="000000" w:themeColor="text1"/>
                <w:sz w:val="16"/>
                <w:szCs w:val="16"/>
                <w:lang w:val="en-US"/>
              </w:rPr>
              <w:t>Multiple</w:t>
            </w:r>
          </w:p>
          <w:p w14:paraId="67B2EE9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5677948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48A0D68"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10 (32.3)</w:t>
            </w:r>
          </w:p>
          <w:p w14:paraId="7F312D1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21 (67.7)</w:t>
            </w:r>
          </w:p>
          <w:p w14:paraId="1C9CA5A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408CA64E"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ED4CA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746DBF6D"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lastRenderedPageBreak/>
              <w:t>EG: NET</w:t>
            </w:r>
          </w:p>
          <w:p w14:paraId="3155A31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3D5DC7B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11 sessions</w:t>
            </w:r>
          </w:p>
          <w:p w14:paraId="51C3EA6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64048EB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1-2x/week</w:t>
            </w:r>
          </w:p>
          <w:p w14:paraId="1DE3004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16.5</w:t>
            </w:r>
            <w:r w:rsidRPr="007479A9">
              <w:rPr>
                <w:rFonts w:ascii="Times New Roman" w:hAnsi="Times New Roman" w:cs="Times New Roman"/>
                <w:color w:val="000000" w:themeColor="text1"/>
                <w:sz w:val="16"/>
                <w:szCs w:val="16"/>
                <w:lang w:val="en-US"/>
              </w:rPr>
              <w:t xml:space="preserve"> hours</w:t>
            </w:r>
          </w:p>
          <w:p w14:paraId="288DA34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5CBE3A61"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PCT</w:t>
            </w:r>
          </w:p>
          <w:p w14:paraId="08D275A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0CF950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11 sessions</w:t>
            </w:r>
          </w:p>
          <w:p w14:paraId="53A18CB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779FA6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1-2x/week</w:t>
            </w:r>
          </w:p>
          <w:p w14:paraId="42C7AAF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16.5</w:t>
            </w:r>
            <w:r w:rsidRPr="007479A9">
              <w:rPr>
                <w:rFonts w:ascii="Times New Roman" w:hAnsi="Times New Roman" w:cs="Times New Roman"/>
                <w:color w:val="000000" w:themeColor="text1"/>
                <w:sz w:val="16"/>
                <w:szCs w:val="16"/>
                <w:lang w:val="en-US"/>
              </w:rPr>
              <w:t xml:space="preserve"> hours</w:t>
            </w:r>
          </w:p>
          <w:p w14:paraId="00F71FD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238D984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lastRenderedPageBreak/>
              <w:t>Primary outcome:</w:t>
            </w:r>
          </w:p>
          <w:p w14:paraId="0A18C55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7356D01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6479D6C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3130D55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(CAPS)</w:t>
            </w:r>
          </w:p>
          <w:p w14:paraId="3974ACD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79A9">
              <w:rPr>
                <w:rFonts w:ascii="Times New Roman" w:hAnsi="Times New Roman" w:cs="Times New Roman"/>
                <w:sz w:val="16"/>
                <w:szCs w:val="16"/>
                <w:lang w:val="en-US"/>
              </w:rPr>
              <w:lastRenderedPageBreak/>
              <w:t>Retention rate</w:t>
            </w:r>
          </w:p>
          <w:p w14:paraId="4C1880B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p w14:paraId="630EAB9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44D8D7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lastRenderedPageBreak/>
              <w:t>Baseline</w:t>
            </w:r>
          </w:p>
          <w:p w14:paraId="4DD522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Posttreatment </w:t>
            </w:r>
          </w:p>
          <w:p w14:paraId="049152D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4 months FU</w:t>
            </w:r>
          </w:p>
          <w:p w14:paraId="5622DEE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3989022D"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6110F1D"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69</w:t>
            </w:r>
          </w:p>
        </w:tc>
        <w:tc>
          <w:tcPr>
            <w:tcW w:w="1123" w:type="dxa"/>
          </w:tcPr>
          <w:p w14:paraId="277D9A9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Morath et al, 2014a</w:t>
            </w:r>
          </w:p>
        </w:tc>
        <w:tc>
          <w:tcPr>
            <w:tcW w:w="1768" w:type="dxa"/>
          </w:tcPr>
          <w:p w14:paraId="18A0382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Switzerland</w:t>
            </w:r>
          </w:p>
          <w:p w14:paraId="5597B4F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3807594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0CF8CCF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CAPS </w:t>
            </w:r>
          </w:p>
          <w:p w14:paraId="3FDAEC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4CAA186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38</w:t>
            </w:r>
          </w:p>
          <w:p w14:paraId="3476195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19</w:t>
            </w:r>
          </w:p>
          <w:p w14:paraId="31B782E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19</w:t>
            </w:r>
          </w:p>
          <w:p w14:paraId="6826101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17442E5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28.7 (9.4)</w:t>
            </w:r>
          </w:p>
          <w:p w14:paraId="2DB21C8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30.1 (8.2)</w:t>
            </w:r>
          </w:p>
          <w:p w14:paraId="24FDB3A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3E2A9A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6 (31.6)</w:t>
            </w:r>
          </w:p>
          <w:p w14:paraId="199308D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6 (31.6)</w:t>
            </w:r>
          </w:p>
          <w:p w14:paraId="38C606A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1FFA0E8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Multiple</w:t>
            </w:r>
          </w:p>
          <w:p w14:paraId="570B62E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6ADDEAF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5E8B142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189074D5"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78DEDB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189212F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36ED7C2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FC0740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253104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6474F45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75CF498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18</w:t>
            </w:r>
            <w:r w:rsidRPr="007479A9">
              <w:rPr>
                <w:rFonts w:ascii="Times New Roman" w:hAnsi="Times New Roman" w:cs="Times New Roman"/>
                <w:color w:val="000000" w:themeColor="text1"/>
                <w:sz w:val="16"/>
                <w:szCs w:val="16"/>
                <w:lang w:val="en-US"/>
              </w:rPr>
              <w:t xml:space="preserve"> hours</w:t>
            </w:r>
          </w:p>
          <w:p w14:paraId="2C43E32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436D6033"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tc>
        <w:tc>
          <w:tcPr>
            <w:tcW w:w="2048" w:type="dxa"/>
          </w:tcPr>
          <w:p w14:paraId="56105DF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4CF2AE7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151BF93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6D34F26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2344F69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(CAPS)</w:t>
            </w:r>
          </w:p>
          <w:p w14:paraId="27B50B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678C9E6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18A560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1B6B90F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Posttreatment </w:t>
            </w:r>
          </w:p>
          <w:p w14:paraId="08A4E8F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4D7289DF"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58253AA8"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70</w:t>
            </w:r>
          </w:p>
        </w:tc>
        <w:tc>
          <w:tcPr>
            <w:tcW w:w="1123" w:type="dxa"/>
          </w:tcPr>
          <w:p w14:paraId="274835B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Morath et al, 2014b</w:t>
            </w:r>
          </w:p>
        </w:tc>
        <w:tc>
          <w:tcPr>
            <w:tcW w:w="1768" w:type="dxa"/>
          </w:tcPr>
          <w:p w14:paraId="1841A2E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Switzerland</w:t>
            </w:r>
          </w:p>
          <w:p w14:paraId="2912F6D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57958E0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1F763AD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CAPS </w:t>
            </w:r>
          </w:p>
          <w:p w14:paraId="15BB5E7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5022A17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34</w:t>
            </w:r>
          </w:p>
          <w:p w14:paraId="5B9A181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17</w:t>
            </w:r>
          </w:p>
          <w:p w14:paraId="419B28D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17</w:t>
            </w:r>
          </w:p>
          <w:p w14:paraId="787A649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0A7206A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28 (NI)</w:t>
            </w:r>
          </w:p>
          <w:p w14:paraId="537693E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31 (NI)</w:t>
            </w:r>
          </w:p>
          <w:p w14:paraId="0713FCB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24D2305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8 (47.1)</w:t>
            </w:r>
          </w:p>
          <w:p w14:paraId="2E94BD11"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6 (35.3)</w:t>
            </w:r>
          </w:p>
          <w:p w14:paraId="1B25F1A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19B410D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Multiple</w:t>
            </w:r>
          </w:p>
          <w:p w14:paraId="2BF625E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1D17D7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36A7645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4EC05862"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440B831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08B0DAE2"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03C9B53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C38EF4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5F3FF5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33A986A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099EDF8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18</w:t>
            </w:r>
            <w:r w:rsidRPr="007479A9">
              <w:rPr>
                <w:rFonts w:ascii="Times New Roman" w:hAnsi="Times New Roman" w:cs="Times New Roman"/>
                <w:color w:val="000000" w:themeColor="text1"/>
                <w:sz w:val="16"/>
                <w:szCs w:val="16"/>
                <w:lang w:val="en-US"/>
              </w:rPr>
              <w:t xml:space="preserve"> hours</w:t>
            </w:r>
          </w:p>
          <w:p w14:paraId="2EF2F0E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390F943F"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tc>
        <w:tc>
          <w:tcPr>
            <w:tcW w:w="2048" w:type="dxa"/>
          </w:tcPr>
          <w:p w14:paraId="25B70AA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7A218E3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745A18D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3F76EA5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50099C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(HAM-D)</w:t>
            </w:r>
          </w:p>
          <w:p w14:paraId="1BC85C0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707ECA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4B1E766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6AB0989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Posttreatment </w:t>
            </w:r>
          </w:p>
          <w:p w14:paraId="13DAD6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09465BC4"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E200DD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71</w:t>
            </w:r>
          </w:p>
        </w:tc>
        <w:tc>
          <w:tcPr>
            <w:tcW w:w="1123" w:type="dxa"/>
          </w:tcPr>
          <w:p w14:paraId="6EBF1B0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Neuner et al, 2008</w:t>
            </w:r>
          </w:p>
        </w:tc>
        <w:tc>
          <w:tcPr>
            <w:tcW w:w="1768" w:type="dxa"/>
          </w:tcPr>
          <w:p w14:paraId="347C273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Uganda</w:t>
            </w:r>
          </w:p>
          <w:p w14:paraId="19FA57C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340565F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4E25D9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CIDI based on DSM-IV </w:t>
            </w:r>
          </w:p>
          <w:p w14:paraId="1D1B87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441BBD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166</w:t>
            </w:r>
          </w:p>
          <w:p w14:paraId="7752FF9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111</w:t>
            </w:r>
          </w:p>
          <w:p w14:paraId="462569A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55</w:t>
            </w:r>
          </w:p>
          <w:p w14:paraId="24520A8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7A698F2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34.4 (12.2)</w:t>
            </w:r>
          </w:p>
          <w:p w14:paraId="3EA52C3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35.6 (14)</w:t>
            </w:r>
          </w:p>
          <w:p w14:paraId="619E5FF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3D3AD9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56 (50.5)</w:t>
            </w:r>
          </w:p>
          <w:p w14:paraId="3AB667A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28 (49.1)</w:t>
            </w:r>
          </w:p>
          <w:p w14:paraId="02B3FC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4DF2BA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Multiple</w:t>
            </w:r>
          </w:p>
          <w:p w14:paraId="73D80F5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42D24BA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8AE5DC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166 (100)</w:t>
            </w:r>
          </w:p>
          <w:p w14:paraId="74516A8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7270637A"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5CA546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4B90FD45"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14511CA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06C6062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6 sessions</w:t>
            </w:r>
          </w:p>
          <w:p w14:paraId="75E779F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60-120 minutes</w:t>
            </w:r>
          </w:p>
          <w:p w14:paraId="4C3F94A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3E35EDD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6-12</w:t>
            </w:r>
            <w:r w:rsidRPr="007479A9">
              <w:rPr>
                <w:rFonts w:ascii="Times New Roman" w:hAnsi="Times New Roman" w:cs="Times New Roman"/>
                <w:color w:val="000000" w:themeColor="text1"/>
                <w:sz w:val="16"/>
                <w:szCs w:val="16"/>
                <w:lang w:val="en-US"/>
              </w:rPr>
              <w:t xml:space="preserve"> hours</w:t>
            </w:r>
          </w:p>
          <w:p w14:paraId="35F1DC3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1A993F83"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tc>
        <w:tc>
          <w:tcPr>
            <w:tcW w:w="2048" w:type="dxa"/>
          </w:tcPr>
          <w:p w14:paraId="042633C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489DDD3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(PDS)</w:t>
            </w:r>
          </w:p>
          <w:p w14:paraId="6B3C8B7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0CBEC06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0CE6F7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(PDS)</w:t>
            </w:r>
          </w:p>
          <w:p w14:paraId="13B652F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5498F2F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0AAED56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703D0C0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3 months FU </w:t>
            </w:r>
          </w:p>
          <w:p w14:paraId="710288C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21D720A9"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6B3B3276"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72</w:t>
            </w:r>
          </w:p>
        </w:tc>
        <w:tc>
          <w:tcPr>
            <w:tcW w:w="1123" w:type="dxa"/>
          </w:tcPr>
          <w:p w14:paraId="590BC4E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Neuner et al, 2010</w:t>
            </w:r>
          </w:p>
        </w:tc>
        <w:tc>
          <w:tcPr>
            <w:tcW w:w="1768" w:type="dxa"/>
          </w:tcPr>
          <w:p w14:paraId="338E1C2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Uganda</w:t>
            </w:r>
          </w:p>
          <w:p w14:paraId="6DDAC12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7C31162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022D169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PDS based on DSM-IV </w:t>
            </w:r>
          </w:p>
          <w:p w14:paraId="16C9638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46FBC10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32</w:t>
            </w:r>
          </w:p>
          <w:p w14:paraId="432926F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16</w:t>
            </w:r>
          </w:p>
          <w:p w14:paraId="1CC8FAD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16</w:t>
            </w:r>
          </w:p>
          <w:p w14:paraId="654C08E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30FDACD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31.6 (7.7)</w:t>
            </w:r>
          </w:p>
          <w:p w14:paraId="0EDC1BF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31.1 (7.8)</w:t>
            </w:r>
          </w:p>
          <w:p w14:paraId="2D2A334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6FE862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5 (31.2)</w:t>
            </w:r>
          </w:p>
          <w:p w14:paraId="2D6E8CE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5 (31.2)</w:t>
            </w:r>
          </w:p>
          <w:p w14:paraId="0520F70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5CB1915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Multiple</w:t>
            </w:r>
          </w:p>
          <w:p w14:paraId="2321D9F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64B3183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5B4E71F"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29 (90.6)</w:t>
            </w:r>
          </w:p>
          <w:p w14:paraId="481374BE"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23 (71.9)</w:t>
            </w:r>
          </w:p>
          <w:p w14:paraId="2D7266C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18DCC9C4"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9351AE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3555DA53"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39A563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18F21AB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6 sessions</w:t>
            </w:r>
          </w:p>
          <w:p w14:paraId="1AF7D29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90-120 minutes</w:t>
            </w:r>
          </w:p>
          <w:p w14:paraId="3057E61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3721FEE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18-2</w:t>
            </w:r>
            <w:r w:rsidRPr="007479A9">
              <w:rPr>
                <w:rFonts w:ascii="Times New Roman" w:hAnsi="Times New Roman" w:cs="Times New Roman"/>
                <w:color w:val="000000" w:themeColor="text1"/>
                <w:sz w:val="16"/>
                <w:szCs w:val="16"/>
                <w:lang w:val="en-US"/>
              </w:rPr>
              <w:t>4 hours</w:t>
            </w:r>
          </w:p>
          <w:p w14:paraId="2E3BDC6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49821229"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TAU</w:t>
            </w:r>
          </w:p>
          <w:p w14:paraId="1DFF8D1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FD41E7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NI</w:t>
            </w:r>
          </w:p>
          <w:p w14:paraId="37A1B22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NI</w:t>
            </w:r>
          </w:p>
          <w:p w14:paraId="513BF31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lastRenderedPageBreak/>
              <w:t>Days of week:</w:t>
            </w:r>
            <w:r w:rsidRPr="007479A9">
              <w:rPr>
                <w:rFonts w:ascii="Times New Roman" w:hAnsi="Times New Roman" w:cs="Times New Roman"/>
                <w:color w:val="000000" w:themeColor="text1"/>
                <w:sz w:val="16"/>
                <w:szCs w:val="14"/>
                <w:lang w:val="en-US"/>
              </w:rPr>
              <w:t xml:space="preserve"> NI</w:t>
            </w:r>
          </w:p>
          <w:p w14:paraId="03EA3F7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NI</w:t>
            </w:r>
          </w:p>
          <w:p w14:paraId="4C912D8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788BFBC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lastRenderedPageBreak/>
              <w:t>Primary outcome:</w:t>
            </w:r>
          </w:p>
          <w:p w14:paraId="2D466DB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(PDS)</w:t>
            </w:r>
          </w:p>
          <w:p w14:paraId="01ECB5E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710BAC1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67D5151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(HSC-D)</w:t>
            </w:r>
          </w:p>
          <w:p w14:paraId="749803E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06DB87B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2EF36C8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4B981F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26017AF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103CCDCC"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50CBF72"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73</w:t>
            </w:r>
          </w:p>
        </w:tc>
        <w:tc>
          <w:tcPr>
            <w:tcW w:w="1123" w:type="dxa"/>
          </w:tcPr>
          <w:p w14:paraId="6519604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Orang et al, 2018</w:t>
            </w:r>
          </w:p>
        </w:tc>
        <w:tc>
          <w:tcPr>
            <w:tcW w:w="1768" w:type="dxa"/>
          </w:tcPr>
          <w:p w14:paraId="198EE11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Uganda</w:t>
            </w:r>
          </w:p>
          <w:p w14:paraId="195E787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584034C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3235EEC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PSS-I based on DSM-IV </w:t>
            </w:r>
          </w:p>
          <w:p w14:paraId="5A15B6A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0E0E3D7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34</w:t>
            </w:r>
          </w:p>
          <w:p w14:paraId="53594C5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17</w:t>
            </w:r>
          </w:p>
          <w:p w14:paraId="23D3338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17</w:t>
            </w:r>
          </w:p>
          <w:p w14:paraId="786B73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4D33BEA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38 (9.7)</w:t>
            </w:r>
          </w:p>
          <w:p w14:paraId="5525A01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37.3 (7.9)</w:t>
            </w:r>
          </w:p>
          <w:p w14:paraId="1F7AD47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635B1B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17 (100)</w:t>
            </w:r>
          </w:p>
          <w:p w14:paraId="14EFCD8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17 (100)</w:t>
            </w:r>
          </w:p>
          <w:p w14:paraId="4EACFDF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5D98274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Multiple</w:t>
            </w:r>
          </w:p>
          <w:p w14:paraId="312899C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7D9F405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6174A239"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34 (100)</w:t>
            </w:r>
          </w:p>
          <w:p w14:paraId="5280435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1DA44A42"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42C17DC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1403E151"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73E78A9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14BD66A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4116ED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120-150 minutes</w:t>
            </w:r>
          </w:p>
          <w:p w14:paraId="27B37DB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2BEA815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24-30</w:t>
            </w:r>
            <w:r w:rsidRPr="007479A9">
              <w:rPr>
                <w:rFonts w:ascii="Times New Roman" w:hAnsi="Times New Roman" w:cs="Times New Roman"/>
                <w:color w:val="000000" w:themeColor="text1"/>
                <w:sz w:val="16"/>
                <w:szCs w:val="16"/>
                <w:lang w:val="en-US"/>
              </w:rPr>
              <w:t xml:space="preserve"> hours</w:t>
            </w:r>
          </w:p>
          <w:p w14:paraId="5E6FBD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FD3C563"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TAU</w:t>
            </w:r>
          </w:p>
          <w:p w14:paraId="7A485B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4F2E23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NI</w:t>
            </w:r>
          </w:p>
          <w:p w14:paraId="34DDC32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90-120 minutes</w:t>
            </w:r>
          </w:p>
          <w:p w14:paraId="3A959C1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NI</w:t>
            </w:r>
          </w:p>
          <w:p w14:paraId="189128A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NI</w:t>
            </w:r>
          </w:p>
          <w:p w14:paraId="13D10E1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561590F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146852E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(PSS-I)</w:t>
            </w:r>
          </w:p>
          <w:p w14:paraId="0141B16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503F807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2F2FB9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(PSS-I)</w:t>
            </w:r>
          </w:p>
          <w:p w14:paraId="54E3EDF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(PHQ-9)</w:t>
            </w:r>
          </w:p>
          <w:p w14:paraId="472D5C1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3233017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69CC69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61F29F3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33D24AE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3 months FU</w:t>
            </w:r>
          </w:p>
          <w:p w14:paraId="258F946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2503341F"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07AFBC31"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74</w:t>
            </w:r>
          </w:p>
        </w:tc>
        <w:tc>
          <w:tcPr>
            <w:tcW w:w="1123" w:type="dxa"/>
          </w:tcPr>
          <w:p w14:paraId="7BD3564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Zang et al, 2013</w:t>
            </w:r>
          </w:p>
        </w:tc>
        <w:tc>
          <w:tcPr>
            <w:tcW w:w="1768" w:type="dxa"/>
          </w:tcPr>
          <w:p w14:paraId="75A2B22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xml:space="preserve">: </w:t>
            </w:r>
            <w:r w:rsidRPr="007479A9">
              <w:rPr>
                <w:rFonts w:ascii="Times New Roman" w:hAnsi="Times New Roman" w:cs="Times New Roman"/>
                <w:sz w:val="16"/>
                <w:szCs w:val="14"/>
                <w:lang w:val="en-US"/>
              </w:rPr>
              <w:t>China</w:t>
            </w:r>
          </w:p>
          <w:p w14:paraId="7D991E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7625354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0C7A7AB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PDS based on DSM-IV </w:t>
            </w:r>
          </w:p>
          <w:p w14:paraId="51C219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1E6BED8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22</w:t>
            </w:r>
          </w:p>
          <w:p w14:paraId="2D834B9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11</w:t>
            </w:r>
          </w:p>
          <w:p w14:paraId="20F80F5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11</w:t>
            </w:r>
          </w:p>
          <w:p w14:paraId="67713F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7E9E8CA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56.6 (12.2)</w:t>
            </w:r>
          </w:p>
          <w:p w14:paraId="238703D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54.8 (11.6)</w:t>
            </w:r>
          </w:p>
          <w:p w14:paraId="0DAB1DD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8A530B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8 (72.7)</w:t>
            </w:r>
          </w:p>
          <w:p w14:paraId="744B251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9 (81.8)</w:t>
            </w:r>
          </w:p>
          <w:p w14:paraId="01D9BA6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18D0779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Mixed</w:t>
            </w:r>
          </w:p>
          <w:p w14:paraId="108930A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20.5 (NI)</w:t>
            </w:r>
          </w:p>
          <w:p w14:paraId="7A1C62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2DECDE82"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22 (100)</w:t>
            </w:r>
          </w:p>
          <w:p w14:paraId="7320F15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51D6DDA9"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3B02747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6839B092"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0837C0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5DE4E5E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4 sessions</w:t>
            </w:r>
          </w:p>
          <w:p w14:paraId="3154C8D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60-90 minutes</w:t>
            </w:r>
          </w:p>
          <w:p w14:paraId="1CA934C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225B506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4-6</w:t>
            </w:r>
            <w:r w:rsidRPr="007479A9">
              <w:rPr>
                <w:rFonts w:ascii="Times New Roman" w:hAnsi="Times New Roman" w:cs="Times New Roman"/>
                <w:color w:val="000000" w:themeColor="text1"/>
                <w:sz w:val="16"/>
                <w:szCs w:val="16"/>
                <w:lang w:val="en-US"/>
              </w:rPr>
              <w:t xml:space="preserve"> hours</w:t>
            </w:r>
          </w:p>
          <w:p w14:paraId="24282E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34803503"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357E8490"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51B0654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772AFE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(IES-R)</w:t>
            </w:r>
          </w:p>
          <w:p w14:paraId="476EC7E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7FF7C6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5F9856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(HADS-D)</w:t>
            </w:r>
          </w:p>
          <w:p w14:paraId="724ADB3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(HADS-A)</w:t>
            </w:r>
          </w:p>
          <w:p w14:paraId="3CC8E47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01F24DA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479ABD8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1665385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4430163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p w14:paraId="03D1DC7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1B0AEEA9"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06F344E9"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75</w:t>
            </w:r>
          </w:p>
        </w:tc>
        <w:tc>
          <w:tcPr>
            <w:tcW w:w="1123" w:type="dxa"/>
          </w:tcPr>
          <w:p w14:paraId="3DA7423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Zang et al, 2014</w:t>
            </w:r>
          </w:p>
        </w:tc>
        <w:tc>
          <w:tcPr>
            <w:tcW w:w="1768" w:type="dxa"/>
          </w:tcPr>
          <w:p w14:paraId="54A4DC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xml:space="preserve">: </w:t>
            </w:r>
            <w:r w:rsidRPr="007479A9">
              <w:rPr>
                <w:rFonts w:ascii="Times New Roman" w:hAnsi="Times New Roman" w:cs="Times New Roman"/>
                <w:sz w:val="16"/>
                <w:szCs w:val="14"/>
                <w:lang w:val="en-US"/>
              </w:rPr>
              <w:t>China</w:t>
            </w:r>
          </w:p>
          <w:p w14:paraId="53A6396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2AF4A33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062678C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PDS based on DSM-IV </w:t>
            </w:r>
          </w:p>
          <w:p w14:paraId="0CF4578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14CF1C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20</w:t>
            </w:r>
          </w:p>
          <w:p w14:paraId="6886474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10</w:t>
            </w:r>
          </w:p>
          <w:p w14:paraId="026844C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w:t>
            </w:r>
          </w:p>
          <w:p w14:paraId="7523810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E19B14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53.5 (1.2)</w:t>
            </w:r>
          </w:p>
          <w:p w14:paraId="6AB1CE9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50.9 (1.2)</w:t>
            </w:r>
          </w:p>
          <w:p w14:paraId="424EADA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F68A7B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9 (90)</w:t>
            </w:r>
          </w:p>
          <w:p w14:paraId="4CF8408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8 (80)</w:t>
            </w:r>
          </w:p>
          <w:p w14:paraId="6AD125D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74A62B1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Mixed</w:t>
            </w:r>
          </w:p>
          <w:p w14:paraId="25CFAD7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32 (NI)</w:t>
            </w:r>
          </w:p>
          <w:p w14:paraId="2B3E197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8642B19"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20 (100)</w:t>
            </w:r>
          </w:p>
          <w:p w14:paraId="05D6266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038B88AC"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1B06E6C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72CF63C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NET</w:t>
            </w:r>
          </w:p>
          <w:p w14:paraId="19330E0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56ADE27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3 sessions</w:t>
            </w:r>
          </w:p>
          <w:p w14:paraId="67D57A0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60-120 minutes</w:t>
            </w:r>
          </w:p>
          <w:p w14:paraId="03B6F1A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1-2x/week</w:t>
            </w:r>
          </w:p>
          <w:p w14:paraId="1C61535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3-6</w:t>
            </w:r>
            <w:r w:rsidRPr="007479A9">
              <w:rPr>
                <w:rFonts w:ascii="Times New Roman" w:hAnsi="Times New Roman" w:cs="Times New Roman"/>
                <w:color w:val="000000" w:themeColor="text1"/>
                <w:sz w:val="16"/>
                <w:szCs w:val="16"/>
                <w:lang w:val="en-US"/>
              </w:rPr>
              <w:t xml:space="preserve"> hours</w:t>
            </w:r>
          </w:p>
          <w:p w14:paraId="5CC7B30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42C261A"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5CBE985F"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16E868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6CEF77E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(IES-R)</w:t>
            </w:r>
          </w:p>
          <w:p w14:paraId="39D6CDE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00A6D93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1BE6C2F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(HADS-D)</w:t>
            </w:r>
          </w:p>
          <w:p w14:paraId="7ED2E80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(HADS-A)</w:t>
            </w:r>
          </w:p>
          <w:p w14:paraId="7C1C5F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6796D1E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1FFEF69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1347B64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4127D7E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3093395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3687F37D"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0D728424"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76</w:t>
            </w:r>
          </w:p>
        </w:tc>
        <w:tc>
          <w:tcPr>
            <w:tcW w:w="1123" w:type="dxa"/>
          </w:tcPr>
          <w:p w14:paraId="7D441C2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Ford et al, 2011</w:t>
            </w:r>
          </w:p>
        </w:tc>
        <w:tc>
          <w:tcPr>
            <w:tcW w:w="1768" w:type="dxa"/>
          </w:tcPr>
          <w:p w14:paraId="38F85A5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2AAF47C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2161544B"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African American: 39 (40)</w:t>
            </w:r>
          </w:p>
          <w:p w14:paraId="2DEB8129"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Latina: 18 (18)</w:t>
            </w:r>
          </w:p>
          <w:p w14:paraId="3EC6D969"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White not Hispanic: 40 (41)</w:t>
            </w:r>
          </w:p>
          <w:p w14:paraId="6D8F70FA"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 1 (1)</w:t>
            </w:r>
          </w:p>
          <w:p w14:paraId="32EE0CE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7170B0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SCID PTSD based on DSM-IV </w:t>
            </w:r>
          </w:p>
          <w:p w14:paraId="0B22027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32C62BE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98</w:t>
            </w:r>
          </w:p>
          <w:p w14:paraId="778E58F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53</w:t>
            </w:r>
          </w:p>
          <w:p w14:paraId="2AF7C9B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45</w:t>
            </w:r>
          </w:p>
          <w:p w14:paraId="7F02E83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30.7 (6.9)</w:t>
            </w:r>
          </w:p>
          <w:p w14:paraId="2D938BA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1061614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02DECCC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863715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53 (100)</w:t>
            </w:r>
          </w:p>
          <w:p w14:paraId="59FF2E0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45 (100)</w:t>
            </w:r>
          </w:p>
          <w:p w14:paraId="2D94DDB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430996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61DBFC1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4F62857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1A7569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Criminal: 98 (100)</w:t>
            </w:r>
          </w:p>
          <w:p w14:paraId="5BB28ED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C1EA4B8"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EA2262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5D9E4AA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PCT</w:t>
            </w:r>
          </w:p>
          <w:p w14:paraId="1CA2FA8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3372E6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59F4A5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NI</w:t>
            </w:r>
          </w:p>
          <w:p w14:paraId="1970EFD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NI</w:t>
            </w:r>
          </w:p>
          <w:p w14:paraId="1CACB0D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NI</w:t>
            </w:r>
          </w:p>
          <w:p w14:paraId="2808FD6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BED1A79"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521D828D"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512638F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4263F1C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0F3E88C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6D110F7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428ACF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62586C0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w:t>
            </w:r>
          </w:p>
          <w:p w14:paraId="75351EB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11E8019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0C92A1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7040FD7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0847FF8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p w14:paraId="4D22439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7B3A6AD0"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894D10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lastRenderedPageBreak/>
              <w:t>77</w:t>
            </w:r>
          </w:p>
        </w:tc>
        <w:tc>
          <w:tcPr>
            <w:tcW w:w="1123" w:type="dxa"/>
          </w:tcPr>
          <w:p w14:paraId="2023285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Asukai</w:t>
            </w:r>
            <w:proofErr w:type="spellEnd"/>
            <w:r w:rsidRPr="007479A9">
              <w:rPr>
                <w:rFonts w:ascii="Times New Roman" w:hAnsi="Times New Roman" w:cs="Times New Roman"/>
                <w:sz w:val="16"/>
                <w:szCs w:val="14"/>
                <w:lang w:val="en-US"/>
              </w:rPr>
              <w:t xml:space="preserve"> et al, 2010</w:t>
            </w:r>
          </w:p>
        </w:tc>
        <w:tc>
          <w:tcPr>
            <w:tcW w:w="1768" w:type="dxa"/>
          </w:tcPr>
          <w:p w14:paraId="7FCEAF8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Japan</w:t>
            </w:r>
          </w:p>
          <w:p w14:paraId="37308A7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C3BADB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Cs/>
                <w:color w:val="000000" w:themeColor="text1"/>
                <w:sz w:val="16"/>
                <w:szCs w:val="16"/>
                <w:lang w:val="en-US"/>
              </w:rPr>
              <w:t xml:space="preserve">Japanese: 24 (100) </w:t>
            </w:r>
          </w:p>
        </w:tc>
        <w:tc>
          <w:tcPr>
            <w:tcW w:w="1168" w:type="dxa"/>
          </w:tcPr>
          <w:p w14:paraId="7885680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SCID PTSD based on DSM-IV </w:t>
            </w:r>
          </w:p>
          <w:p w14:paraId="30F4C71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39874CA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24</w:t>
            </w:r>
          </w:p>
          <w:p w14:paraId="1695319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12</w:t>
            </w:r>
          </w:p>
          <w:p w14:paraId="749D005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12</w:t>
            </w:r>
          </w:p>
          <w:p w14:paraId="46220AA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30.7 (6.9)</w:t>
            </w:r>
          </w:p>
          <w:p w14:paraId="23007461"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27.1 (5.4)</w:t>
            </w:r>
          </w:p>
          <w:p w14:paraId="637D656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31.4 (8.8)</w:t>
            </w:r>
          </w:p>
          <w:p w14:paraId="5CA9360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6289A6A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11 (91.7)</w:t>
            </w:r>
          </w:p>
          <w:p w14:paraId="55CBD3F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 (83.3)</w:t>
            </w:r>
          </w:p>
          <w:p w14:paraId="078EE5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100159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1ED473D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576D239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0FA8CC8"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17 (70.8)</w:t>
            </w:r>
          </w:p>
          <w:p w14:paraId="76F787FB"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7 (29.2)</w:t>
            </w:r>
          </w:p>
          <w:p w14:paraId="112892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5C80B5C9"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50CAD3D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102E71B9"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60CD6EA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41B734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8-15 sessions</w:t>
            </w:r>
          </w:p>
          <w:p w14:paraId="6C217C5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5BAC463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7B0E646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12-22.5 hours</w:t>
            </w:r>
          </w:p>
          <w:p w14:paraId="722E94A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00092D86"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TAU</w:t>
            </w:r>
          </w:p>
          <w:p w14:paraId="7B242E5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3612B67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06EDF7D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72492D4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7C5AA52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3C7FAB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08F48C2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28B280B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6300318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19784A4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36C7526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p w14:paraId="17B0F88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2FFEDF93"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0B20BABB"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78</w:t>
            </w:r>
          </w:p>
        </w:tc>
        <w:tc>
          <w:tcPr>
            <w:tcW w:w="1123" w:type="dxa"/>
          </w:tcPr>
          <w:p w14:paraId="01A8538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Feske</w:t>
            </w:r>
            <w:proofErr w:type="spellEnd"/>
            <w:r w:rsidRPr="007479A9">
              <w:rPr>
                <w:rFonts w:ascii="Times New Roman" w:hAnsi="Times New Roman" w:cs="Times New Roman"/>
                <w:sz w:val="16"/>
                <w:szCs w:val="14"/>
                <w:lang w:val="en-US"/>
              </w:rPr>
              <w:t xml:space="preserve"> et al, 2008</w:t>
            </w:r>
          </w:p>
        </w:tc>
        <w:tc>
          <w:tcPr>
            <w:tcW w:w="1768" w:type="dxa"/>
          </w:tcPr>
          <w:p w14:paraId="31983ED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38AFF38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11D9E0D"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African American: 20 (95.2)</w:t>
            </w:r>
          </w:p>
          <w:p w14:paraId="78453661"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Caucasian: 1 (4.8)</w:t>
            </w:r>
          </w:p>
          <w:p w14:paraId="1244296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5BF4A86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PDS-I based on DSM-IV </w:t>
            </w:r>
          </w:p>
          <w:p w14:paraId="53EE92A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027BD7F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21</w:t>
            </w:r>
          </w:p>
          <w:p w14:paraId="641928B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9</w:t>
            </w:r>
          </w:p>
          <w:p w14:paraId="343D178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12</w:t>
            </w:r>
          </w:p>
          <w:p w14:paraId="26BD903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43.1 (NI)</w:t>
            </w:r>
          </w:p>
          <w:p w14:paraId="5152112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5467EA9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319F874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014D81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9 (100)</w:t>
            </w:r>
          </w:p>
          <w:p w14:paraId="4AB3313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12 (100)</w:t>
            </w:r>
          </w:p>
          <w:p w14:paraId="5773E7A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148B590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40E3F79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49EAB6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622942A"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20 (95.2)</w:t>
            </w:r>
          </w:p>
          <w:p w14:paraId="079AF1DE"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Witnessing traumatic event: 1 (4.8)</w:t>
            </w:r>
          </w:p>
          <w:p w14:paraId="5E3D869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79626BB5"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4FCAF8D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38B8195B"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09B1911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7C1757A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9-12 sessions</w:t>
            </w:r>
          </w:p>
          <w:p w14:paraId="268A5BA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24EB530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72DC742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13.5-18 hours</w:t>
            </w:r>
          </w:p>
          <w:p w14:paraId="0E60E2C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35E7867D"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TAU</w:t>
            </w:r>
          </w:p>
          <w:p w14:paraId="0E1F3FB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&amp; group</w:t>
            </w:r>
          </w:p>
          <w:p w14:paraId="5FDCA60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9-12 sessions</w:t>
            </w:r>
          </w:p>
          <w:p w14:paraId="2ED9294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60 minutes</w:t>
            </w:r>
          </w:p>
          <w:p w14:paraId="5C10D25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0C616B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9-12 hours</w:t>
            </w:r>
          </w:p>
          <w:p w14:paraId="1069EEA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4AF5523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4060B2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(PDS-I)</w:t>
            </w:r>
          </w:p>
          <w:p w14:paraId="58A3DF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21B5A09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4FDE48C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1D9B9DB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(BAI)</w:t>
            </w:r>
          </w:p>
          <w:p w14:paraId="75FD52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1244E37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77D6B1C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026F1A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7B68C4D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6 months FU</w:t>
            </w:r>
          </w:p>
          <w:p w14:paraId="7D548F0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39825AA7"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FD3C585"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79</w:t>
            </w:r>
          </w:p>
        </w:tc>
        <w:tc>
          <w:tcPr>
            <w:tcW w:w="1123" w:type="dxa"/>
          </w:tcPr>
          <w:p w14:paraId="5A4D653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Foa</w:t>
            </w:r>
            <w:proofErr w:type="spellEnd"/>
            <w:r w:rsidRPr="007479A9">
              <w:rPr>
                <w:rFonts w:ascii="Times New Roman" w:hAnsi="Times New Roman" w:cs="Times New Roman"/>
                <w:sz w:val="16"/>
                <w:szCs w:val="14"/>
                <w:lang w:val="en-US"/>
              </w:rPr>
              <w:t xml:space="preserve"> et al, 1991</w:t>
            </w:r>
          </w:p>
        </w:tc>
        <w:tc>
          <w:tcPr>
            <w:tcW w:w="1768" w:type="dxa"/>
          </w:tcPr>
          <w:p w14:paraId="6630F06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7E82ADA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64DAA06"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Black: 9 (29)</w:t>
            </w:r>
          </w:p>
          <w:p w14:paraId="1C80A2D7"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White: 21 (67.8)</w:t>
            </w:r>
          </w:p>
          <w:p w14:paraId="0DF3D2EC"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Hispanic: 1 (3.2)</w:t>
            </w:r>
          </w:p>
          <w:p w14:paraId="5DEF5FC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433A506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PDS-I based on DSM-III-R </w:t>
            </w:r>
          </w:p>
          <w:p w14:paraId="2F2B439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29CD500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31</w:t>
            </w:r>
          </w:p>
          <w:p w14:paraId="4483D14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10</w:t>
            </w:r>
          </w:p>
          <w:p w14:paraId="1000FF4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11</w:t>
            </w:r>
          </w:p>
          <w:p w14:paraId="114E99F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w:t>
            </w:r>
          </w:p>
          <w:p w14:paraId="0F74872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w:t>
            </w:r>
          </w:p>
          <w:p w14:paraId="0471730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32.7 (7.3)</w:t>
            </w:r>
          </w:p>
          <w:p w14:paraId="0F57A70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34.2 (9.8)</w:t>
            </w:r>
          </w:p>
          <w:p w14:paraId="30B02B5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32 (9.6)</w:t>
            </w:r>
          </w:p>
          <w:p w14:paraId="717C448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75D122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10 (100)</w:t>
            </w:r>
          </w:p>
          <w:p w14:paraId="588D733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11 (100)</w:t>
            </w:r>
          </w:p>
          <w:p w14:paraId="458944F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 (100)</w:t>
            </w:r>
          </w:p>
          <w:p w14:paraId="3E28997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3694583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7409756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74.4 (NI)</w:t>
            </w:r>
          </w:p>
          <w:p w14:paraId="29EA8D9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66 (99.3)</w:t>
            </w:r>
          </w:p>
          <w:p w14:paraId="2646E6A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113.1 (105.2)</w:t>
            </w:r>
          </w:p>
          <w:p w14:paraId="090B2D6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82.1 (59.9)</w:t>
            </w:r>
          </w:p>
          <w:p w14:paraId="0CD953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85CD7F6"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31 (100)</w:t>
            </w:r>
          </w:p>
          <w:p w14:paraId="6CD5B3E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5D64C12C"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7D539DC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0BD9EC76"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EG1: PE</w:t>
            </w:r>
          </w:p>
          <w:p w14:paraId="425131D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3FF1460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9 sessions</w:t>
            </w:r>
          </w:p>
          <w:p w14:paraId="2617E38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7D81080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5A1E387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13.5 hours</w:t>
            </w:r>
          </w:p>
          <w:p w14:paraId="5469A03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33486DE"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EG2: TAU</w:t>
            </w:r>
          </w:p>
          <w:p w14:paraId="4126DC8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0AE6CD7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9 sessions</w:t>
            </w:r>
          </w:p>
          <w:p w14:paraId="5365C8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02C9575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0127E4E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13.5 hours</w:t>
            </w:r>
          </w:p>
          <w:p w14:paraId="7285D613"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13728B6A"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2C5B1330"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3CFBDC5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2540255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(PDS-I)</w:t>
            </w:r>
          </w:p>
          <w:p w14:paraId="28E5FFA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1A8DA39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46C92C8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2EBED12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(STAI-state)</w:t>
            </w:r>
          </w:p>
          <w:p w14:paraId="696A73E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33EE0B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4E46085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6FB9C2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4456302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5CAE0CE0"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58DC96A0"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80</w:t>
            </w:r>
          </w:p>
        </w:tc>
        <w:tc>
          <w:tcPr>
            <w:tcW w:w="1123" w:type="dxa"/>
          </w:tcPr>
          <w:p w14:paraId="218B6FC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Foa</w:t>
            </w:r>
            <w:proofErr w:type="spellEnd"/>
            <w:r w:rsidRPr="007479A9">
              <w:rPr>
                <w:rFonts w:ascii="Times New Roman" w:hAnsi="Times New Roman" w:cs="Times New Roman"/>
                <w:sz w:val="16"/>
                <w:szCs w:val="14"/>
                <w:lang w:val="en-US"/>
              </w:rPr>
              <w:t xml:space="preserve"> et al, 1999</w:t>
            </w:r>
          </w:p>
        </w:tc>
        <w:tc>
          <w:tcPr>
            <w:tcW w:w="1768" w:type="dxa"/>
          </w:tcPr>
          <w:p w14:paraId="7D4C4EE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737CE3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9287E34"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African American: 14 (36)</w:t>
            </w:r>
          </w:p>
          <w:p w14:paraId="417E4F28"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Caucasian: 24 (63)</w:t>
            </w:r>
          </w:p>
          <w:p w14:paraId="25AF8933"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5A2F30E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 xml:space="preserve">SCID based on DSM-III-R </w:t>
            </w:r>
          </w:p>
          <w:p w14:paraId="5F751E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2B25169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38</w:t>
            </w:r>
          </w:p>
          <w:p w14:paraId="48DFEA8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23</w:t>
            </w:r>
          </w:p>
          <w:p w14:paraId="51362BA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15</w:t>
            </w:r>
          </w:p>
          <w:p w14:paraId="2636100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(SD):NI</w:t>
            </w:r>
          </w:p>
          <w:p w14:paraId="0312566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18A8B0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23 (100)</w:t>
            </w:r>
          </w:p>
          <w:p w14:paraId="6B04A04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15 (100)</w:t>
            </w:r>
          </w:p>
          <w:p w14:paraId="2B85A3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40E317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 xml:space="preserve">Trauma index: </w:t>
            </w:r>
            <w:r w:rsidRPr="007479A9">
              <w:rPr>
                <w:rFonts w:ascii="Times New Roman" w:hAnsi="Times New Roman" w:cs="Times New Roman"/>
                <w:bCs/>
                <w:color w:val="000000" w:themeColor="text1"/>
                <w:sz w:val="16"/>
                <w:szCs w:val="16"/>
                <w:lang w:val="en-US"/>
              </w:rPr>
              <w:t>Mixed</w:t>
            </w:r>
          </w:p>
          <w:p w14:paraId="62FFE23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D9559E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5A5CBAE"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38 (100)</w:t>
            </w:r>
          </w:p>
          <w:p w14:paraId="34839BD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37FF5C54"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5A85E3B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5D7D140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2277489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5529553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9 sessions</w:t>
            </w:r>
          </w:p>
          <w:p w14:paraId="2DB8442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111B661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63280C4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13.5 hours</w:t>
            </w:r>
          </w:p>
          <w:p w14:paraId="126B88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425A19D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lastRenderedPageBreak/>
              <w:t>CG: NT</w:t>
            </w:r>
          </w:p>
          <w:p w14:paraId="159E3BB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72651FC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lastRenderedPageBreak/>
              <w:t>Primary outcome:</w:t>
            </w:r>
          </w:p>
          <w:p w14:paraId="2C805E9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(PSS-I)</w:t>
            </w:r>
          </w:p>
          <w:p w14:paraId="53B9D6A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1B6C413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230EF3E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(PSS-I)</w:t>
            </w:r>
          </w:p>
          <w:p w14:paraId="0FB0011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6E25D7B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lastRenderedPageBreak/>
              <w:t>Anxiety (STAI-state)</w:t>
            </w:r>
          </w:p>
          <w:p w14:paraId="3CD09E6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2A5AC8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77DD626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lastRenderedPageBreak/>
              <w:t>Baseline</w:t>
            </w:r>
          </w:p>
          <w:p w14:paraId="0314269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3719325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400C91EF"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C30DE38"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81</w:t>
            </w:r>
          </w:p>
        </w:tc>
        <w:tc>
          <w:tcPr>
            <w:tcW w:w="1123" w:type="dxa"/>
          </w:tcPr>
          <w:p w14:paraId="19C9D2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Foa</w:t>
            </w:r>
            <w:proofErr w:type="spellEnd"/>
            <w:r w:rsidRPr="007479A9">
              <w:rPr>
                <w:rFonts w:ascii="Times New Roman" w:hAnsi="Times New Roman" w:cs="Times New Roman"/>
                <w:sz w:val="16"/>
                <w:szCs w:val="14"/>
                <w:lang w:val="en-US"/>
              </w:rPr>
              <w:t xml:space="preserve"> et al, 2005</w:t>
            </w:r>
          </w:p>
        </w:tc>
        <w:tc>
          <w:tcPr>
            <w:tcW w:w="1768" w:type="dxa"/>
          </w:tcPr>
          <w:p w14:paraId="6EAE8E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399D45E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619059F4"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African American: 78 (43.6)</w:t>
            </w:r>
          </w:p>
          <w:p w14:paraId="79D7E311"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Caucasian: 88 (49.2)</w:t>
            </w:r>
          </w:p>
          <w:p w14:paraId="6A2F05EC"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13 (7.3)</w:t>
            </w:r>
          </w:p>
          <w:p w14:paraId="29032D9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79F8C12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SCID based on DSM-IV</w:t>
            </w:r>
          </w:p>
          <w:p w14:paraId="5718254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545B02B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179</w:t>
            </w:r>
          </w:p>
          <w:p w14:paraId="4283EBD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79</w:t>
            </w:r>
          </w:p>
          <w:p w14:paraId="59FC5EC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74</w:t>
            </w:r>
          </w:p>
          <w:p w14:paraId="41CC6B1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26</w:t>
            </w:r>
          </w:p>
          <w:p w14:paraId="5A35C5D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31.3 (9.8)</w:t>
            </w:r>
          </w:p>
          <w:p w14:paraId="5BF3E3E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67B1F7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79 (100)</w:t>
            </w:r>
          </w:p>
          <w:p w14:paraId="2C72C61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74 (100)</w:t>
            </w:r>
          </w:p>
          <w:p w14:paraId="4A261A2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26 (100)</w:t>
            </w:r>
          </w:p>
          <w:p w14:paraId="32C5193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4E641EE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Mixed</w:t>
            </w:r>
          </w:p>
          <w:p w14:paraId="720357C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54BDD9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A80B169"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179 (100)</w:t>
            </w:r>
          </w:p>
          <w:p w14:paraId="4622F4E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4619B04F"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628DAC9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70236AFB"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EG1: PE</w:t>
            </w:r>
          </w:p>
          <w:p w14:paraId="19CC13A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5199F1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9 sessions</w:t>
            </w:r>
          </w:p>
          <w:p w14:paraId="02F9178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90-120 minutes</w:t>
            </w:r>
          </w:p>
          <w:p w14:paraId="2907D47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2C6F4F0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13.5 hours</w:t>
            </w:r>
          </w:p>
          <w:p w14:paraId="4536751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5536AEC6"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EG2: CBT</w:t>
            </w:r>
          </w:p>
          <w:p w14:paraId="2DDBBD5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1FBA38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9 sessions</w:t>
            </w:r>
          </w:p>
          <w:p w14:paraId="0DBD1B4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90-120 minutes</w:t>
            </w:r>
          </w:p>
          <w:p w14:paraId="2ACB62B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5796884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13.5 hours</w:t>
            </w:r>
          </w:p>
          <w:p w14:paraId="44F6F36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50E531BA"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03B18EF5"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4DC5ED1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3D24C1D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(PSS-I)</w:t>
            </w:r>
          </w:p>
          <w:p w14:paraId="462D9AC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5E97317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69524B8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15290A1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62759C4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54F8396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51BF5C2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353EB99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3 months FU</w:t>
            </w:r>
          </w:p>
          <w:p w14:paraId="426331B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12 months FU</w:t>
            </w:r>
          </w:p>
          <w:p w14:paraId="727650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26C059EF"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3D4749E0"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82</w:t>
            </w:r>
          </w:p>
        </w:tc>
        <w:tc>
          <w:tcPr>
            <w:tcW w:w="1123" w:type="dxa"/>
          </w:tcPr>
          <w:p w14:paraId="72E9FE3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Foa</w:t>
            </w:r>
            <w:proofErr w:type="spellEnd"/>
            <w:r w:rsidRPr="007479A9">
              <w:rPr>
                <w:rFonts w:ascii="Times New Roman" w:hAnsi="Times New Roman" w:cs="Times New Roman"/>
                <w:sz w:val="16"/>
                <w:szCs w:val="14"/>
                <w:lang w:val="en-US"/>
              </w:rPr>
              <w:t xml:space="preserve"> et al, 2018</w:t>
            </w:r>
          </w:p>
        </w:tc>
        <w:tc>
          <w:tcPr>
            <w:tcW w:w="1768" w:type="dxa"/>
          </w:tcPr>
          <w:p w14:paraId="15CAC77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1F531CB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2805A76"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Hispanic: 51 (29.8)</w:t>
            </w:r>
          </w:p>
          <w:p w14:paraId="211B487F"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Non-Hispanic: 206 (80.2)</w:t>
            </w:r>
          </w:p>
          <w:p w14:paraId="2EB8EB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073461D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PSS-I based on DSM-IV-TR</w:t>
            </w:r>
          </w:p>
          <w:p w14:paraId="7F9B6E7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08E8DB5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257</w:t>
            </w:r>
          </w:p>
          <w:p w14:paraId="6834516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110</w:t>
            </w:r>
          </w:p>
          <w:p w14:paraId="3A24D03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107</w:t>
            </w:r>
          </w:p>
          <w:p w14:paraId="31548CF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40</w:t>
            </w:r>
          </w:p>
          <w:p w14:paraId="13B1E34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2A6845E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32.7 (7.5)</w:t>
            </w:r>
          </w:p>
          <w:p w14:paraId="7D4E6A1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32.5 (7.5)</w:t>
            </w:r>
          </w:p>
          <w:p w14:paraId="4449A10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32.7 (7.7)</w:t>
            </w:r>
          </w:p>
          <w:p w14:paraId="57B3F9F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2E8A345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16 (14.5)</w:t>
            </w:r>
          </w:p>
          <w:p w14:paraId="0706570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16 (15)</w:t>
            </w:r>
          </w:p>
          <w:p w14:paraId="1946741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 (5)</w:t>
            </w:r>
          </w:p>
          <w:p w14:paraId="3EDFDB6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2CF040A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Mixed</w:t>
            </w:r>
          </w:p>
          <w:p w14:paraId="17EE134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236649E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262D3AB2"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257 (100)</w:t>
            </w:r>
          </w:p>
          <w:p w14:paraId="30317F1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75E5EA60"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105D4E3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668EC98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EG1: PE</w:t>
            </w:r>
          </w:p>
          <w:p w14:paraId="0ED644A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D151A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 sessions</w:t>
            </w:r>
          </w:p>
          <w:p w14:paraId="3DB6E8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2D1130C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1-2x/week</w:t>
            </w:r>
          </w:p>
          <w:p w14:paraId="0789BD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15 hours</w:t>
            </w:r>
          </w:p>
          <w:p w14:paraId="4A471EC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2575C783"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EG2: PCT</w:t>
            </w:r>
          </w:p>
          <w:p w14:paraId="3273BE0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1D4E4A1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 sessions</w:t>
            </w:r>
          </w:p>
          <w:p w14:paraId="5F7E3B7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08BCF50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1-2x/week</w:t>
            </w:r>
          </w:p>
          <w:p w14:paraId="541157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15 hours</w:t>
            </w:r>
          </w:p>
          <w:p w14:paraId="384A2B5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106CB7B1"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35CFBF0B"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7DE0D63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3588132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(PSS-I)</w:t>
            </w:r>
          </w:p>
          <w:p w14:paraId="4053276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511BF77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38F1173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(PSS-I)</w:t>
            </w:r>
          </w:p>
          <w:p w14:paraId="1413D54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57E8A3E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12E5DDB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1776AF4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3F2F512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2 weeks FU</w:t>
            </w:r>
          </w:p>
          <w:p w14:paraId="1548D9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6 months FU</w:t>
            </w:r>
          </w:p>
        </w:tc>
      </w:tr>
      <w:tr w:rsidR="00CD1851" w:rsidRPr="007479A9" w14:paraId="255AAA96"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C46DD59"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83</w:t>
            </w:r>
          </w:p>
        </w:tc>
        <w:tc>
          <w:tcPr>
            <w:tcW w:w="1123" w:type="dxa"/>
          </w:tcPr>
          <w:p w14:paraId="05A669A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Franklin et al, 2016</w:t>
            </w:r>
          </w:p>
        </w:tc>
        <w:tc>
          <w:tcPr>
            <w:tcW w:w="1768" w:type="dxa"/>
          </w:tcPr>
          <w:p w14:paraId="5C30596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45E38D0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5A71F7D"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European American: 9 (75)</w:t>
            </w:r>
          </w:p>
          <w:p w14:paraId="376FCA3D"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African American: 1 (8.3)</w:t>
            </w:r>
          </w:p>
          <w:p w14:paraId="56AE591B"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 2 (16.7)</w:t>
            </w:r>
          </w:p>
          <w:p w14:paraId="799D3D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204FDEE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DSM-IV-TR</w:t>
            </w:r>
          </w:p>
          <w:p w14:paraId="3328490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2B8628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10</w:t>
            </w:r>
          </w:p>
          <w:p w14:paraId="54D13380"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w:t>
            </w:r>
          </w:p>
          <w:p w14:paraId="78B1AA3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7</w:t>
            </w:r>
          </w:p>
          <w:p w14:paraId="52DCBFD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50 (16.8)</w:t>
            </w:r>
          </w:p>
          <w:p w14:paraId="79B8D20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1 (7.7)</w:t>
            </w:r>
          </w:p>
          <w:p w14:paraId="425D58F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122AC51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0DD7B02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268E069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319E8AD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2A4153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273565C1"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13 (100)</w:t>
            </w:r>
          </w:p>
          <w:p w14:paraId="468D618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38E3254D"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7D1AC9B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07B99461"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757DFC8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7D4D456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 sessions</w:t>
            </w:r>
          </w:p>
          <w:p w14:paraId="186C0DD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NI</w:t>
            </w:r>
          </w:p>
          <w:p w14:paraId="045B6BA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423D1C1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NI</w:t>
            </w:r>
          </w:p>
          <w:p w14:paraId="3D6B69F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5CCCC068"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TAU</w:t>
            </w:r>
          </w:p>
          <w:p w14:paraId="35FE3EE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75C01E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 sessions</w:t>
            </w:r>
          </w:p>
          <w:p w14:paraId="664DB56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NI</w:t>
            </w:r>
          </w:p>
          <w:p w14:paraId="4E354B2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NI</w:t>
            </w:r>
          </w:p>
          <w:p w14:paraId="6D90A7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NI</w:t>
            </w:r>
          </w:p>
          <w:p w14:paraId="617C8A0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01C74E9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561DAA0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4B0FAAF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331F15A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4A8EA9E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(CAPS)</w:t>
            </w:r>
          </w:p>
          <w:p w14:paraId="5E18843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6D94290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(BAI)</w:t>
            </w:r>
          </w:p>
          <w:p w14:paraId="67F6306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6AACCBC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021310C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30784B1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11E550D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1 month FU</w:t>
            </w:r>
          </w:p>
        </w:tc>
      </w:tr>
      <w:tr w:rsidR="00CD1851" w:rsidRPr="007479A9" w14:paraId="3369A9FD"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224F009B"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lastRenderedPageBreak/>
              <w:t>84</w:t>
            </w:r>
          </w:p>
        </w:tc>
        <w:tc>
          <w:tcPr>
            <w:tcW w:w="1123" w:type="dxa"/>
          </w:tcPr>
          <w:p w14:paraId="4BD6F20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Hien et al, 2017</w:t>
            </w:r>
          </w:p>
        </w:tc>
        <w:tc>
          <w:tcPr>
            <w:tcW w:w="1768" w:type="dxa"/>
          </w:tcPr>
          <w:p w14:paraId="1010E25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72C7387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FCDC415"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African American: 37 (55.2)</w:t>
            </w:r>
          </w:p>
          <w:p w14:paraId="73E842E6"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White: 14 (20.9)</w:t>
            </w:r>
          </w:p>
          <w:p w14:paraId="305B79A0"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Hispanic: 13 (19.4)</w:t>
            </w:r>
          </w:p>
          <w:p w14:paraId="4055C392"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 3 (4.5)</w:t>
            </w:r>
          </w:p>
          <w:p w14:paraId="353C86B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E08E9AD"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66F991D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SCID based on DSM-IV</w:t>
            </w:r>
          </w:p>
          <w:p w14:paraId="0F5C2EC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5E7B946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67</w:t>
            </w:r>
          </w:p>
          <w:p w14:paraId="45F94D3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39</w:t>
            </w:r>
          </w:p>
          <w:p w14:paraId="0815403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28</w:t>
            </w:r>
          </w:p>
          <w:p w14:paraId="324CEE5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4C5F9B0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43.1 (10)</w:t>
            </w:r>
          </w:p>
          <w:p w14:paraId="0ACC24B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47.2 (8.2)</w:t>
            </w:r>
          </w:p>
          <w:p w14:paraId="54A8E53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1 (7.7)</w:t>
            </w:r>
          </w:p>
          <w:p w14:paraId="6E6DF79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11 (28.2)</w:t>
            </w:r>
          </w:p>
          <w:p w14:paraId="0BC07E27"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13 (46.4)</w:t>
            </w:r>
          </w:p>
          <w:p w14:paraId="72B4626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0D30DBA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Single</w:t>
            </w:r>
          </w:p>
          <w:p w14:paraId="2667201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5D46A8F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ACD9FD7"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Substance used: 67 (100)</w:t>
            </w:r>
          </w:p>
          <w:p w14:paraId="3D79E23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7E7E2B3"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5F09F8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5B24E837"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31ED6E9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7CB8137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3CD04F3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1E7BE2C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11B8829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18 hours</w:t>
            </w:r>
          </w:p>
          <w:p w14:paraId="6E7632C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4786829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0E4C983A"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2B78937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4BBEA82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(MPSS-SR)</w:t>
            </w:r>
          </w:p>
          <w:p w14:paraId="6C46C60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7227C1C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7A42A56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69D0F2E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100289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4C5117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5DF24C6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7D5173D3"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77AB2CF1"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85</w:t>
            </w:r>
          </w:p>
        </w:tc>
        <w:tc>
          <w:tcPr>
            <w:tcW w:w="1123" w:type="dxa"/>
          </w:tcPr>
          <w:p w14:paraId="7CE8182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Laugharne</w:t>
            </w:r>
            <w:proofErr w:type="spellEnd"/>
            <w:r w:rsidRPr="007479A9">
              <w:rPr>
                <w:rFonts w:ascii="Times New Roman" w:hAnsi="Times New Roman" w:cs="Times New Roman"/>
                <w:sz w:val="16"/>
                <w:szCs w:val="14"/>
                <w:lang w:val="en-US"/>
              </w:rPr>
              <w:t xml:space="preserve"> et al, 2016</w:t>
            </w:r>
          </w:p>
        </w:tc>
        <w:tc>
          <w:tcPr>
            <w:tcW w:w="1768" w:type="dxa"/>
          </w:tcPr>
          <w:p w14:paraId="6EF475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Australia</w:t>
            </w:r>
          </w:p>
          <w:p w14:paraId="3352528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7834A3D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167E3BA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DSM-IV</w:t>
            </w:r>
          </w:p>
          <w:p w14:paraId="03C474A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22BB05F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20</w:t>
            </w:r>
          </w:p>
          <w:p w14:paraId="7BE1183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10</w:t>
            </w:r>
          </w:p>
          <w:p w14:paraId="056AF25E"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w:t>
            </w:r>
          </w:p>
          <w:p w14:paraId="72E0A15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2E9A725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40.1 (9.9)</w:t>
            </w:r>
          </w:p>
          <w:p w14:paraId="7621C85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45.5 (12)</w:t>
            </w:r>
          </w:p>
          <w:p w14:paraId="090F0BF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1 (7.7)</w:t>
            </w:r>
          </w:p>
          <w:p w14:paraId="214BE23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8 (80)</w:t>
            </w:r>
          </w:p>
          <w:p w14:paraId="77325B1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6 (60)</w:t>
            </w:r>
          </w:p>
          <w:p w14:paraId="61DDEF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1A419E9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Mixed</w:t>
            </w:r>
          </w:p>
          <w:p w14:paraId="626DC44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28106F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98C9E13"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8 (40)</w:t>
            </w:r>
          </w:p>
          <w:p w14:paraId="4298F23A"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5 (25)</w:t>
            </w:r>
          </w:p>
          <w:p w14:paraId="0091852C"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Witnessing traumatic events: 5 (25)</w:t>
            </w:r>
          </w:p>
          <w:p w14:paraId="69AEA44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Sudden death of loved one: 2 (10)</w:t>
            </w:r>
          </w:p>
          <w:p w14:paraId="6BE01F1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1015939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26CCDB5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1C080C6D"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7BD1675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2B7597B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5949588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6DD5730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30ABB54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18 hours</w:t>
            </w:r>
          </w:p>
          <w:p w14:paraId="465652D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8B5BB9A"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EMDR</w:t>
            </w:r>
          </w:p>
          <w:p w14:paraId="6EEB028C"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48CD9B9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12D6A48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4F72C37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00C229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33CCD78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54744FF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0D2DD0B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31AC4A2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39A4AB6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67411A9A"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38D54FD4"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86</w:t>
            </w:r>
          </w:p>
        </w:tc>
        <w:tc>
          <w:tcPr>
            <w:tcW w:w="1123" w:type="dxa"/>
          </w:tcPr>
          <w:p w14:paraId="6A643A5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Lee et al, 2002</w:t>
            </w:r>
          </w:p>
        </w:tc>
        <w:tc>
          <w:tcPr>
            <w:tcW w:w="1768" w:type="dxa"/>
          </w:tcPr>
          <w:p w14:paraId="221E78D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Australia</w:t>
            </w:r>
          </w:p>
          <w:p w14:paraId="060E9F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79FC8D35"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68C215A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SI PTSD based on DSM-III-R</w:t>
            </w:r>
          </w:p>
          <w:p w14:paraId="78C4803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2577260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24</w:t>
            </w:r>
          </w:p>
          <w:p w14:paraId="66F9C96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12</w:t>
            </w:r>
          </w:p>
          <w:p w14:paraId="17B07AD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12</w:t>
            </w:r>
          </w:p>
          <w:p w14:paraId="68655EB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13EED5A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36.6 (13.6)</w:t>
            </w:r>
          </w:p>
          <w:p w14:paraId="4C86BB8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34 (17.2)</w:t>
            </w:r>
          </w:p>
          <w:p w14:paraId="67D551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11 (45.8)</w:t>
            </w:r>
          </w:p>
          <w:p w14:paraId="7D96616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0D24E89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5BFBE0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68CFC5A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Mixed</w:t>
            </w:r>
          </w:p>
          <w:p w14:paraId="05DDF9C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2FC3E89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12.2 (10.6)</w:t>
            </w:r>
          </w:p>
          <w:p w14:paraId="09BDA8A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17.7 (19.7)</w:t>
            </w:r>
          </w:p>
          <w:p w14:paraId="4BFC5F1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2BD9E82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14 (58.3)</w:t>
            </w:r>
          </w:p>
          <w:p w14:paraId="61ACDDD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 10 (41.7)</w:t>
            </w:r>
          </w:p>
          <w:p w14:paraId="3FC8471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15D2FF4"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F05664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3D309173"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0B48B2E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7F03543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7 sessions</w:t>
            </w:r>
          </w:p>
          <w:p w14:paraId="3DC323E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0244AE2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1FDAF81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10.5 hours</w:t>
            </w:r>
          </w:p>
          <w:p w14:paraId="2E6BB0D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46B3071"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EMDR</w:t>
            </w:r>
          </w:p>
          <w:p w14:paraId="4F2E5C2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09337B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6ACE1E2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 minutes</w:t>
            </w:r>
          </w:p>
          <w:p w14:paraId="0066DB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04F95C1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12 hours</w:t>
            </w:r>
          </w:p>
          <w:p w14:paraId="6D4FB7A0"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26445D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27BD88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(SI-PTSD)</w:t>
            </w:r>
          </w:p>
          <w:p w14:paraId="2D2F60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0DA564A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1D12E8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w:t>
            </w:r>
            <w:r w:rsidRPr="007479A9">
              <w:rPr>
                <w:rFonts w:ascii="Times New Roman" w:hAnsi="Times New Roman" w:cs="Times New Roman"/>
                <w:color w:val="000000" w:themeColor="text1"/>
                <w:sz w:val="16"/>
                <w:szCs w:val="16"/>
                <w:lang w:val="en-US"/>
              </w:rPr>
              <w:t>SI-PTSD)</w:t>
            </w:r>
          </w:p>
          <w:p w14:paraId="797DD36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6B23654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47F0B58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78719F9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3A0434A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4E63D7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3 months FU</w:t>
            </w:r>
          </w:p>
        </w:tc>
      </w:tr>
      <w:tr w:rsidR="00CD1851" w:rsidRPr="007479A9" w14:paraId="0B02DAC8" w14:textId="77777777" w:rsidTr="00971C02">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56" w:type="dxa"/>
          </w:tcPr>
          <w:p w14:paraId="47A66B53"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87</w:t>
            </w:r>
          </w:p>
        </w:tc>
        <w:tc>
          <w:tcPr>
            <w:tcW w:w="1123" w:type="dxa"/>
          </w:tcPr>
          <w:p w14:paraId="56701FC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Nacasch</w:t>
            </w:r>
            <w:proofErr w:type="spellEnd"/>
            <w:r w:rsidRPr="007479A9">
              <w:rPr>
                <w:rFonts w:ascii="Times New Roman" w:hAnsi="Times New Roman" w:cs="Times New Roman"/>
                <w:sz w:val="16"/>
                <w:szCs w:val="14"/>
                <w:lang w:val="en-US"/>
              </w:rPr>
              <w:t xml:space="preserve"> et al, 2011</w:t>
            </w:r>
          </w:p>
        </w:tc>
        <w:tc>
          <w:tcPr>
            <w:tcW w:w="1768" w:type="dxa"/>
          </w:tcPr>
          <w:p w14:paraId="267FD9D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11D561C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4213EF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11DC7DA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MINI based on DSM-IV</w:t>
            </w:r>
          </w:p>
          <w:p w14:paraId="52CE4AA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4F13160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30</w:t>
            </w:r>
          </w:p>
          <w:p w14:paraId="2A41D6B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15</w:t>
            </w:r>
          </w:p>
          <w:p w14:paraId="3AD6730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15</w:t>
            </w:r>
          </w:p>
          <w:p w14:paraId="5007EA3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5AB1714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34.8 (11.4)</w:t>
            </w:r>
          </w:p>
          <w:p w14:paraId="6452E80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33.7 (11.9)</w:t>
            </w:r>
          </w:p>
          <w:p w14:paraId="5B9C932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20C66955"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76C3A8C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4B2E143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41CB221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Single</w:t>
            </w:r>
          </w:p>
          <w:p w14:paraId="28E742C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4AF9297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121.2 (129.6)</w:t>
            </w:r>
          </w:p>
          <w:p w14:paraId="53B80F39"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110.4 (130.8)</w:t>
            </w:r>
          </w:p>
          <w:p w14:paraId="572CCD8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6CD4B8DC"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30 (58.3)</w:t>
            </w:r>
          </w:p>
          <w:p w14:paraId="37C4B87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10E4D63E"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35FBC06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1611B60B"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4081906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58E639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9-15 sessions</w:t>
            </w:r>
          </w:p>
          <w:p w14:paraId="028E6D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90-120 minutes</w:t>
            </w:r>
          </w:p>
          <w:p w14:paraId="2D0A6C7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03F0AD5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13.5-30 hours</w:t>
            </w:r>
          </w:p>
          <w:p w14:paraId="43378AD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44D76ECB"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PDT</w:t>
            </w:r>
          </w:p>
          <w:p w14:paraId="17C23D2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11B1187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NI</w:t>
            </w:r>
          </w:p>
          <w:p w14:paraId="5203C35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60 minutes</w:t>
            </w:r>
          </w:p>
          <w:p w14:paraId="756A29C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04D1F8E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NI</w:t>
            </w:r>
          </w:p>
          <w:p w14:paraId="0646C3E9"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63D67D2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368B8A1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(PSS_I)</w:t>
            </w:r>
          </w:p>
          <w:p w14:paraId="223DA78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325042E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4C236A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05B91DB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w:t>
            </w:r>
          </w:p>
          <w:p w14:paraId="29B4F8C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1EB9A0B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5257A14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06D363A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76A3F53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12 months FU</w:t>
            </w:r>
          </w:p>
        </w:tc>
      </w:tr>
      <w:tr w:rsidR="00CD1851" w:rsidRPr="007479A9" w14:paraId="5C294102"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078FED1F"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lastRenderedPageBreak/>
              <w:t>88</w:t>
            </w:r>
          </w:p>
        </w:tc>
        <w:tc>
          <w:tcPr>
            <w:tcW w:w="1123" w:type="dxa"/>
          </w:tcPr>
          <w:p w14:paraId="378876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Pacella et al, 2012</w:t>
            </w:r>
          </w:p>
        </w:tc>
        <w:tc>
          <w:tcPr>
            <w:tcW w:w="1768" w:type="dxa"/>
          </w:tcPr>
          <w:p w14:paraId="0929C9B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232BCAD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62109841"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African American: 29 (44.6)</w:t>
            </w:r>
          </w:p>
          <w:p w14:paraId="31ADD7C5"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Caucasian: 25 (38.5)</w:t>
            </w:r>
          </w:p>
          <w:p w14:paraId="753B7874"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Hispanic: 4 (6.1)</w:t>
            </w:r>
          </w:p>
          <w:p w14:paraId="0588FCD2"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Mixed: 7 (10.8)</w:t>
            </w:r>
          </w:p>
          <w:p w14:paraId="7357AF5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5EFBA5D"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58CD36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SCID based on DSM-IV</w:t>
            </w:r>
          </w:p>
          <w:p w14:paraId="53A39B7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468FCC2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65</w:t>
            </w:r>
          </w:p>
          <w:p w14:paraId="15986058"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40</w:t>
            </w:r>
          </w:p>
          <w:p w14:paraId="11B4D7D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25</w:t>
            </w:r>
          </w:p>
          <w:p w14:paraId="61C89AE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67EBADA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46 (5.8)</w:t>
            </w:r>
          </w:p>
          <w:p w14:paraId="577153F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48 (7)</w:t>
            </w:r>
          </w:p>
          <w:p w14:paraId="31AF912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24 (36.9)</w:t>
            </w:r>
          </w:p>
          <w:p w14:paraId="375FB41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6D8CE86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51BC1ED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38F8082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Single</w:t>
            </w:r>
          </w:p>
          <w:p w14:paraId="1E5CB4A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 xml:space="preserve">months (SD): </w:t>
            </w:r>
          </w:p>
          <w:p w14:paraId="658B3C43"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121.2 (129.6)</w:t>
            </w:r>
          </w:p>
          <w:p w14:paraId="2993CF2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110.4 (130.8)</w:t>
            </w:r>
          </w:p>
          <w:p w14:paraId="267DD0F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3C6ABD6"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Threatening illness: 65 (100)</w:t>
            </w:r>
          </w:p>
          <w:p w14:paraId="37BB003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1C0519A6"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AB5C7F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7AC49C8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63B5CC6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50701B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 sessions</w:t>
            </w:r>
          </w:p>
          <w:p w14:paraId="77EC6B5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Duration:</w:t>
            </w:r>
            <w:r w:rsidRPr="007479A9">
              <w:rPr>
                <w:rFonts w:ascii="Times New Roman" w:hAnsi="Times New Roman" w:cs="Times New Roman"/>
                <w:color w:val="000000" w:themeColor="text1"/>
                <w:sz w:val="16"/>
                <w:szCs w:val="14"/>
                <w:lang w:val="en-US"/>
              </w:rPr>
              <w:t xml:space="preserve"> 90-120 minutes</w:t>
            </w:r>
          </w:p>
          <w:p w14:paraId="43DF39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659F944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15-20 hours</w:t>
            </w:r>
          </w:p>
          <w:p w14:paraId="3609751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23DCC2E7"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672DD475"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643C83B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0095DC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(PSS-I)</w:t>
            </w:r>
          </w:p>
          <w:p w14:paraId="104A051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02B2CAC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201B18B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(CESD)</w:t>
            </w:r>
          </w:p>
          <w:p w14:paraId="4A8F03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6B97589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282F13D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3119F24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4B717F3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3 months FU</w:t>
            </w:r>
          </w:p>
        </w:tc>
      </w:tr>
      <w:tr w:rsidR="00CD1851" w:rsidRPr="007479A9" w14:paraId="19BE4F8F"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5AFCB22"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89</w:t>
            </w:r>
          </w:p>
        </w:tc>
        <w:tc>
          <w:tcPr>
            <w:tcW w:w="1123" w:type="dxa"/>
          </w:tcPr>
          <w:p w14:paraId="3410B64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Rauch et al, 2015</w:t>
            </w:r>
          </w:p>
        </w:tc>
        <w:tc>
          <w:tcPr>
            <w:tcW w:w="1768" w:type="dxa"/>
          </w:tcPr>
          <w:p w14:paraId="002DEDA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7D03F9E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C974759"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Black: 4 (13.9)</w:t>
            </w:r>
          </w:p>
          <w:p w14:paraId="7298F22D"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White: 21 (83.3)</w:t>
            </w:r>
          </w:p>
          <w:p w14:paraId="708FA82C"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 1 (2.8)</w:t>
            </w:r>
          </w:p>
          <w:p w14:paraId="52339BB1"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20E8AAF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18F2D0F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36487A4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DSM-IV</w:t>
            </w:r>
          </w:p>
          <w:p w14:paraId="15873BF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0013AA6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26</w:t>
            </w:r>
          </w:p>
          <w:p w14:paraId="0D7DE69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11</w:t>
            </w:r>
          </w:p>
          <w:p w14:paraId="32035A1D"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15</w:t>
            </w:r>
          </w:p>
          <w:p w14:paraId="45A4E15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NI</w:t>
            </w:r>
          </w:p>
          <w:p w14:paraId="6164E5C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76D0A93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3DF952B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20E804E3"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0010455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0B41026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5805330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5A83A1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6DF37F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C726302"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Military related: 26 (100)</w:t>
            </w:r>
          </w:p>
          <w:p w14:paraId="0B4D15A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2743630F"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5F3BF84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1AB1E1F1"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35359BF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4AD1C2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10-12 sessions</w:t>
            </w:r>
          </w:p>
          <w:p w14:paraId="601E2B0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 xml:space="preserve">Duration: </w:t>
            </w:r>
            <w:r w:rsidRPr="007479A9">
              <w:rPr>
                <w:rFonts w:ascii="Times New Roman" w:hAnsi="Times New Roman" w:cs="Times New Roman"/>
                <w:color w:val="000000" w:themeColor="text1"/>
                <w:sz w:val="16"/>
                <w:szCs w:val="14"/>
                <w:lang w:val="en-US"/>
              </w:rPr>
              <w:t>80 minutes</w:t>
            </w:r>
          </w:p>
          <w:p w14:paraId="0065BF7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5A6E8E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13.3-16 hours</w:t>
            </w:r>
          </w:p>
          <w:p w14:paraId="5E4C321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2C2A420C"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PCT</w:t>
            </w:r>
          </w:p>
          <w:p w14:paraId="6C3487D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364C603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2B148D8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4E86429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0FB49C4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1EDD17D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22E8026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39B0C97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4E2E905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6B64EBF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44D5E922"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34FEE429"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90</w:t>
            </w:r>
          </w:p>
        </w:tc>
        <w:tc>
          <w:tcPr>
            <w:tcW w:w="1123" w:type="dxa"/>
          </w:tcPr>
          <w:p w14:paraId="3183D01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Reger</w:t>
            </w:r>
            <w:proofErr w:type="spellEnd"/>
            <w:r w:rsidRPr="007479A9">
              <w:rPr>
                <w:rFonts w:ascii="Times New Roman" w:hAnsi="Times New Roman" w:cs="Times New Roman"/>
                <w:sz w:val="16"/>
                <w:szCs w:val="14"/>
                <w:lang w:val="en-US"/>
              </w:rPr>
              <w:t xml:space="preserve"> et al, 2016</w:t>
            </w:r>
          </w:p>
        </w:tc>
        <w:tc>
          <w:tcPr>
            <w:tcW w:w="1768" w:type="dxa"/>
          </w:tcPr>
          <w:p w14:paraId="28D3AC7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5B8D544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57E8422D"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43F8C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14F4F754"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14C1173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DSM-IV-TR</w:t>
            </w:r>
          </w:p>
          <w:p w14:paraId="4EA3D68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7E6981B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79</w:t>
            </w:r>
          </w:p>
          <w:p w14:paraId="30A2E5D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32</w:t>
            </w:r>
          </w:p>
          <w:p w14:paraId="745802C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47</w:t>
            </w:r>
          </w:p>
          <w:p w14:paraId="6F707E4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49A9B4A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29.5 (6.5)</w:t>
            </w:r>
          </w:p>
          <w:p w14:paraId="0E832C94"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30.4 (6.5)</w:t>
            </w:r>
          </w:p>
          <w:p w14:paraId="5951E40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35A6F96D"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NI</w:t>
            </w:r>
          </w:p>
          <w:p w14:paraId="61BBAC9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NI</w:t>
            </w:r>
          </w:p>
          <w:p w14:paraId="77D9804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6E1A6EE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bCs/>
                <w:color w:val="000000" w:themeColor="text1"/>
                <w:sz w:val="16"/>
                <w:szCs w:val="16"/>
                <w:lang w:val="en-US"/>
              </w:rPr>
              <w:t>NI</w:t>
            </w:r>
          </w:p>
          <w:p w14:paraId="071D180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230112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90FA126"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Military related: 79 (100)</w:t>
            </w:r>
          </w:p>
          <w:p w14:paraId="37A5F25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744DF125"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D2900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58FD0DCB"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7F0708C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BE8809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 sessions</w:t>
            </w:r>
          </w:p>
          <w:p w14:paraId="31996F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 xml:space="preserve">Duration: </w:t>
            </w:r>
            <w:r w:rsidRPr="007479A9">
              <w:rPr>
                <w:rFonts w:ascii="Times New Roman" w:hAnsi="Times New Roman" w:cs="Times New Roman"/>
                <w:color w:val="000000" w:themeColor="text1"/>
                <w:sz w:val="16"/>
                <w:szCs w:val="14"/>
                <w:lang w:val="en-US"/>
              </w:rPr>
              <w:t>90-120 minutes</w:t>
            </w:r>
          </w:p>
          <w:p w14:paraId="6667BFD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2x/week</w:t>
            </w:r>
          </w:p>
          <w:p w14:paraId="3537BF2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15-20 hours</w:t>
            </w:r>
          </w:p>
          <w:p w14:paraId="36ABF98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E9188A2"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3033BD1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4BE905B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458D6E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5DC800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5CCACD8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6B3BDB3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(CAPS)</w:t>
            </w:r>
          </w:p>
          <w:p w14:paraId="7255634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(BDI-II)</w:t>
            </w:r>
          </w:p>
          <w:p w14:paraId="50CFAC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(BAI)</w:t>
            </w:r>
          </w:p>
          <w:p w14:paraId="4A1EA21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143CFAA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026908F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128A21A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583A04C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27718CB5"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D5DA8F2"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91</w:t>
            </w:r>
          </w:p>
        </w:tc>
        <w:tc>
          <w:tcPr>
            <w:tcW w:w="1123" w:type="dxa"/>
          </w:tcPr>
          <w:p w14:paraId="6D2745D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roofErr w:type="spellStart"/>
            <w:r w:rsidRPr="007479A9">
              <w:rPr>
                <w:rFonts w:ascii="Times New Roman" w:hAnsi="Times New Roman" w:cs="Times New Roman"/>
                <w:sz w:val="16"/>
                <w:szCs w:val="14"/>
                <w:lang w:val="en-US"/>
              </w:rPr>
              <w:t>Schnurr</w:t>
            </w:r>
            <w:proofErr w:type="spellEnd"/>
            <w:r w:rsidRPr="007479A9">
              <w:rPr>
                <w:rFonts w:ascii="Times New Roman" w:hAnsi="Times New Roman" w:cs="Times New Roman"/>
                <w:sz w:val="16"/>
                <w:szCs w:val="14"/>
                <w:lang w:val="en-US"/>
              </w:rPr>
              <w:t xml:space="preserve"> et al, 2007</w:t>
            </w:r>
          </w:p>
          <w:p w14:paraId="16AE777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p>
        </w:tc>
        <w:tc>
          <w:tcPr>
            <w:tcW w:w="1768" w:type="dxa"/>
          </w:tcPr>
          <w:p w14:paraId="3E28B7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USA</w:t>
            </w:r>
          </w:p>
          <w:p w14:paraId="3B1E96E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F8FADFA"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Black: 93 (32.7)</w:t>
            </w:r>
          </w:p>
          <w:p w14:paraId="6612210A"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White: 155 (54.6)</w:t>
            </w:r>
          </w:p>
          <w:p w14:paraId="608A78F0"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Hispanic: 17 (6)</w:t>
            </w:r>
          </w:p>
          <w:p w14:paraId="3B4E7624"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 19 (6.7)</w:t>
            </w:r>
          </w:p>
          <w:p w14:paraId="4C170C9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2B4A913D"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66B2943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6BED17F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01BE111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CAPS based on DSM-IV</w:t>
            </w:r>
          </w:p>
          <w:p w14:paraId="73A3550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5C02096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284</w:t>
            </w:r>
          </w:p>
          <w:p w14:paraId="552F516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141</w:t>
            </w:r>
          </w:p>
          <w:p w14:paraId="135334AA"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143</w:t>
            </w:r>
          </w:p>
          <w:p w14:paraId="7A18197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09962E3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44.6 (8.9)</w:t>
            </w:r>
          </w:p>
          <w:p w14:paraId="6178E0F4"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44.9 (9)</w:t>
            </w:r>
          </w:p>
          <w:p w14:paraId="755AE81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B860F4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141 (100)</w:t>
            </w:r>
          </w:p>
          <w:p w14:paraId="2104B95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143 (100)</w:t>
            </w:r>
          </w:p>
          <w:p w14:paraId="4D46E7F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343DD2C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color w:val="000000" w:themeColor="text1"/>
                <w:sz w:val="16"/>
                <w:szCs w:val="16"/>
                <w:lang w:val="en-US"/>
              </w:rPr>
              <w:t>Multiple</w:t>
            </w:r>
          </w:p>
          <w:p w14:paraId="42CB491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0BC112A4"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08F4D208"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511 (179.9)</w:t>
            </w:r>
          </w:p>
          <w:p w14:paraId="332A3614"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437 (153.9)</w:t>
            </w:r>
          </w:p>
          <w:p w14:paraId="75696771"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Life threatening illness: 123 (43.3)</w:t>
            </w:r>
          </w:p>
          <w:p w14:paraId="67B25382"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71 (25)</w:t>
            </w:r>
          </w:p>
          <w:p w14:paraId="3F3A8D0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252 (88.7)</w:t>
            </w:r>
          </w:p>
          <w:p w14:paraId="44400C9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6830FE82"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3AA0BDC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439C90F8"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68725D9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067D98D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 sessions</w:t>
            </w:r>
          </w:p>
          <w:p w14:paraId="1B5C426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 xml:space="preserve">Duration: </w:t>
            </w:r>
            <w:r w:rsidRPr="007479A9">
              <w:rPr>
                <w:rFonts w:ascii="Times New Roman" w:hAnsi="Times New Roman" w:cs="Times New Roman"/>
                <w:color w:val="000000" w:themeColor="text1"/>
                <w:sz w:val="16"/>
                <w:szCs w:val="14"/>
                <w:lang w:val="en-US"/>
              </w:rPr>
              <w:t>90 minutes</w:t>
            </w:r>
          </w:p>
          <w:p w14:paraId="3D6D016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19DC846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15 hours</w:t>
            </w:r>
          </w:p>
          <w:p w14:paraId="3BD0E43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57CF3E8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PCT</w:t>
            </w:r>
          </w:p>
          <w:p w14:paraId="449DF41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7AAA01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10 sessions</w:t>
            </w:r>
          </w:p>
          <w:p w14:paraId="670E41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 xml:space="preserve">Duration: </w:t>
            </w:r>
            <w:r w:rsidRPr="007479A9">
              <w:rPr>
                <w:rFonts w:ascii="Times New Roman" w:hAnsi="Times New Roman" w:cs="Times New Roman"/>
                <w:color w:val="000000" w:themeColor="text1"/>
                <w:sz w:val="16"/>
                <w:szCs w:val="14"/>
                <w:lang w:val="en-US"/>
              </w:rPr>
              <w:t>90 minutes</w:t>
            </w:r>
          </w:p>
          <w:p w14:paraId="28FB6EB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50D3DBB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15 hours</w:t>
            </w:r>
          </w:p>
          <w:p w14:paraId="6A9FF462"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156F40B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6811D87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0FAAF580"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2C98EAE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017914C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w:t>
            </w:r>
          </w:p>
          <w:p w14:paraId="1D1F2D9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(STAI)</w:t>
            </w:r>
          </w:p>
          <w:p w14:paraId="50242FF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17516B6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29929EB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78DFD12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3D68D7D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3 months FU</w:t>
            </w:r>
          </w:p>
          <w:p w14:paraId="7A2CE59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6 months FU</w:t>
            </w:r>
          </w:p>
        </w:tc>
      </w:tr>
      <w:tr w:rsidR="00CD1851" w:rsidRPr="007479A9" w14:paraId="17EF5F71" w14:textId="77777777" w:rsidTr="00971C02">
        <w:tc>
          <w:tcPr>
            <w:cnfStyle w:val="001000000000" w:firstRow="0" w:lastRow="0" w:firstColumn="1" w:lastColumn="0" w:oddVBand="0" w:evenVBand="0" w:oddHBand="0" w:evenHBand="0" w:firstRowFirstColumn="0" w:firstRowLastColumn="0" w:lastRowFirstColumn="0" w:lastRowLastColumn="0"/>
            <w:tcW w:w="456" w:type="dxa"/>
          </w:tcPr>
          <w:p w14:paraId="4A2FB91F"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92</w:t>
            </w:r>
          </w:p>
        </w:tc>
        <w:tc>
          <w:tcPr>
            <w:tcW w:w="1123" w:type="dxa"/>
          </w:tcPr>
          <w:p w14:paraId="23DDAB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Shalev et al, 2012</w:t>
            </w:r>
          </w:p>
        </w:tc>
        <w:tc>
          <w:tcPr>
            <w:tcW w:w="1768" w:type="dxa"/>
          </w:tcPr>
          <w:p w14:paraId="09F74AC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Israel</w:t>
            </w:r>
          </w:p>
          <w:p w14:paraId="6EFC1A8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5892279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7A050259"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2D3809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59C856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759D4DC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lastRenderedPageBreak/>
              <w:t>CA based on DSM-IV</w:t>
            </w:r>
          </w:p>
          <w:p w14:paraId="2EBE066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4B07F33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168</w:t>
            </w:r>
          </w:p>
          <w:p w14:paraId="0B0B148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56</w:t>
            </w:r>
          </w:p>
          <w:p w14:paraId="431F1659"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33</w:t>
            </w:r>
          </w:p>
          <w:p w14:paraId="1AA91A9E"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79</w:t>
            </w:r>
          </w:p>
          <w:p w14:paraId="646EE16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0CCA53F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lastRenderedPageBreak/>
              <w:t>EG1: 40.1 (12)</w:t>
            </w:r>
          </w:p>
          <w:p w14:paraId="4903BD8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39.5 (12.2)</w:t>
            </w:r>
          </w:p>
          <w:p w14:paraId="2F8B2150"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37.3 (11.9)</w:t>
            </w:r>
          </w:p>
          <w:p w14:paraId="0789CD2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4C90623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25 (44.4)</w:t>
            </w:r>
          </w:p>
          <w:p w14:paraId="5A153E1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25 (75)</w:t>
            </w:r>
          </w:p>
          <w:p w14:paraId="7BFBA4DC"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46 (58.1)</w:t>
            </w:r>
          </w:p>
          <w:p w14:paraId="7FF0881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49A1405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lastRenderedPageBreak/>
              <w:t xml:space="preserve">Trauma index: </w:t>
            </w:r>
            <w:r w:rsidRPr="007479A9">
              <w:rPr>
                <w:rFonts w:ascii="Times New Roman" w:hAnsi="Times New Roman" w:cs="Times New Roman"/>
                <w:color w:val="000000" w:themeColor="text1"/>
                <w:sz w:val="16"/>
                <w:szCs w:val="16"/>
                <w:lang w:val="en-US"/>
              </w:rPr>
              <w:t>Single</w:t>
            </w:r>
          </w:p>
          <w:p w14:paraId="4A2EBBD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7DE9570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BBCE0FD"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137 (81.7)</w:t>
            </w:r>
          </w:p>
          <w:p w14:paraId="18103955"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21 (12.2)</w:t>
            </w:r>
          </w:p>
          <w:p w14:paraId="41742940"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lastRenderedPageBreak/>
              <w:t>Others: 10 (6.1)</w:t>
            </w:r>
          </w:p>
          <w:p w14:paraId="205F5F0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05CC92A4"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142258E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04BA2A2F"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lastRenderedPageBreak/>
              <w:t>EG2: PE</w:t>
            </w:r>
          </w:p>
          <w:p w14:paraId="74F0F56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5B02A62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0FAD72F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 xml:space="preserve">Duration: </w:t>
            </w:r>
            <w:r w:rsidRPr="007479A9">
              <w:rPr>
                <w:rFonts w:ascii="Times New Roman" w:hAnsi="Times New Roman" w:cs="Times New Roman"/>
                <w:color w:val="000000" w:themeColor="text1"/>
                <w:sz w:val="16"/>
                <w:szCs w:val="14"/>
                <w:lang w:val="en-US"/>
              </w:rPr>
              <w:t>90 minutes</w:t>
            </w:r>
          </w:p>
          <w:p w14:paraId="0C1F980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33178CB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lastRenderedPageBreak/>
              <w:t>Total times:</w:t>
            </w:r>
            <w:r w:rsidRPr="007479A9">
              <w:rPr>
                <w:rFonts w:ascii="Times New Roman" w:hAnsi="Times New Roman" w:cs="Times New Roman"/>
                <w:color w:val="000000" w:themeColor="text1"/>
                <w:sz w:val="16"/>
                <w:szCs w:val="14"/>
                <w:lang w:val="en-US"/>
              </w:rPr>
              <w:t xml:space="preserve">  18 hours</w:t>
            </w:r>
          </w:p>
          <w:p w14:paraId="297E62A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09CA65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EG2: CT</w:t>
            </w:r>
          </w:p>
          <w:p w14:paraId="44A75956"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631B156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12 sessions</w:t>
            </w:r>
          </w:p>
          <w:p w14:paraId="210FFB9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 xml:space="preserve">Duration: </w:t>
            </w:r>
            <w:r w:rsidRPr="007479A9">
              <w:rPr>
                <w:rFonts w:ascii="Times New Roman" w:hAnsi="Times New Roman" w:cs="Times New Roman"/>
                <w:color w:val="000000" w:themeColor="text1"/>
                <w:sz w:val="16"/>
                <w:szCs w:val="14"/>
                <w:lang w:val="en-US"/>
              </w:rPr>
              <w:t>90 minutes</w:t>
            </w:r>
          </w:p>
          <w:p w14:paraId="7D34738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6041C6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18 hours</w:t>
            </w:r>
          </w:p>
          <w:p w14:paraId="56798914"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0F8C9E55"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20A2E318"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23EEDCB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lastRenderedPageBreak/>
              <w:t>Primary outcome:</w:t>
            </w:r>
          </w:p>
          <w:p w14:paraId="1D975AB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5280C5D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3132F0B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0A49A95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lastRenderedPageBreak/>
              <w:t>Loss of PTSD diagnosis</w:t>
            </w:r>
            <w:r w:rsidRPr="007479A9">
              <w:rPr>
                <w:rFonts w:ascii="Times New Roman" w:hAnsi="Times New Roman" w:cs="Times New Roman"/>
                <w:color w:val="000000" w:themeColor="text1"/>
                <w:sz w:val="16"/>
                <w:szCs w:val="14"/>
                <w:lang w:val="en-US"/>
              </w:rPr>
              <w:t xml:space="preserve"> (CA)</w:t>
            </w:r>
          </w:p>
          <w:p w14:paraId="46F28164"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605AACC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11A3F54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lastRenderedPageBreak/>
              <w:t>Baseline</w:t>
            </w:r>
          </w:p>
          <w:p w14:paraId="5A05CFE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2C06B23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43EA9F41"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52D30C4"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93</w:t>
            </w:r>
          </w:p>
        </w:tc>
        <w:tc>
          <w:tcPr>
            <w:tcW w:w="1123" w:type="dxa"/>
          </w:tcPr>
          <w:p w14:paraId="41B4AA5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Vandenberg et al, 2015</w:t>
            </w:r>
          </w:p>
        </w:tc>
        <w:tc>
          <w:tcPr>
            <w:tcW w:w="1768" w:type="dxa"/>
          </w:tcPr>
          <w:p w14:paraId="4AF6BA7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Netherland</w:t>
            </w:r>
          </w:p>
          <w:p w14:paraId="765C6DA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52E77443"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Dutch: 97 (62.6)</w:t>
            </w:r>
          </w:p>
          <w:p w14:paraId="14640B07"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Non-Western: 48 (31)</w:t>
            </w:r>
          </w:p>
          <w:p w14:paraId="5D07D978"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Western non-Dutch: 10 (6.5)</w:t>
            </w:r>
          </w:p>
          <w:p w14:paraId="112EA6D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45C33C34" w14:textId="77777777" w:rsidR="00CD1851" w:rsidRPr="007479A9" w:rsidRDefault="00CD1851" w:rsidP="00971C02">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6DE9764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306B3E0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Pr>
          <w:p w14:paraId="1D37BA9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MINI based on DSM-IV-TR</w:t>
            </w:r>
          </w:p>
          <w:p w14:paraId="7DFEB64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Pr>
          <w:p w14:paraId="2FA2D5A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155</w:t>
            </w:r>
          </w:p>
          <w:p w14:paraId="14EBFD4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53</w:t>
            </w:r>
          </w:p>
          <w:p w14:paraId="3C6065CF"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55</w:t>
            </w:r>
          </w:p>
          <w:p w14:paraId="592E87F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47</w:t>
            </w:r>
          </w:p>
          <w:p w14:paraId="69222F4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5F7C5A88"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42.6 (10.3)</w:t>
            </w:r>
          </w:p>
          <w:p w14:paraId="40AA05E6"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40.4 (11.3)</w:t>
            </w:r>
          </w:p>
          <w:p w14:paraId="55B11102"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40.3 (9.7)</w:t>
            </w:r>
          </w:p>
          <w:p w14:paraId="04E66C5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16D8288B"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EG1: 30 (56.6)</w:t>
            </w:r>
          </w:p>
          <w:p w14:paraId="7D982087"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EG2: 30 (54.5)</w:t>
            </w:r>
          </w:p>
          <w:p w14:paraId="5024D88C" w14:textId="77777777" w:rsidR="00CD1851" w:rsidRPr="007479A9" w:rsidRDefault="00CD1851" w:rsidP="00971C02">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24 (51)</w:t>
            </w:r>
          </w:p>
          <w:p w14:paraId="3094564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Pr>
          <w:p w14:paraId="45BF302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color w:val="000000" w:themeColor="text1"/>
                <w:sz w:val="16"/>
                <w:szCs w:val="16"/>
                <w:lang w:val="en-US"/>
              </w:rPr>
              <w:t>Multiple</w:t>
            </w:r>
          </w:p>
          <w:p w14:paraId="52A6DE6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66AFAD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7C8EA110"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245 (158.1)</w:t>
            </w:r>
          </w:p>
          <w:p w14:paraId="06C5DEBF"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Traumatic psychosis: 28 (18.1)</w:t>
            </w:r>
          </w:p>
          <w:p w14:paraId="6FFF09A5"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Others: 84 (54.2)</w:t>
            </w:r>
          </w:p>
          <w:p w14:paraId="2621EAFD"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7E40C30C" w14:textId="77777777" w:rsidR="00CD1851" w:rsidRPr="007479A9" w:rsidRDefault="00CD1851" w:rsidP="00971C02">
            <w:pPr>
              <w:ind w:left="1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6"/>
                <w:lang w:val="en-US"/>
              </w:rPr>
            </w:pPr>
          </w:p>
          <w:p w14:paraId="1587AD15"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Pr>
          <w:p w14:paraId="1107ACB7"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EG1: PE</w:t>
            </w:r>
          </w:p>
          <w:p w14:paraId="6E7990C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48B48AF2"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51433F9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 xml:space="preserve">Duration: </w:t>
            </w:r>
            <w:r w:rsidRPr="007479A9">
              <w:rPr>
                <w:rFonts w:ascii="Times New Roman" w:hAnsi="Times New Roman" w:cs="Times New Roman"/>
                <w:color w:val="000000" w:themeColor="text1"/>
                <w:sz w:val="16"/>
                <w:szCs w:val="14"/>
                <w:lang w:val="en-US"/>
              </w:rPr>
              <w:t>90 minutes</w:t>
            </w:r>
          </w:p>
          <w:p w14:paraId="1BEBE10C"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432544A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12 hours</w:t>
            </w:r>
          </w:p>
          <w:p w14:paraId="07C6A1F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6A405386"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EG2: EMDR</w:t>
            </w:r>
          </w:p>
          <w:p w14:paraId="40D130DE"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344C91C9"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78819D63"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 xml:space="preserve">Duration: </w:t>
            </w:r>
            <w:r w:rsidRPr="007479A9">
              <w:rPr>
                <w:rFonts w:ascii="Times New Roman" w:hAnsi="Times New Roman" w:cs="Times New Roman"/>
                <w:color w:val="000000" w:themeColor="text1"/>
                <w:sz w:val="16"/>
                <w:szCs w:val="14"/>
                <w:lang w:val="en-US"/>
              </w:rPr>
              <w:t>90 minutes</w:t>
            </w:r>
          </w:p>
          <w:p w14:paraId="1F7FE93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0922750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12 hours</w:t>
            </w:r>
          </w:p>
          <w:p w14:paraId="09F0D1DC"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76AF9480"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48E0D974" w14:textId="77777777" w:rsidR="00CD1851" w:rsidRPr="007479A9" w:rsidRDefault="00CD1851" w:rsidP="00971C02">
            <w:pPr>
              <w:ind w:left="129" w:hanging="1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Pr>
          <w:p w14:paraId="750300C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0F425ACB"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(CAPS)</w:t>
            </w:r>
          </w:p>
          <w:p w14:paraId="7FA1D8B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val="en-US"/>
              </w:rPr>
            </w:pPr>
          </w:p>
          <w:p w14:paraId="7F03BC7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4D6144D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(CAPS)</w:t>
            </w:r>
          </w:p>
          <w:p w14:paraId="279AEDCF"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7DA1E1C8"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Pr>
          <w:p w14:paraId="465FAFB7"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5FE4D546"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68D6B771"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6 months FU</w:t>
            </w:r>
          </w:p>
          <w:p w14:paraId="1048622A" w14:textId="77777777" w:rsidR="00CD1851" w:rsidRPr="007479A9"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4"/>
                <w:lang w:val="en-US"/>
              </w:rPr>
            </w:pPr>
          </w:p>
        </w:tc>
      </w:tr>
      <w:tr w:rsidR="00CD1851" w:rsidRPr="007479A9" w14:paraId="759EC15D" w14:textId="77777777" w:rsidTr="00971C02">
        <w:tc>
          <w:tcPr>
            <w:cnfStyle w:val="001000000000" w:firstRow="0" w:lastRow="0" w:firstColumn="1" w:lastColumn="0" w:oddVBand="0" w:evenVBand="0" w:oddHBand="0" w:evenHBand="0" w:firstRowFirstColumn="0" w:firstRowLastColumn="0" w:lastRowFirstColumn="0" w:lastRowLastColumn="0"/>
            <w:tcW w:w="456" w:type="dxa"/>
            <w:tcBorders>
              <w:bottom w:val="single" w:sz="4" w:space="0" w:color="auto"/>
            </w:tcBorders>
          </w:tcPr>
          <w:p w14:paraId="1AEC4AB8" w14:textId="77777777" w:rsidR="00CD1851" w:rsidRPr="007479A9" w:rsidRDefault="00CD1851" w:rsidP="00971C02">
            <w:pPr>
              <w:rPr>
                <w:rFonts w:ascii="Times New Roman" w:hAnsi="Times New Roman" w:cs="Times New Roman"/>
                <w:bCs w:val="0"/>
                <w:sz w:val="16"/>
                <w:szCs w:val="16"/>
                <w:lang w:val="en-US"/>
              </w:rPr>
            </w:pPr>
            <w:r w:rsidRPr="007479A9">
              <w:rPr>
                <w:rFonts w:ascii="Times New Roman" w:hAnsi="Times New Roman" w:cs="Times New Roman"/>
                <w:bCs w:val="0"/>
                <w:sz w:val="16"/>
                <w:szCs w:val="16"/>
                <w:lang w:val="en-US"/>
              </w:rPr>
              <w:t>94</w:t>
            </w:r>
          </w:p>
        </w:tc>
        <w:tc>
          <w:tcPr>
            <w:tcW w:w="1123" w:type="dxa"/>
            <w:tcBorders>
              <w:bottom w:val="single" w:sz="4" w:space="0" w:color="auto"/>
            </w:tcBorders>
          </w:tcPr>
          <w:p w14:paraId="75FB40F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4"/>
                <w:lang w:val="en-US"/>
              </w:rPr>
            </w:pPr>
            <w:r w:rsidRPr="007479A9">
              <w:rPr>
                <w:rFonts w:ascii="Times New Roman" w:hAnsi="Times New Roman" w:cs="Times New Roman"/>
                <w:sz w:val="16"/>
                <w:szCs w:val="14"/>
                <w:lang w:val="en-US"/>
              </w:rPr>
              <w:t>Wells et al, 2014</w:t>
            </w:r>
          </w:p>
        </w:tc>
        <w:tc>
          <w:tcPr>
            <w:tcW w:w="1768" w:type="dxa"/>
            <w:tcBorders>
              <w:bottom w:val="single" w:sz="4" w:space="0" w:color="auto"/>
            </w:tcBorders>
          </w:tcPr>
          <w:p w14:paraId="42F858EA"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bCs/>
                <w:color w:val="000000" w:themeColor="text1"/>
                <w:sz w:val="16"/>
                <w:szCs w:val="16"/>
                <w:lang w:val="en-US"/>
              </w:rPr>
              <w:t>Country</w:t>
            </w:r>
            <w:r w:rsidRPr="007479A9">
              <w:rPr>
                <w:rFonts w:ascii="Times New Roman" w:hAnsi="Times New Roman" w:cs="Times New Roman"/>
                <w:color w:val="000000" w:themeColor="text1"/>
                <w:sz w:val="16"/>
                <w:szCs w:val="16"/>
                <w:lang w:val="en-US"/>
              </w:rPr>
              <w:t>: UK</w:t>
            </w:r>
          </w:p>
          <w:p w14:paraId="4C77D55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Race,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NI</w:t>
            </w:r>
          </w:p>
          <w:p w14:paraId="2C4107C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55D469EF" w14:textId="77777777" w:rsidR="00CD1851" w:rsidRPr="007479A9" w:rsidRDefault="00CD1851" w:rsidP="00971C02">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50F0CD57"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4102627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168" w:type="dxa"/>
            <w:tcBorders>
              <w:bottom w:val="single" w:sz="4" w:space="0" w:color="auto"/>
            </w:tcBorders>
          </w:tcPr>
          <w:p w14:paraId="138748B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SCID based on DSM-IV-TR</w:t>
            </w:r>
          </w:p>
          <w:p w14:paraId="47FE63A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c>
          <w:tcPr>
            <w:tcW w:w="1925" w:type="dxa"/>
            <w:tcBorders>
              <w:bottom w:val="single" w:sz="4" w:space="0" w:color="auto"/>
            </w:tcBorders>
          </w:tcPr>
          <w:p w14:paraId="05412A0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Sample size,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20</w:t>
            </w:r>
          </w:p>
          <w:p w14:paraId="2FF6F34A"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10</w:t>
            </w:r>
          </w:p>
          <w:p w14:paraId="2FE02B0F"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10</w:t>
            </w:r>
          </w:p>
          <w:p w14:paraId="45E0BBB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Age in years</w:t>
            </w:r>
            <w:r w:rsidRPr="007479A9">
              <w:rPr>
                <w:rFonts w:ascii="Times New Roman" w:hAnsi="Times New Roman" w:cs="Times New Roman"/>
                <w:bCs/>
                <w:color w:val="000000" w:themeColor="text1"/>
                <w:sz w:val="16"/>
                <w:szCs w:val="16"/>
                <w:lang w:val="en-US"/>
              </w:rPr>
              <w:t xml:space="preserve">, </w:t>
            </w:r>
            <w:r w:rsidRPr="007479A9">
              <w:rPr>
                <w:rFonts w:ascii="Times New Roman" w:hAnsi="Times New Roman" w:cs="Times New Roman"/>
                <w:bCs/>
                <w:i/>
                <w:iCs/>
                <w:color w:val="000000" w:themeColor="text1"/>
                <w:sz w:val="16"/>
                <w:szCs w:val="16"/>
                <w:lang w:val="en-US"/>
              </w:rPr>
              <w:t>M</w:t>
            </w:r>
            <w:r w:rsidRPr="007479A9">
              <w:rPr>
                <w:rFonts w:ascii="Times New Roman" w:hAnsi="Times New Roman" w:cs="Times New Roman"/>
                <w:bCs/>
                <w:color w:val="000000" w:themeColor="text1"/>
                <w:sz w:val="16"/>
                <w:szCs w:val="16"/>
                <w:lang w:val="en-US"/>
              </w:rPr>
              <w:t xml:space="preserve"> (SD): </w:t>
            </w:r>
          </w:p>
          <w:p w14:paraId="598EFA9B"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40.5 (10.9)</w:t>
            </w:r>
          </w:p>
          <w:p w14:paraId="5D30E7F2"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42.7 (18.5)</w:t>
            </w:r>
          </w:p>
          <w:p w14:paraId="383F0E6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Female,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66173C15"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EG: 4 (36.4)</w:t>
            </w:r>
          </w:p>
          <w:p w14:paraId="2468EF36" w14:textId="77777777" w:rsidR="00CD1851" w:rsidRPr="007479A9" w:rsidRDefault="00CD1851" w:rsidP="00971C02">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CG: 4 (40)</w:t>
            </w:r>
          </w:p>
          <w:p w14:paraId="68ADAE9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872" w:type="dxa"/>
            <w:tcBorders>
              <w:bottom w:val="single" w:sz="4" w:space="0" w:color="auto"/>
            </w:tcBorders>
          </w:tcPr>
          <w:p w14:paraId="6A0F33F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index: </w:t>
            </w:r>
            <w:r w:rsidRPr="007479A9">
              <w:rPr>
                <w:rFonts w:ascii="Times New Roman" w:hAnsi="Times New Roman" w:cs="Times New Roman"/>
                <w:color w:val="000000" w:themeColor="text1"/>
                <w:sz w:val="16"/>
                <w:szCs w:val="16"/>
                <w:lang w:val="en-US"/>
              </w:rPr>
              <w:t>Multiple</w:t>
            </w:r>
          </w:p>
          <w:p w14:paraId="644865A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Time since trauma, </w:t>
            </w:r>
            <w:r w:rsidRPr="007479A9">
              <w:rPr>
                <w:rFonts w:ascii="Times New Roman" w:hAnsi="Times New Roman" w:cs="Times New Roman"/>
                <w:bCs/>
                <w:color w:val="000000" w:themeColor="text1"/>
                <w:sz w:val="16"/>
                <w:szCs w:val="16"/>
                <w:lang w:val="en-US"/>
              </w:rPr>
              <w:t>months (SD): NI</w:t>
            </w:r>
          </w:p>
          <w:p w14:paraId="4870FEA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
                <w:color w:val="000000" w:themeColor="text1"/>
                <w:sz w:val="16"/>
                <w:szCs w:val="16"/>
                <w:lang w:val="en-US"/>
              </w:rPr>
              <w:t xml:space="preserve">Trauma background, </w:t>
            </w:r>
            <w:r w:rsidRPr="007479A9">
              <w:rPr>
                <w:rFonts w:ascii="Times New Roman" w:hAnsi="Times New Roman" w:cs="Times New Roman"/>
                <w:bCs/>
                <w:i/>
                <w:iCs/>
                <w:color w:val="000000" w:themeColor="text1"/>
                <w:sz w:val="16"/>
                <w:szCs w:val="16"/>
                <w:lang w:val="en-US"/>
              </w:rPr>
              <w:t>n</w:t>
            </w:r>
            <w:r w:rsidRPr="007479A9">
              <w:rPr>
                <w:rFonts w:ascii="Times New Roman" w:hAnsi="Times New Roman" w:cs="Times New Roman"/>
                <w:bCs/>
                <w:color w:val="000000" w:themeColor="text1"/>
                <w:sz w:val="16"/>
                <w:szCs w:val="16"/>
                <w:lang w:val="en-US"/>
              </w:rPr>
              <w:t xml:space="preserve"> (%): </w:t>
            </w:r>
          </w:p>
          <w:p w14:paraId="31E71D79"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Assaults: 12 (57.1)</w:t>
            </w:r>
          </w:p>
          <w:p w14:paraId="0A6270A5"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Accident/disaster: 7 (33.3)</w:t>
            </w:r>
          </w:p>
          <w:p w14:paraId="7D881A91"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War related: 1 (4.87)</w:t>
            </w:r>
          </w:p>
          <w:p w14:paraId="69702875"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r w:rsidRPr="007479A9">
              <w:rPr>
                <w:rFonts w:ascii="Times New Roman" w:hAnsi="Times New Roman" w:cs="Times New Roman"/>
                <w:bCs/>
                <w:color w:val="000000" w:themeColor="text1"/>
                <w:sz w:val="16"/>
                <w:szCs w:val="16"/>
                <w:lang w:val="en-US"/>
              </w:rPr>
              <w:t>Witnessing traumatic event: 1 (4.8)</w:t>
            </w:r>
          </w:p>
          <w:p w14:paraId="0ECCED0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66AE7EFC" w14:textId="77777777" w:rsidR="00CD1851" w:rsidRPr="007479A9" w:rsidRDefault="00CD1851" w:rsidP="00971C02">
            <w:pPr>
              <w:ind w:left="1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lang w:val="en-US"/>
              </w:rPr>
            </w:pPr>
          </w:p>
          <w:p w14:paraId="4F4A6808"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6"/>
                <w:szCs w:val="16"/>
                <w:lang w:val="en-US"/>
              </w:rPr>
            </w:pPr>
          </w:p>
        </w:tc>
        <w:tc>
          <w:tcPr>
            <w:tcW w:w="2049" w:type="dxa"/>
            <w:tcBorders>
              <w:bottom w:val="single" w:sz="4" w:space="0" w:color="auto"/>
            </w:tcBorders>
          </w:tcPr>
          <w:p w14:paraId="7485D69E"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EG: PE</w:t>
            </w:r>
          </w:p>
          <w:p w14:paraId="4D8751D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4"/>
                <w:lang w:val="en-US"/>
              </w:rPr>
            </w:pPr>
            <w:r w:rsidRPr="007479A9">
              <w:rPr>
                <w:rFonts w:ascii="Times New Roman" w:hAnsi="Times New Roman" w:cs="Times New Roman"/>
                <w:b/>
                <w:color w:val="000000" w:themeColor="text1"/>
                <w:sz w:val="16"/>
                <w:szCs w:val="14"/>
                <w:lang w:val="en-US"/>
              </w:rPr>
              <w:t>Format:</w:t>
            </w:r>
            <w:r w:rsidRPr="007479A9">
              <w:rPr>
                <w:rFonts w:ascii="Times New Roman" w:hAnsi="Times New Roman" w:cs="Times New Roman"/>
                <w:bCs/>
                <w:color w:val="000000" w:themeColor="text1"/>
                <w:sz w:val="16"/>
                <w:szCs w:val="14"/>
                <w:lang w:val="en-US"/>
              </w:rPr>
              <w:t xml:space="preserve"> Individual </w:t>
            </w:r>
          </w:p>
          <w:p w14:paraId="5B5AF12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Frequency:</w:t>
            </w:r>
            <w:r w:rsidRPr="007479A9">
              <w:rPr>
                <w:rFonts w:ascii="Times New Roman" w:hAnsi="Times New Roman" w:cs="Times New Roman"/>
                <w:color w:val="000000" w:themeColor="text1"/>
                <w:sz w:val="16"/>
                <w:szCs w:val="14"/>
                <w:lang w:val="en-US"/>
              </w:rPr>
              <w:t xml:space="preserve"> 8 sessions</w:t>
            </w:r>
          </w:p>
          <w:p w14:paraId="4AE3504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 xml:space="preserve">Duration: </w:t>
            </w:r>
            <w:r w:rsidRPr="007479A9">
              <w:rPr>
                <w:rFonts w:ascii="Times New Roman" w:hAnsi="Times New Roman" w:cs="Times New Roman"/>
                <w:color w:val="000000" w:themeColor="text1"/>
                <w:sz w:val="16"/>
                <w:szCs w:val="14"/>
                <w:lang w:val="en-US"/>
              </w:rPr>
              <w:t>60 minutes</w:t>
            </w:r>
          </w:p>
          <w:p w14:paraId="0D8B49C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Days of week:</w:t>
            </w:r>
            <w:r w:rsidRPr="007479A9">
              <w:rPr>
                <w:rFonts w:ascii="Times New Roman" w:hAnsi="Times New Roman" w:cs="Times New Roman"/>
                <w:color w:val="000000" w:themeColor="text1"/>
                <w:sz w:val="16"/>
                <w:szCs w:val="14"/>
                <w:lang w:val="en-US"/>
              </w:rPr>
              <w:t xml:space="preserve"> 1x/week</w:t>
            </w:r>
          </w:p>
          <w:p w14:paraId="339906B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b/>
                <w:bCs/>
                <w:color w:val="000000" w:themeColor="text1"/>
                <w:sz w:val="16"/>
                <w:szCs w:val="14"/>
                <w:lang w:val="en-US"/>
              </w:rPr>
              <w:t>Total times:</w:t>
            </w:r>
            <w:r w:rsidRPr="007479A9">
              <w:rPr>
                <w:rFonts w:ascii="Times New Roman" w:hAnsi="Times New Roman" w:cs="Times New Roman"/>
                <w:color w:val="000000" w:themeColor="text1"/>
                <w:sz w:val="16"/>
                <w:szCs w:val="14"/>
                <w:lang w:val="en-US"/>
              </w:rPr>
              <w:t xml:space="preserve">  8 hours</w:t>
            </w:r>
          </w:p>
          <w:p w14:paraId="10A29A22"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48FFB80F"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p w14:paraId="1544E9A6" w14:textId="77777777" w:rsidR="00CD1851" w:rsidRPr="007479A9" w:rsidRDefault="00CD1851" w:rsidP="00971C02">
            <w:pPr>
              <w:ind w:left="129" w:hanging="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r w:rsidRPr="007479A9">
              <w:rPr>
                <w:rFonts w:ascii="Times New Roman" w:hAnsi="Times New Roman" w:cs="Times New Roman"/>
                <w:b/>
                <w:bCs/>
                <w:color w:val="000000" w:themeColor="text1"/>
                <w:sz w:val="16"/>
                <w:szCs w:val="14"/>
                <w:lang w:val="en-US"/>
              </w:rPr>
              <w:t>CG: NT</w:t>
            </w:r>
          </w:p>
          <w:p w14:paraId="0FC442C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4"/>
                <w:lang w:val="en-US"/>
              </w:rPr>
            </w:pPr>
          </w:p>
        </w:tc>
        <w:tc>
          <w:tcPr>
            <w:tcW w:w="2048" w:type="dxa"/>
            <w:tcBorders>
              <w:bottom w:val="single" w:sz="4" w:space="0" w:color="auto"/>
            </w:tcBorders>
          </w:tcPr>
          <w:p w14:paraId="7741712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Primary outcome:</w:t>
            </w:r>
          </w:p>
          <w:p w14:paraId="249DCD5E"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r w:rsidRPr="007479A9">
              <w:rPr>
                <w:rFonts w:ascii="Times New Roman" w:hAnsi="Times New Roman" w:cs="Times New Roman"/>
                <w:color w:val="000000" w:themeColor="text1"/>
                <w:sz w:val="16"/>
                <w:szCs w:val="16"/>
                <w:lang w:val="en-US"/>
              </w:rPr>
              <w:t>PTSD symptom (IES)</w:t>
            </w:r>
          </w:p>
          <w:p w14:paraId="54DC42A0"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val="en-US"/>
              </w:rPr>
            </w:pPr>
          </w:p>
          <w:p w14:paraId="20F4C5CD"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r w:rsidRPr="007479A9">
              <w:rPr>
                <w:rFonts w:ascii="Times New Roman" w:hAnsi="Times New Roman" w:cs="Times New Roman"/>
                <w:b/>
                <w:bCs/>
                <w:color w:val="000000" w:themeColor="text1"/>
                <w:sz w:val="16"/>
                <w:szCs w:val="16"/>
                <w:lang w:val="en-US"/>
              </w:rPr>
              <w:t>Secondary outcomes:</w:t>
            </w:r>
          </w:p>
          <w:p w14:paraId="6954FC7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Pr>
                <w:rFonts w:ascii="Times New Roman" w:hAnsi="Times New Roman" w:cs="Times New Roman"/>
                <w:color w:val="000000" w:themeColor="text1"/>
                <w:sz w:val="16"/>
                <w:szCs w:val="14"/>
                <w:lang w:val="en-US"/>
              </w:rPr>
              <w:t>Loss of PTSD diagnosis</w:t>
            </w:r>
            <w:r w:rsidRPr="007479A9">
              <w:rPr>
                <w:rFonts w:ascii="Times New Roman" w:hAnsi="Times New Roman" w:cs="Times New Roman"/>
                <w:color w:val="000000" w:themeColor="text1"/>
                <w:sz w:val="16"/>
                <w:szCs w:val="14"/>
                <w:lang w:val="en-US"/>
              </w:rPr>
              <w:t xml:space="preserve"> (CAPS)</w:t>
            </w:r>
          </w:p>
          <w:p w14:paraId="7C6788B9"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Depression (BDI-II)</w:t>
            </w:r>
          </w:p>
          <w:p w14:paraId="2AF51353"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Anxiety (BAI)</w:t>
            </w:r>
          </w:p>
          <w:p w14:paraId="16F32335"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Retention rate</w:t>
            </w:r>
          </w:p>
          <w:p w14:paraId="089A69BF"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6"/>
                <w:szCs w:val="16"/>
                <w:lang w:val="en-US"/>
              </w:rPr>
            </w:pPr>
          </w:p>
        </w:tc>
        <w:tc>
          <w:tcPr>
            <w:tcW w:w="1347" w:type="dxa"/>
            <w:tcBorders>
              <w:bottom w:val="single" w:sz="4" w:space="0" w:color="auto"/>
            </w:tcBorders>
          </w:tcPr>
          <w:p w14:paraId="26D76E6C"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Baseline</w:t>
            </w:r>
          </w:p>
          <w:p w14:paraId="31B3FB41"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r w:rsidRPr="007479A9">
              <w:rPr>
                <w:rFonts w:ascii="Times New Roman" w:hAnsi="Times New Roman" w:cs="Times New Roman"/>
                <w:color w:val="000000" w:themeColor="text1"/>
                <w:sz w:val="16"/>
                <w:szCs w:val="14"/>
                <w:lang w:val="en-US"/>
              </w:rPr>
              <w:t>Posttreatment</w:t>
            </w:r>
          </w:p>
          <w:p w14:paraId="60BAB42B" w14:textId="77777777" w:rsidR="00CD1851" w:rsidRPr="007479A9"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4"/>
                <w:lang w:val="en-US"/>
              </w:rPr>
            </w:pPr>
          </w:p>
        </w:tc>
      </w:tr>
    </w:tbl>
    <w:p w14:paraId="01BD4A78" w14:textId="2F9FADF6" w:rsidR="00CD1851" w:rsidRPr="00CD1851" w:rsidRDefault="00CD1851" w:rsidP="00CD1851">
      <w:pPr>
        <w:ind w:left="90" w:right="-784"/>
        <w:jc w:val="both"/>
        <w:rPr>
          <w:rFonts w:ascii="Times New Roman" w:hAnsi="Times New Roman" w:cs="Times New Roman"/>
          <w:sz w:val="16"/>
          <w:szCs w:val="16"/>
          <w:lang w:val="en-US"/>
        </w:rPr>
      </w:pPr>
      <w:r w:rsidRPr="007479A9">
        <w:rPr>
          <w:rFonts w:ascii="Times New Roman" w:hAnsi="Times New Roman" w:cs="Times New Roman"/>
          <w:i/>
          <w:iCs/>
          <w:sz w:val="16"/>
          <w:szCs w:val="16"/>
          <w:lang w:val="en-US"/>
        </w:rPr>
        <w:t>Abbreviation.</w:t>
      </w:r>
      <w:r w:rsidRPr="007479A9">
        <w:rPr>
          <w:rFonts w:ascii="Times New Roman" w:hAnsi="Times New Roman" w:cs="Times New Roman"/>
          <w:sz w:val="16"/>
          <w:szCs w:val="16"/>
          <w:lang w:val="en-US"/>
        </w:rPr>
        <w:t xml:space="preserve"> Diagnostic criteria: Diagnostic and Statistical Manual for Mental Disorders (DSM) 3</w:t>
      </w:r>
      <w:r w:rsidRPr="007479A9">
        <w:rPr>
          <w:rFonts w:ascii="Times New Roman" w:hAnsi="Times New Roman" w:cs="Times New Roman"/>
          <w:sz w:val="16"/>
          <w:szCs w:val="16"/>
          <w:vertAlign w:val="superscript"/>
          <w:lang w:val="en-US"/>
        </w:rPr>
        <w:t>rd</w:t>
      </w:r>
      <w:r w:rsidRPr="007479A9">
        <w:rPr>
          <w:rFonts w:ascii="Times New Roman" w:hAnsi="Times New Roman" w:cs="Times New Roman"/>
          <w:sz w:val="16"/>
          <w:szCs w:val="16"/>
          <w:lang w:val="en-US"/>
        </w:rPr>
        <w:t xml:space="preserve"> Version (DSM-III), 4</w:t>
      </w:r>
      <w:r w:rsidRPr="007479A9">
        <w:rPr>
          <w:rFonts w:ascii="Times New Roman" w:hAnsi="Times New Roman" w:cs="Times New Roman"/>
          <w:sz w:val="16"/>
          <w:szCs w:val="16"/>
          <w:vertAlign w:val="superscript"/>
          <w:lang w:val="en-US"/>
        </w:rPr>
        <w:t>th</w:t>
      </w:r>
      <w:r w:rsidRPr="007479A9">
        <w:rPr>
          <w:rFonts w:ascii="Times New Roman" w:hAnsi="Times New Roman" w:cs="Times New Roman"/>
          <w:sz w:val="16"/>
          <w:szCs w:val="16"/>
          <w:lang w:val="en-US"/>
        </w:rPr>
        <w:t xml:space="preserve"> Version (DSM-IV), 4</w:t>
      </w:r>
      <w:r w:rsidRPr="007479A9">
        <w:rPr>
          <w:rFonts w:ascii="Times New Roman" w:hAnsi="Times New Roman" w:cs="Times New Roman"/>
          <w:sz w:val="16"/>
          <w:szCs w:val="16"/>
          <w:vertAlign w:val="superscript"/>
          <w:lang w:val="en-US"/>
        </w:rPr>
        <w:t>th</w:t>
      </w:r>
      <w:r w:rsidRPr="007479A9">
        <w:rPr>
          <w:rFonts w:ascii="Times New Roman" w:hAnsi="Times New Roman" w:cs="Times New Roman"/>
          <w:sz w:val="16"/>
          <w:szCs w:val="16"/>
          <w:lang w:val="en-US"/>
        </w:rPr>
        <w:t xml:space="preserve"> edition Revision (DSM-IV-R), 4</w:t>
      </w:r>
      <w:r w:rsidRPr="007479A9">
        <w:rPr>
          <w:rFonts w:ascii="Times New Roman" w:hAnsi="Times New Roman" w:cs="Times New Roman"/>
          <w:sz w:val="16"/>
          <w:szCs w:val="16"/>
          <w:vertAlign w:val="superscript"/>
          <w:lang w:val="en-US"/>
        </w:rPr>
        <w:t>th</w:t>
      </w:r>
      <w:r w:rsidRPr="007479A9">
        <w:rPr>
          <w:rFonts w:ascii="Times New Roman" w:hAnsi="Times New Roman" w:cs="Times New Roman"/>
          <w:sz w:val="16"/>
          <w:szCs w:val="16"/>
          <w:lang w:val="en-US"/>
        </w:rPr>
        <w:t xml:space="preserve"> Edition Text Revision (DSM-IV-TR), 5</w:t>
      </w:r>
      <w:r w:rsidRPr="007479A9">
        <w:rPr>
          <w:rFonts w:ascii="Times New Roman" w:hAnsi="Times New Roman" w:cs="Times New Roman"/>
          <w:sz w:val="16"/>
          <w:szCs w:val="16"/>
          <w:vertAlign w:val="superscript"/>
          <w:lang w:val="en-US"/>
        </w:rPr>
        <w:t>th</w:t>
      </w:r>
      <w:r w:rsidRPr="007479A9">
        <w:rPr>
          <w:rFonts w:ascii="Times New Roman" w:hAnsi="Times New Roman" w:cs="Times New Roman"/>
          <w:sz w:val="16"/>
          <w:szCs w:val="16"/>
          <w:lang w:val="en-US"/>
        </w:rPr>
        <w:t xml:space="preserve"> Edition (DSM-5); Structured Interview for PTSD (SI-PTSD); Impact Event Scale (IES); Impact Event Scale-Revision (IES-R); Clinical Administered PTSD Scale (CAPS); Clinical Administered PTSD Scale 2</w:t>
      </w:r>
      <w:r w:rsidRPr="007479A9">
        <w:rPr>
          <w:rFonts w:ascii="Times New Roman" w:hAnsi="Times New Roman" w:cs="Times New Roman"/>
          <w:sz w:val="16"/>
          <w:szCs w:val="16"/>
          <w:vertAlign w:val="superscript"/>
          <w:lang w:val="en-US"/>
        </w:rPr>
        <w:t>nd</w:t>
      </w:r>
      <w:r w:rsidRPr="007479A9">
        <w:rPr>
          <w:rFonts w:ascii="Times New Roman" w:hAnsi="Times New Roman" w:cs="Times New Roman"/>
          <w:sz w:val="16"/>
          <w:szCs w:val="16"/>
          <w:lang w:val="en-US"/>
        </w:rPr>
        <w:t xml:space="preserve"> edition (CAPS-2); PTSD symptoms scale (PSS); PTSD symptoms Scale Interview (PSS-I); Structural Clinical Interview for DSM-IV-TR patient edition (SCID-I/P); Structural Clinical Interview Diagnostic (SCID); The Children Impact of Event Scale 13 (CRIES-13); Kiddie schedule for affective disorders and schizophrenia, present and lifetime version (K-SADS-PL); The UCLA PTSD reaction index (PTSD-RI); Clinical Administered PTSD Scale for children and adolescents (CAPS-CA); Posttraumatic Diagnostic Scale (PDS); Harvard Trauma Questionnaire (HTQ); PTSD symptoms scale self-report (PSS-SR);  Child report of post-traumatic symptoms (CROPS); Parent Report of Post-traumatic Stress Symptoms (PROPS); Child PTSD Symptoms Scale (CPSS); Kiddie schedule for affective disorders and schizophrenia (K-SADS); Anxiety disorders interview schedule for DSM-IV (ADIS); Children’s PTSD inventory (CPTSDI); University of California Los Angeles PTSD (UCLA-PTSD); Clinical Administered PTSD Scale DSM-5 (CAPS-5); Diagnostic Interview schedule for children version 2.3 (DISC-2.3); The Anxiety Disorder Interview Schedule-for Children and Parent (ADIS-CP);Posttraumatic stress disorder checklist-civilian version (PCL-C); Mini international neuropsychiatric interview-PTSD subscale (MINI); Post-traumatic cognition inventory (PTCI); PTSD checklist stressor specific version (PCL-S); The diagnostic interview for children and adolescence (DICA); The Short Post-Traumatic Stress Disorder Rating Interview (SPRINT); Children responses to trauma inventory (CRTI); </w:t>
      </w:r>
      <w:bookmarkStart w:id="3" w:name="_Hlk33432575"/>
      <w:r w:rsidRPr="007479A9">
        <w:rPr>
          <w:rFonts w:ascii="Times New Roman" w:hAnsi="Times New Roman" w:cs="Times New Roman"/>
          <w:sz w:val="16"/>
          <w:szCs w:val="16"/>
          <w:lang w:val="en-US"/>
        </w:rPr>
        <w:t xml:space="preserve">Therapy or treatment of intervention group (T1); Therapy or treatment of control group (T2/T3): </w:t>
      </w:r>
      <w:bookmarkEnd w:id="3"/>
      <w:r w:rsidRPr="007479A9">
        <w:rPr>
          <w:rFonts w:ascii="Times New Roman" w:hAnsi="Times New Roman" w:cs="Times New Roman"/>
          <w:sz w:val="16"/>
          <w:szCs w:val="16"/>
          <w:lang w:val="en-US"/>
        </w:rPr>
        <w:t xml:space="preserve">Brief eclectic psychotherapy (BEP); Cognitive </w:t>
      </w:r>
      <w:proofErr w:type="spellStart"/>
      <w:r w:rsidRPr="007479A9">
        <w:rPr>
          <w:rFonts w:ascii="Times New Roman" w:hAnsi="Times New Roman" w:cs="Times New Roman"/>
          <w:sz w:val="16"/>
          <w:szCs w:val="16"/>
          <w:lang w:val="en-US"/>
        </w:rPr>
        <w:t>behavio</w:t>
      </w:r>
      <w:r w:rsidR="00BA6709">
        <w:rPr>
          <w:rFonts w:ascii="Times New Roman" w:hAnsi="Times New Roman" w:cs="Times New Roman"/>
          <w:sz w:val="16"/>
          <w:szCs w:val="16"/>
          <w:lang w:val="en-US"/>
        </w:rPr>
        <w:t>u</w:t>
      </w:r>
      <w:r w:rsidRPr="007479A9">
        <w:rPr>
          <w:rFonts w:ascii="Times New Roman" w:hAnsi="Times New Roman" w:cs="Times New Roman"/>
          <w:sz w:val="16"/>
          <w:szCs w:val="16"/>
          <w:lang w:val="en-US"/>
        </w:rPr>
        <w:t>r</w:t>
      </w:r>
      <w:proofErr w:type="spellEnd"/>
      <w:r w:rsidRPr="007479A9">
        <w:rPr>
          <w:rFonts w:ascii="Times New Roman" w:hAnsi="Times New Roman" w:cs="Times New Roman"/>
          <w:sz w:val="16"/>
          <w:szCs w:val="16"/>
          <w:lang w:val="en-US"/>
        </w:rPr>
        <w:t xml:space="preserve"> therapy (CBT); Cognitive processing therapy (CPT); Cognitive therapy (CT); Eye movement desensitization and reprocessing (EMDR); Narrative exposure therapy (NET); No treatment (NT); Present</w:t>
      </w:r>
      <w:r w:rsidR="00BA6709">
        <w:rPr>
          <w:rFonts w:ascii="Times New Roman" w:hAnsi="Times New Roman" w:cs="Times New Roman"/>
          <w:sz w:val="16"/>
          <w:szCs w:val="16"/>
          <w:lang w:val="en-US"/>
        </w:rPr>
        <w:t>-</w:t>
      </w:r>
      <w:proofErr w:type="spellStart"/>
      <w:r w:rsidRPr="007479A9">
        <w:rPr>
          <w:rFonts w:ascii="Times New Roman" w:hAnsi="Times New Roman" w:cs="Times New Roman"/>
          <w:sz w:val="16"/>
          <w:szCs w:val="16"/>
          <w:lang w:val="en-US"/>
        </w:rPr>
        <w:t>centred</w:t>
      </w:r>
      <w:proofErr w:type="spellEnd"/>
      <w:r w:rsidRPr="007479A9">
        <w:rPr>
          <w:rFonts w:ascii="Times New Roman" w:hAnsi="Times New Roman" w:cs="Times New Roman"/>
          <w:sz w:val="16"/>
          <w:szCs w:val="16"/>
          <w:lang w:val="en-US"/>
        </w:rPr>
        <w:t xml:space="preserve"> therapy (PCT); Psychodynamic therapy (PDT); Prolonged exposure (PE); Therapy as usual (TAU); Not available (NA); and Follow up (FU). Table was created by the authors. The Traumatic Event Scale (TES); Hopkins symptom checklist-25 depression scale (HSC-D); Clinical assessment (CA)</w:t>
      </w:r>
      <w:r>
        <w:rPr>
          <w:rFonts w:ascii="Times New Roman" w:hAnsi="Times New Roman" w:cs="Times New Roman"/>
          <w:sz w:val="16"/>
          <w:szCs w:val="16"/>
          <w:lang w:val="en-US"/>
        </w:rPr>
        <w:t>.</w:t>
      </w:r>
      <w:r w:rsidRPr="007479A9">
        <w:rPr>
          <w:rFonts w:ascii="Times New Roman" w:hAnsi="Times New Roman" w:cs="Times New Roman"/>
          <w:sz w:val="16"/>
          <w:szCs w:val="18"/>
          <w:lang w:val="en-US"/>
        </w:rPr>
        <w:fldChar w:fldCharType="begin"/>
      </w:r>
      <w:r w:rsidRPr="007479A9">
        <w:rPr>
          <w:rFonts w:ascii="Times New Roman" w:hAnsi="Times New Roman" w:cs="Times New Roman"/>
          <w:sz w:val="16"/>
          <w:szCs w:val="18"/>
          <w:lang w:val="en-US"/>
        </w:rPr>
        <w:instrText xml:space="preserve"> ADDIN EN.REFLIST </w:instrText>
      </w:r>
      <w:r w:rsidRPr="007479A9">
        <w:rPr>
          <w:rFonts w:ascii="Times New Roman" w:hAnsi="Times New Roman" w:cs="Times New Roman"/>
          <w:sz w:val="16"/>
          <w:szCs w:val="18"/>
          <w:lang w:val="en-US"/>
        </w:rPr>
        <w:fldChar w:fldCharType="end"/>
      </w:r>
      <w:bookmarkEnd w:id="2"/>
    </w:p>
    <w:p w14:paraId="71477B62" w14:textId="287BEE68" w:rsidR="00CD1851" w:rsidRPr="00C747C5" w:rsidRDefault="00CD1851" w:rsidP="00CD1851">
      <w:pPr>
        <w:rPr>
          <w:rFonts w:ascii="Times New Roman" w:hAnsi="Times New Roman" w:cs="Times New Roman"/>
          <w:bCs/>
        </w:rPr>
      </w:pPr>
      <w:r>
        <w:rPr>
          <w:rFonts w:ascii="Times New Roman" w:hAnsi="Times New Roman" w:cs="Times New Roman"/>
          <w:b/>
        </w:rPr>
        <w:lastRenderedPageBreak/>
        <w:t>Supplement</w:t>
      </w:r>
      <w:r w:rsidRPr="00C747C5">
        <w:rPr>
          <w:rFonts w:ascii="Times New Roman" w:hAnsi="Times New Roman" w:cs="Times New Roman"/>
          <w:b/>
        </w:rPr>
        <w:t xml:space="preserve"> </w:t>
      </w:r>
      <w:r>
        <w:rPr>
          <w:rFonts w:ascii="Times New Roman" w:hAnsi="Times New Roman" w:cs="Times New Roman"/>
          <w:b/>
        </w:rPr>
        <w:t xml:space="preserve">5. </w:t>
      </w:r>
      <w:r w:rsidRPr="008A5296">
        <w:rPr>
          <w:rFonts w:ascii="Times New Roman" w:hAnsi="Times New Roman" w:cs="Times New Roman"/>
          <w:b/>
        </w:rPr>
        <w:t>References</w:t>
      </w:r>
      <w:r w:rsidR="00BA6709">
        <w:rPr>
          <w:rFonts w:ascii="Times New Roman" w:hAnsi="Times New Roman" w:cs="Times New Roman"/>
          <w:b/>
        </w:rPr>
        <w:t xml:space="preserve"> of the</w:t>
      </w:r>
      <w:r w:rsidRPr="008A5296">
        <w:rPr>
          <w:rFonts w:ascii="Times New Roman" w:hAnsi="Times New Roman" w:cs="Times New Roman"/>
          <w:b/>
        </w:rPr>
        <w:t xml:space="preserve"> </w:t>
      </w:r>
      <w:r>
        <w:rPr>
          <w:rFonts w:ascii="Times New Roman" w:hAnsi="Times New Roman" w:cs="Times New Roman"/>
          <w:b/>
        </w:rPr>
        <w:t>i</w:t>
      </w:r>
      <w:r w:rsidRPr="008A5296">
        <w:rPr>
          <w:rFonts w:ascii="Times New Roman" w:hAnsi="Times New Roman" w:cs="Times New Roman"/>
          <w:b/>
        </w:rPr>
        <w:t>ncluded</w:t>
      </w:r>
      <w:r w:rsidRPr="005E044B">
        <w:rPr>
          <w:rFonts w:ascii="Times New Roman" w:hAnsi="Times New Roman" w:cs="Times New Roman"/>
          <w:b/>
        </w:rPr>
        <w:t xml:space="preserve"> </w:t>
      </w:r>
      <w:r>
        <w:rPr>
          <w:rFonts w:ascii="Times New Roman" w:hAnsi="Times New Roman" w:cs="Times New Roman"/>
          <w:b/>
        </w:rPr>
        <w:t>s</w:t>
      </w:r>
      <w:r w:rsidRPr="008A5296">
        <w:rPr>
          <w:rFonts w:ascii="Times New Roman" w:hAnsi="Times New Roman" w:cs="Times New Roman"/>
          <w:b/>
        </w:rPr>
        <w:t>tudies</w:t>
      </w:r>
    </w:p>
    <w:p w14:paraId="5E554C98" w14:textId="77777777" w:rsidR="00CD1851" w:rsidRPr="00F001E0" w:rsidRDefault="00CD1851" w:rsidP="00CD1851">
      <w:pPr>
        <w:rPr>
          <w:rFonts w:ascii="Times New Roman" w:hAnsi="Times New Roman" w:cs="Times New Roman"/>
          <w:bCs/>
          <w:i/>
          <w:iCs/>
          <w:sz w:val="20"/>
          <w:szCs w:val="20"/>
        </w:rPr>
      </w:pPr>
    </w:p>
    <w:tbl>
      <w:tblPr>
        <w:tblStyle w:val="ListTable1Light-Accent3"/>
        <w:tblW w:w="13320" w:type="dxa"/>
        <w:tblLayout w:type="fixed"/>
        <w:tblLook w:val="04A0" w:firstRow="1" w:lastRow="0" w:firstColumn="1" w:lastColumn="0" w:noHBand="0" w:noVBand="1"/>
      </w:tblPr>
      <w:tblGrid>
        <w:gridCol w:w="2520"/>
        <w:gridCol w:w="10800"/>
      </w:tblGrid>
      <w:tr w:rsidR="00CD1851" w:rsidRPr="00F001E0" w14:paraId="0A42E45B" w14:textId="77777777" w:rsidTr="00E406CD">
        <w:trPr>
          <w:cnfStyle w:val="100000000000" w:firstRow="1" w:lastRow="0" w:firstColumn="0" w:lastColumn="0" w:oddVBand="0" w:evenVBand="0" w:oddHBand="0" w:evenHBand="0" w:firstRowFirstColumn="0" w:firstRowLastColumn="0" w:lastRowFirstColumn="0" w:lastRowLastColumn="0"/>
          <w:trHeight w:val="369"/>
          <w:tblHeader/>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shd w:val="clear" w:color="auto" w:fill="D9D9D9" w:themeFill="background1" w:themeFillShade="D9"/>
          </w:tcPr>
          <w:p w14:paraId="096855F0" w14:textId="77777777" w:rsidR="00CD1851" w:rsidRPr="00F001E0" w:rsidRDefault="00CD1851" w:rsidP="00971C02">
            <w:pPr>
              <w:rPr>
                <w:rFonts w:ascii="Times New Roman" w:hAnsi="Times New Roman" w:cs="Times New Roman"/>
                <w:bCs w:val="0"/>
                <w:sz w:val="20"/>
                <w:szCs w:val="20"/>
              </w:rPr>
            </w:pPr>
            <w:r w:rsidRPr="00F001E0">
              <w:rPr>
                <w:rFonts w:ascii="Times New Roman" w:hAnsi="Times New Roman" w:cs="Times New Roman"/>
                <w:bCs w:val="0"/>
                <w:sz w:val="20"/>
                <w:szCs w:val="20"/>
              </w:rPr>
              <w:t>Author (year)</w:t>
            </w:r>
          </w:p>
        </w:tc>
        <w:tc>
          <w:tcPr>
            <w:tcW w:w="10800" w:type="dxa"/>
            <w:tcBorders>
              <w:top w:val="single" w:sz="4" w:space="0" w:color="auto"/>
              <w:bottom w:val="single" w:sz="4" w:space="0" w:color="auto"/>
            </w:tcBorders>
            <w:shd w:val="clear" w:color="auto" w:fill="D9D9D9" w:themeFill="background1" w:themeFillShade="D9"/>
          </w:tcPr>
          <w:p w14:paraId="02B58F30" w14:textId="77777777" w:rsidR="00CD1851" w:rsidRPr="00F001E0" w:rsidRDefault="00CD1851" w:rsidP="00971C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F001E0">
              <w:rPr>
                <w:rFonts w:ascii="Times New Roman" w:hAnsi="Times New Roman" w:cs="Times New Roman"/>
                <w:bCs w:val="0"/>
                <w:sz w:val="20"/>
                <w:szCs w:val="20"/>
              </w:rPr>
              <w:t>Reference</w:t>
            </w:r>
          </w:p>
        </w:tc>
      </w:tr>
      <w:tr w:rsidR="00CD1851" w:rsidRPr="00F001E0" w14:paraId="44F87D3C"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tcBorders>
            <w:shd w:val="clear" w:color="auto" w:fill="auto"/>
          </w:tcPr>
          <w:p w14:paraId="433F2837" w14:textId="77777777" w:rsidR="00CD1851" w:rsidRPr="00F001E0" w:rsidRDefault="00CD1851" w:rsidP="00971C02">
            <w:pPr>
              <w:rPr>
                <w:rFonts w:ascii="Times New Roman" w:hAnsi="Times New Roman" w:cs="Times New Roman"/>
                <w:b w:val="0"/>
                <w:bCs w:val="0"/>
                <w:sz w:val="20"/>
                <w:szCs w:val="20"/>
              </w:rPr>
            </w:pPr>
            <w:r w:rsidRPr="00F001E0">
              <w:rPr>
                <w:rFonts w:ascii="Times New Roman" w:hAnsi="Times New Roman" w:cs="Times New Roman"/>
                <w:sz w:val="20"/>
                <w:szCs w:val="20"/>
                <w:lang w:val="en-US"/>
              </w:rPr>
              <w:t>Lindauer et al, 2005</w:t>
            </w:r>
          </w:p>
        </w:tc>
        <w:tc>
          <w:tcPr>
            <w:tcW w:w="10800" w:type="dxa"/>
            <w:tcBorders>
              <w:top w:val="single" w:sz="4" w:space="0" w:color="auto"/>
            </w:tcBorders>
            <w:shd w:val="clear" w:color="auto" w:fill="auto"/>
          </w:tcPr>
          <w:p w14:paraId="68F69671" w14:textId="77777777" w:rsidR="00CD1851"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Lindauer, R. J., Vlieger, E. J., Jalink, M., Olff, M., Carlier, I. V., Majoie, C. B., Den Heeten, G. J., &amp; Gersons, B. P. (2005). Effects of psychotherapy on hippocampal volume in out-patients with post-traumatic stress disorder: a MRI investigation. </w:t>
            </w:r>
            <w:r w:rsidRPr="00F001E0">
              <w:rPr>
                <w:rFonts w:ascii="Times New Roman" w:hAnsi="Times New Roman" w:cs="Times New Roman"/>
                <w:i/>
                <w:sz w:val="20"/>
                <w:szCs w:val="20"/>
              </w:rPr>
              <w:t>Psychol Med</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35</w:t>
            </w:r>
            <w:r w:rsidRPr="00F001E0">
              <w:rPr>
                <w:rFonts w:ascii="Times New Roman" w:hAnsi="Times New Roman" w:cs="Times New Roman"/>
                <w:sz w:val="20"/>
                <w:szCs w:val="20"/>
              </w:rPr>
              <w:t xml:space="preserve">(10), 1421-1431. </w:t>
            </w:r>
            <w:hyperlink r:id="rId6" w:history="1">
              <w:r w:rsidRPr="00F001E0">
                <w:rPr>
                  <w:rStyle w:val="Hyperlink"/>
                  <w:rFonts w:ascii="Times New Roman" w:hAnsi="Times New Roman" w:cs="Times New Roman"/>
                  <w:sz w:val="20"/>
                  <w:szCs w:val="20"/>
                </w:rPr>
                <w:t>https://doi.org/10.1017/s0033291705005246</w:t>
              </w:r>
            </w:hyperlink>
          </w:p>
          <w:p w14:paraId="56F6611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4A327F56"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BE94FA0"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lang w:val="en-US"/>
              </w:rPr>
              <w:t>Nijdam</w:t>
            </w:r>
            <w:proofErr w:type="spellEnd"/>
            <w:r w:rsidRPr="00F001E0">
              <w:rPr>
                <w:rFonts w:ascii="Times New Roman" w:hAnsi="Times New Roman" w:cs="Times New Roman"/>
                <w:sz w:val="20"/>
                <w:szCs w:val="20"/>
                <w:lang w:val="en-US"/>
              </w:rPr>
              <w:t xml:space="preserve"> et al, 2012</w:t>
            </w:r>
          </w:p>
        </w:tc>
        <w:tc>
          <w:tcPr>
            <w:tcW w:w="10800" w:type="dxa"/>
            <w:shd w:val="clear" w:color="auto" w:fill="auto"/>
          </w:tcPr>
          <w:p w14:paraId="10A06506"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Nijdam, M. J., Gersons, B. P. R., Reitsma, J. B., De Jongh, A., &amp; Olff, M. (2012). Brief eclectic psychotherapy v. eye movement desensitisation and reprocessing therapy for post-traumatic stress disorder: randomised controlled trial [Journal: Article]. </w:t>
            </w:r>
            <w:r w:rsidRPr="00F001E0">
              <w:rPr>
                <w:rFonts w:ascii="Times New Roman" w:hAnsi="Times New Roman" w:cs="Times New Roman"/>
                <w:i/>
                <w:sz w:val="20"/>
                <w:szCs w:val="20"/>
              </w:rPr>
              <w:t>British journal of psychiatry</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200</w:t>
            </w:r>
            <w:r w:rsidRPr="00F001E0">
              <w:rPr>
                <w:rFonts w:ascii="Times New Roman" w:hAnsi="Times New Roman" w:cs="Times New Roman"/>
                <w:sz w:val="20"/>
                <w:szCs w:val="20"/>
              </w:rPr>
              <w:t xml:space="preserve">(3), 224‐231. </w:t>
            </w:r>
            <w:hyperlink r:id="rId7" w:history="1">
              <w:r w:rsidRPr="00F001E0">
                <w:rPr>
                  <w:rStyle w:val="Hyperlink"/>
                  <w:rFonts w:ascii="Times New Roman" w:hAnsi="Times New Roman" w:cs="Times New Roman"/>
                  <w:sz w:val="20"/>
                  <w:szCs w:val="20"/>
                </w:rPr>
                <w:t>https://doi.org/10.1192/bjp.bp.111.099234</w:t>
              </w:r>
            </w:hyperlink>
            <w:r w:rsidRPr="00F001E0">
              <w:rPr>
                <w:rFonts w:ascii="Times New Roman" w:hAnsi="Times New Roman" w:cs="Times New Roman"/>
                <w:sz w:val="20"/>
                <w:szCs w:val="20"/>
              </w:rPr>
              <w:t xml:space="preserve"> </w:t>
            </w:r>
          </w:p>
          <w:p w14:paraId="74505DFC"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5FC3E065"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E4BEA93"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lang w:val="en-US"/>
              </w:rPr>
              <w:t>Schnyder et al, 2011</w:t>
            </w:r>
          </w:p>
        </w:tc>
        <w:tc>
          <w:tcPr>
            <w:tcW w:w="10800" w:type="dxa"/>
            <w:shd w:val="clear" w:color="auto" w:fill="auto"/>
          </w:tcPr>
          <w:p w14:paraId="1172C533"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Schnyder, U. (2011). Brief Eclectic psychotherapy for PTSD: A randomized controlled trial. </w:t>
            </w:r>
            <w:r w:rsidRPr="00F001E0">
              <w:rPr>
                <w:rFonts w:ascii="Times New Roman" w:hAnsi="Times New Roman" w:cs="Times New Roman"/>
                <w:i/>
                <w:sz w:val="20"/>
                <w:szCs w:val="20"/>
              </w:rPr>
              <w:t>Journal of clinical psychiatry</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72</w:t>
            </w:r>
            <w:r w:rsidRPr="00F001E0">
              <w:rPr>
                <w:rFonts w:ascii="Times New Roman" w:hAnsi="Times New Roman" w:cs="Times New Roman"/>
                <w:sz w:val="20"/>
                <w:szCs w:val="20"/>
              </w:rPr>
              <w:t xml:space="preserve">(4), 564-566. </w:t>
            </w:r>
          </w:p>
          <w:p w14:paraId="7B03E70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64685B1A"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8847A80"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Akbarian</w:t>
            </w:r>
            <w:proofErr w:type="spellEnd"/>
            <w:r w:rsidRPr="00F001E0">
              <w:rPr>
                <w:rFonts w:ascii="Times New Roman" w:hAnsi="Times New Roman" w:cs="Times New Roman"/>
                <w:sz w:val="20"/>
                <w:szCs w:val="20"/>
              </w:rPr>
              <w:t xml:space="preserve"> et al, 2015</w:t>
            </w:r>
          </w:p>
        </w:tc>
        <w:tc>
          <w:tcPr>
            <w:tcW w:w="10800" w:type="dxa"/>
            <w:shd w:val="clear" w:color="auto" w:fill="auto"/>
          </w:tcPr>
          <w:p w14:paraId="0D5C6B5A"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Akbarian, F., Bajoghli, H., Haghighi, M., Kalak, N., Holsboer-Trachsler, E., &amp; Brand, S. (2015). The effectiveness of cognitive behavioral therapy with respect to psychological symptoms and recovering autobiographical memory in patients suffering from post-traumatic stress disorder [Journal: Article]. </w:t>
            </w:r>
            <w:r w:rsidRPr="00F001E0">
              <w:rPr>
                <w:rFonts w:ascii="Times New Roman" w:hAnsi="Times New Roman" w:cs="Times New Roman"/>
                <w:bCs/>
                <w:i/>
                <w:sz w:val="20"/>
                <w:szCs w:val="20"/>
              </w:rPr>
              <w:t>Neuropsychiatric disease and treatment, 11</w:t>
            </w:r>
            <w:r w:rsidRPr="00F001E0">
              <w:rPr>
                <w:rFonts w:ascii="Times New Roman" w:hAnsi="Times New Roman" w:cs="Times New Roman"/>
                <w:bCs/>
                <w:sz w:val="20"/>
                <w:szCs w:val="20"/>
              </w:rPr>
              <w:t xml:space="preserve">, 395‐404. </w:t>
            </w:r>
            <w:hyperlink r:id="rId8" w:history="1">
              <w:r w:rsidRPr="00F001E0">
                <w:rPr>
                  <w:rStyle w:val="Hyperlink"/>
                  <w:rFonts w:ascii="Times New Roman" w:hAnsi="Times New Roman" w:cs="Times New Roman"/>
                  <w:bCs/>
                  <w:sz w:val="20"/>
                  <w:szCs w:val="20"/>
                </w:rPr>
                <w:t>https://doi.org/10.2147/NDT.S79581</w:t>
              </w:r>
            </w:hyperlink>
            <w:r w:rsidRPr="00F001E0">
              <w:rPr>
                <w:rFonts w:ascii="Times New Roman" w:hAnsi="Times New Roman" w:cs="Times New Roman"/>
                <w:bCs/>
                <w:sz w:val="20"/>
                <w:szCs w:val="20"/>
              </w:rPr>
              <w:t xml:space="preserve"> </w:t>
            </w:r>
          </w:p>
          <w:p w14:paraId="2D8F1012"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7AA4739D"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27BE91D"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Beck et al, 2009</w:t>
            </w:r>
          </w:p>
        </w:tc>
        <w:tc>
          <w:tcPr>
            <w:tcW w:w="10800" w:type="dxa"/>
            <w:shd w:val="clear" w:color="auto" w:fill="auto"/>
          </w:tcPr>
          <w:p w14:paraId="36AAA9E5"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bCs/>
                <w:sz w:val="20"/>
                <w:szCs w:val="20"/>
              </w:rPr>
              <w:fldChar w:fldCharType="begin"/>
            </w:r>
            <w:r w:rsidRPr="00F001E0">
              <w:rPr>
                <w:rFonts w:ascii="Times New Roman" w:hAnsi="Times New Roman" w:cs="Times New Roman"/>
                <w:bCs/>
                <w:sz w:val="20"/>
                <w:szCs w:val="20"/>
              </w:rPr>
              <w:instrText xml:space="preserve"> ADDIN EN.REFLIST </w:instrText>
            </w:r>
            <w:r w:rsidRPr="00F001E0">
              <w:rPr>
                <w:rFonts w:ascii="Times New Roman" w:hAnsi="Times New Roman" w:cs="Times New Roman"/>
                <w:bCs/>
                <w:sz w:val="20"/>
                <w:szCs w:val="20"/>
              </w:rPr>
              <w:fldChar w:fldCharType="separate"/>
            </w:r>
            <w:r w:rsidRPr="00F001E0">
              <w:rPr>
                <w:rFonts w:ascii="Times New Roman" w:hAnsi="Times New Roman" w:cs="Times New Roman"/>
                <w:sz w:val="20"/>
                <w:szCs w:val="20"/>
              </w:rPr>
              <w:t xml:space="preserve">Beck, J. G., Coffey, S. F., Foy, D. W., Keane, T. M., &amp; Blanchard, E. B. (2009). Group cognitive behavior therapy for chronic posttraumatic stress disorder: an initial randomized pilot study. </w:t>
            </w:r>
            <w:r w:rsidRPr="00F001E0">
              <w:rPr>
                <w:rFonts w:ascii="Times New Roman" w:hAnsi="Times New Roman" w:cs="Times New Roman"/>
                <w:i/>
                <w:sz w:val="20"/>
                <w:szCs w:val="20"/>
              </w:rPr>
              <w:t>Behavior therapy, 40</w:t>
            </w:r>
            <w:r w:rsidRPr="00F001E0">
              <w:rPr>
                <w:rFonts w:ascii="Times New Roman" w:hAnsi="Times New Roman" w:cs="Times New Roman"/>
                <w:sz w:val="20"/>
                <w:szCs w:val="20"/>
              </w:rPr>
              <w:t xml:space="preserve">, 82-92. </w:t>
            </w:r>
          </w:p>
          <w:p w14:paraId="4C447E0C"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bCs/>
                <w:sz w:val="20"/>
                <w:szCs w:val="20"/>
              </w:rPr>
              <w:fldChar w:fldCharType="end"/>
            </w:r>
          </w:p>
        </w:tc>
      </w:tr>
      <w:tr w:rsidR="00CD1851" w:rsidRPr="00F001E0" w14:paraId="4E72DCC1"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1F44566"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Blanchard et al, 2003</w:t>
            </w:r>
          </w:p>
        </w:tc>
        <w:tc>
          <w:tcPr>
            <w:tcW w:w="10800" w:type="dxa"/>
            <w:shd w:val="clear" w:color="auto" w:fill="auto"/>
          </w:tcPr>
          <w:p w14:paraId="63171B2A"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Blanchard, E. B., Hickling, E. J., Devineni, T., Veazey, C. H., Galovski, T. E., Mundy, E., Malta, L. S., &amp; Buckley, T. C. (2003). A controlled evaluation of cognitive behaviorial therapy for posttraumatic stress in motor vehicle accident survivors [Journal: Article]. </w:t>
            </w:r>
            <w:r w:rsidRPr="00F001E0">
              <w:rPr>
                <w:rFonts w:ascii="Times New Roman" w:hAnsi="Times New Roman" w:cs="Times New Roman"/>
                <w:bCs/>
                <w:i/>
                <w:sz w:val="20"/>
                <w:szCs w:val="20"/>
              </w:rPr>
              <w:t>Behaviour research and therapy, 41</w:t>
            </w:r>
            <w:r w:rsidRPr="00F001E0">
              <w:rPr>
                <w:rFonts w:ascii="Times New Roman" w:hAnsi="Times New Roman" w:cs="Times New Roman"/>
                <w:bCs/>
                <w:sz w:val="20"/>
                <w:szCs w:val="20"/>
              </w:rPr>
              <w:t xml:space="preserve">(1), 79‐96. </w:t>
            </w:r>
            <w:hyperlink r:id="rId9" w:history="1">
              <w:r w:rsidRPr="00F001E0">
                <w:rPr>
                  <w:rStyle w:val="Hyperlink"/>
                  <w:rFonts w:ascii="Times New Roman" w:hAnsi="Times New Roman" w:cs="Times New Roman"/>
                  <w:bCs/>
                  <w:sz w:val="20"/>
                  <w:szCs w:val="20"/>
                </w:rPr>
                <w:t>https://doi.org/10.1016/S0005-7967%2801%2900131-0</w:t>
              </w:r>
            </w:hyperlink>
            <w:r w:rsidRPr="00F001E0">
              <w:rPr>
                <w:rFonts w:ascii="Times New Roman" w:hAnsi="Times New Roman" w:cs="Times New Roman"/>
                <w:bCs/>
                <w:sz w:val="20"/>
                <w:szCs w:val="20"/>
              </w:rPr>
              <w:t xml:space="preserve"> </w:t>
            </w:r>
          </w:p>
          <w:p w14:paraId="087A148B"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7C7A76A2"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78BC429"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lang w:val="en-US"/>
              </w:rPr>
              <w:t>Bryant et al, 2003</w:t>
            </w:r>
          </w:p>
        </w:tc>
        <w:tc>
          <w:tcPr>
            <w:tcW w:w="10800" w:type="dxa"/>
            <w:shd w:val="clear" w:color="auto" w:fill="auto"/>
          </w:tcPr>
          <w:p w14:paraId="37F12FE3" w14:textId="77777777" w:rsidR="00CD1851" w:rsidRPr="00F001E0" w:rsidRDefault="00CD1851" w:rsidP="00971C02">
            <w:pPr>
              <w:pStyle w:val="EndNoteBibliography"/>
              <w:ind w:hanging="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Bryant, R. A., Moulds, M. L., Guthrie, R. M., Dang, S. T., &amp; Nixon, R. D. V. (2003). Imaginal exposure alone and imaginal exposure with cognitive restructuring in treatment of posttraumatic stress disorder. </w:t>
            </w:r>
            <w:r w:rsidRPr="00F001E0">
              <w:rPr>
                <w:rFonts w:ascii="Times New Roman" w:hAnsi="Times New Roman" w:cs="Times New Roman"/>
                <w:i/>
                <w:sz w:val="20"/>
                <w:szCs w:val="20"/>
              </w:rPr>
              <w:t>Journal of consulting and clinical psychology</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w:t>
            </w:r>
            <w:r w:rsidRPr="00F001E0">
              <w:rPr>
                <w:rFonts w:ascii="Times New Roman" w:hAnsi="Times New Roman" w:cs="Times New Roman"/>
                <w:i/>
                <w:sz w:val="20"/>
                <w:szCs w:val="20"/>
              </w:rPr>
              <w:lastRenderedPageBreak/>
              <w:t>71</w:t>
            </w:r>
            <w:r w:rsidRPr="00F001E0">
              <w:rPr>
                <w:rFonts w:ascii="Times New Roman" w:hAnsi="Times New Roman" w:cs="Times New Roman"/>
                <w:sz w:val="20"/>
                <w:szCs w:val="20"/>
              </w:rPr>
              <w:t xml:space="preserve">(4), 706-712. </w:t>
            </w:r>
            <w:hyperlink r:id="rId10" w:history="1">
              <w:r w:rsidRPr="00F001E0">
                <w:rPr>
                  <w:rStyle w:val="Hyperlink"/>
                  <w:rFonts w:ascii="Times New Roman" w:hAnsi="Times New Roman" w:cs="Times New Roman"/>
                  <w:sz w:val="20"/>
                  <w:szCs w:val="20"/>
                </w:rPr>
                <w:t>http://ovidsp.ovid.com/ovidweb.cgi?T=JS&amp;PAGE=reference&amp;D=med5&amp;NEWS=N&amp;AN=12924676</w:t>
              </w:r>
            </w:hyperlink>
            <w:r w:rsidRPr="00F001E0">
              <w:rPr>
                <w:rFonts w:ascii="Times New Roman" w:hAnsi="Times New Roman" w:cs="Times New Roman"/>
                <w:sz w:val="20"/>
                <w:szCs w:val="20"/>
              </w:rPr>
              <w:t xml:space="preserve"> ([Comment in: Evid Based Ment Health. 2004 Feb;7(1):18; PMID: 14769662 [</w:t>
            </w:r>
            <w:hyperlink r:id="rId11" w:history="1">
              <w:r w:rsidRPr="00F001E0">
                <w:rPr>
                  <w:rStyle w:val="Hyperlink"/>
                  <w:rFonts w:ascii="Times New Roman" w:hAnsi="Times New Roman" w:cs="Times New Roman"/>
                  <w:sz w:val="20"/>
                  <w:szCs w:val="20"/>
                </w:rPr>
                <w:t>https://www.ncbi.nlm.nih.gov/pubmed/14769662</w:t>
              </w:r>
            </w:hyperlink>
            <w:r w:rsidRPr="00F001E0">
              <w:rPr>
                <w:rFonts w:ascii="Times New Roman" w:hAnsi="Times New Roman" w:cs="Times New Roman"/>
                <w:sz w:val="20"/>
                <w:szCs w:val="20"/>
              </w:rPr>
              <w:t>]])</w:t>
            </w:r>
          </w:p>
          <w:p w14:paraId="3AC6ECE2"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5EBE1604"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1263192"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lastRenderedPageBreak/>
              <w:t>Bryant et al, 2011</w:t>
            </w:r>
          </w:p>
        </w:tc>
        <w:tc>
          <w:tcPr>
            <w:tcW w:w="10800" w:type="dxa"/>
            <w:shd w:val="clear" w:color="auto" w:fill="auto"/>
          </w:tcPr>
          <w:p w14:paraId="31486650"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Bryant, R. A., Ekasawin, S., Chakrabhand, S., Suwanmitri, S., Duangchun, O., &amp; Chantaluckwong, T. (2011). A randomized controlled effectiveness trial of cognitive behavior therapy for post-traumatic stress disorder in terrorist-affected people in Thailand [Journal: Article]. </w:t>
            </w:r>
            <w:r w:rsidRPr="00F001E0">
              <w:rPr>
                <w:rFonts w:ascii="Times New Roman" w:hAnsi="Times New Roman" w:cs="Times New Roman"/>
                <w:bCs/>
                <w:i/>
                <w:sz w:val="20"/>
                <w:szCs w:val="20"/>
              </w:rPr>
              <w:t>World psychiatry, 10</w:t>
            </w:r>
            <w:r w:rsidRPr="00F001E0">
              <w:rPr>
                <w:rFonts w:ascii="Times New Roman" w:hAnsi="Times New Roman" w:cs="Times New Roman"/>
                <w:bCs/>
                <w:sz w:val="20"/>
                <w:szCs w:val="20"/>
              </w:rPr>
              <w:t xml:space="preserve">(3), 205‐209. </w:t>
            </w:r>
            <w:hyperlink r:id="rId12" w:history="1">
              <w:r w:rsidRPr="00F001E0">
                <w:rPr>
                  <w:rStyle w:val="Hyperlink"/>
                  <w:rFonts w:ascii="Times New Roman" w:hAnsi="Times New Roman" w:cs="Times New Roman"/>
                  <w:bCs/>
                  <w:sz w:val="20"/>
                  <w:szCs w:val="20"/>
                </w:rPr>
                <w:t>https://www.cochranelibrary.com/central/doi/10.1002/central/CN-01766574/full</w:t>
              </w:r>
            </w:hyperlink>
            <w:r w:rsidRPr="00F001E0">
              <w:rPr>
                <w:rFonts w:ascii="Times New Roman" w:hAnsi="Times New Roman" w:cs="Times New Roman"/>
                <w:bCs/>
                <w:sz w:val="20"/>
                <w:szCs w:val="20"/>
              </w:rPr>
              <w:t xml:space="preserve"> </w:t>
            </w:r>
          </w:p>
          <w:p w14:paraId="4189CE59"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24FB2344"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D5F8C57"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Bryant et al, 2018</w:t>
            </w:r>
          </w:p>
        </w:tc>
        <w:tc>
          <w:tcPr>
            <w:tcW w:w="10800" w:type="dxa"/>
            <w:shd w:val="clear" w:color="auto" w:fill="auto"/>
          </w:tcPr>
          <w:p w14:paraId="1597CD3C"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Bryant, R. A., Kenny, L., Rawson, N., Cahill, C., Joscelyne, A., Garber, B., Tockar, J., Dawson, K., &amp; Nickerson, A. (2018). Efficacy of exposure-based cognitive behaviour therapy for post-traumatic stress disorder in emergency service personnel: A randomised clinical trial. </w:t>
            </w:r>
            <w:r w:rsidRPr="00F001E0">
              <w:rPr>
                <w:rFonts w:ascii="Times New Roman" w:hAnsi="Times New Roman" w:cs="Times New Roman"/>
                <w:bCs/>
                <w:i/>
                <w:sz w:val="20"/>
                <w:szCs w:val="20"/>
              </w:rPr>
              <w:t>Psychological medicine, 49</w:t>
            </w:r>
            <w:r w:rsidRPr="00F001E0">
              <w:rPr>
                <w:rFonts w:ascii="Times New Roman" w:hAnsi="Times New Roman" w:cs="Times New Roman"/>
                <w:bCs/>
                <w:sz w:val="20"/>
                <w:szCs w:val="20"/>
              </w:rPr>
              <w:t xml:space="preserve">(9), 1565-1573. </w:t>
            </w:r>
            <w:hyperlink r:id="rId13" w:history="1">
              <w:r w:rsidRPr="00F001E0">
                <w:rPr>
                  <w:rStyle w:val="Hyperlink"/>
                  <w:rFonts w:ascii="Times New Roman" w:hAnsi="Times New Roman" w:cs="Times New Roman"/>
                  <w:bCs/>
                  <w:sz w:val="20"/>
                  <w:szCs w:val="20"/>
                </w:rPr>
                <w:t>https://doi.org/10.1017/S0033291718002234</w:t>
              </w:r>
            </w:hyperlink>
            <w:r w:rsidRPr="00F001E0">
              <w:rPr>
                <w:rFonts w:ascii="Times New Roman" w:hAnsi="Times New Roman" w:cs="Times New Roman"/>
                <w:bCs/>
                <w:sz w:val="20"/>
                <w:szCs w:val="20"/>
              </w:rPr>
              <w:t xml:space="preserve"> </w:t>
            </w:r>
          </w:p>
          <w:p w14:paraId="7BA93249"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5BA1C700"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184AE36"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Capone et al, 2018</w:t>
            </w:r>
          </w:p>
        </w:tc>
        <w:tc>
          <w:tcPr>
            <w:tcW w:w="10800" w:type="dxa"/>
            <w:shd w:val="clear" w:color="auto" w:fill="auto"/>
          </w:tcPr>
          <w:p w14:paraId="6A1C2488"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Capone, A., Presseau, C., Saunders, B. E., Eaton, S., Hamblen, J. L., &amp; McGovern, A. (2018). Is Integrated CBT Effective in Reducing PTSD Symptoms and Substance Use in Iraq and Afghanistan Veterans? Results from a Randomized Clinical Trial [Article]. </w:t>
            </w:r>
            <w:r w:rsidRPr="00F001E0">
              <w:rPr>
                <w:rFonts w:ascii="Times New Roman" w:hAnsi="Times New Roman" w:cs="Times New Roman"/>
                <w:bCs/>
                <w:i/>
                <w:sz w:val="20"/>
                <w:szCs w:val="20"/>
              </w:rPr>
              <w:t>Cognitive therapy and research, 42</w:t>
            </w:r>
            <w:r w:rsidRPr="00F001E0">
              <w:rPr>
                <w:rFonts w:ascii="Times New Roman" w:hAnsi="Times New Roman" w:cs="Times New Roman"/>
                <w:bCs/>
                <w:sz w:val="20"/>
                <w:szCs w:val="20"/>
              </w:rPr>
              <w:t xml:space="preserve">(6), 735‐746. </w:t>
            </w:r>
            <w:hyperlink r:id="rId14" w:history="1">
              <w:r w:rsidRPr="00F001E0">
                <w:rPr>
                  <w:rStyle w:val="Hyperlink"/>
                  <w:rFonts w:ascii="Times New Roman" w:hAnsi="Times New Roman" w:cs="Times New Roman"/>
                  <w:bCs/>
                  <w:sz w:val="20"/>
                  <w:szCs w:val="20"/>
                </w:rPr>
                <w:t>https://doi.org/10.1007/s10608-018-9931-8</w:t>
              </w:r>
            </w:hyperlink>
            <w:r w:rsidRPr="00F001E0">
              <w:rPr>
                <w:rFonts w:ascii="Times New Roman" w:hAnsi="Times New Roman" w:cs="Times New Roman"/>
                <w:bCs/>
                <w:sz w:val="20"/>
                <w:szCs w:val="20"/>
              </w:rPr>
              <w:t xml:space="preserve"> </w:t>
            </w:r>
          </w:p>
          <w:p w14:paraId="54B26A38"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6441ACA5"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685C30FA"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lang w:val="en-US"/>
              </w:rPr>
              <w:t>Castillo et al, 2016</w:t>
            </w:r>
          </w:p>
        </w:tc>
        <w:tc>
          <w:tcPr>
            <w:tcW w:w="10800" w:type="dxa"/>
            <w:shd w:val="clear" w:color="auto" w:fill="auto"/>
          </w:tcPr>
          <w:p w14:paraId="33CFC8D4"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Castillo, D. T., Chee, C. L., Nason, E., Keller, J., C'De Baca, J., Qualls, C., Fallon, S. K., Haaland, K. Y., Miller, M. W., &amp; Keane, T. M. (2016). Group-delivered cognitive/exposure therapy for PTSD in women veterans: a randomized controlled trial [Journal Article; Randomized Controlled Trial]. </w:t>
            </w:r>
            <w:r w:rsidRPr="00F001E0">
              <w:rPr>
                <w:rFonts w:ascii="Times New Roman" w:hAnsi="Times New Roman" w:cs="Times New Roman"/>
                <w:i/>
                <w:sz w:val="20"/>
                <w:szCs w:val="20"/>
              </w:rPr>
              <w:t>Psychological trauma : theory, research, practice and policy</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8</w:t>
            </w:r>
            <w:r w:rsidRPr="00F001E0">
              <w:rPr>
                <w:rFonts w:ascii="Times New Roman" w:hAnsi="Times New Roman" w:cs="Times New Roman"/>
                <w:sz w:val="20"/>
                <w:szCs w:val="20"/>
              </w:rPr>
              <w:t xml:space="preserve">(3), 404‐412. </w:t>
            </w:r>
            <w:hyperlink r:id="rId15" w:history="1">
              <w:r w:rsidRPr="00F001E0">
                <w:rPr>
                  <w:rStyle w:val="Hyperlink"/>
                  <w:rFonts w:ascii="Times New Roman" w:hAnsi="Times New Roman" w:cs="Times New Roman"/>
                  <w:sz w:val="20"/>
                  <w:szCs w:val="20"/>
                </w:rPr>
                <w:t>https://doi.org/10.1037/tra0000111</w:t>
              </w:r>
            </w:hyperlink>
            <w:r w:rsidRPr="00F001E0">
              <w:rPr>
                <w:rFonts w:ascii="Times New Roman" w:hAnsi="Times New Roman" w:cs="Times New Roman"/>
                <w:sz w:val="20"/>
                <w:szCs w:val="20"/>
              </w:rPr>
              <w:t xml:space="preserve"> </w:t>
            </w:r>
          </w:p>
          <w:p w14:paraId="455836F8"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3348F996"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6892D01"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Difede</w:t>
            </w:r>
            <w:proofErr w:type="spellEnd"/>
            <w:r w:rsidRPr="00F001E0">
              <w:rPr>
                <w:rFonts w:ascii="Times New Roman" w:hAnsi="Times New Roman" w:cs="Times New Roman"/>
                <w:sz w:val="20"/>
                <w:szCs w:val="20"/>
              </w:rPr>
              <w:t xml:space="preserve"> et al, 2007</w:t>
            </w:r>
          </w:p>
        </w:tc>
        <w:tc>
          <w:tcPr>
            <w:tcW w:w="10800" w:type="dxa"/>
            <w:shd w:val="clear" w:color="auto" w:fill="auto"/>
          </w:tcPr>
          <w:p w14:paraId="17904AE5"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Difede, J., Malta, L. S., Best, S., Henn-Haase, C., Metzler, T., Bryant, R., &amp; Marmar, C. (2007). A randomized controlled clinical treatment trial for World Trade Center attack-related PTSD in disaster workers [Comparative Study; Journal Article; Randomized Controlled Trial; Research Support, N.I.H., Extramural]. </w:t>
            </w:r>
            <w:r w:rsidRPr="00F001E0">
              <w:rPr>
                <w:rFonts w:ascii="Times New Roman" w:hAnsi="Times New Roman" w:cs="Times New Roman"/>
                <w:bCs/>
                <w:i/>
                <w:sz w:val="20"/>
                <w:szCs w:val="20"/>
              </w:rPr>
              <w:t>Journal of nervous and mental disease, 195</w:t>
            </w:r>
            <w:r w:rsidRPr="00F001E0">
              <w:rPr>
                <w:rFonts w:ascii="Times New Roman" w:hAnsi="Times New Roman" w:cs="Times New Roman"/>
                <w:bCs/>
                <w:sz w:val="20"/>
                <w:szCs w:val="20"/>
              </w:rPr>
              <w:t xml:space="preserve">(10), 861‐865. </w:t>
            </w:r>
            <w:hyperlink r:id="rId16" w:history="1">
              <w:r w:rsidRPr="00F001E0">
                <w:rPr>
                  <w:rStyle w:val="Hyperlink"/>
                  <w:rFonts w:ascii="Times New Roman" w:hAnsi="Times New Roman" w:cs="Times New Roman"/>
                  <w:bCs/>
                  <w:sz w:val="20"/>
                  <w:szCs w:val="20"/>
                </w:rPr>
                <w:t>https://doi.org/10.1097/NMD.0b013e3181568612</w:t>
              </w:r>
            </w:hyperlink>
            <w:r w:rsidRPr="00F001E0">
              <w:rPr>
                <w:rFonts w:ascii="Times New Roman" w:hAnsi="Times New Roman" w:cs="Times New Roman"/>
                <w:bCs/>
                <w:sz w:val="20"/>
                <w:szCs w:val="20"/>
              </w:rPr>
              <w:t xml:space="preserve"> </w:t>
            </w:r>
          </w:p>
          <w:p w14:paraId="1595EA44"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34EEA0D3"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19BC2E4"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DuHamel</w:t>
            </w:r>
            <w:proofErr w:type="spellEnd"/>
            <w:r w:rsidRPr="00F001E0">
              <w:rPr>
                <w:rFonts w:ascii="Times New Roman" w:hAnsi="Times New Roman" w:cs="Times New Roman"/>
                <w:sz w:val="20"/>
                <w:szCs w:val="20"/>
              </w:rPr>
              <w:t xml:space="preserve"> et al, 2010</w:t>
            </w:r>
          </w:p>
        </w:tc>
        <w:tc>
          <w:tcPr>
            <w:tcW w:w="10800" w:type="dxa"/>
            <w:shd w:val="clear" w:color="auto" w:fill="auto"/>
          </w:tcPr>
          <w:p w14:paraId="1F905EA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DuHamel, K. N., Mosher, C. E., Winkel, G., Labay, L. E., Rini, C., Meschian, Y. M., Austin, J., Greene, P. B., Lawsin, C. R., Rusiewicz, A., &amp; et al. (2010). Randomized clinical trial of telephone-administered cognitive-behavioral therapy to reduce post-traumatic stress disorder and distress symptoms after hematopoietic stem-cell transplantation [Journal Article; Randomized </w:t>
            </w:r>
            <w:r w:rsidRPr="00F001E0">
              <w:rPr>
                <w:rFonts w:ascii="Times New Roman" w:hAnsi="Times New Roman" w:cs="Times New Roman"/>
                <w:bCs/>
                <w:sz w:val="20"/>
                <w:szCs w:val="20"/>
              </w:rPr>
              <w:lastRenderedPageBreak/>
              <w:t xml:space="preserve">Controlled Trial; Research Support, N.I.H., Extramural; Research Support, Non‐U.S. Gov't]. </w:t>
            </w:r>
            <w:r w:rsidRPr="00F001E0">
              <w:rPr>
                <w:rFonts w:ascii="Times New Roman" w:hAnsi="Times New Roman" w:cs="Times New Roman"/>
                <w:bCs/>
                <w:i/>
                <w:sz w:val="20"/>
                <w:szCs w:val="20"/>
              </w:rPr>
              <w:t>Journal of clinical oncology, 28</w:t>
            </w:r>
            <w:r w:rsidRPr="00F001E0">
              <w:rPr>
                <w:rFonts w:ascii="Times New Roman" w:hAnsi="Times New Roman" w:cs="Times New Roman"/>
                <w:bCs/>
                <w:sz w:val="20"/>
                <w:szCs w:val="20"/>
              </w:rPr>
              <w:t xml:space="preserve">(23), 3754‐3761. </w:t>
            </w:r>
            <w:hyperlink r:id="rId17" w:history="1">
              <w:r w:rsidRPr="00F001E0">
                <w:rPr>
                  <w:rStyle w:val="Hyperlink"/>
                  <w:rFonts w:ascii="Times New Roman" w:hAnsi="Times New Roman" w:cs="Times New Roman"/>
                  <w:bCs/>
                  <w:sz w:val="20"/>
                  <w:szCs w:val="20"/>
                </w:rPr>
                <w:t>https://doi.org/10.1200/JCO.2009.26.8722</w:t>
              </w:r>
            </w:hyperlink>
            <w:r w:rsidRPr="00F001E0">
              <w:rPr>
                <w:rFonts w:ascii="Times New Roman" w:hAnsi="Times New Roman" w:cs="Times New Roman"/>
                <w:bCs/>
                <w:sz w:val="20"/>
                <w:szCs w:val="20"/>
              </w:rPr>
              <w:t xml:space="preserve"> </w:t>
            </w:r>
          </w:p>
          <w:p w14:paraId="008CCF05"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0E4BE347"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19C865C"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lastRenderedPageBreak/>
              <w:t>Dunne et al, 2012</w:t>
            </w:r>
          </w:p>
        </w:tc>
        <w:tc>
          <w:tcPr>
            <w:tcW w:w="10800" w:type="dxa"/>
            <w:shd w:val="clear" w:color="auto" w:fill="auto"/>
          </w:tcPr>
          <w:p w14:paraId="2CDB563F"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Dunne, R. L., Kenardy, J., &amp; Sterling, M. (2012). A randomized controlled trial of cognitive-behavioral therapy for the treatment of PTSD in the context of chronic whiplash [Journal Article; Randomized Controlled Trial]. </w:t>
            </w:r>
            <w:r w:rsidRPr="00F001E0">
              <w:rPr>
                <w:rFonts w:ascii="Times New Roman" w:hAnsi="Times New Roman" w:cs="Times New Roman"/>
                <w:i/>
                <w:sz w:val="20"/>
                <w:szCs w:val="20"/>
              </w:rPr>
              <w:t>Clinical journal of pain, 28</w:t>
            </w:r>
            <w:r w:rsidRPr="00F001E0">
              <w:rPr>
                <w:rFonts w:ascii="Times New Roman" w:hAnsi="Times New Roman" w:cs="Times New Roman"/>
                <w:sz w:val="20"/>
                <w:szCs w:val="20"/>
              </w:rPr>
              <w:t xml:space="preserve">(9), 755‐765. </w:t>
            </w:r>
            <w:hyperlink r:id="rId18" w:history="1">
              <w:r w:rsidRPr="00F001E0">
                <w:rPr>
                  <w:rStyle w:val="Hyperlink"/>
                  <w:rFonts w:ascii="Times New Roman" w:hAnsi="Times New Roman" w:cs="Times New Roman"/>
                  <w:sz w:val="20"/>
                  <w:szCs w:val="20"/>
                </w:rPr>
                <w:t>https://doi.org/10.1097/AJP.0b013e318243e16b</w:t>
              </w:r>
            </w:hyperlink>
            <w:r w:rsidRPr="00F001E0">
              <w:rPr>
                <w:rFonts w:ascii="Times New Roman" w:hAnsi="Times New Roman" w:cs="Times New Roman"/>
                <w:sz w:val="20"/>
                <w:szCs w:val="20"/>
              </w:rPr>
              <w:t xml:space="preserve"> </w:t>
            </w:r>
          </w:p>
          <w:p w14:paraId="7588705F"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331080D0"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05ACA87"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Fecteau</w:t>
            </w:r>
            <w:proofErr w:type="spellEnd"/>
            <w:r w:rsidRPr="00F001E0">
              <w:rPr>
                <w:rFonts w:ascii="Times New Roman" w:hAnsi="Times New Roman" w:cs="Times New Roman"/>
                <w:sz w:val="20"/>
                <w:szCs w:val="20"/>
              </w:rPr>
              <w:t xml:space="preserve"> et al, 1999</w:t>
            </w:r>
          </w:p>
        </w:tc>
        <w:tc>
          <w:tcPr>
            <w:tcW w:w="10800" w:type="dxa"/>
            <w:shd w:val="clear" w:color="auto" w:fill="auto"/>
          </w:tcPr>
          <w:p w14:paraId="06184535"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Fecteau, G., &amp; Nicki, R. (1999). Cognitive behavioural treatment of post traumatic stress disorder after motor vehicle accident [Journal: Article]. </w:t>
            </w:r>
            <w:r w:rsidRPr="00F001E0">
              <w:rPr>
                <w:rFonts w:ascii="Times New Roman" w:hAnsi="Times New Roman" w:cs="Times New Roman"/>
                <w:i/>
                <w:sz w:val="20"/>
                <w:szCs w:val="20"/>
              </w:rPr>
              <w:t>Behavioural and cognitive psychotherapy, 27</w:t>
            </w:r>
            <w:r w:rsidRPr="00F001E0">
              <w:rPr>
                <w:rFonts w:ascii="Times New Roman" w:hAnsi="Times New Roman" w:cs="Times New Roman"/>
                <w:sz w:val="20"/>
                <w:szCs w:val="20"/>
              </w:rPr>
              <w:t xml:space="preserve">(3), 201‐214. </w:t>
            </w:r>
            <w:hyperlink r:id="rId19" w:history="1">
              <w:r w:rsidRPr="00F001E0">
                <w:rPr>
                  <w:rStyle w:val="Hyperlink"/>
                  <w:rFonts w:ascii="Times New Roman" w:hAnsi="Times New Roman" w:cs="Times New Roman"/>
                  <w:sz w:val="20"/>
                  <w:szCs w:val="20"/>
                </w:rPr>
                <w:t>https://www.cochranelibrary.com/central/doi/10.1002/central/CN-00214767/full</w:t>
              </w:r>
            </w:hyperlink>
            <w:r w:rsidRPr="00F001E0">
              <w:rPr>
                <w:rFonts w:ascii="Times New Roman" w:hAnsi="Times New Roman" w:cs="Times New Roman"/>
                <w:sz w:val="20"/>
                <w:szCs w:val="20"/>
              </w:rPr>
              <w:t xml:space="preserve"> </w:t>
            </w:r>
          </w:p>
          <w:p w14:paraId="6C23C384"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44133E51"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B2A67BC"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Foa</w:t>
            </w:r>
            <w:proofErr w:type="spellEnd"/>
            <w:r w:rsidRPr="00F001E0">
              <w:rPr>
                <w:rFonts w:ascii="Times New Roman" w:hAnsi="Times New Roman" w:cs="Times New Roman"/>
                <w:sz w:val="20"/>
                <w:szCs w:val="20"/>
              </w:rPr>
              <w:t xml:space="preserve"> et al, 2006</w:t>
            </w:r>
          </w:p>
        </w:tc>
        <w:tc>
          <w:tcPr>
            <w:tcW w:w="10800" w:type="dxa"/>
            <w:shd w:val="clear" w:color="auto" w:fill="auto"/>
          </w:tcPr>
          <w:p w14:paraId="44DA454E"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Foa, E. B., Zoellner, L. A., &amp; Feeny, N. C. (2006). An evaluation of three brief programs for facilitating recovery after assault [Journal Article; Randomized Controlled Trial; Research Support, N.I.H., Extramural]. </w:t>
            </w:r>
            <w:r w:rsidRPr="00F001E0">
              <w:rPr>
                <w:rFonts w:ascii="Times New Roman" w:hAnsi="Times New Roman" w:cs="Times New Roman"/>
                <w:i/>
                <w:sz w:val="20"/>
                <w:szCs w:val="20"/>
              </w:rPr>
              <w:t>Journal of traumatic stress, 19</w:t>
            </w:r>
            <w:r w:rsidRPr="00F001E0">
              <w:rPr>
                <w:rFonts w:ascii="Times New Roman" w:hAnsi="Times New Roman" w:cs="Times New Roman"/>
                <w:sz w:val="20"/>
                <w:szCs w:val="20"/>
              </w:rPr>
              <w:t xml:space="preserve">(1), 29‐43. </w:t>
            </w:r>
            <w:hyperlink r:id="rId20" w:history="1">
              <w:r w:rsidRPr="00F001E0">
                <w:rPr>
                  <w:rStyle w:val="Hyperlink"/>
                  <w:rFonts w:ascii="Times New Roman" w:hAnsi="Times New Roman" w:cs="Times New Roman"/>
                  <w:sz w:val="20"/>
                  <w:szCs w:val="20"/>
                </w:rPr>
                <w:t>https://doi.org/10.1002/jts.20096</w:t>
              </w:r>
            </w:hyperlink>
            <w:r w:rsidRPr="00F001E0">
              <w:rPr>
                <w:rFonts w:ascii="Times New Roman" w:hAnsi="Times New Roman" w:cs="Times New Roman"/>
                <w:sz w:val="20"/>
                <w:szCs w:val="20"/>
              </w:rPr>
              <w:t xml:space="preserve"> </w:t>
            </w:r>
          </w:p>
          <w:p w14:paraId="04A1890C"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49D86A4E"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14A82AB"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Gallegos et al, 2015a</w:t>
            </w:r>
          </w:p>
        </w:tc>
        <w:tc>
          <w:tcPr>
            <w:tcW w:w="10800" w:type="dxa"/>
            <w:shd w:val="clear" w:color="auto" w:fill="auto"/>
          </w:tcPr>
          <w:p w14:paraId="12839A6A" w14:textId="77777777" w:rsidR="00CD1851"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Gallegos, A. M., Wolff, K. B., Streltzov, N. A., Adams, L. B., Carpenter-Song, E., Nicholson, J., &amp; Stecker, T. (2015). Gender Differences in Service Utilization among OEF/OIF Veterans with Posttraumatic Stress Disorder after a Brief Cognitive-Behavioral Intervention to Increase Treatment Engagement: a Mixed Methods Study [Journal Article; Randomized Controlled Trial; Research Support, N.I.H., Extramural; Research Support, Non‐U.S. Gov't]. </w:t>
            </w:r>
            <w:r w:rsidRPr="00F001E0">
              <w:rPr>
                <w:rFonts w:ascii="Times New Roman" w:hAnsi="Times New Roman" w:cs="Times New Roman"/>
                <w:bCs/>
                <w:i/>
                <w:sz w:val="20"/>
                <w:szCs w:val="20"/>
              </w:rPr>
              <w:t>Women's health issues, 25</w:t>
            </w:r>
            <w:r w:rsidRPr="00F001E0">
              <w:rPr>
                <w:rFonts w:ascii="Times New Roman" w:hAnsi="Times New Roman" w:cs="Times New Roman"/>
                <w:bCs/>
                <w:sz w:val="20"/>
                <w:szCs w:val="20"/>
              </w:rPr>
              <w:t xml:space="preserve">(5), 542‐547. </w:t>
            </w:r>
            <w:hyperlink r:id="rId21" w:history="1">
              <w:r w:rsidRPr="00F001E0">
                <w:rPr>
                  <w:rStyle w:val="Hyperlink"/>
                  <w:rFonts w:ascii="Times New Roman" w:hAnsi="Times New Roman" w:cs="Times New Roman"/>
                  <w:bCs/>
                  <w:sz w:val="20"/>
                  <w:szCs w:val="20"/>
                </w:rPr>
                <w:t>https://doi.org/10.1016/j.whi.2015.04.008</w:t>
              </w:r>
            </w:hyperlink>
            <w:r w:rsidRPr="00F001E0">
              <w:rPr>
                <w:rFonts w:ascii="Times New Roman" w:hAnsi="Times New Roman" w:cs="Times New Roman"/>
                <w:bCs/>
                <w:sz w:val="20"/>
                <w:szCs w:val="20"/>
              </w:rPr>
              <w:t xml:space="preserve"> </w:t>
            </w:r>
          </w:p>
          <w:p w14:paraId="5DC78223"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111186AD"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E731A44"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Gallegos et al, 2015b</w:t>
            </w:r>
          </w:p>
        </w:tc>
        <w:tc>
          <w:tcPr>
            <w:tcW w:w="10800" w:type="dxa"/>
            <w:shd w:val="clear" w:color="auto" w:fill="auto"/>
          </w:tcPr>
          <w:p w14:paraId="70C353B4"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Gallegos, A. M., Wolff, K. B., Streltzov, N. A., Adams, L. B., Carpenter-Song, E., Nicholson, J., &amp; Stecker, T. (2015). Gender Differences in Service Utilization among OEF/OIF Veterans with Posttraumatic Stress Disorder after a Brief Cognitive-Behavioral Intervention to Increase Treatment Engagement: a Mixed Methods Study [Journal Article; Randomized Controlled Trial; Research Support, N.I.H., Extramural; Research Support, Non‐U.S. Gov't]. </w:t>
            </w:r>
            <w:r w:rsidRPr="00F001E0">
              <w:rPr>
                <w:rFonts w:ascii="Times New Roman" w:hAnsi="Times New Roman" w:cs="Times New Roman"/>
                <w:bCs/>
                <w:i/>
                <w:sz w:val="20"/>
                <w:szCs w:val="20"/>
              </w:rPr>
              <w:t>Women's health issues, 25</w:t>
            </w:r>
            <w:r w:rsidRPr="00F001E0">
              <w:rPr>
                <w:rFonts w:ascii="Times New Roman" w:hAnsi="Times New Roman" w:cs="Times New Roman"/>
                <w:bCs/>
                <w:sz w:val="20"/>
                <w:szCs w:val="20"/>
              </w:rPr>
              <w:t xml:space="preserve">(5), 542‐547. </w:t>
            </w:r>
            <w:hyperlink r:id="rId22" w:history="1">
              <w:r w:rsidRPr="00F001E0">
                <w:rPr>
                  <w:rStyle w:val="Hyperlink"/>
                  <w:rFonts w:ascii="Times New Roman" w:hAnsi="Times New Roman" w:cs="Times New Roman"/>
                  <w:bCs/>
                  <w:sz w:val="20"/>
                  <w:szCs w:val="20"/>
                </w:rPr>
                <w:t>https://doi.org/10.1016/j.whi.2015.04.008</w:t>
              </w:r>
            </w:hyperlink>
            <w:r w:rsidRPr="00F001E0">
              <w:rPr>
                <w:rFonts w:ascii="Times New Roman" w:hAnsi="Times New Roman" w:cs="Times New Roman"/>
                <w:bCs/>
                <w:sz w:val="20"/>
                <w:szCs w:val="20"/>
              </w:rPr>
              <w:t xml:space="preserve"> </w:t>
            </w:r>
          </w:p>
          <w:p w14:paraId="106F18A7"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7BC5E502"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686863AD"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lastRenderedPageBreak/>
              <w:t>Hinton et al, 2004</w:t>
            </w:r>
          </w:p>
        </w:tc>
        <w:tc>
          <w:tcPr>
            <w:tcW w:w="10800" w:type="dxa"/>
            <w:shd w:val="clear" w:color="auto" w:fill="auto"/>
          </w:tcPr>
          <w:p w14:paraId="07C4D2F8"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Hinton, D. E., Pham, T., Tran, M., Safren, S. A., Otto, M. W., &amp; Pollack, M. H. (2004). CBT for Vietnamese refugees with treatment-resistant PTSD and panic attacks: a pilot study. </w:t>
            </w:r>
            <w:r w:rsidRPr="00F001E0">
              <w:rPr>
                <w:rFonts w:ascii="Times New Roman" w:hAnsi="Times New Roman" w:cs="Times New Roman"/>
                <w:i/>
                <w:sz w:val="20"/>
                <w:szCs w:val="20"/>
              </w:rPr>
              <w:t>Journal of traumatic stress</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17</w:t>
            </w:r>
            <w:r w:rsidRPr="00F001E0">
              <w:rPr>
                <w:rFonts w:ascii="Times New Roman" w:hAnsi="Times New Roman" w:cs="Times New Roman"/>
                <w:sz w:val="20"/>
                <w:szCs w:val="20"/>
              </w:rPr>
              <w:t xml:space="preserve">(5), 429‐433. </w:t>
            </w:r>
            <w:hyperlink r:id="rId23" w:history="1">
              <w:r w:rsidRPr="00F001E0">
                <w:rPr>
                  <w:rStyle w:val="Hyperlink"/>
                  <w:rFonts w:ascii="Times New Roman" w:hAnsi="Times New Roman" w:cs="Times New Roman"/>
                  <w:sz w:val="20"/>
                  <w:szCs w:val="20"/>
                </w:rPr>
                <w:t>https://www.cochranelibrary.com/central/doi/10.1002/central/CN-00596500/full</w:t>
              </w:r>
            </w:hyperlink>
            <w:r w:rsidRPr="00F001E0">
              <w:rPr>
                <w:rFonts w:ascii="Times New Roman" w:hAnsi="Times New Roman" w:cs="Times New Roman"/>
                <w:sz w:val="20"/>
                <w:szCs w:val="20"/>
              </w:rPr>
              <w:t xml:space="preserve"> </w:t>
            </w:r>
          </w:p>
          <w:p w14:paraId="24DE35E2"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1FA09A2C"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1EF699F"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Hinton et al, 2005</w:t>
            </w:r>
          </w:p>
        </w:tc>
        <w:tc>
          <w:tcPr>
            <w:tcW w:w="10800" w:type="dxa"/>
            <w:shd w:val="clear" w:color="auto" w:fill="auto"/>
          </w:tcPr>
          <w:p w14:paraId="08B3E82F" w14:textId="77777777" w:rsidR="00CD1851" w:rsidRPr="00F001E0" w:rsidRDefault="00CD1851" w:rsidP="00971C02">
            <w:pPr>
              <w:pStyle w:val="EndNoteBibliography"/>
              <w:ind w:left="-21" w:firstLine="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Hinton, D. E., Chhean, D., Pich, V., Safren, S. A., Hofmann, S. G., &amp; Pollack, M. H. (2005). A randomized controlled trial of cognitive-behavior therapy for Cambodian refugees with treatment-resistant PTSD and panic attacks: a cross-over design [Journal: Article]. </w:t>
            </w:r>
            <w:r w:rsidRPr="00F001E0">
              <w:rPr>
                <w:rFonts w:ascii="Times New Roman" w:hAnsi="Times New Roman" w:cs="Times New Roman"/>
                <w:i/>
                <w:sz w:val="20"/>
                <w:szCs w:val="20"/>
              </w:rPr>
              <w:t>Journal of traumatic stress</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18</w:t>
            </w:r>
            <w:r w:rsidRPr="00F001E0">
              <w:rPr>
                <w:rFonts w:ascii="Times New Roman" w:hAnsi="Times New Roman" w:cs="Times New Roman"/>
                <w:sz w:val="20"/>
                <w:szCs w:val="20"/>
              </w:rPr>
              <w:t xml:space="preserve">(6), 617‐629. </w:t>
            </w:r>
            <w:hyperlink r:id="rId24" w:history="1">
              <w:r w:rsidRPr="00F001E0">
                <w:rPr>
                  <w:rStyle w:val="Hyperlink"/>
                  <w:rFonts w:ascii="Times New Roman" w:hAnsi="Times New Roman" w:cs="Times New Roman"/>
                  <w:sz w:val="20"/>
                  <w:szCs w:val="20"/>
                </w:rPr>
                <w:t>https://doi.org/10.1002/jts.20070</w:t>
              </w:r>
            </w:hyperlink>
            <w:r w:rsidRPr="00F001E0">
              <w:rPr>
                <w:rFonts w:ascii="Times New Roman" w:hAnsi="Times New Roman" w:cs="Times New Roman"/>
                <w:sz w:val="20"/>
                <w:szCs w:val="20"/>
              </w:rPr>
              <w:t xml:space="preserve"> </w:t>
            </w:r>
          </w:p>
          <w:p w14:paraId="78DF0A71"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08DE88D3"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6F474D0B"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Hinton et al, 2009</w:t>
            </w:r>
          </w:p>
        </w:tc>
        <w:tc>
          <w:tcPr>
            <w:tcW w:w="10800" w:type="dxa"/>
            <w:shd w:val="clear" w:color="auto" w:fill="auto"/>
          </w:tcPr>
          <w:p w14:paraId="1D638EA4"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Hinton, D. E., Hofmann, S. G., Pollack, M. H., &amp; Otto, M. W. (2009). Mechanisms of efficacy of CBT for Cambodian refugees with PTSD: improvement in emotion regulation and orthostatic blood pressure response [Comparative Study; Journal Article; Randomized Controlled Trial]. </w:t>
            </w:r>
            <w:r w:rsidRPr="00F001E0">
              <w:rPr>
                <w:rFonts w:ascii="Times New Roman" w:hAnsi="Times New Roman" w:cs="Times New Roman"/>
                <w:i/>
                <w:sz w:val="20"/>
                <w:szCs w:val="20"/>
              </w:rPr>
              <w:t>CNS neuroscience &amp; therapeutics, 15</w:t>
            </w:r>
            <w:r w:rsidRPr="00F001E0">
              <w:rPr>
                <w:rFonts w:ascii="Times New Roman" w:hAnsi="Times New Roman" w:cs="Times New Roman"/>
                <w:sz w:val="20"/>
                <w:szCs w:val="20"/>
              </w:rPr>
              <w:t xml:space="preserve">(3), 255‐263. </w:t>
            </w:r>
            <w:hyperlink r:id="rId25" w:history="1">
              <w:r w:rsidRPr="00F001E0">
                <w:rPr>
                  <w:rStyle w:val="Hyperlink"/>
                  <w:rFonts w:ascii="Times New Roman" w:hAnsi="Times New Roman" w:cs="Times New Roman"/>
                  <w:sz w:val="20"/>
                  <w:szCs w:val="20"/>
                </w:rPr>
                <w:t>https://doi.org/10.1111/j.1755-5949.2009.00100.x</w:t>
              </w:r>
            </w:hyperlink>
          </w:p>
          <w:p w14:paraId="0F63F5EF"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2548A7E8"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C33C691"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Hollifield et al, 2007</w:t>
            </w:r>
          </w:p>
        </w:tc>
        <w:tc>
          <w:tcPr>
            <w:tcW w:w="10800" w:type="dxa"/>
            <w:shd w:val="clear" w:color="auto" w:fill="auto"/>
          </w:tcPr>
          <w:p w14:paraId="49558031"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Hollifield, M., Sinclair-Lian, N., Warner, T. D., &amp; Hammerschlag, R. (2007). Acupuncture for posttraumatic stress disorder: a randomized controlled pilot trial [Comparative Study; Journal Article; Randomized Controlled Trial; Research Support, N.I.H., Extramural]. </w:t>
            </w:r>
            <w:r w:rsidRPr="00F001E0">
              <w:rPr>
                <w:rFonts w:ascii="Times New Roman" w:hAnsi="Times New Roman" w:cs="Times New Roman"/>
                <w:i/>
                <w:sz w:val="20"/>
                <w:szCs w:val="20"/>
              </w:rPr>
              <w:t>Journal of nervous and mental disease, 195</w:t>
            </w:r>
            <w:r w:rsidRPr="00F001E0">
              <w:rPr>
                <w:rFonts w:ascii="Times New Roman" w:hAnsi="Times New Roman" w:cs="Times New Roman"/>
                <w:sz w:val="20"/>
                <w:szCs w:val="20"/>
              </w:rPr>
              <w:t xml:space="preserve">(6), 504‐513. </w:t>
            </w:r>
            <w:hyperlink r:id="rId26" w:history="1">
              <w:r w:rsidRPr="00F001E0">
                <w:rPr>
                  <w:rStyle w:val="Hyperlink"/>
                  <w:rFonts w:ascii="Times New Roman" w:hAnsi="Times New Roman" w:cs="Times New Roman"/>
                  <w:sz w:val="20"/>
                  <w:szCs w:val="20"/>
                </w:rPr>
                <w:t>https://doi.org/10.1097/NMD.0b013e31803044f8</w:t>
              </w:r>
            </w:hyperlink>
            <w:r w:rsidRPr="00F001E0">
              <w:rPr>
                <w:rFonts w:ascii="Times New Roman" w:hAnsi="Times New Roman" w:cs="Times New Roman"/>
                <w:sz w:val="20"/>
                <w:szCs w:val="20"/>
              </w:rPr>
              <w:t xml:space="preserve"> </w:t>
            </w:r>
          </w:p>
          <w:p w14:paraId="7023B7A2"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6CE7227E"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6F5E320A"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Ivarsson et al, 2014</w:t>
            </w:r>
          </w:p>
        </w:tc>
        <w:tc>
          <w:tcPr>
            <w:tcW w:w="10800" w:type="dxa"/>
            <w:shd w:val="clear" w:color="auto" w:fill="auto"/>
          </w:tcPr>
          <w:p w14:paraId="0BB2A3C5"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Ivarsson, D., Blom, M., Hesser, H., Carlbring, P., Enderby, P., Nordberg, R., &amp; Andersson, G. (2014). Guided internet-delivered cognitive behavior therapy for post-traumatic stress disorder: a randomized controlled trial [Journal: Article]. </w:t>
            </w:r>
            <w:r w:rsidRPr="00F001E0">
              <w:rPr>
                <w:rFonts w:ascii="Times New Roman" w:hAnsi="Times New Roman" w:cs="Times New Roman"/>
                <w:i/>
                <w:sz w:val="20"/>
                <w:szCs w:val="20"/>
              </w:rPr>
              <w:t>Internet interventions, 1</w:t>
            </w:r>
            <w:r w:rsidRPr="00F001E0">
              <w:rPr>
                <w:rFonts w:ascii="Times New Roman" w:hAnsi="Times New Roman" w:cs="Times New Roman"/>
                <w:sz w:val="20"/>
                <w:szCs w:val="20"/>
              </w:rPr>
              <w:t xml:space="preserve">(1), 33‐40. </w:t>
            </w:r>
            <w:hyperlink r:id="rId27" w:history="1">
              <w:r w:rsidRPr="00F001E0">
                <w:rPr>
                  <w:rStyle w:val="Hyperlink"/>
                  <w:rFonts w:ascii="Times New Roman" w:hAnsi="Times New Roman" w:cs="Times New Roman"/>
                  <w:sz w:val="20"/>
                  <w:szCs w:val="20"/>
                </w:rPr>
                <w:t>https://doi.org/10.1016/j.invent.2014.03.002</w:t>
              </w:r>
            </w:hyperlink>
            <w:r w:rsidRPr="00F001E0">
              <w:rPr>
                <w:rFonts w:ascii="Times New Roman" w:hAnsi="Times New Roman" w:cs="Times New Roman"/>
                <w:sz w:val="20"/>
                <w:szCs w:val="20"/>
              </w:rPr>
              <w:t xml:space="preserve"> </w:t>
            </w:r>
          </w:p>
          <w:p w14:paraId="5F41730A"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4BF68135"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A233022" w14:textId="77777777" w:rsidR="00CD1851" w:rsidRPr="00F001E0" w:rsidRDefault="00CD1851" w:rsidP="00971C02">
            <w:pPr>
              <w:rPr>
                <w:rFonts w:ascii="Times New Roman" w:hAnsi="Times New Roman" w:cs="Times New Roman"/>
                <w:sz w:val="20"/>
                <w:szCs w:val="20"/>
                <w:lang w:val="en-US"/>
              </w:rPr>
            </w:pPr>
            <w:proofErr w:type="spellStart"/>
            <w:r w:rsidRPr="00F001E0">
              <w:rPr>
                <w:rFonts w:ascii="Times New Roman" w:hAnsi="Times New Roman" w:cs="Times New Roman"/>
                <w:sz w:val="20"/>
                <w:szCs w:val="20"/>
                <w:lang w:val="en-US"/>
              </w:rPr>
              <w:t>Knaevelsrud</w:t>
            </w:r>
            <w:proofErr w:type="spellEnd"/>
            <w:r w:rsidRPr="00F001E0">
              <w:rPr>
                <w:rFonts w:ascii="Times New Roman" w:hAnsi="Times New Roman" w:cs="Times New Roman"/>
                <w:sz w:val="20"/>
                <w:szCs w:val="20"/>
                <w:lang w:val="en-US"/>
              </w:rPr>
              <w:t xml:space="preserve"> et al, 2007</w:t>
            </w:r>
          </w:p>
        </w:tc>
        <w:tc>
          <w:tcPr>
            <w:tcW w:w="10800" w:type="dxa"/>
            <w:shd w:val="clear" w:color="auto" w:fill="auto"/>
          </w:tcPr>
          <w:p w14:paraId="32FA8C00" w14:textId="77777777" w:rsidR="00CD1851"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F001E0">
              <w:rPr>
                <w:rFonts w:ascii="Times New Roman" w:hAnsi="Times New Roman" w:cs="Times New Roman"/>
                <w:noProof/>
                <w:sz w:val="20"/>
                <w:szCs w:val="20"/>
              </w:rPr>
              <w:t xml:space="preserve">Knaevelsrud, C., &amp; Maercker, A. (2007). Internet-based treatment for PTSD reduces distress and facilitates the development of a strong therapeutic alliance: a randomized controlled clinical trial [Journal Article; Randomized Controlled Trial; Research Support, Non‐U.S. Gov't]. </w:t>
            </w:r>
            <w:r w:rsidRPr="00F001E0">
              <w:rPr>
                <w:rFonts w:ascii="Times New Roman" w:hAnsi="Times New Roman" w:cs="Times New Roman"/>
                <w:i/>
                <w:noProof/>
                <w:sz w:val="20"/>
                <w:szCs w:val="20"/>
              </w:rPr>
              <w:t>BMC psychiatry</w:t>
            </w:r>
            <w:r w:rsidRPr="00F001E0">
              <w:rPr>
                <w:rFonts w:ascii="Times New Roman" w:hAnsi="Times New Roman" w:cs="Times New Roman"/>
                <w:noProof/>
                <w:sz w:val="20"/>
                <w:szCs w:val="20"/>
              </w:rPr>
              <w:t>,</w:t>
            </w:r>
            <w:r w:rsidRPr="00F001E0">
              <w:rPr>
                <w:rFonts w:ascii="Times New Roman" w:hAnsi="Times New Roman" w:cs="Times New Roman"/>
                <w:i/>
                <w:noProof/>
                <w:sz w:val="20"/>
                <w:szCs w:val="20"/>
              </w:rPr>
              <w:t xml:space="preserve"> 7</w:t>
            </w:r>
            <w:r w:rsidRPr="00F001E0">
              <w:rPr>
                <w:rFonts w:ascii="Times New Roman" w:hAnsi="Times New Roman" w:cs="Times New Roman"/>
                <w:noProof/>
                <w:sz w:val="20"/>
                <w:szCs w:val="20"/>
              </w:rPr>
              <w:t xml:space="preserve">, 13. </w:t>
            </w:r>
            <w:hyperlink r:id="rId28" w:history="1">
              <w:r w:rsidRPr="00F001E0">
                <w:rPr>
                  <w:rStyle w:val="Hyperlink"/>
                  <w:rFonts w:ascii="Times New Roman" w:hAnsi="Times New Roman" w:cs="Times New Roman"/>
                  <w:noProof/>
                  <w:sz w:val="20"/>
                  <w:szCs w:val="20"/>
                </w:rPr>
                <w:t>https://doi.org/10.1186/1471-244X-7-13</w:t>
              </w:r>
            </w:hyperlink>
          </w:p>
          <w:p w14:paraId="50D9BB62"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35248820"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AC7A997"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Knaevelsrud</w:t>
            </w:r>
            <w:proofErr w:type="spellEnd"/>
            <w:r w:rsidRPr="00F001E0">
              <w:rPr>
                <w:rFonts w:ascii="Times New Roman" w:hAnsi="Times New Roman" w:cs="Times New Roman"/>
                <w:sz w:val="20"/>
                <w:szCs w:val="20"/>
              </w:rPr>
              <w:t xml:space="preserve"> et al, 2015</w:t>
            </w:r>
          </w:p>
        </w:tc>
        <w:tc>
          <w:tcPr>
            <w:tcW w:w="10800" w:type="dxa"/>
            <w:shd w:val="clear" w:color="auto" w:fill="auto"/>
          </w:tcPr>
          <w:p w14:paraId="68C1EFC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001E0">
              <w:rPr>
                <w:rFonts w:ascii="Times New Roman" w:hAnsi="Times New Roman" w:cs="Times New Roman"/>
                <w:bCs/>
                <w:sz w:val="20"/>
                <w:szCs w:val="20"/>
              </w:rPr>
              <w:t xml:space="preserve">Knaevelsrud, C., Brand, J., Lange, A., Ruwaard, J., &amp; Wagner, B. (2015). Web-based psychotherapy for posttraumatic stress disorder in war-traumatized Arab patients: randomized controlled trial [Journal Article; Randomized Controlled Trial; Research Support, Non‐U.S. Gov't]. </w:t>
            </w:r>
            <w:r w:rsidRPr="00F001E0">
              <w:rPr>
                <w:rFonts w:ascii="Times New Roman" w:hAnsi="Times New Roman" w:cs="Times New Roman"/>
                <w:bCs/>
                <w:i/>
                <w:sz w:val="20"/>
                <w:szCs w:val="20"/>
              </w:rPr>
              <w:t>Journal of medical Internet research, 17</w:t>
            </w:r>
            <w:r w:rsidRPr="00F001E0">
              <w:rPr>
                <w:rFonts w:ascii="Times New Roman" w:hAnsi="Times New Roman" w:cs="Times New Roman"/>
                <w:bCs/>
                <w:sz w:val="20"/>
                <w:szCs w:val="20"/>
              </w:rPr>
              <w:t xml:space="preserve">(3), e71. </w:t>
            </w:r>
            <w:hyperlink r:id="rId29" w:history="1">
              <w:r w:rsidRPr="00F001E0">
                <w:rPr>
                  <w:rStyle w:val="Hyperlink"/>
                  <w:rFonts w:ascii="Times New Roman" w:hAnsi="Times New Roman" w:cs="Times New Roman"/>
                  <w:bCs/>
                  <w:sz w:val="20"/>
                  <w:szCs w:val="20"/>
                </w:rPr>
                <w:t>https://doi.org/10.2196/jmir.3582</w:t>
              </w:r>
            </w:hyperlink>
            <w:r w:rsidRPr="00F001E0">
              <w:rPr>
                <w:rFonts w:ascii="Times New Roman" w:hAnsi="Times New Roman" w:cs="Times New Roman"/>
                <w:bCs/>
                <w:sz w:val="20"/>
                <w:szCs w:val="20"/>
              </w:rPr>
              <w:t xml:space="preserve"> </w:t>
            </w:r>
          </w:p>
          <w:p w14:paraId="73198587"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5A69E1D6"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58705AC"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Maercker</w:t>
            </w:r>
            <w:proofErr w:type="spellEnd"/>
            <w:r w:rsidRPr="00F001E0">
              <w:rPr>
                <w:rFonts w:ascii="Times New Roman" w:hAnsi="Times New Roman" w:cs="Times New Roman"/>
                <w:sz w:val="20"/>
                <w:szCs w:val="20"/>
              </w:rPr>
              <w:t xml:space="preserve"> et al, 2006</w:t>
            </w:r>
          </w:p>
        </w:tc>
        <w:tc>
          <w:tcPr>
            <w:tcW w:w="10800" w:type="dxa"/>
            <w:shd w:val="clear" w:color="auto" w:fill="auto"/>
          </w:tcPr>
          <w:p w14:paraId="37F16D5A" w14:textId="77777777" w:rsidR="00CD1851" w:rsidRPr="00F001E0" w:rsidRDefault="00CD1851" w:rsidP="00971C02">
            <w:pPr>
              <w:pStyle w:val="EndNoteBibliography"/>
              <w:ind w:hanging="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Maercker, A., Zollner, T., Menning, H., Rabe, S., &amp; Karl, A. (2006). Dresden PTSD treatment study: randomized controlled trial of motor vehicle accident survivors. </w:t>
            </w:r>
            <w:r w:rsidRPr="00F001E0">
              <w:rPr>
                <w:rFonts w:ascii="Times New Roman" w:hAnsi="Times New Roman" w:cs="Times New Roman"/>
                <w:i/>
                <w:sz w:val="20"/>
                <w:szCs w:val="20"/>
              </w:rPr>
              <w:t>BMC Psychiatry, 6</w:t>
            </w:r>
            <w:r w:rsidRPr="00F001E0">
              <w:rPr>
                <w:rFonts w:ascii="Times New Roman" w:hAnsi="Times New Roman" w:cs="Times New Roman"/>
                <w:sz w:val="20"/>
                <w:szCs w:val="20"/>
              </w:rPr>
              <w:t>, 29. doi:10.1186/1471-244X-6-29</w:t>
            </w:r>
          </w:p>
          <w:p w14:paraId="43FCF5AE"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574DC12A"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B09AF7A" w14:textId="77777777" w:rsidR="00CD1851" w:rsidRPr="00F001E0" w:rsidRDefault="00CD1851" w:rsidP="00971C02">
            <w:pPr>
              <w:rPr>
                <w:rFonts w:ascii="Times New Roman" w:hAnsi="Times New Roman" w:cs="Times New Roman"/>
                <w:sz w:val="20"/>
                <w:szCs w:val="20"/>
                <w:lang w:val="en-US"/>
              </w:rPr>
            </w:pPr>
            <w:proofErr w:type="spellStart"/>
            <w:r w:rsidRPr="00F001E0">
              <w:rPr>
                <w:rFonts w:ascii="Times New Roman" w:hAnsi="Times New Roman" w:cs="Times New Roman"/>
                <w:sz w:val="20"/>
                <w:szCs w:val="20"/>
                <w:lang w:val="en-US"/>
              </w:rPr>
              <w:lastRenderedPageBreak/>
              <w:t>Maguen</w:t>
            </w:r>
            <w:proofErr w:type="spellEnd"/>
            <w:r w:rsidRPr="00F001E0">
              <w:rPr>
                <w:rFonts w:ascii="Times New Roman" w:hAnsi="Times New Roman" w:cs="Times New Roman"/>
                <w:sz w:val="20"/>
                <w:szCs w:val="20"/>
                <w:lang w:val="en-US"/>
              </w:rPr>
              <w:t xml:space="preserve"> et al, 2017</w:t>
            </w:r>
          </w:p>
        </w:tc>
        <w:tc>
          <w:tcPr>
            <w:tcW w:w="10800" w:type="dxa"/>
            <w:shd w:val="clear" w:color="auto" w:fill="auto"/>
          </w:tcPr>
          <w:p w14:paraId="2D9DA1E7"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Maguen, S., Burkman, K., Madden, E., Dinh, J., Bosch, J., Keyser, J., Schmitz, M., &amp; Neylan, T. C. (2017). Impact of Killing in War: a Randomized, Controlled Pilot Trial [Journal Article; Randomized Controlled Trial]. </w:t>
            </w:r>
            <w:r w:rsidRPr="00F001E0">
              <w:rPr>
                <w:rFonts w:ascii="Times New Roman" w:hAnsi="Times New Roman" w:cs="Times New Roman"/>
                <w:i/>
                <w:sz w:val="20"/>
                <w:szCs w:val="20"/>
              </w:rPr>
              <w:t>Journal of clinical psychology</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73</w:t>
            </w:r>
            <w:r w:rsidRPr="00F001E0">
              <w:rPr>
                <w:rFonts w:ascii="Times New Roman" w:hAnsi="Times New Roman" w:cs="Times New Roman"/>
                <w:sz w:val="20"/>
                <w:szCs w:val="20"/>
              </w:rPr>
              <w:t xml:space="preserve">(9), 997‐1012. </w:t>
            </w:r>
            <w:hyperlink r:id="rId30" w:history="1">
              <w:r w:rsidRPr="00F001E0">
                <w:rPr>
                  <w:rStyle w:val="Hyperlink"/>
                  <w:rFonts w:ascii="Times New Roman" w:hAnsi="Times New Roman" w:cs="Times New Roman"/>
                  <w:sz w:val="20"/>
                  <w:szCs w:val="20"/>
                </w:rPr>
                <w:t>https://doi.org/10.1002/jclp.22471</w:t>
              </w:r>
            </w:hyperlink>
            <w:r w:rsidRPr="00F001E0">
              <w:rPr>
                <w:rFonts w:ascii="Times New Roman" w:hAnsi="Times New Roman" w:cs="Times New Roman"/>
                <w:sz w:val="20"/>
                <w:szCs w:val="20"/>
              </w:rPr>
              <w:t xml:space="preserve"> </w:t>
            </w:r>
          </w:p>
          <w:p w14:paraId="1358F8CE"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7DE3218D"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CF8494A"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McDonagh et al, 2005</w:t>
            </w:r>
          </w:p>
        </w:tc>
        <w:tc>
          <w:tcPr>
            <w:tcW w:w="10800" w:type="dxa"/>
            <w:shd w:val="clear" w:color="auto" w:fill="auto"/>
          </w:tcPr>
          <w:p w14:paraId="3C207E57"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McDonagh, A., Friedman, M., </w:t>
            </w:r>
            <w:proofErr w:type="spellStart"/>
            <w:r w:rsidRPr="00F001E0">
              <w:rPr>
                <w:rFonts w:ascii="Times New Roman" w:hAnsi="Times New Roman" w:cs="Times New Roman"/>
                <w:sz w:val="20"/>
                <w:szCs w:val="20"/>
              </w:rPr>
              <w:t>McHugo</w:t>
            </w:r>
            <w:proofErr w:type="spellEnd"/>
            <w:r w:rsidRPr="00F001E0">
              <w:rPr>
                <w:rFonts w:ascii="Times New Roman" w:hAnsi="Times New Roman" w:cs="Times New Roman"/>
                <w:sz w:val="20"/>
                <w:szCs w:val="20"/>
              </w:rPr>
              <w:t xml:space="preserve">, G., Ford, J., Sengupta, A., </w:t>
            </w:r>
            <w:proofErr w:type="spellStart"/>
            <w:r w:rsidRPr="00F001E0">
              <w:rPr>
                <w:rFonts w:ascii="Times New Roman" w:hAnsi="Times New Roman" w:cs="Times New Roman"/>
                <w:sz w:val="20"/>
                <w:szCs w:val="20"/>
              </w:rPr>
              <w:t>Mueser</w:t>
            </w:r>
            <w:proofErr w:type="spellEnd"/>
            <w:r w:rsidRPr="00F001E0">
              <w:rPr>
                <w:rFonts w:ascii="Times New Roman" w:hAnsi="Times New Roman" w:cs="Times New Roman"/>
                <w:sz w:val="20"/>
                <w:szCs w:val="20"/>
              </w:rPr>
              <w:t xml:space="preserve">, K., </w:t>
            </w:r>
            <w:proofErr w:type="spellStart"/>
            <w:r w:rsidRPr="00F001E0">
              <w:rPr>
                <w:rFonts w:ascii="Times New Roman" w:hAnsi="Times New Roman" w:cs="Times New Roman"/>
                <w:sz w:val="20"/>
                <w:szCs w:val="20"/>
              </w:rPr>
              <w:t>Demment</w:t>
            </w:r>
            <w:proofErr w:type="spellEnd"/>
            <w:r w:rsidRPr="00F001E0">
              <w:rPr>
                <w:rFonts w:ascii="Times New Roman" w:hAnsi="Times New Roman" w:cs="Times New Roman"/>
                <w:sz w:val="20"/>
                <w:szCs w:val="20"/>
              </w:rPr>
              <w:t xml:space="preserve">, C. C., Fournier, D., </w:t>
            </w:r>
            <w:proofErr w:type="spellStart"/>
            <w:r w:rsidRPr="00F001E0">
              <w:rPr>
                <w:rFonts w:ascii="Times New Roman" w:hAnsi="Times New Roman" w:cs="Times New Roman"/>
                <w:sz w:val="20"/>
                <w:szCs w:val="20"/>
              </w:rPr>
              <w:t>Schnurr</w:t>
            </w:r>
            <w:proofErr w:type="spellEnd"/>
            <w:r w:rsidRPr="00F001E0">
              <w:rPr>
                <w:rFonts w:ascii="Times New Roman" w:hAnsi="Times New Roman" w:cs="Times New Roman"/>
                <w:sz w:val="20"/>
                <w:szCs w:val="20"/>
              </w:rPr>
              <w:t>, P. P., &amp; Descamps, M. (2005). Randomized trial of cognitive-</w:t>
            </w:r>
            <w:proofErr w:type="spellStart"/>
            <w:r w:rsidRPr="00F001E0">
              <w:rPr>
                <w:rFonts w:ascii="Times New Roman" w:hAnsi="Times New Roman" w:cs="Times New Roman"/>
                <w:sz w:val="20"/>
                <w:szCs w:val="20"/>
              </w:rPr>
              <w:t>behavioral</w:t>
            </w:r>
            <w:proofErr w:type="spellEnd"/>
            <w:r w:rsidRPr="00F001E0">
              <w:rPr>
                <w:rFonts w:ascii="Times New Roman" w:hAnsi="Times New Roman" w:cs="Times New Roman"/>
                <w:sz w:val="20"/>
                <w:szCs w:val="20"/>
              </w:rPr>
              <w:t xml:space="preserve"> therapy for chronic posttraumatic stress disorder in adult female survivors of childhood sexual abuse [Clinical Trial; Journal Article; Randomized Controlled Trial; Research Support, N.I.H., Extramural; Research Support, Non‐U.S. Gov't; Research Support, U.S. Gov't, P.H.S.]. </w:t>
            </w:r>
            <w:r w:rsidRPr="00F001E0">
              <w:rPr>
                <w:rFonts w:ascii="Times New Roman" w:hAnsi="Times New Roman" w:cs="Times New Roman"/>
                <w:i/>
                <w:sz w:val="20"/>
                <w:szCs w:val="20"/>
              </w:rPr>
              <w:t>Journal of consulting and clinical psychology, 73</w:t>
            </w:r>
            <w:r w:rsidRPr="00F001E0">
              <w:rPr>
                <w:rFonts w:ascii="Times New Roman" w:hAnsi="Times New Roman" w:cs="Times New Roman"/>
                <w:sz w:val="20"/>
                <w:szCs w:val="20"/>
              </w:rPr>
              <w:t xml:space="preserve">(3), 515‐524. </w:t>
            </w:r>
            <w:hyperlink r:id="rId31" w:history="1">
              <w:r w:rsidRPr="00F001E0">
                <w:rPr>
                  <w:rStyle w:val="Hyperlink"/>
                  <w:rFonts w:ascii="Times New Roman" w:hAnsi="Times New Roman" w:cs="Times New Roman"/>
                  <w:sz w:val="20"/>
                  <w:szCs w:val="20"/>
                </w:rPr>
                <w:t>https://doi.org/10.1037/0022-006X.73.3.515</w:t>
              </w:r>
            </w:hyperlink>
          </w:p>
          <w:p w14:paraId="459B9D02"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385A92F7"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D8B1789"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Nieminen et al, 2016</w:t>
            </w:r>
          </w:p>
        </w:tc>
        <w:tc>
          <w:tcPr>
            <w:tcW w:w="10800" w:type="dxa"/>
            <w:shd w:val="clear" w:color="auto" w:fill="auto"/>
          </w:tcPr>
          <w:p w14:paraId="2C12993E"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Nieminen, K., Berg, I., Frankenstein, K., Viita, L., Larsson, K., Persson, U., Spånberger, L., Wretman, A., Silfvernagel, K., Andersson, G., &amp; et al. (2016). Internet-provided cognitive behaviour therapy of posttraumatic stress symptoms following childbirth-a randomized controlled trial [Journal Article; Randomized Controlled Trial; Research Support, Non‐U.S. Gov't]. </w:t>
            </w:r>
            <w:r w:rsidRPr="00F001E0">
              <w:rPr>
                <w:rFonts w:ascii="Times New Roman" w:hAnsi="Times New Roman" w:cs="Times New Roman"/>
                <w:i/>
                <w:sz w:val="20"/>
                <w:szCs w:val="20"/>
              </w:rPr>
              <w:t>Cognitive behaviour therapy, 45</w:t>
            </w:r>
            <w:r w:rsidRPr="00F001E0">
              <w:rPr>
                <w:rFonts w:ascii="Times New Roman" w:hAnsi="Times New Roman" w:cs="Times New Roman"/>
                <w:sz w:val="20"/>
                <w:szCs w:val="20"/>
              </w:rPr>
              <w:t xml:space="preserve">(4), 287‐306. </w:t>
            </w:r>
            <w:hyperlink r:id="rId32" w:history="1">
              <w:r w:rsidRPr="00F001E0">
                <w:rPr>
                  <w:rStyle w:val="Hyperlink"/>
                  <w:rFonts w:ascii="Times New Roman" w:hAnsi="Times New Roman" w:cs="Times New Roman"/>
                  <w:sz w:val="20"/>
                  <w:szCs w:val="20"/>
                </w:rPr>
                <w:t>https://doi.org/10.1080/16506073.2016.1169626</w:t>
              </w:r>
            </w:hyperlink>
            <w:r w:rsidRPr="00F001E0">
              <w:rPr>
                <w:rFonts w:ascii="Times New Roman" w:hAnsi="Times New Roman" w:cs="Times New Roman"/>
                <w:sz w:val="20"/>
                <w:szCs w:val="20"/>
              </w:rPr>
              <w:t xml:space="preserve"> </w:t>
            </w:r>
          </w:p>
          <w:p w14:paraId="608DBB62"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11AFEABB"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5C4EAF2"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Paunovic &amp; Ost, 2001</w:t>
            </w:r>
          </w:p>
        </w:tc>
        <w:tc>
          <w:tcPr>
            <w:tcW w:w="10800" w:type="dxa"/>
            <w:shd w:val="clear" w:color="auto" w:fill="auto"/>
          </w:tcPr>
          <w:p w14:paraId="6E75F7E4"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Paunovic, N., &amp; Ost, L. G. (2001). Cognitive-</w:t>
            </w:r>
            <w:proofErr w:type="spellStart"/>
            <w:r w:rsidRPr="00F001E0">
              <w:rPr>
                <w:rFonts w:ascii="Times New Roman" w:hAnsi="Times New Roman" w:cs="Times New Roman"/>
                <w:sz w:val="20"/>
                <w:szCs w:val="20"/>
              </w:rPr>
              <w:t>behavior</w:t>
            </w:r>
            <w:proofErr w:type="spellEnd"/>
            <w:r w:rsidRPr="00F001E0">
              <w:rPr>
                <w:rFonts w:ascii="Times New Roman" w:hAnsi="Times New Roman" w:cs="Times New Roman"/>
                <w:sz w:val="20"/>
                <w:szCs w:val="20"/>
              </w:rPr>
              <w:t xml:space="preserve"> therapy vs exposure therapy in the treatment of PTSD in refugees [Clinical Trial; Comparative Study; Journal Article; Randomized Controlled Trial]. </w:t>
            </w:r>
            <w:r w:rsidRPr="00F001E0">
              <w:rPr>
                <w:rFonts w:ascii="Times New Roman" w:hAnsi="Times New Roman" w:cs="Times New Roman"/>
                <w:i/>
                <w:sz w:val="20"/>
                <w:szCs w:val="20"/>
              </w:rPr>
              <w:t>Behaviour research and therapy, 39</w:t>
            </w:r>
            <w:r w:rsidRPr="00F001E0">
              <w:rPr>
                <w:rFonts w:ascii="Times New Roman" w:hAnsi="Times New Roman" w:cs="Times New Roman"/>
                <w:sz w:val="20"/>
                <w:szCs w:val="20"/>
              </w:rPr>
              <w:t xml:space="preserve">(10), 1183‐1197. </w:t>
            </w:r>
            <w:hyperlink r:id="rId33" w:history="1">
              <w:r w:rsidRPr="00F001E0">
                <w:rPr>
                  <w:rStyle w:val="Hyperlink"/>
                  <w:rFonts w:ascii="Times New Roman" w:hAnsi="Times New Roman" w:cs="Times New Roman"/>
                  <w:sz w:val="20"/>
                  <w:szCs w:val="20"/>
                </w:rPr>
                <w:t>https://doi.org/10.1016/s0005-7967(00)00093-0</w:t>
              </w:r>
            </w:hyperlink>
          </w:p>
          <w:p w14:paraId="3EB3C596"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00904EAA"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4CCB63E" w14:textId="77777777" w:rsidR="00CD1851" w:rsidRPr="00F001E0" w:rsidRDefault="00CD1851" w:rsidP="00971C02">
            <w:pPr>
              <w:rPr>
                <w:rFonts w:ascii="Times New Roman" w:hAnsi="Times New Roman" w:cs="Times New Roman"/>
                <w:sz w:val="20"/>
                <w:szCs w:val="20"/>
                <w:lang w:val="en-US"/>
              </w:rPr>
            </w:pPr>
            <w:proofErr w:type="spellStart"/>
            <w:r w:rsidRPr="00F001E0">
              <w:rPr>
                <w:rFonts w:ascii="Times New Roman" w:hAnsi="Times New Roman" w:cs="Times New Roman"/>
                <w:sz w:val="20"/>
                <w:szCs w:val="20"/>
                <w:lang w:val="en-US"/>
              </w:rPr>
              <w:t>Pruiksma</w:t>
            </w:r>
            <w:proofErr w:type="spellEnd"/>
            <w:r w:rsidRPr="00F001E0">
              <w:rPr>
                <w:rFonts w:ascii="Times New Roman" w:hAnsi="Times New Roman" w:cs="Times New Roman"/>
                <w:sz w:val="20"/>
                <w:szCs w:val="20"/>
                <w:lang w:val="en-US"/>
              </w:rPr>
              <w:t xml:space="preserve"> et al, 2020</w:t>
            </w:r>
          </w:p>
        </w:tc>
        <w:tc>
          <w:tcPr>
            <w:tcW w:w="10800" w:type="dxa"/>
            <w:shd w:val="clear" w:color="auto" w:fill="auto"/>
          </w:tcPr>
          <w:p w14:paraId="5C7825B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Pruiksma, K. E., Taylor, D. J., Mintz, J., Nicholson, K. L., Rodgers, M., Young-McCaughan, S., Hall-Clark, B. N., Fina, B. A., Dondanville, K. A., Cobos, B., Wardle-Pinkston, S., Litz, B. T., Roache, J. D., &amp; Peterson, A. L. (2020). A pilot randomized controlled trial of cognitive behavioral treatment for trauma-related nightmares in active duty military personnel [Article]. </w:t>
            </w:r>
            <w:r w:rsidRPr="00F001E0">
              <w:rPr>
                <w:rFonts w:ascii="Times New Roman" w:hAnsi="Times New Roman" w:cs="Times New Roman"/>
                <w:i/>
                <w:sz w:val="20"/>
                <w:szCs w:val="20"/>
              </w:rPr>
              <w:t>Journal of clinical sleep medicine</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16</w:t>
            </w:r>
            <w:r w:rsidRPr="00F001E0">
              <w:rPr>
                <w:rFonts w:ascii="Times New Roman" w:hAnsi="Times New Roman" w:cs="Times New Roman"/>
                <w:sz w:val="20"/>
                <w:szCs w:val="20"/>
              </w:rPr>
              <w:t xml:space="preserve">(1), 29-40. </w:t>
            </w:r>
            <w:hyperlink r:id="rId34" w:history="1">
              <w:r w:rsidRPr="00F001E0">
                <w:rPr>
                  <w:rStyle w:val="Hyperlink"/>
                  <w:rFonts w:ascii="Times New Roman" w:hAnsi="Times New Roman" w:cs="Times New Roman"/>
                  <w:sz w:val="20"/>
                  <w:szCs w:val="20"/>
                </w:rPr>
                <w:t>https://doi.org/10.5664/JCSM.8116</w:t>
              </w:r>
            </w:hyperlink>
            <w:r w:rsidRPr="00F001E0">
              <w:rPr>
                <w:rFonts w:ascii="Times New Roman" w:hAnsi="Times New Roman" w:cs="Times New Roman"/>
                <w:sz w:val="20"/>
                <w:szCs w:val="20"/>
              </w:rPr>
              <w:t xml:space="preserve"> </w:t>
            </w:r>
          </w:p>
          <w:p w14:paraId="084CACD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588F2489"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B2681F6"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Sijbrandij</w:t>
            </w:r>
            <w:proofErr w:type="spellEnd"/>
            <w:r w:rsidRPr="00F001E0">
              <w:rPr>
                <w:rFonts w:ascii="Times New Roman" w:hAnsi="Times New Roman" w:cs="Times New Roman"/>
                <w:sz w:val="20"/>
                <w:szCs w:val="20"/>
              </w:rPr>
              <w:t xml:space="preserve"> et al, 2007</w:t>
            </w:r>
          </w:p>
        </w:tc>
        <w:tc>
          <w:tcPr>
            <w:tcW w:w="10800" w:type="dxa"/>
            <w:shd w:val="clear" w:color="auto" w:fill="auto"/>
          </w:tcPr>
          <w:p w14:paraId="4F5488AB"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001E0">
              <w:rPr>
                <w:rFonts w:ascii="Times New Roman" w:hAnsi="Times New Roman" w:cs="Times New Roman"/>
                <w:sz w:val="20"/>
                <w:szCs w:val="20"/>
              </w:rPr>
              <w:t>Sijbrandij</w:t>
            </w:r>
            <w:proofErr w:type="spellEnd"/>
            <w:r w:rsidRPr="00F001E0">
              <w:rPr>
                <w:rFonts w:ascii="Times New Roman" w:hAnsi="Times New Roman" w:cs="Times New Roman"/>
                <w:sz w:val="20"/>
                <w:szCs w:val="20"/>
              </w:rPr>
              <w:t xml:space="preserve">, M., </w:t>
            </w:r>
            <w:proofErr w:type="spellStart"/>
            <w:r w:rsidRPr="00F001E0">
              <w:rPr>
                <w:rFonts w:ascii="Times New Roman" w:hAnsi="Times New Roman" w:cs="Times New Roman"/>
                <w:sz w:val="20"/>
                <w:szCs w:val="20"/>
              </w:rPr>
              <w:t>Olff</w:t>
            </w:r>
            <w:proofErr w:type="spellEnd"/>
            <w:r w:rsidRPr="00F001E0">
              <w:rPr>
                <w:rFonts w:ascii="Times New Roman" w:hAnsi="Times New Roman" w:cs="Times New Roman"/>
                <w:sz w:val="20"/>
                <w:szCs w:val="20"/>
              </w:rPr>
              <w:t xml:space="preserve">, M., </w:t>
            </w:r>
            <w:proofErr w:type="spellStart"/>
            <w:r w:rsidRPr="00F001E0">
              <w:rPr>
                <w:rFonts w:ascii="Times New Roman" w:hAnsi="Times New Roman" w:cs="Times New Roman"/>
                <w:sz w:val="20"/>
                <w:szCs w:val="20"/>
              </w:rPr>
              <w:t>Reitsma</w:t>
            </w:r>
            <w:proofErr w:type="spellEnd"/>
            <w:r w:rsidRPr="00F001E0">
              <w:rPr>
                <w:rFonts w:ascii="Times New Roman" w:hAnsi="Times New Roman" w:cs="Times New Roman"/>
                <w:sz w:val="20"/>
                <w:szCs w:val="20"/>
              </w:rPr>
              <w:t xml:space="preserve">, J. B., </w:t>
            </w:r>
            <w:proofErr w:type="spellStart"/>
            <w:r w:rsidRPr="00F001E0">
              <w:rPr>
                <w:rFonts w:ascii="Times New Roman" w:hAnsi="Times New Roman" w:cs="Times New Roman"/>
                <w:sz w:val="20"/>
                <w:szCs w:val="20"/>
              </w:rPr>
              <w:t>Carlier</w:t>
            </w:r>
            <w:proofErr w:type="spellEnd"/>
            <w:r w:rsidRPr="00F001E0">
              <w:rPr>
                <w:rFonts w:ascii="Times New Roman" w:hAnsi="Times New Roman" w:cs="Times New Roman"/>
                <w:sz w:val="20"/>
                <w:szCs w:val="20"/>
              </w:rPr>
              <w:t xml:space="preserve">, I. V., de Vries, M. H., &amp; </w:t>
            </w:r>
            <w:proofErr w:type="spellStart"/>
            <w:r w:rsidRPr="00F001E0">
              <w:rPr>
                <w:rFonts w:ascii="Times New Roman" w:hAnsi="Times New Roman" w:cs="Times New Roman"/>
                <w:sz w:val="20"/>
                <w:szCs w:val="20"/>
              </w:rPr>
              <w:t>Gersons</w:t>
            </w:r>
            <w:proofErr w:type="spellEnd"/>
            <w:r w:rsidRPr="00F001E0">
              <w:rPr>
                <w:rFonts w:ascii="Times New Roman" w:hAnsi="Times New Roman" w:cs="Times New Roman"/>
                <w:sz w:val="20"/>
                <w:szCs w:val="20"/>
              </w:rPr>
              <w:t xml:space="preserve">, B. P. (2007). Treatment of acute posttraumatic stress disorder with brief cognitive </w:t>
            </w:r>
            <w:proofErr w:type="spellStart"/>
            <w:r w:rsidRPr="00F001E0">
              <w:rPr>
                <w:rFonts w:ascii="Times New Roman" w:hAnsi="Times New Roman" w:cs="Times New Roman"/>
                <w:sz w:val="20"/>
                <w:szCs w:val="20"/>
              </w:rPr>
              <w:t>behavioral</w:t>
            </w:r>
            <w:proofErr w:type="spellEnd"/>
            <w:r w:rsidRPr="00F001E0">
              <w:rPr>
                <w:rFonts w:ascii="Times New Roman" w:hAnsi="Times New Roman" w:cs="Times New Roman"/>
                <w:sz w:val="20"/>
                <w:szCs w:val="20"/>
              </w:rPr>
              <w:t xml:space="preserve"> therapy: a randomized controlled trial [Comparative Study; Journal Article; Randomized Controlled Trial; Research Support, Non‐U.S. Gov't]. </w:t>
            </w:r>
            <w:r w:rsidRPr="00F001E0">
              <w:rPr>
                <w:rFonts w:ascii="Times New Roman" w:hAnsi="Times New Roman" w:cs="Times New Roman"/>
                <w:i/>
                <w:sz w:val="20"/>
                <w:szCs w:val="20"/>
              </w:rPr>
              <w:t>American journal of psychiatry, 164</w:t>
            </w:r>
            <w:r w:rsidRPr="00F001E0">
              <w:rPr>
                <w:rFonts w:ascii="Times New Roman" w:hAnsi="Times New Roman" w:cs="Times New Roman"/>
                <w:sz w:val="20"/>
                <w:szCs w:val="20"/>
              </w:rPr>
              <w:t xml:space="preserve">(1), 82‐90. </w:t>
            </w:r>
            <w:hyperlink r:id="rId35" w:history="1">
              <w:r w:rsidRPr="00F001E0">
                <w:rPr>
                  <w:rStyle w:val="Hyperlink"/>
                  <w:rFonts w:ascii="Times New Roman" w:hAnsi="Times New Roman" w:cs="Times New Roman"/>
                  <w:sz w:val="20"/>
                  <w:szCs w:val="20"/>
                </w:rPr>
                <w:t>https://doi.org/10.1176/ajp.2007.164.1.82</w:t>
              </w:r>
            </w:hyperlink>
          </w:p>
          <w:p w14:paraId="790BE64E"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19ABF653"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67992AF"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lastRenderedPageBreak/>
              <w:t>Spence et al, 2011</w:t>
            </w:r>
          </w:p>
        </w:tc>
        <w:tc>
          <w:tcPr>
            <w:tcW w:w="10800" w:type="dxa"/>
            <w:shd w:val="clear" w:color="auto" w:fill="auto"/>
          </w:tcPr>
          <w:p w14:paraId="00FD012B"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Spence, J., </w:t>
            </w:r>
            <w:proofErr w:type="spellStart"/>
            <w:r w:rsidRPr="00F001E0">
              <w:rPr>
                <w:rFonts w:ascii="Times New Roman" w:hAnsi="Times New Roman" w:cs="Times New Roman"/>
                <w:sz w:val="20"/>
                <w:szCs w:val="20"/>
              </w:rPr>
              <w:t>Titov</w:t>
            </w:r>
            <w:proofErr w:type="spellEnd"/>
            <w:r w:rsidRPr="00F001E0">
              <w:rPr>
                <w:rFonts w:ascii="Times New Roman" w:hAnsi="Times New Roman" w:cs="Times New Roman"/>
                <w:sz w:val="20"/>
                <w:szCs w:val="20"/>
              </w:rPr>
              <w:t xml:space="preserve">, N., Dear, B. F., Johnston, L., Solley, K., </w:t>
            </w:r>
            <w:proofErr w:type="spellStart"/>
            <w:r w:rsidRPr="00F001E0">
              <w:rPr>
                <w:rFonts w:ascii="Times New Roman" w:hAnsi="Times New Roman" w:cs="Times New Roman"/>
                <w:sz w:val="20"/>
                <w:szCs w:val="20"/>
              </w:rPr>
              <w:t>Lorian</w:t>
            </w:r>
            <w:proofErr w:type="spellEnd"/>
            <w:r w:rsidRPr="00F001E0">
              <w:rPr>
                <w:rFonts w:ascii="Times New Roman" w:hAnsi="Times New Roman" w:cs="Times New Roman"/>
                <w:sz w:val="20"/>
                <w:szCs w:val="20"/>
              </w:rPr>
              <w:t xml:space="preserve">, C., Wootton, B., Zou, J., &amp; </w:t>
            </w:r>
            <w:proofErr w:type="spellStart"/>
            <w:r w:rsidRPr="00F001E0">
              <w:rPr>
                <w:rFonts w:ascii="Times New Roman" w:hAnsi="Times New Roman" w:cs="Times New Roman"/>
                <w:sz w:val="20"/>
                <w:szCs w:val="20"/>
              </w:rPr>
              <w:t>Schwenke</w:t>
            </w:r>
            <w:proofErr w:type="spellEnd"/>
            <w:r w:rsidRPr="00F001E0">
              <w:rPr>
                <w:rFonts w:ascii="Times New Roman" w:hAnsi="Times New Roman" w:cs="Times New Roman"/>
                <w:sz w:val="20"/>
                <w:szCs w:val="20"/>
              </w:rPr>
              <w:t xml:space="preserve">, G. (2011). Randomized controlled trial of Internet-delivered cognitive </w:t>
            </w:r>
            <w:proofErr w:type="spellStart"/>
            <w:r w:rsidRPr="00F001E0">
              <w:rPr>
                <w:rFonts w:ascii="Times New Roman" w:hAnsi="Times New Roman" w:cs="Times New Roman"/>
                <w:sz w:val="20"/>
                <w:szCs w:val="20"/>
              </w:rPr>
              <w:t>behavioral</w:t>
            </w:r>
            <w:proofErr w:type="spellEnd"/>
            <w:r w:rsidRPr="00F001E0">
              <w:rPr>
                <w:rFonts w:ascii="Times New Roman" w:hAnsi="Times New Roman" w:cs="Times New Roman"/>
                <w:sz w:val="20"/>
                <w:szCs w:val="20"/>
              </w:rPr>
              <w:t xml:space="preserve"> therapy for posttraumatic stress disorder [Article]. </w:t>
            </w:r>
            <w:r w:rsidRPr="00F001E0">
              <w:rPr>
                <w:rFonts w:ascii="Times New Roman" w:hAnsi="Times New Roman" w:cs="Times New Roman"/>
                <w:i/>
                <w:sz w:val="20"/>
                <w:szCs w:val="20"/>
              </w:rPr>
              <w:t>Depression and anxiety, 28</w:t>
            </w:r>
            <w:r w:rsidRPr="00F001E0">
              <w:rPr>
                <w:rFonts w:ascii="Times New Roman" w:hAnsi="Times New Roman" w:cs="Times New Roman"/>
                <w:sz w:val="20"/>
                <w:szCs w:val="20"/>
              </w:rPr>
              <w:t xml:space="preserve">(7), 541-550. </w:t>
            </w:r>
            <w:hyperlink r:id="rId36" w:history="1">
              <w:r w:rsidRPr="00F001E0">
                <w:rPr>
                  <w:rStyle w:val="Hyperlink"/>
                  <w:rFonts w:ascii="Times New Roman" w:hAnsi="Times New Roman" w:cs="Times New Roman"/>
                  <w:sz w:val="20"/>
                  <w:szCs w:val="20"/>
                </w:rPr>
                <w:t>https://doi.org/10.1002/da.20835</w:t>
              </w:r>
            </w:hyperlink>
          </w:p>
          <w:p w14:paraId="05228DF0"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43E95DEF"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5158DB9"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lang w:val="en-US"/>
              </w:rPr>
              <w:t>Stecker</w:t>
            </w:r>
            <w:proofErr w:type="spellEnd"/>
            <w:r w:rsidRPr="00F001E0">
              <w:rPr>
                <w:rFonts w:ascii="Times New Roman" w:hAnsi="Times New Roman" w:cs="Times New Roman"/>
                <w:sz w:val="20"/>
                <w:szCs w:val="20"/>
                <w:lang w:val="en-US"/>
              </w:rPr>
              <w:t xml:space="preserve"> et al, 2014</w:t>
            </w:r>
          </w:p>
        </w:tc>
        <w:tc>
          <w:tcPr>
            <w:tcW w:w="10800" w:type="dxa"/>
            <w:shd w:val="clear" w:color="auto" w:fill="auto"/>
          </w:tcPr>
          <w:p w14:paraId="56EADC49" w14:textId="77777777" w:rsidR="00CD1851"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Stecker, T., McHugo, G., Xie, H., Whyman, K., &amp; Jones, M. (2014). RCT of a brief phone-based CBT intervention to improve PTSD treatment utilization by returning service members [Journal Article; Randomized Controlled Trial; Research Support, N.I.H., Extramural]. </w:t>
            </w:r>
            <w:r w:rsidRPr="00F001E0">
              <w:rPr>
                <w:rFonts w:ascii="Times New Roman" w:hAnsi="Times New Roman" w:cs="Times New Roman"/>
                <w:i/>
                <w:sz w:val="20"/>
                <w:szCs w:val="20"/>
              </w:rPr>
              <w:t>Psychiatric services (Washington, D.C.)</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65</w:t>
            </w:r>
            <w:r w:rsidRPr="00F001E0">
              <w:rPr>
                <w:rFonts w:ascii="Times New Roman" w:hAnsi="Times New Roman" w:cs="Times New Roman"/>
                <w:sz w:val="20"/>
                <w:szCs w:val="20"/>
              </w:rPr>
              <w:t xml:space="preserve">(10), 1232‐1237. </w:t>
            </w:r>
            <w:hyperlink r:id="rId37" w:history="1">
              <w:r w:rsidRPr="00F001E0">
                <w:rPr>
                  <w:rStyle w:val="Hyperlink"/>
                  <w:rFonts w:ascii="Times New Roman" w:hAnsi="Times New Roman" w:cs="Times New Roman"/>
                  <w:sz w:val="20"/>
                  <w:szCs w:val="20"/>
                </w:rPr>
                <w:t>https://doi.org/10.1176/appi.ps.201300433</w:t>
              </w:r>
            </w:hyperlink>
          </w:p>
          <w:p w14:paraId="0B11C619"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511DFA45"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6AC58425"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Chard, 2005</w:t>
            </w:r>
          </w:p>
        </w:tc>
        <w:tc>
          <w:tcPr>
            <w:tcW w:w="10800" w:type="dxa"/>
            <w:shd w:val="clear" w:color="auto" w:fill="auto"/>
          </w:tcPr>
          <w:p w14:paraId="366B75FB" w14:textId="77777777" w:rsidR="00CD1851" w:rsidRPr="00F001E0" w:rsidRDefault="00CD1851" w:rsidP="00971C02">
            <w:pPr>
              <w:pStyle w:val="EndNoteBibliography"/>
              <w:ind w:hanging="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bCs/>
                <w:sz w:val="20"/>
                <w:szCs w:val="20"/>
              </w:rPr>
              <w:t>C</w:t>
            </w:r>
            <w:r w:rsidRPr="00F001E0">
              <w:rPr>
                <w:rFonts w:ascii="Times New Roman" w:hAnsi="Times New Roman" w:cs="Times New Roman"/>
                <w:sz w:val="20"/>
                <w:szCs w:val="20"/>
              </w:rPr>
              <w:t xml:space="preserve">hard, K. M. (2005). An evaluation of cognitive processing therapy for the treatment of posttraumatic stress disorder related to childhood sexual abuse. </w:t>
            </w:r>
            <w:r w:rsidRPr="00F001E0">
              <w:rPr>
                <w:rFonts w:ascii="Times New Roman" w:hAnsi="Times New Roman" w:cs="Times New Roman"/>
                <w:i/>
                <w:sz w:val="20"/>
                <w:szCs w:val="20"/>
              </w:rPr>
              <w:t>J Consult Clin Psychol, 73</w:t>
            </w:r>
            <w:r w:rsidRPr="00F001E0">
              <w:rPr>
                <w:rFonts w:ascii="Times New Roman" w:hAnsi="Times New Roman" w:cs="Times New Roman"/>
                <w:sz w:val="20"/>
                <w:szCs w:val="20"/>
              </w:rPr>
              <w:t>(5), 965-971. doi:10.1037/0022-006X.73.5.965</w:t>
            </w:r>
          </w:p>
          <w:p w14:paraId="5399DF72"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2C194140"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6170B73"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Forbes et al, 2012</w:t>
            </w:r>
          </w:p>
        </w:tc>
        <w:tc>
          <w:tcPr>
            <w:tcW w:w="10800" w:type="dxa"/>
            <w:shd w:val="clear" w:color="auto" w:fill="auto"/>
          </w:tcPr>
          <w:p w14:paraId="3D1F0136" w14:textId="77777777" w:rsidR="00CD1851"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Forbes, D., Lloyd, D., Nixon, R. D., Elliott, P., Varker, T., Perry, D., . . . Creamer, M. (2012). A multisite randomized controlled effectiveness trial of cognitive processing therapy for military-related posttraumatic stress disorder. </w:t>
            </w:r>
            <w:r w:rsidRPr="00F001E0">
              <w:rPr>
                <w:rFonts w:ascii="Times New Roman" w:hAnsi="Times New Roman" w:cs="Times New Roman"/>
                <w:i/>
                <w:sz w:val="20"/>
                <w:szCs w:val="20"/>
              </w:rPr>
              <w:t>J Anxiety Disord, 26</w:t>
            </w:r>
            <w:r w:rsidRPr="00F001E0">
              <w:rPr>
                <w:rFonts w:ascii="Times New Roman" w:hAnsi="Times New Roman" w:cs="Times New Roman"/>
                <w:sz w:val="20"/>
                <w:szCs w:val="20"/>
              </w:rPr>
              <w:t>(3), 442-452. doi:10.1016/j.janxdis.2012.01.006</w:t>
            </w:r>
          </w:p>
          <w:p w14:paraId="697E4490"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7CB403AB"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FE8EE2B"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Galovski</w:t>
            </w:r>
            <w:proofErr w:type="spellEnd"/>
            <w:r w:rsidRPr="00F001E0">
              <w:rPr>
                <w:rFonts w:ascii="Times New Roman" w:hAnsi="Times New Roman" w:cs="Times New Roman"/>
                <w:sz w:val="20"/>
                <w:szCs w:val="20"/>
              </w:rPr>
              <w:t xml:space="preserve"> et al, 2012</w:t>
            </w:r>
          </w:p>
        </w:tc>
        <w:tc>
          <w:tcPr>
            <w:tcW w:w="10800" w:type="dxa"/>
            <w:shd w:val="clear" w:color="auto" w:fill="auto"/>
          </w:tcPr>
          <w:p w14:paraId="0605D120"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Galovski, T. E., Blain, L. M., Mott, J. M., Elwood, L., &amp; Houle, T. (2012). Manualized therapy for PTSD: flexing the structure of cognitive processing therapy. </w:t>
            </w:r>
            <w:r w:rsidRPr="00F001E0">
              <w:rPr>
                <w:rFonts w:ascii="Times New Roman" w:hAnsi="Times New Roman" w:cs="Times New Roman"/>
                <w:i/>
                <w:sz w:val="20"/>
                <w:szCs w:val="20"/>
              </w:rPr>
              <w:t>J Consult Clin Psychol, 80</w:t>
            </w:r>
            <w:r w:rsidRPr="00F001E0">
              <w:rPr>
                <w:rFonts w:ascii="Times New Roman" w:hAnsi="Times New Roman" w:cs="Times New Roman"/>
                <w:sz w:val="20"/>
                <w:szCs w:val="20"/>
              </w:rPr>
              <w:t>(6), 968-981. doi:10.1037/a0030600</w:t>
            </w:r>
          </w:p>
          <w:p w14:paraId="28346283"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641816F0"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0FDAD49" w14:textId="77777777" w:rsidR="00CD1851" w:rsidRPr="00F001E0" w:rsidRDefault="00CD1851" w:rsidP="00971C02">
            <w:pPr>
              <w:spacing w:after="160" w:line="259" w:lineRule="auto"/>
              <w:rPr>
                <w:rFonts w:ascii="Times New Roman" w:hAnsi="Times New Roman" w:cs="Times New Roman"/>
                <w:sz w:val="20"/>
                <w:szCs w:val="20"/>
                <w:lang w:val="en-US"/>
              </w:rPr>
            </w:pPr>
            <w:r w:rsidRPr="00F001E0">
              <w:rPr>
                <w:rFonts w:ascii="Times New Roman" w:hAnsi="Times New Roman" w:cs="Times New Roman"/>
                <w:sz w:val="20"/>
                <w:szCs w:val="20"/>
                <w:lang w:val="en-US"/>
              </w:rPr>
              <w:t>Holliday et al, 2014</w:t>
            </w:r>
          </w:p>
        </w:tc>
        <w:tc>
          <w:tcPr>
            <w:tcW w:w="10800" w:type="dxa"/>
            <w:shd w:val="clear" w:color="auto" w:fill="auto"/>
          </w:tcPr>
          <w:p w14:paraId="3EED8E3B" w14:textId="77777777" w:rsidR="00CD1851"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Holliday, R., Link-Malcolm, J., Morris, E. E., &amp; Surís, A. (2014). Effects of cognitive processing therapy on PTSD-related negative cognitions in veterans with military sexual trauma [Comparative Study; Journal Article; Randomized Controlled Trial; Research Support, U.S. Gov't, Non‐P.H.S.]. </w:t>
            </w:r>
            <w:r w:rsidRPr="00F001E0">
              <w:rPr>
                <w:rFonts w:ascii="Times New Roman" w:hAnsi="Times New Roman" w:cs="Times New Roman"/>
                <w:i/>
                <w:sz w:val="20"/>
                <w:szCs w:val="20"/>
              </w:rPr>
              <w:t>Military medicine</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179</w:t>
            </w:r>
            <w:r w:rsidRPr="00F001E0">
              <w:rPr>
                <w:rFonts w:ascii="Times New Roman" w:hAnsi="Times New Roman" w:cs="Times New Roman"/>
                <w:sz w:val="20"/>
                <w:szCs w:val="20"/>
              </w:rPr>
              <w:t xml:space="preserve">(10), 1077‐1082. </w:t>
            </w:r>
            <w:hyperlink r:id="rId38" w:history="1">
              <w:r w:rsidRPr="00F001E0">
                <w:rPr>
                  <w:rStyle w:val="Hyperlink"/>
                  <w:rFonts w:ascii="Times New Roman" w:hAnsi="Times New Roman" w:cs="Times New Roman"/>
                  <w:sz w:val="20"/>
                  <w:szCs w:val="20"/>
                </w:rPr>
                <w:t>https://doi.org/10.7205/MILMED-D-13-00309</w:t>
              </w:r>
            </w:hyperlink>
          </w:p>
          <w:p w14:paraId="3A763690"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7FB310AB"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B34F338" w14:textId="77777777" w:rsidR="00CD1851" w:rsidRPr="00F001E0" w:rsidRDefault="00CD1851" w:rsidP="00971C02">
            <w:pPr>
              <w:rPr>
                <w:rFonts w:ascii="Times New Roman" w:hAnsi="Times New Roman" w:cs="Times New Roman"/>
                <w:sz w:val="20"/>
                <w:szCs w:val="20"/>
                <w:lang w:val="en-US"/>
              </w:rPr>
            </w:pPr>
            <w:r w:rsidRPr="00F001E0">
              <w:rPr>
                <w:rFonts w:ascii="Times New Roman" w:hAnsi="Times New Roman" w:cs="Times New Roman"/>
                <w:sz w:val="20"/>
                <w:szCs w:val="20"/>
              </w:rPr>
              <w:t>Monson et al, 2006</w:t>
            </w:r>
          </w:p>
        </w:tc>
        <w:tc>
          <w:tcPr>
            <w:tcW w:w="10800" w:type="dxa"/>
            <w:shd w:val="clear" w:color="auto" w:fill="auto"/>
          </w:tcPr>
          <w:p w14:paraId="096372C1"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Monson, C. M., Schnurr, P. P., Resick, P. A., Friedman, M. J., Young-Xu, Y., &amp; Stevens, S. P. (2006). Cognitive processing therapy for veterans with military-related posttraumatic stress disorder. </w:t>
            </w:r>
            <w:r w:rsidRPr="00F001E0">
              <w:rPr>
                <w:rFonts w:ascii="Times New Roman" w:hAnsi="Times New Roman" w:cs="Times New Roman"/>
                <w:i/>
                <w:sz w:val="20"/>
                <w:szCs w:val="20"/>
              </w:rPr>
              <w:t>J Consult Clin Psychol, 74</w:t>
            </w:r>
            <w:r w:rsidRPr="00F001E0">
              <w:rPr>
                <w:rFonts w:ascii="Times New Roman" w:hAnsi="Times New Roman" w:cs="Times New Roman"/>
                <w:sz w:val="20"/>
                <w:szCs w:val="20"/>
              </w:rPr>
              <w:t>(5), 898-907. doi:10.1037/0022-006X.74.5.898</w:t>
            </w:r>
          </w:p>
          <w:p w14:paraId="47360D8F"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2EC8679F"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3937BA4" w14:textId="77777777" w:rsidR="00CD1851" w:rsidRPr="00F001E0" w:rsidRDefault="00CD1851" w:rsidP="00971C02">
            <w:pPr>
              <w:rPr>
                <w:rFonts w:ascii="Times New Roman" w:hAnsi="Times New Roman" w:cs="Times New Roman"/>
                <w:sz w:val="20"/>
                <w:szCs w:val="20"/>
                <w:lang w:val="en-US"/>
              </w:rPr>
            </w:pPr>
            <w:r w:rsidRPr="00F001E0">
              <w:rPr>
                <w:rFonts w:ascii="Times New Roman" w:hAnsi="Times New Roman" w:cs="Times New Roman"/>
                <w:sz w:val="20"/>
                <w:szCs w:val="20"/>
              </w:rPr>
              <w:lastRenderedPageBreak/>
              <w:t>Pearson et al, 2019</w:t>
            </w:r>
          </w:p>
        </w:tc>
        <w:tc>
          <w:tcPr>
            <w:tcW w:w="10800" w:type="dxa"/>
            <w:shd w:val="clear" w:color="auto" w:fill="auto"/>
          </w:tcPr>
          <w:p w14:paraId="1BFAFE73"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Pearson, C. R., Kaysen, D., Huh, D., &amp; Bedard-Gilligan, M. (2019). Randomized Control Trial of Culturally Adapted Cognitive Processing Therapy for PTSD Substance Misuse and HIV Sexual Risk Behavior for Native American Women. </w:t>
            </w:r>
            <w:r w:rsidRPr="00F001E0">
              <w:rPr>
                <w:rFonts w:ascii="Times New Roman" w:hAnsi="Times New Roman" w:cs="Times New Roman"/>
                <w:i/>
                <w:sz w:val="20"/>
                <w:szCs w:val="20"/>
              </w:rPr>
              <w:t>AIDS Behav, 23</w:t>
            </w:r>
            <w:r w:rsidRPr="00F001E0">
              <w:rPr>
                <w:rFonts w:ascii="Times New Roman" w:hAnsi="Times New Roman" w:cs="Times New Roman"/>
                <w:sz w:val="20"/>
                <w:szCs w:val="20"/>
              </w:rPr>
              <w:t>(3), 695-706. doi:10.1007/s10461-018-02382-8</w:t>
            </w:r>
          </w:p>
          <w:p w14:paraId="07003A47"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259A8110"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93C1095" w14:textId="77777777" w:rsidR="00CD1851" w:rsidRPr="00F001E0" w:rsidRDefault="00CD1851" w:rsidP="00971C02">
            <w:pPr>
              <w:rPr>
                <w:rFonts w:ascii="Times New Roman" w:hAnsi="Times New Roman" w:cs="Times New Roman"/>
                <w:sz w:val="20"/>
                <w:szCs w:val="20"/>
                <w:lang w:val="en-US"/>
              </w:rPr>
            </w:pPr>
            <w:proofErr w:type="spellStart"/>
            <w:r w:rsidRPr="00F001E0">
              <w:rPr>
                <w:rFonts w:ascii="Times New Roman" w:hAnsi="Times New Roman" w:cs="Times New Roman"/>
                <w:sz w:val="20"/>
                <w:szCs w:val="20"/>
              </w:rPr>
              <w:t>Resick</w:t>
            </w:r>
            <w:proofErr w:type="spellEnd"/>
            <w:r w:rsidRPr="00F001E0">
              <w:rPr>
                <w:rFonts w:ascii="Times New Roman" w:hAnsi="Times New Roman" w:cs="Times New Roman"/>
                <w:sz w:val="20"/>
                <w:szCs w:val="20"/>
              </w:rPr>
              <w:t xml:space="preserve"> et al, 2002</w:t>
            </w:r>
          </w:p>
        </w:tc>
        <w:tc>
          <w:tcPr>
            <w:tcW w:w="10800" w:type="dxa"/>
            <w:shd w:val="clear" w:color="auto" w:fill="auto"/>
          </w:tcPr>
          <w:p w14:paraId="70550B74"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Resick, P. A., Nishith, P., Weaver, T. L., Astin, M. C., &amp; Feuer, C. A. (2002). A comparison of cognitive-processing therapy with prolonged exposure and a waiting condition for the treatment of chronic posttraumatic stress disorder in female rape victims. </w:t>
            </w:r>
            <w:r w:rsidRPr="00F001E0">
              <w:rPr>
                <w:rFonts w:ascii="Times New Roman" w:hAnsi="Times New Roman" w:cs="Times New Roman"/>
                <w:i/>
                <w:sz w:val="20"/>
                <w:szCs w:val="20"/>
              </w:rPr>
              <w:t>Journal of Consulting and Clinical Psychology, 70</w:t>
            </w:r>
            <w:r w:rsidRPr="00F001E0">
              <w:rPr>
                <w:rFonts w:ascii="Times New Roman" w:hAnsi="Times New Roman" w:cs="Times New Roman"/>
                <w:sz w:val="20"/>
                <w:szCs w:val="20"/>
              </w:rPr>
              <w:t xml:space="preserve">(4), 867-879. </w:t>
            </w:r>
          </w:p>
          <w:p w14:paraId="09A54D7E"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5C2A2001"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35615AF" w14:textId="77777777" w:rsidR="00CD1851" w:rsidRPr="00F001E0" w:rsidRDefault="00CD1851" w:rsidP="00971C02">
            <w:pPr>
              <w:spacing w:after="160" w:line="259" w:lineRule="auto"/>
              <w:rPr>
                <w:rFonts w:ascii="Times New Roman" w:hAnsi="Times New Roman" w:cs="Times New Roman"/>
                <w:sz w:val="20"/>
                <w:szCs w:val="20"/>
                <w:lang w:val="en-US"/>
              </w:rPr>
            </w:pPr>
            <w:proofErr w:type="spellStart"/>
            <w:r w:rsidRPr="00F001E0">
              <w:rPr>
                <w:rFonts w:ascii="Times New Roman" w:hAnsi="Times New Roman" w:cs="Times New Roman"/>
                <w:sz w:val="20"/>
                <w:szCs w:val="20"/>
                <w:lang w:val="en-US"/>
              </w:rPr>
              <w:t>Resick</w:t>
            </w:r>
            <w:proofErr w:type="spellEnd"/>
            <w:r w:rsidRPr="00F001E0">
              <w:rPr>
                <w:rFonts w:ascii="Times New Roman" w:hAnsi="Times New Roman" w:cs="Times New Roman"/>
                <w:sz w:val="20"/>
                <w:szCs w:val="20"/>
                <w:lang w:val="en-US"/>
              </w:rPr>
              <w:t xml:space="preserve"> et al, 2015</w:t>
            </w:r>
          </w:p>
        </w:tc>
        <w:tc>
          <w:tcPr>
            <w:tcW w:w="10800" w:type="dxa"/>
            <w:shd w:val="clear" w:color="auto" w:fill="auto"/>
          </w:tcPr>
          <w:p w14:paraId="088AB05F" w14:textId="77777777" w:rsidR="00CD1851"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Resick, P. A., Wachen, J. S., Mintz, J., Young-McCaughan, S., Roache, J. D., Borah, A. M., Borah, E. V., Dondanville, K. A., Hembree, E. A., Litz, B. T., &amp; Peterson, A. L. (2015). A randomized clinical trial of group cognitive processing therapy compared with group present-centered therapy for PTSD among active duty military personnel. </w:t>
            </w:r>
            <w:r w:rsidRPr="00F001E0">
              <w:rPr>
                <w:rFonts w:ascii="Times New Roman" w:hAnsi="Times New Roman" w:cs="Times New Roman"/>
                <w:i/>
                <w:sz w:val="20"/>
                <w:szCs w:val="20"/>
              </w:rPr>
              <w:t>Journal of consulting and clinical psychology</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83</w:t>
            </w:r>
            <w:r w:rsidRPr="00F001E0">
              <w:rPr>
                <w:rFonts w:ascii="Times New Roman" w:hAnsi="Times New Roman" w:cs="Times New Roman"/>
                <w:sz w:val="20"/>
                <w:szCs w:val="20"/>
              </w:rPr>
              <w:t xml:space="preserve">(6), 1058-1068. </w:t>
            </w:r>
            <w:hyperlink r:id="rId39" w:history="1">
              <w:r w:rsidRPr="00F001E0">
                <w:rPr>
                  <w:rStyle w:val="Hyperlink"/>
                  <w:rFonts w:ascii="Times New Roman" w:hAnsi="Times New Roman" w:cs="Times New Roman"/>
                  <w:sz w:val="20"/>
                  <w:szCs w:val="20"/>
                </w:rPr>
                <w:t>https://doi.org/https://dx.doi.org/10.1037/ccp0000016</w:t>
              </w:r>
            </w:hyperlink>
          </w:p>
          <w:p w14:paraId="4B9CDF2A"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70A63E41"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71AA6B8"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lang w:val="en-US"/>
              </w:rPr>
              <w:t>Suris</w:t>
            </w:r>
            <w:proofErr w:type="spellEnd"/>
            <w:r w:rsidRPr="00F001E0">
              <w:rPr>
                <w:rFonts w:ascii="Times New Roman" w:hAnsi="Times New Roman" w:cs="Times New Roman"/>
                <w:sz w:val="20"/>
                <w:szCs w:val="20"/>
                <w:lang w:val="en-US"/>
              </w:rPr>
              <w:t xml:space="preserve"> et al, 2013</w:t>
            </w:r>
          </w:p>
        </w:tc>
        <w:tc>
          <w:tcPr>
            <w:tcW w:w="10800" w:type="dxa"/>
            <w:shd w:val="clear" w:color="auto" w:fill="auto"/>
          </w:tcPr>
          <w:p w14:paraId="347AD150"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Suris, A., Link-Malcolm, J., Chard, K., Ahn, C., &amp; North, C. (2013). A randomized clinical trial of cognitive processing therapy for veterans with PTSD related to military sexual trauma. </w:t>
            </w:r>
            <w:r w:rsidRPr="00F001E0">
              <w:rPr>
                <w:rFonts w:ascii="Times New Roman" w:hAnsi="Times New Roman" w:cs="Times New Roman"/>
                <w:i/>
                <w:sz w:val="20"/>
                <w:szCs w:val="20"/>
              </w:rPr>
              <w:t>Journal of traumatic stress</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26</w:t>
            </w:r>
            <w:r w:rsidRPr="00F001E0">
              <w:rPr>
                <w:rFonts w:ascii="Times New Roman" w:hAnsi="Times New Roman" w:cs="Times New Roman"/>
                <w:sz w:val="20"/>
                <w:szCs w:val="20"/>
              </w:rPr>
              <w:t xml:space="preserve">(1), 28-37. </w:t>
            </w:r>
            <w:hyperlink r:id="rId40" w:history="1">
              <w:r w:rsidRPr="00F001E0">
                <w:rPr>
                  <w:rStyle w:val="Hyperlink"/>
                  <w:rFonts w:ascii="Times New Roman" w:hAnsi="Times New Roman" w:cs="Times New Roman"/>
                  <w:sz w:val="20"/>
                  <w:szCs w:val="20"/>
                </w:rPr>
                <w:t>https://doi.org/https://dx.doi.org/10.1002/jts.21765</w:t>
              </w:r>
            </w:hyperlink>
            <w:r w:rsidRPr="00F001E0">
              <w:rPr>
                <w:rFonts w:ascii="Times New Roman" w:hAnsi="Times New Roman" w:cs="Times New Roman"/>
                <w:sz w:val="20"/>
                <w:szCs w:val="20"/>
              </w:rPr>
              <w:t xml:space="preserve"> </w:t>
            </w:r>
          </w:p>
          <w:p w14:paraId="66BCB630"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036FF5C4"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4AF3641"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lang w:val="en-US"/>
              </w:rPr>
              <w:t>Duran et al, 2020</w:t>
            </w:r>
          </w:p>
        </w:tc>
        <w:tc>
          <w:tcPr>
            <w:tcW w:w="10800" w:type="dxa"/>
            <w:shd w:val="clear" w:color="auto" w:fill="auto"/>
          </w:tcPr>
          <w:p w14:paraId="40C13228" w14:textId="77777777" w:rsidR="00CD1851"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Duran, E. P., Corchs, F., Vianna, A., Araujo, A. C., Del Real, N., Silva, C., Ferreira, A. P., De Vitto Francez, P., Godoi, C., Silveira, H., &amp; et al. (2020). A randomized clinical trial to assess the efficacy of trial-based cognitive therapy (TBCT) compared to prolonged exposure for post-traumatic stress disorder: preliminary findings [Journal: Article in Press]. </w:t>
            </w:r>
            <w:r w:rsidRPr="00F001E0">
              <w:rPr>
                <w:rFonts w:ascii="Times New Roman" w:hAnsi="Times New Roman" w:cs="Times New Roman"/>
                <w:i/>
                <w:sz w:val="20"/>
                <w:szCs w:val="20"/>
              </w:rPr>
              <w:t>CNS spectrums</w:t>
            </w:r>
            <w:r w:rsidRPr="00F001E0">
              <w:rPr>
                <w:rFonts w:ascii="Times New Roman" w:hAnsi="Times New Roman" w:cs="Times New Roman"/>
                <w:sz w:val="20"/>
                <w:szCs w:val="20"/>
              </w:rPr>
              <w:t xml:space="preserve">, 1‐26. </w:t>
            </w:r>
            <w:hyperlink r:id="rId41" w:history="1">
              <w:r w:rsidRPr="00F001E0">
                <w:rPr>
                  <w:rStyle w:val="Hyperlink"/>
                  <w:rFonts w:ascii="Times New Roman" w:hAnsi="Times New Roman" w:cs="Times New Roman"/>
                  <w:sz w:val="20"/>
                  <w:szCs w:val="20"/>
                </w:rPr>
                <w:t>https://doi.org/10.1017/S1092852920001455</w:t>
              </w:r>
            </w:hyperlink>
          </w:p>
          <w:p w14:paraId="4EADFA81"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07D559A7"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9341DF1"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Ehlers et al, 2003</w:t>
            </w:r>
          </w:p>
        </w:tc>
        <w:tc>
          <w:tcPr>
            <w:tcW w:w="10800" w:type="dxa"/>
            <w:shd w:val="clear" w:color="auto" w:fill="auto"/>
          </w:tcPr>
          <w:p w14:paraId="5F6D9A2A"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Ehlers, A., Clark, D. M., Hackmann, A., McManus, F., Fennel, M., Herbert, C., &amp; Mayou, R. (2003). A randomized controlled trial of cognitive therapy, a self-help booklet, and repeated assessment as early intervention for posttraumatic stress disorder. </w:t>
            </w:r>
            <w:r w:rsidRPr="00F001E0">
              <w:rPr>
                <w:rFonts w:ascii="Times New Roman" w:hAnsi="Times New Roman" w:cs="Times New Roman"/>
                <w:i/>
                <w:sz w:val="20"/>
                <w:szCs w:val="20"/>
              </w:rPr>
              <w:t>Archives of General Psychiatry, 60</w:t>
            </w:r>
            <w:r w:rsidRPr="00F001E0">
              <w:rPr>
                <w:rFonts w:ascii="Times New Roman" w:hAnsi="Times New Roman" w:cs="Times New Roman"/>
                <w:sz w:val="20"/>
                <w:szCs w:val="20"/>
              </w:rPr>
              <w:t xml:space="preserve">, 1024-1032. doi:10.1001/archpsyc.60.10.1024 </w:t>
            </w:r>
          </w:p>
          <w:p w14:paraId="0AC02197"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06124A0E"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EDD0D33"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Ehlers et al, 2005</w:t>
            </w:r>
          </w:p>
        </w:tc>
        <w:tc>
          <w:tcPr>
            <w:tcW w:w="10800" w:type="dxa"/>
            <w:shd w:val="clear" w:color="auto" w:fill="auto"/>
          </w:tcPr>
          <w:p w14:paraId="2150137A"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Ehlers, A., Clark, D. M., Hackmann, A., McManus, F., &amp; Fennell, M. (2005). Cognitive therapy for post-traumatic stress disorder: development and evaluation. </w:t>
            </w:r>
            <w:r w:rsidRPr="00F001E0">
              <w:rPr>
                <w:rFonts w:ascii="Times New Roman" w:hAnsi="Times New Roman" w:cs="Times New Roman"/>
                <w:i/>
                <w:sz w:val="20"/>
                <w:szCs w:val="20"/>
              </w:rPr>
              <w:t>Behav Res Ther, 43</w:t>
            </w:r>
            <w:r w:rsidRPr="00F001E0">
              <w:rPr>
                <w:rFonts w:ascii="Times New Roman" w:hAnsi="Times New Roman" w:cs="Times New Roman"/>
                <w:sz w:val="20"/>
                <w:szCs w:val="20"/>
              </w:rPr>
              <w:t>(4), 413-431. doi:10.1016/j.brat.2004.03.006</w:t>
            </w:r>
          </w:p>
          <w:p w14:paraId="180800C5"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79A74670"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6AFAF51" w14:textId="77777777" w:rsidR="00CD1851" w:rsidRPr="00F001E0" w:rsidRDefault="00CD1851" w:rsidP="00971C02">
            <w:pPr>
              <w:rPr>
                <w:rFonts w:ascii="Times New Roman" w:hAnsi="Times New Roman" w:cs="Times New Roman"/>
                <w:sz w:val="20"/>
                <w:szCs w:val="20"/>
                <w:lang w:val="en-US"/>
              </w:rPr>
            </w:pPr>
            <w:r w:rsidRPr="00F001E0">
              <w:rPr>
                <w:rFonts w:ascii="Times New Roman" w:hAnsi="Times New Roman" w:cs="Times New Roman"/>
                <w:sz w:val="20"/>
                <w:szCs w:val="20"/>
                <w:lang w:val="en-US"/>
              </w:rPr>
              <w:lastRenderedPageBreak/>
              <w:t>Ehlers et al, 2014</w:t>
            </w:r>
          </w:p>
        </w:tc>
        <w:tc>
          <w:tcPr>
            <w:tcW w:w="10800" w:type="dxa"/>
            <w:shd w:val="clear" w:color="auto" w:fill="auto"/>
          </w:tcPr>
          <w:p w14:paraId="1CE55AB2"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Ehlers, A., Hackmann, A., Grey, N., Wild, J., Liness, S., Albert, I., Deale, A., Stott, R., &amp; Clark, D. M. (2014). A randomized controlled trial of 7-day intensive and standard weekly cognitive therapy for PTSD and emotion-focused supportive therapy [Journal Article; Randomized Controlled Trial; Research Support, Non‐U.S. Gov't]. </w:t>
            </w:r>
            <w:r w:rsidRPr="00F001E0">
              <w:rPr>
                <w:rFonts w:ascii="Times New Roman" w:hAnsi="Times New Roman" w:cs="Times New Roman"/>
                <w:i/>
                <w:sz w:val="20"/>
                <w:szCs w:val="20"/>
              </w:rPr>
              <w:t>American journal of psychiatry</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171</w:t>
            </w:r>
            <w:r w:rsidRPr="00F001E0">
              <w:rPr>
                <w:rFonts w:ascii="Times New Roman" w:hAnsi="Times New Roman" w:cs="Times New Roman"/>
                <w:sz w:val="20"/>
                <w:szCs w:val="20"/>
              </w:rPr>
              <w:t xml:space="preserve">(3), 294‐304. </w:t>
            </w:r>
            <w:hyperlink r:id="rId42" w:history="1">
              <w:r w:rsidRPr="00F001E0">
                <w:rPr>
                  <w:rStyle w:val="Hyperlink"/>
                  <w:rFonts w:ascii="Times New Roman" w:hAnsi="Times New Roman" w:cs="Times New Roman"/>
                  <w:sz w:val="20"/>
                  <w:szCs w:val="20"/>
                </w:rPr>
                <w:t>https://doi.org/10.1176/appi.ajp.2013.13040552</w:t>
              </w:r>
            </w:hyperlink>
            <w:r w:rsidRPr="00F001E0">
              <w:rPr>
                <w:rFonts w:ascii="Times New Roman" w:hAnsi="Times New Roman" w:cs="Times New Roman"/>
                <w:sz w:val="20"/>
                <w:szCs w:val="20"/>
              </w:rPr>
              <w:t xml:space="preserve"> </w:t>
            </w:r>
          </w:p>
          <w:p w14:paraId="25D50ED8"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521B1A57"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1462BF4"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lang w:val="en-US"/>
              </w:rPr>
              <w:t>Kubany</w:t>
            </w:r>
            <w:proofErr w:type="spellEnd"/>
            <w:r w:rsidRPr="00F001E0">
              <w:rPr>
                <w:rFonts w:ascii="Times New Roman" w:hAnsi="Times New Roman" w:cs="Times New Roman"/>
                <w:sz w:val="20"/>
                <w:szCs w:val="20"/>
                <w:lang w:val="en-US"/>
              </w:rPr>
              <w:t xml:space="preserve"> et al, 2003</w:t>
            </w:r>
          </w:p>
        </w:tc>
        <w:tc>
          <w:tcPr>
            <w:tcW w:w="10800" w:type="dxa"/>
            <w:shd w:val="clear" w:color="auto" w:fill="auto"/>
          </w:tcPr>
          <w:p w14:paraId="1C10ED76"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Kubany, E. S., Hill, E. E., &amp; Owens, J. A. (2003). Cognitive trauma therapy for battered women with PTSD: preliminary findings [Clinical Trial; Controlled Clinical Trial; Journal Article; Research Support, U.S. Gov't, Non‐P.H.S.]. </w:t>
            </w:r>
            <w:r w:rsidRPr="00F001E0">
              <w:rPr>
                <w:rFonts w:ascii="Times New Roman" w:hAnsi="Times New Roman" w:cs="Times New Roman"/>
                <w:i/>
                <w:sz w:val="20"/>
                <w:szCs w:val="20"/>
              </w:rPr>
              <w:t>Journal of traumatic stress</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16</w:t>
            </w:r>
            <w:r w:rsidRPr="00F001E0">
              <w:rPr>
                <w:rFonts w:ascii="Times New Roman" w:hAnsi="Times New Roman" w:cs="Times New Roman"/>
                <w:sz w:val="20"/>
                <w:szCs w:val="20"/>
              </w:rPr>
              <w:t xml:space="preserve">(1), 81‐91. </w:t>
            </w:r>
            <w:hyperlink r:id="rId43" w:history="1">
              <w:r w:rsidRPr="00F001E0">
                <w:rPr>
                  <w:rStyle w:val="Hyperlink"/>
                  <w:rFonts w:ascii="Times New Roman" w:hAnsi="Times New Roman" w:cs="Times New Roman"/>
                  <w:sz w:val="20"/>
                  <w:szCs w:val="20"/>
                </w:rPr>
                <w:t>https://doi.org/10.1023/A:1022019629803</w:t>
              </w:r>
            </w:hyperlink>
            <w:r w:rsidRPr="00F001E0">
              <w:rPr>
                <w:rFonts w:ascii="Times New Roman" w:hAnsi="Times New Roman" w:cs="Times New Roman"/>
                <w:sz w:val="20"/>
                <w:szCs w:val="20"/>
              </w:rPr>
              <w:t xml:space="preserve"> </w:t>
            </w:r>
          </w:p>
          <w:p w14:paraId="507275B9"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61CA0B5C"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4CE572A" w14:textId="77777777" w:rsidR="00CD1851" w:rsidRPr="00F001E0" w:rsidRDefault="00CD1851" w:rsidP="00971C02">
            <w:pPr>
              <w:rPr>
                <w:rFonts w:ascii="Times New Roman" w:hAnsi="Times New Roman" w:cs="Times New Roman"/>
                <w:b w:val="0"/>
                <w:bCs w:val="0"/>
                <w:sz w:val="20"/>
                <w:szCs w:val="20"/>
              </w:rPr>
            </w:pPr>
            <w:r w:rsidRPr="00F001E0">
              <w:rPr>
                <w:rFonts w:ascii="Times New Roman" w:hAnsi="Times New Roman" w:cs="Times New Roman"/>
                <w:sz w:val="20"/>
                <w:szCs w:val="20"/>
              </w:rPr>
              <w:t>Tarrier et al, 1999</w:t>
            </w:r>
          </w:p>
        </w:tc>
        <w:tc>
          <w:tcPr>
            <w:tcW w:w="10800" w:type="dxa"/>
            <w:shd w:val="clear" w:color="auto" w:fill="auto"/>
          </w:tcPr>
          <w:p w14:paraId="2AF2E51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Terrier, N., Pilgrim, H., Sommerfield, C., Faragher, B., Reynolds, M., Graham, E., &amp; Boarrowclough, C. (1999). A randomized trial of cognitive therapy and imaginal exposure in the treatment of chronic posttraumatic stress disorder. </w:t>
            </w:r>
            <w:r w:rsidRPr="00F001E0">
              <w:rPr>
                <w:rFonts w:ascii="Times New Roman" w:hAnsi="Times New Roman" w:cs="Times New Roman"/>
                <w:i/>
                <w:sz w:val="20"/>
                <w:szCs w:val="20"/>
              </w:rPr>
              <w:t>Journal of Consulting and Clinical Psychology, 7</w:t>
            </w:r>
            <w:r w:rsidRPr="00F001E0">
              <w:rPr>
                <w:rFonts w:ascii="Times New Roman" w:hAnsi="Times New Roman" w:cs="Times New Roman"/>
                <w:sz w:val="20"/>
                <w:szCs w:val="20"/>
              </w:rPr>
              <w:t xml:space="preserve">(1), 13-18. doi:10.1037//0022-006x.67.1.13 </w:t>
            </w:r>
          </w:p>
          <w:p w14:paraId="434C50F1"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1D0A29E6"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F22B226" w14:textId="77777777" w:rsidR="00CD1851" w:rsidRPr="00F001E0" w:rsidRDefault="00CD1851" w:rsidP="00971C02">
            <w:pPr>
              <w:rPr>
                <w:rFonts w:ascii="Times New Roman" w:hAnsi="Times New Roman" w:cs="Times New Roman"/>
                <w:b w:val="0"/>
                <w:bCs w:val="0"/>
                <w:sz w:val="20"/>
                <w:szCs w:val="20"/>
              </w:rPr>
            </w:pPr>
            <w:proofErr w:type="spellStart"/>
            <w:r w:rsidRPr="00F001E0">
              <w:rPr>
                <w:rFonts w:ascii="Times New Roman" w:hAnsi="Times New Roman" w:cs="Times New Roman"/>
                <w:sz w:val="20"/>
                <w:szCs w:val="20"/>
              </w:rPr>
              <w:t>Acaturk</w:t>
            </w:r>
            <w:proofErr w:type="spellEnd"/>
            <w:r w:rsidRPr="00F001E0">
              <w:rPr>
                <w:rFonts w:ascii="Times New Roman" w:hAnsi="Times New Roman" w:cs="Times New Roman"/>
                <w:sz w:val="20"/>
                <w:szCs w:val="20"/>
              </w:rPr>
              <w:t xml:space="preserve"> et al, 2015</w:t>
            </w:r>
          </w:p>
        </w:tc>
        <w:tc>
          <w:tcPr>
            <w:tcW w:w="10800" w:type="dxa"/>
            <w:shd w:val="clear" w:color="auto" w:fill="auto"/>
          </w:tcPr>
          <w:p w14:paraId="11191A99"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Acarturk, C., Konuk, E., Cetinkaya, M., Senay, I., Sijbrandij, M., Cuijpers, P., &amp; Aker, T. (2015). Emdr for syrian refugees with posttraumatic stress disorder symptoms: Results of a pilot randomized controlled trial [Article]. </w:t>
            </w:r>
            <w:r w:rsidRPr="00F001E0">
              <w:rPr>
                <w:rFonts w:ascii="Times New Roman" w:hAnsi="Times New Roman" w:cs="Times New Roman"/>
                <w:i/>
                <w:sz w:val="20"/>
                <w:szCs w:val="20"/>
              </w:rPr>
              <w:t>European journal of psychotraumatology, 6</w:t>
            </w:r>
            <w:r w:rsidRPr="00F001E0">
              <w:rPr>
                <w:rFonts w:ascii="Times New Roman" w:hAnsi="Times New Roman" w:cs="Times New Roman"/>
                <w:sz w:val="20"/>
                <w:szCs w:val="20"/>
              </w:rPr>
              <w:t xml:space="preserve">. </w:t>
            </w:r>
            <w:hyperlink r:id="rId44" w:history="1">
              <w:r w:rsidRPr="00F001E0">
                <w:rPr>
                  <w:rStyle w:val="Hyperlink"/>
                  <w:rFonts w:ascii="Times New Roman" w:hAnsi="Times New Roman" w:cs="Times New Roman"/>
                  <w:sz w:val="20"/>
                  <w:szCs w:val="20"/>
                </w:rPr>
                <w:t>https://doi.org/10.3402/ejpt.v6.27414</w:t>
              </w:r>
            </w:hyperlink>
            <w:r w:rsidRPr="00F001E0">
              <w:rPr>
                <w:rFonts w:ascii="Times New Roman" w:hAnsi="Times New Roman" w:cs="Times New Roman"/>
                <w:sz w:val="20"/>
                <w:szCs w:val="20"/>
              </w:rPr>
              <w:t xml:space="preserve"> </w:t>
            </w:r>
          </w:p>
          <w:p w14:paraId="0B1E1B4E"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1D555D9A"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9F616A0" w14:textId="77777777" w:rsidR="00CD1851" w:rsidRPr="00F001E0" w:rsidRDefault="00CD1851" w:rsidP="00971C02">
            <w:pPr>
              <w:rPr>
                <w:rFonts w:ascii="Times New Roman" w:hAnsi="Times New Roman" w:cs="Times New Roman"/>
                <w:b w:val="0"/>
                <w:bCs w:val="0"/>
                <w:sz w:val="20"/>
                <w:szCs w:val="20"/>
              </w:rPr>
            </w:pPr>
            <w:proofErr w:type="spellStart"/>
            <w:r w:rsidRPr="00F001E0">
              <w:rPr>
                <w:rFonts w:ascii="Times New Roman" w:hAnsi="Times New Roman" w:cs="Times New Roman"/>
                <w:sz w:val="20"/>
                <w:szCs w:val="20"/>
              </w:rPr>
              <w:t>Acaturk</w:t>
            </w:r>
            <w:proofErr w:type="spellEnd"/>
            <w:r w:rsidRPr="00F001E0">
              <w:rPr>
                <w:rFonts w:ascii="Times New Roman" w:hAnsi="Times New Roman" w:cs="Times New Roman"/>
                <w:sz w:val="20"/>
                <w:szCs w:val="20"/>
              </w:rPr>
              <w:t xml:space="preserve"> et al, 2016</w:t>
            </w:r>
          </w:p>
        </w:tc>
        <w:tc>
          <w:tcPr>
            <w:tcW w:w="10800" w:type="dxa"/>
            <w:shd w:val="clear" w:color="auto" w:fill="auto"/>
          </w:tcPr>
          <w:p w14:paraId="60CEC932"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001E0">
              <w:rPr>
                <w:rFonts w:ascii="Times New Roman" w:hAnsi="Times New Roman" w:cs="Times New Roman"/>
                <w:sz w:val="20"/>
                <w:szCs w:val="20"/>
              </w:rPr>
              <w:t>Acarturk</w:t>
            </w:r>
            <w:proofErr w:type="spellEnd"/>
            <w:r w:rsidRPr="00F001E0">
              <w:rPr>
                <w:rFonts w:ascii="Times New Roman" w:hAnsi="Times New Roman" w:cs="Times New Roman"/>
                <w:sz w:val="20"/>
                <w:szCs w:val="20"/>
              </w:rPr>
              <w:t xml:space="preserve">, C., </w:t>
            </w:r>
            <w:proofErr w:type="spellStart"/>
            <w:r w:rsidRPr="00F001E0">
              <w:rPr>
                <w:rFonts w:ascii="Times New Roman" w:hAnsi="Times New Roman" w:cs="Times New Roman"/>
                <w:sz w:val="20"/>
                <w:szCs w:val="20"/>
              </w:rPr>
              <w:t>Konuk</w:t>
            </w:r>
            <w:proofErr w:type="spellEnd"/>
            <w:r w:rsidRPr="00F001E0">
              <w:rPr>
                <w:rFonts w:ascii="Times New Roman" w:hAnsi="Times New Roman" w:cs="Times New Roman"/>
                <w:sz w:val="20"/>
                <w:szCs w:val="20"/>
              </w:rPr>
              <w:t xml:space="preserve">, E., Cetinkaya, M., </w:t>
            </w:r>
            <w:proofErr w:type="spellStart"/>
            <w:r w:rsidRPr="00F001E0">
              <w:rPr>
                <w:rFonts w:ascii="Times New Roman" w:hAnsi="Times New Roman" w:cs="Times New Roman"/>
                <w:sz w:val="20"/>
                <w:szCs w:val="20"/>
              </w:rPr>
              <w:t>Senay</w:t>
            </w:r>
            <w:proofErr w:type="spellEnd"/>
            <w:r w:rsidRPr="00F001E0">
              <w:rPr>
                <w:rFonts w:ascii="Times New Roman" w:hAnsi="Times New Roman" w:cs="Times New Roman"/>
                <w:sz w:val="20"/>
                <w:szCs w:val="20"/>
              </w:rPr>
              <w:t xml:space="preserve">, I., </w:t>
            </w:r>
            <w:proofErr w:type="spellStart"/>
            <w:r w:rsidRPr="00F001E0">
              <w:rPr>
                <w:rFonts w:ascii="Times New Roman" w:hAnsi="Times New Roman" w:cs="Times New Roman"/>
                <w:sz w:val="20"/>
                <w:szCs w:val="20"/>
              </w:rPr>
              <w:t>Sijbrandij</w:t>
            </w:r>
            <w:proofErr w:type="spellEnd"/>
            <w:r w:rsidRPr="00F001E0">
              <w:rPr>
                <w:rFonts w:ascii="Times New Roman" w:hAnsi="Times New Roman" w:cs="Times New Roman"/>
                <w:sz w:val="20"/>
                <w:szCs w:val="20"/>
              </w:rPr>
              <w:t xml:space="preserve">, M., Gulen, B., &amp; </w:t>
            </w:r>
            <w:proofErr w:type="spellStart"/>
            <w:r w:rsidRPr="00F001E0">
              <w:rPr>
                <w:rFonts w:ascii="Times New Roman" w:hAnsi="Times New Roman" w:cs="Times New Roman"/>
                <w:sz w:val="20"/>
                <w:szCs w:val="20"/>
              </w:rPr>
              <w:t>Cuijpers</w:t>
            </w:r>
            <w:proofErr w:type="spellEnd"/>
            <w:r w:rsidRPr="00F001E0">
              <w:rPr>
                <w:rFonts w:ascii="Times New Roman" w:hAnsi="Times New Roman" w:cs="Times New Roman"/>
                <w:sz w:val="20"/>
                <w:szCs w:val="20"/>
              </w:rPr>
              <w:t xml:space="preserve">, P. (2016). The efficacy of eye movement desensitization and reprocessing for post-traumatic stress disorder and depression among Syrian refugees: Results of a randomized controlled trial [Article]. </w:t>
            </w:r>
            <w:r w:rsidRPr="00F001E0">
              <w:rPr>
                <w:rFonts w:ascii="Times New Roman" w:hAnsi="Times New Roman" w:cs="Times New Roman"/>
                <w:i/>
                <w:sz w:val="20"/>
                <w:szCs w:val="20"/>
              </w:rPr>
              <w:t>Psychological medicine, 46</w:t>
            </w:r>
            <w:r w:rsidRPr="00F001E0">
              <w:rPr>
                <w:rFonts w:ascii="Times New Roman" w:hAnsi="Times New Roman" w:cs="Times New Roman"/>
                <w:sz w:val="20"/>
                <w:szCs w:val="20"/>
              </w:rPr>
              <w:t xml:space="preserve">(12), 2583-2593. </w:t>
            </w:r>
            <w:hyperlink r:id="rId45" w:history="1">
              <w:r w:rsidRPr="00F001E0">
                <w:rPr>
                  <w:rStyle w:val="Hyperlink"/>
                  <w:rFonts w:ascii="Times New Roman" w:hAnsi="Times New Roman" w:cs="Times New Roman"/>
                  <w:sz w:val="20"/>
                  <w:szCs w:val="20"/>
                </w:rPr>
                <w:t>https://doi.org/10.1017/S0033291716001070</w:t>
              </w:r>
            </w:hyperlink>
          </w:p>
          <w:p w14:paraId="78097188" w14:textId="77777777" w:rsidR="00CD1851" w:rsidRPr="00F001E0" w:rsidRDefault="00CD1851" w:rsidP="00971C02">
            <w:pPr>
              <w:pStyle w:val="EndNoteBibliography"/>
              <w:ind w:hanging="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537B2709"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6EF4A5B3" w14:textId="77777777" w:rsidR="00CD1851" w:rsidRPr="00F001E0" w:rsidRDefault="00CD1851" w:rsidP="00971C02">
            <w:pPr>
              <w:rPr>
                <w:rFonts w:ascii="Times New Roman" w:hAnsi="Times New Roman" w:cs="Times New Roman"/>
                <w:b w:val="0"/>
                <w:bCs w:val="0"/>
                <w:sz w:val="20"/>
                <w:szCs w:val="20"/>
              </w:rPr>
            </w:pPr>
            <w:r w:rsidRPr="00F001E0">
              <w:rPr>
                <w:rFonts w:ascii="Times New Roman" w:hAnsi="Times New Roman" w:cs="Times New Roman"/>
                <w:sz w:val="20"/>
                <w:szCs w:val="20"/>
              </w:rPr>
              <w:t>Arabia et al, 2011</w:t>
            </w:r>
          </w:p>
        </w:tc>
        <w:tc>
          <w:tcPr>
            <w:tcW w:w="10800" w:type="dxa"/>
            <w:shd w:val="clear" w:color="auto" w:fill="auto"/>
          </w:tcPr>
          <w:p w14:paraId="3A85AC2E"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Arabia, E., Manca, M. L., &amp; Solomon, R. M. (2011). EMDR for Survivors of Life-Threatening Cardiac Events: Results of a Pilot Study. </w:t>
            </w:r>
            <w:r w:rsidRPr="00F001E0">
              <w:rPr>
                <w:rFonts w:ascii="Times New Roman" w:hAnsi="Times New Roman" w:cs="Times New Roman"/>
                <w:i/>
                <w:sz w:val="20"/>
                <w:szCs w:val="20"/>
              </w:rPr>
              <w:t>Journal of EMDR Practice and Research, 5</w:t>
            </w:r>
            <w:r w:rsidRPr="00F001E0">
              <w:rPr>
                <w:rFonts w:ascii="Times New Roman" w:hAnsi="Times New Roman" w:cs="Times New Roman"/>
                <w:sz w:val="20"/>
                <w:szCs w:val="20"/>
              </w:rPr>
              <w:t xml:space="preserve">(1), 2-13. </w:t>
            </w:r>
            <w:hyperlink r:id="rId46" w:history="1">
              <w:r w:rsidRPr="00F001E0">
                <w:rPr>
                  <w:rStyle w:val="Hyperlink"/>
                  <w:rFonts w:ascii="Times New Roman" w:hAnsi="Times New Roman" w:cs="Times New Roman"/>
                  <w:sz w:val="20"/>
                  <w:szCs w:val="20"/>
                </w:rPr>
                <w:t>https://doi.org/10.1891/1933-3196.5.1.2</w:t>
              </w:r>
            </w:hyperlink>
            <w:r w:rsidRPr="00F001E0">
              <w:rPr>
                <w:rFonts w:ascii="Times New Roman" w:hAnsi="Times New Roman" w:cs="Times New Roman"/>
                <w:sz w:val="20"/>
                <w:szCs w:val="20"/>
              </w:rPr>
              <w:t xml:space="preserve"> </w:t>
            </w:r>
          </w:p>
          <w:p w14:paraId="352B26C5" w14:textId="77777777" w:rsidR="00CD1851" w:rsidRPr="00F001E0" w:rsidRDefault="00CD1851" w:rsidP="00971C02">
            <w:pPr>
              <w:pStyle w:val="EndNoteBibliography"/>
              <w:ind w:hanging="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44C1B63D"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6956B72" w14:textId="77777777" w:rsidR="00CD1851" w:rsidRPr="00F001E0" w:rsidRDefault="00CD1851" w:rsidP="00971C02">
            <w:pPr>
              <w:rPr>
                <w:rFonts w:ascii="Times New Roman" w:hAnsi="Times New Roman" w:cs="Times New Roman"/>
                <w:b w:val="0"/>
                <w:bCs w:val="0"/>
                <w:sz w:val="20"/>
                <w:szCs w:val="20"/>
              </w:rPr>
            </w:pPr>
            <w:proofErr w:type="spellStart"/>
            <w:r w:rsidRPr="00F001E0">
              <w:rPr>
                <w:rFonts w:ascii="Times New Roman" w:hAnsi="Times New Roman" w:cs="Times New Roman"/>
                <w:sz w:val="20"/>
                <w:szCs w:val="20"/>
              </w:rPr>
              <w:t>Capezzani</w:t>
            </w:r>
            <w:proofErr w:type="spellEnd"/>
            <w:r w:rsidRPr="00F001E0">
              <w:rPr>
                <w:rFonts w:ascii="Times New Roman" w:hAnsi="Times New Roman" w:cs="Times New Roman"/>
                <w:sz w:val="20"/>
                <w:szCs w:val="20"/>
              </w:rPr>
              <w:t xml:space="preserve"> et al, 2013</w:t>
            </w:r>
          </w:p>
        </w:tc>
        <w:tc>
          <w:tcPr>
            <w:tcW w:w="10800" w:type="dxa"/>
            <w:shd w:val="clear" w:color="auto" w:fill="auto"/>
          </w:tcPr>
          <w:p w14:paraId="1D47D2D3"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001E0">
              <w:rPr>
                <w:rFonts w:ascii="Times New Roman" w:hAnsi="Times New Roman" w:cs="Times New Roman"/>
                <w:sz w:val="20"/>
                <w:szCs w:val="20"/>
              </w:rPr>
              <w:t>Capezzani</w:t>
            </w:r>
            <w:proofErr w:type="spellEnd"/>
            <w:r w:rsidRPr="00F001E0">
              <w:rPr>
                <w:rFonts w:ascii="Times New Roman" w:hAnsi="Times New Roman" w:cs="Times New Roman"/>
                <w:sz w:val="20"/>
                <w:szCs w:val="20"/>
              </w:rPr>
              <w:t xml:space="preserve">, L., </w:t>
            </w:r>
            <w:proofErr w:type="spellStart"/>
            <w:r w:rsidRPr="00F001E0">
              <w:rPr>
                <w:rFonts w:ascii="Times New Roman" w:hAnsi="Times New Roman" w:cs="Times New Roman"/>
                <w:sz w:val="20"/>
                <w:szCs w:val="20"/>
              </w:rPr>
              <w:t>Ostacoli</w:t>
            </w:r>
            <w:proofErr w:type="spellEnd"/>
            <w:r w:rsidRPr="00F001E0">
              <w:rPr>
                <w:rFonts w:ascii="Times New Roman" w:hAnsi="Times New Roman" w:cs="Times New Roman"/>
                <w:sz w:val="20"/>
                <w:szCs w:val="20"/>
              </w:rPr>
              <w:t xml:space="preserve">, L., Cavallo, M., </w:t>
            </w:r>
            <w:proofErr w:type="spellStart"/>
            <w:r w:rsidRPr="00F001E0">
              <w:rPr>
                <w:rFonts w:ascii="Times New Roman" w:hAnsi="Times New Roman" w:cs="Times New Roman"/>
                <w:sz w:val="20"/>
                <w:szCs w:val="20"/>
              </w:rPr>
              <w:t>Carletto</w:t>
            </w:r>
            <w:proofErr w:type="spellEnd"/>
            <w:r w:rsidRPr="00F001E0">
              <w:rPr>
                <w:rFonts w:ascii="Times New Roman" w:hAnsi="Times New Roman" w:cs="Times New Roman"/>
                <w:sz w:val="20"/>
                <w:szCs w:val="20"/>
              </w:rPr>
              <w:t xml:space="preserve">, S., Fernandez, I., Solomon, R., Pagani, M., &amp; </w:t>
            </w:r>
            <w:proofErr w:type="spellStart"/>
            <w:r w:rsidRPr="00F001E0">
              <w:rPr>
                <w:rFonts w:ascii="Times New Roman" w:hAnsi="Times New Roman" w:cs="Times New Roman"/>
                <w:sz w:val="20"/>
                <w:szCs w:val="20"/>
              </w:rPr>
              <w:t>Cantelmi</w:t>
            </w:r>
            <w:proofErr w:type="spellEnd"/>
            <w:r w:rsidRPr="00F001E0">
              <w:rPr>
                <w:rFonts w:ascii="Times New Roman" w:hAnsi="Times New Roman" w:cs="Times New Roman"/>
                <w:sz w:val="20"/>
                <w:szCs w:val="20"/>
              </w:rPr>
              <w:t xml:space="preserve">, T. (2013). EMDR and CBT for cancer patients: Comparative study of effects on PTSD, anxiety, and depression [Article]. </w:t>
            </w:r>
            <w:r w:rsidRPr="00F001E0">
              <w:rPr>
                <w:rFonts w:ascii="Times New Roman" w:hAnsi="Times New Roman" w:cs="Times New Roman"/>
                <w:i/>
                <w:sz w:val="20"/>
                <w:szCs w:val="20"/>
              </w:rPr>
              <w:t>Journal of EMDR Practice and Research, 7</w:t>
            </w:r>
            <w:r w:rsidRPr="00F001E0">
              <w:rPr>
                <w:rFonts w:ascii="Times New Roman" w:hAnsi="Times New Roman" w:cs="Times New Roman"/>
                <w:sz w:val="20"/>
                <w:szCs w:val="20"/>
              </w:rPr>
              <w:t xml:space="preserve">(3), 134-143. </w:t>
            </w:r>
            <w:hyperlink r:id="rId47" w:history="1">
              <w:r w:rsidRPr="00F001E0">
                <w:rPr>
                  <w:rStyle w:val="Hyperlink"/>
                  <w:rFonts w:ascii="Times New Roman" w:hAnsi="Times New Roman" w:cs="Times New Roman"/>
                  <w:sz w:val="20"/>
                  <w:szCs w:val="20"/>
                </w:rPr>
                <w:t>https://doi.org/10.1891/1933-3196.7.3.134</w:t>
              </w:r>
            </w:hyperlink>
          </w:p>
          <w:p w14:paraId="676FBD65" w14:textId="77777777" w:rsidR="00CD1851" w:rsidRPr="00F001E0" w:rsidRDefault="00CD1851" w:rsidP="00971C02">
            <w:pPr>
              <w:pStyle w:val="EndNoteBibliography"/>
              <w:ind w:hanging="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2721C605"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679273D" w14:textId="77777777" w:rsidR="00CD1851" w:rsidRPr="00F001E0" w:rsidRDefault="00CD1851" w:rsidP="00971C02">
            <w:pPr>
              <w:rPr>
                <w:rFonts w:ascii="Times New Roman" w:hAnsi="Times New Roman" w:cs="Times New Roman"/>
                <w:b w:val="0"/>
                <w:bCs w:val="0"/>
                <w:sz w:val="20"/>
                <w:szCs w:val="20"/>
              </w:rPr>
            </w:pPr>
            <w:r w:rsidRPr="00F001E0">
              <w:rPr>
                <w:rFonts w:ascii="Times New Roman" w:hAnsi="Times New Roman" w:cs="Times New Roman"/>
                <w:sz w:val="20"/>
                <w:szCs w:val="20"/>
              </w:rPr>
              <w:lastRenderedPageBreak/>
              <w:t>Carlson et al, 1998</w:t>
            </w:r>
          </w:p>
        </w:tc>
        <w:tc>
          <w:tcPr>
            <w:tcW w:w="10800" w:type="dxa"/>
            <w:shd w:val="clear" w:color="auto" w:fill="auto"/>
          </w:tcPr>
          <w:p w14:paraId="00E32A47"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Carlson, J. G., Cherntob, J. C. M., Rusnak, K., Hedlund, N. L., &amp; Muraoka, M. Y. (1998). Eye Movement Desensitization and Reprocessing (EDMR) 'Ikeatment for Combat-Related Posttraumatic Stress Disorder. </w:t>
            </w:r>
            <w:r w:rsidRPr="00F001E0">
              <w:rPr>
                <w:rFonts w:ascii="Times New Roman" w:hAnsi="Times New Roman" w:cs="Times New Roman"/>
                <w:i/>
                <w:sz w:val="20"/>
                <w:szCs w:val="20"/>
              </w:rPr>
              <w:t>Journal of traumatic stress, 11</w:t>
            </w:r>
            <w:r w:rsidRPr="00F001E0">
              <w:rPr>
                <w:rFonts w:ascii="Times New Roman" w:hAnsi="Times New Roman" w:cs="Times New Roman"/>
                <w:sz w:val="20"/>
                <w:szCs w:val="20"/>
              </w:rPr>
              <w:t xml:space="preserve">(1), 3-24. </w:t>
            </w:r>
          </w:p>
          <w:p w14:paraId="25D9947A"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06F37310"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5B6678C" w14:textId="77777777" w:rsidR="00CD1851" w:rsidRPr="00F001E0" w:rsidRDefault="00CD1851" w:rsidP="00971C02">
            <w:pPr>
              <w:rPr>
                <w:rFonts w:ascii="Times New Roman" w:hAnsi="Times New Roman" w:cs="Times New Roman"/>
                <w:b w:val="0"/>
                <w:bCs w:val="0"/>
                <w:sz w:val="20"/>
                <w:szCs w:val="20"/>
              </w:rPr>
            </w:pPr>
            <w:proofErr w:type="spellStart"/>
            <w:r w:rsidRPr="00F001E0">
              <w:rPr>
                <w:rFonts w:ascii="Times New Roman" w:hAnsi="Times New Roman" w:cs="Times New Roman"/>
                <w:sz w:val="20"/>
                <w:szCs w:val="20"/>
              </w:rPr>
              <w:t>Devilly</w:t>
            </w:r>
            <w:proofErr w:type="spellEnd"/>
            <w:r w:rsidRPr="00F001E0">
              <w:rPr>
                <w:rFonts w:ascii="Times New Roman" w:hAnsi="Times New Roman" w:cs="Times New Roman"/>
                <w:sz w:val="20"/>
                <w:szCs w:val="20"/>
              </w:rPr>
              <w:t xml:space="preserve"> et al, 1998</w:t>
            </w:r>
          </w:p>
        </w:tc>
        <w:tc>
          <w:tcPr>
            <w:tcW w:w="10800" w:type="dxa"/>
            <w:shd w:val="clear" w:color="auto" w:fill="auto"/>
          </w:tcPr>
          <w:p w14:paraId="51AF511E" w14:textId="77777777" w:rsidR="00CD1851" w:rsidRPr="00CC7EB9"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C7EB9">
              <w:rPr>
                <w:rFonts w:ascii="Times New Roman" w:hAnsi="Times New Roman" w:cs="Times New Roman"/>
                <w:sz w:val="20"/>
                <w:szCs w:val="20"/>
              </w:rPr>
              <w:t xml:space="preserve">Devilly, G. J., Spence, S. H., &amp; Rapee, R. M. (1998). Statistical and reliable change with eye movement desensitization and reprocessing: treating trauma within a veteran population. </w:t>
            </w:r>
            <w:r w:rsidRPr="00CC7EB9">
              <w:rPr>
                <w:rFonts w:ascii="Times New Roman" w:hAnsi="Times New Roman" w:cs="Times New Roman"/>
                <w:i/>
                <w:sz w:val="20"/>
                <w:szCs w:val="20"/>
              </w:rPr>
              <w:t>Behavior therapy</w:t>
            </w:r>
            <w:r w:rsidRPr="00CC7EB9">
              <w:rPr>
                <w:rFonts w:ascii="Times New Roman" w:hAnsi="Times New Roman" w:cs="Times New Roman"/>
                <w:sz w:val="20"/>
                <w:szCs w:val="20"/>
              </w:rPr>
              <w:t>,</w:t>
            </w:r>
            <w:r w:rsidRPr="00CC7EB9">
              <w:rPr>
                <w:rFonts w:ascii="Times New Roman" w:hAnsi="Times New Roman" w:cs="Times New Roman"/>
                <w:i/>
                <w:sz w:val="20"/>
                <w:szCs w:val="20"/>
              </w:rPr>
              <w:t xml:space="preserve"> 29</w:t>
            </w:r>
            <w:r w:rsidRPr="00CC7EB9">
              <w:rPr>
                <w:rFonts w:ascii="Times New Roman" w:hAnsi="Times New Roman" w:cs="Times New Roman"/>
                <w:sz w:val="20"/>
                <w:szCs w:val="20"/>
              </w:rPr>
              <w:t xml:space="preserve">, 435-455. </w:t>
            </w:r>
          </w:p>
          <w:p w14:paraId="4DC7D998"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69D6132F"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491F44B" w14:textId="77777777" w:rsidR="00CD1851" w:rsidRPr="00F001E0" w:rsidRDefault="00CD1851" w:rsidP="00971C02">
            <w:pPr>
              <w:rPr>
                <w:rFonts w:ascii="Times New Roman" w:hAnsi="Times New Roman" w:cs="Times New Roman"/>
                <w:b w:val="0"/>
                <w:bCs w:val="0"/>
                <w:sz w:val="20"/>
                <w:szCs w:val="20"/>
              </w:rPr>
            </w:pPr>
            <w:proofErr w:type="spellStart"/>
            <w:r w:rsidRPr="00F001E0">
              <w:rPr>
                <w:rFonts w:ascii="Times New Roman" w:hAnsi="Times New Roman" w:cs="Times New Roman"/>
                <w:sz w:val="20"/>
                <w:szCs w:val="20"/>
              </w:rPr>
              <w:t>Devilly</w:t>
            </w:r>
            <w:proofErr w:type="spellEnd"/>
            <w:r w:rsidRPr="00F001E0">
              <w:rPr>
                <w:rFonts w:ascii="Times New Roman" w:hAnsi="Times New Roman" w:cs="Times New Roman"/>
                <w:sz w:val="20"/>
                <w:szCs w:val="20"/>
              </w:rPr>
              <w:t xml:space="preserve"> et al, 1999</w:t>
            </w:r>
          </w:p>
        </w:tc>
        <w:tc>
          <w:tcPr>
            <w:tcW w:w="10800" w:type="dxa"/>
            <w:shd w:val="clear" w:color="auto" w:fill="auto"/>
          </w:tcPr>
          <w:p w14:paraId="2E55C607"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proofErr w:type="spellStart"/>
            <w:r w:rsidRPr="00F001E0">
              <w:rPr>
                <w:rFonts w:ascii="Times New Roman" w:hAnsi="Times New Roman" w:cs="Times New Roman"/>
                <w:sz w:val="20"/>
                <w:szCs w:val="20"/>
              </w:rPr>
              <w:t>Devilly</w:t>
            </w:r>
            <w:proofErr w:type="spellEnd"/>
            <w:r w:rsidRPr="00F001E0">
              <w:rPr>
                <w:rFonts w:ascii="Times New Roman" w:hAnsi="Times New Roman" w:cs="Times New Roman"/>
                <w:sz w:val="20"/>
                <w:szCs w:val="20"/>
              </w:rPr>
              <w:t>, G. J., &amp; Spence, S. H. (1999). The relative efficacy and treatment distress of EMDR and a cognitive-</w:t>
            </w:r>
            <w:proofErr w:type="spellStart"/>
            <w:r w:rsidRPr="00F001E0">
              <w:rPr>
                <w:rFonts w:ascii="Times New Roman" w:hAnsi="Times New Roman" w:cs="Times New Roman"/>
                <w:sz w:val="20"/>
                <w:szCs w:val="20"/>
              </w:rPr>
              <w:t>behavior</w:t>
            </w:r>
            <w:proofErr w:type="spellEnd"/>
            <w:r w:rsidRPr="00F001E0">
              <w:rPr>
                <w:rFonts w:ascii="Times New Roman" w:hAnsi="Times New Roman" w:cs="Times New Roman"/>
                <w:sz w:val="20"/>
                <w:szCs w:val="20"/>
              </w:rPr>
              <w:t xml:space="preserve"> trauma treatment protocol in the amelioration of posttraumatic stress disorder [Clinical Trial; Journal Article; Randomized Controlled Trial]. </w:t>
            </w:r>
            <w:r w:rsidRPr="00F001E0">
              <w:rPr>
                <w:rFonts w:ascii="Times New Roman" w:hAnsi="Times New Roman" w:cs="Times New Roman"/>
                <w:i/>
                <w:sz w:val="20"/>
                <w:szCs w:val="20"/>
              </w:rPr>
              <w:t>Journal of anxiety disorders, 13</w:t>
            </w:r>
            <w:r w:rsidRPr="00F001E0">
              <w:rPr>
                <w:rFonts w:ascii="Times New Roman" w:hAnsi="Times New Roman" w:cs="Times New Roman"/>
                <w:sz w:val="20"/>
                <w:szCs w:val="20"/>
              </w:rPr>
              <w:t xml:space="preserve">(1‐2), 131‐157. </w:t>
            </w:r>
            <w:hyperlink r:id="rId48" w:history="1">
              <w:r w:rsidRPr="00F001E0">
                <w:rPr>
                  <w:rStyle w:val="Hyperlink"/>
                  <w:rFonts w:ascii="Times New Roman" w:hAnsi="Times New Roman" w:cs="Times New Roman"/>
                  <w:sz w:val="20"/>
                  <w:szCs w:val="20"/>
                </w:rPr>
                <w:t>https://www.cochranelibrary.com/central/doi/10.1002/central/CN-00162581/full</w:t>
              </w:r>
            </w:hyperlink>
          </w:p>
          <w:p w14:paraId="2B9AB9C9"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4677C3F2"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4AAD0A2"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Hogberg</w:t>
            </w:r>
            <w:proofErr w:type="spellEnd"/>
            <w:r w:rsidRPr="00F001E0">
              <w:rPr>
                <w:rFonts w:ascii="Times New Roman" w:hAnsi="Times New Roman" w:cs="Times New Roman"/>
                <w:sz w:val="20"/>
                <w:szCs w:val="20"/>
              </w:rPr>
              <w:t xml:space="preserve"> et al, 2007</w:t>
            </w:r>
          </w:p>
        </w:tc>
        <w:tc>
          <w:tcPr>
            <w:tcW w:w="10800" w:type="dxa"/>
            <w:shd w:val="clear" w:color="auto" w:fill="auto"/>
          </w:tcPr>
          <w:p w14:paraId="3812B988"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Högberg, G., Pagani, M., Sundin, O., Soares, J., Åberg-Wistedt, A., Tärnell, B., &amp; Hällström, T. (2007). On treatment with eye movement desensitization and reprocessing of chronic post-traumatic stress disorder in public transportation workers - A randomized controlled trial [Article]. </w:t>
            </w:r>
            <w:r w:rsidRPr="00F001E0">
              <w:rPr>
                <w:rFonts w:ascii="Times New Roman" w:hAnsi="Times New Roman" w:cs="Times New Roman"/>
                <w:i/>
                <w:sz w:val="20"/>
                <w:szCs w:val="20"/>
              </w:rPr>
              <w:t>Nordic journal of psychiatry, 61</w:t>
            </w:r>
            <w:r w:rsidRPr="00F001E0">
              <w:rPr>
                <w:rFonts w:ascii="Times New Roman" w:hAnsi="Times New Roman" w:cs="Times New Roman"/>
                <w:sz w:val="20"/>
                <w:szCs w:val="20"/>
              </w:rPr>
              <w:t xml:space="preserve">(1), 54-61. </w:t>
            </w:r>
            <w:hyperlink r:id="rId49" w:history="1">
              <w:r w:rsidRPr="00F001E0">
                <w:rPr>
                  <w:rStyle w:val="Hyperlink"/>
                  <w:rFonts w:ascii="Times New Roman" w:hAnsi="Times New Roman" w:cs="Times New Roman"/>
                  <w:sz w:val="20"/>
                  <w:szCs w:val="20"/>
                </w:rPr>
                <w:t>https://doi.org/10.1080/08039480601129408</w:t>
              </w:r>
            </w:hyperlink>
            <w:r w:rsidRPr="00F001E0">
              <w:rPr>
                <w:rFonts w:ascii="Times New Roman" w:hAnsi="Times New Roman" w:cs="Times New Roman"/>
                <w:sz w:val="20"/>
                <w:szCs w:val="20"/>
              </w:rPr>
              <w:t xml:space="preserve"> </w:t>
            </w:r>
          </w:p>
          <w:p w14:paraId="416478B6"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68BE8BA0"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BA4EEFB"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Jarero</w:t>
            </w:r>
            <w:proofErr w:type="spellEnd"/>
            <w:r w:rsidRPr="00F001E0">
              <w:rPr>
                <w:rFonts w:ascii="Times New Roman" w:hAnsi="Times New Roman" w:cs="Times New Roman"/>
                <w:sz w:val="20"/>
                <w:szCs w:val="20"/>
              </w:rPr>
              <w:t xml:space="preserve"> et al, 2015</w:t>
            </w:r>
          </w:p>
        </w:tc>
        <w:tc>
          <w:tcPr>
            <w:tcW w:w="10800" w:type="dxa"/>
            <w:shd w:val="clear" w:color="auto" w:fill="auto"/>
          </w:tcPr>
          <w:p w14:paraId="01710BBF"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Jarero, I., Artigas, L., Uribe, S., García, L. E., Cavazos, M. A., &amp; Givaudan, M. (2015). Pilot research study on the provision of the eye movement desensitization and reprocessing integrative group treatment protocol with female cancer patients [Article]. </w:t>
            </w:r>
            <w:r w:rsidRPr="00F001E0">
              <w:rPr>
                <w:rFonts w:ascii="Times New Roman" w:hAnsi="Times New Roman" w:cs="Times New Roman"/>
                <w:i/>
                <w:sz w:val="20"/>
                <w:szCs w:val="20"/>
              </w:rPr>
              <w:t>Journal of EMDR Practice and Research, 9</w:t>
            </w:r>
            <w:r w:rsidRPr="00F001E0">
              <w:rPr>
                <w:rFonts w:ascii="Times New Roman" w:hAnsi="Times New Roman" w:cs="Times New Roman"/>
                <w:sz w:val="20"/>
                <w:szCs w:val="20"/>
              </w:rPr>
              <w:t xml:space="preserve">(2), 98-105. </w:t>
            </w:r>
            <w:hyperlink r:id="rId50" w:history="1">
              <w:r w:rsidRPr="00F001E0">
                <w:rPr>
                  <w:rStyle w:val="Hyperlink"/>
                  <w:rFonts w:ascii="Times New Roman" w:hAnsi="Times New Roman" w:cs="Times New Roman"/>
                  <w:sz w:val="20"/>
                  <w:szCs w:val="20"/>
                </w:rPr>
                <w:t>https://doi.org/10.1891/1933-3196.9.2.98</w:t>
              </w:r>
            </w:hyperlink>
            <w:r w:rsidRPr="00F001E0">
              <w:rPr>
                <w:rFonts w:ascii="Times New Roman" w:hAnsi="Times New Roman" w:cs="Times New Roman"/>
                <w:sz w:val="20"/>
                <w:szCs w:val="20"/>
              </w:rPr>
              <w:t xml:space="preserve"> </w:t>
            </w:r>
          </w:p>
          <w:p w14:paraId="68DC5BE7"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5CCDDEF5"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0FF7534" w14:textId="77777777" w:rsidR="00CD1851" w:rsidRPr="00F001E0" w:rsidRDefault="00CD1851" w:rsidP="00971C02">
            <w:pPr>
              <w:rPr>
                <w:rFonts w:ascii="Times New Roman" w:hAnsi="Times New Roman" w:cs="Times New Roman"/>
                <w:sz w:val="20"/>
                <w:szCs w:val="20"/>
              </w:rPr>
            </w:pPr>
            <w:proofErr w:type="spellStart"/>
            <w:r w:rsidRPr="00F001E0">
              <w:rPr>
                <w:rFonts w:ascii="Times New Roman" w:hAnsi="Times New Roman" w:cs="Times New Roman"/>
                <w:sz w:val="20"/>
                <w:szCs w:val="20"/>
              </w:rPr>
              <w:t>Jarero</w:t>
            </w:r>
            <w:proofErr w:type="spellEnd"/>
            <w:r w:rsidRPr="00F001E0">
              <w:rPr>
                <w:rFonts w:ascii="Times New Roman" w:hAnsi="Times New Roman" w:cs="Times New Roman"/>
                <w:sz w:val="20"/>
                <w:szCs w:val="20"/>
              </w:rPr>
              <w:t xml:space="preserve"> et al, 2018</w:t>
            </w:r>
          </w:p>
        </w:tc>
        <w:tc>
          <w:tcPr>
            <w:tcW w:w="10800" w:type="dxa"/>
            <w:shd w:val="clear" w:color="auto" w:fill="auto"/>
          </w:tcPr>
          <w:p w14:paraId="1340444E"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001E0">
              <w:rPr>
                <w:rFonts w:ascii="Times New Roman" w:hAnsi="Times New Roman" w:cs="Times New Roman"/>
                <w:sz w:val="20"/>
                <w:szCs w:val="20"/>
              </w:rPr>
              <w:t>Jarero</w:t>
            </w:r>
            <w:proofErr w:type="spellEnd"/>
            <w:r w:rsidRPr="00F001E0">
              <w:rPr>
                <w:rFonts w:ascii="Times New Roman" w:hAnsi="Times New Roman" w:cs="Times New Roman"/>
                <w:sz w:val="20"/>
                <w:szCs w:val="20"/>
              </w:rPr>
              <w:t xml:space="preserve">, I., Givaudan, M., &amp; Osorio, A. (2018). Randomized controlled trial on the provision of the EMDR Integrative Group Treatment Protocol adapted for ongoing traumatic stress to female patients with cancer-related posttraumatic stress disorder symptoms [Article]. </w:t>
            </w:r>
            <w:r w:rsidRPr="00F001E0">
              <w:rPr>
                <w:rFonts w:ascii="Times New Roman" w:hAnsi="Times New Roman" w:cs="Times New Roman"/>
                <w:i/>
                <w:sz w:val="20"/>
                <w:szCs w:val="20"/>
              </w:rPr>
              <w:t>Journal of EMDR Practice and Research, 12</w:t>
            </w:r>
            <w:r w:rsidRPr="00F001E0">
              <w:rPr>
                <w:rFonts w:ascii="Times New Roman" w:hAnsi="Times New Roman" w:cs="Times New Roman"/>
                <w:sz w:val="20"/>
                <w:szCs w:val="20"/>
              </w:rPr>
              <w:t xml:space="preserve">(3), 94-104. </w:t>
            </w:r>
            <w:hyperlink r:id="rId51" w:history="1">
              <w:r w:rsidRPr="00F001E0">
                <w:rPr>
                  <w:rStyle w:val="Hyperlink"/>
                  <w:rFonts w:ascii="Times New Roman" w:hAnsi="Times New Roman" w:cs="Times New Roman"/>
                  <w:sz w:val="20"/>
                  <w:szCs w:val="20"/>
                </w:rPr>
                <w:t>https://doi.org/10.1891/1933-3196.12.3.94</w:t>
              </w:r>
            </w:hyperlink>
          </w:p>
          <w:p w14:paraId="238913EB"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5529B052"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60EF4CDF"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Jensen, 1994</w:t>
            </w:r>
          </w:p>
        </w:tc>
        <w:tc>
          <w:tcPr>
            <w:tcW w:w="10800" w:type="dxa"/>
            <w:shd w:val="clear" w:color="auto" w:fill="auto"/>
          </w:tcPr>
          <w:p w14:paraId="5764E81E"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Jensen, J. A. (1994). An investigation of eye movement desensitization and reprocessing (EMD/R) as a treatment for posttraumatic stress disorder (PTSD) symptoms of Vietnam combat veterans [Article]. </w:t>
            </w:r>
            <w:r w:rsidRPr="00F001E0">
              <w:rPr>
                <w:rFonts w:ascii="Times New Roman" w:hAnsi="Times New Roman" w:cs="Times New Roman"/>
                <w:i/>
                <w:sz w:val="20"/>
                <w:szCs w:val="20"/>
              </w:rPr>
              <w:t>Behavior therapy, 25</w:t>
            </w:r>
            <w:r w:rsidRPr="00F001E0">
              <w:rPr>
                <w:rFonts w:ascii="Times New Roman" w:hAnsi="Times New Roman" w:cs="Times New Roman"/>
                <w:sz w:val="20"/>
                <w:szCs w:val="20"/>
              </w:rPr>
              <w:t xml:space="preserve">(2), 311-325. </w:t>
            </w:r>
            <w:hyperlink r:id="rId52" w:history="1">
              <w:r w:rsidRPr="00F001E0">
                <w:rPr>
                  <w:rStyle w:val="Hyperlink"/>
                  <w:rFonts w:ascii="Times New Roman" w:hAnsi="Times New Roman" w:cs="Times New Roman"/>
                  <w:sz w:val="20"/>
                  <w:szCs w:val="20"/>
                </w:rPr>
                <w:t>http://www.embase.com/search/results?subaction=viewrecord&amp;from=export&amp;id=L24187567</w:t>
              </w:r>
            </w:hyperlink>
            <w:r w:rsidRPr="00F001E0">
              <w:rPr>
                <w:rFonts w:ascii="Times New Roman" w:hAnsi="Times New Roman" w:cs="Times New Roman"/>
                <w:sz w:val="20"/>
                <w:szCs w:val="20"/>
              </w:rPr>
              <w:t xml:space="preserve"> </w:t>
            </w:r>
          </w:p>
        </w:tc>
      </w:tr>
      <w:tr w:rsidR="00CD1851" w:rsidRPr="00F001E0" w14:paraId="77CB90BF"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B5E296F"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t>Marcus et al, 1997</w:t>
            </w:r>
          </w:p>
        </w:tc>
        <w:tc>
          <w:tcPr>
            <w:tcW w:w="10800" w:type="dxa"/>
            <w:shd w:val="clear" w:color="auto" w:fill="auto"/>
          </w:tcPr>
          <w:p w14:paraId="26685387"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Marcus, S. V., Marquis, P., &amp; Sakai, C. (1997). Controlled study of treatment of PTSD using EMDR in an HMO setting. </w:t>
            </w:r>
            <w:r w:rsidRPr="00F001E0">
              <w:rPr>
                <w:rFonts w:ascii="Times New Roman" w:hAnsi="Times New Roman" w:cs="Times New Roman"/>
                <w:i/>
                <w:sz w:val="20"/>
                <w:szCs w:val="20"/>
              </w:rPr>
              <w:t>Psychotherapy, 34</w:t>
            </w:r>
            <w:r w:rsidRPr="00F001E0">
              <w:rPr>
                <w:rFonts w:ascii="Times New Roman" w:hAnsi="Times New Roman" w:cs="Times New Roman"/>
                <w:sz w:val="20"/>
                <w:szCs w:val="20"/>
              </w:rPr>
              <w:t xml:space="preserve">(3), 307-315. </w:t>
            </w:r>
          </w:p>
          <w:p w14:paraId="0B593178"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0994DD2C"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77CEC84"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lastRenderedPageBreak/>
              <w:t>Power et al, 2002</w:t>
            </w:r>
          </w:p>
        </w:tc>
        <w:tc>
          <w:tcPr>
            <w:tcW w:w="10800" w:type="dxa"/>
            <w:shd w:val="clear" w:color="auto" w:fill="auto"/>
          </w:tcPr>
          <w:p w14:paraId="6E8A6AFA"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Power, K., McGoldrick, T., Brown, K., Buchanan, R., Sharp, D., Swanson, V., &amp; Karatzias, A. (2002). A controlled comparison of eye movement desensitization and reprocessing versus exposure plus cognitive restructuring versus waiting list in the treatment of post-traumatic stress disorder. </w:t>
            </w:r>
            <w:r w:rsidRPr="00F001E0">
              <w:rPr>
                <w:rFonts w:ascii="Times New Roman" w:hAnsi="Times New Roman" w:cs="Times New Roman"/>
                <w:i/>
                <w:sz w:val="20"/>
                <w:szCs w:val="20"/>
              </w:rPr>
              <w:t>Clinical psychology &amp; psychotherapy, 9</w:t>
            </w:r>
            <w:r w:rsidRPr="00F001E0">
              <w:rPr>
                <w:rFonts w:ascii="Times New Roman" w:hAnsi="Times New Roman" w:cs="Times New Roman"/>
                <w:sz w:val="20"/>
                <w:szCs w:val="20"/>
              </w:rPr>
              <w:t xml:space="preserve">(5), 299-318. </w:t>
            </w:r>
            <w:hyperlink r:id="rId53" w:history="1">
              <w:r w:rsidRPr="00F001E0">
                <w:rPr>
                  <w:rStyle w:val="Hyperlink"/>
                  <w:rFonts w:ascii="Times New Roman" w:hAnsi="Times New Roman" w:cs="Times New Roman"/>
                  <w:sz w:val="20"/>
                  <w:szCs w:val="20"/>
                </w:rPr>
                <w:t>https://doi.org/10.1002/cpp.341</w:t>
              </w:r>
            </w:hyperlink>
            <w:r w:rsidRPr="00F001E0">
              <w:rPr>
                <w:rFonts w:ascii="Times New Roman" w:hAnsi="Times New Roman" w:cs="Times New Roman"/>
                <w:sz w:val="20"/>
                <w:szCs w:val="20"/>
              </w:rPr>
              <w:t xml:space="preserve"> </w:t>
            </w:r>
          </w:p>
          <w:p w14:paraId="4F36EFA8"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0D87EAFF"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EF58BFF"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Rogers et al, 1999</w:t>
            </w:r>
          </w:p>
        </w:tc>
        <w:tc>
          <w:tcPr>
            <w:tcW w:w="10800" w:type="dxa"/>
            <w:shd w:val="clear" w:color="auto" w:fill="auto"/>
          </w:tcPr>
          <w:p w14:paraId="1D087328"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Rogers, S., Silver, S. M., Goss, J., Obenchain, J., Willis, A., &amp; Whitney, R. L. (1999). A Single Session, Group Study of Exposure and Eye Movement Desensitization and Reprocessing in Treating Posttraumatic Stress Disorder Among Vietnam War Veterans: Preliminary Data. </w:t>
            </w:r>
            <w:r w:rsidRPr="00F001E0">
              <w:rPr>
                <w:rFonts w:ascii="Times New Roman" w:hAnsi="Times New Roman" w:cs="Times New Roman"/>
                <w:i/>
                <w:sz w:val="20"/>
                <w:szCs w:val="20"/>
              </w:rPr>
              <w:t>Journal of anxiety disorders, 13</w:t>
            </w:r>
            <w:r w:rsidRPr="00F001E0">
              <w:rPr>
                <w:rFonts w:ascii="Times New Roman" w:hAnsi="Times New Roman" w:cs="Times New Roman"/>
                <w:sz w:val="20"/>
                <w:szCs w:val="20"/>
              </w:rPr>
              <w:t xml:space="preserve">(1-2), 119-130. </w:t>
            </w:r>
          </w:p>
          <w:p w14:paraId="68367DE0"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7BFA70C6"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24EEC57"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t>Rothbaum</w:t>
            </w:r>
            <w:proofErr w:type="spellEnd"/>
            <w:r w:rsidRPr="00F001E0">
              <w:rPr>
                <w:rFonts w:ascii="Times New Roman" w:hAnsi="Times New Roman" w:cs="Times New Roman"/>
                <w:sz w:val="20"/>
                <w:szCs w:val="20"/>
              </w:rPr>
              <w:t>, 2005</w:t>
            </w:r>
          </w:p>
        </w:tc>
        <w:tc>
          <w:tcPr>
            <w:tcW w:w="10800" w:type="dxa"/>
            <w:shd w:val="clear" w:color="auto" w:fill="auto"/>
          </w:tcPr>
          <w:p w14:paraId="18CD85D2"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001E0">
              <w:rPr>
                <w:rFonts w:ascii="Times New Roman" w:hAnsi="Times New Roman" w:cs="Times New Roman"/>
                <w:sz w:val="20"/>
                <w:szCs w:val="20"/>
              </w:rPr>
              <w:t>Rothbaum</w:t>
            </w:r>
            <w:proofErr w:type="spellEnd"/>
            <w:r w:rsidRPr="00F001E0">
              <w:rPr>
                <w:rFonts w:ascii="Times New Roman" w:hAnsi="Times New Roman" w:cs="Times New Roman"/>
                <w:sz w:val="20"/>
                <w:szCs w:val="20"/>
              </w:rPr>
              <w:t xml:space="preserve">, B. O., </w:t>
            </w:r>
            <w:proofErr w:type="spellStart"/>
            <w:r w:rsidRPr="00F001E0">
              <w:rPr>
                <w:rFonts w:ascii="Times New Roman" w:hAnsi="Times New Roman" w:cs="Times New Roman"/>
                <w:sz w:val="20"/>
                <w:szCs w:val="20"/>
              </w:rPr>
              <w:t>Astin</w:t>
            </w:r>
            <w:proofErr w:type="spellEnd"/>
            <w:r w:rsidRPr="00F001E0">
              <w:rPr>
                <w:rFonts w:ascii="Times New Roman" w:hAnsi="Times New Roman" w:cs="Times New Roman"/>
                <w:sz w:val="20"/>
                <w:szCs w:val="20"/>
              </w:rPr>
              <w:t xml:space="preserve">, M. C., &amp; </w:t>
            </w:r>
            <w:proofErr w:type="spellStart"/>
            <w:r w:rsidRPr="00F001E0">
              <w:rPr>
                <w:rFonts w:ascii="Times New Roman" w:hAnsi="Times New Roman" w:cs="Times New Roman"/>
                <w:sz w:val="20"/>
                <w:szCs w:val="20"/>
              </w:rPr>
              <w:t>Marsteller</w:t>
            </w:r>
            <w:proofErr w:type="spellEnd"/>
            <w:r w:rsidRPr="00F001E0">
              <w:rPr>
                <w:rFonts w:ascii="Times New Roman" w:hAnsi="Times New Roman" w:cs="Times New Roman"/>
                <w:sz w:val="20"/>
                <w:szCs w:val="20"/>
              </w:rPr>
              <w:t xml:space="preserve">, F. (2005). Prolonged Exposure versus Eye Movement Desensitization and Reprocessing (EMDR) for PTSD rape victims [Comparative Study; Controlled Clinical Trial; Journal Article; Research Support, N.I.H., Extramural]. </w:t>
            </w:r>
            <w:r w:rsidRPr="00F001E0">
              <w:rPr>
                <w:rFonts w:ascii="Times New Roman" w:hAnsi="Times New Roman" w:cs="Times New Roman"/>
                <w:i/>
                <w:sz w:val="20"/>
                <w:szCs w:val="20"/>
              </w:rPr>
              <w:t>Journal of traumatic stress, 18</w:t>
            </w:r>
            <w:r w:rsidRPr="00F001E0">
              <w:rPr>
                <w:rFonts w:ascii="Times New Roman" w:hAnsi="Times New Roman" w:cs="Times New Roman"/>
                <w:sz w:val="20"/>
                <w:szCs w:val="20"/>
              </w:rPr>
              <w:t xml:space="preserve">(6), 607‐616. </w:t>
            </w:r>
            <w:hyperlink r:id="rId54" w:history="1">
              <w:r w:rsidRPr="00F001E0">
                <w:rPr>
                  <w:rStyle w:val="Hyperlink"/>
                  <w:rFonts w:ascii="Times New Roman" w:hAnsi="Times New Roman" w:cs="Times New Roman"/>
                  <w:sz w:val="20"/>
                  <w:szCs w:val="20"/>
                </w:rPr>
                <w:t>https://doi.org/10.1002/jts.20069</w:t>
              </w:r>
            </w:hyperlink>
          </w:p>
          <w:p w14:paraId="1F939651"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46825956"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1C5437B"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t>Yurtsever</w:t>
            </w:r>
            <w:proofErr w:type="spellEnd"/>
            <w:r w:rsidRPr="00F001E0">
              <w:rPr>
                <w:rFonts w:ascii="Times New Roman" w:hAnsi="Times New Roman" w:cs="Times New Roman"/>
                <w:sz w:val="20"/>
                <w:szCs w:val="20"/>
              </w:rPr>
              <w:t xml:space="preserve"> et al, 2018</w:t>
            </w:r>
          </w:p>
        </w:tc>
        <w:tc>
          <w:tcPr>
            <w:tcW w:w="10800" w:type="dxa"/>
            <w:shd w:val="clear" w:color="auto" w:fill="auto"/>
          </w:tcPr>
          <w:p w14:paraId="17BAA0B9"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Yurtsever, A., Konuk, E., Akyüz, T., Zat, Z., Tükel, F., Çetinkaya, M., Savran, C., &amp; Shapiro, E. (2018). An Eye Movement Desensitization and Reprocessing (EMDR) group intervention for Syrian refugees with post-traumatic stress symptoms: Results of a randomized controlled trial. </w:t>
            </w:r>
            <w:r w:rsidRPr="00F001E0">
              <w:rPr>
                <w:rFonts w:ascii="Times New Roman" w:hAnsi="Times New Roman" w:cs="Times New Roman"/>
                <w:i/>
                <w:sz w:val="20"/>
                <w:szCs w:val="20"/>
              </w:rPr>
              <w:t>Frontiers in psychology, 9</w:t>
            </w:r>
            <w:r w:rsidRPr="00F001E0">
              <w:rPr>
                <w:rFonts w:ascii="Times New Roman" w:hAnsi="Times New Roman" w:cs="Times New Roman"/>
                <w:sz w:val="20"/>
                <w:szCs w:val="20"/>
              </w:rPr>
              <w:t xml:space="preserve">. </w:t>
            </w:r>
            <w:hyperlink r:id="rId55" w:history="1">
              <w:r w:rsidRPr="00F001E0">
                <w:rPr>
                  <w:rStyle w:val="Hyperlink"/>
                  <w:rFonts w:ascii="Times New Roman" w:hAnsi="Times New Roman" w:cs="Times New Roman"/>
                  <w:sz w:val="20"/>
                  <w:szCs w:val="20"/>
                </w:rPr>
                <w:t>https://doi.org/10.3389/fpsyg.2018.00493</w:t>
              </w:r>
            </w:hyperlink>
            <w:r w:rsidRPr="00F001E0">
              <w:rPr>
                <w:rFonts w:ascii="Times New Roman" w:hAnsi="Times New Roman" w:cs="Times New Roman"/>
                <w:sz w:val="20"/>
                <w:szCs w:val="20"/>
              </w:rPr>
              <w:t xml:space="preserve"> </w:t>
            </w:r>
          </w:p>
          <w:p w14:paraId="6DB4A748"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7BDFCF01"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1AA0C8A"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Adenauer et al, 2011</w:t>
            </w:r>
          </w:p>
        </w:tc>
        <w:tc>
          <w:tcPr>
            <w:tcW w:w="10800" w:type="dxa"/>
            <w:shd w:val="clear" w:color="auto" w:fill="auto"/>
          </w:tcPr>
          <w:p w14:paraId="43AFCADF"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Adenauer, H., Catani, C., Gola, H., Keil, J., Schauer, M., &amp; Neuner, F. (2011). Narrative exposure therapy for PTSD increases top-down processing of aversize stimuli-evidence from randomized controlled treatment trial. </w:t>
            </w:r>
            <w:r w:rsidRPr="00F001E0">
              <w:rPr>
                <w:rFonts w:ascii="Times New Roman" w:hAnsi="Times New Roman" w:cs="Times New Roman"/>
                <w:i/>
                <w:sz w:val="20"/>
                <w:szCs w:val="20"/>
              </w:rPr>
              <w:t>BMC Neuroscience, 12</w:t>
            </w:r>
            <w:r w:rsidRPr="00F001E0">
              <w:rPr>
                <w:rFonts w:ascii="Times New Roman" w:hAnsi="Times New Roman" w:cs="Times New Roman"/>
                <w:sz w:val="20"/>
                <w:szCs w:val="20"/>
              </w:rPr>
              <w:t>(127), 1-13.</w:t>
            </w:r>
          </w:p>
          <w:p w14:paraId="4A06A474"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6BB691B5"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4154389"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Jacob et al, 2014</w:t>
            </w:r>
          </w:p>
        </w:tc>
        <w:tc>
          <w:tcPr>
            <w:tcW w:w="10800" w:type="dxa"/>
            <w:shd w:val="clear" w:color="auto" w:fill="auto"/>
          </w:tcPr>
          <w:p w14:paraId="4ECCC772"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Jacob, N., Neuner, F., Maedl, A., Schaal, S., &amp; Elbert, T. (2014). Dissemination of psychotherapy for trauma spectrum disorders in postconflict settings: a randomized controlled trial in Rwanda. </w:t>
            </w:r>
            <w:r w:rsidRPr="00F001E0">
              <w:rPr>
                <w:rFonts w:ascii="Times New Roman" w:hAnsi="Times New Roman" w:cs="Times New Roman"/>
                <w:i/>
                <w:sz w:val="20"/>
                <w:szCs w:val="20"/>
              </w:rPr>
              <w:t>Psychother Psychosom, 83</w:t>
            </w:r>
            <w:r w:rsidRPr="00F001E0">
              <w:rPr>
                <w:rFonts w:ascii="Times New Roman" w:hAnsi="Times New Roman" w:cs="Times New Roman"/>
                <w:sz w:val="20"/>
                <w:szCs w:val="20"/>
              </w:rPr>
              <w:t>(6), 354-363. doi:10.1159/000365114</w:t>
            </w:r>
          </w:p>
          <w:p w14:paraId="210C30BD"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7B7541FE"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600BECB"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lang w:val="en-US"/>
              </w:rPr>
              <w:t>Lely et al, 2019</w:t>
            </w:r>
          </w:p>
        </w:tc>
        <w:tc>
          <w:tcPr>
            <w:tcW w:w="10800" w:type="dxa"/>
            <w:shd w:val="clear" w:color="auto" w:fill="auto"/>
          </w:tcPr>
          <w:p w14:paraId="75A45D44"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Lely, J. C. G., Knipscheer, J. W., Moerbeek, M., Ter Heide, F. J. J., van den Bout, J., &amp; Kleber, R. J. (2019). Randomised controlled trial comparing narrative exposure therapy with present-centred therapy for older patients with post-traumatic stress disorder [Comparative Study; Journal Article; Randomized Controlled Trial; Research Support, Non‐U.S. Gov't]. </w:t>
            </w:r>
            <w:r w:rsidRPr="00F001E0">
              <w:rPr>
                <w:rFonts w:ascii="Times New Roman" w:hAnsi="Times New Roman" w:cs="Times New Roman"/>
                <w:i/>
                <w:sz w:val="20"/>
                <w:szCs w:val="20"/>
              </w:rPr>
              <w:t>British journal of psychiatry</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214</w:t>
            </w:r>
            <w:r w:rsidRPr="00F001E0">
              <w:rPr>
                <w:rFonts w:ascii="Times New Roman" w:hAnsi="Times New Roman" w:cs="Times New Roman"/>
                <w:sz w:val="20"/>
                <w:szCs w:val="20"/>
              </w:rPr>
              <w:t xml:space="preserve">(6), 369‐377. </w:t>
            </w:r>
            <w:hyperlink r:id="rId56" w:history="1">
              <w:r w:rsidRPr="00F001E0">
                <w:rPr>
                  <w:rStyle w:val="Hyperlink"/>
                  <w:rFonts w:ascii="Times New Roman" w:hAnsi="Times New Roman" w:cs="Times New Roman"/>
                  <w:sz w:val="20"/>
                  <w:szCs w:val="20"/>
                </w:rPr>
                <w:t>https://doi.org/10.1192/bjp.2019.59</w:t>
              </w:r>
            </w:hyperlink>
            <w:r w:rsidRPr="00F001E0">
              <w:rPr>
                <w:rFonts w:ascii="Times New Roman" w:hAnsi="Times New Roman" w:cs="Times New Roman"/>
                <w:sz w:val="20"/>
                <w:szCs w:val="20"/>
              </w:rPr>
              <w:t xml:space="preserve"> </w:t>
            </w:r>
          </w:p>
          <w:p w14:paraId="3D9AECA5"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5425F0DD"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C71951F"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Morath et al, 2014a</w:t>
            </w:r>
          </w:p>
        </w:tc>
        <w:tc>
          <w:tcPr>
            <w:tcW w:w="10800" w:type="dxa"/>
            <w:shd w:val="clear" w:color="auto" w:fill="auto"/>
          </w:tcPr>
          <w:p w14:paraId="0C72BD2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Morath, J., Gola, H., Sommershof, A., Hamuni, G., Kolassa, S., Catani, C., . . . Kolassa, I. T. (2014). The effect of trauma-focused therapy on the altered T cell distribution in individuals with PTSD: evidence from a randomized controlled trial. </w:t>
            </w:r>
            <w:r w:rsidRPr="00F001E0">
              <w:rPr>
                <w:rFonts w:ascii="Times New Roman" w:hAnsi="Times New Roman" w:cs="Times New Roman"/>
                <w:i/>
                <w:sz w:val="20"/>
                <w:szCs w:val="20"/>
              </w:rPr>
              <w:t>J Psychiatr Res, 54</w:t>
            </w:r>
            <w:r w:rsidRPr="00F001E0">
              <w:rPr>
                <w:rFonts w:ascii="Times New Roman" w:hAnsi="Times New Roman" w:cs="Times New Roman"/>
                <w:sz w:val="20"/>
                <w:szCs w:val="20"/>
              </w:rPr>
              <w:t>, 1-10. doi:10.1016/j.jpsychires.2014.03.016</w:t>
            </w:r>
          </w:p>
          <w:p w14:paraId="28D024F1"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37B6ACC6"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E963AC8"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lastRenderedPageBreak/>
              <w:t>Morath et al, 2014b</w:t>
            </w:r>
          </w:p>
        </w:tc>
        <w:tc>
          <w:tcPr>
            <w:tcW w:w="10800" w:type="dxa"/>
            <w:shd w:val="clear" w:color="auto" w:fill="auto"/>
          </w:tcPr>
          <w:p w14:paraId="7459E518" w14:textId="77777777" w:rsidR="00CD1851" w:rsidRPr="00FA6BC7"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Morath, J., Moreno-Villanueva, M., Hamuni, G., Kolassa, S., Ruf-Leuschner, M., Schauer, M., . . . Kolassa, I. T. (2014). Effects of psychotherapy on DNA strand break accumulation originating from traumatic stress. </w:t>
            </w:r>
            <w:r w:rsidRPr="00F001E0">
              <w:rPr>
                <w:rFonts w:ascii="Times New Roman" w:hAnsi="Times New Roman" w:cs="Times New Roman"/>
                <w:i/>
                <w:sz w:val="20"/>
                <w:szCs w:val="20"/>
              </w:rPr>
              <w:t>Psychother Psychosom, 83</w:t>
            </w:r>
            <w:r w:rsidRPr="00F001E0">
              <w:rPr>
                <w:rFonts w:ascii="Times New Roman" w:hAnsi="Times New Roman" w:cs="Times New Roman"/>
                <w:sz w:val="20"/>
                <w:szCs w:val="20"/>
              </w:rPr>
              <w:t>(5), 289-297. doi:10.1159/000362739</w:t>
            </w:r>
          </w:p>
        </w:tc>
      </w:tr>
      <w:tr w:rsidR="00CD1851" w:rsidRPr="00F001E0" w14:paraId="6F8439FA"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60F06DC"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Neuner et al, 2008</w:t>
            </w:r>
          </w:p>
        </w:tc>
        <w:tc>
          <w:tcPr>
            <w:tcW w:w="10800" w:type="dxa"/>
            <w:shd w:val="clear" w:color="auto" w:fill="auto"/>
          </w:tcPr>
          <w:p w14:paraId="39872B72"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Neuner, F., Kurreck, S., Ruf, M., Odenwald, M., Elbert, T., &amp; Schauer, M. (2010). Can asylum-seekers with posttraumatic stress disorder be successfully treated? A randomized controlled pilot study. </w:t>
            </w:r>
            <w:r w:rsidRPr="00F001E0">
              <w:rPr>
                <w:rFonts w:ascii="Times New Roman" w:hAnsi="Times New Roman" w:cs="Times New Roman"/>
                <w:i/>
                <w:sz w:val="20"/>
                <w:szCs w:val="20"/>
              </w:rPr>
              <w:t>Cogn Behav Ther, 39</w:t>
            </w:r>
            <w:r w:rsidRPr="00F001E0">
              <w:rPr>
                <w:rFonts w:ascii="Times New Roman" w:hAnsi="Times New Roman" w:cs="Times New Roman"/>
                <w:sz w:val="20"/>
                <w:szCs w:val="20"/>
              </w:rPr>
              <w:t>(2), 81-91. doi:10.1080/16506070903121042</w:t>
            </w:r>
          </w:p>
          <w:p w14:paraId="119A8245"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0973FC0B"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EB10C67"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Neuner et al, 2010</w:t>
            </w:r>
          </w:p>
        </w:tc>
        <w:tc>
          <w:tcPr>
            <w:tcW w:w="10800" w:type="dxa"/>
            <w:shd w:val="clear" w:color="auto" w:fill="auto"/>
          </w:tcPr>
          <w:p w14:paraId="2935AA81"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Neuner, F., Onyut, P. L., Ertl, V., Odenwald, M., Schauer, E., &amp; Elbert, T. (2008). Treatment of posttraumatic stress disorder by trained lay counselors in an African refugee settlement: a randomized controlled trial. </w:t>
            </w:r>
            <w:r w:rsidRPr="00F001E0">
              <w:rPr>
                <w:rFonts w:ascii="Times New Roman" w:hAnsi="Times New Roman" w:cs="Times New Roman"/>
                <w:i/>
                <w:sz w:val="20"/>
                <w:szCs w:val="20"/>
              </w:rPr>
              <w:t>J Consult Clin Psychol, 76</w:t>
            </w:r>
            <w:r w:rsidRPr="00F001E0">
              <w:rPr>
                <w:rFonts w:ascii="Times New Roman" w:hAnsi="Times New Roman" w:cs="Times New Roman"/>
                <w:sz w:val="20"/>
                <w:szCs w:val="20"/>
              </w:rPr>
              <w:t>(4), 686-694. doi:10.1037/0022-006X.76.4.686</w:t>
            </w:r>
          </w:p>
          <w:p w14:paraId="0ADADD99"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634C5680"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198F415"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Orang et al, 2017</w:t>
            </w:r>
          </w:p>
        </w:tc>
        <w:tc>
          <w:tcPr>
            <w:tcW w:w="10800" w:type="dxa"/>
            <w:shd w:val="clear" w:color="auto" w:fill="auto"/>
          </w:tcPr>
          <w:p w14:paraId="23D8AB6A"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Orang, T., Ayoughi, S., Moran, J. K., Ghaffari, H., Mostafavi, S., Rasoulian, M., &amp; Elbert, T. (2018). The efficacy of narrative exposure therapy in a sample of Iranian women exposed to ongoing intimate partner violence-A randomized controlled trial. </w:t>
            </w:r>
            <w:r w:rsidRPr="00F001E0">
              <w:rPr>
                <w:rFonts w:ascii="Times New Roman" w:hAnsi="Times New Roman" w:cs="Times New Roman"/>
                <w:i/>
                <w:sz w:val="20"/>
                <w:szCs w:val="20"/>
              </w:rPr>
              <w:t>Clin Psychol Psychother, 25</w:t>
            </w:r>
            <w:r w:rsidRPr="00F001E0">
              <w:rPr>
                <w:rFonts w:ascii="Times New Roman" w:hAnsi="Times New Roman" w:cs="Times New Roman"/>
                <w:sz w:val="20"/>
                <w:szCs w:val="20"/>
              </w:rPr>
              <w:t>(6), 827-841. doi:10.1002/cpp.2318</w:t>
            </w:r>
          </w:p>
          <w:p w14:paraId="4A34B68F"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34BC2657"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29F6271"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Zang et al, 2013</w:t>
            </w:r>
          </w:p>
        </w:tc>
        <w:tc>
          <w:tcPr>
            <w:tcW w:w="10800" w:type="dxa"/>
            <w:shd w:val="clear" w:color="auto" w:fill="auto"/>
          </w:tcPr>
          <w:p w14:paraId="379038C8"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Zang, Y., Hunt, N., &amp; Cox, T. (2013). A randomized controlled pilot study: the effectiveness of narrative exposure therapy with adult survivors of the sinchuan earthquake. </w:t>
            </w:r>
            <w:r w:rsidRPr="00F001E0">
              <w:rPr>
                <w:rFonts w:ascii="Times New Roman" w:hAnsi="Times New Roman" w:cs="Times New Roman"/>
                <w:i/>
                <w:sz w:val="20"/>
                <w:szCs w:val="20"/>
              </w:rPr>
              <w:t>BMC Psychiatry, 13</w:t>
            </w:r>
            <w:r w:rsidRPr="00F001E0">
              <w:rPr>
                <w:rFonts w:ascii="Times New Roman" w:hAnsi="Times New Roman" w:cs="Times New Roman"/>
                <w:sz w:val="20"/>
                <w:szCs w:val="20"/>
              </w:rPr>
              <w:t>(41), 1-11. doi:10.1186/1471-244X-13-41</w:t>
            </w:r>
          </w:p>
          <w:p w14:paraId="32DF1F2F"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390E6010"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117B066"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Zang et al, 2014</w:t>
            </w:r>
          </w:p>
        </w:tc>
        <w:tc>
          <w:tcPr>
            <w:tcW w:w="10800" w:type="dxa"/>
            <w:shd w:val="clear" w:color="auto" w:fill="auto"/>
          </w:tcPr>
          <w:p w14:paraId="74D6F5E5" w14:textId="77777777" w:rsidR="00CD1851"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Zang, Y., Hunt, N., &amp; Cox, T. (2014). Adapting narrative exposure therapy for </w:t>
            </w:r>
            <w:proofErr w:type="spellStart"/>
            <w:r w:rsidRPr="00F001E0">
              <w:rPr>
                <w:rFonts w:ascii="Times New Roman" w:hAnsi="Times New Roman" w:cs="Times New Roman"/>
                <w:sz w:val="20"/>
                <w:szCs w:val="20"/>
              </w:rPr>
              <w:t>chinese</w:t>
            </w:r>
            <w:proofErr w:type="spellEnd"/>
            <w:r w:rsidRPr="00F001E0">
              <w:rPr>
                <w:rFonts w:ascii="Times New Roman" w:hAnsi="Times New Roman" w:cs="Times New Roman"/>
                <w:sz w:val="20"/>
                <w:szCs w:val="20"/>
              </w:rPr>
              <w:t xml:space="preserve"> earthquake survivor: a pilot randomised </w:t>
            </w:r>
            <w:proofErr w:type="spellStart"/>
            <w:r w:rsidRPr="00F001E0">
              <w:rPr>
                <w:rFonts w:ascii="Times New Roman" w:hAnsi="Times New Roman" w:cs="Times New Roman"/>
                <w:sz w:val="20"/>
                <w:szCs w:val="20"/>
              </w:rPr>
              <w:t>caontrolles</w:t>
            </w:r>
            <w:proofErr w:type="spellEnd"/>
            <w:r w:rsidRPr="00F001E0">
              <w:rPr>
                <w:rFonts w:ascii="Times New Roman" w:hAnsi="Times New Roman" w:cs="Times New Roman"/>
                <w:sz w:val="20"/>
                <w:szCs w:val="20"/>
              </w:rPr>
              <w:t xml:space="preserve"> feasibility study. </w:t>
            </w:r>
            <w:r w:rsidRPr="00F001E0">
              <w:rPr>
                <w:rFonts w:ascii="Times New Roman" w:hAnsi="Times New Roman" w:cs="Times New Roman"/>
                <w:i/>
                <w:sz w:val="20"/>
                <w:szCs w:val="20"/>
              </w:rPr>
              <w:t>BMC Psychiatry, 14</w:t>
            </w:r>
            <w:r w:rsidRPr="00F001E0">
              <w:rPr>
                <w:rFonts w:ascii="Times New Roman" w:hAnsi="Times New Roman" w:cs="Times New Roman"/>
                <w:sz w:val="20"/>
                <w:szCs w:val="20"/>
              </w:rPr>
              <w:t>(262), 1-12. doi:10.1186/s12888-014-0262-3</w:t>
            </w:r>
          </w:p>
          <w:p w14:paraId="75A43EE9"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1ABB5C26"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788238B"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lang w:val="en-US"/>
              </w:rPr>
              <w:t>Ford et al, 2011</w:t>
            </w:r>
          </w:p>
        </w:tc>
        <w:tc>
          <w:tcPr>
            <w:tcW w:w="10800" w:type="dxa"/>
            <w:shd w:val="clear" w:color="auto" w:fill="auto"/>
          </w:tcPr>
          <w:p w14:paraId="3CC8949E" w14:textId="77777777" w:rsidR="00CD1851"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F001E0">
              <w:rPr>
                <w:rFonts w:ascii="Times New Roman" w:hAnsi="Times New Roman" w:cs="Times New Roman"/>
                <w:noProof/>
                <w:sz w:val="20"/>
                <w:szCs w:val="20"/>
              </w:rPr>
              <w:t xml:space="preserve">Ford, J. D., Steinberg, K. L., &amp; Zhang, W. (2011). A randomized clinical trial comparing affect regulation and social problem-solving psychotherapies for mothers with victimization-related PTSD [Journal Article; Randomized Controlled Trial; Research Support, Non‐U.S. Gov't]. </w:t>
            </w:r>
            <w:r w:rsidRPr="00F001E0">
              <w:rPr>
                <w:rFonts w:ascii="Times New Roman" w:hAnsi="Times New Roman" w:cs="Times New Roman"/>
                <w:i/>
                <w:noProof/>
                <w:sz w:val="20"/>
                <w:szCs w:val="20"/>
              </w:rPr>
              <w:t>Behavior therapy</w:t>
            </w:r>
            <w:r w:rsidRPr="00F001E0">
              <w:rPr>
                <w:rFonts w:ascii="Times New Roman" w:hAnsi="Times New Roman" w:cs="Times New Roman"/>
                <w:noProof/>
                <w:sz w:val="20"/>
                <w:szCs w:val="20"/>
              </w:rPr>
              <w:t>,</w:t>
            </w:r>
            <w:r w:rsidRPr="00F001E0">
              <w:rPr>
                <w:rFonts w:ascii="Times New Roman" w:hAnsi="Times New Roman" w:cs="Times New Roman"/>
                <w:i/>
                <w:noProof/>
                <w:sz w:val="20"/>
                <w:szCs w:val="20"/>
              </w:rPr>
              <w:t xml:space="preserve"> 42</w:t>
            </w:r>
            <w:r w:rsidRPr="00F001E0">
              <w:rPr>
                <w:rFonts w:ascii="Times New Roman" w:hAnsi="Times New Roman" w:cs="Times New Roman"/>
                <w:noProof/>
                <w:sz w:val="20"/>
                <w:szCs w:val="20"/>
              </w:rPr>
              <w:t xml:space="preserve">(4), 560‐578. </w:t>
            </w:r>
            <w:hyperlink r:id="rId57" w:history="1">
              <w:r w:rsidRPr="00F001E0">
                <w:rPr>
                  <w:rStyle w:val="Hyperlink"/>
                  <w:rFonts w:ascii="Times New Roman" w:hAnsi="Times New Roman" w:cs="Times New Roman"/>
                  <w:noProof/>
                  <w:sz w:val="20"/>
                  <w:szCs w:val="20"/>
                </w:rPr>
                <w:t>https://doi.org/10.1016/j.beth.2010.12.005</w:t>
              </w:r>
            </w:hyperlink>
          </w:p>
          <w:p w14:paraId="75FA3475"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12F39554"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0CAEA29"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t>Asukai</w:t>
            </w:r>
            <w:proofErr w:type="spellEnd"/>
            <w:r w:rsidRPr="00F001E0">
              <w:rPr>
                <w:rFonts w:ascii="Times New Roman" w:hAnsi="Times New Roman" w:cs="Times New Roman"/>
                <w:sz w:val="20"/>
                <w:szCs w:val="20"/>
              </w:rPr>
              <w:t xml:space="preserve"> et al, 2010</w:t>
            </w:r>
          </w:p>
        </w:tc>
        <w:tc>
          <w:tcPr>
            <w:tcW w:w="10800" w:type="dxa"/>
            <w:shd w:val="clear" w:color="auto" w:fill="auto"/>
          </w:tcPr>
          <w:p w14:paraId="2385DDE5"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Asukai, N., Saito, A., Tsuruta, N., Kishimoto, J., &amp; Nishikawa, T. (2010). Efficacy of exposure therapy for Japanese patients with posttraumatic stress disorder due to mixed traumatic events: a randomized controlled study [Journal Article; Randomized Controlled Trial; Research Support, Non‐U.S. Gov't]. </w:t>
            </w:r>
            <w:r w:rsidRPr="00F001E0">
              <w:rPr>
                <w:rFonts w:ascii="Times New Roman" w:hAnsi="Times New Roman" w:cs="Times New Roman"/>
                <w:i/>
                <w:sz w:val="20"/>
                <w:szCs w:val="20"/>
              </w:rPr>
              <w:t>Journal of traumatic stress, 23</w:t>
            </w:r>
            <w:r w:rsidRPr="00F001E0">
              <w:rPr>
                <w:rFonts w:ascii="Times New Roman" w:hAnsi="Times New Roman" w:cs="Times New Roman"/>
                <w:sz w:val="20"/>
                <w:szCs w:val="20"/>
              </w:rPr>
              <w:t xml:space="preserve">(6), 744‐750. </w:t>
            </w:r>
            <w:hyperlink r:id="rId58" w:history="1">
              <w:r w:rsidRPr="00F001E0">
                <w:rPr>
                  <w:rStyle w:val="Hyperlink"/>
                  <w:rFonts w:ascii="Times New Roman" w:hAnsi="Times New Roman" w:cs="Times New Roman"/>
                  <w:sz w:val="20"/>
                  <w:szCs w:val="20"/>
                </w:rPr>
                <w:t>https://doi.org/10.1002/jts.20589</w:t>
              </w:r>
            </w:hyperlink>
            <w:r w:rsidRPr="00F001E0">
              <w:rPr>
                <w:rFonts w:ascii="Times New Roman" w:hAnsi="Times New Roman" w:cs="Times New Roman"/>
                <w:sz w:val="20"/>
                <w:szCs w:val="20"/>
              </w:rPr>
              <w:t xml:space="preserve"> </w:t>
            </w:r>
          </w:p>
          <w:p w14:paraId="619E5A1B"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257CD2C9"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5B470FD"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t>Feske</w:t>
            </w:r>
            <w:proofErr w:type="spellEnd"/>
            <w:r w:rsidRPr="00F001E0">
              <w:rPr>
                <w:rFonts w:ascii="Times New Roman" w:hAnsi="Times New Roman" w:cs="Times New Roman"/>
                <w:sz w:val="20"/>
                <w:szCs w:val="20"/>
              </w:rPr>
              <w:t xml:space="preserve"> et al, 2008</w:t>
            </w:r>
          </w:p>
        </w:tc>
        <w:tc>
          <w:tcPr>
            <w:tcW w:w="10800" w:type="dxa"/>
            <w:shd w:val="clear" w:color="auto" w:fill="auto"/>
          </w:tcPr>
          <w:p w14:paraId="165F599A"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Feske, U. (2008). Treating low-income and minority women with posttraumatic stress disorder: A pilot study comparing prolonged exposure and treatment as usual conducted by community therapists [Article]. </w:t>
            </w:r>
            <w:r w:rsidRPr="00F001E0">
              <w:rPr>
                <w:rFonts w:ascii="Times New Roman" w:hAnsi="Times New Roman" w:cs="Times New Roman"/>
                <w:i/>
                <w:sz w:val="20"/>
                <w:szCs w:val="20"/>
              </w:rPr>
              <w:t>Journal of interpersonal violence, 23</w:t>
            </w:r>
            <w:r w:rsidRPr="00F001E0">
              <w:rPr>
                <w:rFonts w:ascii="Times New Roman" w:hAnsi="Times New Roman" w:cs="Times New Roman"/>
                <w:sz w:val="20"/>
                <w:szCs w:val="20"/>
              </w:rPr>
              <w:t xml:space="preserve">(8), 1027-1040. </w:t>
            </w:r>
            <w:hyperlink r:id="rId59" w:history="1">
              <w:r w:rsidRPr="00F001E0">
                <w:rPr>
                  <w:rStyle w:val="Hyperlink"/>
                  <w:rFonts w:ascii="Times New Roman" w:hAnsi="Times New Roman" w:cs="Times New Roman"/>
                  <w:sz w:val="20"/>
                  <w:szCs w:val="20"/>
                </w:rPr>
                <w:t>https://doi.org/10.1177/0886260507313967</w:t>
              </w:r>
            </w:hyperlink>
            <w:r w:rsidRPr="00F001E0">
              <w:rPr>
                <w:rFonts w:ascii="Times New Roman" w:hAnsi="Times New Roman" w:cs="Times New Roman"/>
                <w:sz w:val="20"/>
                <w:szCs w:val="20"/>
              </w:rPr>
              <w:t xml:space="preserve"> </w:t>
            </w:r>
          </w:p>
          <w:p w14:paraId="62FD2B8E"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40A76017"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0AF2796"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lastRenderedPageBreak/>
              <w:t>Foa</w:t>
            </w:r>
            <w:proofErr w:type="spellEnd"/>
            <w:r w:rsidRPr="00F001E0">
              <w:rPr>
                <w:rFonts w:ascii="Times New Roman" w:hAnsi="Times New Roman" w:cs="Times New Roman"/>
                <w:sz w:val="20"/>
                <w:szCs w:val="20"/>
              </w:rPr>
              <w:t xml:space="preserve"> et al, 1991</w:t>
            </w:r>
          </w:p>
        </w:tc>
        <w:tc>
          <w:tcPr>
            <w:tcW w:w="10800" w:type="dxa"/>
            <w:shd w:val="clear" w:color="auto" w:fill="auto"/>
          </w:tcPr>
          <w:p w14:paraId="1A8E72AC"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Foa, E. B., Rothbaum, B. O., Riggs, D. S., &amp; Murdock, T. B. (1991). Treatment of posttraumatic stress disorder in rape victims: a comparison between cognitive-behavioral procedures and counseling [Clinical Trial; Journal Article; Randomized Controlled Trial; Research Support, U.S. Gov't, P.H.S.]. </w:t>
            </w:r>
            <w:r w:rsidRPr="00F001E0">
              <w:rPr>
                <w:rFonts w:ascii="Times New Roman" w:hAnsi="Times New Roman" w:cs="Times New Roman"/>
                <w:i/>
                <w:sz w:val="20"/>
                <w:szCs w:val="20"/>
              </w:rPr>
              <w:t>Journal of consulting and clinical psychology, 59</w:t>
            </w:r>
            <w:r w:rsidRPr="00F001E0">
              <w:rPr>
                <w:rFonts w:ascii="Times New Roman" w:hAnsi="Times New Roman" w:cs="Times New Roman"/>
                <w:sz w:val="20"/>
                <w:szCs w:val="20"/>
              </w:rPr>
              <w:t xml:space="preserve">(5), 715‐723. </w:t>
            </w:r>
            <w:hyperlink r:id="rId60" w:history="1">
              <w:r w:rsidRPr="00F001E0">
                <w:rPr>
                  <w:rStyle w:val="Hyperlink"/>
                  <w:rFonts w:ascii="Times New Roman" w:hAnsi="Times New Roman" w:cs="Times New Roman"/>
                  <w:sz w:val="20"/>
                  <w:szCs w:val="20"/>
                </w:rPr>
                <w:t>https://doi.org/10.1037//0022-006x.59.5.715</w:t>
              </w:r>
            </w:hyperlink>
            <w:r w:rsidRPr="00F001E0">
              <w:rPr>
                <w:rFonts w:ascii="Times New Roman" w:hAnsi="Times New Roman" w:cs="Times New Roman"/>
                <w:sz w:val="20"/>
                <w:szCs w:val="20"/>
              </w:rPr>
              <w:t xml:space="preserve"> </w:t>
            </w:r>
          </w:p>
          <w:p w14:paraId="65D1E768"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2DAE6D30"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01E2DFD"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t>Foa</w:t>
            </w:r>
            <w:proofErr w:type="spellEnd"/>
            <w:r w:rsidRPr="00F001E0">
              <w:rPr>
                <w:rFonts w:ascii="Times New Roman" w:hAnsi="Times New Roman" w:cs="Times New Roman"/>
                <w:sz w:val="20"/>
                <w:szCs w:val="20"/>
              </w:rPr>
              <w:t xml:space="preserve"> et al, 1999</w:t>
            </w:r>
          </w:p>
        </w:tc>
        <w:tc>
          <w:tcPr>
            <w:tcW w:w="10800" w:type="dxa"/>
            <w:shd w:val="clear" w:color="auto" w:fill="auto"/>
          </w:tcPr>
          <w:p w14:paraId="50D748BB"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Foa, E. B., Dancu, C. V., Hembree, E. A., Jaycox, L. H., Meadows, E. A., &amp; Street, G. P. (1999). A comparison of exposure therapy, stress inoculation training, and their combination for reducing posttraumatic stress disorder in female assault victims [Clinical Trial; Comparative Study; Journal Article; Randomized Controlled Trial; Research Support, U.S. Gov't, P.H.S.]. </w:t>
            </w:r>
            <w:r w:rsidRPr="00F001E0">
              <w:rPr>
                <w:rFonts w:ascii="Times New Roman" w:hAnsi="Times New Roman" w:cs="Times New Roman"/>
                <w:i/>
                <w:sz w:val="20"/>
                <w:szCs w:val="20"/>
              </w:rPr>
              <w:t>Journal of consulting and clinical psychology, 67</w:t>
            </w:r>
            <w:r w:rsidRPr="00F001E0">
              <w:rPr>
                <w:rFonts w:ascii="Times New Roman" w:hAnsi="Times New Roman" w:cs="Times New Roman"/>
                <w:sz w:val="20"/>
                <w:szCs w:val="20"/>
              </w:rPr>
              <w:t xml:space="preserve">(2), 194‐200. </w:t>
            </w:r>
            <w:hyperlink r:id="rId61" w:history="1">
              <w:r w:rsidRPr="00F001E0">
                <w:rPr>
                  <w:rStyle w:val="Hyperlink"/>
                  <w:rFonts w:ascii="Times New Roman" w:hAnsi="Times New Roman" w:cs="Times New Roman"/>
                  <w:sz w:val="20"/>
                  <w:szCs w:val="20"/>
                </w:rPr>
                <w:t>https://doi.org/10.1037//0022-006x.67.2.194</w:t>
              </w:r>
            </w:hyperlink>
            <w:r w:rsidRPr="00F001E0">
              <w:rPr>
                <w:rFonts w:ascii="Times New Roman" w:hAnsi="Times New Roman" w:cs="Times New Roman"/>
                <w:sz w:val="20"/>
                <w:szCs w:val="20"/>
              </w:rPr>
              <w:t xml:space="preserve"> </w:t>
            </w:r>
          </w:p>
          <w:p w14:paraId="6E0E17A8"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17EA97E2" w14:textId="77777777" w:rsidTr="00971C0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79F864F"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t>Foa</w:t>
            </w:r>
            <w:proofErr w:type="spellEnd"/>
            <w:r w:rsidRPr="00F001E0">
              <w:rPr>
                <w:rFonts w:ascii="Times New Roman" w:hAnsi="Times New Roman" w:cs="Times New Roman"/>
                <w:sz w:val="20"/>
                <w:szCs w:val="20"/>
              </w:rPr>
              <w:t xml:space="preserve"> et al, 2005</w:t>
            </w:r>
          </w:p>
        </w:tc>
        <w:tc>
          <w:tcPr>
            <w:tcW w:w="10800" w:type="dxa"/>
            <w:shd w:val="clear" w:color="auto" w:fill="auto"/>
          </w:tcPr>
          <w:p w14:paraId="5DF03D32"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Foa, E. B., Hembree, E. A., Cahill, S. P., Rauch, S. A. M., Riggs, D. S., Feeny, N. C., &amp; Yadin, E. (2005). Randomized trial of prolonged exposure for posttraumatic stress disorder with and without cognitive restructuring: outcome at academic and community clinics. </w:t>
            </w:r>
            <w:r w:rsidRPr="00F001E0">
              <w:rPr>
                <w:rFonts w:ascii="Times New Roman" w:hAnsi="Times New Roman" w:cs="Times New Roman"/>
                <w:i/>
                <w:sz w:val="20"/>
                <w:szCs w:val="20"/>
              </w:rPr>
              <w:t>Journal of consulting and clinical psychology, 73</w:t>
            </w:r>
            <w:r w:rsidRPr="00F001E0">
              <w:rPr>
                <w:rFonts w:ascii="Times New Roman" w:hAnsi="Times New Roman" w:cs="Times New Roman"/>
                <w:sz w:val="20"/>
                <w:szCs w:val="20"/>
              </w:rPr>
              <w:t xml:space="preserve">(5), 953-964. </w:t>
            </w:r>
            <w:hyperlink r:id="rId62" w:history="1">
              <w:r w:rsidRPr="00F001E0">
                <w:rPr>
                  <w:rStyle w:val="Hyperlink"/>
                  <w:rFonts w:ascii="Times New Roman" w:hAnsi="Times New Roman" w:cs="Times New Roman"/>
                  <w:sz w:val="20"/>
                  <w:szCs w:val="20"/>
                </w:rPr>
                <w:t>http://ovidsp.ovid.com/ovidweb.cgi?T=JS&amp;PAGE=reference&amp;D=med5&amp;NEWS=N&amp;AN=16287395</w:t>
              </w:r>
            </w:hyperlink>
            <w:r w:rsidRPr="00F001E0">
              <w:rPr>
                <w:rFonts w:ascii="Times New Roman" w:hAnsi="Times New Roman" w:cs="Times New Roman"/>
                <w:sz w:val="20"/>
                <w:szCs w:val="20"/>
              </w:rPr>
              <w:t xml:space="preserve"> </w:t>
            </w:r>
          </w:p>
          <w:p w14:paraId="64687F5A"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47BC5EFD"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DD17A11"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t>Foa</w:t>
            </w:r>
            <w:proofErr w:type="spellEnd"/>
            <w:r w:rsidRPr="00F001E0">
              <w:rPr>
                <w:rFonts w:ascii="Times New Roman" w:hAnsi="Times New Roman" w:cs="Times New Roman"/>
                <w:sz w:val="20"/>
                <w:szCs w:val="20"/>
              </w:rPr>
              <w:t xml:space="preserve"> et al, 2018</w:t>
            </w:r>
          </w:p>
        </w:tc>
        <w:tc>
          <w:tcPr>
            <w:tcW w:w="10800" w:type="dxa"/>
            <w:shd w:val="clear" w:color="auto" w:fill="auto"/>
          </w:tcPr>
          <w:p w14:paraId="0844A42A"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001E0">
              <w:rPr>
                <w:rFonts w:ascii="Times New Roman" w:hAnsi="Times New Roman" w:cs="Times New Roman"/>
                <w:sz w:val="20"/>
                <w:szCs w:val="20"/>
              </w:rPr>
              <w:t>Foa</w:t>
            </w:r>
            <w:proofErr w:type="spellEnd"/>
            <w:r w:rsidRPr="00F001E0">
              <w:rPr>
                <w:rFonts w:ascii="Times New Roman" w:hAnsi="Times New Roman" w:cs="Times New Roman"/>
                <w:sz w:val="20"/>
                <w:szCs w:val="20"/>
              </w:rPr>
              <w:t xml:space="preserve">, E. B., McLean, C. P., Zang, Y., Rosenfield, D., </w:t>
            </w:r>
            <w:proofErr w:type="spellStart"/>
            <w:r w:rsidRPr="00F001E0">
              <w:rPr>
                <w:rFonts w:ascii="Times New Roman" w:hAnsi="Times New Roman" w:cs="Times New Roman"/>
                <w:sz w:val="20"/>
                <w:szCs w:val="20"/>
              </w:rPr>
              <w:t>Yadin</w:t>
            </w:r>
            <w:proofErr w:type="spellEnd"/>
            <w:r w:rsidRPr="00F001E0">
              <w:rPr>
                <w:rFonts w:ascii="Times New Roman" w:hAnsi="Times New Roman" w:cs="Times New Roman"/>
                <w:sz w:val="20"/>
                <w:szCs w:val="20"/>
              </w:rPr>
              <w:t xml:space="preserve">, E., </w:t>
            </w:r>
            <w:proofErr w:type="spellStart"/>
            <w:r w:rsidRPr="00F001E0">
              <w:rPr>
                <w:rFonts w:ascii="Times New Roman" w:hAnsi="Times New Roman" w:cs="Times New Roman"/>
                <w:sz w:val="20"/>
                <w:szCs w:val="20"/>
              </w:rPr>
              <w:t>Yarvis</w:t>
            </w:r>
            <w:proofErr w:type="spellEnd"/>
            <w:r w:rsidRPr="00F001E0">
              <w:rPr>
                <w:rFonts w:ascii="Times New Roman" w:hAnsi="Times New Roman" w:cs="Times New Roman"/>
                <w:sz w:val="20"/>
                <w:szCs w:val="20"/>
              </w:rPr>
              <w:t xml:space="preserve">, J. S., </w:t>
            </w:r>
            <w:proofErr w:type="spellStart"/>
            <w:r w:rsidRPr="00F001E0">
              <w:rPr>
                <w:rFonts w:ascii="Times New Roman" w:hAnsi="Times New Roman" w:cs="Times New Roman"/>
                <w:sz w:val="20"/>
                <w:szCs w:val="20"/>
              </w:rPr>
              <w:t>Mintz</w:t>
            </w:r>
            <w:proofErr w:type="spellEnd"/>
            <w:r w:rsidRPr="00F001E0">
              <w:rPr>
                <w:rFonts w:ascii="Times New Roman" w:hAnsi="Times New Roman" w:cs="Times New Roman"/>
                <w:sz w:val="20"/>
                <w:szCs w:val="20"/>
              </w:rPr>
              <w:t xml:space="preserve">, J., Young-McCaughan, S., Borah, E. V., </w:t>
            </w:r>
            <w:proofErr w:type="spellStart"/>
            <w:r w:rsidRPr="00F001E0">
              <w:rPr>
                <w:rFonts w:ascii="Times New Roman" w:hAnsi="Times New Roman" w:cs="Times New Roman"/>
                <w:sz w:val="20"/>
                <w:szCs w:val="20"/>
              </w:rPr>
              <w:t>Dondanville</w:t>
            </w:r>
            <w:proofErr w:type="spellEnd"/>
            <w:r w:rsidRPr="00F001E0">
              <w:rPr>
                <w:rFonts w:ascii="Times New Roman" w:hAnsi="Times New Roman" w:cs="Times New Roman"/>
                <w:sz w:val="20"/>
                <w:szCs w:val="20"/>
              </w:rPr>
              <w:t xml:space="preserve">, K. A., Fina, B. A., Hall-Clark, B. N., </w:t>
            </w:r>
            <w:proofErr w:type="spellStart"/>
            <w:r w:rsidRPr="00F001E0">
              <w:rPr>
                <w:rFonts w:ascii="Times New Roman" w:hAnsi="Times New Roman" w:cs="Times New Roman"/>
                <w:sz w:val="20"/>
                <w:szCs w:val="20"/>
              </w:rPr>
              <w:t>Lichner</w:t>
            </w:r>
            <w:proofErr w:type="spellEnd"/>
            <w:r w:rsidRPr="00F001E0">
              <w:rPr>
                <w:rFonts w:ascii="Times New Roman" w:hAnsi="Times New Roman" w:cs="Times New Roman"/>
                <w:sz w:val="20"/>
                <w:szCs w:val="20"/>
              </w:rPr>
              <w:t xml:space="preserve">, T., </w:t>
            </w:r>
            <w:proofErr w:type="spellStart"/>
            <w:r w:rsidRPr="00F001E0">
              <w:rPr>
                <w:rFonts w:ascii="Times New Roman" w:hAnsi="Times New Roman" w:cs="Times New Roman"/>
                <w:sz w:val="20"/>
                <w:szCs w:val="20"/>
              </w:rPr>
              <w:t>Litz</w:t>
            </w:r>
            <w:proofErr w:type="spellEnd"/>
            <w:r w:rsidRPr="00F001E0">
              <w:rPr>
                <w:rFonts w:ascii="Times New Roman" w:hAnsi="Times New Roman" w:cs="Times New Roman"/>
                <w:sz w:val="20"/>
                <w:szCs w:val="20"/>
              </w:rPr>
              <w:t>, B. T., Roache, J., Wright, E. C., &amp; Peterson, A. L. (2018). Effect of prolonged exposure therapy delivered over 2 weeks vs 8 weeks vs present-</w:t>
            </w:r>
            <w:proofErr w:type="spellStart"/>
            <w:r w:rsidRPr="00F001E0">
              <w:rPr>
                <w:rFonts w:ascii="Times New Roman" w:hAnsi="Times New Roman" w:cs="Times New Roman"/>
                <w:sz w:val="20"/>
                <w:szCs w:val="20"/>
              </w:rPr>
              <w:t>centered</w:t>
            </w:r>
            <w:proofErr w:type="spellEnd"/>
            <w:r w:rsidRPr="00F001E0">
              <w:rPr>
                <w:rFonts w:ascii="Times New Roman" w:hAnsi="Times New Roman" w:cs="Times New Roman"/>
                <w:sz w:val="20"/>
                <w:szCs w:val="20"/>
              </w:rPr>
              <w:t xml:space="preserve"> therapy on PTSD symptom severity in military personnel: A randomized clinical trial. </w:t>
            </w:r>
            <w:r w:rsidRPr="00F001E0">
              <w:rPr>
                <w:rFonts w:ascii="Times New Roman" w:hAnsi="Times New Roman" w:cs="Times New Roman"/>
                <w:i/>
                <w:sz w:val="20"/>
                <w:szCs w:val="20"/>
              </w:rPr>
              <w:t xml:space="preserve">JAMA: journal of the </w:t>
            </w:r>
            <w:proofErr w:type="spellStart"/>
            <w:r w:rsidRPr="00F001E0">
              <w:rPr>
                <w:rFonts w:ascii="Times New Roman" w:hAnsi="Times New Roman" w:cs="Times New Roman"/>
                <w:i/>
                <w:sz w:val="20"/>
                <w:szCs w:val="20"/>
              </w:rPr>
              <w:t>american</w:t>
            </w:r>
            <w:proofErr w:type="spellEnd"/>
            <w:r w:rsidRPr="00F001E0">
              <w:rPr>
                <w:rFonts w:ascii="Times New Roman" w:hAnsi="Times New Roman" w:cs="Times New Roman"/>
                <w:i/>
                <w:sz w:val="20"/>
                <w:szCs w:val="20"/>
              </w:rPr>
              <w:t xml:space="preserve"> medical association, 319</w:t>
            </w:r>
            <w:r w:rsidRPr="00F001E0">
              <w:rPr>
                <w:rFonts w:ascii="Times New Roman" w:hAnsi="Times New Roman" w:cs="Times New Roman"/>
                <w:sz w:val="20"/>
                <w:szCs w:val="20"/>
              </w:rPr>
              <w:t xml:space="preserve">(4), 354-364. </w:t>
            </w:r>
            <w:hyperlink r:id="rId63" w:history="1">
              <w:r w:rsidRPr="00F001E0">
                <w:rPr>
                  <w:rStyle w:val="Hyperlink"/>
                  <w:rFonts w:ascii="Times New Roman" w:hAnsi="Times New Roman" w:cs="Times New Roman"/>
                  <w:sz w:val="20"/>
                  <w:szCs w:val="20"/>
                </w:rPr>
                <w:t>https://doi.org/10.1001/jama.2017.21242</w:t>
              </w:r>
            </w:hyperlink>
          </w:p>
          <w:p w14:paraId="4C5A8565"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31A557B5"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094EDF3" w14:textId="77777777" w:rsidR="00CD1851" w:rsidRPr="00F001E0" w:rsidRDefault="00CD1851" w:rsidP="00971C02">
            <w:pPr>
              <w:rPr>
                <w:rFonts w:ascii="Times New Roman" w:hAnsi="Times New Roman" w:cs="Times New Roman"/>
                <w:sz w:val="20"/>
                <w:szCs w:val="20"/>
                <w:lang w:val="en-US"/>
              </w:rPr>
            </w:pPr>
            <w:r w:rsidRPr="00F001E0">
              <w:rPr>
                <w:rFonts w:ascii="Times New Roman" w:hAnsi="Times New Roman" w:cs="Times New Roman"/>
                <w:sz w:val="20"/>
                <w:szCs w:val="20"/>
              </w:rPr>
              <w:t>Franklin et al, 2017</w:t>
            </w:r>
          </w:p>
        </w:tc>
        <w:tc>
          <w:tcPr>
            <w:tcW w:w="10800" w:type="dxa"/>
            <w:shd w:val="clear" w:color="auto" w:fill="auto"/>
          </w:tcPr>
          <w:p w14:paraId="0C79352F"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Franklin, C. L., Cuccurullo, L. A., Walton, J. L., Arseneau, J. R., &amp; Petersen, N. J. (2017). Face to face but not in the same place: A pilot study of prolonged exposure therapy [Article]. </w:t>
            </w:r>
            <w:r w:rsidRPr="00F001E0">
              <w:rPr>
                <w:rFonts w:ascii="Times New Roman" w:hAnsi="Times New Roman" w:cs="Times New Roman"/>
                <w:i/>
                <w:sz w:val="20"/>
                <w:szCs w:val="20"/>
              </w:rPr>
              <w:t>Journal of Trauma and Dissociation, 18</w:t>
            </w:r>
            <w:r w:rsidRPr="00F001E0">
              <w:rPr>
                <w:rFonts w:ascii="Times New Roman" w:hAnsi="Times New Roman" w:cs="Times New Roman"/>
                <w:sz w:val="20"/>
                <w:szCs w:val="20"/>
              </w:rPr>
              <w:t xml:space="preserve">(1), 116-130. </w:t>
            </w:r>
            <w:hyperlink r:id="rId64" w:history="1">
              <w:r w:rsidRPr="00F001E0">
                <w:rPr>
                  <w:rStyle w:val="Hyperlink"/>
                  <w:rFonts w:ascii="Times New Roman" w:hAnsi="Times New Roman" w:cs="Times New Roman"/>
                  <w:sz w:val="20"/>
                  <w:szCs w:val="20"/>
                </w:rPr>
                <w:t>https://doi.org/10.1080/15299732.2016.1205704</w:t>
              </w:r>
            </w:hyperlink>
            <w:r w:rsidRPr="00F001E0">
              <w:rPr>
                <w:rFonts w:ascii="Times New Roman" w:hAnsi="Times New Roman" w:cs="Times New Roman"/>
                <w:sz w:val="20"/>
                <w:szCs w:val="20"/>
              </w:rPr>
              <w:t xml:space="preserve"> </w:t>
            </w:r>
          </w:p>
          <w:p w14:paraId="20F9FE81"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05B76DDA"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F22811D"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Hien et al, 2017</w:t>
            </w:r>
          </w:p>
        </w:tc>
        <w:tc>
          <w:tcPr>
            <w:tcW w:w="10800" w:type="dxa"/>
            <w:shd w:val="clear" w:color="auto" w:fill="auto"/>
          </w:tcPr>
          <w:p w14:paraId="59BFFE84"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Hien, D. A., Lopez-Castro, T., Papini, S., Gorman, B., &amp; Ruglass, L. M. (2017). Emotion dysregulation moderates the effect of cognitive behavior therapy with prolonged exposure for co-occurring PTSD and substance use disorders [Journal Article; Randomized Controlled Trial]. </w:t>
            </w:r>
            <w:r w:rsidRPr="00F001E0">
              <w:rPr>
                <w:rFonts w:ascii="Times New Roman" w:hAnsi="Times New Roman" w:cs="Times New Roman"/>
                <w:i/>
                <w:sz w:val="20"/>
                <w:szCs w:val="20"/>
              </w:rPr>
              <w:t>Journal of anxiety disorders, 52</w:t>
            </w:r>
            <w:r w:rsidRPr="00F001E0">
              <w:rPr>
                <w:rFonts w:ascii="Times New Roman" w:hAnsi="Times New Roman" w:cs="Times New Roman"/>
                <w:sz w:val="20"/>
                <w:szCs w:val="20"/>
              </w:rPr>
              <w:t xml:space="preserve">, 53‐61. </w:t>
            </w:r>
            <w:hyperlink r:id="rId65" w:history="1">
              <w:r w:rsidRPr="00F001E0">
                <w:rPr>
                  <w:rStyle w:val="Hyperlink"/>
                  <w:rFonts w:ascii="Times New Roman" w:hAnsi="Times New Roman" w:cs="Times New Roman"/>
                  <w:sz w:val="20"/>
                  <w:szCs w:val="20"/>
                </w:rPr>
                <w:t>https://doi.org/10.1016/j.janxdis.2017.10.003</w:t>
              </w:r>
            </w:hyperlink>
            <w:r w:rsidRPr="00F001E0">
              <w:rPr>
                <w:rFonts w:ascii="Times New Roman" w:hAnsi="Times New Roman" w:cs="Times New Roman"/>
                <w:sz w:val="20"/>
                <w:szCs w:val="20"/>
              </w:rPr>
              <w:t xml:space="preserve"> </w:t>
            </w:r>
          </w:p>
          <w:p w14:paraId="3593E4A5"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4BB5A5F1"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68FE0ADA"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lastRenderedPageBreak/>
              <w:t>Laugharne</w:t>
            </w:r>
            <w:proofErr w:type="spellEnd"/>
            <w:r w:rsidRPr="00F001E0">
              <w:rPr>
                <w:rFonts w:ascii="Times New Roman" w:hAnsi="Times New Roman" w:cs="Times New Roman"/>
                <w:sz w:val="20"/>
                <w:szCs w:val="20"/>
              </w:rPr>
              <w:t xml:space="preserve"> et al, 2016</w:t>
            </w:r>
          </w:p>
        </w:tc>
        <w:tc>
          <w:tcPr>
            <w:tcW w:w="10800" w:type="dxa"/>
            <w:shd w:val="clear" w:color="auto" w:fill="auto"/>
          </w:tcPr>
          <w:p w14:paraId="74F3320C"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Laugharne, J., Kullack, C., Lee, C. W., McGuire, T., Brockman, S., Drummond, P. D., &amp; Starkstein, S. (2016). Amygdala volumetric change following psychotherapy for posttraumatic stress disorder [Journal: Article]. </w:t>
            </w:r>
            <w:r w:rsidRPr="00F001E0">
              <w:rPr>
                <w:rFonts w:ascii="Times New Roman" w:hAnsi="Times New Roman" w:cs="Times New Roman"/>
                <w:i/>
                <w:sz w:val="20"/>
                <w:szCs w:val="20"/>
              </w:rPr>
              <w:t>Journal of neuropsychiatry and clinical neurosciences, 28</w:t>
            </w:r>
            <w:r w:rsidRPr="00F001E0">
              <w:rPr>
                <w:rFonts w:ascii="Times New Roman" w:hAnsi="Times New Roman" w:cs="Times New Roman"/>
                <w:sz w:val="20"/>
                <w:szCs w:val="20"/>
              </w:rPr>
              <w:t xml:space="preserve">(4), 312‐318. </w:t>
            </w:r>
            <w:hyperlink r:id="rId66" w:history="1">
              <w:r w:rsidRPr="00F001E0">
                <w:rPr>
                  <w:rStyle w:val="Hyperlink"/>
                  <w:rFonts w:ascii="Times New Roman" w:hAnsi="Times New Roman" w:cs="Times New Roman"/>
                  <w:sz w:val="20"/>
                  <w:szCs w:val="20"/>
                </w:rPr>
                <w:t>https://doi.org/10.1176/appi.neuropsych.16010006</w:t>
              </w:r>
            </w:hyperlink>
            <w:r w:rsidRPr="00F001E0">
              <w:rPr>
                <w:rFonts w:ascii="Times New Roman" w:hAnsi="Times New Roman" w:cs="Times New Roman"/>
                <w:sz w:val="20"/>
                <w:szCs w:val="20"/>
              </w:rPr>
              <w:t xml:space="preserve"> </w:t>
            </w:r>
          </w:p>
          <w:p w14:paraId="30D3E2EF"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4E815633"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2ABF475"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lang w:val="en-US"/>
              </w:rPr>
              <w:t>Lee et al, 2002</w:t>
            </w:r>
          </w:p>
        </w:tc>
        <w:tc>
          <w:tcPr>
            <w:tcW w:w="10800" w:type="dxa"/>
            <w:shd w:val="clear" w:color="auto" w:fill="auto"/>
          </w:tcPr>
          <w:p w14:paraId="69CDE12D"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Lee, C., Gavriel, H., Drummond, P., Richards, J., &amp; Greenwald, R. (2002). Treatment of PTSD: stress inoculation training with prolonged exposure compared to EMDR [Clinical Trial; Comparative Study; Journal Article; Randomized Controlled Trial]. </w:t>
            </w:r>
            <w:r w:rsidRPr="00F001E0">
              <w:rPr>
                <w:rFonts w:ascii="Times New Roman" w:hAnsi="Times New Roman" w:cs="Times New Roman"/>
                <w:i/>
                <w:sz w:val="20"/>
                <w:szCs w:val="20"/>
              </w:rPr>
              <w:t>Journal of clinical psychology</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58</w:t>
            </w:r>
            <w:r w:rsidRPr="00F001E0">
              <w:rPr>
                <w:rFonts w:ascii="Times New Roman" w:hAnsi="Times New Roman" w:cs="Times New Roman"/>
                <w:sz w:val="20"/>
                <w:szCs w:val="20"/>
              </w:rPr>
              <w:t xml:space="preserve">(9), 1071‐1089. </w:t>
            </w:r>
            <w:hyperlink r:id="rId67" w:history="1">
              <w:r w:rsidRPr="00F001E0">
                <w:rPr>
                  <w:rStyle w:val="Hyperlink"/>
                  <w:rFonts w:ascii="Times New Roman" w:hAnsi="Times New Roman" w:cs="Times New Roman"/>
                  <w:sz w:val="20"/>
                  <w:szCs w:val="20"/>
                </w:rPr>
                <w:t>https://doi.org/10.1002/jclp.10039</w:t>
              </w:r>
            </w:hyperlink>
            <w:r w:rsidRPr="00F001E0">
              <w:rPr>
                <w:rFonts w:ascii="Times New Roman" w:hAnsi="Times New Roman" w:cs="Times New Roman"/>
                <w:sz w:val="20"/>
                <w:szCs w:val="20"/>
              </w:rPr>
              <w:t xml:space="preserve"> </w:t>
            </w:r>
          </w:p>
          <w:p w14:paraId="1A446FCA"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D1851" w:rsidRPr="00F001E0" w14:paraId="599CDA3A"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2D4B6BF"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t>Nacasch</w:t>
            </w:r>
            <w:proofErr w:type="spellEnd"/>
            <w:r w:rsidRPr="00F001E0">
              <w:rPr>
                <w:rFonts w:ascii="Times New Roman" w:hAnsi="Times New Roman" w:cs="Times New Roman"/>
                <w:sz w:val="20"/>
                <w:szCs w:val="20"/>
              </w:rPr>
              <w:t xml:space="preserve"> et al, 2011</w:t>
            </w:r>
          </w:p>
        </w:tc>
        <w:tc>
          <w:tcPr>
            <w:tcW w:w="10800" w:type="dxa"/>
            <w:shd w:val="clear" w:color="auto" w:fill="auto"/>
          </w:tcPr>
          <w:p w14:paraId="45739D85"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Nacasch, N., Foa, E. B., Huppert, J. D., Tzur, D., Fostick, L., Dinstein, Y., Polliack, M., &amp; Zohar, J. (2011). Prolonged exposure therapy for combat- and terror-related posttraumatic stress disorder: a randomized control comparison with treatment as usual. </w:t>
            </w:r>
            <w:r w:rsidRPr="00F001E0">
              <w:rPr>
                <w:rFonts w:ascii="Times New Roman" w:hAnsi="Times New Roman" w:cs="Times New Roman"/>
                <w:i/>
                <w:sz w:val="20"/>
                <w:szCs w:val="20"/>
              </w:rPr>
              <w:t>Journal of clinical psychiatry, 72</w:t>
            </w:r>
            <w:r w:rsidRPr="00F001E0">
              <w:rPr>
                <w:rFonts w:ascii="Times New Roman" w:hAnsi="Times New Roman" w:cs="Times New Roman"/>
                <w:sz w:val="20"/>
                <w:szCs w:val="20"/>
              </w:rPr>
              <w:t xml:space="preserve">(9), 1174‐1180. </w:t>
            </w:r>
            <w:hyperlink r:id="rId68" w:history="1">
              <w:r w:rsidRPr="00F001E0">
                <w:rPr>
                  <w:rStyle w:val="Hyperlink"/>
                  <w:rFonts w:ascii="Times New Roman" w:hAnsi="Times New Roman" w:cs="Times New Roman"/>
                  <w:sz w:val="20"/>
                  <w:szCs w:val="20"/>
                </w:rPr>
                <w:t>https://www.cochranelibrary.com/central/doi/10.1002/central/CN-00783945/full</w:t>
              </w:r>
            </w:hyperlink>
            <w:r w:rsidRPr="00F001E0">
              <w:rPr>
                <w:rFonts w:ascii="Times New Roman" w:hAnsi="Times New Roman" w:cs="Times New Roman"/>
                <w:sz w:val="20"/>
                <w:szCs w:val="20"/>
              </w:rPr>
              <w:t xml:space="preserve"> </w:t>
            </w:r>
          </w:p>
          <w:p w14:paraId="7F6ED2E0"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0E394A2A"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16CD0D6"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Pacella et al, 2012</w:t>
            </w:r>
          </w:p>
        </w:tc>
        <w:tc>
          <w:tcPr>
            <w:tcW w:w="10800" w:type="dxa"/>
            <w:shd w:val="clear" w:color="auto" w:fill="auto"/>
          </w:tcPr>
          <w:p w14:paraId="7694A5EA"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Pacella, M. L., </w:t>
            </w:r>
            <w:proofErr w:type="spellStart"/>
            <w:r w:rsidRPr="00F001E0">
              <w:rPr>
                <w:rFonts w:ascii="Times New Roman" w:hAnsi="Times New Roman" w:cs="Times New Roman"/>
                <w:sz w:val="20"/>
                <w:szCs w:val="20"/>
              </w:rPr>
              <w:t>Armelie</w:t>
            </w:r>
            <w:proofErr w:type="spellEnd"/>
            <w:r w:rsidRPr="00F001E0">
              <w:rPr>
                <w:rFonts w:ascii="Times New Roman" w:hAnsi="Times New Roman" w:cs="Times New Roman"/>
                <w:sz w:val="20"/>
                <w:szCs w:val="20"/>
              </w:rPr>
              <w:t xml:space="preserve">, A., </w:t>
            </w:r>
            <w:proofErr w:type="spellStart"/>
            <w:r w:rsidRPr="00F001E0">
              <w:rPr>
                <w:rFonts w:ascii="Times New Roman" w:hAnsi="Times New Roman" w:cs="Times New Roman"/>
                <w:sz w:val="20"/>
                <w:szCs w:val="20"/>
              </w:rPr>
              <w:t>Boarts</w:t>
            </w:r>
            <w:proofErr w:type="spellEnd"/>
            <w:r w:rsidRPr="00F001E0">
              <w:rPr>
                <w:rFonts w:ascii="Times New Roman" w:hAnsi="Times New Roman" w:cs="Times New Roman"/>
                <w:sz w:val="20"/>
                <w:szCs w:val="20"/>
              </w:rPr>
              <w:t xml:space="preserve">, J., Wagner, G., Jones, T., </w:t>
            </w:r>
            <w:proofErr w:type="spellStart"/>
            <w:r w:rsidRPr="00F001E0">
              <w:rPr>
                <w:rFonts w:ascii="Times New Roman" w:hAnsi="Times New Roman" w:cs="Times New Roman"/>
                <w:sz w:val="20"/>
                <w:szCs w:val="20"/>
              </w:rPr>
              <w:t>Feeny</w:t>
            </w:r>
            <w:proofErr w:type="spellEnd"/>
            <w:r w:rsidRPr="00F001E0">
              <w:rPr>
                <w:rFonts w:ascii="Times New Roman" w:hAnsi="Times New Roman" w:cs="Times New Roman"/>
                <w:sz w:val="20"/>
                <w:szCs w:val="20"/>
              </w:rPr>
              <w:t xml:space="preserve">, N., &amp; Delahanty, D. L. (2012). The impact of prolonged exposure on PTSD symptoms and associated psychopathology in people living with HIV: a randomized test of concept [Journal Article; Randomized Controlled Trial; Research Support, N.I.H., Extramural]. </w:t>
            </w:r>
            <w:r w:rsidRPr="00F001E0">
              <w:rPr>
                <w:rFonts w:ascii="Times New Roman" w:hAnsi="Times New Roman" w:cs="Times New Roman"/>
                <w:i/>
                <w:sz w:val="20"/>
                <w:szCs w:val="20"/>
              </w:rPr>
              <w:t xml:space="preserve">AIDS and </w:t>
            </w:r>
            <w:proofErr w:type="spellStart"/>
            <w:r w:rsidRPr="00F001E0">
              <w:rPr>
                <w:rFonts w:ascii="Times New Roman" w:hAnsi="Times New Roman" w:cs="Times New Roman"/>
                <w:i/>
                <w:sz w:val="20"/>
                <w:szCs w:val="20"/>
              </w:rPr>
              <w:t>behavior</w:t>
            </w:r>
            <w:proofErr w:type="spellEnd"/>
            <w:r w:rsidRPr="00F001E0">
              <w:rPr>
                <w:rFonts w:ascii="Times New Roman" w:hAnsi="Times New Roman" w:cs="Times New Roman"/>
                <w:i/>
                <w:sz w:val="20"/>
                <w:szCs w:val="20"/>
              </w:rPr>
              <w:t>, 16</w:t>
            </w:r>
            <w:r w:rsidRPr="00F001E0">
              <w:rPr>
                <w:rFonts w:ascii="Times New Roman" w:hAnsi="Times New Roman" w:cs="Times New Roman"/>
                <w:sz w:val="20"/>
                <w:szCs w:val="20"/>
              </w:rPr>
              <w:t xml:space="preserve">(5), 1327‐1340. </w:t>
            </w:r>
            <w:hyperlink r:id="rId69" w:history="1">
              <w:r w:rsidRPr="00F001E0">
                <w:rPr>
                  <w:rStyle w:val="Hyperlink"/>
                  <w:rFonts w:ascii="Times New Roman" w:hAnsi="Times New Roman" w:cs="Times New Roman"/>
                  <w:sz w:val="20"/>
                  <w:szCs w:val="20"/>
                </w:rPr>
                <w:t>https://doi.org/10.1007/s10461-011-0076-y</w:t>
              </w:r>
            </w:hyperlink>
          </w:p>
          <w:p w14:paraId="3FADEBBB"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00921870"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6DEEFF2"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lang w:val="en-US"/>
              </w:rPr>
              <w:t>Rauch et al, 2015</w:t>
            </w:r>
          </w:p>
        </w:tc>
        <w:tc>
          <w:tcPr>
            <w:tcW w:w="10800" w:type="dxa"/>
            <w:shd w:val="clear" w:color="auto" w:fill="auto"/>
          </w:tcPr>
          <w:p w14:paraId="71A7E3B6" w14:textId="77777777" w:rsidR="00CD1851"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F001E0">
              <w:rPr>
                <w:rFonts w:ascii="Times New Roman" w:hAnsi="Times New Roman" w:cs="Times New Roman"/>
                <w:noProof/>
                <w:sz w:val="20"/>
                <w:szCs w:val="20"/>
              </w:rPr>
              <w:t xml:space="preserve">Rauch, S. A., King, A. P., Abelson, J., Tuerk, P. W., Smith, E., Rothbaum, B. O., Clifton, E., Defever, A., &amp; Liberzon, I. (2015). Biological and symptom changes in posttraumatic stress disorder treatment: a randomized clinical trial. </w:t>
            </w:r>
            <w:r w:rsidRPr="00F001E0">
              <w:rPr>
                <w:rFonts w:ascii="Times New Roman" w:hAnsi="Times New Roman" w:cs="Times New Roman"/>
                <w:i/>
                <w:noProof/>
                <w:sz w:val="20"/>
                <w:szCs w:val="20"/>
              </w:rPr>
              <w:t>Depress Anxiety</w:t>
            </w:r>
            <w:r w:rsidRPr="00F001E0">
              <w:rPr>
                <w:rFonts w:ascii="Times New Roman" w:hAnsi="Times New Roman" w:cs="Times New Roman"/>
                <w:noProof/>
                <w:sz w:val="20"/>
                <w:szCs w:val="20"/>
              </w:rPr>
              <w:t>,</w:t>
            </w:r>
            <w:r w:rsidRPr="00F001E0">
              <w:rPr>
                <w:rFonts w:ascii="Times New Roman" w:hAnsi="Times New Roman" w:cs="Times New Roman"/>
                <w:i/>
                <w:noProof/>
                <w:sz w:val="20"/>
                <w:szCs w:val="20"/>
              </w:rPr>
              <w:t xml:space="preserve"> 32</w:t>
            </w:r>
            <w:r w:rsidRPr="00F001E0">
              <w:rPr>
                <w:rFonts w:ascii="Times New Roman" w:hAnsi="Times New Roman" w:cs="Times New Roman"/>
                <w:noProof/>
                <w:sz w:val="20"/>
                <w:szCs w:val="20"/>
              </w:rPr>
              <w:t xml:space="preserve">(3), 204-212. </w:t>
            </w:r>
            <w:hyperlink r:id="rId70" w:history="1">
              <w:r w:rsidRPr="00F001E0">
                <w:rPr>
                  <w:rStyle w:val="Hyperlink"/>
                  <w:rFonts w:ascii="Times New Roman" w:hAnsi="Times New Roman" w:cs="Times New Roman"/>
                  <w:noProof/>
                  <w:sz w:val="20"/>
                  <w:szCs w:val="20"/>
                </w:rPr>
                <w:t>https://doi.org/10.1002/da.22331</w:t>
              </w:r>
            </w:hyperlink>
          </w:p>
          <w:p w14:paraId="50D7C44A"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72BE4C2B"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FC03416"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rPr>
              <w:t>Reger</w:t>
            </w:r>
            <w:proofErr w:type="spellEnd"/>
            <w:r w:rsidRPr="00F001E0">
              <w:rPr>
                <w:rFonts w:ascii="Times New Roman" w:hAnsi="Times New Roman" w:cs="Times New Roman"/>
                <w:sz w:val="20"/>
                <w:szCs w:val="20"/>
              </w:rPr>
              <w:t xml:space="preserve"> et al, 2016</w:t>
            </w:r>
          </w:p>
        </w:tc>
        <w:tc>
          <w:tcPr>
            <w:tcW w:w="10800" w:type="dxa"/>
            <w:shd w:val="clear" w:color="auto" w:fill="auto"/>
          </w:tcPr>
          <w:p w14:paraId="0B9B2110"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001E0">
              <w:rPr>
                <w:rFonts w:ascii="Times New Roman" w:hAnsi="Times New Roman" w:cs="Times New Roman"/>
                <w:sz w:val="20"/>
                <w:szCs w:val="20"/>
              </w:rPr>
              <w:t>Reger</w:t>
            </w:r>
            <w:proofErr w:type="spellEnd"/>
            <w:r w:rsidRPr="00F001E0">
              <w:rPr>
                <w:rFonts w:ascii="Times New Roman" w:hAnsi="Times New Roman" w:cs="Times New Roman"/>
                <w:sz w:val="20"/>
                <w:szCs w:val="20"/>
              </w:rPr>
              <w:t xml:space="preserve">, G. M., </w:t>
            </w:r>
            <w:proofErr w:type="spellStart"/>
            <w:r w:rsidRPr="00F001E0">
              <w:rPr>
                <w:rFonts w:ascii="Times New Roman" w:hAnsi="Times New Roman" w:cs="Times New Roman"/>
                <w:sz w:val="20"/>
                <w:szCs w:val="20"/>
              </w:rPr>
              <w:t>Koenen</w:t>
            </w:r>
            <w:proofErr w:type="spellEnd"/>
            <w:r w:rsidRPr="00F001E0">
              <w:rPr>
                <w:rFonts w:ascii="Times New Roman" w:hAnsi="Times New Roman" w:cs="Times New Roman"/>
                <w:sz w:val="20"/>
                <w:szCs w:val="20"/>
              </w:rPr>
              <w:t xml:space="preserve">-Woods, P., </w:t>
            </w:r>
            <w:proofErr w:type="spellStart"/>
            <w:r w:rsidRPr="00F001E0">
              <w:rPr>
                <w:rFonts w:ascii="Times New Roman" w:hAnsi="Times New Roman" w:cs="Times New Roman"/>
                <w:sz w:val="20"/>
                <w:szCs w:val="20"/>
              </w:rPr>
              <w:t>Zetocha</w:t>
            </w:r>
            <w:proofErr w:type="spellEnd"/>
            <w:r w:rsidRPr="00F001E0">
              <w:rPr>
                <w:rFonts w:ascii="Times New Roman" w:hAnsi="Times New Roman" w:cs="Times New Roman"/>
                <w:sz w:val="20"/>
                <w:szCs w:val="20"/>
              </w:rPr>
              <w:t xml:space="preserve">, K., </w:t>
            </w:r>
            <w:proofErr w:type="spellStart"/>
            <w:r w:rsidRPr="00F001E0">
              <w:rPr>
                <w:rFonts w:ascii="Times New Roman" w:hAnsi="Times New Roman" w:cs="Times New Roman"/>
                <w:sz w:val="20"/>
                <w:szCs w:val="20"/>
              </w:rPr>
              <w:t>Smolenski</w:t>
            </w:r>
            <w:proofErr w:type="spellEnd"/>
            <w:r w:rsidRPr="00F001E0">
              <w:rPr>
                <w:rFonts w:ascii="Times New Roman" w:hAnsi="Times New Roman" w:cs="Times New Roman"/>
                <w:sz w:val="20"/>
                <w:szCs w:val="20"/>
              </w:rPr>
              <w:t xml:space="preserve">, D. J., Holloway, K. M., </w:t>
            </w:r>
            <w:proofErr w:type="spellStart"/>
            <w:r w:rsidRPr="00F001E0">
              <w:rPr>
                <w:rFonts w:ascii="Times New Roman" w:hAnsi="Times New Roman" w:cs="Times New Roman"/>
                <w:sz w:val="20"/>
                <w:szCs w:val="20"/>
              </w:rPr>
              <w:t>Rothbaum</w:t>
            </w:r>
            <w:proofErr w:type="spellEnd"/>
            <w:r w:rsidRPr="00F001E0">
              <w:rPr>
                <w:rFonts w:ascii="Times New Roman" w:hAnsi="Times New Roman" w:cs="Times New Roman"/>
                <w:sz w:val="20"/>
                <w:szCs w:val="20"/>
              </w:rPr>
              <w:t xml:space="preserve">, B. O., </w:t>
            </w:r>
            <w:proofErr w:type="spellStart"/>
            <w:r w:rsidRPr="00F001E0">
              <w:rPr>
                <w:rFonts w:ascii="Times New Roman" w:hAnsi="Times New Roman" w:cs="Times New Roman"/>
                <w:sz w:val="20"/>
                <w:szCs w:val="20"/>
              </w:rPr>
              <w:t>Difede</w:t>
            </w:r>
            <w:proofErr w:type="spellEnd"/>
            <w:r w:rsidRPr="00F001E0">
              <w:rPr>
                <w:rFonts w:ascii="Times New Roman" w:hAnsi="Times New Roman" w:cs="Times New Roman"/>
                <w:sz w:val="20"/>
                <w:szCs w:val="20"/>
              </w:rPr>
              <w:t xml:space="preserve">, J., Rizzo, A. A., Edwards-Stewart, A., </w:t>
            </w:r>
            <w:proofErr w:type="spellStart"/>
            <w:r w:rsidRPr="00F001E0">
              <w:rPr>
                <w:rFonts w:ascii="Times New Roman" w:hAnsi="Times New Roman" w:cs="Times New Roman"/>
                <w:sz w:val="20"/>
                <w:szCs w:val="20"/>
              </w:rPr>
              <w:t>Skopp</w:t>
            </w:r>
            <w:proofErr w:type="spellEnd"/>
            <w:r w:rsidRPr="00F001E0">
              <w:rPr>
                <w:rFonts w:ascii="Times New Roman" w:hAnsi="Times New Roman" w:cs="Times New Roman"/>
                <w:sz w:val="20"/>
                <w:szCs w:val="20"/>
              </w:rPr>
              <w:t xml:space="preserve">, N. A., &amp; et al. (2016). Randomized controlled trial of prolonged exposure using imaginal exposure vs. virtual reality exposure in active duty soldiers with deployment-related posttraumatic stress disorder (PTSD) [Journal Article; Randomized Controlled Trial]. </w:t>
            </w:r>
            <w:r w:rsidRPr="00F001E0">
              <w:rPr>
                <w:rFonts w:ascii="Times New Roman" w:hAnsi="Times New Roman" w:cs="Times New Roman"/>
                <w:i/>
                <w:sz w:val="20"/>
                <w:szCs w:val="20"/>
              </w:rPr>
              <w:t>Journal of consulting and clinical psychology, 84</w:t>
            </w:r>
            <w:r w:rsidRPr="00F001E0">
              <w:rPr>
                <w:rFonts w:ascii="Times New Roman" w:hAnsi="Times New Roman" w:cs="Times New Roman"/>
                <w:sz w:val="20"/>
                <w:szCs w:val="20"/>
              </w:rPr>
              <w:t xml:space="preserve">(11), 946‐959. </w:t>
            </w:r>
            <w:hyperlink r:id="rId71" w:history="1">
              <w:r w:rsidRPr="00F001E0">
                <w:rPr>
                  <w:rStyle w:val="Hyperlink"/>
                  <w:rFonts w:ascii="Times New Roman" w:hAnsi="Times New Roman" w:cs="Times New Roman"/>
                  <w:sz w:val="20"/>
                  <w:szCs w:val="20"/>
                </w:rPr>
                <w:t>https://doi.org/10.1037/ccp0000134</w:t>
              </w:r>
            </w:hyperlink>
          </w:p>
          <w:p w14:paraId="59502593"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6CEEAA51"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97D10AD" w14:textId="77777777" w:rsidR="00CD1851" w:rsidRPr="00F001E0" w:rsidRDefault="00CD1851" w:rsidP="00971C02">
            <w:pPr>
              <w:rPr>
                <w:rFonts w:ascii="Times New Roman" w:hAnsi="Times New Roman" w:cs="Times New Roman"/>
                <w:b w:val="0"/>
                <w:sz w:val="20"/>
                <w:szCs w:val="20"/>
              </w:rPr>
            </w:pPr>
            <w:proofErr w:type="spellStart"/>
            <w:r w:rsidRPr="00F001E0">
              <w:rPr>
                <w:rFonts w:ascii="Times New Roman" w:hAnsi="Times New Roman" w:cs="Times New Roman"/>
                <w:sz w:val="20"/>
                <w:szCs w:val="20"/>
                <w:lang w:val="en-US"/>
              </w:rPr>
              <w:t>Schnurr</w:t>
            </w:r>
            <w:proofErr w:type="spellEnd"/>
            <w:r w:rsidRPr="00F001E0">
              <w:rPr>
                <w:rFonts w:ascii="Times New Roman" w:hAnsi="Times New Roman" w:cs="Times New Roman"/>
                <w:sz w:val="20"/>
                <w:szCs w:val="20"/>
                <w:lang w:val="en-US"/>
              </w:rPr>
              <w:t xml:space="preserve"> et al, 2007</w:t>
            </w:r>
          </w:p>
        </w:tc>
        <w:tc>
          <w:tcPr>
            <w:tcW w:w="10800" w:type="dxa"/>
            <w:shd w:val="clear" w:color="auto" w:fill="auto"/>
          </w:tcPr>
          <w:p w14:paraId="1DF5647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Schnurr, P. P., Friedman, M. J., Engel, C. C., Foa, E. B., Shea, M. T., Chow, B. K., Resick, P. A., Thurston, V., Orsillo, S. M., Haug, R., Turner, C., &amp; Bernardy, N. (2007). Cognitive behavioral therapy for posttraumatic stress disorder in women: a randomized controlled trial. </w:t>
            </w:r>
            <w:r w:rsidRPr="00F001E0">
              <w:rPr>
                <w:rFonts w:ascii="Times New Roman" w:hAnsi="Times New Roman" w:cs="Times New Roman"/>
                <w:i/>
                <w:sz w:val="20"/>
                <w:szCs w:val="20"/>
              </w:rPr>
              <w:t>JAMA</w:t>
            </w:r>
            <w:r w:rsidRPr="00F001E0">
              <w:rPr>
                <w:rFonts w:ascii="Times New Roman" w:hAnsi="Times New Roman" w:cs="Times New Roman"/>
                <w:sz w:val="20"/>
                <w:szCs w:val="20"/>
              </w:rPr>
              <w:t>,</w:t>
            </w:r>
            <w:r w:rsidRPr="00F001E0">
              <w:rPr>
                <w:rFonts w:ascii="Times New Roman" w:hAnsi="Times New Roman" w:cs="Times New Roman"/>
                <w:i/>
                <w:sz w:val="20"/>
                <w:szCs w:val="20"/>
              </w:rPr>
              <w:t xml:space="preserve"> 297</w:t>
            </w:r>
            <w:r w:rsidRPr="00F001E0">
              <w:rPr>
                <w:rFonts w:ascii="Times New Roman" w:hAnsi="Times New Roman" w:cs="Times New Roman"/>
                <w:sz w:val="20"/>
                <w:szCs w:val="20"/>
              </w:rPr>
              <w:t xml:space="preserve">(8), 820-830. </w:t>
            </w:r>
            <w:hyperlink r:id="rId72" w:history="1">
              <w:r w:rsidRPr="00F001E0">
                <w:rPr>
                  <w:rStyle w:val="Hyperlink"/>
                  <w:rFonts w:ascii="Times New Roman" w:hAnsi="Times New Roman" w:cs="Times New Roman"/>
                  <w:sz w:val="20"/>
                  <w:szCs w:val="20"/>
                </w:rPr>
                <w:t>http://ovidsp.ovid.com/ovidweb.cgi?T=JS&amp;PAGE=reference&amp;D=med6&amp;NEWS=N&amp;AN=17327524</w:t>
              </w:r>
            </w:hyperlink>
            <w:r w:rsidRPr="00F001E0">
              <w:rPr>
                <w:rFonts w:ascii="Times New Roman" w:hAnsi="Times New Roman" w:cs="Times New Roman"/>
                <w:sz w:val="20"/>
                <w:szCs w:val="20"/>
              </w:rPr>
              <w:t xml:space="preserve"> ([Comment in: JAMA. 2007 Jun 27;297(24):2694-5; author reply 2695; PMID: 17595268 [</w:t>
            </w:r>
            <w:hyperlink r:id="rId73" w:history="1">
              <w:r w:rsidRPr="00F001E0">
                <w:rPr>
                  <w:rStyle w:val="Hyperlink"/>
                  <w:rFonts w:ascii="Times New Roman" w:hAnsi="Times New Roman" w:cs="Times New Roman"/>
                  <w:sz w:val="20"/>
                  <w:szCs w:val="20"/>
                </w:rPr>
                <w:t>https://www.ncbi.nlm.nih.gov/pubmed/17595268</w:t>
              </w:r>
            </w:hyperlink>
            <w:r w:rsidRPr="00F001E0">
              <w:rPr>
                <w:rFonts w:ascii="Times New Roman" w:hAnsi="Times New Roman" w:cs="Times New Roman"/>
                <w:sz w:val="20"/>
                <w:szCs w:val="20"/>
              </w:rPr>
              <w:t>]])</w:t>
            </w:r>
          </w:p>
          <w:p w14:paraId="6A1CC641"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CD1851" w:rsidRPr="00F001E0" w14:paraId="68EBABBA" w14:textId="77777777" w:rsidTr="00971C02">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1B08C530" w14:textId="77777777" w:rsidR="00CD1851" w:rsidRPr="00F001E0" w:rsidRDefault="00CD1851" w:rsidP="00971C02">
            <w:pPr>
              <w:rPr>
                <w:rFonts w:ascii="Times New Roman" w:hAnsi="Times New Roman" w:cs="Times New Roman"/>
                <w:sz w:val="20"/>
                <w:szCs w:val="20"/>
                <w:lang w:val="en-US"/>
              </w:rPr>
            </w:pPr>
            <w:r w:rsidRPr="00F001E0">
              <w:rPr>
                <w:rFonts w:ascii="Times New Roman" w:hAnsi="Times New Roman" w:cs="Times New Roman"/>
                <w:sz w:val="20"/>
                <w:szCs w:val="20"/>
              </w:rPr>
              <w:t>Shalev et al, 2012</w:t>
            </w:r>
          </w:p>
        </w:tc>
        <w:tc>
          <w:tcPr>
            <w:tcW w:w="10800" w:type="dxa"/>
            <w:shd w:val="clear" w:color="auto" w:fill="auto"/>
          </w:tcPr>
          <w:p w14:paraId="3A817B4F"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Shalev, A. Y., </w:t>
            </w:r>
            <w:proofErr w:type="spellStart"/>
            <w:r w:rsidRPr="00F001E0">
              <w:rPr>
                <w:rFonts w:ascii="Times New Roman" w:hAnsi="Times New Roman" w:cs="Times New Roman"/>
                <w:sz w:val="20"/>
                <w:szCs w:val="20"/>
              </w:rPr>
              <w:t>Ankri</w:t>
            </w:r>
            <w:proofErr w:type="spellEnd"/>
            <w:r w:rsidRPr="00F001E0">
              <w:rPr>
                <w:rFonts w:ascii="Times New Roman" w:hAnsi="Times New Roman" w:cs="Times New Roman"/>
                <w:sz w:val="20"/>
                <w:szCs w:val="20"/>
              </w:rPr>
              <w:t xml:space="preserve">, Y., Israeli-Shalev, Y., Peleg, T., </w:t>
            </w:r>
            <w:proofErr w:type="spellStart"/>
            <w:r w:rsidRPr="00F001E0">
              <w:rPr>
                <w:rFonts w:ascii="Times New Roman" w:hAnsi="Times New Roman" w:cs="Times New Roman"/>
                <w:sz w:val="20"/>
                <w:szCs w:val="20"/>
              </w:rPr>
              <w:t>Adessky</w:t>
            </w:r>
            <w:proofErr w:type="spellEnd"/>
            <w:r w:rsidRPr="00F001E0">
              <w:rPr>
                <w:rFonts w:ascii="Times New Roman" w:hAnsi="Times New Roman" w:cs="Times New Roman"/>
                <w:sz w:val="20"/>
                <w:szCs w:val="20"/>
              </w:rPr>
              <w:t xml:space="preserve">, R., &amp; Freedman, S. (2012). Prevention of posttraumatic stress disorder by early treatment: results from the Jerusalem Trauma Outreach </w:t>
            </w:r>
            <w:proofErr w:type="gramStart"/>
            <w:r w:rsidRPr="00F001E0">
              <w:rPr>
                <w:rFonts w:ascii="Times New Roman" w:hAnsi="Times New Roman" w:cs="Times New Roman"/>
                <w:sz w:val="20"/>
                <w:szCs w:val="20"/>
              </w:rPr>
              <w:t>And</w:t>
            </w:r>
            <w:proofErr w:type="gramEnd"/>
            <w:r w:rsidRPr="00F001E0">
              <w:rPr>
                <w:rFonts w:ascii="Times New Roman" w:hAnsi="Times New Roman" w:cs="Times New Roman"/>
                <w:sz w:val="20"/>
                <w:szCs w:val="20"/>
              </w:rPr>
              <w:t xml:space="preserve"> Prevention study [Journal Article; Randomized </w:t>
            </w:r>
            <w:r w:rsidRPr="00F001E0">
              <w:rPr>
                <w:rFonts w:ascii="Times New Roman" w:hAnsi="Times New Roman" w:cs="Times New Roman"/>
                <w:sz w:val="20"/>
                <w:szCs w:val="20"/>
              </w:rPr>
              <w:lastRenderedPageBreak/>
              <w:t xml:space="preserve">Controlled Trial; Research Support, N.I.H., Extramural; Research Support, Non‐U.S. Gov't]. </w:t>
            </w:r>
            <w:r w:rsidRPr="00F001E0">
              <w:rPr>
                <w:rFonts w:ascii="Times New Roman" w:hAnsi="Times New Roman" w:cs="Times New Roman"/>
                <w:i/>
                <w:sz w:val="20"/>
                <w:szCs w:val="20"/>
              </w:rPr>
              <w:t>Archives of general psychiatry, 69</w:t>
            </w:r>
            <w:r w:rsidRPr="00F001E0">
              <w:rPr>
                <w:rFonts w:ascii="Times New Roman" w:hAnsi="Times New Roman" w:cs="Times New Roman"/>
                <w:sz w:val="20"/>
                <w:szCs w:val="20"/>
              </w:rPr>
              <w:t xml:space="preserve">(2), 166‐176. </w:t>
            </w:r>
            <w:hyperlink r:id="rId74" w:history="1">
              <w:r w:rsidRPr="00F001E0">
                <w:rPr>
                  <w:rStyle w:val="Hyperlink"/>
                  <w:rFonts w:ascii="Times New Roman" w:hAnsi="Times New Roman" w:cs="Times New Roman"/>
                  <w:sz w:val="20"/>
                  <w:szCs w:val="20"/>
                </w:rPr>
                <w:t>https://doi.org/10.1001/archgenpsychiatry.2011.127</w:t>
              </w:r>
            </w:hyperlink>
          </w:p>
          <w:p w14:paraId="14645A5F"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CD1851" w:rsidRPr="00F001E0" w14:paraId="6AADB75E" w14:textId="77777777" w:rsidTr="0097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3427E7C5" w14:textId="77777777" w:rsidR="00CD1851" w:rsidRPr="00F001E0" w:rsidRDefault="00CD1851" w:rsidP="00971C02">
            <w:pPr>
              <w:rPr>
                <w:rFonts w:ascii="Times New Roman" w:hAnsi="Times New Roman" w:cs="Times New Roman"/>
                <w:sz w:val="20"/>
                <w:szCs w:val="20"/>
              </w:rPr>
            </w:pPr>
            <w:r w:rsidRPr="00F001E0">
              <w:rPr>
                <w:rFonts w:ascii="Times New Roman" w:hAnsi="Times New Roman" w:cs="Times New Roman"/>
                <w:sz w:val="20"/>
                <w:szCs w:val="20"/>
              </w:rPr>
              <w:lastRenderedPageBreak/>
              <w:t>Vandenberg et al, 2015</w:t>
            </w:r>
          </w:p>
        </w:tc>
        <w:tc>
          <w:tcPr>
            <w:tcW w:w="10800" w:type="dxa"/>
            <w:shd w:val="clear" w:color="auto" w:fill="auto"/>
          </w:tcPr>
          <w:p w14:paraId="79F34B4D" w14:textId="77777777" w:rsidR="00CD1851" w:rsidRPr="00F001E0" w:rsidRDefault="00CD1851" w:rsidP="00971C02">
            <w:pPr>
              <w:pStyle w:val="EndNoteBibliograph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van den Berg, D. P., de Bont, P. A., van der Vleugel, B. M., de Roos, C., de Jongh, A., Van Minnen, A., &amp; van der Gaag, M. (2015). Prolonged exposure vs eye movement desensitization and reprocessing vs waiting list for posttraumatic stress disorder in patients with a psychotic disorder: a randomized clinical trial [Journal Article; Randomized Controlled Trial; Research Support, Non‐U.S. Gov't]. </w:t>
            </w:r>
            <w:r w:rsidRPr="00F001E0">
              <w:rPr>
                <w:rFonts w:ascii="Times New Roman" w:hAnsi="Times New Roman" w:cs="Times New Roman"/>
                <w:i/>
                <w:sz w:val="20"/>
                <w:szCs w:val="20"/>
              </w:rPr>
              <w:t>JAMA psychiatry, 72</w:t>
            </w:r>
            <w:r w:rsidRPr="00F001E0">
              <w:rPr>
                <w:rFonts w:ascii="Times New Roman" w:hAnsi="Times New Roman" w:cs="Times New Roman"/>
                <w:sz w:val="20"/>
                <w:szCs w:val="20"/>
              </w:rPr>
              <w:t xml:space="preserve">(3), 259‐267. </w:t>
            </w:r>
            <w:hyperlink r:id="rId75" w:history="1">
              <w:r w:rsidRPr="00F001E0">
                <w:rPr>
                  <w:rStyle w:val="Hyperlink"/>
                  <w:rFonts w:ascii="Times New Roman" w:hAnsi="Times New Roman" w:cs="Times New Roman"/>
                  <w:sz w:val="20"/>
                  <w:szCs w:val="20"/>
                </w:rPr>
                <w:t>https://doi.org/10.1001/jamapsychiatry.2014.2637</w:t>
              </w:r>
            </w:hyperlink>
            <w:r w:rsidRPr="00F001E0">
              <w:rPr>
                <w:rFonts w:ascii="Times New Roman" w:hAnsi="Times New Roman" w:cs="Times New Roman"/>
                <w:sz w:val="20"/>
                <w:szCs w:val="20"/>
              </w:rPr>
              <w:t xml:space="preserve"> </w:t>
            </w:r>
          </w:p>
          <w:p w14:paraId="059CC7E8" w14:textId="77777777" w:rsidR="00CD1851" w:rsidRPr="00F001E0" w:rsidRDefault="00CD1851" w:rsidP="00971C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D1851" w:rsidRPr="00F001E0" w14:paraId="1B4C7CFF" w14:textId="77777777" w:rsidTr="00971C02">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auto"/>
            </w:tcBorders>
            <w:shd w:val="clear" w:color="auto" w:fill="auto"/>
          </w:tcPr>
          <w:p w14:paraId="256071CF" w14:textId="77777777" w:rsidR="00CD1851" w:rsidRPr="00F001E0" w:rsidRDefault="00CD1851" w:rsidP="00971C02">
            <w:pPr>
              <w:rPr>
                <w:rFonts w:ascii="Times New Roman" w:hAnsi="Times New Roman" w:cs="Times New Roman"/>
                <w:b w:val="0"/>
                <w:sz w:val="20"/>
                <w:szCs w:val="20"/>
              </w:rPr>
            </w:pPr>
            <w:r w:rsidRPr="00F001E0">
              <w:rPr>
                <w:rFonts w:ascii="Times New Roman" w:hAnsi="Times New Roman" w:cs="Times New Roman"/>
                <w:sz w:val="20"/>
                <w:szCs w:val="20"/>
              </w:rPr>
              <w:t>Wells et al, 2014</w:t>
            </w:r>
          </w:p>
        </w:tc>
        <w:tc>
          <w:tcPr>
            <w:tcW w:w="10800" w:type="dxa"/>
            <w:tcBorders>
              <w:bottom w:val="single" w:sz="4" w:space="0" w:color="auto"/>
            </w:tcBorders>
            <w:shd w:val="clear" w:color="auto" w:fill="auto"/>
          </w:tcPr>
          <w:p w14:paraId="7FFAD1CF" w14:textId="77777777" w:rsidR="00CD1851" w:rsidRPr="00F001E0" w:rsidRDefault="00CD1851" w:rsidP="00971C02">
            <w:pPr>
              <w:pStyle w:val="EndNoteBibliograph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1E0">
              <w:rPr>
                <w:rFonts w:ascii="Times New Roman" w:hAnsi="Times New Roman" w:cs="Times New Roman"/>
                <w:sz w:val="20"/>
                <w:szCs w:val="20"/>
              </w:rPr>
              <w:t xml:space="preserve">Wells, A., Walton, D., Lovell, K., &amp; Proctor, D. (2015). Metacognitive therapy versus prolonged exposure in adults with chronic post-traumatic stress disorder: A parallel randomized controlled trial. </w:t>
            </w:r>
            <w:r w:rsidRPr="00F001E0">
              <w:rPr>
                <w:rFonts w:ascii="Times New Roman" w:hAnsi="Times New Roman" w:cs="Times New Roman"/>
                <w:i/>
                <w:sz w:val="20"/>
                <w:szCs w:val="20"/>
              </w:rPr>
              <w:t>Cognitive therapy and research, 39</w:t>
            </w:r>
            <w:r w:rsidRPr="00F001E0">
              <w:rPr>
                <w:rFonts w:ascii="Times New Roman" w:hAnsi="Times New Roman" w:cs="Times New Roman"/>
                <w:sz w:val="20"/>
                <w:szCs w:val="20"/>
              </w:rPr>
              <w:t xml:space="preserve">(1), 70-80. </w:t>
            </w:r>
            <w:hyperlink r:id="rId76" w:history="1">
              <w:r w:rsidRPr="00F001E0">
                <w:rPr>
                  <w:rStyle w:val="Hyperlink"/>
                  <w:rFonts w:ascii="Times New Roman" w:hAnsi="Times New Roman" w:cs="Times New Roman"/>
                  <w:sz w:val="20"/>
                  <w:szCs w:val="20"/>
                </w:rPr>
                <w:t>https://doi.org/10.1007/s10608-014-9636-6</w:t>
              </w:r>
            </w:hyperlink>
          </w:p>
          <w:p w14:paraId="544FFA91" w14:textId="77777777" w:rsidR="00CD1851" w:rsidRPr="00F001E0" w:rsidRDefault="00CD1851" w:rsidP="0097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bl>
    <w:p w14:paraId="606400D3" w14:textId="77777777" w:rsidR="00CD1851" w:rsidRPr="00F001E0" w:rsidRDefault="00CD1851" w:rsidP="00CD1851">
      <w:pPr>
        <w:rPr>
          <w:rFonts w:ascii="Times New Roman" w:hAnsi="Times New Roman" w:cs="Times New Roman"/>
          <w:bCs/>
          <w:sz w:val="20"/>
          <w:szCs w:val="20"/>
        </w:rPr>
      </w:pPr>
      <w:r>
        <w:rPr>
          <w:rFonts w:ascii="Times New Roman" w:hAnsi="Times New Roman" w:cs="Times New Roman"/>
          <w:bCs/>
          <w:sz w:val="20"/>
          <w:szCs w:val="20"/>
        </w:rPr>
        <w:t>Table was created by the author</w:t>
      </w:r>
    </w:p>
    <w:p w14:paraId="149F5C13" w14:textId="51A2CC7F" w:rsidR="00CD1851" w:rsidRDefault="00CD1851" w:rsidP="0078332E">
      <w:pPr>
        <w:jc w:val="center"/>
        <w:rPr>
          <w:rFonts w:ascii="Times New Roman" w:hAnsi="Times New Roman" w:cs="Times New Roman"/>
          <w:b/>
          <w:bCs/>
          <w:sz w:val="28"/>
          <w:szCs w:val="28"/>
          <w:lang w:val="en-US"/>
        </w:rPr>
      </w:pPr>
    </w:p>
    <w:p w14:paraId="6D8C0CF5" w14:textId="30DA17A1" w:rsidR="00CD1851" w:rsidRDefault="00CD1851" w:rsidP="0078332E">
      <w:pPr>
        <w:jc w:val="center"/>
        <w:rPr>
          <w:rFonts w:ascii="Times New Roman" w:hAnsi="Times New Roman" w:cs="Times New Roman"/>
          <w:b/>
          <w:bCs/>
          <w:sz w:val="28"/>
          <w:szCs w:val="28"/>
          <w:lang w:val="en-US"/>
        </w:rPr>
      </w:pPr>
    </w:p>
    <w:p w14:paraId="39C94272" w14:textId="7906E9C6" w:rsidR="00CD1851" w:rsidRDefault="00CD1851" w:rsidP="0078332E">
      <w:pPr>
        <w:jc w:val="center"/>
        <w:rPr>
          <w:rFonts w:ascii="Times New Roman" w:hAnsi="Times New Roman" w:cs="Times New Roman"/>
          <w:b/>
          <w:bCs/>
          <w:sz w:val="28"/>
          <w:szCs w:val="28"/>
          <w:lang w:val="en-US"/>
        </w:rPr>
      </w:pPr>
    </w:p>
    <w:p w14:paraId="19435362" w14:textId="46E29338" w:rsidR="00CD1851" w:rsidRDefault="00CD1851" w:rsidP="0078332E">
      <w:pPr>
        <w:jc w:val="center"/>
        <w:rPr>
          <w:rFonts w:ascii="Times New Roman" w:hAnsi="Times New Roman" w:cs="Times New Roman"/>
          <w:b/>
          <w:bCs/>
          <w:sz w:val="28"/>
          <w:szCs w:val="28"/>
          <w:lang w:val="en-US"/>
        </w:rPr>
      </w:pPr>
    </w:p>
    <w:p w14:paraId="7D36A328" w14:textId="341E313D" w:rsidR="00CD1851" w:rsidRDefault="00CD1851" w:rsidP="0078332E">
      <w:pPr>
        <w:jc w:val="center"/>
        <w:rPr>
          <w:rFonts w:ascii="Times New Roman" w:hAnsi="Times New Roman" w:cs="Times New Roman"/>
          <w:b/>
          <w:bCs/>
          <w:sz w:val="28"/>
          <w:szCs w:val="28"/>
          <w:lang w:val="en-US"/>
        </w:rPr>
      </w:pPr>
    </w:p>
    <w:p w14:paraId="0553C6CF" w14:textId="79FE97E9" w:rsidR="00CD1851" w:rsidRDefault="00CD1851" w:rsidP="0078332E">
      <w:pPr>
        <w:jc w:val="center"/>
        <w:rPr>
          <w:rFonts w:ascii="Times New Roman" w:hAnsi="Times New Roman" w:cs="Times New Roman"/>
          <w:b/>
          <w:bCs/>
          <w:sz w:val="28"/>
          <w:szCs w:val="28"/>
          <w:lang w:val="en-US"/>
        </w:rPr>
      </w:pPr>
    </w:p>
    <w:p w14:paraId="3716C5FF" w14:textId="7FB6A751" w:rsidR="00CD1851" w:rsidRDefault="00CD1851" w:rsidP="0078332E">
      <w:pPr>
        <w:jc w:val="center"/>
        <w:rPr>
          <w:rFonts w:ascii="Times New Roman" w:hAnsi="Times New Roman" w:cs="Times New Roman"/>
          <w:b/>
          <w:bCs/>
          <w:sz w:val="28"/>
          <w:szCs w:val="28"/>
          <w:lang w:val="en-US"/>
        </w:rPr>
      </w:pPr>
    </w:p>
    <w:p w14:paraId="1D3DCCE8" w14:textId="66EAAB22" w:rsidR="00CD1851" w:rsidRDefault="00CD1851" w:rsidP="0078332E">
      <w:pPr>
        <w:jc w:val="center"/>
        <w:rPr>
          <w:rFonts w:ascii="Times New Roman" w:hAnsi="Times New Roman" w:cs="Times New Roman"/>
          <w:b/>
          <w:bCs/>
          <w:sz w:val="28"/>
          <w:szCs w:val="28"/>
          <w:lang w:val="en-US"/>
        </w:rPr>
      </w:pPr>
    </w:p>
    <w:p w14:paraId="53B422CC" w14:textId="40A7D815" w:rsidR="00CD1851" w:rsidRDefault="00CD1851" w:rsidP="0078332E">
      <w:pPr>
        <w:jc w:val="center"/>
        <w:rPr>
          <w:rFonts w:ascii="Times New Roman" w:hAnsi="Times New Roman" w:cs="Times New Roman"/>
          <w:b/>
          <w:bCs/>
          <w:sz w:val="28"/>
          <w:szCs w:val="28"/>
          <w:lang w:val="en-US"/>
        </w:rPr>
      </w:pPr>
    </w:p>
    <w:p w14:paraId="02196DA8" w14:textId="24907936" w:rsidR="00CD1851" w:rsidRDefault="00CD1851" w:rsidP="0078332E">
      <w:pPr>
        <w:jc w:val="center"/>
        <w:rPr>
          <w:rFonts w:ascii="Times New Roman" w:hAnsi="Times New Roman" w:cs="Times New Roman"/>
          <w:b/>
          <w:bCs/>
          <w:sz w:val="28"/>
          <w:szCs w:val="28"/>
          <w:lang w:val="en-US"/>
        </w:rPr>
      </w:pPr>
    </w:p>
    <w:p w14:paraId="5586C26B" w14:textId="2DDD5D63" w:rsidR="00CD1851" w:rsidRDefault="00CD1851" w:rsidP="0078332E">
      <w:pPr>
        <w:jc w:val="center"/>
        <w:rPr>
          <w:rFonts w:ascii="Times New Roman" w:hAnsi="Times New Roman" w:cs="Times New Roman"/>
          <w:b/>
          <w:bCs/>
          <w:sz w:val="28"/>
          <w:szCs w:val="28"/>
          <w:lang w:val="en-US"/>
        </w:rPr>
      </w:pPr>
    </w:p>
    <w:p w14:paraId="205462A1" w14:textId="60586EC9" w:rsidR="00CD1851" w:rsidRDefault="00CD1851" w:rsidP="0078332E">
      <w:pPr>
        <w:jc w:val="center"/>
        <w:rPr>
          <w:rFonts w:ascii="Times New Roman" w:hAnsi="Times New Roman" w:cs="Times New Roman"/>
          <w:b/>
          <w:bCs/>
          <w:sz w:val="28"/>
          <w:szCs w:val="28"/>
          <w:lang w:val="en-US"/>
        </w:rPr>
      </w:pPr>
    </w:p>
    <w:p w14:paraId="3B9F0CFB" w14:textId="5FC1CB9A" w:rsidR="00CD1851" w:rsidRDefault="00CD1851" w:rsidP="0078332E">
      <w:pPr>
        <w:jc w:val="center"/>
        <w:rPr>
          <w:rFonts w:ascii="Times New Roman" w:hAnsi="Times New Roman" w:cs="Times New Roman"/>
          <w:b/>
          <w:bCs/>
          <w:sz w:val="28"/>
          <w:szCs w:val="28"/>
          <w:lang w:val="en-US"/>
        </w:rPr>
      </w:pPr>
    </w:p>
    <w:p w14:paraId="28ACCBA8" w14:textId="080DB76A" w:rsidR="00CD1851" w:rsidRDefault="00CD1851" w:rsidP="0078332E">
      <w:pPr>
        <w:jc w:val="center"/>
        <w:rPr>
          <w:rFonts w:ascii="Times New Roman" w:hAnsi="Times New Roman" w:cs="Times New Roman"/>
          <w:b/>
          <w:bCs/>
          <w:sz w:val="28"/>
          <w:szCs w:val="28"/>
          <w:lang w:val="en-US"/>
        </w:rPr>
      </w:pPr>
    </w:p>
    <w:p w14:paraId="114206A6" w14:textId="2D05B711" w:rsidR="00CD1851" w:rsidRDefault="00CD1851" w:rsidP="0078332E">
      <w:pPr>
        <w:jc w:val="center"/>
        <w:rPr>
          <w:rFonts w:ascii="Times New Roman" w:hAnsi="Times New Roman" w:cs="Times New Roman"/>
          <w:b/>
          <w:bCs/>
          <w:sz w:val="28"/>
          <w:szCs w:val="28"/>
          <w:lang w:val="en-US"/>
        </w:rPr>
      </w:pPr>
    </w:p>
    <w:p w14:paraId="4F4CD9D2" w14:textId="524D348A" w:rsidR="00CD1851" w:rsidRDefault="00CD1851" w:rsidP="0078332E">
      <w:pPr>
        <w:jc w:val="center"/>
        <w:rPr>
          <w:rFonts w:ascii="Times New Roman" w:hAnsi="Times New Roman" w:cs="Times New Roman"/>
          <w:b/>
          <w:bCs/>
          <w:sz w:val="28"/>
          <w:szCs w:val="28"/>
          <w:lang w:val="en-US"/>
        </w:rPr>
      </w:pPr>
    </w:p>
    <w:p w14:paraId="14CE061E" w14:textId="395004B4" w:rsidR="00CD1851" w:rsidRPr="00CD1851" w:rsidRDefault="00CD1851" w:rsidP="00CD1851">
      <w:pPr>
        <w:pStyle w:val="ListParagraph"/>
        <w:spacing w:after="0" w:line="360" w:lineRule="auto"/>
        <w:ind w:left="360"/>
        <w:rPr>
          <w:rFonts w:ascii="Times New Roman" w:hAnsi="Times New Roman" w:cs="Times New Roman"/>
          <w:b/>
          <w:bCs/>
          <w:sz w:val="24"/>
          <w:szCs w:val="24"/>
        </w:rPr>
      </w:pPr>
      <w:r w:rsidRPr="00CD1851">
        <w:rPr>
          <w:rFonts w:ascii="Times New Roman" w:hAnsi="Times New Roman" w:cs="Times New Roman"/>
          <w:b/>
          <w:bCs/>
          <w:sz w:val="24"/>
          <w:szCs w:val="24"/>
        </w:rPr>
        <w:lastRenderedPageBreak/>
        <w:t xml:space="preserve">Supplement 6. Estimates of effect, certainty, and rank for psychotherapies effectiveness in depression symptom, anxiety symptom, and retention rate  </w:t>
      </w:r>
    </w:p>
    <w:tbl>
      <w:tblPr>
        <w:tblStyle w:val="TableGrid"/>
        <w:tblW w:w="13041" w:type="dxa"/>
        <w:tblInd w:w="421" w:type="dxa"/>
        <w:tblLayout w:type="fixed"/>
        <w:tblLook w:val="04A0" w:firstRow="1" w:lastRow="0" w:firstColumn="1" w:lastColumn="0" w:noHBand="0" w:noVBand="1"/>
      </w:tblPr>
      <w:tblGrid>
        <w:gridCol w:w="567"/>
        <w:gridCol w:w="1842"/>
        <w:gridCol w:w="1701"/>
        <w:gridCol w:w="1134"/>
        <w:gridCol w:w="567"/>
        <w:gridCol w:w="1276"/>
        <w:gridCol w:w="992"/>
        <w:gridCol w:w="1559"/>
        <w:gridCol w:w="1560"/>
        <w:gridCol w:w="1843"/>
      </w:tblGrid>
      <w:tr w:rsidR="00CD1851" w:rsidRPr="00CD1851" w14:paraId="6B647C41" w14:textId="77777777" w:rsidTr="00971C02">
        <w:trPr>
          <w:trHeight w:val="513"/>
        </w:trPr>
        <w:tc>
          <w:tcPr>
            <w:tcW w:w="5811" w:type="dxa"/>
            <w:gridSpan w:val="5"/>
            <w:vAlign w:val="center"/>
          </w:tcPr>
          <w:p w14:paraId="3ECD7B59" w14:textId="77777777" w:rsidR="00CD1851" w:rsidRPr="00CD1851" w:rsidRDefault="00CD1851" w:rsidP="00971C02">
            <w:pPr>
              <w:spacing w:line="360" w:lineRule="auto"/>
              <w:rPr>
                <w:rFonts w:ascii="Times New Roman" w:hAnsi="Times New Roman" w:cs="Times New Roman"/>
                <w:b/>
                <w:bCs/>
                <w:color w:val="000000" w:themeColor="text1"/>
              </w:rPr>
            </w:pPr>
            <w:r w:rsidRPr="00CD1851">
              <w:rPr>
                <w:rFonts w:ascii="Times New Roman" w:hAnsi="Times New Roman" w:cs="Times New Roman"/>
                <w:b/>
                <w:bCs/>
                <w:color w:val="000000" w:themeColor="text1"/>
              </w:rPr>
              <w:t xml:space="preserve">Population: </w:t>
            </w:r>
            <w:r w:rsidRPr="00CD1851">
              <w:rPr>
                <w:rFonts w:ascii="Times New Roman" w:hAnsi="Times New Roman" w:cs="Times New Roman"/>
                <w:color w:val="000000" w:themeColor="text1"/>
              </w:rPr>
              <w:t>People diagnosed with PTSD</w:t>
            </w:r>
          </w:p>
          <w:p w14:paraId="6C01E5FD" w14:textId="77777777" w:rsidR="00CD1851" w:rsidRPr="00CD1851" w:rsidRDefault="00CD1851" w:rsidP="00971C02">
            <w:pPr>
              <w:spacing w:line="360" w:lineRule="auto"/>
              <w:rPr>
                <w:rFonts w:ascii="Times New Roman" w:hAnsi="Times New Roman" w:cs="Times New Roman"/>
                <w:color w:val="000000" w:themeColor="text1"/>
              </w:rPr>
            </w:pPr>
            <w:r w:rsidRPr="00CD1851">
              <w:rPr>
                <w:rFonts w:ascii="Times New Roman" w:hAnsi="Times New Roman" w:cs="Times New Roman"/>
                <w:b/>
                <w:bCs/>
                <w:color w:val="000000" w:themeColor="text1"/>
              </w:rPr>
              <w:t xml:space="preserve">Intervention: </w:t>
            </w:r>
            <w:r w:rsidRPr="00CD1851">
              <w:rPr>
                <w:rFonts w:ascii="Times New Roman" w:hAnsi="Times New Roman" w:cs="Times New Roman"/>
                <w:color w:val="000000" w:themeColor="text1"/>
              </w:rPr>
              <w:t>BEP, CBT, CPT, CT, EMDR, NET, PCT, PDT, PE, TAU</w:t>
            </w:r>
          </w:p>
          <w:p w14:paraId="1FE100E4" w14:textId="77777777" w:rsidR="00CD1851" w:rsidRPr="00CD1851" w:rsidRDefault="00CD1851" w:rsidP="00971C02">
            <w:pPr>
              <w:spacing w:line="360" w:lineRule="auto"/>
              <w:rPr>
                <w:rFonts w:ascii="Times New Roman" w:hAnsi="Times New Roman" w:cs="Times New Roman"/>
                <w:b/>
                <w:bCs/>
                <w:color w:val="000000" w:themeColor="text1"/>
              </w:rPr>
            </w:pPr>
            <w:r w:rsidRPr="00CD1851">
              <w:rPr>
                <w:rFonts w:ascii="Times New Roman" w:hAnsi="Times New Roman" w:cs="Times New Roman"/>
                <w:b/>
                <w:bCs/>
                <w:color w:val="000000" w:themeColor="text1"/>
              </w:rPr>
              <w:t xml:space="preserve">Comparator (reference): </w:t>
            </w:r>
            <w:r w:rsidRPr="00CD1851">
              <w:rPr>
                <w:rFonts w:ascii="Times New Roman" w:hAnsi="Times New Roman" w:cs="Times New Roman"/>
                <w:color w:val="000000" w:themeColor="text1"/>
              </w:rPr>
              <w:t>No treatment (NT)</w:t>
            </w:r>
          </w:p>
          <w:p w14:paraId="15EBE68D" w14:textId="77777777" w:rsidR="00CD1851" w:rsidRPr="00CD1851" w:rsidRDefault="00CD1851" w:rsidP="00971C02">
            <w:pPr>
              <w:spacing w:line="360" w:lineRule="auto"/>
              <w:rPr>
                <w:rFonts w:ascii="Times New Roman" w:hAnsi="Times New Roman" w:cs="Times New Roman"/>
                <w:b/>
                <w:bCs/>
                <w:color w:val="000000" w:themeColor="text1"/>
              </w:rPr>
            </w:pPr>
            <w:r w:rsidRPr="00CD1851">
              <w:rPr>
                <w:rFonts w:ascii="Times New Roman" w:hAnsi="Times New Roman" w:cs="Times New Roman"/>
                <w:b/>
                <w:bCs/>
                <w:color w:val="000000" w:themeColor="text1"/>
              </w:rPr>
              <w:t>Outcome:</w:t>
            </w:r>
          </w:p>
          <w:p w14:paraId="15F859C9" w14:textId="77777777" w:rsidR="00CD1851" w:rsidRPr="00CD1851" w:rsidRDefault="00CD1851" w:rsidP="00CD1851">
            <w:pPr>
              <w:pStyle w:val="ListParagraph"/>
              <w:numPr>
                <w:ilvl w:val="0"/>
                <w:numId w:val="1"/>
              </w:numPr>
              <w:spacing w:after="0" w:line="360" w:lineRule="auto"/>
              <w:ind w:left="460" w:hanging="425"/>
              <w:rPr>
                <w:rFonts w:ascii="Times New Roman" w:hAnsi="Times New Roman" w:cs="Times New Roman"/>
                <w:color w:val="000000" w:themeColor="text1"/>
                <w:lang w:val="en-US"/>
              </w:rPr>
            </w:pPr>
            <w:r w:rsidRPr="00CD1851">
              <w:rPr>
                <w:rFonts w:ascii="Times New Roman" w:hAnsi="Times New Roman" w:cs="Times New Roman"/>
                <w:color w:val="000000" w:themeColor="text1"/>
                <w:lang w:val="en-US"/>
              </w:rPr>
              <w:t>Depression at immediate posttreatment</w:t>
            </w:r>
          </w:p>
          <w:p w14:paraId="73992E16" w14:textId="77777777" w:rsidR="00CD1851" w:rsidRPr="00CD1851" w:rsidRDefault="00CD1851" w:rsidP="00CD1851">
            <w:pPr>
              <w:pStyle w:val="ListParagraph"/>
              <w:numPr>
                <w:ilvl w:val="0"/>
                <w:numId w:val="1"/>
              </w:numPr>
              <w:spacing w:after="0" w:line="360" w:lineRule="auto"/>
              <w:ind w:left="460" w:hanging="425"/>
              <w:rPr>
                <w:rFonts w:ascii="Times New Roman" w:hAnsi="Times New Roman" w:cs="Times New Roman"/>
                <w:color w:val="000000" w:themeColor="text1"/>
                <w:lang w:val="en-US"/>
              </w:rPr>
            </w:pPr>
            <w:r w:rsidRPr="00CD1851">
              <w:rPr>
                <w:rFonts w:ascii="Times New Roman" w:hAnsi="Times New Roman" w:cs="Times New Roman"/>
                <w:color w:val="000000" w:themeColor="text1"/>
                <w:lang w:val="en-US"/>
              </w:rPr>
              <w:t>Anxiety at immediate posttreatment</w:t>
            </w:r>
          </w:p>
          <w:p w14:paraId="5689F96D" w14:textId="77777777" w:rsidR="00CD1851" w:rsidRPr="00CD1851" w:rsidRDefault="00CD1851" w:rsidP="00CD1851">
            <w:pPr>
              <w:pStyle w:val="ListParagraph"/>
              <w:numPr>
                <w:ilvl w:val="0"/>
                <w:numId w:val="1"/>
              </w:numPr>
              <w:spacing w:after="0" w:line="360" w:lineRule="auto"/>
              <w:ind w:left="460" w:hanging="425"/>
              <w:rPr>
                <w:rFonts w:ascii="Times New Roman" w:hAnsi="Times New Roman" w:cs="Times New Roman"/>
                <w:color w:val="000000" w:themeColor="text1"/>
                <w:sz w:val="18"/>
                <w:szCs w:val="18"/>
                <w:lang w:val="en-US"/>
              </w:rPr>
            </w:pPr>
            <w:r w:rsidRPr="00CD1851">
              <w:rPr>
                <w:rFonts w:ascii="Times New Roman" w:hAnsi="Times New Roman" w:cs="Times New Roman"/>
                <w:color w:val="000000" w:themeColor="text1"/>
                <w:lang w:val="en-US"/>
              </w:rPr>
              <w:t>Retention rate</w:t>
            </w:r>
          </w:p>
        </w:tc>
        <w:tc>
          <w:tcPr>
            <w:tcW w:w="7230" w:type="dxa"/>
            <w:gridSpan w:val="5"/>
            <w:vAlign w:val="center"/>
          </w:tcPr>
          <w:p w14:paraId="0632B91F" w14:textId="77777777" w:rsidR="00CD1851" w:rsidRPr="00CD1851" w:rsidRDefault="00CD1851" w:rsidP="00971C02">
            <w:pPr>
              <w:rPr>
                <w:rFonts w:ascii="Times New Roman" w:hAnsi="Times New Roman" w:cs="Times New Roman"/>
                <w:noProof/>
                <w:sz w:val="18"/>
                <w:szCs w:val="18"/>
              </w:rPr>
            </w:pPr>
            <w:r w:rsidRPr="00CD1851">
              <w:rPr>
                <w:rFonts w:ascii="Times New Roman" w:hAnsi="Times New Roman" w:cs="Times New Roman"/>
                <w:noProof/>
                <w:sz w:val="18"/>
                <w:szCs w:val="18"/>
              </w:rPr>
              <w:drawing>
                <wp:anchor distT="0" distB="0" distL="114300" distR="114300" simplePos="0" relativeHeight="251662336" behindDoc="0" locked="0" layoutInCell="1" allowOverlap="1" wp14:anchorId="667F37AD" wp14:editId="3987DCBD">
                  <wp:simplePos x="0" y="0"/>
                  <wp:positionH relativeFrom="column">
                    <wp:posOffset>-44450</wp:posOffset>
                  </wp:positionH>
                  <wp:positionV relativeFrom="paragraph">
                    <wp:posOffset>110490</wp:posOffset>
                  </wp:positionV>
                  <wp:extent cx="1530985" cy="1530985"/>
                  <wp:effectExtent l="0" t="0" r="0" b="0"/>
                  <wp:wrapNone/>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530985" cy="1530985"/>
                          </a:xfrm>
                          <a:prstGeom prst="rect">
                            <a:avLst/>
                          </a:prstGeom>
                        </pic:spPr>
                      </pic:pic>
                    </a:graphicData>
                  </a:graphic>
                  <wp14:sizeRelH relativeFrom="page">
                    <wp14:pctWidth>0</wp14:pctWidth>
                  </wp14:sizeRelH>
                  <wp14:sizeRelV relativeFrom="page">
                    <wp14:pctHeight>0</wp14:pctHeight>
                  </wp14:sizeRelV>
                </wp:anchor>
              </w:drawing>
            </w:r>
            <w:r w:rsidRPr="00CD1851">
              <w:rPr>
                <w:rFonts w:ascii="Times New Roman" w:hAnsi="Times New Roman" w:cs="Times New Roman"/>
                <w:noProof/>
                <w:sz w:val="18"/>
                <w:szCs w:val="18"/>
              </w:rPr>
              <w:t>Nodes are equal for all therapies. The edges were equal to the number of studies</w:t>
            </w:r>
          </w:p>
          <w:p w14:paraId="62F48AAA"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w:drawing>
                <wp:anchor distT="0" distB="0" distL="114300" distR="114300" simplePos="0" relativeHeight="251664384" behindDoc="0" locked="0" layoutInCell="1" allowOverlap="1" wp14:anchorId="2C2BFFED" wp14:editId="2F05E298">
                  <wp:simplePos x="0" y="0"/>
                  <wp:positionH relativeFrom="column">
                    <wp:posOffset>2998470</wp:posOffset>
                  </wp:positionH>
                  <wp:positionV relativeFrom="paragraph">
                    <wp:posOffset>48260</wp:posOffset>
                  </wp:positionV>
                  <wp:extent cx="1360170" cy="1318260"/>
                  <wp:effectExtent l="0" t="0" r="0" b="2540"/>
                  <wp:wrapNone/>
                  <wp:docPr id="5" name="Picture 5"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diagram, bubble chart&#10;&#10;Description automatically generated"/>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360170" cy="1318260"/>
                          </a:xfrm>
                          <a:prstGeom prst="rect">
                            <a:avLst/>
                          </a:prstGeom>
                        </pic:spPr>
                      </pic:pic>
                    </a:graphicData>
                  </a:graphic>
                  <wp14:sizeRelH relativeFrom="page">
                    <wp14:pctWidth>0</wp14:pctWidth>
                  </wp14:sizeRelH>
                  <wp14:sizeRelV relativeFrom="page">
                    <wp14:pctHeight>0</wp14:pctHeight>
                  </wp14:sizeRelV>
                </wp:anchor>
              </w:drawing>
            </w:r>
            <w:r w:rsidRPr="00CD1851">
              <w:rPr>
                <w:rFonts w:ascii="Times New Roman" w:hAnsi="Times New Roman" w:cs="Times New Roman"/>
                <w:noProof/>
                <w:sz w:val="18"/>
                <w:szCs w:val="18"/>
              </w:rPr>
              <w:drawing>
                <wp:anchor distT="0" distB="0" distL="114300" distR="114300" simplePos="0" relativeHeight="251663360" behindDoc="0" locked="0" layoutInCell="1" allowOverlap="1" wp14:anchorId="0FD29D3D" wp14:editId="1DE6F398">
                  <wp:simplePos x="0" y="0"/>
                  <wp:positionH relativeFrom="column">
                    <wp:posOffset>1497330</wp:posOffset>
                  </wp:positionH>
                  <wp:positionV relativeFrom="paragraph">
                    <wp:posOffset>11430</wp:posOffset>
                  </wp:positionV>
                  <wp:extent cx="1498600" cy="1403985"/>
                  <wp:effectExtent l="0" t="0" r="0" b="0"/>
                  <wp:wrapNone/>
                  <wp:docPr id="4" name="Picture 4"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 bubble chart&#10;&#10;Description automatically generated"/>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498600" cy="1403985"/>
                          </a:xfrm>
                          <a:prstGeom prst="rect">
                            <a:avLst/>
                          </a:prstGeom>
                        </pic:spPr>
                      </pic:pic>
                    </a:graphicData>
                  </a:graphic>
                  <wp14:sizeRelH relativeFrom="page">
                    <wp14:pctWidth>0</wp14:pctWidth>
                  </wp14:sizeRelH>
                  <wp14:sizeRelV relativeFrom="page">
                    <wp14:pctHeight>0</wp14:pctHeight>
                  </wp14:sizeRelV>
                </wp:anchor>
              </w:drawing>
            </w:r>
          </w:p>
          <w:p w14:paraId="5A7882A2" w14:textId="77777777" w:rsidR="00CD1851" w:rsidRPr="00CD1851" w:rsidRDefault="00CD1851" w:rsidP="00971C02">
            <w:pPr>
              <w:jc w:val="center"/>
              <w:rPr>
                <w:rFonts w:ascii="Times New Roman" w:hAnsi="Times New Roman" w:cs="Times New Roman"/>
                <w:sz w:val="18"/>
                <w:szCs w:val="18"/>
              </w:rPr>
            </w:pPr>
          </w:p>
          <w:p w14:paraId="5C3869C0" w14:textId="77777777" w:rsidR="00CD1851" w:rsidRPr="00CD1851" w:rsidRDefault="00CD1851" w:rsidP="00971C02">
            <w:pPr>
              <w:jc w:val="center"/>
              <w:rPr>
                <w:rFonts w:ascii="Times New Roman" w:hAnsi="Times New Roman" w:cs="Times New Roman"/>
                <w:sz w:val="18"/>
                <w:szCs w:val="18"/>
              </w:rPr>
            </w:pPr>
          </w:p>
          <w:p w14:paraId="7B3DCFFA" w14:textId="77777777" w:rsidR="00CD1851" w:rsidRPr="00CD1851" w:rsidRDefault="00CD1851" w:rsidP="00971C02">
            <w:pPr>
              <w:jc w:val="center"/>
              <w:rPr>
                <w:rFonts w:ascii="Times New Roman" w:hAnsi="Times New Roman" w:cs="Times New Roman"/>
                <w:sz w:val="18"/>
                <w:szCs w:val="18"/>
              </w:rPr>
            </w:pPr>
          </w:p>
          <w:p w14:paraId="0D6092E0" w14:textId="77777777" w:rsidR="00CD1851" w:rsidRPr="00CD1851" w:rsidRDefault="00CD1851" w:rsidP="00971C02">
            <w:pPr>
              <w:jc w:val="center"/>
              <w:rPr>
                <w:rFonts w:ascii="Times New Roman" w:hAnsi="Times New Roman" w:cs="Times New Roman"/>
                <w:sz w:val="18"/>
                <w:szCs w:val="18"/>
              </w:rPr>
            </w:pPr>
          </w:p>
          <w:p w14:paraId="4CEF41F6" w14:textId="77777777" w:rsidR="00CD1851" w:rsidRPr="00CD1851" w:rsidRDefault="00CD1851" w:rsidP="00971C02">
            <w:pPr>
              <w:jc w:val="center"/>
              <w:rPr>
                <w:rFonts w:ascii="Times New Roman" w:hAnsi="Times New Roman" w:cs="Times New Roman"/>
                <w:sz w:val="18"/>
                <w:szCs w:val="18"/>
              </w:rPr>
            </w:pPr>
          </w:p>
          <w:p w14:paraId="11C2691D" w14:textId="77777777" w:rsidR="00CD1851" w:rsidRPr="00CD1851" w:rsidRDefault="00CD1851" w:rsidP="00971C02">
            <w:pPr>
              <w:jc w:val="center"/>
              <w:rPr>
                <w:rFonts w:ascii="Times New Roman" w:hAnsi="Times New Roman" w:cs="Times New Roman"/>
                <w:sz w:val="18"/>
                <w:szCs w:val="18"/>
              </w:rPr>
            </w:pPr>
          </w:p>
          <w:p w14:paraId="6A4742D7" w14:textId="77777777" w:rsidR="00CD1851" w:rsidRPr="00CD1851" w:rsidRDefault="00CD1851" w:rsidP="00971C02">
            <w:pPr>
              <w:jc w:val="center"/>
              <w:rPr>
                <w:rFonts w:ascii="Times New Roman" w:hAnsi="Times New Roman" w:cs="Times New Roman"/>
                <w:sz w:val="18"/>
                <w:szCs w:val="18"/>
              </w:rPr>
            </w:pPr>
          </w:p>
          <w:p w14:paraId="4ADC32FB" w14:textId="77777777" w:rsidR="00CD1851" w:rsidRPr="00CD1851" w:rsidRDefault="00CD1851" w:rsidP="00971C02">
            <w:pPr>
              <w:jc w:val="center"/>
              <w:rPr>
                <w:rFonts w:ascii="Times New Roman" w:hAnsi="Times New Roman" w:cs="Times New Roman"/>
                <w:sz w:val="18"/>
                <w:szCs w:val="18"/>
              </w:rPr>
            </w:pPr>
          </w:p>
          <w:p w14:paraId="7C9CB134" w14:textId="77777777" w:rsidR="00CD1851" w:rsidRPr="00CD1851" w:rsidRDefault="00CD1851" w:rsidP="00971C02">
            <w:pPr>
              <w:jc w:val="center"/>
              <w:rPr>
                <w:rFonts w:ascii="Times New Roman" w:hAnsi="Times New Roman" w:cs="Times New Roman"/>
                <w:sz w:val="18"/>
                <w:szCs w:val="18"/>
              </w:rPr>
            </w:pPr>
          </w:p>
          <w:p w14:paraId="224718EB" w14:textId="77777777" w:rsidR="00CD1851" w:rsidRPr="00CD1851" w:rsidRDefault="00CD1851" w:rsidP="00971C02">
            <w:pPr>
              <w:jc w:val="center"/>
              <w:rPr>
                <w:rFonts w:ascii="Times New Roman" w:hAnsi="Times New Roman" w:cs="Times New Roman"/>
                <w:sz w:val="18"/>
                <w:szCs w:val="18"/>
              </w:rPr>
            </w:pPr>
          </w:p>
          <w:p w14:paraId="1C93C11F" w14:textId="77777777" w:rsidR="00CD1851" w:rsidRPr="00CD1851" w:rsidRDefault="00CD1851" w:rsidP="00971C02">
            <w:pPr>
              <w:rPr>
                <w:rFonts w:ascii="Times New Roman" w:hAnsi="Times New Roman" w:cs="Times New Roman"/>
                <w:sz w:val="16"/>
                <w:szCs w:val="16"/>
              </w:rPr>
            </w:pPr>
            <w:r w:rsidRPr="00CD1851">
              <w:rPr>
                <w:rFonts w:ascii="Times New Roman" w:hAnsi="Times New Roman" w:cs="Times New Roman"/>
                <w:noProof/>
                <w:sz w:val="18"/>
                <w:szCs w:val="18"/>
              </w:rPr>
              <w:t xml:space="preserve">            </w:t>
            </w:r>
            <w:r w:rsidRPr="00CD1851">
              <w:rPr>
                <w:rFonts w:ascii="Times New Roman" w:hAnsi="Times New Roman" w:cs="Times New Roman"/>
                <w:noProof/>
                <w:sz w:val="16"/>
                <w:szCs w:val="16"/>
              </w:rPr>
              <w:t>Depression symptom                           Anxiety symptom                                 Retention rate</w:t>
            </w:r>
          </w:p>
        </w:tc>
      </w:tr>
      <w:tr w:rsidR="00CD1851" w:rsidRPr="00CD1851" w14:paraId="6A2E1C61" w14:textId="77777777" w:rsidTr="00971C02">
        <w:trPr>
          <w:trHeight w:val="343"/>
        </w:trPr>
        <w:tc>
          <w:tcPr>
            <w:tcW w:w="2409" w:type="dxa"/>
            <w:gridSpan w:val="2"/>
            <w:vMerge w:val="restart"/>
            <w:shd w:val="clear" w:color="auto" w:fill="1F3764"/>
            <w:vAlign w:val="center"/>
          </w:tcPr>
          <w:p w14:paraId="08FFBA16"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Psychotherapy</w:t>
            </w:r>
          </w:p>
        </w:tc>
        <w:tc>
          <w:tcPr>
            <w:tcW w:w="2835" w:type="dxa"/>
            <w:gridSpan w:val="2"/>
            <w:shd w:val="clear" w:color="auto" w:fill="1F3764"/>
            <w:vAlign w:val="center"/>
          </w:tcPr>
          <w:p w14:paraId="559283D4"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Depression symptom</w:t>
            </w:r>
          </w:p>
        </w:tc>
        <w:tc>
          <w:tcPr>
            <w:tcW w:w="2835" w:type="dxa"/>
            <w:gridSpan w:val="3"/>
            <w:shd w:val="clear" w:color="auto" w:fill="1F3764"/>
            <w:vAlign w:val="center"/>
          </w:tcPr>
          <w:p w14:paraId="70D851CD"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Anxiety symptom</w:t>
            </w:r>
          </w:p>
        </w:tc>
        <w:tc>
          <w:tcPr>
            <w:tcW w:w="3119" w:type="dxa"/>
            <w:gridSpan w:val="2"/>
            <w:shd w:val="clear" w:color="auto" w:fill="1F3764"/>
            <w:vAlign w:val="center"/>
          </w:tcPr>
          <w:p w14:paraId="35C713FE"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Retention rate</w:t>
            </w:r>
          </w:p>
        </w:tc>
        <w:tc>
          <w:tcPr>
            <w:tcW w:w="1843" w:type="dxa"/>
            <w:vMerge w:val="restart"/>
            <w:shd w:val="clear" w:color="auto" w:fill="1F3764"/>
            <w:vAlign w:val="center"/>
          </w:tcPr>
          <w:p w14:paraId="3156CE1E"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Interpretation</w:t>
            </w:r>
          </w:p>
        </w:tc>
      </w:tr>
      <w:tr w:rsidR="00CD1851" w:rsidRPr="00CD1851" w14:paraId="2A923180" w14:textId="77777777" w:rsidTr="00971C02">
        <w:trPr>
          <w:trHeight w:val="513"/>
        </w:trPr>
        <w:tc>
          <w:tcPr>
            <w:tcW w:w="2409" w:type="dxa"/>
            <w:gridSpan w:val="2"/>
            <w:vMerge/>
            <w:shd w:val="clear" w:color="auto" w:fill="1F3764"/>
            <w:vAlign w:val="center"/>
          </w:tcPr>
          <w:p w14:paraId="06039A05" w14:textId="77777777" w:rsidR="00CD1851" w:rsidRPr="00CD1851" w:rsidRDefault="00CD1851" w:rsidP="00971C02">
            <w:pPr>
              <w:jc w:val="center"/>
              <w:rPr>
                <w:rFonts w:ascii="Times New Roman" w:hAnsi="Times New Roman" w:cs="Times New Roman"/>
                <w:sz w:val="18"/>
                <w:szCs w:val="18"/>
              </w:rPr>
            </w:pPr>
          </w:p>
        </w:tc>
        <w:tc>
          <w:tcPr>
            <w:tcW w:w="1701" w:type="dxa"/>
            <w:shd w:val="clear" w:color="auto" w:fill="DAE3F3"/>
            <w:vAlign w:val="center"/>
          </w:tcPr>
          <w:p w14:paraId="5338710E"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Network estimate</w:t>
            </w:r>
          </w:p>
          <w:p w14:paraId="37560B9D"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i/>
                <w:iCs/>
                <w:sz w:val="18"/>
                <w:szCs w:val="18"/>
              </w:rPr>
              <w:t>Mean</w:t>
            </w:r>
            <w:r w:rsidRPr="00CD1851">
              <w:rPr>
                <w:rFonts w:ascii="Times New Roman" w:hAnsi="Times New Roman" w:cs="Times New Roman"/>
                <w:sz w:val="18"/>
                <w:szCs w:val="18"/>
              </w:rPr>
              <w:t xml:space="preserve"> (95%CI)</w:t>
            </w:r>
          </w:p>
        </w:tc>
        <w:tc>
          <w:tcPr>
            <w:tcW w:w="1134" w:type="dxa"/>
            <w:shd w:val="clear" w:color="auto" w:fill="DAE3F3"/>
            <w:vAlign w:val="center"/>
          </w:tcPr>
          <w:p w14:paraId="7B086497"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Rank (%)</w:t>
            </w:r>
          </w:p>
        </w:tc>
        <w:tc>
          <w:tcPr>
            <w:tcW w:w="1843" w:type="dxa"/>
            <w:gridSpan w:val="2"/>
            <w:shd w:val="clear" w:color="auto" w:fill="DAE3F3"/>
            <w:vAlign w:val="center"/>
          </w:tcPr>
          <w:p w14:paraId="0C07FDE7"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Network estimate</w:t>
            </w:r>
          </w:p>
          <w:p w14:paraId="29A442F0"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i/>
                <w:iCs/>
                <w:sz w:val="18"/>
                <w:szCs w:val="18"/>
              </w:rPr>
              <w:t>Mean</w:t>
            </w:r>
            <w:r w:rsidRPr="00CD1851">
              <w:rPr>
                <w:rFonts w:ascii="Times New Roman" w:hAnsi="Times New Roman" w:cs="Times New Roman"/>
                <w:sz w:val="18"/>
                <w:szCs w:val="18"/>
              </w:rPr>
              <w:t xml:space="preserve"> (95%CI)</w:t>
            </w:r>
          </w:p>
        </w:tc>
        <w:tc>
          <w:tcPr>
            <w:tcW w:w="992" w:type="dxa"/>
            <w:shd w:val="clear" w:color="auto" w:fill="DAE3F3"/>
            <w:vAlign w:val="center"/>
          </w:tcPr>
          <w:p w14:paraId="1DA8B79F" w14:textId="77777777" w:rsidR="00CD1851" w:rsidRPr="00CD1851" w:rsidRDefault="00CD1851" w:rsidP="00971C02">
            <w:pPr>
              <w:jc w:val="center"/>
              <w:rPr>
                <w:rStyle w:val="quality-sign"/>
                <w:rFonts w:ascii="Times New Roman" w:hAnsi="Times New Roman" w:cs="Times New Roman"/>
                <w:sz w:val="18"/>
                <w:szCs w:val="18"/>
              </w:rPr>
            </w:pPr>
            <w:r w:rsidRPr="00CD1851">
              <w:rPr>
                <w:rFonts w:ascii="Times New Roman" w:hAnsi="Times New Roman" w:cs="Times New Roman"/>
                <w:sz w:val="18"/>
                <w:szCs w:val="18"/>
              </w:rPr>
              <w:t>Rank (%)</w:t>
            </w:r>
          </w:p>
        </w:tc>
        <w:tc>
          <w:tcPr>
            <w:tcW w:w="1559" w:type="dxa"/>
            <w:shd w:val="clear" w:color="auto" w:fill="DAE3F3"/>
            <w:vAlign w:val="center"/>
          </w:tcPr>
          <w:p w14:paraId="6C991EB5"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Network estimate</w:t>
            </w:r>
          </w:p>
          <w:p w14:paraId="493BFEB0"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i/>
                <w:iCs/>
                <w:sz w:val="18"/>
                <w:szCs w:val="18"/>
              </w:rPr>
              <w:t>RR</w:t>
            </w:r>
            <w:r w:rsidRPr="00CD1851">
              <w:rPr>
                <w:rFonts w:ascii="Times New Roman" w:hAnsi="Times New Roman" w:cs="Times New Roman"/>
                <w:sz w:val="18"/>
                <w:szCs w:val="18"/>
              </w:rPr>
              <w:t xml:space="preserve"> (95%CI)</w:t>
            </w:r>
          </w:p>
        </w:tc>
        <w:tc>
          <w:tcPr>
            <w:tcW w:w="1560" w:type="dxa"/>
            <w:shd w:val="clear" w:color="auto" w:fill="DAE3F3"/>
            <w:vAlign w:val="center"/>
          </w:tcPr>
          <w:p w14:paraId="1DA6865F"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Rank (%)</w:t>
            </w:r>
          </w:p>
        </w:tc>
        <w:tc>
          <w:tcPr>
            <w:tcW w:w="1843" w:type="dxa"/>
            <w:vMerge/>
            <w:shd w:val="clear" w:color="auto" w:fill="1F3764"/>
            <w:vAlign w:val="center"/>
          </w:tcPr>
          <w:p w14:paraId="187DBB96" w14:textId="77777777" w:rsidR="00CD1851" w:rsidRPr="00CD1851" w:rsidRDefault="00CD1851" w:rsidP="00971C02">
            <w:pPr>
              <w:jc w:val="center"/>
              <w:rPr>
                <w:rFonts w:ascii="Times New Roman" w:hAnsi="Times New Roman" w:cs="Times New Roman"/>
                <w:sz w:val="18"/>
                <w:szCs w:val="18"/>
              </w:rPr>
            </w:pPr>
          </w:p>
        </w:tc>
      </w:tr>
      <w:tr w:rsidR="00CD1851" w:rsidRPr="00CD1851" w14:paraId="094938CB" w14:textId="77777777" w:rsidTr="00971C02">
        <w:trPr>
          <w:trHeight w:val="513"/>
        </w:trPr>
        <w:tc>
          <w:tcPr>
            <w:tcW w:w="567" w:type="dxa"/>
            <w:vAlign w:val="center"/>
          </w:tcPr>
          <w:p w14:paraId="4581C455"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01BDE2B" wp14:editId="0826EA32">
                      <wp:simplePos x="0" y="0"/>
                      <wp:positionH relativeFrom="column">
                        <wp:posOffset>45720</wp:posOffset>
                      </wp:positionH>
                      <wp:positionV relativeFrom="paragraph">
                        <wp:posOffset>52705</wp:posOffset>
                      </wp:positionV>
                      <wp:extent cx="107315" cy="107950"/>
                      <wp:effectExtent l="0" t="0" r="0" b="6350"/>
                      <wp:wrapNone/>
                      <wp:docPr id="288" name="Oval 310"/>
                      <wp:cNvGraphicFramePr/>
                      <a:graphic xmlns:a="http://schemas.openxmlformats.org/drawingml/2006/main">
                        <a:graphicData uri="http://schemas.microsoft.com/office/word/2010/wordprocessingShape">
                          <wps:wsp>
                            <wps:cNvSpPr/>
                            <wps:spPr>
                              <a:xfrm flipH="1">
                                <a:off x="0" y="0"/>
                                <a:ext cx="107315" cy="107950"/>
                              </a:xfrm>
                              <a:prstGeom prst="ellipse">
                                <a:avLst/>
                              </a:prstGeom>
                              <a:solidFill>
                                <a:srgbClr val="C0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30C3261" id="Oval 310" o:spid="_x0000_s1026" style="position:absolute;margin-left:3.6pt;margin-top:4.15pt;width:8.45pt;height: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" fillcolor="#c00000" stroked="f" strokeweight=".25pt">
                      <v:stroke joinstyle="miter"/>
                    </v:oval>
                  </w:pict>
                </mc:Fallback>
              </mc:AlternateContent>
            </w:r>
          </w:p>
        </w:tc>
        <w:tc>
          <w:tcPr>
            <w:tcW w:w="1842" w:type="dxa"/>
            <w:vAlign w:val="center"/>
          </w:tcPr>
          <w:p w14:paraId="1E55B9A3"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 xml:space="preserve">CPT </w:t>
            </w:r>
          </w:p>
        </w:tc>
        <w:tc>
          <w:tcPr>
            <w:tcW w:w="1701" w:type="dxa"/>
            <w:vAlign w:val="center"/>
          </w:tcPr>
          <w:p w14:paraId="59BF6400"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-1.46</w:t>
            </w:r>
          </w:p>
          <w:p w14:paraId="1E6C4046"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(-1.86 to -1.07)</w:t>
            </w:r>
          </w:p>
        </w:tc>
        <w:tc>
          <w:tcPr>
            <w:tcW w:w="1134" w:type="dxa"/>
            <w:vAlign w:val="center"/>
          </w:tcPr>
          <w:p w14:paraId="39EA82F7"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96</w:t>
            </w:r>
          </w:p>
        </w:tc>
        <w:tc>
          <w:tcPr>
            <w:tcW w:w="1843" w:type="dxa"/>
            <w:gridSpan w:val="2"/>
            <w:vAlign w:val="center"/>
          </w:tcPr>
          <w:p w14:paraId="74AF06C8"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-0.62</w:t>
            </w:r>
          </w:p>
          <w:p w14:paraId="79A42AAD"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(-1.50 to 0.26)</w:t>
            </w:r>
          </w:p>
        </w:tc>
        <w:tc>
          <w:tcPr>
            <w:tcW w:w="992" w:type="dxa"/>
            <w:vAlign w:val="center"/>
          </w:tcPr>
          <w:p w14:paraId="2A063126"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60</w:t>
            </w:r>
          </w:p>
        </w:tc>
        <w:tc>
          <w:tcPr>
            <w:tcW w:w="1559" w:type="dxa"/>
            <w:vAlign w:val="center"/>
          </w:tcPr>
          <w:p w14:paraId="4A9853D9"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0.89</w:t>
            </w:r>
          </w:p>
          <w:p w14:paraId="50D58BE4"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(0.79 to 1.01)</w:t>
            </w:r>
          </w:p>
        </w:tc>
        <w:tc>
          <w:tcPr>
            <w:tcW w:w="1560" w:type="dxa"/>
            <w:vAlign w:val="center"/>
          </w:tcPr>
          <w:p w14:paraId="2B647E6C"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30</w:t>
            </w:r>
          </w:p>
        </w:tc>
        <w:tc>
          <w:tcPr>
            <w:tcW w:w="1843" w:type="dxa"/>
            <w:vAlign w:val="center"/>
          </w:tcPr>
          <w:p w14:paraId="4952D1D8"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Probably superior</w:t>
            </w:r>
          </w:p>
        </w:tc>
      </w:tr>
      <w:tr w:rsidR="00CD1851" w:rsidRPr="00CD1851" w14:paraId="120766A8" w14:textId="77777777" w:rsidTr="00971C02">
        <w:trPr>
          <w:trHeight w:val="407"/>
        </w:trPr>
        <w:tc>
          <w:tcPr>
            <w:tcW w:w="567" w:type="dxa"/>
            <w:vAlign w:val="center"/>
          </w:tcPr>
          <w:p w14:paraId="591477BF"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57F33A15" wp14:editId="29082121">
                      <wp:simplePos x="0" y="0"/>
                      <wp:positionH relativeFrom="column">
                        <wp:posOffset>52070</wp:posOffset>
                      </wp:positionH>
                      <wp:positionV relativeFrom="paragraph">
                        <wp:posOffset>13970</wp:posOffset>
                      </wp:positionV>
                      <wp:extent cx="107315" cy="107950"/>
                      <wp:effectExtent l="0" t="0" r="0" b="6350"/>
                      <wp:wrapNone/>
                      <wp:docPr id="286" name="Oval 310"/>
                      <wp:cNvGraphicFramePr/>
                      <a:graphic xmlns:a="http://schemas.openxmlformats.org/drawingml/2006/main">
                        <a:graphicData uri="http://schemas.microsoft.com/office/word/2010/wordprocessingShape">
                          <wps:wsp>
                            <wps:cNvSpPr/>
                            <wps:spPr>
                              <a:xfrm flipH="1">
                                <a:off x="0" y="0"/>
                                <a:ext cx="107315" cy="107950"/>
                              </a:xfrm>
                              <a:prstGeom prst="ellipse">
                                <a:avLst/>
                              </a:prstGeom>
                              <a:solidFill>
                                <a:schemeClr val="accent4">
                                  <a:lumMod val="7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EC89433" id="Oval 310" o:spid="_x0000_s1026" style="position:absolute;margin-left:4.1pt;margin-top:1.1pt;width:8.45pt;height: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" fillcolor="#bf8f00 [2407]" stroked="f" strokeweight=".25pt">
                      <v:stroke joinstyle="miter"/>
                    </v:oval>
                  </w:pict>
                </mc:Fallback>
              </mc:AlternateContent>
            </w:r>
          </w:p>
        </w:tc>
        <w:tc>
          <w:tcPr>
            <w:tcW w:w="1842" w:type="dxa"/>
            <w:vAlign w:val="center"/>
          </w:tcPr>
          <w:p w14:paraId="0142B67A"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CT</w:t>
            </w:r>
          </w:p>
        </w:tc>
        <w:tc>
          <w:tcPr>
            <w:tcW w:w="1701" w:type="dxa"/>
            <w:vAlign w:val="center"/>
          </w:tcPr>
          <w:p w14:paraId="775F22DC"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-1.25</w:t>
            </w:r>
          </w:p>
          <w:p w14:paraId="17C94923"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(-1.70 to -0.80)</w:t>
            </w:r>
          </w:p>
        </w:tc>
        <w:tc>
          <w:tcPr>
            <w:tcW w:w="1134" w:type="dxa"/>
            <w:vAlign w:val="center"/>
          </w:tcPr>
          <w:p w14:paraId="2007826F"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87</w:t>
            </w:r>
          </w:p>
        </w:tc>
        <w:tc>
          <w:tcPr>
            <w:tcW w:w="1843" w:type="dxa"/>
            <w:gridSpan w:val="2"/>
            <w:vAlign w:val="center"/>
          </w:tcPr>
          <w:p w14:paraId="5B239113"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-0.92</w:t>
            </w:r>
          </w:p>
          <w:p w14:paraId="7E815AF1"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(-1.49 to -0.35)</w:t>
            </w:r>
          </w:p>
        </w:tc>
        <w:tc>
          <w:tcPr>
            <w:tcW w:w="992" w:type="dxa"/>
            <w:vAlign w:val="center"/>
          </w:tcPr>
          <w:p w14:paraId="438AD5F9"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78</w:t>
            </w:r>
          </w:p>
        </w:tc>
        <w:tc>
          <w:tcPr>
            <w:tcW w:w="1559" w:type="dxa"/>
            <w:vAlign w:val="center"/>
          </w:tcPr>
          <w:p w14:paraId="403F8634"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1.00</w:t>
            </w:r>
          </w:p>
          <w:p w14:paraId="600C3D13"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(0.89 to 1.13)</w:t>
            </w:r>
          </w:p>
        </w:tc>
        <w:tc>
          <w:tcPr>
            <w:tcW w:w="1560" w:type="dxa"/>
            <w:vAlign w:val="center"/>
          </w:tcPr>
          <w:p w14:paraId="508FE6FB"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77</w:t>
            </w:r>
          </w:p>
        </w:tc>
        <w:tc>
          <w:tcPr>
            <w:tcW w:w="1843" w:type="dxa"/>
            <w:vAlign w:val="center"/>
          </w:tcPr>
          <w:p w14:paraId="3B9D064C"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Probably superior</w:t>
            </w:r>
          </w:p>
        </w:tc>
      </w:tr>
      <w:tr w:rsidR="00CD1851" w:rsidRPr="00CD1851" w14:paraId="0C53B53B" w14:textId="77777777" w:rsidTr="00971C02">
        <w:trPr>
          <w:trHeight w:val="357"/>
        </w:trPr>
        <w:tc>
          <w:tcPr>
            <w:tcW w:w="567" w:type="dxa"/>
            <w:vAlign w:val="center"/>
          </w:tcPr>
          <w:p w14:paraId="40F9F4BA"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37EBBF3D" wp14:editId="6A144F3D">
                      <wp:simplePos x="0" y="0"/>
                      <wp:positionH relativeFrom="column">
                        <wp:posOffset>46355</wp:posOffset>
                      </wp:positionH>
                      <wp:positionV relativeFrom="paragraph">
                        <wp:posOffset>15240</wp:posOffset>
                      </wp:positionV>
                      <wp:extent cx="107315" cy="107950"/>
                      <wp:effectExtent l="0" t="0" r="0" b="6350"/>
                      <wp:wrapNone/>
                      <wp:docPr id="291" name="Oval 310"/>
                      <wp:cNvGraphicFramePr/>
                      <a:graphic xmlns:a="http://schemas.openxmlformats.org/drawingml/2006/main">
                        <a:graphicData uri="http://schemas.microsoft.com/office/word/2010/wordprocessingShape">
                          <wps:wsp>
                            <wps:cNvSpPr/>
                            <wps:spPr>
                              <a:xfrm flipH="1">
                                <a:off x="0" y="0"/>
                                <a:ext cx="107315" cy="107950"/>
                              </a:xfrm>
                              <a:prstGeom prst="ellipse">
                                <a:avLst/>
                              </a:prstGeom>
                              <a:solidFill>
                                <a:schemeClr val="accent2">
                                  <a:lumMod val="7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982F8B1" id="Oval 310" o:spid="_x0000_s1026" style="position:absolute;margin-left:3.65pt;margin-top:1.2pt;width:8.45pt;height: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" fillcolor="#c45911 [2405]" stroked="f" strokeweight=".25pt">
                      <v:stroke joinstyle="miter"/>
                    </v:oval>
                  </w:pict>
                </mc:Fallback>
              </mc:AlternateContent>
            </w:r>
          </w:p>
        </w:tc>
        <w:tc>
          <w:tcPr>
            <w:tcW w:w="1842" w:type="dxa"/>
            <w:vAlign w:val="center"/>
          </w:tcPr>
          <w:p w14:paraId="502E582A"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EMDR</w:t>
            </w:r>
          </w:p>
        </w:tc>
        <w:tc>
          <w:tcPr>
            <w:tcW w:w="1701" w:type="dxa"/>
            <w:vAlign w:val="center"/>
          </w:tcPr>
          <w:p w14:paraId="1CF91FDF"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-1.09</w:t>
            </w:r>
          </w:p>
          <w:p w14:paraId="1C4874F9"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(-1.41 to -0.78)</w:t>
            </w:r>
          </w:p>
        </w:tc>
        <w:tc>
          <w:tcPr>
            <w:tcW w:w="1134" w:type="dxa"/>
            <w:vAlign w:val="center"/>
          </w:tcPr>
          <w:p w14:paraId="22BC2876" w14:textId="77777777" w:rsidR="00CD1851" w:rsidRPr="00CD1851" w:rsidRDefault="00CD1851" w:rsidP="00971C02">
            <w:pPr>
              <w:ind w:left="114"/>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79</w:t>
            </w:r>
          </w:p>
        </w:tc>
        <w:tc>
          <w:tcPr>
            <w:tcW w:w="1843" w:type="dxa"/>
            <w:gridSpan w:val="2"/>
            <w:vAlign w:val="center"/>
          </w:tcPr>
          <w:p w14:paraId="2768EC98"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-0.90</w:t>
            </w:r>
          </w:p>
          <w:p w14:paraId="7F493FC2"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sz w:val="18"/>
                <w:szCs w:val="18"/>
              </w:rPr>
              <w:t>(-1.34 to -0.46)</w:t>
            </w:r>
          </w:p>
        </w:tc>
        <w:tc>
          <w:tcPr>
            <w:tcW w:w="992" w:type="dxa"/>
            <w:vAlign w:val="center"/>
          </w:tcPr>
          <w:p w14:paraId="381FECB0"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77</w:t>
            </w:r>
          </w:p>
        </w:tc>
        <w:tc>
          <w:tcPr>
            <w:tcW w:w="1559" w:type="dxa"/>
            <w:vAlign w:val="center"/>
          </w:tcPr>
          <w:p w14:paraId="3BC7F57A"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0.97</w:t>
            </w:r>
          </w:p>
          <w:p w14:paraId="0121257C"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(0.91 to 1.04)</w:t>
            </w:r>
          </w:p>
        </w:tc>
        <w:tc>
          <w:tcPr>
            <w:tcW w:w="1560" w:type="dxa"/>
            <w:vAlign w:val="center"/>
          </w:tcPr>
          <w:p w14:paraId="6FA7C98E"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66</w:t>
            </w:r>
          </w:p>
        </w:tc>
        <w:tc>
          <w:tcPr>
            <w:tcW w:w="1843" w:type="dxa"/>
            <w:vAlign w:val="center"/>
          </w:tcPr>
          <w:p w14:paraId="12EC3FAE"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Probably superior</w:t>
            </w:r>
          </w:p>
        </w:tc>
      </w:tr>
      <w:tr w:rsidR="00CD1851" w:rsidRPr="00CD1851" w14:paraId="7D2F6123" w14:textId="77777777" w:rsidTr="00971C02">
        <w:trPr>
          <w:trHeight w:val="307"/>
        </w:trPr>
        <w:tc>
          <w:tcPr>
            <w:tcW w:w="567" w:type="dxa"/>
            <w:vAlign w:val="center"/>
          </w:tcPr>
          <w:p w14:paraId="025C42B2"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2830CD53" wp14:editId="7341ADC9">
                      <wp:simplePos x="0" y="0"/>
                      <wp:positionH relativeFrom="column">
                        <wp:posOffset>47625</wp:posOffset>
                      </wp:positionH>
                      <wp:positionV relativeFrom="paragraph">
                        <wp:posOffset>24765</wp:posOffset>
                      </wp:positionV>
                      <wp:extent cx="107950" cy="107950"/>
                      <wp:effectExtent l="0" t="0" r="6350" b="6350"/>
                      <wp:wrapNone/>
                      <wp:docPr id="287" name="Oval 310"/>
                      <wp:cNvGraphicFramePr/>
                      <a:graphic xmlns:a="http://schemas.openxmlformats.org/drawingml/2006/main">
                        <a:graphicData uri="http://schemas.microsoft.com/office/word/2010/wordprocessingShape">
                          <wps:wsp>
                            <wps:cNvSpPr/>
                            <wps:spPr>
                              <a:xfrm flipH="1">
                                <a:off x="0" y="0"/>
                                <a:ext cx="107950" cy="107950"/>
                              </a:xfrm>
                              <a:prstGeom prst="ellipse">
                                <a:avLst/>
                              </a:prstGeom>
                              <a:solidFill>
                                <a:srgbClr val="67BCAE"/>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2BE2AB1" id="Oval 310" o:spid="_x0000_s1026" style="position:absolute;margin-left:3.75pt;margin-top:1.95pt;width:8.5pt;height: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" fillcolor="#67bcae" stroked="f" strokeweight=".25pt">
                      <v:stroke joinstyle="miter"/>
                    </v:oval>
                  </w:pict>
                </mc:Fallback>
              </mc:AlternateContent>
            </w:r>
          </w:p>
        </w:tc>
        <w:tc>
          <w:tcPr>
            <w:tcW w:w="1842" w:type="dxa"/>
            <w:vAlign w:val="center"/>
          </w:tcPr>
          <w:p w14:paraId="28776B3A"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 xml:space="preserve">NET </w:t>
            </w:r>
          </w:p>
        </w:tc>
        <w:tc>
          <w:tcPr>
            <w:tcW w:w="1701" w:type="dxa"/>
            <w:vAlign w:val="center"/>
          </w:tcPr>
          <w:p w14:paraId="08594B45"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-0.93</w:t>
            </w:r>
          </w:p>
          <w:p w14:paraId="64A94D36"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(-1.47 to -0.38)</w:t>
            </w:r>
          </w:p>
        </w:tc>
        <w:tc>
          <w:tcPr>
            <w:tcW w:w="1134" w:type="dxa"/>
            <w:vAlign w:val="center"/>
          </w:tcPr>
          <w:p w14:paraId="4E0404D5"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67</w:t>
            </w:r>
          </w:p>
        </w:tc>
        <w:tc>
          <w:tcPr>
            <w:tcW w:w="1843" w:type="dxa"/>
            <w:gridSpan w:val="2"/>
            <w:vAlign w:val="center"/>
          </w:tcPr>
          <w:p w14:paraId="0B3A2EA8"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-1.25</w:t>
            </w:r>
          </w:p>
          <w:p w14:paraId="521C9D40"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sz w:val="18"/>
                <w:szCs w:val="18"/>
              </w:rPr>
              <w:t>(-2.25 to -0.26)</w:t>
            </w:r>
          </w:p>
        </w:tc>
        <w:tc>
          <w:tcPr>
            <w:tcW w:w="992" w:type="dxa"/>
            <w:vAlign w:val="center"/>
          </w:tcPr>
          <w:p w14:paraId="2EC97F43"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88</w:t>
            </w:r>
          </w:p>
        </w:tc>
        <w:tc>
          <w:tcPr>
            <w:tcW w:w="1559" w:type="dxa"/>
            <w:vAlign w:val="center"/>
          </w:tcPr>
          <w:p w14:paraId="0323ED1C"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0.98</w:t>
            </w:r>
          </w:p>
          <w:p w14:paraId="144BEE64"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(0.89 to 1.08)</w:t>
            </w:r>
          </w:p>
        </w:tc>
        <w:tc>
          <w:tcPr>
            <w:tcW w:w="1560" w:type="dxa"/>
            <w:vAlign w:val="center"/>
          </w:tcPr>
          <w:p w14:paraId="4005340B"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70</w:t>
            </w:r>
          </w:p>
        </w:tc>
        <w:tc>
          <w:tcPr>
            <w:tcW w:w="1843" w:type="dxa"/>
            <w:vAlign w:val="center"/>
          </w:tcPr>
          <w:p w14:paraId="22AA5FF1"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Probably superior</w:t>
            </w:r>
          </w:p>
        </w:tc>
      </w:tr>
      <w:tr w:rsidR="00CD1851" w:rsidRPr="00CD1851" w14:paraId="677613EB" w14:textId="77777777" w:rsidTr="00971C02">
        <w:trPr>
          <w:trHeight w:val="413"/>
        </w:trPr>
        <w:tc>
          <w:tcPr>
            <w:tcW w:w="567" w:type="dxa"/>
            <w:vAlign w:val="center"/>
          </w:tcPr>
          <w:p w14:paraId="1DAE6B96"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39B4E08C" wp14:editId="6B171D52">
                      <wp:simplePos x="0" y="0"/>
                      <wp:positionH relativeFrom="column">
                        <wp:posOffset>52705</wp:posOffset>
                      </wp:positionH>
                      <wp:positionV relativeFrom="paragraph">
                        <wp:posOffset>6985</wp:posOffset>
                      </wp:positionV>
                      <wp:extent cx="107315" cy="107950"/>
                      <wp:effectExtent l="0" t="0" r="0" b="6350"/>
                      <wp:wrapNone/>
                      <wp:docPr id="284" name="Oval 310"/>
                      <wp:cNvGraphicFramePr/>
                      <a:graphic xmlns:a="http://schemas.openxmlformats.org/drawingml/2006/main">
                        <a:graphicData uri="http://schemas.microsoft.com/office/word/2010/wordprocessingShape">
                          <wps:wsp>
                            <wps:cNvSpPr/>
                            <wps:spPr>
                              <a:xfrm flipH="1">
                                <a:off x="0" y="0"/>
                                <a:ext cx="107315" cy="10795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4C39E9D" id="Oval 310" o:spid="_x0000_s1026" style="position:absolute;margin-left:4.15pt;margin-top:.55pt;width:8.45pt;height: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" fillcolor="#1f4d78 [1608]" stroked="f" strokeweight="1pt">
                      <v:stroke joinstyle="miter"/>
                    </v:oval>
                  </w:pict>
                </mc:Fallback>
              </mc:AlternateContent>
            </w:r>
          </w:p>
        </w:tc>
        <w:tc>
          <w:tcPr>
            <w:tcW w:w="1842" w:type="dxa"/>
            <w:vAlign w:val="center"/>
          </w:tcPr>
          <w:p w14:paraId="47621450"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PE</w:t>
            </w:r>
          </w:p>
        </w:tc>
        <w:tc>
          <w:tcPr>
            <w:tcW w:w="1701" w:type="dxa"/>
            <w:vAlign w:val="center"/>
          </w:tcPr>
          <w:p w14:paraId="18B20B18"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-0.90</w:t>
            </w:r>
          </w:p>
          <w:p w14:paraId="01605CE2"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(-1.19 to -0.61)</w:t>
            </w:r>
          </w:p>
        </w:tc>
        <w:tc>
          <w:tcPr>
            <w:tcW w:w="1134" w:type="dxa"/>
            <w:vAlign w:val="center"/>
          </w:tcPr>
          <w:p w14:paraId="68D7F050"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66</w:t>
            </w:r>
          </w:p>
        </w:tc>
        <w:tc>
          <w:tcPr>
            <w:tcW w:w="1843" w:type="dxa"/>
            <w:gridSpan w:val="2"/>
            <w:vAlign w:val="center"/>
          </w:tcPr>
          <w:p w14:paraId="3F2B1F54"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-0.52</w:t>
            </w:r>
          </w:p>
          <w:p w14:paraId="745DBEE4"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(-0.95 to -0.10)</w:t>
            </w:r>
          </w:p>
        </w:tc>
        <w:tc>
          <w:tcPr>
            <w:tcW w:w="992" w:type="dxa"/>
            <w:vAlign w:val="center"/>
          </w:tcPr>
          <w:p w14:paraId="4B7127D0"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53</w:t>
            </w:r>
          </w:p>
        </w:tc>
        <w:tc>
          <w:tcPr>
            <w:tcW w:w="1559" w:type="dxa"/>
            <w:vAlign w:val="center"/>
          </w:tcPr>
          <w:p w14:paraId="4F11417C"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0.88</w:t>
            </w:r>
          </w:p>
          <w:p w14:paraId="640A139A"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(0.83 to 0.95)</w:t>
            </w:r>
          </w:p>
        </w:tc>
        <w:tc>
          <w:tcPr>
            <w:tcW w:w="1560" w:type="dxa"/>
            <w:vAlign w:val="center"/>
          </w:tcPr>
          <w:p w14:paraId="719EE7D0"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22</w:t>
            </w:r>
          </w:p>
        </w:tc>
        <w:tc>
          <w:tcPr>
            <w:tcW w:w="1843" w:type="dxa"/>
            <w:vAlign w:val="center"/>
          </w:tcPr>
          <w:p w14:paraId="783013D7"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Probably superior</w:t>
            </w:r>
          </w:p>
        </w:tc>
      </w:tr>
      <w:tr w:rsidR="00CD1851" w:rsidRPr="00CD1851" w14:paraId="5F72D10D" w14:textId="77777777" w:rsidTr="00971C02">
        <w:trPr>
          <w:trHeight w:val="235"/>
        </w:trPr>
        <w:tc>
          <w:tcPr>
            <w:tcW w:w="567" w:type="dxa"/>
            <w:vAlign w:val="center"/>
          </w:tcPr>
          <w:p w14:paraId="37E6FF1B"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70CCB10C" wp14:editId="77B106AD">
                      <wp:simplePos x="0" y="0"/>
                      <wp:positionH relativeFrom="column">
                        <wp:posOffset>50165</wp:posOffset>
                      </wp:positionH>
                      <wp:positionV relativeFrom="paragraph">
                        <wp:posOffset>10795</wp:posOffset>
                      </wp:positionV>
                      <wp:extent cx="107315" cy="107950"/>
                      <wp:effectExtent l="0" t="0" r="0" b="6350"/>
                      <wp:wrapNone/>
                      <wp:docPr id="289" name="Oval 310"/>
                      <wp:cNvGraphicFramePr/>
                      <a:graphic xmlns:a="http://schemas.openxmlformats.org/drawingml/2006/main">
                        <a:graphicData uri="http://schemas.microsoft.com/office/word/2010/wordprocessingShape">
                          <wps:wsp>
                            <wps:cNvSpPr/>
                            <wps:spPr>
                              <a:xfrm flipH="1">
                                <a:off x="0" y="0"/>
                                <a:ext cx="107315" cy="107950"/>
                              </a:xfrm>
                              <a:prstGeom prst="ellipse">
                                <a:avLst/>
                              </a:prstGeom>
                              <a:solidFill>
                                <a:schemeClr val="accent3">
                                  <a:lumMod val="7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5DF9652" id="Oval 310" o:spid="_x0000_s1026" style="position:absolute;margin-left:3.95pt;margin-top:.85pt;width:8.45pt;height: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" fillcolor="#7b7b7b [2406]" stroked="f" strokeweight=".25pt">
                      <v:stroke joinstyle="miter"/>
                    </v:oval>
                  </w:pict>
                </mc:Fallback>
              </mc:AlternateContent>
            </w:r>
          </w:p>
        </w:tc>
        <w:tc>
          <w:tcPr>
            <w:tcW w:w="1842" w:type="dxa"/>
            <w:vAlign w:val="center"/>
          </w:tcPr>
          <w:p w14:paraId="33D57564"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CBT</w:t>
            </w:r>
          </w:p>
        </w:tc>
        <w:tc>
          <w:tcPr>
            <w:tcW w:w="1701" w:type="dxa"/>
            <w:vAlign w:val="center"/>
          </w:tcPr>
          <w:p w14:paraId="1F055B37"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-0.70</w:t>
            </w:r>
          </w:p>
          <w:p w14:paraId="2B891750"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(-0.92 to -0.48)</w:t>
            </w:r>
          </w:p>
        </w:tc>
        <w:tc>
          <w:tcPr>
            <w:tcW w:w="1134" w:type="dxa"/>
            <w:vAlign w:val="center"/>
          </w:tcPr>
          <w:p w14:paraId="455012BB"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52</w:t>
            </w:r>
          </w:p>
        </w:tc>
        <w:tc>
          <w:tcPr>
            <w:tcW w:w="1843" w:type="dxa"/>
            <w:gridSpan w:val="2"/>
            <w:vAlign w:val="center"/>
          </w:tcPr>
          <w:p w14:paraId="2BEB7264"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-0.90</w:t>
            </w:r>
          </w:p>
          <w:p w14:paraId="029033BC"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(-1.18 to -0.62)</w:t>
            </w:r>
          </w:p>
        </w:tc>
        <w:tc>
          <w:tcPr>
            <w:tcW w:w="992" w:type="dxa"/>
            <w:vAlign w:val="center"/>
          </w:tcPr>
          <w:p w14:paraId="711D58C2"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78</w:t>
            </w:r>
          </w:p>
        </w:tc>
        <w:tc>
          <w:tcPr>
            <w:tcW w:w="1559" w:type="dxa"/>
            <w:vAlign w:val="center"/>
          </w:tcPr>
          <w:p w14:paraId="0DE303CB"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0.93</w:t>
            </w:r>
          </w:p>
          <w:p w14:paraId="591529C8"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(0.89 to 1.13)</w:t>
            </w:r>
          </w:p>
        </w:tc>
        <w:tc>
          <w:tcPr>
            <w:tcW w:w="1560" w:type="dxa"/>
            <w:vAlign w:val="center"/>
          </w:tcPr>
          <w:p w14:paraId="1BF0CFD9"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42</w:t>
            </w:r>
          </w:p>
        </w:tc>
        <w:tc>
          <w:tcPr>
            <w:tcW w:w="1843" w:type="dxa"/>
            <w:vAlign w:val="center"/>
          </w:tcPr>
          <w:p w14:paraId="00628AC8"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Probably superior</w:t>
            </w:r>
          </w:p>
        </w:tc>
      </w:tr>
      <w:tr w:rsidR="00CD1851" w:rsidRPr="00CD1851" w14:paraId="1CEC8561" w14:textId="77777777" w:rsidTr="00971C02">
        <w:trPr>
          <w:trHeight w:val="327"/>
        </w:trPr>
        <w:tc>
          <w:tcPr>
            <w:tcW w:w="567" w:type="dxa"/>
            <w:vAlign w:val="center"/>
          </w:tcPr>
          <w:p w14:paraId="52CADAFB"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5D5A1BA6" wp14:editId="64E3926F">
                      <wp:simplePos x="0" y="0"/>
                      <wp:positionH relativeFrom="column">
                        <wp:posOffset>53340</wp:posOffset>
                      </wp:positionH>
                      <wp:positionV relativeFrom="paragraph">
                        <wp:posOffset>33655</wp:posOffset>
                      </wp:positionV>
                      <wp:extent cx="107315" cy="107950"/>
                      <wp:effectExtent l="0" t="0" r="0" b="6350"/>
                      <wp:wrapNone/>
                      <wp:docPr id="290" name="Oval 310"/>
                      <wp:cNvGraphicFramePr/>
                      <a:graphic xmlns:a="http://schemas.openxmlformats.org/drawingml/2006/main">
                        <a:graphicData uri="http://schemas.microsoft.com/office/word/2010/wordprocessingShape">
                          <wps:wsp>
                            <wps:cNvSpPr/>
                            <wps:spPr>
                              <a:xfrm flipH="1">
                                <a:off x="0" y="0"/>
                                <a:ext cx="107315" cy="107950"/>
                              </a:xfrm>
                              <a:prstGeom prst="ellipse">
                                <a:avLst/>
                              </a:prstGeom>
                              <a:solidFill>
                                <a:srgbClr val="7030A0"/>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3CF5C16" id="Oval 310" o:spid="_x0000_s1026" style="position:absolute;margin-left:4.2pt;margin-top:2.65pt;width:8.45pt;height: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" fillcolor="#7030a0" stroked="f" strokeweight=".25pt">
                      <v:stroke joinstyle="miter"/>
                    </v:oval>
                  </w:pict>
                </mc:Fallback>
              </mc:AlternateContent>
            </w:r>
          </w:p>
        </w:tc>
        <w:tc>
          <w:tcPr>
            <w:tcW w:w="1842" w:type="dxa"/>
            <w:vAlign w:val="center"/>
          </w:tcPr>
          <w:p w14:paraId="4B3FAFB1"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PCT</w:t>
            </w:r>
          </w:p>
        </w:tc>
        <w:tc>
          <w:tcPr>
            <w:tcW w:w="1701" w:type="dxa"/>
            <w:vAlign w:val="center"/>
          </w:tcPr>
          <w:p w14:paraId="6543F157"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-0.31</w:t>
            </w:r>
          </w:p>
          <w:p w14:paraId="7A8E80DA"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(-0.77 to 0.15)</w:t>
            </w:r>
          </w:p>
        </w:tc>
        <w:tc>
          <w:tcPr>
            <w:tcW w:w="1134" w:type="dxa"/>
            <w:vAlign w:val="center"/>
          </w:tcPr>
          <w:p w14:paraId="47F21AC3"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32</w:t>
            </w:r>
          </w:p>
        </w:tc>
        <w:tc>
          <w:tcPr>
            <w:tcW w:w="1843" w:type="dxa"/>
            <w:gridSpan w:val="2"/>
            <w:vAlign w:val="center"/>
          </w:tcPr>
          <w:p w14:paraId="2DF99683"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-0.44</w:t>
            </w:r>
          </w:p>
          <w:p w14:paraId="5B0FFA1A"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(-1.09 to 0.20)</w:t>
            </w:r>
          </w:p>
        </w:tc>
        <w:tc>
          <w:tcPr>
            <w:tcW w:w="992" w:type="dxa"/>
            <w:vAlign w:val="center"/>
          </w:tcPr>
          <w:p w14:paraId="0EFAA179"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49</w:t>
            </w:r>
          </w:p>
        </w:tc>
        <w:tc>
          <w:tcPr>
            <w:tcW w:w="1559" w:type="dxa"/>
            <w:vAlign w:val="center"/>
          </w:tcPr>
          <w:p w14:paraId="40115342"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0.92</w:t>
            </w:r>
          </w:p>
          <w:p w14:paraId="73B3DC92"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(0.87 to 0.99)</w:t>
            </w:r>
          </w:p>
        </w:tc>
        <w:tc>
          <w:tcPr>
            <w:tcW w:w="1560" w:type="dxa"/>
            <w:vAlign w:val="center"/>
          </w:tcPr>
          <w:p w14:paraId="5621C5D3"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43</w:t>
            </w:r>
          </w:p>
        </w:tc>
        <w:tc>
          <w:tcPr>
            <w:tcW w:w="1843" w:type="dxa"/>
            <w:vAlign w:val="center"/>
          </w:tcPr>
          <w:p w14:paraId="68AF01FF"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Definitely inferior</w:t>
            </w:r>
          </w:p>
        </w:tc>
      </w:tr>
      <w:tr w:rsidR="00CD1851" w:rsidRPr="00CD1851" w14:paraId="6111B2C6" w14:textId="77777777" w:rsidTr="00971C02">
        <w:trPr>
          <w:trHeight w:val="291"/>
        </w:trPr>
        <w:tc>
          <w:tcPr>
            <w:tcW w:w="567" w:type="dxa"/>
            <w:vAlign w:val="center"/>
          </w:tcPr>
          <w:p w14:paraId="38C5A9BD"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09759215" wp14:editId="7E71D65D">
                      <wp:simplePos x="0" y="0"/>
                      <wp:positionH relativeFrom="column">
                        <wp:posOffset>54610</wp:posOffset>
                      </wp:positionH>
                      <wp:positionV relativeFrom="paragraph">
                        <wp:posOffset>24765</wp:posOffset>
                      </wp:positionV>
                      <wp:extent cx="107315" cy="107950"/>
                      <wp:effectExtent l="0" t="0" r="0" b="6350"/>
                      <wp:wrapNone/>
                      <wp:docPr id="285" name="Oval 310"/>
                      <wp:cNvGraphicFramePr/>
                      <a:graphic xmlns:a="http://schemas.openxmlformats.org/drawingml/2006/main">
                        <a:graphicData uri="http://schemas.microsoft.com/office/word/2010/wordprocessingShape">
                          <wps:wsp>
                            <wps:cNvSpPr/>
                            <wps:spPr>
                              <a:xfrm flipH="1">
                                <a:off x="0" y="0"/>
                                <a:ext cx="107315" cy="107950"/>
                              </a:xfrm>
                              <a:prstGeom prst="ellipse">
                                <a:avLst/>
                              </a:prstGeom>
                              <a:solidFill>
                                <a:schemeClr val="accent6">
                                  <a:lumMod val="7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6CA3A23" id="Oval 310" o:spid="_x0000_s1026" style="position:absolute;margin-left:4.3pt;margin-top:1.95pt;width:8.45pt;height: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" fillcolor="#538135 [2409]" stroked="f" strokeweight=".25pt">
                      <v:stroke joinstyle="miter"/>
                    </v:oval>
                  </w:pict>
                </mc:Fallback>
              </mc:AlternateContent>
            </w:r>
          </w:p>
        </w:tc>
        <w:tc>
          <w:tcPr>
            <w:tcW w:w="1842" w:type="dxa"/>
            <w:vAlign w:val="center"/>
          </w:tcPr>
          <w:p w14:paraId="120D86CA"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 xml:space="preserve">BEP </w:t>
            </w:r>
          </w:p>
        </w:tc>
        <w:tc>
          <w:tcPr>
            <w:tcW w:w="1701" w:type="dxa"/>
          </w:tcPr>
          <w:p w14:paraId="2BF89FAB"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-0.22</w:t>
            </w:r>
          </w:p>
          <w:p w14:paraId="7C122401"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(-0.86 to 0.42)</w:t>
            </w:r>
          </w:p>
        </w:tc>
        <w:tc>
          <w:tcPr>
            <w:tcW w:w="1134" w:type="dxa"/>
            <w:vAlign w:val="center"/>
          </w:tcPr>
          <w:p w14:paraId="5EFC461A"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27</w:t>
            </w:r>
          </w:p>
        </w:tc>
        <w:tc>
          <w:tcPr>
            <w:tcW w:w="1843" w:type="dxa"/>
            <w:gridSpan w:val="2"/>
            <w:vAlign w:val="center"/>
          </w:tcPr>
          <w:p w14:paraId="0F1A4A82"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0.31</w:t>
            </w:r>
          </w:p>
          <w:p w14:paraId="7EA928C0"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(-0.44 to 1.05)</w:t>
            </w:r>
          </w:p>
        </w:tc>
        <w:tc>
          <w:tcPr>
            <w:tcW w:w="992" w:type="dxa"/>
            <w:vAlign w:val="center"/>
          </w:tcPr>
          <w:p w14:paraId="3A8D518D"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15</w:t>
            </w:r>
          </w:p>
        </w:tc>
        <w:tc>
          <w:tcPr>
            <w:tcW w:w="1559" w:type="dxa"/>
            <w:vAlign w:val="center"/>
          </w:tcPr>
          <w:p w14:paraId="5A7E552E"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0.79</w:t>
            </w:r>
          </w:p>
          <w:p w14:paraId="3B96A013"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(0.60 to 1.03)</w:t>
            </w:r>
          </w:p>
        </w:tc>
        <w:tc>
          <w:tcPr>
            <w:tcW w:w="1560" w:type="dxa"/>
            <w:vAlign w:val="center"/>
          </w:tcPr>
          <w:p w14:paraId="1C87D4FE"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12</w:t>
            </w:r>
          </w:p>
        </w:tc>
        <w:tc>
          <w:tcPr>
            <w:tcW w:w="1843" w:type="dxa"/>
            <w:vAlign w:val="center"/>
          </w:tcPr>
          <w:p w14:paraId="2202D0D1"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Definitely inferior</w:t>
            </w:r>
          </w:p>
        </w:tc>
      </w:tr>
      <w:tr w:rsidR="00CD1851" w:rsidRPr="00CD1851" w14:paraId="232CD158" w14:textId="77777777" w:rsidTr="00971C02">
        <w:trPr>
          <w:trHeight w:val="227"/>
        </w:trPr>
        <w:tc>
          <w:tcPr>
            <w:tcW w:w="567" w:type="dxa"/>
            <w:vAlign w:val="center"/>
          </w:tcPr>
          <w:p w14:paraId="7F042F64"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7039AA77" wp14:editId="6F4D7AA8">
                      <wp:simplePos x="0" y="0"/>
                      <wp:positionH relativeFrom="column">
                        <wp:posOffset>54610</wp:posOffset>
                      </wp:positionH>
                      <wp:positionV relativeFrom="paragraph">
                        <wp:posOffset>13335</wp:posOffset>
                      </wp:positionV>
                      <wp:extent cx="107315" cy="107950"/>
                      <wp:effectExtent l="0" t="0" r="0" b="6350"/>
                      <wp:wrapNone/>
                      <wp:docPr id="292" name="Oval 310"/>
                      <wp:cNvGraphicFramePr/>
                      <a:graphic xmlns:a="http://schemas.openxmlformats.org/drawingml/2006/main">
                        <a:graphicData uri="http://schemas.microsoft.com/office/word/2010/wordprocessingShape">
                          <wps:wsp>
                            <wps:cNvSpPr/>
                            <wps:spPr>
                              <a:xfrm flipH="1">
                                <a:off x="0" y="0"/>
                                <a:ext cx="107315" cy="107950"/>
                              </a:xfrm>
                              <a:prstGeom prst="ellipse">
                                <a:avLst/>
                              </a:prstGeom>
                              <a:solidFill>
                                <a:srgbClr val="789AB9"/>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F709D15" id="Oval 310" o:spid="_x0000_s1026" style="position:absolute;margin-left:4.3pt;margin-top:1.05pt;width:8.45pt;height: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" fillcolor="#789ab9" stroked="f" strokeweight=".25pt">
                      <v:stroke joinstyle="miter"/>
                    </v:oval>
                  </w:pict>
                </mc:Fallback>
              </mc:AlternateContent>
            </w:r>
          </w:p>
        </w:tc>
        <w:tc>
          <w:tcPr>
            <w:tcW w:w="1842" w:type="dxa"/>
            <w:vAlign w:val="center"/>
          </w:tcPr>
          <w:p w14:paraId="5E9B0AE2"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TAU</w:t>
            </w:r>
          </w:p>
        </w:tc>
        <w:tc>
          <w:tcPr>
            <w:tcW w:w="1701" w:type="dxa"/>
          </w:tcPr>
          <w:p w14:paraId="7CFD6E2B"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-0.18</w:t>
            </w:r>
          </w:p>
          <w:p w14:paraId="2178614F" w14:textId="77777777" w:rsidR="00CD1851" w:rsidRPr="00CD1851" w:rsidRDefault="00CD1851" w:rsidP="00971C02">
            <w:pPr>
              <w:jc w:val="center"/>
              <w:rPr>
                <w:rFonts w:ascii="Times New Roman" w:hAnsi="Times New Roman" w:cs="Times New Roman"/>
                <w:color w:val="C00000"/>
                <w:sz w:val="18"/>
                <w:szCs w:val="18"/>
              </w:rPr>
            </w:pPr>
            <w:r w:rsidRPr="00CD1851">
              <w:rPr>
                <w:rFonts w:ascii="Times New Roman" w:hAnsi="Times New Roman" w:cs="Times New Roman"/>
                <w:color w:val="000000" w:themeColor="text1"/>
                <w:sz w:val="18"/>
                <w:szCs w:val="18"/>
              </w:rPr>
              <w:t>(-0.54 to 0.19)</w:t>
            </w:r>
          </w:p>
        </w:tc>
        <w:tc>
          <w:tcPr>
            <w:tcW w:w="1134" w:type="dxa"/>
            <w:vAlign w:val="center"/>
          </w:tcPr>
          <w:p w14:paraId="2239C694" w14:textId="77777777" w:rsidR="00CD1851" w:rsidRPr="00CD1851" w:rsidRDefault="00CD1851" w:rsidP="00971C02">
            <w:pPr>
              <w:jc w:val="center"/>
              <w:rPr>
                <w:rFonts w:ascii="Times New Roman" w:hAnsi="Times New Roman" w:cs="Times New Roman"/>
                <w:color w:val="C00000"/>
                <w:sz w:val="18"/>
                <w:szCs w:val="18"/>
              </w:rPr>
            </w:pPr>
            <w:r w:rsidRPr="00CD1851">
              <w:rPr>
                <w:rFonts w:ascii="Times New Roman" w:hAnsi="Times New Roman" w:cs="Times New Roman"/>
                <w:color w:val="000000" w:themeColor="text1"/>
                <w:sz w:val="18"/>
                <w:szCs w:val="18"/>
              </w:rPr>
              <w:t>25</w:t>
            </w:r>
          </w:p>
        </w:tc>
        <w:tc>
          <w:tcPr>
            <w:tcW w:w="1843" w:type="dxa"/>
            <w:gridSpan w:val="2"/>
            <w:vAlign w:val="center"/>
          </w:tcPr>
          <w:p w14:paraId="1D83DC0E"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0.04</w:t>
            </w:r>
          </w:p>
          <w:p w14:paraId="669DD914" w14:textId="77777777" w:rsidR="00CD1851" w:rsidRPr="00CD1851" w:rsidRDefault="00CD1851" w:rsidP="00971C02">
            <w:pPr>
              <w:jc w:val="center"/>
              <w:rPr>
                <w:rFonts w:ascii="Times New Roman" w:hAnsi="Times New Roman" w:cs="Times New Roman"/>
                <w:color w:val="C00000"/>
                <w:sz w:val="18"/>
                <w:szCs w:val="18"/>
              </w:rPr>
            </w:pPr>
            <w:r w:rsidRPr="00CD1851">
              <w:rPr>
                <w:rFonts w:ascii="Times New Roman" w:hAnsi="Times New Roman" w:cs="Times New Roman"/>
                <w:color w:val="000000" w:themeColor="text1"/>
                <w:sz w:val="18"/>
                <w:szCs w:val="18"/>
              </w:rPr>
              <w:t>(-0.50 to 0.59)</w:t>
            </w:r>
          </w:p>
        </w:tc>
        <w:tc>
          <w:tcPr>
            <w:tcW w:w="992" w:type="dxa"/>
            <w:vAlign w:val="center"/>
          </w:tcPr>
          <w:p w14:paraId="509DC5DB" w14:textId="77777777" w:rsidR="00CD1851" w:rsidRPr="00CD1851" w:rsidRDefault="00CD1851" w:rsidP="00971C02">
            <w:pPr>
              <w:jc w:val="center"/>
              <w:rPr>
                <w:rStyle w:val="quality-sign"/>
                <w:rFonts w:ascii="Times New Roman" w:hAnsi="Times New Roman" w:cs="Times New Roman"/>
                <w:sz w:val="18"/>
                <w:szCs w:val="18"/>
              </w:rPr>
            </w:pPr>
            <w:r w:rsidRPr="00CD1851">
              <w:rPr>
                <w:rStyle w:val="quality-sign"/>
                <w:rFonts w:ascii="Times New Roman" w:hAnsi="Times New Roman" w:cs="Times New Roman"/>
                <w:sz w:val="18"/>
                <w:szCs w:val="18"/>
              </w:rPr>
              <w:t>23</w:t>
            </w:r>
          </w:p>
        </w:tc>
        <w:tc>
          <w:tcPr>
            <w:tcW w:w="1559" w:type="dxa"/>
            <w:vAlign w:val="center"/>
          </w:tcPr>
          <w:p w14:paraId="4FBC4A7C"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0.98</w:t>
            </w:r>
          </w:p>
          <w:p w14:paraId="05824E6B"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(0.89 to 1.08)</w:t>
            </w:r>
          </w:p>
        </w:tc>
        <w:tc>
          <w:tcPr>
            <w:tcW w:w="1560" w:type="dxa"/>
            <w:vAlign w:val="center"/>
          </w:tcPr>
          <w:p w14:paraId="73070A67"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69</w:t>
            </w:r>
          </w:p>
        </w:tc>
        <w:tc>
          <w:tcPr>
            <w:tcW w:w="1843" w:type="dxa"/>
            <w:vAlign w:val="center"/>
          </w:tcPr>
          <w:p w14:paraId="7026FFB6"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Definitely inferior</w:t>
            </w:r>
          </w:p>
        </w:tc>
      </w:tr>
      <w:tr w:rsidR="00CD1851" w:rsidRPr="00CD1851" w14:paraId="2CD1F726" w14:textId="77777777" w:rsidTr="00971C02">
        <w:trPr>
          <w:trHeight w:val="191"/>
        </w:trPr>
        <w:tc>
          <w:tcPr>
            <w:tcW w:w="567" w:type="dxa"/>
            <w:vAlign w:val="center"/>
          </w:tcPr>
          <w:p w14:paraId="0967E9EC"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0A6780BC" wp14:editId="3FC26FF5">
                      <wp:simplePos x="0" y="0"/>
                      <wp:positionH relativeFrom="column">
                        <wp:posOffset>47625</wp:posOffset>
                      </wp:positionH>
                      <wp:positionV relativeFrom="paragraph">
                        <wp:posOffset>27305</wp:posOffset>
                      </wp:positionV>
                      <wp:extent cx="107315" cy="107950"/>
                      <wp:effectExtent l="0" t="0" r="0" b="6350"/>
                      <wp:wrapNone/>
                      <wp:docPr id="293" name="Oval 310"/>
                      <wp:cNvGraphicFramePr/>
                      <a:graphic xmlns:a="http://schemas.openxmlformats.org/drawingml/2006/main">
                        <a:graphicData uri="http://schemas.microsoft.com/office/word/2010/wordprocessingShape">
                          <wps:wsp>
                            <wps:cNvSpPr/>
                            <wps:spPr>
                              <a:xfrm flipH="1">
                                <a:off x="0" y="0"/>
                                <a:ext cx="107315" cy="107950"/>
                              </a:xfrm>
                              <a:prstGeom prst="ellipse">
                                <a:avLst/>
                              </a:prstGeom>
                              <a:solidFill>
                                <a:schemeClr val="accent4"/>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7A077E5" id="Oval 310" o:spid="_x0000_s1026" style="position:absolute;margin-left:3.75pt;margin-top:2.15pt;width:8.45pt;height: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" fillcolor="#ffc000 [3207]" stroked="f" strokeweight=".25pt">
                      <v:stroke joinstyle="miter"/>
                    </v:oval>
                  </w:pict>
                </mc:Fallback>
              </mc:AlternateContent>
            </w:r>
          </w:p>
        </w:tc>
        <w:tc>
          <w:tcPr>
            <w:tcW w:w="1842" w:type="dxa"/>
            <w:vAlign w:val="center"/>
          </w:tcPr>
          <w:p w14:paraId="7285CB1D"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PDT</w:t>
            </w:r>
          </w:p>
        </w:tc>
        <w:tc>
          <w:tcPr>
            <w:tcW w:w="1701" w:type="dxa"/>
            <w:vAlign w:val="center"/>
          </w:tcPr>
          <w:p w14:paraId="11CE0336"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0.56</w:t>
            </w:r>
          </w:p>
          <w:p w14:paraId="275DE2D8"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color w:val="000000" w:themeColor="text1"/>
                <w:sz w:val="18"/>
                <w:szCs w:val="18"/>
              </w:rPr>
              <w:lastRenderedPageBreak/>
              <w:t>(-0.66 to 1.78)</w:t>
            </w:r>
          </w:p>
        </w:tc>
        <w:tc>
          <w:tcPr>
            <w:tcW w:w="1134" w:type="dxa"/>
            <w:vAlign w:val="center"/>
          </w:tcPr>
          <w:p w14:paraId="57D44319"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lastRenderedPageBreak/>
              <w:t>6</w:t>
            </w:r>
          </w:p>
        </w:tc>
        <w:tc>
          <w:tcPr>
            <w:tcW w:w="1843" w:type="dxa"/>
            <w:gridSpan w:val="2"/>
            <w:vAlign w:val="center"/>
          </w:tcPr>
          <w:p w14:paraId="051EECA1" w14:textId="77777777" w:rsidR="00CD1851" w:rsidRPr="00CD1851" w:rsidRDefault="00CD1851" w:rsidP="00971C02">
            <w:pPr>
              <w:jc w:val="center"/>
              <w:rPr>
                <w:rFonts w:ascii="Times New Roman" w:hAnsi="Times New Roman" w:cs="Times New Roman"/>
                <w:color w:val="000000" w:themeColor="text1"/>
                <w:sz w:val="18"/>
                <w:szCs w:val="18"/>
              </w:rPr>
            </w:pPr>
            <w:r w:rsidRPr="00CD1851">
              <w:rPr>
                <w:rFonts w:ascii="Times New Roman" w:hAnsi="Times New Roman" w:cs="Times New Roman"/>
                <w:color w:val="000000" w:themeColor="text1"/>
                <w:sz w:val="18"/>
                <w:szCs w:val="18"/>
              </w:rPr>
              <w:t>0.99</w:t>
            </w:r>
          </w:p>
          <w:p w14:paraId="0E68881A"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color w:val="000000" w:themeColor="text1"/>
                <w:sz w:val="18"/>
                <w:szCs w:val="18"/>
              </w:rPr>
              <w:lastRenderedPageBreak/>
              <w:t>(-0.40 to 2.39)</w:t>
            </w:r>
          </w:p>
        </w:tc>
        <w:tc>
          <w:tcPr>
            <w:tcW w:w="992" w:type="dxa"/>
            <w:vAlign w:val="center"/>
          </w:tcPr>
          <w:p w14:paraId="5B39F5FB" w14:textId="77777777" w:rsidR="00CD1851" w:rsidRPr="00CD1851" w:rsidRDefault="00CD1851" w:rsidP="00971C02">
            <w:pPr>
              <w:jc w:val="center"/>
              <w:rPr>
                <w:rStyle w:val="quality-sign"/>
                <w:rFonts w:ascii="Times New Roman" w:hAnsi="Times New Roman" w:cs="Times New Roman"/>
                <w:sz w:val="18"/>
                <w:szCs w:val="18"/>
              </w:rPr>
            </w:pPr>
            <w:r w:rsidRPr="00CD1851">
              <w:rPr>
                <w:rFonts w:ascii="Times New Roman" w:hAnsi="Times New Roman" w:cs="Times New Roman"/>
                <w:color w:val="000000" w:themeColor="text1"/>
                <w:sz w:val="18"/>
                <w:szCs w:val="18"/>
              </w:rPr>
              <w:lastRenderedPageBreak/>
              <w:t>5</w:t>
            </w:r>
          </w:p>
        </w:tc>
        <w:tc>
          <w:tcPr>
            <w:tcW w:w="1559" w:type="dxa"/>
            <w:vAlign w:val="center"/>
          </w:tcPr>
          <w:p w14:paraId="599E8249"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0.88</w:t>
            </w:r>
          </w:p>
          <w:p w14:paraId="30F91E23"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lastRenderedPageBreak/>
              <w:t>(0.63 to 1.25)</w:t>
            </w:r>
          </w:p>
        </w:tc>
        <w:tc>
          <w:tcPr>
            <w:tcW w:w="1560" w:type="dxa"/>
            <w:vAlign w:val="center"/>
          </w:tcPr>
          <w:p w14:paraId="6005E29B"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lastRenderedPageBreak/>
              <w:t>38</w:t>
            </w:r>
          </w:p>
        </w:tc>
        <w:tc>
          <w:tcPr>
            <w:tcW w:w="1843" w:type="dxa"/>
            <w:vAlign w:val="center"/>
          </w:tcPr>
          <w:p w14:paraId="5CD32F7F" w14:textId="77777777" w:rsidR="00CD1851" w:rsidRPr="00CD1851" w:rsidRDefault="00CD1851" w:rsidP="00971C02">
            <w:pPr>
              <w:jc w:val="center"/>
              <w:rPr>
                <w:rFonts w:ascii="Times New Roman" w:hAnsi="Times New Roman" w:cs="Times New Roman"/>
                <w:sz w:val="18"/>
                <w:szCs w:val="18"/>
              </w:rPr>
            </w:pPr>
            <w:r w:rsidRPr="00CD1851">
              <w:rPr>
                <w:rFonts w:ascii="Times New Roman" w:hAnsi="Times New Roman" w:cs="Times New Roman"/>
                <w:sz w:val="18"/>
                <w:szCs w:val="18"/>
              </w:rPr>
              <w:t>Definitely inferior</w:t>
            </w:r>
          </w:p>
        </w:tc>
      </w:tr>
      <w:tr w:rsidR="00CD1851" w:rsidRPr="00CD1851" w14:paraId="3B24ECBD" w14:textId="77777777" w:rsidTr="00971C02">
        <w:trPr>
          <w:trHeight w:val="191"/>
        </w:trPr>
        <w:tc>
          <w:tcPr>
            <w:tcW w:w="4110" w:type="dxa"/>
            <w:gridSpan w:val="3"/>
          </w:tcPr>
          <w:p w14:paraId="0E0348BF" w14:textId="77777777" w:rsidR="00CD1851" w:rsidRPr="00CD1851" w:rsidRDefault="00CD1851" w:rsidP="00971C02">
            <w:pPr>
              <w:rPr>
                <w:rFonts w:ascii="Times New Roman" w:hAnsi="Times New Roman" w:cs="Times New Roman"/>
                <w:b/>
                <w:bCs/>
                <w:sz w:val="18"/>
                <w:szCs w:val="18"/>
              </w:rPr>
            </w:pPr>
            <w:r w:rsidRPr="00CD1851">
              <w:rPr>
                <w:rFonts w:ascii="Times New Roman" w:hAnsi="Times New Roman" w:cs="Times New Roman"/>
                <w:b/>
                <w:bCs/>
                <w:sz w:val="18"/>
                <w:szCs w:val="18"/>
              </w:rPr>
              <w:t>Explanatory footnotes</w:t>
            </w:r>
          </w:p>
          <w:p w14:paraId="2F0A75FE" w14:textId="77777777" w:rsidR="00CD1851" w:rsidRPr="00CD1851" w:rsidRDefault="00CD1851" w:rsidP="00971C02">
            <w:pPr>
              <w:rPr>
                <w:rFonts w:ascii="Times New Roman" w:hAnsi="Times New Roman" w:cs="Times New Roman"/>
                <w:color w:val="000000" w:themeColor="text1"/>
                <w:sz w:val="18"/>
                <w:szCs w:val="18"/>
              </w:rPr>
            </w:pPr>
            <w:r w:rsidRPr="00CD1851">
              <w:rPr>
                <w:rFonts w:ascii="Times New Roman" w:hAnsi="Times New Roman" w:cs="Times New Roman"/>
                <w:sz w:val="18"/>
                <w:szCs w:val="18"/>
              </w:rPr>
              <w:t xml:space="preserve">Effect size, 0.2 (small); 0.3 (medium); 0.8 (large); 1.3 (very large) (Cohen’s </w:t>
            </w:r>
            <w:r w:rsidRPr="00CD1851">
              <w:rPr>
                <w:rFonts w:ascii="Times New Roman" w:hAnsi="Times New Roman" w:cs="Times New Roman"/>
                <w:i/>
                <w:iCs/>
                <w:sz w:val="18"/>
                <w:szCs w:val="18"/>
              </w:rPr>
              <w:t>d</w:t>
            </w:r>
            <w:r w:rsidRPr="00CD1851">
              <w:rPr>
                <w:rFonts w:ascii="Times New Roman" w:hAnsi="Times New Roman" w:cs="Times New Roman"/>
                <w:sz w:val="18"/>
                <w:szCs w:val="18"/>
              </w:rPr>
              <w:t>)</w:t>
            </w:r>
          </w:p>
        </w:tc>
        <w:tc>
          <w:tcPr>
            <w:tcW w:w="8931" w:type="dxa"/>
            <w:gridSpan w:val="7"/>
          </w:tcPr>
          <w:p w14:paraId="3F5D6A5D" w14:textId="77777777" w:rsidR="00CD1851" w:rsidRPr="00CD1851" w:rsidRDefault="00CD1851" w:rsidP="00971C02">
            <w:pPr>
              <w:rPr>
                <w:rFonts w:ascii="Times New Roman" w:hAnsi="Times New Roman" w:cs="Times New Roman"/>
                <w:b/>
                <w:bCs/>
                <w:sz w:val="18"/>
                <w:szCs w:val="18"/>
              </w:rPr>
            </w:pPr>
            <w:r w:rsidRPr="00CD1851">
              <w:rPr>
                <w:rFonts w:ascii="Times New Roman" w:hAnsi="Times New Roman" w:cs="Times New Roman"/>
                <w:b/>
                <w:bCs/>
                <w:sz w:val="18"/>
                <w:szCs w:val="18"/>
              </w:rPr>
              <w:t>Abbreviation</w:t>
            </w:r>
          </w:p>
          <w:p w14:paraId="7DC64A7F" w14:textId="01F1F03F" w:rsidR="00CD1851" w:rsidRPr="00CD1851" w:rsidRDefault="00CD1851" w:rsidP="00971C02">
            <w:pPr>
              <w:rPr>
                <w:rFonts w:ascii="Times New Roman" w:hAnsi="Times New Roman" w:cs="Times New Roman"/>
                <w:sz w:val="18"/>
                <w:szCs w:val="18"/>
              </w:rPr>
            </w:pPr>
            <w:r w:rsidRPr="00CD1851">
              <w:rPr>
                <w:rFonts w:ascii="Times New Roman" w:hAnsi="Times New Roman" w:cs="Times New Roman"/>
                <w:sz w:val="18"/>
                <w:szCs w:val="18"/>
              </w:rPr>
              <w:t xml:space="preserve">Posttraumatic stress disorder (PTSD): Confidence interval (CI); Cognitive processing therapy (CPT); Eye movement desensitization and reprocessing (EMDR); Cognitive therapy (CT); Narrative exposure therapy (NET); Prolonged exposure (PE); Cognitive </w:t>
            </w:r>
            <w:proofErr w:type="spellStart"/>
            <w:r w:rsidRPr="00CD1851">
              <w:rPr>
                <w:rFonts w:ascii="Times New Roman" w:hAnsi="Times New Roman" w:cs="Times New Roman"/>
                <w:sz w:val="18"/>
                <w:szCs w:val="18"/>
              </w:rPr>
              <w:t>behaviour</w:t>
            </w:r>
            <w:proofErr w:type="spellEnd"/>
            <w:r w:rsidRPr="00CD1851">
              <w:rPr>
                <w:rFonts w:ascii="Times New Roman" w:hAnsi="Times New Roman" w:cs="Times New Roman"/>
                <w:sz w:val="18"/>
                <w:szCs w:val="18"/>
              </w:rPr>
              <w:t xml:space="preserve"> therapy (CBT); Present</w:t>
            </w:r>
            <w:r w:rsidR="00BA6709">
              <w:rPr>
                <w:rFonts w:ascii="Times New Roman" w:hAnsi="Times New Roman" w:cs="Times New Roman"/>
                <w:sz w:val="18"/>
                <w:szCs w:val="18"/>
              </w:rPr>
              <w:t>-</w:t>
            </w:r>
            <w:proofErr w:type="spellStart"/>
            <w:r w:rsidRPr="00CD1851">
              <w:rPr>
                <w:rFonts w:ascii="Times New Roman" w:hAnsi="Times New Roman" w:cs="Times New Roman"/>
                <w:sz w:val="18"/>
                <w:szCs w:val="18"/>
              </w:rPr>
              <w:t>c</w:t>
            </w:r>
            <w:r w:rsidR="00ED579A">
              <w:rPr>
                <w:rFonts w:ascii="Times New Roman" w:hAnsi="Times New Roman" w:cs="Times New Roman"/>
                <w:sz w:val="18"/>
                <w:szCs w:val="18"/>
              </w:rPr>
              <w:t>e</w:t>
            </w:r>
            <w:r w:rsidRPr="00CD1851">
              <w:rPr>
                <w:rFonts w:ascii="Times New Roman" w:hAnsi="Times New Roman" w:cs="Times New Roman"/>
                <w:sz w:val="18"/>
                <w:szCs w:val="18"/>
              </w:rPr>
              <w:t>ntred</w:t>
            </w:r>
            <w:proofErr w:type="spellEnd"/>
            <w:r w:rsidRPr="00CD1851">
              <w:rPr>
                <w:rFonts w:ascii="Times New Roman" w:hAnsi="Times New Roman" w:cs="Times New Roman"/>
                <w:sz w:val="18"/>
                <w:szCs w:val="18"/>
              </w:rPr>
              <w:t xml:space="preserve"> therapy (PCT); Brief eclectic psychotherapy (BEP); Treatment as usual (TAU); Psychodynamic therapy (PDT)</w:t>
            </w:r>
          </w:p>
        </w:tc>
      </w:tr>
    </w:tbl>
    <w:p w14:paraId="129AD938" w14:textId="77777777" w:rsidR="00CD1851" w:rsidRDefault="00CD1851" w:rsidP="00CD1851">
      <w:pPr>
        <w:pStyle w:val="ListParagraph"/>
        <w:spacing w:line="360" w:lineRule="auto"/>
        <w:ind w:left="360"/>
        <w:rPr>
          <w:b/>
          <w:bCs/>
        </w:rPr>
      </w:pPr>
    </w:p>
    <w:p w14:paraId="687A13C4" w14:textId="76334B5E" w:rsidR="00CD1851" w:rsidRDefault="00CD1851" w:rsidP="00CD1851">
      <w:pPr>
        <w:pStyle w:val="ListParagraph"/>
        <w:spacing w:after="0" w:line="360" w:lineRule="auto"/>
        <w:ind w:left="360"/>
        <w:rPr>
          <w:rFonts w:ascii="Times New Roman" w:hAnsi="Times New Roman" w:cs="Times New Roman"/>
          <w:b/>
          <w:bCs/>
          <w:sz w:val="24"/>
          <w:szCs w:val="24"/>
        </w:rPr>
      </w:pPr>
    </w:p>
    <w:p w14:paraId="28DF5128" w14:textId="1A3936B0" w:rsidR="00E406CD" w:rsidRDefault="00E406CD" w:rsidP="00CD1851">
      <w:pPr>
        <w:pStyle w:val="ListParagraph"/>
        <w:spacing w:after="0" w:line="360" w:lineRule="auto"/>
        <w:ind w:left="360"/>
        <w:rPr>
          <w:rFonts w:ascii="Times New Roman" w:hAnsi="Times New Roman" w:cs="Times New Roman"/>
          <w:b/>
          <w:bCs/>
          <w:sz w:val="24"/>
          <w:szCs w:val="24"/>
        </w:rPr>
      </w:pPr>
    </w:p>
    <w:p w14:paraId="1FF3B889" w14:textId="63FB14E4" w:rsidR="00E406CD" w:rsidRDefault="00E406CD" w:rsidP="00CD1851">
      <w:pPr>
        <w:pStyle w:val="ListParagraph"/>
        <w:spacing w:after="0" w:line="360" w:lineRule="auto"/>
        <w:ind w:left="360"/>
        <w:rPr>
          <w:rFonts w:ascii="Times New Roman" w:hAnsi="Times New Roman" w:cs="Times New Roman"/>
          <w:b/>
          <w:bCs/>
          <w:sz w:val="24"/>
          <w:szCs w:val="24"/>
        </w:rPr>
      </w:pPr>
    </w:p>
    <w:p w14:paraId="325D66B7" w14:textId="443A45EF" w:rsidR="00E406CD" w:rsidRDefault="00E406CD" w:rsidP="00CD1851">
      <w:pPr>
        <w:pStyle w:val="ListParagraph"/>
        <w:spacing w:after="0" w:line="360" w:lineRule="auto"/>
        <w:ind w:left="360"/>
        <w:rPr>
          <w:rFonts w:ascii="Times New Roman" w:hAnsi="Times New Roman" w:cs="Times New Roman"/>
          <w:b/>
          <w:bCs/>
          <w:sz w:val="24"/>
          <w:szCs w:val="24"/>
        </w:rPr>
      </w:pPr>
    </w:p>
    <w:p w14:paraId="0A99B84C" w14:textId="463FE040" w:rsidR="00E406CD" w:rsidRDefault="00E406CD" w:rsidP="00CD1851">
      <w:pPr>
        <w:pStyle w:val="ListParagraph"/>
        <w:spacing w:after="0" w:line="360" w:lineRule="auto"/>
        <w:ind w:left="360"/>
        <w:rPr>
          <w:rFonts w:ascii="Times New Roman" w:hAnsi="Times New Roman" w:cs="Times New Roman"/>
          <w:b/>
          <w:bCs/>
          <w:sz w:val="24"/>
          <w:szCs w:val="24"/>
        </w:rPr>
      </w:pPr>
    </w:p>
    <w:p w14:paraId="1B8ACA46" w14:textId="367E9CCC" w:rsidR="00E406CD" w:rsidRDefault="00E406CD" w:rsidP="00CD1851">
      <w:pPr>
        <w:pStyle w:val="ListParagraph"/>
        <w:spacing w:after="0" w:line="360" w:lineRule="auto"/>
        <w:ind w:left="360"/>
        <w:rPr>
          <w:rFonts w:ascii="Times New Roman" w:hAnsi="Times New Roman" w:cs="Times New Roman"/>
          <w:b/>
          <w:bCs/>
          <w:sz w:val="24"/>
          <w:szCs w:val="24"/>
        </w:rPr>
      </w:pPr>
    </w:p>
    <w:p w14:paraId="32520EE2" w14:textId="1111C69A" w:rsidR="00E406CD" w:rsidRDefault="00E406CD" w:rsidP="00CD1851">
      <w:pPr>
        <w:pStyle w:val="ListParagraph"/>
        <w:spacing w:after="0" w:line="360" w:lineRule="auto"/>
        <w:ind w:left="360"/>
        <w:rPr>
          <w:rFonts w:ascii="Times New Roman" w:hAnsi="Times New Roman" w:cs="Times New Roman"/>
          <w:b/>
          <w:bCs/>
          <w:sz w:val="24"/>
          <w:szCs w:val="24"/>
        </w:rPr>
      </w:pPr>
    </w:p>
    <w:p w14:paraId="71FCB4E5" w14:textId="06B4A2D1" w:rsidR="00E406CD" w:rsidRDefault="00E406CD" w:rsidP="00CD1851">
      <w:pPr>
        <w:pStyle w:val="ListParagraph"/>
        <w:spacing w:after="0" w:line="360" w:lineRule="auto"/>
        <w:ind w:left="360"/>
        <w:rPr>
          <w:rFonts w:ascii="Times New Roman" w:hAnsi="Times New Roman" w:cs="Times New Roman"/>
          <w:b/>
          <w:bCs/>
          <w:sz w:val="24"/>
          <w:szCs w:val="24"/>
        </w:rPr>
      </w:pPr>
    </w:p>
    <w:p w14:paraId="5AD6D582" w14:textId="7EC9D528" w:rsidR="00E406CD" w:rsidRDefault="00E406CD" w:rsidP="00CD1851">
      <w:pPr>
        <w:pStyle w:val="ListParagraph"/>
        <w:spacing w:after="0" w:line="360" w:lineRule="auto"/>
        <w:ind w:left="360"/>
        <w:rPr>
          <w:rFonts w:ascii="Times New Roman" w:hAnsi="Times New Roman" w:cs="Times New Roman"/>
          <w:b/>
          <w:bCs/>
          <w:sz w:val="24"/>
          <w:szCs w:val="24"/>
        </w:rPr>
      </w:pPr>
    </w:p>
    <w:p w14:paraId="2003662E" w14:textId="3D73B5EC" w:rsidR="00E406CD" w:rsidRDefault="00E406CD" w:rsidP="00CD1851">
      <w:pPr>
        <w:pStyle w:val="ListParagraph"/>
        <w:spacing w:after="0" w:line="360" w:lineRule="auto"/>
        <w:ind w:left="360"/>
        <w:rPr>
          <w:rFonts w:ascii="Times New Roman" w:hAnsi="Times New Roman" w:cs="Times New Roman"/>
          <w:b/>
          <w:bCs/>
          <w:sz w:val="24"/>
          <w:szCs w:val="24"/>
        </w:rPr>
      </w:pPr>
    </w:p>
    <w:p w14:paraId="1B16F5F4" w14:textId="5AE65599" w:rsidR="00E406CD" w:rsidRDefault="00E406CD" w:rsidP="00CD1851">
      <w:pPr>
        <w:pStyle w:val="ListParagraph"/>
        <w:spacing w:after="0" w:line="360" w:lineRule="auto"/>
        <w:ind w:left="360"/>
        <w:rPr>
          <w:rFonts w:ascii="Times New Roman" w:hAnsi="Times New Roman" w:cs="Times New Roman"/>
          <w:b/>
          <w:bCs/>
          <w:sz w:val="24"/>
          <w:szCs w:val="24"/>
        </w:rPr>
      </w:pPr>
    </w:p>
    <w:p w14:paraId="516EC51E" w14:textId="218CF760" w:rsidR="00E406CD" w:rsidRDefault="00E406CD" w:rsidP="00CD1851">
      <w:pPr>
        <w:pStyle w:val="ListParagraph"/>
        <w:spacing w:after="0" w:line="360" w:lineRule="auto"/>
        <w:ind w:left="360"/>
        <w:rPr>
          <w:rFonts w:ascii="Times New Roman" w:hAnsi="Times New Roman" w:cs="Times New Roman"/>
          <w:b/>
          <w:bCs/>
          <w:sz w:val="24"/>
          <w:szCs w:val="24"/>
        </w:rPr>
      </w:pPr>
    </w:p>
    <w:p w14:paraId="37FAF1CC" w14:textId="311AE35F" w:rsidR="00E406CD" w:rsidRDefault="00E406CD" w:rsidP="00CD1851">
      <w:pPr>
        <w:pStyle w:val="ListParagraph"/>
        <w:spacing w:after="0" w:line="360" w:lineRule="auto"/>
        <w:ind w:left="360"/>
        <w:rPr>
          <w:rFonts w:ascii="Times New Roman" w:hAnsi="Times New Roman" w:cs="Times New Roman"/>
          <w:b/>
          <w:bCs/>
          <w:sz w:val="24"/>
          <w:szCs w:val="24"/>
        </w:rPr>
      </w:pPr>
    </w:p>
    <w:p w14:paraId="6F917931" w14:textId="3AE34A28" w:rsidR="00E406CD" w:rsidRDefault="00E406CD" w:rsidP="00CD1851">
      <w:pPr>
        <w:pStyle w:val="ListParagraph"/>
        <w:spacing w:after="0" w:line="360" w:lineRule="auto"/>
        <w:ind w:left="360"/>
        <w:rPr>
          <w:rFonts w:ascii="Times New Roman" w:hAnsi="Times New Roman" w:cs="Times New Roman"/>
          <w:b/>
          <w:bCs/>
          <w:sz w:val="24"/>
          <w:szCs w:val="24"/>
        </w:rPr>
      </w:pPr>
    </w:p>
    <w:p w14:paraId="3CA0B606" w14:textId="7C73E7AE" w:rsidR="00E406CD" w:rsidRDefault="00E406CD" w:rsidP="00CD1851">
      <w:pPr>
        <w:pStyle w:val="ListParagraph"/>
        <w:spacing w:after="0" w:line="360" w:lineRule="auto"/>
        <w:ind w:left="360"/>
        <w:rPr>
          <w:rFonts w:ascii="Times New Roman" w:hAnsi="Times New Roman" w:cs="Times New Roman"/>
          <w:b/>
          <w:bCs/>
          <w:sz w:val="24"/>
          <w:szCs w:val="24"/>
        </w:rPr>
      </w:pPr>
    </w:p>
    <w:p w14:paraId="058C06CF" w14:textId="67EDEBC5" w:rsidR="00E406CD" w:rsidRDefault="00E406CD" w:rsidP="00CD1851">
      <w:pPr>
        <w:pStyle w:val="ListParagraph"/>
        <w:spacing w:after="0" w:line="360" w:lineRule="auto"/>
        <w:ind w:left="360"/>
        <w:rPr>
          <w:rFonts w:ascii="Times New Roman" w:hAnsi="Times New Roman" w:cs="Times New Roman"/>
          <w:b/>
          <w:bCs/>
          <w:sz w:val="24"/>
          <w:szCs w:val="24"/>
        </w:rPr>
      </w:pPr>
    </w:p>
    <w:p w14:paraId="59B38445" w14:textId="77777777" w:rsidR="00E406CD" w:rsidRDefault="00E406CD" w:rsidP="0078332E">
      <w:pPr>
        <w:jc w:val="center"/>
        <w:rPr>
          <w:rFonts w:ascii="Times New Roman" w:hAnsi="Times New Roman" w:cs="Times New Roman"/>
          <w:b/>
          <w:bCs/>
          <w:sz w:val="28"/>
          <w:szCs w:val="28"/>
          <w:lang w:val="en-US"/>
        </w:rPr>
        <w:sectPr w:rsidR="00E406CD" w:rsidSect="00832C4D">
          <w:pgSz w:w="16838" w:h="11906" w:orient="landscape" w:code="9"/>
          <w:pgMar w:top="1440" w:right="1440" w:bottom="1440" w:left="1440" w:header="708" w:footer="708" w:gutter="0"/>
          <w:cols w:space="708"/>
          <w:docGrid w:linePitch="360"/>
        </w:sectPr>
      </w:pPr>
    </w:p>
    <w:p w14:paraId="56E632C4" w14:textId="77777777" w:rsidR="00E406CD" w:rsidRPr="00D36217" w:rsidRDefault="00E406CD" w:rsidP="00E406CD">
      <w:pPr>
        <w:spacing w:before="100" w:beforeAutospacing="1"/>
        <w:rPr>
          <w:rFonts w:ascii="Times New Roman" w:hAnsi="Times New Roman" w:cs="Times New Roman"/>
          <w:b/>
          <w:lang w:val="en-US"/>
        </w:rPr>
      </w:pPr>
      <w:r>
        <w:rPr>
          <w:rFonts w:ascii="Times New Roman" w:hAnsi="Times New Roman" w:cs="Times New Roman"/>
          <w:b/>
          <w:lang w:val="en-US"/>
        </w:rPr>
        <w:lastRenderedPageBreak/>
        <w:t>Supplement</w:t>
      </w:r>
      <w:r w:rsidRPr="00C57D42">
        <w:rPr>
          <w:rFonts w:ascii="Times New Roman" w:hAnsi="Times New Roman" w:cs="Times New Roman"/>
          <w:b/>
          <w:lang w:val="en-US"/>
        </w:rPr>
        <w:t xml:space="preserve"> </w:t>
      </w:r>
      <w:r>
        <w:rPr>
          <w:rFonts w:ascii="Times New Roman" w:hAnsi="Times New Roman" w:cs="Times New Roman"/>
          <w:b/>
          <w:lang w:val="en-US"/>
        </w:rPr>
        <w:t xml:space="preserve">7. </w:t>
      </w:r>
      <w:r w:rsidRPr="006D58AD">
        <w:rPr>
          <w:rFonts w:ascii="Times New Roman" w:hAnsi="Times New Roman" w:cs="Times New Roman"/>
          <w:b/>
          <w:lang w:val="en-US"/>
        </w:rPr>
        <w:t xml:space="preserve">Publication </w:t>
      </w:r>
      <w:r>
        <w:rPr>
          <w:rFonts w:ascii="Times New Roman" w:hAnsi="Times New Roman" w:cs="Times New Roman"/>
          <w:b/>
          <w:lang w:val="en-US"/>
        </w:rPr>
        <w:t>b</w:t>
      </w:r>
      <w:r w:rsidRPr="006D58AD">
        <w:rPr>
          <w:rFonts w:ascii="Times New Roman" w:hAnsi="Times New Roman" w:cs="Times New Roman"/>
          <w:b/>
          <w:lang w:val="en-US"/>
        </w:rPr>
        <w:t xml:space="preserve">ias </w:t>
      </w:r>
      <w:r>
        <w:rPr>
          <w:rFonts w:ascii="Times New Roman" w:hAnsi="Times New Roman" w:cs="Times New Roman"/>
          <w:b/>
          <w:lang w:val="en-US"/>
        </w:rPr>
        <w:t>f</w:t>
      </w:r>
      <w:r w:rsidRPr="006D58AD">
        <w:rPr>
          <w:rFonts w:ascii="Times New Roman" w:hAnsi="Times New Roman" w:cs="Times New Roman"/>
          <w:b/>
          <w:lang w:val="en-US"/>
        </w:rPr>
        <w:t xml:space="preserve">unnel </w:t>
      </w:r>
      <w:r>
        <w:rPr>
          <w:rFonts w:ascii="Times New Roman" w:hAnsi="Times New Roman" w:cs="Times New Roman"/>
          <w:b/>
          <w:lang w:val="en-US"/>
        </w:rPr>
        <w:t>p</w:t>
      </w:r>
      <w:r w:rsidRPr="006D58AD">
        <w:rPr>
          <w:rFonts w:ascii="Times New Roman" w:hAnsi="Times New Roman" w:cs="Times New Roman"/>
          <w:b/>
          <w:lang w:val="en-US"/>
        </w:rPr>
        <w:t>lot</w:t>
      </w:r>
      <w:r w:rsidRPr="00C57D42">
        <w:rPr>
          <w:rFonts w:ascii="Times New Roman" w:hAnsi="Times New Roman" w:cs="Times New Roman"/>
          <w:bCs/>
          <w:lang w:val="en-US"/>
        </w:rPr>
        <w:t xml:space="preserve"> </w:t>
      </w:r>
    </w:p>
    <w:p w14:paraId="58367207" w14:textId="77777777" w:rsidR="00E406CD" w:rsidRDefault="00E406CD" w:rsidP="00E406CD">
      <w:pPr>
        <w:rPr>
          <w:noProof/>
        </w:rPr>
      </w:pPr>
      <w:r>
        <w:rPr>
          <w:noProof/>
        </w:rPr>
        <w:drawing>
          <wp:inline distT="0" distB="0" distL="0" distR="0" wp14:anchorId="464D6B5E" wp14:editId="231CD97B">
            <wp:extent cx="5731510" cy="5731510"/>
            <wp:effectExtent l="0" t="0" r="0" b="0"/>
            <wp:docPr id="1" name="Picture 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pic:nvPicPr>
                  <pic:blipFill>
                    <a:blip r:embed="rId80"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3BC154CE" w14:textId="77777777" w:rsidR="00E406CD" w:rsidRDefault="00E406CD" w:rsidP="00E406CD">
      <w:pPr>
        <w:ind w:right="90"/>
        <w:jc w:val="both"/>
        <w:rPr>
          <w:rFonts w:ascii="Arial" w:hAnsi="Arial" w:cs="Arial"/>
          <w:sz w:val="16"/>
          <w:szCs w:val="16"/>
          <w:lang w:val="en-US"/>
        </w:rPr>
      </w:pPr>
      <w:r w:rsidRPr="00E268F2">
        <w:rPr>
          <w:rFonts w:ascii="Arial" w:hAnsi="Arial" w:cs="Arial"/>
          <w:b/>
          <w:bCs/>
          <w:sz w:val="16"/>
          <w:szCs w:val="16"/>
          <w:lang w:val="en-US"/>
        </w:rPr>
        <w:t>Note</w:t>
      </w:r>
      <w:r>
        <w:rPr>
          <w:rFonts w:ascii="Arial" w:hAnsi="Arial" w:cs="Arial"/>
          <w:sz w:val="16"/>
          <w:szCs w:val="16"/>
          <w:lang w:val="en-US"/>
        </w:rPr>
        <w:t xml:space="preserve">: </w:t>
      </w:r>
      <w:r w:rsidRPr="00D36217">
        <w:rPr>
          <w:rFonts w:ascii="Arial" w:hAnsi="Arial" w:cs="Arial"/>
          <w:sz w:val="16"/>
          <w:szCs w:val="16"/>
          <w:lang w:val="en-US"/>
        </w:rPr>
        <w:t xml:space="preserve">Publication bias was checked </w:t>
      </w:r>
      <w:r w:rsidRPr="00D36217">
        <w:rPr>
          <w:rFonts w:ascii="Arial" w:hAnsi="Arial" w:cs="Arial"/>
          <w:bCs/>
          <w:sz w:val="16"/>
          <w:szCs w:val="16"/>
          <w:lang w:val="en-US"/>
        </w:rPr>
        <w:t xml:space="preserve">using funnel command from </w:t>
      </w:r>
      <w:proofErr w:type="spellStart"/>
      <w:r w:rsidRPr="00D36217">
        <w:rPr>
          <w:rFonts w:ascii="Arial" w:hAnsi="Arial" w:cs="Arial"/>
          <w:bCs/>
          <w:i/>
          <w:iCs/>
          <w:sz w:val="16"/>
          <w:szCs w:val="16"/>
          <w:lang w:val="en-US"/>
        </w:rPr>
        <w:t>netmeta</w:t>
      </w:r>
      <w:proofErr w:type="spellEnd"/>
      <w:r w:rsidRPr="00D36217">
        <w:rPr>
          <w:rFonts w:ascii="Arial" w:hAnsi="Arial" w:cs="Arial"/>
          <w:bCs/>
          <w:sz w:val="16"/>
          <w:szCs w:val="16"/>
          <w:lang w:val="en-US"/>
        </w:rPr>
        <w:t xml:space="preserve"> package to produce the comparison-adjusted funnel plot</w:t>
      </w:r>
      <w:r w:rsidRPr="00D36217">
        <w:rPr>
          <w:rFonts w:ascii="Arial" w:hAnsi="Arial" w:cs="Arial"/>
          <w:sz w:val="16"/>
          <w:szCs w:val="16"/>
          <w:lang w:val="en-US"/>
        </w:rPr>
        <w:t xml:space="preserve"> based on order</w:t>
      </w:r>
      <w:r w:rsidRPr="00D36217">
        <w:rPr>
          <w:rFonts w:ascii="Arial" w:hAnsi="Arial" w:cs="Arial"/>
          <w:color w:val="C00000"/>
          <w:sz w:val="16"/>
          <w:szCs w:val="16"/>
          <w:lang w:val="en-US"/>
        </w:rPr>
        <w:t xml:space="preserve">: </w:t>
      </w:r>
      <w:r w:rsidRPr="00D36217">
        <w:rPr>
          <w:rFonts w:ascii="Arial" w:hAnsi="Arial" w:cs="Arial"/>
          <w:color w:val="000000" w:themeColor="text1"/>
          <w:sz w:val="16"/>
          <w:szCs w:val="16"/>
          <w:lang w:val="en-GB"/>
        </w:rPr>
        <w:t>CBT, CPT, CT, PE, BEP, EMDR, NET, PCT, PDT, TAU and NT</w:t>
      </w:r>
      <w:r w:rsidRPr="00D36217">
        <w:rPr>
          <w:rFonts w:ascii="Arial" w:hAnsi="Arial" w:cs="Arial"/>
          <w:sz w:val="16"/>
          <w:szCs w:val="16"/>
          <w:lang w:val="en-US"/>
        </w:rPr>
        <w:t xml:space="preserve">. Egger test showed </w:t>
      </w:r>
      <w:r w:rsidRPr="00D36217">
        <w:rPr>
          <w:rFonts w:ascii="Arial" w:hAnsi="Arial" w:cs="Arial"/>
          <w:i/>
          <w:iCs/>
          <w:sz w:val="16"/>
          <w:szCs w:val="16"/>
          <w:lang w:val="en-US"/>
        </w:rPr>
        <w:t>p</w:t>
      </w:r>
      <w:r w:rsidRPr="00D36217">
        <w:rPr>
          <w:rFonts w:ascii="Arial" w:hAnsi="Arial" w:cs="Arial"/>
          <w:sz w:val="16"/>
          <w:szCs w:val="16"/>
          <w:lang w:val="en-US"/>
        </w:rPr>
        <w:t xml:space="preserve">=0.0008, Several studies found as outlier that might influence the final result of publication bias. </w:t>
      </w:r>
    </w:p>
    <w:p w14:paraId="02DF29A6" w14:textId="31B238F1" w:rsidR="00E406CD" w:rsidRPr="00D36217" w:rsidRDefault="00E406CD" w:rsidP="00E406CD">
      <w:pPr>
        <w:ind w:right="90"/>
        <w:jc w:val="both"/>
        <w:rPr>
          <w:rFonts w:ascii="Arial" w:hAnsi="Arial" w:cs="Arial"/>
          <w:sz w:val="16"/>
          <w:szCs w:val="16"/>
          <w:lang w:val="en-US"/>
        </w:rPr>
      </w:pPr>
      <w:r w:rsidRPr="00E268F2">
        <w:rPr>
          <w:rFonts w:ascii="Arial" w:hAnsi="Arial" w:cs="Arial"/>
          <w:b/>
          <w:bCs/>
          <w:sz w:val="16"/>
          <w:szCs w:val="16"/>
          <w:lang w:val="en-US"/>
        </w:rPr>
        <w:t>Abbreviation</w:t>
      </w:r>
      <w:r>
        <w:rPr>
          <w:rFonts w:ascii="Arial" w:hAnsi="Arial" w:cs="Arial"/>
          <w:sz w:val="16"/>
          <w:szCs w:val="16"/>
          <w:lang w:val="en-US"/>
        </w:rPr>
        <w:t xml:space="preserve">: </w:t>
      </w:r>
      <w:r w:rsidRPr="00D36217">
        <w:rPr>
          <w:rFonts w:ascii="Arial" w:hAnsi="Arial" w:cs="Arial"/>
          <w:sz w:val="16"/>
          <w:szCs w:val="16"/>
          <w:lang w:val="en-US"/>
        </w:rPr>
        <w:t xml:space="preserve">Cognitive therapy (CT); Cognitive processing therapy (CPT); Cognitive </w:t>
      </w:r>
      <w:proofErr w:type="spellStart"/>
      <w:r w:rsidR="005D61D2">
        <w:rPr>
          <w:rFonts w:ascii="Arial" w:hAnsi="Arial" w:cs="Arial"/>
          <w:sz w:val="16"/>
          <w:szCs w:val="16"/>
          <w:lang w:val="en-US"/>
        </w:rPr>
        <w:t>b</w:t>
      </w:r>
      <w:r w:rsidRPr="00D36217">
        <w:rPr>
          <w:rFonts w:ascii="Arial" w:hAnsi="Arial" w:cs="Arial"/>
          <w:sz w:val="16"/>
          <w:szCs w:val="16"/>
          <w:lang w:val="en-US"/>
        </w:rPr>
        <w:t>ehavio</w:t>
      </w:r>
      <w:r w:rsidR="00BA6709">
        <w:rPr>
          <w:rFonts w:ascii="Arial" w:hAnsi="Arial" w:cs="Arial"/>
          <w:sz w:val="16"/>
          <w:szCs w:val="16"/>
          <w:lang w:val="en-US"/>
        </w:rPr>
        <w:t>u</w:t>
      </w:r>
      <w:r w:rsidRPr="00D36217">
        <w:rPr>
          <w:rFonts w:ascii="Arial" w:hAnsi="Arial" w:cs="Arial"/>
          <w:sz w:val="16"/>
          <w:szCs w:val="16"/>
          <w:lang w:val="en-US"/>
        </w:rPr>
        <w:t>r</w:t>
      </w:r>
      <w:proofErr w:type="spellEnd"/>
      <w:r w:rsidRPr="00D36217">
        <w:rPr>
          <w:rFonts w:ascii="Arial" w:hAnsi="Arial" w:cs="Arial"/>
          <w:sz w:val="16"/>
          <w:szCs w:val="16"/>
          <w:lang w:val="en-US"/>
        </w:rPr>
        <w:t xml:space="preserve"> </w:t>
      </w:r>
      <w:r w:rsidR="005D61D2">
        <w:rPr>
          <w:rFonts w:ascii="Arial" w:hAnsi="Arial" w:cs="Arial"/>
          <w:sz w:val="16"/>
          <w:szCs w:val="16"/>
          <w:lang w:val="en-US"/>
        </w:rPr>
        <w:t>t</w:t>
      </w:r>
      <w:r w:rsidRPr="00D36217">
        <w:rPr>
          <w:rFonts w:ascii="Arial" w:hAnsi="Arial" w:cs="Arial"/>
          <w:sz w:val="16"/>
          <w:szCs w:val="16"/>
          <w:lang w:val="en-US"/>
        </w:rPr>
        <w:t xml:space="preserve">herapy (CBT); Eye </w:t>
      </w:r>
      <w:r w:rsidR="005D61D2">
        <w:rPr>
          <w:rFonts w:ascii="Arial" w:hAnsi="Arial" w:cs="Arial"/>
          <w:sz w:val="16"/>
          <w:szCs w:val="16"/>
          <w:lang w:val="en-US"/>
        </w:rPr>
        <w:t>m</w:t>
      </w:r>
      <w:r w:rsidRPr="00D36217">
        <w:rPr>
          <w:rFonts w:ascii="Arial" w:hAnsi="Arial" w:cs="Arial"/>
          <w:sz w:val="16"/>
          <w:szCs w:val="16"/>
          <w:lang w:val="en-US"/>
        </w:rPr>
        <w:t xml:space="preserve">ovement </w:t>
      </w:r>
      <w:r w:rsidR="005D61D2">
        <w:rPr>
          <w:rFonts w:ascii="Arial" w:hAnsi="Arial" w:cs="Arial"/>
          <w:sz w:val="16"/>
          <w:szCs w:val="16"/>
          <w:lang w:val="en-US"/>
        </w:rPr>
        <w:t>d</w:t>
      </w:r>
      <w:r w:rsidRPr="00D36217">
        <w:rPr>
          <w:rFonts w:ascii="Arial" w:hAnsi="Arial" w:cs="Arial"/>
          <w:sz w:val="16"/>
          <w:szCs w:val="16"/>
          <w:lang w:val="en-US"/>
        </w:rPr>
        <w:t xml:space="preserve">esensitization and </w:t>
      </w:r>
      <w:r w:rsidR="005D61D2">
        <w:rPr>
          <w:rFonts w:ascii="Arial" w:hAnsi="Arial" w:cs="Arial"/>
          <w:sz w:val="16"/>
          <w:szCs w:val="16"/>
          <w:lang w:val="en-US"/>
        </w:rPr>
        <w:t>r</w:t>
      </w:r>
      <w:r w:rsidRPr="00D36217">
        <w:rPr>
          <w:rFonts w:ascii="Arial" w:hAnsi="Arial" w:cs="Arial"/>
          <w:sz w:val="16"/>
          <w:szCs w:val="16"/>
          <w:lang w:val="en-US"/>
        </w:rPr>
        <w:t xml:space="preserve">eprocessing (EMDR); Prolonged </w:t>
      </w:r>
      <w:r w:rsidR="005D61D2">
        <w:rPr>
          <w:rFonts w:ascii="Arial" w:hAnsi="Arial" w:cs="Arial"/>
          <w:sz w:val="16"/>
          <w:szCs w:val="16"/>
          <w:lang w:val="en-US"/>
        </w:rPr>
        <w:t>e</w:t>
      </w:r>
      <w:r w:rsidRPr="00D36217">
        <w:rPr>
          <w:rFonts w:ascii="Arial" w:hAnsi="Arial" w:cs="Arial"/>
          <w:sz w:val="16"/>
          <w:szCs w:val="16"/>
          <w:lang w:val="en-US"/>
        </w:rPr>
        <w:t>xposure (PE); Narrative exposure therapy (NET); Brief eclectic psychotherapy (BEP); Present</w:t>
      </w:r>
      <w:r w:rsidR="00BA6709">
        <w:rPr>
          <w:rFonts w:ascii="Arial" w:hAnsi="Arial" w:cs="Arial"/>
          <w:sz w:val="16"/>
          <w:szCs w:val="16"/>
          <w:lang w:val="en-US"/>
        </w:rPr>
        <w:t>-</w:t>
      </w:r>
      <w:proofErr w:type="spellStart"/>
      <w:r w:rsidRPr="00D36217">
        <w:rPr>
          <w:rFonts w:ascii="Arial" w:hAnsi="Arial" w:cs="Arial"/>
          <w:sz w:val="16"/>
          <w:szCs w:val="16"/>
          <w:lang w:val="en-US"/>
        </w:rPr>
        <w:t>centred</w:t>
      </w:r>
      <w:proofErr w:type="spellEnd"/>
      <w:r w:rsidRPr="00D36217">
        <w:rPr>
          <w:rFonts w:ascii="Arial" w:hAnsi="Arial" w:cs="Arial"/>
          <w:sz w:val="16"/>
          <w:szCs w:val="16"/>
          <w:lang w:val="en-US"/>
        </w:rPr>
        <w:t xml:space="preserve"> therapy (PCT); Psychodynamic therapy (PDT); Therapy as usual (TAU); and No treatment (NT). Figure was created by the author. </w:t>
      </w:r>
    </w:p>
    <w:p w14:paraId="507432CF" w14:textId="77777777" w:rsidR="00CD1851" w:rsidRPr="0078332E" w:rsidRDefault="00CD1851" w:rsidP="0078332E">
      <w:pPr>
        <w:jc w:val="center"/>
        <w:rPr>
          <w:rFonts w:ascii="Times New Roman" w:hAnsi="Times New Roman" w:cs="Times New Roman"/>
          <w:b/>
          <w:bCs/>
          <w:sz w:val="28"/>
          <w:szCs w:val="28"/>
          <w:lang w:val="en-US"/>
        </w:rPr>
      </w:pPr>
    </w:p>
    <w:sectPr w:rsidR="00CD1851" w:rsidRPr="0078332E" w:rsidSect="0034736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5606"/>
    <w:multiLevelType w:val="hybridMultilevel"/>
    <w:tmpl w:val="7BF281F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891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2E"/>
    <w:rsid w:val="000051AC"/>
    <w:rsid w:val="00237342"/>
    <w:rsid w:val="00265A01"/>
    <w:rsid w:val="00362FD1"/>
    <w:rsid w:val="00594B13"/>
    <w:rsid w:val="005D61D2"/>
    <w:rsid w:val="00767763"/>
    <w:rsid w:val="0078332E"/>
    <w:rsid w:val="009F029B"/>
    <w:rsid w:val="00AC78CD"/>
    <w:rsid w:val="00B0715F"/>
    <w:rsid w:val="00BA6709"/>
    <w:rsid w:val="00C6781B"/>
    <w:rsid w:val="00CD1851"/>
    <w:rsid w:val="00CD554C"/>
    <w:rsid w:val="00D33701"/>
    <w:rsid w:val="00E406CD"/>
    <w:rsid w:val="00ED57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CBB5"/>
  <w15:chartTrackingRefBased/>
  <w15:docId w15:val="{8955519E-6D3A-C14E-842B-EE00D9D9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332E"/>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32E"/>
    <w:rPr>
      <w:rFonts w:ascii="Times New Roman" w:eastAsia="Times New Roman" w:hAnsi="Times New Roman" w:cs="Times New Roman"/>
      <w:b/>
      <w:bCs/>
      <w:sz w:val="36"/>
      <w:szCs w:val="36"/>
      <w:lang w:val="en-US"/>
    </w:rPr>
  </w:style>
  <w:style w:type="table" w:styleId="TableGrid">
    <w:name w:val="Table Grid"/>
    <w:basedOn w:val="TableNormal"/>
    <w:uiPriority w:val="39"/>
    <w:rsid w:val="0078332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rysrchtext">
    <w:name w:val="querysrchtext"/>
    <w:basedOn w:val="DefaultParagraphFont"/>
    <w:rsid w:val="0078332E"/>
  </w:style>
  <w:style w:type="character" w:customStyle="1" w:styleId="queryoperator">
    <w:name w:val="queryoperator"/>
    <w:basedOn w:val="DefaultParagraphFont"/>
    <w:rsid w:val="0078332E"/>
  </w:style>
  <w:style w:type="character" w:styleId="Emphasis">
    <w:name w:val="Emphasis"/>
    <w:basedOn w:val="DefaultParagraphFont"/>
    <w:uiPriority w:val="20"/>
    <w:qFormat/>
    <w:rsid w:val="0078332E"/>
    <w:rPr>
      <w:i/>
      <w:iCs/>
    </w:rPr>
  </w:style>
  <w:style w:type="character" w:customStyle="1" w:styleId="term">
    <w:name w:val="term"/>
    <w:basedOn w:val="DefaultParagraphFont"/>
    <w:rsid w:val="0078332E"/>
  </w:style>
  <w:style w:type="paragraph" w:styleId="NormalWeb">
    <w:name w:val="Normal (Web)"/>
    <w:basedOn w:val="Normal"/>
    <w:link w:val="NormalWebChar"/>
    <w:uiPriority w:val="99"/>
    <w:unhideWhenUsed/>
    <w:rsid w:val="0078332E"/>
    <w:pPr>
      <w:spacing w:before="100" w:beforeAutospacing="1" w:after="100" w:afterAutospacing="1"/>
    </w:pPr>
    <w:rPr>
      <w:rFonts w:ascii="Times New Roman" w:eastAsia="Times New Roman" w:hAnsi="Times New Roman" w:cs="Times New Roman"/>
      <w:lang w:val="en-US" w:eastAsia="zh-TW"/>
    </w:rPr>
  </w:style>
  <w:style w:type="character" w:customStyle="1" w:styleId="label">
    <w:name w:val="label"/>
    <w:basedOn w:val="DefaultParagraphFont"/>
    <w:rsid w:val="0078332E"/>
  </w:style>
  <w:style w:type="paragraph" w:styleId="ListParagraph">
    <w:name w:val="List Paragraph"/>
    <w:basedOn w:val="Normal"/>
    <w:uiPriority w:val="34"/>
    <w:qFormat/>
    <w:rsid w:val="00CD1851"/>
    <w:pPr>
      <w:spacing w:after="160" w:line="259" w:lineRule="auto"/>
      <w:ind w:left="720"/>
      <w:contextualSpacing/>
    </w:pPr>
    <w:rPr>
      <w:sz w:val="22"/>
      <w:szCs w:val="22"/>
      <w:lang w:val="en-GB"/>
    </w:rPr>
  </w:style>
  <w:style w:type="table" w:styleId="PlainTable2">
    <w:name w:val="Plain Table 2"/>
    <w:basedOn w:val="TableNormal"/>
    <w:uiPriority w:val="42"/>
    <w:rsid w:val="00CD1851"/>
    <w:rPr>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3">
    <w:name w:val="List Table 1 Light Accent 3"/>
    <w:basedOn w:val="TableNormal"/>
    <w:uiPriority w:val="46"/>
    <w:rsid w:val="00CD1851"/>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Normal"/>
    <w:link w:val="EndNoteBibliographyTitleChar"/>
    <w:rsid w:val="00CD1851"/>
    <w:pPr>
      <w:spacing w:line="259" w:lineRule="auto"/>
      <w:jc w:val="center"/>
    </w:pPr>
    <w:rPr>
      <w:rFonts w:ascii="Calibr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CD1851"/>
    <w:rPr>
      <w:rFonts w:ascii="Calibri" w:hAnsi="Calibri" w:cs="Calibri"/>
      <w:noProof/>
      <w:sz w:val="22"/>
      <w:szCs w:val="22"/>
      <w:lang w:val="en-US"/>
    </w:rPr>
  </w:style>
  <w:style w:type="paragraph" w:customStyle="1" w:styleId="EndNoteBibliography">
    <w:name w:val="EndNote Bibliography"/>
    <w:basedOn w:val="Normal"/>
    <w:link w:val="EndNoteBibliographyChar"/>
    <w:rsid w:val="00CD1851"/>
    <w:pPr>
      <w:spacing w:after="160"/>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CD1851"/>
    <w:rPr>
      <w:rFonts w:ascii="Calibri" w:hAnsi="Calibri" w:cs="Calibri"/>
      <w:noProof/>
      <w:sz w:val="22"/>
      <w:szCs w:val="22"/>
      <w:lang w:val="en-US"/>
    </w:rPr>
  </w:style>
  <w:style w:type="character" w:styleId="Hyperlink">
    <w:name w:val="Hyperlink"/>
    <w:basedOn w:val="DefaultParagraphFont"/>
    <w:uiPriority w:val="99"/>
    <w:unhideWhenUsed/>
    <w:rsid w:val="00CD1851"/>
    <w:rPr>
      <w:color w:val="0563C1" w:themeColor="hyperlink"/>
      <w:u w:val="single"/>
    </w:rPr>
  </w:style>
  <w:style w:type="character" w:customStyle="1" w:styleId="UnresolvedMention1">
    <w:name w:val="Unresolved Mention1"/>
    <w:basedOn w:val="DefaultParagraphFont"/>
    <w:uiPriority w:val="99"/>
    <w:semiHidden/>
    <w:unhideWhenUsed/>
    <w:rsid w:val="00CD1851"/>
    <w:rPr>
      <w:color w:val="605E5C"/>
      <w:shd w:val="clear" w:color="auto" w:fill="E1DFDD"/>
    </w:rPr>
  </w:style>
  <w:style w:type="paragraph" w:styleId="BalloonText">
    <w:name w:val="Balloon Text"/>
    <w:basedOn w:val="Normal"/>
    <w:link w:val="BalloonTextChar"/>
    <w:uiPriority w:val="99"/>
    <w:semiHidden/>
    <w:unhideWhenUsed/>
    <w:rsid w:val="00CD1851"/>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CD1851"/>
    <w:rPr>
      <w:rFonts w:ascii="Segoe UI" w:hAnsi="Segoe UI" w:cs="Segoe UI"/>
      <w:sz w:val="18"/>
      <w:szCs w:val="18"/>
      <w:lang w:val="en-GB"/>
    </w:rPr>
  </w:style>
  <w:style w:type="table" w:styleId="PlainTable4">
    <w:name w:val="Plain Table 4"/>
    <w:basedOn w:val="TableNormal"/>
    <w:uiPriority w:val="44"/>
    <w:rsid w:val="00CD1851"/>
    <w:rPr>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CD1851"/>
  </w:style>
  <w:style w:type="character" w:customStyle="1" w:styleId="u-visually-hidden">
    <w:name w:val="u-visually-hidden"/>
    <w:basedOn w:val="DefaultParagraphFont"/>
    <w:rsid w:val="00CD1851"/>
  </w:style>
  <w:style w:type="character" w:customStyle="1" w:styleId="quality-sign">
    <w:name w:val="quality-sign"/>
    <w:basedOn w:val="DefaultParagraphFont"/>
    <w:rsid w:val="00CD1851"/>
  </w:style>
  <w:style w:type="character" w:customStyle="1" w:styleId="NormalWebChar">
    <w:name w:val="Normal (Web) Char"/>
    <w:basedOn w:val="DefaultParagraphFont"/>
    <w:link w:val="NormalWeb"/>
    <w:uiPriority w:val="99"/>
    <w:rsid w:val="00CD1851"/>
    <w:rPr>
      <w:rFonts w:ascii="Times New Roman" w:eastAsia="Times New Roman" w:hAnsi="Times New Roman" w:cs="Times New Roman"/>
      <w:lang w:val="en-US" w:eastAsia="zh-TW"/>
    </w:rPr>
  </w:style>
  <w:style w:type="character" w:styleId="CommentReference">
    <w:name w:val="annotation reference"/>
    <w:basedOn w:val="DefaultParagraphFont"/>
    <w:uiPriority w:val="99"/>
    <w:semiHidden/>
    <w:unhideWhenUsed/>
    <w:rsid w:val="00CD1851"/>
    <w:rPr>
      <w:sz w:val="16"/>
      <w:szCs w:val="16"/>
    </w:rPr>
  </w:style>
  <w:style w:type="paragraph" w:styleId="CommentText">
    <w:name w:val="annotation text"/>
    <w:basedOn w:val="Normal"/>
    <w:link w:val="CommentTextChar"/>
    <w:uiPriority w:val="99"/>
    <w:semiHidden/>
    <w:unhideWhenUsed/>
    <w:rsid w:val="00CD185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D18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851"/>
    <w:rPr>
      <w:b/>
      <w:bCs/>
    </w:rPr>
  </w:style>
  <w:style w:type="character" w:customStyle="1" w:styleId="CommentSubjectChar">
    <w:name w:val="Comment Subject Char"/>
    <w:basedOn w:val="CommentTextChar"/>
    <w:link w:val="CommentSubject"/>
    <w:uiPriority w:val="99"/>
    <w:semiHidden/>
    <w:rsid w:val="00CD1851"/>
    <w:rPr>
      <w:rFonts w:ascii="Times New Roman" w:eastAsia="Times New Roman" w:hAnsi="Times New Roman" w:cs="Times New Roman"/>
      <w:b/>
      <w:bCs/>
      <w:sz w:val="20"/>
      <w:szCs w:val="20"/>
    </w:rPr>
  </w:style>
  <w:style w:type="paragraph" w:styleId="Revision">
    <w:name w:val="Revision"/>
    <w:hidden/>
    <w:uiPriority w:val="99"/>
    <w:semiHidden/>
    <w:rsid w:val="00CD185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D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7/NMD.0b013e31803044f8" TargetMode="External"/><Relationship Id="rId21" Type="http://schemas.openxmlformats.org/officeDocument/2006/relationships/hyperlink" Target="https://doi.org/10.1016/j.whi.2015.04.008" TargetMode="External"/><Relationship Id="rId42" Type="http://schemas.openxmlformats.org/officeDocument/2006/relationships/hyperlink" Target="https://doi.org/10.1176/appi.ajp.2013.13040552" TargetMode="External"/><Relationship Id="rId47" Type="http://schemas.openxmlformats.org/officeDocument/2006/relationships/hyperlink" Target="https://doi.org/10.1891/1933-3196.7.3.134" TargetMode="External"/><Relationship Id="rId63" Type="http://schemas.openxmlformats.org/officeDocument/2006/relationships/hyperlink" Target="https://doi.org/10.1001/jama.2017.21242" TargetMode="External"/><Relationship Id="rId68" Type="http://schemas.openxmlformats.org/officeDocument/2006/relationships/hyperlink" Target="https://www.cochranelibrary.com/central/doi/10.1002/central/CN-00783945/full" TargetMode="External"/><Relationship Id="rId16" Type="http://schemas.openxmlformats.org/officeDocument/2006/relationships/hyperlink" Target="https://doi.org/10.1097/NMD.0b013e3181568612" TargetMode="External"/><Relationship Id="rId11" Type="http://schemas.openxmlformats.org/officeDocument/2006/relationships/hyperlink" Target="https://www.ncbi.nlm.nih.gov/pubmed/14769662" TargetMode="External"/><Relationship Id="rId32" Type="http://schemas.openxmlformats.org/officeDocument/2006/relationships/hyperlink" Target="https://doi.org/10.1080/16506073.2016.1169626" TargetMode="External"/><Relationship Id="rId37" Type="http://schemas.openxmlformats.org/officeDocument/2006/relationships/hyperlink" Target="https://doi.org/10.1176/appi.ps.201300433" TargetMode="External"/><Relationship Id="rId53" Type="http://schemas.openxmlformats.org/officeDocument/2006/relationships/hyperlink" Target="https://doi.org/10.1002/cpp.341" TargetMode="External"/><Relationship Id="rId58" Type="http://schemas.openxmlformats.org/officeDocument/2006/relationships/hyperlink" Target="https://doi.org/10.1002/jts.20589" TargetMode="External"/><Relationship Id="rId74" Type="http://schemas.openxmlformats.org/officeDocument/2006/relationships/hyperlink" Target="https://doi.org/10.1001/archgenpsychiatry.2011.127" TargetMode="External"/><Relationship Id="rId79" Type="http://schemas.openxmlformats.org/officeDocument/2006/relationships/image" Target="media/image4.png"/><Relationship Id="rId5" Type="http://schemas.openxmlformats.org/officeDocument/2006/relationships/image" Target="media/image1.png"/><Relationship Id="rId61" Type="http://schemas.openxmlformats.org/officeDocument/2006/relationships/hyperlink" Target="https://doi.org/10.1037//0022-006x.67.2.194" TargetMode="External"/><Relationship Id="rId82" Type="http://schemas.openxmlformats.org/officeDocument/2006/relationships/theme" Target="theme/theme1.xml"/><Relationship Id="rId19" Type="http://schemas.openxmlformats.org/officeDocument/2006/relationships/hyperlink" Target="https://www.cochranelibrary.com/central/doi/10.1002/central/CN-00214767/full" TargetMode="External"/><Relationship Id="rId14" Type="http://schemas.openxmlformats.org/officeDocument/2006/relationships/hyperlink" Target="https://doi.org/10.1007/s10608-018-9931-8" TargetMode="External"/><Relationship Id="rId22" Type="http://schemas.openxmlformats.org/officeDocument/2006/relationships/hyperlink" Target="https://doi.org/10.1016/j.whi.2015.04.008" TargetMode="External"/><Relationship Id="rId27" Type="http://schemas.openxmlformats.org/officeDocument/2006/relationships/hyperlink" Target="https://doi.org/10.1016/j.invent.2014.03.002" TargetMode="External"/><Relationship Id="rId30" Type="http://schemas.openxmlformats.org/officeDocument/2006/relationships/hyperlink" Target="https://doi.org/10.1002/jclp.22471" TargetMode="External"/><Relationship Id="rId35" Type="http://schemas.openxmlformats.org/officeDocument/2006/relationships/hyperlink" Target="https://doi.org/10.1176/ajp.2007.164.1.82" TargetMode="External"/><Relationship Id="rId43" Type="http://schemas.openxmlformats.org/officeDocument/2006/relationships/hyperlink" Target="https://doi.org/10.1023/A:1022019629803" TargetMode="External"/><Relationship Id="rId48" Type="http://schemas.openxmlformats.org/officeDocument/2006/relationships/hyperlink" Target="https://www.cochranelibrary.com/central/doi/10.1002/central/CN-00162581/full" TargetMode="External"/><Relationship Id="rId56" Type="http://schemas.openxmlformats.org/officeDocument/2006/relationships/hyperlink" Target="https://doi.org/10.1192/bjp.2019.59" TargetMode="External"/><Relationship Id="rId64" Type="http://schemas.openxmlformats.org/officeDocument/2006/relationships/hyperlink" Target="https://doi.org/10.1080/15299732.2016.1205704" TargetMode="External"/><Relationship Id="rId69" Type="http://schemas.openxmlformats.org/officeDocument/2006/relationships/hyperlink" Target="https://doi.org/10.1007/s10461-011-0076-y" TargetMode="External"/><Relationship Id="rId77" Type="http://schemas.openxmlformats.org/officeDocument/2006/relationships/image" Target="media/image2.png"/><Relationship Id="rId8" Type="http://schemas.openxmlformats.org/officeDocument/2006/relationships/hyperlink" Target="https://doi.org/10.2147/NDT.S79581" TargetMode="External"/><Relationship Id="rId51" Type="http://schemas.openxmlformats.org/officeDocument/2006/relationships/hyperlink" Target="https://doi.org/10.1891/1933-3196.12.3.94" TargetMode="External"/><Relationship Id="rId72" Type="http://schemas.openxmlformats.org/officeDocument/2006/relationships/hyperlink" Target="http://ovidsp.ovid.com/ovidweb.cgi?T=JS&amp;PAGE=reference&amp;D=med6&amp;NEWS=N&amp;AN=17327524" TargetMode="External"/><Relationship Id="rId80"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s://www.cochranelibrary.com/central/doi/10.1002/central/CN-01766574/full" TargetMode="External"/><Relationship Id="rId17" Type="http://schemas.openxmlformats.org/officeDocument/2006/relationships/hyperlink" Target="https://doi.org/10.1200/JCO.2009.26.8722" TargetMode="External"/><Relationship Id="rId25" Type="http://schemas.openxmlformats.org/officeDocument/2006/relationships/hyperlink" Target="https://doi.org/10.1111/j.1755-5949.2009.00100.x" TargetMode="External"/><Relationship Id="rId33" Type="http://schemas.openxmlformats.org/officeDocument/2006/relationships/hyperlink" Target="https://doi.org/10.1016/s0005-7967(00)00093-0" TargetMode="External"/><Relationship Id="rId38" Type="http://schemas.openxmlformats.org/officeDocument/2006/relationships/hyperlink" Target="https://doi.org/10.7205/MILMED-D-13-00309" TargetMode="External"/><Relationship Id="rId46" Type="http://schemas.openxmlformats.org/officeDocument/2006/relationships/hyperlink" Target="https://doi.org/10.1891/1933-3196.5.1.2" TargetMode="External"/><Relationship Id="rId59" Type="http://schemas.openxmlformats.org/officeDocument/2006/relationships/hyperlink" Target="https://doi.org/10.1177/0886260507313967" TargetMode="External"/><Relationship Id="rId67" Type="http://schemas.openxmlformats.org/officeDocument/2006/relationships/hyperlink" Target="https://doi.org/10.1002/jclp.10039" TargetMode="External"/><Relationship Id="rId20" Type="http://schemas.openxmlformats.org/officeDocument/2006/relationships/hyperlink" Target="https://doi.org/10.1002/jts.20096" TargetMode="External"/><Relationship Id="rId41" Type="http://schemas.openxmlformats.org/officeDocument/2006/relationships/hyperlink" Target="https://doi.org/10.1017/S1092852920001455" TargetMode="External"/><Relationship Id="rId54" Type="http://schemas.openxmlformats.org/officeDocument/2006/relationships/hyperlink" Target="https://doi.org/10.1002/jts.20069" TargetMode="External"/><Relationship Id="rId62" Type="http://schemas.openxmlformats.org/officeDocument/2006/relationships/hyperlink" Target="http://ovidsp.ovid.com/ovidweb.cgi?T=JS&amp;PAGE=reference&amp;D=med5&amp;NEWS=N&amp;AN=16287395" TargetMode="External"/><Relationship Id="rId70" Type="http://schemas.openxmlformats.org/officeDocument/2006/relationships/hyperlink" Target="https://doi.org/10.1002/da.22331" TargetMode="External"/><Relationship Id="rId75" Type="http://schemas.openxmlformats.org/officeDocument/2006/relationships/hyperlink" Target="https://doi.org/10.1001/jamapsychiatry.2014.2637" TargetMode="External"/><Relationship Id="rId1" Type="http://schemas.openxmlformats.org/officeDocument/2006/relationships/numbering" Target="numbering.xml"/><Relationship Id="rId6" Type="http://schemas.openxmlformats.org/officeDocument/2006/relationships/hyperlink" Target="https://doi.org/10.1017/s0033291705005246" TargetMode="External"/><Relationship Id="rId15" Type="http://schemas.openxmlformats.org/officeDocument/2006/relationships/hyperlink" Target="https://doi.org/10.1037/tra0000111" TargetMode="External"/><Relationship Id="rId23" Type="http://schemas.openxmlformats.org/officeDocument/2006/relationships/hyperlink" Target="https://www.cochranelibrary.com/central/doi/10.1002/central/CN-00596500/full" TargetMode="External"/><Relationship Id="rId28" Type="http://schemas.openxmlformats.org/officeDocument/2006/relationships/hyperlink" Target="https://doi.org/10.1186/1471-244X-7-13" TargetMode="External"/><Relationship Id="rId36" Type="http://schemas.openxmlformats.org/officeDocument/2006/relationships/hyperlink" Target="https://doi.org/10.1002/da.20835" TargetMode="External"/><Relationship Id="rId49" Type="http://schemas.openxmlformats.org/officeDocument/2006/relationships/hyperlink" Target="https://doi.org/10.1080/08039480601129408" TargetMode="External"/><Relationship Id="rId57" Type="http://schemas.openxmlformats.org/officeDocument/2006/relationships/hyperlink" Target="https://doi.org/10.1016/j.beth.2010.12.005" TargetMode="External"/><Relationship Id="rId10" Type="http://schemas.openxmlformats.org/officeDocument/2006/relationships/hyperlink" Target="http://ovidsp.ovid.com/ovidweb.cgi?T=JS&amp;PAGE=reference&amp;D=med5&amp;NEWS=N&amp;AN=12924676" TargetMode="External"/><Relationship Id="rId31" Type="http://schemas.openxmlformats.org/officeDocument/2006/relationships/hyperlink" Target="https://doi.org/10.1037/0022-006X.73.3.515" TargetMode="External"/><Relationship Id="rId44" Type="http://schemas.openxmlformats.org/officeDocument/2006/relationships/hyperlink" Target="https://doi.org/10.3402/ejpt.v6.27414" TargetMode="External"/><Relationship Id="rId52" Type="http://schemas.openxmlformats.org/officeDocument/2006/relationships/hyperlink" Target="http://www.embase.com/search/results?subaction=viewrecord&amp;from=export&amp;id=L24187567" TargetMode="External"/><Relationship Id="rId60" Type="http://schemas.openxmlformats.org/officeDocument/2006/relationships/hyperlink" Target="https://doi.org/10.1037//0022-006x.59.5.715" TargetMode="External"/><Relationship Id="rId65" Type="http://schemas.openxmlformats.org/officeDocument/2006/relationships/hyperlink" Target="https://doi.org/10.1016/j.janxdis.2017.10.003" TargetMode="External"/><Relationship Id="rId73" Type="http://schemas.openxmlformats.org/officeDocument/2006/relationships/hyperlink" Target="https://www.ncbi.nlm.nih.gov/pubmed/17595268" TargetMode="External"/><Relationship Id="rId78" Type="http://schemas.openxmlformats.org/officeDocument/2006/relationships/image" Target="media/image3.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S0005-7967%2801%2900131-0" TargetMode="External"/><Relationship Id="rId13" Type="http://schemas.openxmlformats.org/officeDocument/2006/relationships/hyperlink" Target="https://doi.org/10.1017/S0033291718002234" TargetMode="External"/><Relationship Id="rId18" Type="http://schemas.openxmlformats.org/officeDocument/2006/relationships/hyperlink" Target="https://doi.org/10.1097/AJP.0b013e318243e16b" TargetMode="External"/><Relationship Id="rId39" Type="http://schemas.openxmlformats.org/officeDocument/2006/relationships/hyperlink" Target="https://doi.org/https://dx.doi.org/10.1037/ccp0000016" TargetMode="External"/><Relationship Id="rId34" Type="http://schemas.openxmlformats.org/officeDocument/2006/relationships/hyperlink" Target="https://doi.org/10.5664/JCSM.8116" TargetMode="External"/><Relationship Id="rId50" Type="http://schemas.openxmlformats.org/officeDocument/2006/relationships/hyperlink" Target="https://doi.org/10.1891/1933-3196.9.2.98" TargetMode="External"/><Relationship Id="rId55" Type="http://schemas.openxmlformats.org/officeDocument/2006/relationships/hyperlink" Target="https://doi.org/10.3389/fpsyg.2018.00493" TargetMode="External"/><Relationship Id="rId76" Type="http://schemas.openxmlformats.org/officeDocument/2006/relationships/hyperlink" Target="https://doi.org/10.1007/s10608-014-9636-6" TargetMode="External"/><Relationship Id="rId7" Type="http://schemas.openxmlformats.org/officeDocument/2006/relationships/hyperlink" Target="https://doi.org/10.1192/bjp.bp.111.099234" TargetMode="External"/><Relationship Id="rId71" Type="http://schemas.openxmlformats.org/officeDocument/2006/relationships/hyperlink" Target="https://doi.org/10.1037/ccp0000134" TargetMode="External"/><Relationship Id="rId2" Type="http://schemas.openxmlformats.org/officeDocument/2006/relationships/styles" Target="styles.xml"/><Relationship Id="rId29" Type="http://schemas.openxmlformats.org/officeDocument/2006/relationships/hyperlink" Target="https://doi.org/10.2196/jmir.3582" TargetMode="External"/><Relationship Id="rId24" Type="http://schemas.openxmlformats.org/officeDocument/2006/relationships/hyperlink" Target="https://doi.org/10.1002/jts.20070" TargetMode="External"/><Relationship Id="rId40" Type="http://schemas.openxmlformats.org/officeDocument/2006/relationships/hyperlink" Target="https://doi.org/https://dx.doi.org/10.1002/jts.21765" TargetMode="External"/><Relationship Id="rId45" Type="http://schemas.openxmlformats.org/officeDocument/2006/relationships/hyperlink" Target="https://doi.org/10.1017/S0033291716001070" TargetMode="External"/><Relationship Id="rId66" Type="http://schemas.openxmlformats.org/officeDocument/2006/relationships/hyperlink" Target="https://doi.org/10.1176/appi.neuropsych.1601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17794</Words>
  <Characters>101428</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ninik yunitri</dc:creator>
  <cp:keywords/>
  <dc:description/>
  <cp:lastModifiedBy>ninik yunitri</cp:lastModifiedBy>
  <cp:revision>3</cp:revision>
  <dcterms:created xsi:type="dcterms:W3CDTF">2022-11-17T04:23:00Z</dcterms:created>
  <dcterms:modified xsi:type="dcterms:W3CDTF">2022-11-17T04:24:00Z</dcterms:modified>
</cp:coreProperties>
</file>