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BC2D" w14:textId="77777777" w:rsidR="006E2AFD" w:rsidRPr="00FC75BF" w:rsidRDefault="006E2AFD" w:rsidP="00986F28">
      <w:pPr>
        <w:spacing w:line="480" w:lineRule="auto"/>
        <w:jc w:val="center"/>
        <w:rPr>
          <w:rFonts w:ascii="Times New Roman" w:hAnsi="Times New Roman" w:cs="Times New Roman"/>
          <w:b/>
          <w:bCs/>
          <w:sz w:val="32"/>
          <w:szCs w:val="32"/>
          <w:lang w:val="en-GB"/>
        </w:rPr>
      </w:pPr>
      <w:r w:rsidRPr="00FC75BF">
        <w:rPr>
          <w:rFonts w:ascii="Times New Roman" w:hAnsi="Times New Roman" w:cs="Times New Roman"/>
          <w:b/>
          <w:bCs/>
          <w:sz w:val="32"/>
          <w:szCs w:val="32"/>
          <w:lang w:val="en-GB"/>
        </w:rPr>
        <w:t>Supplemental Material</w:t>
      </w:r>
    </w:p>
    <w:p w14:paraId="3DEAAE77" w14:textId="77777777" w:rsidR="006E2AFD" w:rsidRPr="00C957DB" w:rsidRDefault="006E2AFD" w:rsidP="00623749">
      <w:pPr>
        <w:spacing w:line="480" w:lineRule="auto"/>
        <w:rPr>
          <w:rFonts w:ascii="Times New Roman" w:hAnsi="Times New Roman" w:cs="Times New Roman"/>
          <w:b/>
          <w:bCs/>
          <w:u w:val="single"/>
          <w:lang w:val="en-GB"/>
        </w:rPr>
      </w:pPr>
      <w:r w:rsidRPr="00C957DB">
        <w:rPr>
          <w:rFonts w:ascii="Times New Roman" w:hAnsi="Times New Roman" w:cs="Times New Roman"/>
          <w:b/>
          <w:bCs/>
          <w:u w:val="single"/>
          <w:lang w:val="en-GB"/>
        </w:rPr>
        <w:t xml:space="preserve">Supplemental Material 1 </w:t>
      </w:r>
    </w:p>
    <w:p w14:paraId="6F33D3D6" w14:textId="3A99812A" w:rsidR="006E2AFD" w:rsidRPr="00C957DB" w:rsidRDefault="006E2AFD" w:rsidP="00623749">
      <w:pPr>
        <w:spacing w:line="480" w:lineRule="auto"/>
        <w:rPr>
          <w:rFonts w:ascii="Times New Roman" w:hAnsi="Times New Roman" w:cs="Times New Roman"/>
          <w:b/>
          <w:bCs/>
          <w:lang w:val="en-US"/>
        </w:rPr>
      </w:pPr>
      <w:r w:rsidRPr="00C957DB">
        <w:rPr>
          <w:rFonts w:ascii="Times New Roman" w:hAnsi="Times New Roman" w:cs="Times New Roman"/>
          <w:b/>
          <w:bCs/>
          <w:lang w:val="en-GB"/>
        </w:rPr>
        <w:t xml:space="preserve">Review of the psychological consequences of CM </w:t>
      </w:r>
      <w:r w:rsidR="001444D3" w:rsidRPr="00C957DB">
        <w:rPr>
          <w:rFonts w:ascii="Times New Roman" w:hAnsi="Times New Roman" w:cs="Times New Roman"/>
          <w:b/>
          <w:bCs/>
          <w:lang w:val="en-GB"/>
        </w:rPr>
        <w:t xml:space="preserve">on social cognition </w:t>
      </w:r>
      <w:r w:rsidRPr="00C957DB">
        <w:rPr>
          <w:rFonts w:ascii="Times New Roman" w:hAnsi="Times New Roman" w:cs="Times New Roman"/>
          <w:b/>
          <w:bCs/>
          <w:lang w:val="en-GB"/>
        </w:rPr>
        <w:t>and their implications for treatment</w:t>
      </w:r>
    </w:p>
    <w:p w14:paraId="26945B72" w14:textId="5635AE2F" w:rsidR="006E2AFD" w:rsidRPr="00C957DB" w:rsidRDefault="00993EA6" w:rsidP="00623749">
      <w:pPr>
        <w:spacing w:line="480" w:lineRule="auto"/>
        <w:rPr>
          <w:rFonts w:ascii="Times New Roman" w:hAnsi="Times New Roman" w:cs="Times New Roman"/>
          <w:bCs/>
          <w:lang w:val="en-US"/>
        </w:rPr>
      </w:pPr>
      <w:r w:rsidRPr="00C957DB">
        <w:rPr>
          <w:rFonts w:ascii="Times New Roman" w:hAnsi="Times New Roman" w:cs="Times New Roman"/>
          <w:lang w:val="en-US"/>
        </w:rPr>
        <w:t>C</w:t>
      </w:r>
      <w:r w:rsidR="006E2AFD" w:rsidRPr="00C957DB">
        <w:rPr>
          <w:rFonts w:ascii="Times New Roman" w:hAnsi="Times New Roman" w:cs="Times New Roman"/>
          <w:lang w:val="en-US"/>
        </w:rPr>
        <w:t>hildhood experiences might also shape social cognition. In healthy humans, research suggests</w:t>
      </w:r>
      <w:r w:rsidR="006E2AFD" w:rsidRPr="00C957DB">
        <w:rPr>
          <w:rFonts w:ascii="Times New Roman" w:hAnsi="Times New Roman" w:cs="Times New Roman"/>
        </w:rPr>
        <w:t xml:space="preserve"> that the social brain </w:t>
      </w:r>
      <w:r w:rsidR="006E2AFD" w:rsidRPr="00C957DB">
        <w:rPr>
          <w:rFonts w:ascii="Times New Roman" w:hAnsi="Times New Roman" w:cs="Times New Roman"/>
          <w:lang w:val="en-US"/>
        </w:rPr>
        <w:t xml:space="preserve">makes </w:t>
      </w:r>
      <w:r w:rsidR="006E2AFD" w:rsidRPr="00C957DB">
        <w:rPr>
          <w:rFonts w:ascii="Times New Roman" w:hAnsi="Times New Roman" w:cs="Times New Roman"/>
        </w:rPr>
        <w:t>automatically predict</w:t>
      </w:r>
      <w:r w:rsidR="006E2AFD" w:rsidRPr="00C957DB">
        <w:rPr>
          <w:rFonts w:ascii="Times New Roman" w:hAnsi="Times New Roman" w:cs="Times New Roman"/>
          <w:lang w:val="en-US"/>
        </w:rPr>
        <w:t>ions of</w:t>
      </w:r>
      <w:r w:rsidR="006E2AFD" w:rsidRPr="00C957DB">
        <w:rPr>
          <w:rFonts w:ascii="Times New Roman" w:hAnsi="Times New Roman" w:cs="Times New Roman"/>
        </w:rPr>
        <w:t xml:space="preserve"> others' future mental states</w:t>
      </w:r>
      <w:r w:rsidR="006E2AFD" w:rsidRPr="00C957DB">
        <w:rPr>
          <w:rFonts w:ascii="Times New Roman" w:hAnsi="Times New Roman" w:cs="Times New Roman"/>
          <w:lang w:val="en-US"/>
        </w:rPr>
        <w:t xml:space="preserve"> indicating</w:t>
      </w:r>
      <w:r w:rsidR="006E2AFD" w:rsidRPr="00C957DB">
        <w:rPr>
          <w:rFonts w:ascii="Times New Roman" w:hAnsi="Times New Roman" w:cs="Times New Roman"/>
        </w:rPr>
        <w:t xml:space="preserve"> that the way the brain represents the social present gives people an automatic glimpse of the social future</w:t>
      </w:r>
      <w:r w:rsidR="006E2AFD" w:rsidRPr="00C957DB">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"/>
          <w:id w:val="281699072"/>
          <w:placeholder>
            <w:docPart w:val="DefaultPlaceholder_-1854013440"/>
          </w:placeholder>
        </w:sdtPr>
        <w:sdtEndPr>
          <w:rPr>
            <w:lang w:val="en-DE"/>
          </w:rPr>
        </w:sdtEndPr>
        <w:sdtContent>
          <w:r w:rsidR="00F234AA" w:rsidRPr="00C957DB">
            <w:rPr>
              <w:rFonts w:ascii="Times New Roman" w:eastAsia="Times New Roman" w:hAnsi="Times New Roman" w:cs="Times New Roman"/>
            </w:rPr>
            <w:t>(Thornton, Weaverdyck, &amp; Tamir, 2019)</w:t>
          </w:r>
        </w:sdtContent>
      </w:sdt>
      <w:r w:rsidR="006E2AFD" w:rsidRPr="00C957DB">
        <w:rPr>
          <w:rFonts w:ascii="Times New Roman" w:hAnsi="Times New Roman" w:cs="Times New Roman"/>
          <w:lang w:val="en-US"/>
        </w:rPr>
        <w:t xml:space="preserve">. A systematic review found </w:t>
      </w:r>
      <w:r w:rsidR="006E2AFD" w:rsidRPr="00C957DB">
        <w:rPr>
          <w:rFonts w:ascii="Times New Roman" w:hAnsi="Times New Roman" w:cs="Times New Roman"/>
        </w:rPr>
        <w:t>deficits of empathy or related processes in patients with BPD</w:t>
      </w:r>
      <w:r w:rsidR="006E2AFD" w:rsidRPr="00C957DB">
        <w:rPr>
          <w:rFonts w:ascii="Times New Roman" w:hAnsi="Times New Roman" w:cs="Times New Roman"/>
          <w:lang w:val="en-US"/>
        </w:rPr>
        <w:t xml:space="preserve"> which might </w:t>
      </w:r>
      <w:r w:rsidR="006E2AFD" w:rsidRPr="00C957DB">
        <w:rPr>
          <w:rFonts w:ascii="Times New Roman" w:hAnsi="Times New Roman" w:cs="Times New Roman"/>
        </w:rPr>
        <w:t xml:space="preserve">contribute to </w:t>
      </w:r>
      <w:r w:rsidR="006E2AFD" w:rsidRPr="00C957DB">
        <w:rPr>
          <w:rFonts w:ascii="Times New Roman" w:hAnsi="Times New Roman" w:cs="Times New Roman"/>
          <w:lang w:val="en-US"/>
        </w:rPr>
        <w:t>hinder</w:t>
      </w:r>
      <w:r w:rsidR="006E2AFD" w:rsidRPr="00C957DB">
        <w:rPr>
          <w:rFonts w:ascii="Times New Roman" w:hAnsi="Times New Roman" w:cs="Times New Roman"/>
        </w:rPr>
        <w:t xml:space="preserve"> the formation of stable interpersonal relationships, whereas enhanced emotional empathy might lead to personal (and interpersonal) distress, further contributing to abnormal social functioning in BPD</w:t>
      </w:r>
      <w:r w:rsidR="006E2AFD" w:rsidRPr="00C957DB">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"/>
          <w:id w:val="-581448325"/>
          <w:placeholder>
            <w:docPart w:val="DefaultPlaceholder_-1854013440"/>
          </w:placeholder>
        </w:sdtPr>
        <w:sdtEndPr>
          <w:rPr>
            <w:lang w:val="en-DE"/>
          </w:rPr>
        </w:sdtEndPr>
        <w:sdtContent>
          <w:r w:rsidR="00F234AA" w:rsidRPr="00C957DB">
            <w:rPr>
              <w:rFonts w:ascii="Times New Roman" w:eastAsia="Times New Roman" w:hAnsi="Times New Roman" w:cs="Times New Roman"/>
            </w:rPr>
            <w:t>(Salgado, Pedrosa, &amp; Bastos-Leite, 2020)</w:t>
          </w:r>
        </w:sdtContent>
      </w:sdt>
      <w:r w:rsidR="006E2AFD" w:rsidRPr="00C957DB">
        <w:rPr>
          <w:rFonts w:ascii="Times New Roman" w:hAnsi="Times New Roman" w:cs="Times New Roman"/>
          <w:lang w:val="en-US"/>
        </w:rPr>
        <w:t xml:space="preserve">. Indeed, another systematic review </w:t>
      </w:r>
      <w:r w:rsidR="006E2AFD" w:rsidRPr="00C957DB">
        <w:rPr>
          <w:rFonts w:ascii="Times New Roman" w:hAnsi="Times New Roman" w:cs="Times New Roman"/>
        </w:rPr>
        <w:t>showed a significant association between early childhood social experience, including both insecure attachment and adversity relating to neglect or abuse, and poorer social cognitive performance</w:t>
      </w:r>
      <w:r w:rsidR="006E2AFD" w:rsidRPr="00C957DB">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"/>
          <w:id w:val="-486704705"/>
          <w:placeholder>
            <w:docPart w:val="DefaultPlaceholder_-1854013440"/>
          </w:placeholder>
        </w:sdtPr>
        <w:sdtEndPr>
          <w:rPr>
            <w:lang w:val="en-DE"/>
          </w:rPr>
        </w:sdtEndPr>
        <w:sdtContent>
          <w:r w:rsidR="00F234AA" w:rsidRPr="00C957DB">
            <w:rPr>
              <w:rFonts w:ascii="Times New Roman" w:eastAsia="Times New Roman" w:hAnsi="Times New Roman" w:cs="Times New Roman"/>
            </w:rPr>
            <w:t>(Rokita, Dauvermann, &amp; Donohoe, 2018)</w:t>
          </w:r>
        </w:sdtContent>
      </w:sdt>
      <w:r w:rsidR="006E2AFD" w:rsidRPr="00C957DB">
        <w:rPr>
          <w:rFonts w:ascii="Times New Roman" w:hAnsi="Times New Roman" w:cs="Times New Roman"/>
          <w:lang w:val="en-US"/>
        </w:rPr>
        <w:t>. C</w:t>
      </w:r>
      <w:r w:rsidR="006E2AFD" w:rsidRPr="00C957DB">
        <w:rPr>
          <w:rFonts w:ascii="Times New Roman" w:hAnsi="Times New Roman" w:cs="Times New Roman"/>
        </w:rPr>
        <w:t>hildhood rejection, particularly emotional abuse and neglect, appears to be linked to rejection sensitivity</w:t>
      </w:r>
      <w:r w:rsidR="006E2AFD" w:rsidRPr="00C957DB">
        <w:rPr>
          <w:rStyle w:val="FootnoteReference"/>
          <w:rFonts w:ascii="Times New Roman" w:hAnsi="Times New Roman" w:cs="Times New Roman"/>
        </w:rPr>
        <w:footnoteReference w:id="1"/>
      </w:r>
      <w:r w:rsidR="006E2AFD" w:rsidRPr="00C957DB">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"/>
          <w:id w:val="940652533"/>
          <w:placeholder>
            <w:docPart w:val="DefaultPlaceholder_-1854013440"/>
          </w:placeholder>
        </w:sdtPr>
        <w:sdtEndPr>
          <w:rPr>
            <w:lang w:val="en-DE"/>
          </w:rPr>
        </w:sdtEndPr>
        <w:sdtContent>
          <w:r w:rsidR="00F234AA" w:rsidRPr="00C957DB">
            <w:rPr>
              <w:rFonts w:ascii="Times New Roman" w:eastAsia="Times New Roman" w:hAnsi="Times New Roman" w:cs="Times New Roman"/>
            </w:rPr>
            <w:t>(Foxhall, Hamilton-Giachritsis, &amp; Button, 2019)</w:t>
          </w:r>
        </w:sdtContent>
      </w:sdt>
      <w:r w:rsidR="006E2AFD" w:rsidRPr="00C957DB">
        <w:rPr>
          <w:rFonts w:ascii="Times New Roman" w:hAnsi="Times New Roman" w:cs="Times New Roman"/>
        </w:rPr>
        <w:t>, and rejection sensitivity is linked to BPD</w:t>
      </w:r>
      <w:r w:rsidR="006E2AFD" w:rsidRPr="00C957DB">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"/>
          <w:id w:val="637694892"/>
          <w:placeholder>
            <w:docPart w:val="DefaultPlaceholder_-1854013440"/>
          </w:placeholder>
        </w:sdtPr>
        <w:sdtEndPr>
          <w:rPr>
            <w:lang w:val="en-DE"/>
          </w:rPr>
        </w:sdtEndPr>
        <w:sdtContent>
          <w:r w:rsidR="00F234AA" w:rsidRPr="00C957DB">
            <w:rPr>
              <w:rFonts w:ascii="Times New Roman" w:eastAsia="Times New Roman" w:hAnsi="Times New Roman" w:cs="Times New Roman"/>
            </w:rPr>
            <w:t>(Foxhall et al., 2019; Gao, Assink, Cipriani, &amp; Lin, 2017)</w:t>
          </w:r>
        </w:sdtContent>
      </w:sdt>
      <w:r w:rsidR="006E2AFD" w:rsidRPr="00C957DB">
        <w:rPr>
          <w:rFonts w:ascii="Times New Roman" w:hAnsi="Times New Roman" w:cs="Times New Roman"/>
        </w:rPr>
        <w:t>.</w:t>
      </w:r>
      <w:r w:rsidR="006E2AFD" w:rsidRPr="00C957DB">
        <w:rPr>
          <w:rFonts w:ascii="Times New Roman" w:hAnsi="Times New Roman" w:cs="Times New Roman"/>
          <w:lang w:val="en-US"/>
        </w:rPr>
        <w:t xml:space="preserve"> Altogether, these deficits might also impact (social) decision-making: A meta-analysis point partially out d</w:t>
      </w:r>
      <w:r w:rsidR="006E2AFD" w:rsidRPr="00C957DB">
        <w:rPr>
          <w:rFonts w:ascii="Times New Roman" w:hAnsi="Times New Roman" w:cs="Times New Roman"/>
        </w:rPr>
        <w:t>isadvantageous decision-making</w:t>
      </w:r>
      <w:r w:rsidR="006E2AFD" w:rsidRPr="00C957DB">
        <w:rPr>
          <w:rFonts w:ascii="Times New Roman" w:hAnsi="Times New Roman" w:cs="Times New Roman"/>
          <w:lang w:val="en-US"/>
        </w:rPr>
        <w:t xml:space="preserve"> (</w:t>
      </w:r>
      <w:r w:rsidR="00EA7AB6" w:rsidRPr="00C957DB">
        <w:rPr>
          <w:rFonts w:ascii="Times New Roman" w:hAnsi="Times New Roman" w:cs="Times New Roman"/>
          <w:lang w:val="en-US"/>
        </w:rPr>
        <w:t>i.e.,</w:t>
      </w:r>
      <w:r w:rsidR="006E2AFD" w:rsidRPr="00C957DB">
        <w:rPr>
          <w:rFonts w:ascii="Times New Roman" w:hAnsi="Times New Roman" w:cs="Times New Roman"/>
          <w:lang w:val="en-US"/>
        </w:rPr>
        <w:t xml:space="preserve"> </w:t>
      </w:r>
      <w:r w:rsidR="006E2AFD" w:rsidRPr="00C957DB">
        <w:rPr>
          <w:rFonts w:ascii="Times New Roman" w:hAnsi="Times New Roman" w:cs="Times New Roman"/>
        </w:rPr>
        <w:t>altered valuation of outcomes</w:t>
      </w:r>
      <w:r w:rsidR="006E2AFD" w:rsidRPr="00C957DB">
        <w:rPr>
          <w:rFonts w:ascii="Times New Roman" w:hAnsi="Times New Roman" w:cs="Times New Roman"/>
          <w:lang w:val="en-US"/>
        </w:rPr>
        <w:t>) in BPD in a way that</w:t>
      </w:r>
      <w:r w:rsidR="006E2AFD" w:rsidRPr="00C957DB">
        <w:rPr>
          <w:rFonts w:ascii="Times New Roman" w:hAnsi="Times New Roman" w:cs="Times New Roman"/>
        </w:rPr>
        <w:t xml:space="preserve"> BPD patients discounted delayed rewards more strongly</w:t>
      </w:r>
      <w:r w:rsidR="006E2AFD" w:rsidRPr="00C957DB">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"/>
          <w:id w:val="-1549833545"/>
          <w:placeholder>
            <w:docPart w:val="DefaultPlaceholder_-1854013440"/>
          </w:placeholder>
        </w:sdtPr>
        <w:sdtEndPr>
          <w:rPr>
            <w:lang w:val="en-DE"/>
          </w:rPr>
        </w:sdtEndPr>
        <w:sdtContent>
          <w:r w:rsidR="00F234AA" w:rsidRPr="00C957DB">
            <w:rPr>
              <w:rFonts w:ascii="Times New Roman" w:eastAsia="Times New Roman" w:hAnsi="Times New Roman" w:cs="Times New Roman"/>
            </w:rPr>
            <w:t>(Paret, Jennen-Steinmetz, &amp; Schmahl, 2017)</w:t>
          </w:r>
        </w:sdtContent>
      </w:sdt>
      <w:r w:rsidR="006E2AFD" w:rsidRPr="00C957DB">
        <w:rPr>
          <w:rFonts w:ascii="Times New Roman" w:hAnsi="Times New Roman" w:cs="Times New Roman"/>
          <w:lang w:val="en-US"/>
        </w:rPr>
        <w:t>. In line, a study</w:t>
      </w:r>
      <w:r w:rsidR="006E2AFD" w:rsidRPr="00C957DB">
        <w:rPr>
          <w:rFonts w:ascii="Times New Roman" w:hAnsi="Times New Roman" w:cs="Times New Roman"/>
        </w:rPr>
        <w:t xml:space="preserve"> found evidence for alterations</w:t>
      </w:r>
      <w:r w:rsidR="006E2AFD" w:rsidRPr="00C957DB">
        <w:rPr>
          <w:rFonts w:ascii="Times New Roman" w:hAnsi="Times New Roman" w:cs="Times New Roman"/>
          <w:lang w:val="en-US"/>
        </w:rPr>
        <w:t xml:space="preserve"> in</w:t>
      </w:r>
      <w:r w:rsidR="006E2AFD" w:rsidRPr="00C957DB">
        <w:rPr>
          <w:rFonts w:ascii="Times New Roman" w:hAnsi="Times New Roman" w:cs="Times New Roman"/>
        </w:rPr>
        <w:t xml:space="preserve"> social decision-making</w:t>
      </w:r>
      <w:r w:rsidR="006E2AFD" w:rsidRPr="00C957DB">
        <w:rPr>
          <w:rFonts w:ascii="Times New Roman" w:hAnsi="Times New Roman" w:cs="Times New Roman"/>
          <w:lang w:val="en-US"/>
        </w:rPr>
        <w:t xml:space="preserve"> in BPD </w:t>
      </w:r>
      <w:sdt>
        <w:sdtPr>
          <w:rPr>
            <w:rFonts w:ascii="Times New Roman" w:hAnsi="Times New Roman" w:cs="Times New Roman"/>
            <w:color w:val="000000"/>
            <w:lang w:val="en-US"/>
          </w:rPr>
          <w:tag w:val="MENDELEY_CITATION_v3_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"/>
          <w:id w:val="1655723927"/>
          <w:placeholder>
            <w:docPart w:val="DefaultPlaceholder_-1854013440"/>
          </w:placeholder>
        </w:sdtPr>
        <w:sdtEndPr>
          <w:rPr>
            <w:lang w:val="en-DE"/>
          </w:rPr>
        </w:sdtEndPr>
        <w:sdtContent>
          <w:r w:rsidR="00F234AA" w:rsidRPr="00C957DB">
            <w:rPr>
              <w:rFonts w:ascii="Times New Roman" w:eastAsia="Times New Roman" w:hAnsi="Times New Roman" w:cs="Times New Roman"/>
            </w:rPr>
            <w:t>(Hinterbuchinger, Kaltenboeck, Baumgartner, Mossaheb, &amp; Friedrich, 2018)</w:t>
          </w:r>
        </w:sdtContent>
      </w:sdt>
      <w:r w:rsidR="006E2AFD" w:rsidRPr="00C957DB">
        <w:rPr>
          <w:rFonts w:ascii="Times New Roman" w:hAnsi="Times New Roman" w:cs="Times New Roman"/>
          <w:lang w:val="en-US"/>
        </w:rPr>
        <w:t xml:space="preserve">. </w:t>
      </w:r>
      <w:r w:rsidR="006E2AFD" w:rsidRPr="00C957DB">
        <w:rPr>
          <w:rFonts w:ascii="Times New Roman" w:hAnsi="Times New Roman" w:cs="Times New Roman"/>
        </w:rPr>
        <w:t xml:space="preserve">BPD </w:t>
      </w:r>
      <w:r w:rsidR="006E2AFD" w:rsidRPr="00C957DB">
        <w:rPr>
          <w:rFonts w:ascii="Times New Roman" w:hAnsi="Times New Roman" w:cs="Times New Roman"/>
        </w:rPr>
        <w:lastRenderedPageBreak/>
        <w:t xml:space="preserve">patients </w:t>
      </w:r>
      <w:r w:rsidR="006E2AFD" w:rsidRPr="00C957DB">
        <w:rPr>
          <w:rFonts w:ascii="Times New Roman" w:hAnsi="Times New Roman" w:cs="Times New Roman"/>
          <w:lang w:val="en-US"/>
        </w:rPr>
        <w:t xml:space="preserve">seem to </w:t>
      </w:r>
      <w:r w:rsidR="006E2AFD" w:rsidRPr="00C957DB">
        <w:rPr>
          <w:rFonts w:ascii="Times New Roman" w:hAnsi="Times New Roman" w:cs="Times New Roman"/>
        </w:rPr>
        <w:t>have</w:t>
      </w:r>
      <w:r w:rsidR="006E2AFD" w:rsidRPr="00C957DB">
        <w:rPr>
          <w:rFonts w:ascii="Times New Roman" w:hAnsi="Times New Roman" w:cs="Times New Roman"/>
          <w:lang w:val="en-US"/>
        </w:rPr>
        <w:t xml:space="preserve"> general and</w:t>
      </w:r>
      <w:r w:rsidR="006E2AFD" w:rsidRPr="00C957DB">
        <w:rPr>
          <w:rFonts w:ascii="Times New Roman" w:hAnsi="Times New Roman" w:cs="Times New Roman"/>
        </w:rPr>
        <w:t xml:space="preserve"> specific T</w:t>
      </w:r>
      <w:proofErr w:type="spellStart"/>
      <w:r w:rsidR="006E2AFD" w:rsidRPr="00C957DB">
        <w:rPr>
          <w:rFonts w:ascii="Times New Roman" w:hAnsi="Times New Roman" w:cs="Times New Roman"/>
          <w:lang w:val="en-US"/>
        </w:rPr>
        <w:t>heory</w:t>
      </w:r>
      <w:proofErr w:type="spellEnd"/>
      <w:r w:rsidR="006E2AFD" w:rsidRPr="00C957DB">
        <w:rPr>
          <w:rFonts w:ascii="Times New Roman" w:hAnsi="Times New Roman" w:cs="Times New Roman"/>
          <w:lang w:val="en-US"/>
        </w:rPr>
        <w:t xml:space="preserve"> </w:t>
      </w:r>
      <w:r w:rsidR="006E2AFD" w:rsidRPr="00C957DB">
        <w:rPr>
          <w:rFonts w:ascii="Times New Roman" w:hAnsi="Times New Roman" w:cs="Times New Roman"/>
        </w:rPr>
        <w:t>o</w:t>
      </w:r>
      <w:r w:rsidR="006E2AFD" w:rsidRPr="00C957DB">
        <w:rPr>
          <w:rFonts w:ascii="Times New Roman" w:hAnsi="Times New Roman" w:cs="Times New Roman"/>
          <w:lang w:val="en-US"/>
        </w:rPr>
        <w:t xml:space="preserve">f </w:t>
      </w:r>
      <w:r w:rsidR="006E2AFD" w:rsidRPr="00C957DB">
        <w:rPr>
          <w:rFonts w:ascii="Times New Roman" w:hAnsi="Times New Roman" w:cs="Times New Roman"/>
        </w:rPr>
        <w:t>M</w:t>
      </w:r>
      <w:proofErr w:type="spellStart"/>
      <w:r w:rsidR="006E2AFD" w:rsidRPr="00C957DB">
        <w:rPr>
          <w:rFonts w:ascii="Times New Roman" w:hAnsi="Times New Roman" w:cs="Times New Roman"/>
          <w:lang w:val="en-US"/>
        </w:rPr>
        <w:t>ind</w:t>
      </w:r>
      <w:proofErr w:type="spellEnd"/>
      <w:r w:rsidR="006E2AFD" w:rsidRPr="00C957DB">
        <w:rPr>
          <w:rFonts w:ascii="Times New Roman" w:hAnsi="Times New Roman" w:cs="Times New Roman"/>
          <w:lang w:val="en-US"/>
        </w:rPr>
        <w:t xml:space="preserve"> (</w:t>
      </w:r>
      <w:proofErr w:type="spellStart"/>
      <w:r w:rsidR="006E2AFD" w:rsidRPr="00C957DB">
        <w:rPr>
          <w:rFonts w:ascii="Times New Roman" w:hAnsi="Times New Roman" w:cs="Times New Roman"/>
          <w:lang w:val="en-US"/>
        </w:rPr>
        <w:t>ToM</w:t>
      </w:r>
      <w:proofErr w:type="spellEnd"/>
      <w:r w:rsidR="006E2AFD" w:rsidRPr="00C957DB">
        <w:rPr>
          <w:rFonts w:ascii="Times New Roman" w:hAnsi="Times New Roman" w:cs="Times New Roman"/>
          <w:lang w:val="en-US"/>
        </w:rPr>
        <w:t>)</w:t>
      </w:r>
      <w:r w:rsidR="006E2AFD" w:rsidRPr="00C957DB">
        <w:rPr>
          <w:rFonts w:ascii="Times New Roman" w:hAnsi="Times New Roman" w:cs="Times New Roman"/>
        </w:rPr>
        <w:t xml:space="preserve"> impairments</w:t>
      </w:r>
      <w:r w:rsidR="006E2AFD" w:rsidRPr="00C957DB">
        <w:rPr>
          <w:rFonts w:ascii="Times New Roman" w:hAnsi="Times New Roman" w:cs="Times New Roman"/>
          <w:lang w:val="en-US"/>
        </w:rPr>
        <w:t>, e.g.</w:t>
      </w:r>
      <w:r w:rsidR="00EA7AB6" w:rsidRPr="00C957DB">
        <w:rPr>
          <w:rFonts w:ascii="Times New Roman" w:hAnsi="Times New Roman" w:cs="Times New Roman"/>
          <w:lang w:val="en-US"/>
        </w:rPr>
        <w:t>,</w:t>
      </w:r>
      <w:r w:rsidR="006E2AFD" w:rsidRPr="00C957DB">
        <w:rPr>
          <w:rFonts w:ascii="Times New Roman" w:hAnsi="Times New Roman" w:cs="Times New Roman"/>
          <w:lang w:val="en-US"/>
        </w:rPr>
        <w:t xml:space="preserve"> they underperformed in mental state reasoning and cognitive </w:t>
      </w:r>
      <w:proofErr w:type="spellStart"/>
      <w:r w:rsidR="006E2AFD" w:rsidRPr="00C957DB">
        <w:rPr>
          <w:rFonts w:ascii="Times New Roman" w:hAnsi="Times New Roman" w:cs="Times New Roman"/>
          <w:lang w:val="en-US"/>
        </w:rPr>
        <w:t>ToM</w:t>
      </w:r>
      <w:proofErr w:type="spellEnd"/>
      <w:r w:rsidR="006E2AFD" w:rsidRPr="00C957DB">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"/>
          <w:id w:val="-1014148739"/>
          <w:placeholder>
            <w:docPart w:val="DefaultPlaceholder_-1854013440"/>
          </w:placeholder>
        </w:sdtPr>
        <w:sdtEndPr>
          <w:rPr>
            <w:lang w:val="en-DE"/>
          </w:rPr>
        </w:sdtEndPr>
        <w:sdtContent>
          <w:r w:rsidR="00F234AA" w:rsidRPr="00C957DB">
            <w:rPr>
              <w:rFonts w:ascii="Times New Roman" w:hAnsi="Times New Roman" w:cs="Times New Roman"/>
              <w:color w:val="000000"/>
            </w:rPr>
            <w:t>(Németh et al., 2018)</w:t>
          </w:r>
        </w:sdtContent>
      </w:sdt>
      <w:r w:rsidR="006E2AFD" w:rsidRPr="00C957DB">
        <w:rPr>
          <w:rFonts w:ascii="Times New Roman" w:hAnsi="Times New Roman" w:cs="Times New Roman"/>
        </w:rPr>
        <w:t>.</w:t>
      </w:r>
      <w:r w:rsidR="006E2AFD" w:rsidRPr="00C957DB">
        <w:rPr>
          <w:rFonts w:ascii="Times New Roman" w:hAnsi="Times New Roman" w:cs="Times New Roman"/>
          <w:lang w:val="en-US"/>
        </w:rPr>
        <w:t xml:space="preserve"> Of note, the </w:t>
      </w:r>
      <w:r w:rsidR="006E2AFD" w:rsidRPr="00C957DB">
        <w:rPr>
          <w:rFonts w:ascii="Times New Roman" w:hAnsi="Times New Roman" w:cs="Times New Roman"/>
        </w:rPr>
        <w:t xml:space="preserve">ToM network is sensitive to violations of strong versus weak prior beliefs </w:t>
      </w:r>
      <w:r w:rsidR="006E2AFD" w:rsidRPr="00C957DB">
        <w:rPr>
          <w:rFonts w:ascii="Times New Roman" w:hAnsi="Times New Roman" w:cs="Times New Roman"/>
          <w:lang w:val="en-US"/>
        </w:rPr>
        <w:t xml:space="preserve">in a way that </w:t>
      </w:r>
      <w:r w:rsidR="006E2AFD" w:rsidRPr="00C957DB">
        <w:rPr>
          <w:rFonts w:ascii="Times New Roman" w:hAnsi="Times New Roman" w:cs="Times New Roman"/>
        </w:rPr>
        <w:t>ToM activity is enhanced following the violation of strong versus weak prior beliefs</w:t>
      </w:r>
      <w:r w:rsidR="006E2AFD" w:rsidRPr="00C957DB">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"/>
          <w:id w:val="-25035748"/>
          <w:placeholder>
            <w:docPart w:val="DefaultPlaceholder_-1854013440"/>
          </w:placeholder>
        </w:sdtPr>
        <w:sdtEndPr>
          <w:rPr>
            <w:lang w:val="en-DE"/>
          </w:rPr>
        </w:sdtEndPr>
        <w:sdtContent>
          <w:r w:rsidR="00F234AA" w:rsidRPr="00C957DB">
            <w:rPr>
              <w:rFonts w:ascii="Times New Roman" w:eastAsia="Times New Roman" w:hAnsi="Times New Roman" w:cs="Times New Roman"/>
            </w:rPr>
            <w:t>(Kim, Mende-Siedlecki, Anzellotti, &amp; Young, 2020)</w:t>
          </w:r>
        </w:sdtContent>
      </w:sdt>
      <w:r w:rsidR="006E2AFD" w:rsidRPr="00C957DB">
        <w:rPr>
          <w:rFonts w:ascii="Times New Roman" w:hAnsi="Times New Roman" w:cs="Times New Roman"/>
        </w:rPr>
        <w:t xml:space="preserve">. </w:t>
      </w:r>
      <w:r w:rsidR="006E2AFD" w:rsidRPr="00C957DB">
        <w:rPr>
          <w:rFonts w:ascii="Times New Roman" w:hAnsi="Times New Roman" w:cs="Times New Roman"/>
          <w:lang w:val="en-US"/>
        </w:rPr>
        <w:t>In line, g</w:t>
      </w:r>
      <w:r w:rsidR="006E2AFD" w:rsidRPr="00C957DB">
        <w:rPr>
          <w:rFonts w:ascii="Times New Roman" w:hAnsi="Times New Roman" w:cs="Times New Roman"/>
        </w:rPr>
        <w:t xml:space="preserve">reater ToM activity following the violation of strong versus weak prior beliefs is consistent with predictive </w:t>
      </w:r>
      <w:r w:rsidR="006E2AFD" w:rsidRPr="00C957DB">
        <w:rPr>
          <w:rFonts w:ascii="Times New Roman" w:hAnsi="Times New Roman" w:cs="Times New Roman"/>
          <w:lang w:val="en-US"/>
        </w:rPr>
        <w:t>processing</w:t>
      </w:r>
      <w:r w:rsidR="006E2AFD" w:rsidRPr="00C957DB">
        <w:rPr>
          <w:rFonts w:ascii="Times New Roman" w:hAnsi="Times New Roman" w:cs="Times New Roman"/>
        </w:rPr>
        <w:t xml:space="preserve"> of the social brain</w:t>
      </w:r>
      <w:r w:rsidR="006E2AFD" w:rsidRPr="00C957DB">
        <w:rPr>
          <w:rFonts w:ascii="Times New Roman" w:hAnsi="Times New Roman" w:cs="Times New Roman"/>
          <w:lang w:val="en-US"/>
        </w:rPr>
        <w:t xml:space="preserve"> </w:t>
      </w:r>
      <w:sdt>
        <w:sdtPr>
          <w:rPr>
            <w:rFonts w:ascii="Times New Roman" w:hAnsi="Times New Roman" w:cs="Times New Roman"/>
            <w:lang w:val="en-US"/>
          </w:rPr>
          <w:tag w:val="MENDELEY_CITATION_v3_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"/>
          <w:id w:val="438343889"/>
          <w:placeholder>
            <w:docPart w:val="DefaultPlaceholder_-1854013440"/>
          </w:placeholder>
        </w:sdtPr>
        <w:sdtEndPr>
          <w:rPr>
            <w:lang w:val="en-DE"/>
          </w:rPr>
        </w:sdtEndPr>
        <w:sdtContent>
          <w:r w:rsidR="00F234AA" w:rsidRPr="00C957DB">
            <w:rPr>
              <w:rFonts w:ascii="Times New Roman" w:eastAsia="Times New Roman" w:hAnsi="Times New Roman" w:cs="Times New Roman"/>
            </w:rPr>
            <w:t>(Koster-Hale &amp; Saxe, 2013; Theriault, Young, &amp; Barrett, 2020)</w:t>
          </w:r>
        </w:sdtContent>
      </w:sdt>
      <w:r w:rsidR="006E2AFD" w:rsidRPr="00C957DB">
        <w:rPr>
          <w:rFonts w:ascii="Times New Roman" w:hAnsi="Times New Roman" w:cs="Times New Roman"/>
          <w:lang w:val="en-US"/>
        </w:rPr>
        <w:t>. As o</w:t>
      </w:r>
      <w:r w:rsidR="006E2AFD" w:rsidRPr="00C957DB">
        <w:rPr>
          <w:rFonts w:ascii="Times New Roman" w:hAnsi="Times New Roman" w:cs="Times New Roman"/>
        </w:rPr>
        <w:t>wn mental states depend on inferred interoceptive states</w:t>
      </w:r>
      <w:r w:rsidR="006E2AFD" w:rsidRPr="00C957DB">
        <w:rPr>
          <w:rFonts w:ascii="Times New Roman" w:hAnsi="Times New Roman" w:cs="Times New Roman"/>
          <w:lang w:val="en-US"/>
        </w:rPr>
        <w:t xml:space="preserve">, </w:t>
      </w:r>
      <w:proofErr w:type="spellStart"/>
      <w:r w:rsidR="006E2AFD" w:rsidRPr="00C957DB">
        <w:rPr>
          <w:rFonts w:ascii="Times New Roman" w:hAnsi="Times New Roman" w:cs="Times New Roman"/>
          <w:lang w:val="en-US"/>
        </w:rPr>
        <w:t>ToM</w:t>
      </w:r>
      <w:proofErr w:type="spellEnd"/>
      <w:r w:rsidR="006E2AFD" w:rsidRPr="00C957DB">
        <w:rPr>
          <w:rFonts w:ascii="Times New Roman" w:hAnsi="Times New Roman" w:cs="Times New Roman"/>
          <w:lang w:val="en-US"/>
        </w:rPr>
        <w:t xml:space="preserve"> also might imply interoceptive predictions </w:t>
      </w:r>
      <w:sdt>
        <w:sdtPr>
          <w:rPr>
            <w:rFonts w:ascii="Times New Roman" w:hAnsi="Times New Roman" w:cs="Times New Roman"/>
            <w:color w:val="000000"/>
            <w:lang w:val="en-US"/>
          </w:rPr>
          <w:tag w:val="MENDELEY_CITATION_v3_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"/>
          <w:id w:val="1033223376"/>
          <w:placeholder>
            <w:docPart w:val="DefaultPlaceholder_-1854013440"/>
          </w:placeholder>
        </w:sdtPr>
        <w:sdtEndPr>
          <w:rPr>
            <w:lang w:val="en-DE"/>
          </w:rPr>
        </w:sdtEndPr>
        <w:sdtContent>
          <w:r w:rsidR="00F234AA" w:rsidRPr="00C957DB">
            <w:rPr>
              <w:rFonts w:ascii="Times New Roman" w:eastAsia="Times New Roman" w:hAnsi="Times New Roman" w:cs="Times New Roman"/>
            </w:rPr>
            <w:t>(Ondobaka, Kilner, &amp; Friston, 2017)</w:t>
          </w:r>
        </w:sdtContent>
      </w:sdt>
      <w:r w:rsidR="006E2AFD" w:rsidRPr="00C957DB">
        <w:rPr>
          <w:rFonts w:ascii="Times New Roman" w:hAnsi="Times New Roman" w:cs="Times New Roman"/>
          <w:lang w:val="en-US"/>
        </w:rPr>
        <w:t xml:space="preserve">. The </w:t>
      </w:r>
      <w:r w:rsidR="006E2AFD" w:rsidRPr="00C957DB">
        <w:rPr>
          <w:rFonts w:ascii="Times New Roman" w:hAnsi="Times New Roman" w:cs="Times New Roman"/>
          <w:i/>
          <w:iCs/>
          <w:lang w:val="en-US"/>
        </w:rPr>
        <w:t>failed mentalization</w:t>
      </w:r>
      <w:r w:rsidR="006E2AFD" w:rsidRPr="00C957DB">
        <w:rPr>
          <w:rFonts w:ascii="Times New Roman" w:hAnsi="Times New Roman" w:cs="Times New Roman"/>
          <w:lang w:val="en-US"/>
        </w:rPr>
        <w:t xml:space="preserve"> theory of BPD </w:t>
      </w:r>
      <w:sdt>
        <w:sdtPr>
          <w:rPr>
            <w:rFonts w:ascii="Times New Roman" w:hAnsi="Times New Roman" w:cs="Times New Roman"/>
            <w:lang w:val="en-US"/>
          </w:rPr>
          <w:tag w:val="MENDELEY_CITATION_v3_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"/>
          <w:id w:val="18278663"/>
          <w:placeholder>
            <w:docPart w:val="DefaultPlaceholder_-1854013440"/>
          </w:placeholder>
        </w:sdtPr>
        <w:sdtEndPr>
          <w:rPr>
            <w:lang w:val="en-DE"/>
          </w:rPr>
        </w:sdtEndPr>
        <w:sdtContent>
          <w:r w:rsidR="00F234AA" w:rsidRPr="00C957DB">
            <w:rPr>
              <w:rFonts w:ascii="Times New Roman" w:eastAsia="Times New Roman" w:hAnsi="Times New Roman" w:cs="Times New Roman"/>
            </w:rPr>
            <w:t>(Fonagy &amp; Luyten, 2009)</w:t>
          </w:r>
        </w:sdtContent>
      </w:sdt>
      <w:r w:rsidR="006E2AFD" w:rsidRPr="00C957DB">
        <w:rPr>
          <w:rFonts w:ascii="Times New Roman" w:hAnsi="Times New Roman" w:cs="Times New Roman"/>
          <w:lang w:val="en-US"/>
        </w:rPr>
        <w:t xml:space="preserve"> supports this finding that </w:t>
      </w:r>
      <w:r w:rsidR="006E2AFD" w:rsidRPr="00C957DB">
        <w:rPr>
          <w:rFonts w:ascii="Times New Roman" w:hAnsi="Times New Roman" w:cs="Times New Roman"/>
        </w:rPr>
        <w:t xml:space="preserve">increased mentalizing activity in light of strong positive priors may reflect the generation of alternative explanations, whereas decreased mentalizing activity may </w:t>
      </w:r>
      <w:r w:rsidR="006E2AFD" w:rsidRPr="00C957DB">
        <w:rPr>
          <w:rFonts w:ascii="Times New Roman" w:hAnsi="Times New Roman" w:cs="Times New Roman"/>
          <w:lang w:val="en-US"/>
        </w:rPr>
        <w:t xml:space="preserve">either </w:t>
      </w:r>
      <w:r w:rsidR="006E2AFD" w:rsidRPr="00C957DB">
        <w:rPr>
          <w:rFonts w:ascii="Times New Roman" w:hAnsi="Times New Roman" w:cs="Times New Roman"/>
        </w:rPr>
        <w:t>reflect motivated discounting of unfavorable information</w:t>
      </w:r>
      <w:r w:rsidR="006E2AFD" w:rsidRPr="00C957DB">
        <w:rPr>
          <w:rFonts w:ascii="Times New Roman" w:hAnsi="Times New Roman" w:cs="Times New Roman"/>
          <w:lang w:val="en-US"/>
        </w:rPr>
        <w:t xml:space="preserve"> or weak priors. </w:t>
      </w:r>
      <w:r w:rsidR="006E2AFD" w:rsidRPr="00C957DB">
        <w:rPr>
          <w:rFonts w:ascii="Times New Roman" w:hAnsi="Times New Roman" w:cs="Times New Roman"/>
          <w:bCs/>
          <w:lang w:val="en-US"/>
        </w:rPr>
        <w:t xml:space="preserve">From a psychodynamic point of view, </w:t>
      </w:r>
      <w:r w:rsidR="006E2AFD" w:rsidRPr="00C957DB">
        <w:rPr>
          <w:rFonts w:ascii="Times New Roman" w:hAnsi="Times New Roman" w:cs="Times New Roman"/>
          <w:bCs/>
          <w:i/>
          <w:iCs/>
        </w:rPr>
        <w:t>Mentali</w:t>
      </w:r>
      <w:r w:rsidR="006E2AFD" w:rsidRPr="00C957DB">
        <w:rPr>
          <w:rFonts w:ascii="Times New Roman" w:hAnsi="Times New Roman" w:cs="Times New Roman"/>
          <w:bCs/>
          <w:i/>
          <w:iCs/>
          <w:lang w:val="en-US"/>
        </w:rPr>
        <w:t>z</w:t>
      </w:r>
      <w:r w:rsidR="006E2AFD" w:rsidRPr="00C957DB">
        <w:rPr>
          <w:rFonts w:ascii="Times New Roman" w:hAnsi="Times New Roman" w:cs="Times New Roman"/>
          <w:bCs/>
          <w:i/>
          <w:iCs/>
        </w:rPr>
        <w:t>ing</w:t>
      </w:r>
      <w:r w:rsidR="006E2AFD" w:rsidRPr="00C957DB">
        <w:rPr>
          <w:rFonts w:ascii="Times New Roman" w:hAnsi="Times New Roman" w:cs="Times New Roman"/>
          <w:bCs/>
        </w:rPr>
        <w:t xml:space="preserve"> </w:t>
      </w:r>
      <w:r w:rsidR="006E2AFD" w:rsidRPr="00C957DB">
        <w:rPr>
          <w:rFonts w:ascii="Times New Roman" w:hAnsi="Times New Roman" w:cs="Times New Roman"/>
          <w:bCs/>
          <w:lang w:val="en-US"/>
        </w:rPr>
        <w:t xml:space="preserve">might </w:t>
      </w:r>
      <w:r w:rsidR="006E2AFD" w:rsidRPr="00C957DB">
        <w:rPr>
          <w:rFonts w:ascii="Times New Roman" w:hAnsi="Times New Roman" w:cs="Times New Roman"/>
          <w:bCs/>
          <w:highlight w:val="yellow"/>
        </w:rPr>
        <w:t>enrich</w:t>
      </w:r>
      <w:r w:rsidR="006E2AFD" w:rsidRPr="00C957DB">
        <w:rPr>
          <w:rFonts w:ascii="Times New Roman" w:hAnsi="Times New Roman" w:cs="Times New Roman"/>
          <w:bCs/>
        </w:rPr>
        <w:t xml:space="preserve"> Bayesian inference, enabling experience and feeling states to be </w:t>
      </w:r>
      <w:r w:rsidR="006E2AFD" w:rsidRPr="00C957DB">
        <w:rPr>
          <w:rFonts w:ascii="Times New Roman" w:hAnsi="Times New Roman" w:cs="Times New Roman"/>
          <w:bCs/>
          <w:lang w:val="en-US"/>
        </w:rPr>
        <w:t>processed and therefore stimulating</w:t>
      </w:r>
      <w:r w:rsidR="006E2AFD" w:rsidRPr="00C957DB">
        <w:rPr>
          <w:rFonts w:ascii="Times New Roman" w:hAnsi="Times New Roman" w:cs="Times New Roman"/>
          <w:bCs/>
        </w:rPr>
        <w:t xml:space="preserve"> patients to become aware of and revise the priors' they bring to interpersonal experience</w:t>
      </w:r>
      <w:r w:rsidR="006E2AFD" w:rsidRPr="00C957DB">
        <w:rPr>
          <w:rFonts w:ascii="Times New Roman" w:hAnsi="Times New Roman" w:cs="Times New Roman"/>
          <w:bCs/>
          <w:lang w:val="en-US"/>
        </w:rPr>
        <w:t xml:space="preserve"> </w:t>
      </w:r>
      <w:sdt>
        <w:sdtPr>
          <w:rPr>
            <w:rFonts w:ascii="Times New Roman" w:hAnsi="Times New Roman" w:cs="Times New Roman"/>
            <w:bCs/>
            <w:lang w:val="en-US"/>
          </w:rPr>
          <w:tag w:val="MENDELEY_CITATION_v3_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"/>
          <w:id w:val="-1970283419"/>
          <w:placeholder>
            <w:docPart w:val="DefaultPlaceholder_-1854013440"/>
          </w:placeholder>
        </w:sdtPr>
        <w:sdtEndPr>
          <w:rPr>
            <w:bCs w:val="0"/>
            <w:lang w:val="en-DE"/>
          </w:rPr>
        </w:sdtEndPr>
        <w:sdtContent>
          <w:r w:rsidR="00F234AA" w:rsidRPr="00C957DB">
            <w:rPr>
              <w:rFonts w:ascii="Times New Roman" w:eastAsia="Times New Roman" w:hAnsi="Times New Roman" w:cs="Times New Roman"/>
            </w:rPr>
            <w:t>(Holmes &amp; Nolte, 2019)</w:t>
          </w:r>
        </w:sdtContent>
      </w:sdt>
      <w:r w:rsidR="006E2AFD" w:rsidRPr="00C957DB">
        <w:rPr>
          <w:rFonts w:ascii="Times New Roman" w:hAnsi="Times New Roman" w:cs="Times New Roman"/>
          <w:bCs/>
          <w:lang w:val="en-US"/>
        </w:rPr>
        <w:t xml:space="preserve">, also underlining </w:t>
      </w:r>
      <w:r w:rsidR="006E2AFD" w:rsidRPr="00C957DB">
        <w:rPr>
          <w:rFonts w:ascii="Times New Roman" w:hAnsi="Times New Roman" w:cs="Times New Roman"/>
          <w:bCs/>
          <w:i/>
          <w:iCs/>
          <w:lang w:val="en-US"/>
        </w:rPr>
        <w:t>Failed Mentalization</w:t>
      </w:r>
      <w:r w:rsidR="006E2AFD" w:rsidRPr="00C957DB">
        <w:rPr>
          <w:rFonts w:ascii="Times New Roman" w:hAnsi="Times New Roman" w:cs="Times New Roman"/>
          <w:bCs/>
          <w:lang w:val="en-US"/>
        </w:rPr>
        <w:t xml:space="preserve"> theory </w:t>
      </w:r>
      <w:sdt>
        <w:sdtPr>
          <w:rPr>
            <w:rFonts w:ascii="Times New Roman" w:hAnsi="Times New Roman" w:cs="Times New Roman"/>
            <w:bCs/>
            <w:lang w:val="en-US"/>
          </w:rPr>
          <w:tag w:val="MENDELEY_CITATION_v3_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"/>
          <w:id w:val="2028203815"/>
          <w:placeholder>
            <w:docPart w:val="DefaultPlaceholder_-1854013440"/>
          </w:placeholder>
        </w:sdtPr>
        <w:sdtEndPr>
          <w:rPr>
            <w:bCs w:val="0"/>
            <w:lang w:val="en-DE"/>
          </w:rPr>
        </w:sdtEndPr>
        <w:sdtContent>
          <w:r w:rsidR="00F234AA" w:rsidRPr="00C957DB">
            <w:rPr>
              <w:rFonts w:ascii="Times New Roman" w:eastAsia="Times New Roman" w:hAnsi="Times New Roman" w:cs="Times New Roman"/>
            </w:rPr>
            <w:t>(Fonagy &amp; Luyten, 2009)</w:t>
          </w:r>
        </w:sdtContent>
      </w:sdt>
      <w:r w:rsidR="006E2AFD" w:rsidRPr="00C957DB">
        <w:rPr>
          <w:rFonts w:ascii="Times New Roman" w:hAnsi="Times New Roman" w:cs="Times New Roman"/>
          <w:bCs/>
        </w:rPr>
        <w:t>.</w:t>
      </w:r>
      <w:r w:rsidR="006E2AFD" w:rsidRPr="00C957DB">
        <w:rPr>
          <w:rFonts w:ascii="Times New Roman" w:hAnsi="Times New Roman" w:cs="Times New Roman"/>
          <w:bCs/>
          <w:lang w:val="en-US"/>
        </w:rPr>
        <w:t xml:space="preserve"> In line, other authors argue for a </w:t>
      </w:r>
      <w:r w:rsidR="006E2AFD" w:rsidRPr="00C957DB">
        <w:rPr>
          <w:rFonts w:ascii="Times New Roman" w:hAnsi="Times New Roman" w:cs="Times New Roman"/>
          <w:bCs/>
        </w:rPr>
        <w:t>process referred to as "mentalizing interoception"</w:t>
      </w:r>
      <w:r w:rsidR="006E2AFD" w:rsidRPr="00C957DB">
        <w:rPr>
          <w:rFonts w:ascii="Times New Roman" w:hAnsi="Times New Roman" w:cs="Times New Roman"/>
          <w:bCs/>
          <w:lang w:val="en-US"/>
        </w:rPr>
        <w:t xml:space="preserve"> – the role </w:t>
      </w:r>
      <w:r w:rsidR="006E2AFD" w:rsidRPr="00C957DB">
        <w:rPr>
          <w:rFonts w:ascii="Times New Roman" w:hAnsi="Times New Roman" w:cs="Times New Roman"/>
          <w:bCs/>
        </w:rPr>
        <w:t xml:space="preserve">"interoception" plays in </w:t>
      </w:r>
      <w:r w:rsidR="006E2AFD" w:rsidRPr="00C957DB">
        <w:rPr>
          <w:rFonts w:ascii="Times New Roman" w:hAnsi="Times New Roman" w:cs="Times New Roman"/>
          <w:bCs/>
          <w:lang w:val="en-US"/>
        </w:rPr>
        <w:t>the</w:t>
      </w:r>
      <w:r w:rsidR="006E2AFD" w:rsidRPr="00C957DB">
        <w:rPr>
          <w:rFonts w:ascii="Times New Roman" w:hAnsi="Times New Roman" w:cs="Times New Roman"/>
          <w:bCs/>
        </w:rPr>
        <w:t xml:space="preserve"> patients' emotional experience and subjective awareness</w:t>
      </w:r>
      <w:r w:rsidR="006E2AFD" w:rsidRPr="00C957DB">
        <w:rPr>
          <w:rFonts w:ascii="Times New Roman" w:hAnsi="Times New Roman" w:cs="Times New Roman"/>
          <w:bCs/>
          <w:lang w:val="en-US"/>
        </w:rPr>
        <w:t xml:space="preserve"> – which can be fostered through f</w:t>
      </w:r>
      <w:r w:rsidR="006E2AFD" w:rsidRPr="00C957DB">
        <w:rPr>
          <w:rFonts w:ascii="Times New Roman" w:hAnsi="Times New Roman" w:cs="Times New Roman"/>
          <w:bCs/>
        </w:rPr>
        <w:t>ocused attention to bodily sensations/reactions, in the safety of the therapeutic relationship</w:t>
      </w:r>
      <w:r w:rsidR="006E2AFD" w:rsidRPr="00C957DB">
        <w:rPr>
          <w:rFonts w:ascii="Times New Roman" w:hAnsi="Times New Roman" w:cs="Times New Roman"/>
          <w:bCs/>
          <w:lang w:val="en-US"/>
        </w:rPr>
        <w:t>,</w:t>
      </w:r>
      <w:r w:rsidR="006E2AFD" w:rsidRPr="00C957DB">
        <w:rPr>
          <w:rFonts w:ascii="Times New Roman" w:hAnsi="Times New Roman" w:cs="Times New Roman"/>
          <w:bCs/>
        </w:rPr>
        <w:t xml:space="preserve"> by means of the bodily cues that may be the only conscious element of deeply hidden priors and thus the clearest way to access them</w:t>
      </w:r>
      <w:r w:rsidR="006E2AFD" w:rsidRPr="00C957DB">
        <w:rPr>
          <w:rFonts w:ascii="Times New Roman" w:hAnsi="Times New Roman" w:cs="Times New Roman"/>
          <w:bCs/>
          <w:lang w:val="en-US"/>
        </w:rPr>
        <w:t xml:space="preserve"> </w:t>
      </w:r>
      <w:sdt>
        <w:sdtPr>
          <w:rPr>
            <w:rFonts w:ascii="Times New Roman" w:hAnsi="Times New Roman" w:cs="Times New Roman"/>
            <w:bCs/>
            <w:lang w:val="en-US"/>
          </w:rPr>
          <w:tag w:val="MENDELEY_CITATION_v3_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"/>
          <w:id w:val="-2052988858"/>
          <w:placeholder>
            <w:docPart w:val="DefaultPlaceholder_-1854013440"/>
          </w:placeholder>
        </w:sdtPr>
        <w:sdtEndPr>
          <w:rPr>
            <w:bCs w:val="0"/>
            <w:lang w:val="en-DE"/>
          </w:rPr>
        </w:sdtEndPr>
        <w:sdtContent>
          <w:r w:rsidR="00F234AA" w:rsidRPr="00C957DB">
            <w:rPr>
              <w:rFonts w:ascii="Times New Roman" w:eastAsia="Times New Roman" w:hAnsi="Times New Roman" w:cs="Times New Roman"/>
            </w:rPr>
            <w:t>(Duquette &amp; Ainley, 2019)</w:t>
          </w:r>
        </w:sdtContent>
      </w:sdt>
      <w:r w:rsidR="006E2AFD" w:rsidRPr="00C957DB">
        <w:rPr>
          <w:rFonts w:ascii="Times New Roman" w:hAnsi="Times New Roman" w:cs="Times New Roman"/>
          <w:bCs/>
          <w:lang w:val="en-US"/>
        </w:rPr>
        <w:t>.</w:t>
      </w:r>
    </w:p>
    <w:p w14:paraId="2484DF76" w14:textId="77777777" w:rsidR="006E2AFD" w:rsidRPr="00C957DB" w:rsidRDefault="006E2AFD">
      <w:pPr>
        <w:rPr>
          <w:rFonts w:ascii="Times New Roman" w:hAnsi="Times New Roman" w:cs="Times New Roman"/>
          <w:bCs/>
          <w:lang w:val="en-US"/>
        </w:rPr>
      </w:pPr>
      <w:r w:rsidRPr="00C957DB">
        <w:rPr>
          <w:rFonts w:ascii="Times New Roman" w:hAnsi="Times New Roman" w:cs="Times New Roman"/>
          <w:bCs/>
          <w:lang w:val="en-US"/>
        </w:rPr>
        <w:br w:type="page"/>
      </w:r>
    </w:p>
    <w:p w14:paraId="187D6A71" w14:textId="77777777" w:rsidR="006E2AFD" w:rsidRPr="00C957DB" w:rsidRDefault="006E2AFD" w:rsidP="00623749">
      <w:pPr>
        <w:spacing w:line="480" w:lineRule="auto"/>
        <w:rPr>
          <w:rFonts w:ascii="Times New Roman" w:hAnsi="Times New Roman" w:cs="Times New Roman"/>
          <w:b/>
          <w:bCs/>
          <w:u w:val="single"/>
          <w:lang w:val="en-GB"/>
        </w:rPr>
      </w:pPr>
      <w:r w:rsidRPr="00C957DB">
        <w:rPr>
          <w:rFonts w:ascii="Times New Roman" w:hAnsi="Times New Roman" w:cs="Times New Roman"/>
          <w:b/>
          <w:bCs/>
          <w:u w:val="single"/>
          <w:lang w:val="en-GB"/>
        </w:rPr>
        <w:lastRenderedPageBreak/>
        <w:t>Supplemental Material 2</w:t>
      </w:r>
    </w:p>
    <w:p w14:paraId="1E6929D9" w14:textId="77777777" w:rsidR="006E2AFD" w:rsidRPr="00C957DB" w:rsidRDefault="006E2AFD" w:rsidP="00623749">
      <w:pPr>
        <w:spacing w:line="480" w:lineRule="auto"/>
        <w:rPr>
          <w:rFonts w:ascii="Times New Roman" w:hAnsi="Times New Roman" w:cs="Times New Roman"/>
          <w:b/>
          <w:bCs/>
          <w:lang w:val="en-GB"/>
        </w:rPr>
      </w:pPr>
      <w:r w:rsidRPr="00C957DB">
        <w:rPr>
          <w:rFonts w:ascii="Times New Roman" w:hAnsi="Times New Roman" w:cs="Times New Roman"/>
          <w:b/>
          <w:bCs/>
          <w:lang w:val="en-GB"/>
        </w:rPr>
        <w:t>Chronic emptiness</w:t>
      </w:r>
    </w:p>
    <w:p w14:paraId="7A69B715" w14:textId="0B42398F" w:rsidR="006E2AFD" w:rsidRPr="00FC75BF" w:rsidRDefault="006E2AFD" w:rsidP="00551834">
      <w:pPr>
        <w:spacing w:line="480" w:lineRule="auto"/>
        <w:rPr>
          <w:rFonts w:ascii="Times New Roman" w:hAnsi="Times New Roman" w:cs="Times New Roman"/>
          <w:bCs/>
          <w:lang w:val="en-US"/>
        </w:rPr>
      </w:pPr>
      <w:r w:rsidRPr="00C957DB">
        <w:rPr>
          <w:rFonts w:ascii="Times New Roman" w:hAnsi="Times New Roman" w:cs="Times New Roman"/>
          <w:lang w:val="en-US"/>
        </w:rPr>
        <w:t>Providing a coherent explanation for the other end of the emotional spectrum in BPD, i.e., c</w:t>
      </w:r>
      <w:r w:rsidRPr="00C957DB">
        <w:rPr>
          <w:rFonts w:ascii="Times New Roman" w:hAnsi="Times New Roman" w:cs="Times New Roman"/>
        </w:rPr>
        <w:t>hronic emptiness, is challenging. Psychologically, chronic emptiness is a sense of disconnection from both self and other</w:t>
      </w:r>
      <w:r w:rsidRPr="00C957DB">
        <w:rPr>
          <w:rFonts w:ascii="Times New Roman" w:hAnsi="Times New Roman" w:cs="Times New Roman"/>
          <w:lang w:val="en-US"/>
        </w:rPr>
        <w:t>s; it is associated with dysphoric mood</w:t>
      </w:r>
      <w:r w:rsidRPr="00C957DB">
        <w:rPr>
          <w:rFonts w:ascii="Times New Roman" w:hAnsi="Times New Roman" w:cs="Times New Roman"/>
        </w:rPr>
        <w:t xml:space="preserve"> unique to people with BPD, self-harm, suicidality, and lower social and vocational function</w:t>
      </w:r>
      <w:r w:rsidRPr="00C957DB">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"/>
          <w:id w:val="592819344"/>
          <w:placeholder>
            <w:docPart w:val="DefaultPlaceholder_-1854013440"/>
          </w:placeholder>
        </w:sdtPr>
        <w:sdtEndPr>
          <w:rPr>
            <w:lang w:val="en-DE"/>
          </w:rPr>
        </w:sdtEndPr>
        <w:sdtContent>
          <w:r w:rsidR="00F234AA" w:rsidRPr="00C957DB">
            <w:rPr>
              <w:rFonts w:ascii="Times New Roman" w:eastAsia="Times New Roman" w:hAnsi="Times New Roman" w:cs="Times New Roman"/>
            </w:rPr>
            <w:t>(Miller, Townsend, Day, &amp; Grenyer, 2020)</w:t>
          </w:r>
        </w:sdtContent>
      </w:sdt>
      <w:r w:rsidRPr="00C957DB">
        <w:rPr>
          <w:rFonts w:ascii="Times New Roman" w:hAnsi="Times New Roman" w:cs="Times New Roman"/>
        </w:rPr>
        <w:t xml:space="preserve">. From a PP perspective, chronic emptiness might be related to extremely low precision of prior beliefs about the consequences of action, thus leading to a state of apathy. </w:t>
      </w:r>
      <w:r w:rsidRPr="00C957DB">
        <w:rPr>
          <w:rFonts w:ascii="Times New Roman" w:hAnsi="Times New Roman" w:cs="Times New Roman"/>
          <w:lang w:val="en-US"/>
        </w:rPr>
        <w:t>Indeed, apathy</w:t>
      </w:r>
      <w:r w:rsidRPr="00C957DB">
        <w:rPr>
          <w:rFonts w:ascii="Times New Roman" w:hAnsi="Times New Roman" w:cs="Times New Roman"/>
          <w:bCs/>
          <w:lang w:val="en-US"/>
        </w:rPr>
        <w:t xml:space="preserve"> as a correlate of chronic emptiness</w:t>
      </w:r>
      <w:r w:rsidRPr="00C957DB">
        <w:rPr>
          <w:rFonts w:ascii="Times New Roman" w:hAnsi="Times New Roman" w:cs="Times New Roman"/>
          <w:bCs/>
        </w:rPr>
        <w:t xml:space="preserve"> has recently been associated with reduced precision of prior beliefs about action outcomes </w:t>
      </w:r>
      <w:sdt>
        <w:sdtPr>
          <w:rPr>
            <w:rFonts w:ascii="Times New Roman" w:hAnsi="Times New Roman" w:cs="Times New Roman"/>
            <w:bCs/>
            <w:color w:val="000000"/>
          </w:rPr>
          <w:tag w:val="MENDELEY_CITATION_v3_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"/>
          <w:id w:val="889538849"/>
          <w:placeholder>
            <w:docPart w:val="DefaultPlaceholder_-1854013440"/>
          </w:placeholder>
        </w:sdtPr>
        <w:sdtEndPr>
          <w:rPr>
            <w:bCs w:val="0"/>
          </w:rPr>
        </w:sdtEndPr>
        <w:sdtContent>
          <w:r w:rsidR="00F234AA" w:rsidRPr="00C957DB">
            <w:rPr>
              <w:rFonts w:ascii="Times New Roman" w:eastAsia="Times New Roman" w:hAnsi="Times New Roman" w:cs="Times New Roman"/>
            </w:rPr>
            <w:t>(Hezemans, Wolpe, &amp; Rowe, 2020)</w:t>
          </w:r>
        </w:sdtContent>
      </w:sdt>
      <w:r w:rsidRPr="00C957DB">
        <w:rPr>
          <w:rFonts w:ascii="Times New Roman" w:hAnsi="Times New Roman" w:cs="Times New Roman"/>
          <w:bCs/>
          <w:lang w:val="en-US"/>
        </w:rPr>
        <w:t xml:space="preserve">. As mentioned, low emotional awareness </w:t>
      </w:r>
      <w:sdt>
        <w:sdtPr>
          <w:rPr>
            <w:rFonts w:ascii="Times New Roman" w:hAnsi="Times New Roman" w:cs="Times New Roman"/>
            <w:bCs/>
            <w:color w:val="000000"/>
            <w:lang w:val="en-US"/>
          </w:rPr>
          <w:tag w:val="MENDELEY_CITATION_v3_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"/>
          <w:id w:val="-2143028854"/>
          <w:placeholder>
            <w:docPart w:val="DefaultPlaceholder_-1854013440"/>
          </w:placeholder>
        </w:sdtPr>
        <w:sdtEndPr>
          <w:rPr>
            <w:bCs w:val="0"/>
            <w:lang w:val="en-DE"/>
          </w:rPr>
        </w:sdtEndPr>
        <w:sdtContent>
          <w:r w:rsidR="00F234AA" w:rsidRPr="00C957DB">
            <w:rPr>
              <w:rFonts w:ascii="Times New Roman" w:eastAsia="Times New Roman" w:hAnsi="Times New Roman" w:cs="Times New Roman"/>
            </w:rPr>
            <w:t>(Smith, Parr, &amp; Friston, 2019; Smith et al., 2021)</w:t>
          </w:r>
        </w:sdtContent>
      </w:sdt>
      <w:r w:rsidRPr="00C957DB">
        <w:rPr>
          <w:rFonts w:ascii="Times New Roman" w:hAnsi="Times New Roman" w:cs="Times New Roman"/>
          <w:bCs/>
          <w:lang w:val="en-US"/>
        </w:rPr>
        <w:t xml:space="preserve"> might be adaptive in an environment shaped by</w:t>
      </w:r>
      <w:r w:rsidRPr="00C957DB">
        <w:rPr>
          <w:rFonts w:ascii="Times New Roman" w:hAnsi="Times New Roman" w:cs="Times New Roman"/>
          <w:bCs/>
        </w:rPr>
        <w:t xml:space="preserve"> </w:t>
      </w:r>
      <w:r w:rsidRPr="00C957DB">
        <w:rPr>
          <w:rFonts w:ascii="Times New Roman" w:hAnsi="Times New Roman" w:cs="Times New Roman"/>
          <w:bCs/>
          <w:lang w:val="en-US"/>
        </w:rPr>
        <w:t xml:space="preserve">CM and unpredictability, but is linked to BPD </w:t>
      </w:r>
      <w:sdt>
        <w:sdtPr>
          <w:rPr>
            <w:rFonts w:ascii="Times New Roman" w:hAnsi="Times New Roman" w:cs="Times New Roman"/>
            <w:bCs/>
            <w:color w:val="000000"/>
            <w:lang w:val="en-US"/>
          </w:rPr>
          <w:tag w:val="MENDELEY_CITATION_v3_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"/>
          <w:id w:val="1807200768"/>
          <w:placeholder>
            <w:docPart w:val="DefaultPlaceholder_-1854013440"/>
          </w:placeholder>
        </w:sdtPr>
        <w:sdtEndPr>
          <w:rPr>
            <w:bCs w:val="0"/>
            <w:lang w:val="en-DE"/>
          </w:rPr>
        </w:sdtEndPr>
        <w:sdtContent>
          <w:r w:rsidR="00F234AA" w:rsidRPr="00C957DB">
            <w:rPr>
              <w:rFonts w:ascii="Times New Roman" w:eastAsia="Times New Roman" w:hAnsi="Times New Roman" w:cs="Times New Roman"/>
            </w:rPr>
            <w:t>(Derks, Westerhof, &amp; Bohlmeijer, 2017)</w:t>
          </w:r>
        </w:sdtContent>
      </w:sdt>
      <w:r w:rsidRPr="00C957DB">
        <w:rPr>
          <w:rFonts w:ascii="Times New Roman" w:hAnsi="Times New Roman" w:cs="Times New Roman"/>
          <w:bCs/>
          <w:lang w:val="en-US"/>
        </w:rPr>
        <w:t>.</w:t>
      </w:r>
      <w:r w:rsidRPr="00FC75BF">
        <w:rPr>
          <w:rFonts w:ascii="Times New Roman" w:hAnsi="Times New Roman" w:cs="Times New Roman"/>
          <w:bCs/>
          <w:lang w:val="en-US"/>
        </w:rPr>
        <w:t xml:space="preserve"> </w:t>
      </w:r>
      <w:r w:rsidRPr="00FC75BF">
        <w:rPr>
          <w:rFonts w:ascii="Times New Roman" w:hAnsi="Times New Roman" w:cs="Times New Roman"/>
          <w:bCs/>
          <w:lang w:val="en-GB"/>
        </w:rPr>
        <w:br w:type="page"/>
      </w:r>
    </w:p>
    <w:p w14:paraId="44A1A075" w14:textId="77777777" w:rsidR="006E2AFD" w:rsidRPr="00FC75BF" w:rsidRDefault="006E2AFD" w:rsidP="008E3CBB">
      <w:pPr>
        <w:spacing w:line="480" w:lineRule="auto"/>
        <w:jc w:val="center"/>
        <w:rPr>
          <w:rFonts w:ascii="Times New Roman" w:hAnsi="Times New Roman" w:cs="Times New Roman"/>
          <w:b/>
          <w:bCs/>
          <w:lang w:val="en-GB"/>
        </w:rPr>
      </w:pPr>
      <w:r w:rsidRPr="00FC75BF">
        <w:rPr>
          <w:rFonts w:ascii="Times New Roman" w:hAnsi="Times New Roman" w:cs="Times New Roman"/>
          <w:b/>
          <w:bCs/>
          <w:lang w:val="en-GB"/>
        </w:rPr>
        <w:lastRenderedPageBreak/>
        <w:t>References</w:t>
      </w:r>
    </w:p>
    <w:sdt>
      <w:sdtPr>
        <w:rPr>
          <w:rFonts w:ascii="Times New Roman" w:hAnsi="Times New Roman" w:cs="Times New Roman"/>
        </w:rPr>
        <w:tag w:val="MENDELEY_BIBLIOGRAPHY"/>
        <w:id w:val="-224993808"/>
        <w:placeholder>
          <w:docPart w:val="DefaultPlaceholder_-1854013440"/>
        </w:placeholder>
      </w:sdtPr>
      <w:sdtContent>
        <w:p w14:paraId="4F0B8224" w14:textId="77777777" w:rsidR="00F234AA" w:rsidRPr="00C957DB" w:rsidRDefault="00F234AA">
          <w:pPr>
            <w:autoSpaceDE w:val="0"/>
            <w:autoSpaceDN w:val="0"/>
            <w:ind w:hanging="480"/>
            <w:divId w:val="120927396"/>
            <w:rPr>
              <w:rFonts w:ascii="Times New Roman" w:eastAsia="Times New Roman" w:hAnsi="Times New Roman" w:cs="Times New Roman"/>
            </w:rPr>
          </w:pPr>
          <w:r w:rsidRPr="00C957DB">
            <w:rPr>
              <w:rFonts w:ascii="Times New Roman" w:eastAsia="Times New Roman" w:hAnsi="Times New Roman" w:cs="Times New Roman"/>
            </w:rPr>
            <w:t xml:space="preserve">Derks, Y. P. M. J., Westerhof, G. J., &amp; Bohlmeijer, E. T. (2017). A meta-analysis on the association between emotional awareness and borderline personality pathology. </w:t>
          </w:r>
          <w:r w:rsidRPr="00C957DB">
            <w:rPr>
              <w:rFonts w:ascii="Times New Roman" w:eastAsia="Times New Roman" w:hAnsi="Times New Roman" w:cs="Times New Roman"/>
              <w:i/>
              <w:iCs/>
            </w:rPr>
            <w:t>Journal of Personality Disorders</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31</w:t>
          </w:r>
          <w:r w:rsidRPr="00C957DB">
            <w:rPr>
              <w:rFonts w:ascii="Times New Roman" w:eastAsia="Times New Roman" w:hAnsi="Times New Roman" w:cs="Times New Roman"/>
            </w:rPr>
            <w:t>(3), 362–384. https://doi.org/10.1521/pedi_2016_30_257</w:t>
          </w:r>
        </w:p>
        <w:p w14:paraId="078C6DD5" w14:textId="77777777" w:rsidR="00F234AA" w:rsidRPr="00C957DB" w:rsidRDefault="00F234AA">
          <w:pPr>
            <w:autoSpaceDE w:val="0"/>
            <w:autoSpaceDN w:val="0"/>
            <w:ind w:hanging="480"/>
            <w:divId w:val="473986190"/>
            <w:rPr>
              <w:rFonts w:ascii="Times New Roman" w:eastAsia="Times New Roman" w:hAnsi="Times New Roman" w:cs="Times New Roman"/>
            </w:rPr>
          </w:pPr>
          <w:r w:rsidRPr="00C957DB">
            <w:rPr>
              <w:rFonts w:ascii="Times New Roman" w:eastAsia="Times New Roman" w:hAnsi="Times New Roman" w:cs="Times New Roman"/>
            </w:rPr>
            <w:t xml:space="preserve">Duquette, P., &amp; Ainley, V. (2019). Working with the predictable life of patients: The importance of “mentalizing interoception” to meaningful change in psychotherapy. </w:t>
          </w:r>
          <w:r w:rsidRPr="00C957DB">
            <w:rPr>
              <w:rFonts w:ascii="Times New Roman" w:eastAsia="Times New Roman" w:hAnsi="Times New Roman" w:cs="Times New Roman"/>
              <w:i/>
              <w:iCs/>
            </w:rPr>
            <w:t>Frontiers in Psychology</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10</w:t>
          </w:r>
          <w:r w:rsidRPr="00C957DB">
            <w:rPr>
              <w:rFonts w:ascii="Times New Roman" w:eastAsia="Times New Roman" w:hAnsi="Times New Roman" w:cs="Times New Roman"/>
            </w:rPr>
            <w:t>(SEP). https://doi.org/10.3389/fpsyg.2019.02173</w:t>
          </w:r>
        </w:p>
        <w:p w14:paraId="315E342F" w14:textId="77777777" w:rsidR="00F234AA" w:rsidRPr="00C957DB" w:rsidRDefault="00F234AA">
          <w:pPr>
            <w:autoSpaceDE w:val="0"/>
            <w:autoSpaceDN w:val="0"/>
            <w:ind w:hanging="480"/>
            <w:divId w:val="262689175"/>
            <w:rPr>
              <w:rFonts w:ascii="Times New Roman" w:eastAsia="Times New Roman" w:hAnsi="Times New Roman" w:cs="Times New Roman"/>
            </w:rPr>
          </w:pPr>
          <w:r w:rsidRPr="00C957DB">
            <w:rPr>
              <w:rFonts w:ascii="Times New Roman" w:eastAsia="Times New Roman" w:hAnsi="Times New Roman" w:cs="Times New Roman"/>
            </w:rPr>
            <w:t xml:space="preserve">Fonagy, P., &amp; Luyten, P. (2009). A developmental, mentalization-based approach to the understanding and treatment of borderline personality disorder. </w:t>
          </w:r>
          <w:r w:rsidRPr="00C957DB">
            <w:rPr>
              <w:rFonts w:ascii="Times New Roman" w:eastAsia="Times New Roman" w:hAnsi="Times New Roman" w:cs="Times New Roman"/>
              <w:i/>
              <w:iCs/>
            </w:rPr>
            <w:t>Development and Psychopathology</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21</w:t>
          </w:r>
          <w:r w:rsidRPr="00C957DB">
            <w:rPr>
              <w:rFonts w:ascii="Times New Roman" w:eastAsia="Times New Roman" w:hAnsi="Times New Roman" w:cs="Times New Roman"/>
            </w:rPr>
            <w:t>(4), 1355–1381. https://doi.org/10.1017/S0954579409990198</w:t>
          </w:r>
        </w:p>
        <w:p w14:paraId="0604C492" w14:textId="77777777" w:rsidR="00F234AA" w:rsidRPr="00C957DB" w:rsidRDefault="00F234AA">
          <w:pPr>
            <w:autoSpaceDE w:val="0"/>
            <w:autoSpaceDN w:val="0"/>
            <w:ind w:hanging="480"/>
            <w:divId w:val="542984702"/>
            <w:rPr>
              <w:rFonts w:ascii="Times New Roman" w:eastAsia="Times New Roman" w:hAnsi="Times New Roman" w:cs="Times New Roman"/>
            </w:rPr>
          </w:pPr>
          <w:r w:rsidRPr="00C957DB">
            <w:rPr>
              <w:rFonts w:ascii="Times New Roman" w:eastAsia="Times New Roman" w:hAnsi="Times New Roman" w:cs="Times New Roman"/>
            </w:rPr>
            <w:t xml:space="preserve">Foxhall, M., Hamilton-Giachritsis, C., &amp; Button, K. (2019). The link between rejection sensitivity and borderline personality disorder: A systematic review and meta-analysis. </w:t>
          </w:r>
          <w:r w:rsidRPr="00C957DB">
            <w:rPr>
              <w:rFonts w:ascii="Times New Roman" w:eastAsia="Times New Roman" w:hAnsi="Times New Roman" w:cs="Times New Roman"/>
              <w:i/>
              <w:iCs/>
            </w:rPr>
            <w:t>British Journal of Clinical Psychology</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58</w:t>
          </w:r>
          <w:r w:rsidRPr="00C957DB">
            <w:rPr>
              <w:rFonts w:ascii="Times New Roman" w:eastAsia="Times New Roman" w:hAnsi="Times New Roman" w:cs="Times New Roman"/>
            </w:rPr>
            <w:t>(3), 289–326. https://doi.org/10.1111/bjc.12216</w:t>
          </w:r>
        </w:p>
        <w:p w14:paraId="7FF5D22D" w14:textId="77777777" w:rsidR="00F234AA" w:rsidRPr="00C957DB" w:rsidRDefault="00F234AA">
          <w:pPr>
            <w:autoSpaceDE w:val="0"/>
            <w:autoSpaceDN w:val="0"/>
            <w:ind w:hanging="480"/>
            <w:divId w:val="545527691"/>
            <w:rPr>
              <w:rFonts w:ascii="Times New Roman" w:eastAsia="Times New Roman" w:hAnsi="Times New Roman" w:cs="Times New Roman"/>
            </w:rPr>
          </w:pPr>
          <w:r w:rsidRPr="00C957DB">
            <w:rPr>
              <w:rFonts w:ascii="Times New Roman" w:eastAsia="Times New Roman" w:hAnsi="Times New Roman" w:cs="Times New Roman"/>
            </w:rPr>
            <w:t xml:space="preserve">Gao, S., Assink, M., Cipriani, A., &amp; Lin, K. (2017). Associations between rejection sensitivity and mental health outcomes: A meta-analytic review. </w:t>
          </w:r>
          <w:r w:rsidRPr="00C957DB">
            <w:rPr>
              <w:rFonts w:ascii="Times New Roman" w:eastAsia="Times New Roman" w:hAnsi="Times New Roman" w:cs="Times New Roman"/>
              <w:i/>
              <w:iCs/>
            </w:rPr>
            <w:t>Clinical Psychology Review</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57</w:t>
          </w:r>
          <w:r w:rsidRPr="00C957DB">
            <w:rPr>
              <w:rFonts w:ascii="Times New Roman" w:eastAsia="Times New Roman" w:hAnsi="Times New Roman" w:cs="Times New Roman"/>
            </w:rPr>
            <w:t>, 59–74. https://doi.org/10.1016/j.cpr.2017.08.007</w:t>
          </w:r>
        </w:p>
        <w:p w14:paraId="148D10F2" w14:textId="77777777" w:rsidR="00F234AA" w:rsidRPr="00C957DB" w:rsidRDefault="00F234AA">
          <w:pPr>
            <w:autoSpaceDE w:val="0"/>
            <w:autoSpaceDN w:val="0"/>
            <w:ind w:hanging="480"/>
            <w:divId w:val="1357972414"/>
            <w:rPr>
              <w:rFonts w:ascii="Times New Roman" w:eastAsia="Times New Roman" w:hAnsi="Times New Roman" w:cs="Times New Roman"/>
            </w:rPr>
          </w:pPr>
          <w:r w:rsidRPr="00C957DB">
            <w:rPr>
              <w:rFonts w:ascii="Times New Roman" w:eastAsia="Times New Roman" w:hAnsi="Times New Roman" w:cs="Times New Roman"/>
            </w:rPr>
            <w:t xml:space="preserve">Hezemans, F. H., Wolpe, N., &amp; Rowe, J. B. (2020). Apathy is associated with reduced precision of prior beliefs about action outcomes. </w:t>
          </w:r>
          <w:r w:rsidRPr="00C957DB">
            <w:rPr>
              <w:rFonts w:ascii="Times New Roman" w:eastAsia="Times New Roman" w:hAnsi="Times New Roman" w:cs="Times New Roman"/>
              <w:i/>
              <w:iCs/>
            </w:rPr>
            <w:t>Journal of Experimental Psychology: General</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149</w:t>
          </w:r>
          <w:r w:rsidRPr="00C957DB">
            <w:rPr>
              <w:rFonts w:ascii="Times New Roman" w:eastAsia="Times New Roman" w:hAnsi="Times New Roman" w:cs="Times New Roman"/>
            </w:rPr>
            <w:t>(9), 1767–1777. https://doi.org/10.1037/xge0000739</w:t>
          </w:r>
        </w:p>
        <w:p w14:paraId="02CFCC7D" w14:textId="77777777" w:rsidR="00F234AA" w:rsidRPr="00C957DB" w:rsidRDefault="00F234AA">
          <w:pPr>
            <w:autoSpaceDE w:val="0"/>
            <w:autoSpaceDN w:val="0"/>
            <w:ind w:hanging="480"/>
            <w:divId w:val="479887165"/>
            <w:rPr>
              <w:rFonts w:ascii="Times New Roman" w:eastAsia="Times New Roman" w:hAnsi="Times New Roman" w:cs="Times New Roman"/>
            </w:rPr>
          </w:pPr>
          <w:r w:rsidRPr="00C957DB">
            <w:rPr>
              <w:rFonts w:ascii="Times New Roman" w:eastAsia="Times New Roman" w:hAnsi="Times New Roman" w:cs="Times New Roman"/>
            </w:rPr>
            <w:t xml:space="preserve">Hinterbuchinger, B., Kaltenboeck, A., Baumgartner, J. S., Mossaheb, N., &amp; Friedrich, F. (2018). Do patients with different psychiatric disorders show altered social decision-making? A systematic review of ultimatum game experiments in clinical populations. </w:t>
          </w:r>
          <w:r w:rsidRPr="00C957DB">
            <w:rPr>
              <w:rFonts w:ascii="Times New Roman" w:eastAsia="Times New Roman" w:hAnsi="Times New Roman" w:cs="Times New Roman"/>
              <w:i/>
              <w:iCs/>
            </w:rPr>
            <w:t>Cognitive Neuropsychiatry</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23</w:t>
          </w:r>
          <w:r w:rsidRPr="00C957DB">
            <w:rPr>
              <w:rFonts w:ascii="Times New Roman" w:eastAsia="Times New Roman" w:hAnsi="Times New Roman" w:cs="Times New Roman"/>
            </w:rPr>
            <w:t>(3), 117–141. https://doi.org/10.1080/13546805.2018.1453791</w:t>
          </w:r>
        </w:p>
        <w:p w14:paraId="78E49034" w14:textId="77777777" w:rsidR="00F234AA" w:rsidRPr="00C957DB" w:rsidRDefault="00F234AA">
          <w:pPr>
            <w:autoSpaceDE w:val="0"/>
            <w:autoSpaceDN w:val="0"/>
            <w:ind w:hanging="480"/>
            <w:divId w:val="2078746655"/>
            <w:rPr>
              <w:rFonts w:ascii="Times New Roman" w:eastAsia="Times New Roman" w:hAnsi="Times New Roman" w:cs="Times New Roman"/>
            </w:rPr>
          </w:pPr>
          <w:r w:rsidRPr="00C957DB">
            <w:rPr>
              <w:rFonts w:ascii="Times New Roman" w:eastAsia="Times New Roman" w:hAnsi="Times New Roman" w:cs="Times New Roman"/>
            </w:rPr>
            <w:t xml:space="preserve">Holmes, J., &amp; Nolte, T. (2019). “Surprise” and the Bayesian brain: Implications for psychotherapy theory and practice. </w:t>
          </w:r>
          <w:r w:rsidRPr="00C957DB">
            <w:rPr>
              <w:rFonts w:ascii="Times New Roman" w:eastAsia="Times New Roman" w:hAnsi="Times New Roman" w:cs="Times New Roman"/>
              <w:i/>
              <w:iCs/>
            </w:rPr>
            <w:t>Frontiers in Psychology</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10</w:t>
          </w:r>
          <w:r w:rsidRPr="00C957DB">
            <w:rPr>
              <w:rFonts w:ascii="Times New Roman" w:eastAsia="Times New Roman" w:hAnsi="Times New Roman" w:cs="Times New Roman"/>
            </w:rPr>
            <w:t>(MAR). https://doi.org/10.3389/fpsyg.2019.00592</w:t>
          </w:r>
        </w:p>
        <w:p w14:paraId="737D0EF4" w14:textId="77777777" w:rsidR="00F234AA" w:rsidRPr="00C957DB" w:rsidRDefault="00F234AA">
          <w:pPr>
            <w:autoSpaceDE w:val="0"/>
            <w:autoSpaceDN w:val="0"/>
            <w:ind w:hanging="480"/>
            <w:divId w:val="879170653"/>
            <w:rPr>
              <w:rFonts w:ascii="Times New Roman" w:eastAsia="Times New Roman" w:hAnsi="Times New Roman" w:cs="Times New Roman"/>
            </w:rPr>
          </w:pPr>
          <w:r w:rsidRPr="00C957DB">
            <w:rPr>
              <w:rFonts w:ascii="Times New Roman" w:eastAsia="Times New Roman" w:hAnsi="Times New Roman" w:cs="Times New Roman"/>
            </w:rPr>
            <w:t xml:space="preserve">Kim, M. J., Mende-Siedlecki, P., Anzellotti, S., &amp; Young, L. (2020). Theory of Mind Following the Violation of Strong and Weak Prior Beliefs. </w:t>
          </w:r>
          <w:r w:rsidRPr="00C957DB">
            <w:rPr>
              <w:rFonts w:ascii="Times New Roman" w:eastAsia="Times New Roman" w:hAnsi="Times New Roman" w:cs="Times New Roman"/>
              <w:i/>
              <w:iCs/>
            </w:rPr>
            <w:t>Cerebral Cortex</w:t>
          </w:r>
          <w:r w:rsidRPr="00C957DB">
            <w:rPr>
              <w:rFonts w:ascii="Times New Roman" w:eastAsia="Times New Roman" w:hAnsi="Times New Roman" w:cs="Times New Roman"/>
            </w:rPr>
            <w:t>. https://doi.org/10.1093/cercor/bhaa263</w:t>
          </w:r>
        </w:p>
        <w:p w14:paraId="1FB3A559" w14:textId="77777777" w:rsidR="00F234AA" w:rsidRPr="00C957DB" w:rsidRDefault="00F234AA">
          <w:pPr>
            <w:autoSpaceDE w:val="0"/>
            <w:autoSpaceDN w:val="0"/>
            <w:ind w:hanging="480"/>
            <w:divId w:val="876116141"/>
            <w:rPr>
              <w:rFonts w:ascii="Times New Roman" w:eastAsia="Times New Roman" w:hAnsi="Times New Roman" w:cs="Times New Roman"/>
            </w:rPr>
          </w:pPr>
          <w:r w:rsidRPr="00C957DB">
            <w:rPr>
              <w:rFonts w:ascii="Times New Roman" w:eastAsia="Times New Roman" w:hAnsi="Times New Roman" w:cs="Times New Roman"/>
            </w:rPr>
            <w:t xml:space="preserve">Koster-Hale, J., &amp; Saxe, R. (2013). Theory of Mind: A Neural Prediction Problem. </w:t>
          </w:r>
          <w:r w:rsidRPr="00C957DB">
            <w:rPr>
              <w:rFonts w:ascii="Times New Roman" w:eastAsia="Times New Roman" w:hAnsi="Times New Roman" w:cs="Times New Roman"/>
              <w:i/>
              <w:iCs/>
            </w:rPr>
            <w:t>Neuron</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79</w:t>
          </w:r>
          <w:r w:rsidRPr="00C957DB">
            <w:rPr>
              <w:rFonts w:ascii="Times New Roman" w:eastAsia="Times New Roman" w:hAnsi="Times New Roman" w:cs="Times New Roman"/>
            </w:rPr>
            <w:t>(5), 836–848. https://doi.org/10.1016/j.neuron.2013.08.020</w:t>
          </w:r>
        </w:p>
        <w:p w14:paraId="49DB00CD" w14:textId="77777777" w:rsidR="00F234AA" w:rsidRPr="00C957DB" w:rsidRDefault="00F234AA">
          <w:pPr>
            <w:autoSpaceDE w:val="0"/>
            <w:autoSpaceDN w:val="0"/>
            <w:ind w:hanging="480"/>
            <w:divId w:val="752319625"/>
            <w:rPr>
              <w:rFonts w:ascii="Times New Roman" w:eastAsia="Times New Roman" w:hAnsi="Times New Roman" w:cs="Times New Roman"/>
            </w:rPr>
          </w:pPr>
          <w:r w:rsidRPr="00C957DB">
            <w:rPr>
              <w:rFonts w:ascii="Times New Roman" w:eastAsia="Times New Roman" w:hAnsi="Times New Roman" w:cs="Times New Roman"/>
            </w:rPr>
            <w:t xml:space="preserve">Miller, C. E., Townsend, M. L., Day, N. J. S., &amp; Grenyer, B. F. S. (2020). Measuring the shadows: A systematic review of chronic emptiness in borderline personality disorder. </w:t>
          </w:r>
          <w:r w:rsidRPr="00C957DB">
            <w:rPr>
              <w:rFonts w:ascii="Times New Roman" w:eastAsia="Times New Roman" w:hAnsi="Times New Roman" w:cs="Times New Roman"/>
              <w:i/>
              <w:iCs/>
            </w:rPr>
            <w:t>PLoS ONE</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15</w:t>
          </w:r>
          <w:r w:rsidRPr="00C957DB">
            <w:rPr>
              <w:rFonts w:ascii="Times New Roman" w:eastAsia="Times New Roman" w:hAnsi="Times New Roman" w:cs="Times New Roman"/>
            </w:rPr>
            <w:t>(7 July). https://doi.org/10.1371/journal.pone.0233970</w:t>
          </w:r>
        </w:p>
        <w:p w14:paraId="71BA9E86" w14:textId="77777777" w:rsidR="00F234AA" w:rsidRPr="00C957DB" w:rsidRDefault="00F234AA">
          <w:pPr>
            <w:autoSpaceDE w:val="0"/>
            <w:autoSpaceDN w:val="0"/>
            <w:ind w:hanging="480"/>
            <w:divId w:val="1331834366"/>
            <w:rPr>
              <w:rFonts w:ascii="Times New Roman" w:eastAsia="Times New Roman" w:hAnsi="Times New Roman" w:cs="Times New Roman"/>
            </w:rPr>
          </w:pPr>
          <w:r w:rsidRPr="00C957DB">
            <w:rPr>
              <w:rFonts w:ascii="Times New Roman" w:eastAsia="Times New Roman" w:hAnsi="Times New Roman" w:cs="Times New Roman"/>
            </w:rPr>
            <w:t xml:space="preserve">Németh, N., Mátrai, P., Hegyi, P., Czéh, B., Czopf, L., Hussain, A., … Simon, M. (2018). Theory of mind disturbances in borderline personality disorder: A meta-analysis. </w:t>
          </w:r>
          <w:r w:rsidRPr="00C957DB">
            <w:rPr>
              <w:rFonts w:ascii="Times New Roman" w:eastAsia="Times New Roman" w:hAnsi="Times New Roman" w:cs="Times New Roman"/>
              <w:i/>
              <w:iCs/>
            </w:rPr>
            <w:t>Psychiatry Research</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270</w:t>
          </w:r>
          <w:r w:rsidRPr="00C957DB">
            <w:rPr>
              <w:rFonts w:ascii="Times New Roman" w:eastAsia="Times New Roman" w:hAnsi="Times New Roman" w:cs="Times New Roman"/>
            </w:rPr>
            <w:t>, 143–153. https://doi.org/10.1016/j.psychres.2018.08.049</w:t>
          </w:r>
        </w:p>
        <w:p w14:paraId="1F6063A8" w14:textId="77777777" w:rsidR="00F234AA" w:rsidRPr="00C957DB" w:rsidRDefault="00F234AA">
          <w:pPr>
            <w:autoSpaceDE w:val="0"/>
            <w:autoSpaceDN w:val="0"/>
            <w:ind w:hanging="480"/>
            <w:divId w:val="179782099"/>
            <w:rPr>
              <w:rFonts w:ascii="Times New Roman" w:eastAsia="Times New Roman" w:hAnsi="Times New Roman" w:cs="Times New Roman"/>
            </w:rPr>
          </w:pPr>
          <w:r w:rsidRPr="00C957DB">
            <w:rPr>
              <w:rFonts w:ascii="Times New Roman" w:eastAsia="Times New Roman" w:hAnsi="Times New Roman" w:cs="Times New Roman"/>
            </w:rPr>
            <w:t xml:space="preserve">Ondobaka, S., Kilner, J., &amp; Friston, K. (2017). The role of interoceptive inference in theory of mind. </w:t>
          </w:r>
          <w:r w:rsidRPr="00C957DB">
            <w:rPr>
              <w:rFonts w:ascii="Times New Roman" w:eastAsia="Times New Roman" w:hAnsi="Times New Roman" w:cs="Times New Roman"/>
              <w:i/>
              <w:iCs/>
            </w:rPr>
            <w:t>Brain and Cognition</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112</w:t>
          </w:r>
          <w:r w:rsidRPr="00C957DB">
            <w:rPr>
              <w:rFonts w:ascii="Times New Roman" w:eastAsia="Times New Roman" w:hAnsi="Times New Roman" w:cs="Times New Roman"/>
            </w:rPr>
            <w:t>, 64–68. https://doi.org/10.1016/j.bandc.2015.08.002</w:t>
          </w:r>
        </w:p>
        <w:p w14:paraId="4FDBE9F0" w14:textId="77777777" w:rsidR="00F234AA" w:rsidRPr="00C957DB" w:rsidRDefault="00F234AA">
          <w:pPr>
            <w:autoSpaceDE w:val="0"/>
            <w:autoSpaceDN w:val="0"/>
            <w:ind w:hanging="480"/>
            <w:divId w:val="1400903814"/>
            <w:rPr>
              <w:rFonts w:ascii="Times New Roman" w:eastAsia="Times New Roman" w:hAnsi="Times New Roman" w:cs="Times New Roman"/>
            </w:rPr>
          </w:pPr>
          <w:r w:rsidRPr="00C957DB">
            <w:rPr>
              <w:rFonts w:ascii="Times New Roman" w:eastAsia="Times New Roman" w:hAnsi="Times New Roman" w:cs="Times New Roman"/>
            </w:rPr>
            <w:t xml:space="preserve">Paret, C., Jennen-Steinmetz, C., &amp; Schmahl, C. (2017). Disadvantageous decision-making in borderline personality disorder: Partial support from a meta-analytic review. </w:t>
          </w:r>
          <w:r w:rsidRPr="00C957DB">
            <w:rPr>
              <w:rFonts w:ascii="Times New Roman" w:eastAsia="Times New Roman" w:hAnsi="Times New Roman" w:cs="Times New Roman"/>
              <w:i/>
              <w:iCs/>
            </w:rPr>
            <w:t>Neuroscience and Biobehavioral Reviews</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72</w:t>
          </w:r>
          <w:r w:rsidRPr="00C957DB">
            <w:rPr>
              <w:rFonts w:ascii="Times New Roman" w:eastAsia="Times New Roman" w:hAnsi="Times New Roman" w:cs="Times New Roman"/>
            </w:rPr>
            <w:t>, 301–309. https://doi.org/10.1016/j.neubiorev.2016.11.019</w:t>
          </w:r>
        </w:p>
        <w:p w14:paraId="42AA8816" w14:textId="77777777" w:rsidR="00F234AA" w:rsidRPr="00C957DB" w:rsidRDefault="00F234AA">
          <w:pPr>
            <w:autoSpaceDE w:val="0"/>
            <w:autoSpaceDN w:val="0"/>
            <w:ind w:hanging="480"/>
            <w:divId w:val="1743871201"/>
            <w:rPr>
              <w:rFonts w:ascii="Times New Roman" w:eastAsia="Times New Roman" w:hAnsi="Times New Roman" w:cs="Times New Roman"/>
            </w:rPr>
          </w:pPr>
          <w:r w:rsidRPr="00C957DB">
            <w:rPr>
              <w:rFonts w:ascii="Times New Roman" w:eastAsia="Times New Roman" w:hAnsi="Times New Roman" w:cs="Times New Roman"/>
            </w:rPr>
            <w:t xml:space="preserve">Rokita, K. I., Dauvermann, M. R., &amp; Donohoe, G. (2018). Early life experiences and social cognition in major psychiatric disorders: A systematic review. </w:t>
          </w:r>
          <w:r w:rsidRPr="00C957DB">
            <w:rPr>
              <w:rFonts w:ascii="Times New Roman" w:eastAsia="Times New Roman" w:hAnsi="Times New Roman" w:cs="Times New Roman"/>
              <w:i/>
              <w:iCs/>
            </w:rPr>
            <w:t>European Psychiatry</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53</w:t>
          </w:r>
          <w:r w:rsidRPr="00C957DB">
            <w:rPr>
              <w:rFonts w:ascii="Times New Roman" w:eastAsia="Times New Roman" w:hAnsi="Times New Roman" w:cs="Times New Roman"/>
            </w:rPr>
            <w:t>, 123–133. https://doi.org/10.1016/j.eurpsy.2018.06.006</w:t>
          </w:r>
        </w:p>
        <w:p w14:paraId="23337D0D" w14:textId="77777777" w:rsidR="00F234AA" w:rsidRPr="00C957DB" w:rsidRDefault="00F234AA">
          <w:pPr>
            <w:autoSpaceDE w:val="0"/>
            <w:autoSpaceDN w:val="0"/>
            <w:ind w:hanging="480"/>
            <w:divId w:val="1347561188"/>
            <w:rPr>
              <w:rFonts w:ascii="Times New Roman" w:eastAsia="Times New Roman" w:hAnsi="Times New Roman" w:cs="Times New Roman"/>
            </w:rPr>
          </w:pPr>
          <w:r w:rsidRPr="00C957DB">
            <w:rPr>
              <w:rFonts w:ascii="Times New Roman" w:eastAsia="Times New Roman" w:hAnsi="Times New Roman" w:cs="Times New Roman"/>
            </w:rPr>
            <w:lastRenderedPageBreak/>
            <w:t xml:space="preserve">Salgado, R. M., Pedrosa, R., &amp; Bastos-Leite, A. J. (2020). Dysfunction of Empathy and Related Processes in Borderline Personality Disorder: A Systematic Review. </w:t>
          </w:r>
          <w:r w:rsidRPr="00C957DB">
            <w:rPr>
              <w:rFonts w:ascii="Times New Roman" w:eastAsia="Times New Roman" w:hAnsi="Times New Roman" w:cs="Times New Roman"/>
              <w:i/>
              <w:iCs/>
            </w:rPr>
            <w:t>Harvard Review of Psychiatry</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28</w:t>
          </w:r>
          <w:r w:rsidRPr="00C957DB">
            <w:rPr>
              <w:rFonts w:ascii="Times New Roman" w:eastAsia="Times New Roman" w:hAnsi="Times New Roman" w:cs="Times New Roman"/>
            </w:rPr>
            <w:t>(4), 238–254. https://doi.org/10.1097/HRP.0000000000000260</w:t>
          </w:r>
        </w:p>
        <w:p w14:paraId="09511306" w14:textId="77777777" w:rsidR="00F234AA" w:rsidRPr="00C957DB" w:rsidRDefault="00F234AA">
          <w:pPr>
            <w:autoSpaceDE w:val="0"/>
            <w:autoSpaceDN w:val="0"/>
            <w:ind w:hanging="480"/>
            <w:divId w:val="2139226187"/>
            <w:rPr>
              <w:rFonts w:ascii="Times New Roman" w:eastAsia="Times New Roman" w:hAnsi="Times New Roman" w:cs="Times New Roman"/>
            </w:rPr>
          </w:pPr>
          <w:r w:rsidRPr="00C957DB">
            <w:rPr>
              <w:rFonts w:ascii="Times New Roman" w:eastAsia="Times New Roman" w:hAnsi="Times New Roman" w:cs="Times New Roman"/>
            </w:rPr>
            <w:t xml:space="preserve">Smith, R., Parr, T., &amp; Friston, K. J. (2019). Simulating Emotions: An Active Inference Model of Emotional State Inference and Emotion Concept Learning. </w:t>
          </w:r>
          <w:r w:rsidRPr="00C957DB">
            <w:rPr>
              <w:rFonts w:ascii="Times New Roman" w:eastAsia="Times New Roman" w:hAnsi="Times New Roman" w:cs="Times New Roman"/>
              <w:i/>
              <w:iCs/>
            </w:rPr>
            <w:t>Frontiers in Psychology</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10</w:t>
          </w:r>
          <w:r w:rsidRPr="00C957DB">
            <w:rPr>
              <w:rFonts w:ascii="Times New Roman" w:eastAsia="Times New Roman" w:hAnsi="Times New Roman" w:cs="Times New Roman"/>
            </w:rPr>
            <w:t>. https://doi.org/10.3389/fpsyg.2019.02844</w:t>
          </w:r>
        </w:p>
        <w:p w14:paraId="0653829B" w14:textId="77777777" w:rsidR="00F234AA" w:rsidRPr="00C957DB" w:rsidRDefault="00F234AA">
          <w:pPr>
            <w:autoSpaceDE w:val="0"/>
            <w:autoSpaceDN w:val="0"/>
            <w:ind w:hanging="480"/>
            <w:divId w:val="1229341107"/>
            <w:rPr>
              <w:rFonts w:ascii="Times New Roman" w:eastAsia="Times New Roman" w:hAnsi="Times New Roman" w:cs="Times New Roman"/>
            </w:rPr>
          </w:pPr>
          <w:r w:rsidRPr="00C957DB">
            <w:rPr>
              <w:rFonts w:ascii="Times New Roman" w:eastAsia="Times New Roman" w:hAnsi="Times New Roman" w:cs="Times New Roman"/>
            </w:rPr>
            <w:t xml:space="preserve">Smith, R., Steklis, H. D., Steklis, N., Weihs, K. L., Allen, J. J., &amp; Lane, R. D. (2021). </w:t>
          </w:r>
          <w:r w:rsidRPr="00C957DB">
            <w:rPr>
              <w:rFonts w:ascii="Times New Roman" w:eastAsia="Times New Roman" w:hAnsi="Times New Roman" w:cs="Times New Roman"/>
              <w:i/>
              <w:iCs/>
            </w:rPr>
            <w:t>Lower emotional awareness is associated with greater early adversity and faster life history strategy</w:t>
          </w:r>
          <w:r w:rsidRPr="00C957DB">
            <w:rPr>
              <w:rFonts w:ascii="Times New Roman" w:eastAsia="Times New Roman" w:hAnsi="Times New Roman" w:cs="Times New Roman"/>
            </w:rPr>
            <w:t>. https://doi.org/10.31234/OSF.IO/7NZQK</w:t>
          </w:r>
        </w:p>
        <w:p w14:paraId="4CC63B57" w14:textId="77777777" w:rsidR="00F234AA" w:rsidRPr="00C957DB" w:rsidRDefault="00F234AA">
          <w:pPr>
            <w:autoSpaceDE w:val="0"/>
            <w:autoSpaceDN w:val="0"/>
            <w:ind w:hanging="480"/>
            <w:divId w:val="128790625"/>
            <w:rPr>
              <w:rFonts w:ascii="Times New Roman" w:eastAsia="Times New Roman" w:hAnsi="Times New Roman" w:cs="Times New Roman"/>
            </w:rPr>
          </w:pPr>
          <w:r w:rsidRPr="00C957DB">
            <w:rPr>
              <w:rFonts w:ascii="Times New Roman" w:eastAsia="Times New Roman" w:hAnsi="Times New Roman" w:cs="Times New Roman"/>
            </w:rPr>
            <w:t xml:space="preserve">Theriault, J. E., Young, L., &amp; Barrett, L. F. (2020). The sense of should: A biologically-based framework for modeling social pressure. </w:t>
          </w:r>
          <w:r w:rsidRPr="00C957DB">
            <w:rPr>
              <w:rFonts w:ascii="Times New Roman" w:eastAsia="Times New Roman" w:hAnsi="Times New Roman" w:cs="Times New Roman"/>
              <w:i/>
              <w:iCs/>
            </w:rPr>
            <w:t>Physics of Life Reviews</w:t>
          </w:r>
          <w:r w:rsidRPr="00C957DB">
            <w:rPr>
              <w:rFonts w:ascii="Times New Roman" w:eastAsia="Times New Roman" w:hAnsi="Times New Roman" w:cs="Times New Roman"/>
            </w:rPr>
            <w:t>. https://doi.org/10.1016/j.plrev.2020.01.004</w:t>
          </w:r>
        </w:p>
        <w:p w14:paraId="6BDF59EF" w14:textId="77777777" w:rsidR="00F234AA" w:rsidRPr="00C957DB" w:rsidRDefault="00F234AA">
          <w:pPr>
            <w:autoSpaceDE w:val="0"/>
            <w:autoSpaceDN w:val="0"/>
            <w:ind w:hanging="480"/>
            <w:divId w:val="423067266"/>
            <w:rPr>
              <w:rFonts w:ascii="Times New Roman" w:eastAsia="Times New Roman" w:hAnsi="Times New Roman" w:cs="Times New Roman"/>
            </w:rPr>
          </w:pPr>
          <w:r w:rsidRPr="00C957DB">
            <w:rPr>
              <w:rFonts w:ascii="Times New Roman" w:eastAsia="Times New Roman" w:hAnsi="Times New Roman" w:cs="Times New Roman"/>
            </w:rPr>
            <w:t xml:space="preserve">Thornton, X. M. A., Weaverdyck, M. E., &amp; Tamir, X. I. (2019). The social brain automatically predicts others’ future mental states. </w:t>
          </w:r>
          <w:r w:rsidRPr="00C957DB">
            <w:rPr>
              <w:rFonts w:ascii="Times New Roman" w:eastAsia="Times New Roman" w:hAnsi="Times New Roman" w:cs="Times New Roman"/>
              <w:i/>
              <w:iCs/>
            </w:rPr>
            <w:t>Journal of Neuroscience</w:t>
          </w:r>
          <w:r w:rsidRPr="00C957DB">
            <w:rPr>
              <w:rFonts w:ascii="Times New Roman" w:eastAsia="Times New Roman" w:hAnsi="Times New Roman" w:cs="Times New Roman"/>
            </w:rPr>
            <w:t xml:space="preserve">, </w:t>
          </w:r>
          <w:r w:rsidRPr="00C957DB">
            <w:rPr>
              <w:rFonts w:ascii="Times New Roman" w:eastAsia="Times New Roman" w:hAnsi="Times New Roman" w:cs="Times New Roman"/>
              <w:i/>
              <w:iCs/>
            </w:rPr>
            <w:t>39</w:t>
          </w:r>
          <w:r w:rsidRPr="00C957DB">
            <w:rPr>
              <w:rFonts w:ascii="Times New Roman" w:eastAsia="Times New Roman" w:hAnsi="Times New Roman" w:cs="Times New Roman"/>
            </w:rPr>
            <w:t>(1), 140–148. https://doi.org/10.1523/JNEUROSCI.1431-18.2018</w:t>
          </w:r>
        </w:p>
        <w:p w14:paraId="4A9A0A87" w14:textId="728A2427" w:rsidR="006E2AFD" w:rsidRPr="00FC75BF" w:rsidRDefault="00F234AA">
          <w:pPr>
            <w:rPr>
              <w:rFonts w:ascii="Times New Roman" w:hAnsi="Times New Roman" w:cs="Times New Roman"/>
            </w:rPr>
          </w:pPr>
          <w:r w:rsidRPr="00C957DB">
            <w:rPr>
              <w:rFonts w:ascii="Times New Roman" w:eastAsia="Times New Roman" w:hAnsi="Times New Roman" w:cs="Times New Roman"/>
            </w:rPr>
            <w:t> </w:t>
          </w:r>
        </w:p>
      </w:sdtContent>
    </w:sdt>
    <w:sectPr w:rsidR="006E2AFD" w:rsidRPr="00FC75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20A7" w14:textId="77777777" w:rsidR="00175853" w:rsidRDefault="00175853" w:rsidP="00623749">
      <w:r>
        <w:separator/>
      </w:r>
    </w:p>
  </w:endnote>
  <w:endnote w:type="continuationSeparator" w:id="0">
    <w:p w14:paraId="6DDA6112" w14:textId="77777777" w:rsidR="00175853" w:rsidRDefault="00175853" w:rsidP="0062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8657" w14:textId="77777777" w:rsidR="00175853" w:rsidRDefault="00175853" w:rsidP="00623749">
      <w:r>
        <w:separator/>
      </w:r>
    </w:p>
  </w:footnote>
  <w:footnote w:type="continuationSeparator" w:id="0">
    <w:p w14:paraId="2935BF99" w14:textId="77777777" w:rsidR="00175853" w:rsidRDefault="00175853" w:rsidP="00623749">
      <w:r>
        <w:continuationSeparator/>
      </w:r>
    </w:p>
  </w:footnote>
  <w:footnote w:id="1">
    <w:p w14:paraId="1292BB28" w14:textId="31258395" w:rsidR="006E2AFD" w:rsidRPr="00046A55" w:rsidRDefault="006E2AFD" w:rsidP="00623749">
      <w:pPr>
        <w:pStyle w:val="FootnoteText"/>
        <w:rPr>
          <w:lang w:val="en-US"/>
        </w:rPr>
      </w:pPr>
      <w:r w:rsidRPr="008E3CBB">
        <w:rPr>
          <w:rStyle w:val="FootnoteReference"/>
        </w:rPr>
        <w:footnoteRef/>
      </w:r>
      <w:r>
        <w:t xml:space="preserve"> </w:t>
      </w:r>
      <w:r w:rsidRPr="00046A55">
        <w:rPr>
          <w:lang w:val="en-DE"/>
        </w:rPr>
        <w:t>Rejection sensitivity is a personality disposition characterized by oversensitivity to social rejection</w:t>
      </w:r>
      <w:r w:rsidR="00754BCC" w:rsidRPr="00754BCC">
        <w:rPr>
          <w:lang w:val="en-US"/>
        </w:rPr>
        <w:t xml:space="preserve"> </w:t>
      </w:r>
      <w:sdt>
        <w:sdtPr>
          <w:rPr>
            <w:color w:val="000000"/>
            <w:lang w:val="en-US"/>
          </w:rPr>
          <w:tag w:val="MENDELEY_CITATION_v3_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"/>
          <w:id w:val="2074147227"/>
          <w:placeholder>
            <w:docPart w:val="DefaultPlaceholder_-1854013440"/>
          </w:placeholder>
        </w:sdtPr>
        <w:sdtContent>
          <w:r w:rsidR="00F234AA" w:rsidRPr="00F234AA">
            <w:rPr>
              <w:color w:val="000000"/>
              <w:lang w:val="en-US"/>
            </w:rPr>
            <w:t>(Gao et al., 2017)</w:t>
          </w:r>
        </w:sdtContent>
      </w:sdt>
      <w:r w:rsidRPr="00046A55">
        <w:rPr>
          <w:lang w:val="en-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CC"/>
    <w:rsid w:val="00060680"/>
    <w:rsid w:val="000962BD"/>
    <w:rsid w:val="000C1553"/>
    <w:rsid w:val="000C7B4D"/>
    <w:rsid w:val="000F7426"/>
    <w:rsid w:val="001444D3"/>
    <w:rsid w:val="00175853"/>
    <w:rsid w:val="00195298"/>
    <w:rsid w:val="002A67CF"/>
    <w:rsid w:val="00356354"/>
    <w:rsid w:val="003A600B"/>
    <w:rsid w:val="003D1D54"/>
    <w:rsid w:val="00405475"/>
    <w:rsid w:val="004104C9"/>
    <w:rsid w:val="00417898"/>
    <w:rsid w:val="00424BAC"/>
    <w:rsid w:val="0043377D"/>
    <w:rsid w:val="004C72BB"/>
    <w:rsid w:val="00551834"/>
    <w:rsid w:val="00593AFA"/>
    <w:rsid w:val="005C1BEF"/>
    <w:rsid w:val="00612FAC"/>
    <w:rsid w:val="00623749"/>
    <w:rsid w:val="00652E97"/>
    <w:rsid w:val="006B38D0"/>
    <w:rsid w:val="006E2AFD"/>
    <w:rsid w:val="007438C0"/>
    <w:rsid w:val="00754BCC"/>
    <w:rsid w:val="00795419"/>
    <w:rsid w:val="007B22CC"/>
    <w:rsid w:val="007B7025"/>
    <w:rsid w:val="00824807"/>
    <w:rsid w:val="00882A27"/>
    <w:rsid w:val="00887A7C"/>
    <w:rsid w:val="008B31A4"/>
    <w:rsid w:val="008E3CBB"/>
    <w:rsid w:val="009747F8"/>
    <w:rsid w:val="00982F45"/>
    <w:rsid w:val="00986F28"/>
    <w:rsid w:val="00993EA6"/>
    <w:rsid w:val="00A53B52"/>
    <w:rsid w:val="00BC091A"/>
    <w:rsid w:val="00C127A1"/>
    <w:rsid w:val="00C854C7"/>
    <w:rsid w:val="00C957DB"/>
    <w:rsid w:val="00CE3F90"/>
    <w:rsid w:val="00D12CEB"/>
    <w:rsid w:val="00DA5DEC"/>
    <w:rsid w:val="00DE12D2"/>
    <w:rsid w:val="00E15408"/>
    <w:rsid w:val="00EA2F88"/>
    <w:rsid w:val="00EA7AB6"/>
    <w:rsid w:val="00F234AA"/>
    <w:rsid w:val="00F7744F"/>
    <w:rsid w:val="00F8438D"/>
    <w:rsid w:val="00F87B9E"/>
    <w:rsid w:val="00FC75BF"/>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8AEEA"/>
  <w15:chartTrackingRefBased/>
  <w15:docId w15:val="{F717828C-05C3-B349-AE10-8F45DE3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3749"/>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rsid w:val="0062374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623749"/>
    <w:rPr>
      <w:vertAlign w:val="superscript"/>
    </w:rPr>
  </w:style>
  <w:style w:type="character" w:styleId="EndnoteReference">
    <w:name w:val="endnote reference"/>
    <w:basedOn w:val="DefaultParagraphFont"/>
    <w:uiPriority w:val="99"/>
    <w:semiHidden/>
    <w:unhideWhenUsed/>
    <w:rsid w:val="00405475"/>
    <w:rPr>
      <w:vertAlign w:val="superscript"/>
    </w:rPr>
  </w:style>
  <w:style w:type="paragraph" w:styleId="Header">
    <w:name w:val="header"/>
    <w:basedOn w:val="Normal"/>
    <w:link w:val="HeaderChar"/>
    <w:uiPriority w:val="99"/>
    <w:unhideWhenUsed/>
    <w:rsid w:val="008E3CBB"/>
    <w:pPr>
      <w:tabs>
        <w:tab w:val="center" w:pos="4513"/>
        <w:tab w:val="right" w:pos="9026"/>
      </w:tabs>
    </w:pPr>
  </w:style>
  <w:style w:type="character" w:customStyle="1" w:styleId="HeaderChar">
    <w:name w:val="Header Char"/>
    <w:basedOn w:val="DefaultParagraphFont"/>
    <w:link w:val="Header"/>
    <w:uiPriority w:val="99"/>
    <w:rsid w:val="008E3CBB"/>
  </w:style>
  <w:style w:type="paragraph" w:styleId="Footer">
    <w:name w:val="footer"/>
    <w:basedOn w:val="Normal"/>
    <w:link w:val="FooterChar"/>
    <w:uiPriority w:val="99"/>
    <w:unhideWhenUsed/>
    <w:rsid w:val="008E3CBB"/>
    <w:pPr>
      <w:tabs>
        <w:tab w:val="center" w:pos="4513"/>
        <w:tab w:val="right" w:pos="9026"/>
      </w:tabs>
    </w:pPr>
  </w:style>
  <w:style w:type="character" w:customStyle="1" w:styleId="FooterChar">
    <w:name w:val="Footer Char"/>
    <w:basedOn w:val="DefaultParagraphFont"/>
    <w:link w:val="Footer"/>
    <w:uiPriority w:val="99"/>
    <w:rsid w:val="008E3CBB"/>
  </w:style>
  <w:style w:type="character" w:styleId="PlaceholderText">
    <w:name w:val="Placeholder Text"/>
    <w:basedOn w:val="DefaultParagraphFont"/>
    <w:uiPriority w:val="99"/>
    <w:semiHidden/>
    <w:rsid w:val="006E2A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4668">
      <w:bodyDiv w:val="1"/>
      <w:marLeft w:val="0"/>
      <w:marRight w:val="0"/>
      <w:marTop w:val="0"/>
      <w:marBottom w:val="0"/>
      <w:divBdr>
        <w:top w:val="none" w:sz="0" w:space="0" w:color="auto"/>
        <w:left w:val="none" w:sz="0" w:space="0" w:color="auto"/>
        <w:bottom w:val="none" w:sz="0" w:space="0" w:color="auto"/>
        <w:right w:val="none" w:sz="0" w:space="0" w:color="auto"/>
      </w:divBdr>
    </w:div>
    <w:div w:id="38667804">
      <w:bodyDiv w:val="1"/>
      <w:marLeft w:val="0"/>
      <w:marRight w:val="0"/>
      <w:marTop w:val="0"/>
      <w:marBottom w:val="0"/>
      <w:divBdr>
        <w:top w:val="none" w:sz="0" w:space="0" w:color="auto"/>
        <w:left w:val="none" w:sz="0" w:space="0" w:color="auto"/>
        <w:bottom w:val="none" w:sz="0" w:space="0" w:color="auto"/>
        <w:right w:val="none" w:sz="0" w:space="0" w:color="auto"/>
      </w:divBdr>
    </w:div>
    <w:div w:id="39407028">
      <w:bodyDiv w:val="1"/>
      <w:marLeft w:val="0"/>
      <w:marRight w:val="0"/>
      <w:marTop w:val="0"/>
      <w:marBottom w:val="0"/>
      <w:divBdr>
        <w:top w:val="none" w:sz="0" w:space="0" w:color="auto"/>
        <w:left w:val="none" w:sz="0" w:space="0" w:color="auto"/>
        <w:bottom w:val="none" w:sz="0" w:space="0" w:color="auto"/>
        <w:right w:val="none" w:sz="0" w:space="0" w:color="auto"/>
      </w:divBdr>
    </w:div>
    <w:div w:id="44526892">
      <w:bodyDiv w:val="1"/>
      <w:marLeft w:val="0"/>
      <w:marRight w:val="0"/>
      <w:marTop w:val="0"/>
      <w:marBottom w:val="0"/>
      <w:divBdr>
        <w:top w:val="none" w:sz="0" w:space="0" w:color="auto"/>
        <w:left w:val="none" w:sz="0" w:space="0" w:color="auto"/>
        <w:bottom w:val="none" w:sz="0" w:space="0" w:color="auto"/>
        <w:right w:val="none" w:sz="0" w:space="0" w:color="auto"/>
      </w:divBdr>
    </w:div>
    <w:div w:id="49037905">
      <w:bodyDiv w:val="1"/>
      <w:marLeft w:val="0"/>
      <w:marRight w:val="0"/>
      <w:marTop w:val="0"/>
      <w:marBottom w:val="0"/>
      <w:divBdr>
        <w:top w:val="none" w:sz="0" w:space="0" w:color="auto"/>
        <w:left w:val="none" w:sz="0" w:space="0" w:color="auto"/>
        <w:bottom w:val="none" w:sz="0" w:space="0" w:color="auto"/>
        <w:right w:val="none" w:sz="0" w:space="0" w:color="auto"/>
      </w:divBdr>
    </w:div>
    <w:div w:id="65616459">
      <w:bodyDiv w:val="1"/>
      <w:marLeft w:val="0"/>
      <w:marRight w:val="0"/>
      <w:marTop w:val="0"/>
      <w:marBottom w:val="0"/>
      <w:divBdr>
        <w:top w:val="none" w:sz="0" w:space="0" w:color="auto"/>
        <w:left w:val="none" w:sz="0" w:space="0" w:color="auto"/>
        <w:bottom w:val="none" w:sz="0" w:space="0" w:color="auto"/>
        <w:right w:val="none" w:sz="0" w:space="0" w:color="auto"/>
      </w:divBdr>
    </w:div>
    <w:div w:id="68774663">
      <w:bodyDiv w:val="1"/>
      <w:marLeft w:val="0"/>
      <w:marRight w:val="0"/>
      <w:marTop w:val="0"/>
      <w:marBottom w:val="0"/>
      <w:divBdr>
        <w:top w:val="none" w:sz="0" w:space="0" w:color="auto"/>
        <w:left w:val="none" w:sz="0" w:space="0" w:color="auto"/>
        <w:bottom w:val="none" w:sz="0" w:space="0" w:color="auto"/>
        <w:right w:val="none" w:sz="0" w:space="0" w:color="auto"/>
      </w:divBdr>
    </w:div>
    <w:div w:id="83965214">
      <w:bodyDiv w:val="1"/>
      <w:marLeft w:val="0"/>
      <w:marRight w:val="0"/>
      <w:marTop w:val="0"/>
      <w:marBottom w:val="0"/>
      <w:divBdr>
        <w:top w:val="none" w:sz="0" w:space="0" w:color="auto"/>
        <w:left w:val="none" w:sz="0" w:space="0" w:color="auto"/>
        <w:bottom w:val="none" w:sz="0" w:space="0" w:color="auto"/>
        <w:right w:val="none" w:sz="0" w:space="0" w:color="auto"/>
      </w:divBdr>
      <w:divsChild>
        <w:div w:id="273174300">
          <w:marLeft w:val="480"/>
          <w:marRight w:val="0"/>
          <w:marTop w:val="0"/>
          <w:marBottom w:val="0"/>
          <w:divBdr>
            <w:top w:val="none" w:sz="0" w:space="0" w:color="auto"/>
            <w:left w:val="none" w:sz="0" w:space="0" w:color="auto"/>
            <w:bottom w:val="none" w:sz="0" w:space="0" w:color="auto"/>
            <w:right w:val="none" w:sz="0" w:space="0" w:color="auto"/>
          </w:divBdr>
        </w:div>
        <w:div w:id="27414810">
          <w:marLeft w:val="480"/>
          <w:marRight w:val="0"/>
          <w:marTop w:val="0"/>
          <w:marBottom w:val="0"/>
          <w:divBdr>
            <w:top w:val="none" w:sz="0" w:space="0" w:color="auto"/>
            <w:left w:val="none" w:sz="0" w:space="0" w:color="auto"/>
            <w:bottom w:val="none" w:sz="0" w:space="0" w:color="auto"/>
            <w:right w:val="none" w:sz="0" w:space="0" w:color="auto"/>
          </w:divBdr>
        </w:div>
        <w:div w:id="2052415130">
          <w:marLeft w:val="480"/>
          <w:marRight w:val="0"/>
          <w:marTop w:val="0"/>
          <w:marBottom w:val="0"/>
          <w:divBdr>
            <w:top w:val="none" w:sz="0" w:space="0" w:color="auto"/>
            <w:left w:val="none" w:sz="0" w:space="0" w:color="auto"/>
            <w:bottom w:val="none" w:sz="0" w:space="0" w:color="auto"/>
            <w:right w:val="none" w:sz="0" w:space="0" w:color="auto"/>
          </w:divBdr>
        </w:div>
        <w:div w:id="1453137213">
          <w:marLeft w:val="480"/>
          <w:marRight w:val="0"/>
          <w:marTop w:val="0"/>
          <w:marBottom w:val="0"/>
          <w:divBdr>
            <w:top w:val="none" w:sz="0" w:space="0" w:color="auto"/>
            <w:left w:val="none" w:sz="0" w:space="0" w:color="auto"/>
            <w:bottom w:val="none" w:sz="0" w:space="0" w:color="auto"/>
            <w:right w:val="none" w:sz="0" w:space="0" w:color="auto"/>
          </w:divBdr>
        </w:div>
        <w:div w:id="1082483053">
          <w:marLeft w:val="480"/>
          <w:marRight w:val="0"/>
          <w:marTop w:val="0"/>
          <w:marBottom w:val="0"/>
          <w:divBdr>
            <w:top w:val="none" w:sz="0" w:space="0" w:color="auto"/>
            <w:left w:val="none" w:sz="0" w:space="0" w:color="auto"/>
            <w:bottom w:val="none" w:sz="0" w:space="0" w:color="auto"/>
            <w:right w:val="none" w:sz="0" w:space="0" w:color="auto"/>
          </w:divBdr>
        </w:div>
        <w:div w:id="936519249">
          <w:marLeft w:val="480"/>
          <w:marRight w:val="0"/>
          <w:marTop w:val="0"/>
          <w:marBottom w:val="0"/>
          <w:divBdr>
            <w:top w:val="none" w:sz="0" w:space="0" w:color="auto"/>
            <w:left w:val="none" w:sz="0" w:space="0" w:color="auto"/>
            <w:bottom w:val="none" w:sz="0" w:space="0" w:color="auto"/>
            <w:right w:val="none" w:sz="0" w:space="0" w:color="auto"/>
          </w:divBdr>
        </w:div>
        <w:div w:id="236525238">
          <w:marLeft w:val="480"/>
          <w:marRight w:val="0"/>
          <w:marTop w:val="0"/>
          <w:marBottom w:val="0"/>
          <w:divBdr>
            <w:top w:val="none" w:sz="0" w:space="0" w:color="auto"/>
            <w:left w:val="none" w:sz="0" w:space="0" w:color="auto"/>
            <w:bottom w:val="none" w:sz="0" w:space="0" w:color="auto"/>
            <w:right w:val="none" w:sz="0" w:space="0" w:color="auto"/>
          </w:divBdr>
        </w:div>
        <w:div w:id="1171336181">
          <w:marLeft w:val="480"/>
          <w:marRight w:val="0"/>
          <w:marTop w:val="0"/>
          <w:marBottom w:val="0"/>
          <w:divBdr>
            <w:top w:val="none" w:sz="0" w:space="0" w:color="auto"/>
            <w:left w:val="none" w:sz="0" w:space="0" w:color="auto"/>
            <w:bottom w:val="none" w:sz="0" w:space="0" w:color="auto"/>
            <w:right w:val="none" w:sz="0" w:space="0" w:color="auto"/>
          </w:divBdr>
        </w:div>
        <w:div w:id="1738242259">
          <w:marLeft w:val="480"/>
          <w:marRight w:val="0"/>
          <w:marTop w:val="0"/>
          <w:marBottom w:val="0"/>
          <w:divBdr>
            <w:top w:val="none" w:sz="0" w:space="0" w:color="auto"/>
            <w:left w:val="none" w:sz="0" w:space="0" w:color="auto"/>
            <w:bottom w:val="none" w:sz="0" w:space="0" w:color="auto"/>
            <w:right w:val="none" w:sz="0" w:space="0" w:color="auto"/>
          </w:divBdr>
        </w:div>
        <w:div w:id="1695766756">
          <w:marLeft w:val="480"/>
          <w:marRight w:val="0"/>
          <w:marTop w:val="0"/>
          <w:marBottom w:val="0"/>
          <w:divBdr>
            <w:top w:val="none" w:sz="0" w:space="0" w:color="auto"/>
            <w:left w:val="none" w:sz="0" w:space="0" w:color="auto"/>
            <w:bottom w:val="none" w:sz="0" w:space="0" w:color="auto"/>
            <w:right w:val="none" w:sz="0" w:space="0" w:color="auto"/>
          </w:divBdr>
        </w:div>
        <w:div w:id="1080371831">
          <w:marLeft w:val="480"/>
          <w:marRight w:val="0"/>
          <w:marTop w:val="0"/>
          <w:marBottom w:val="0"/>
          <w:divBdr>
            <w:top w:val="none" w:sz="0" w:space="0" w:color="auto"/>
            <w:left w:val="none" w:sz="0" w:space="0" w:color="auto"/>
            <w:bottom w:val="none" w:sz="0" w:space="0" w:color="auto"/>
            <w:right w:val="none" w:sz="0" w:space="0" w:color="auto"/>
          </w:divBdr>
        </w:div>
        <w:div w:id="962493983">
          <w:marLeft w:val="480"/>
          <w:marRight w:val="0"/>
          <w:marTop w:val="0"/>
          <w:marBottom w:val="0"/>
          <w:divBdr>
            <w:top w:val="none" w:sz="0" w:space="0" w:color="auto"/>
            <w:left w:val="none" w:sz="0" w:space="0" w:color="auto"/>
            <w:bottom w:val="none" w:sz="0" w:space="0" w:color="auto"/>
            <w:right w:val="none" w:sz="0" w:space="0" w:color="auto"/>
          </w:divBdr>
        </w:div>
        <w:div w:id="399406270">
          <w:marLeft w:val="480"/>
          <w:marRight w:val="0"/>
          <w:marTop w:val="0"/>
          <w:marBottom w:val="0"/>
          <w:divBdr>
            <w:top w:val="none" w:sz="0" w:space="0" w:color="auto"/>
            <w:left w:val="none" w:sz="0" w:space="0" w:color="auto"/>
            <w:bottom w:val="none" w:sz="0" w:space="0" w:color="auto"/>
            <w:right w:val="none" w:sz="0" w:space="0" w:color="auto"/>
          </w:divBdr>
        </w:div>
        <w:div w:id="1454401714">
          <w:marLeft w:val="480"/>
          <w:marRight w:val="0"/>
          <w:marTop w:val="0"/>
          <w:marBottom w:val="0"/>
          <w:divBdr>
            <w:top w:val="none" w:sz="0" w:space="0" w:color="auto"/>
            <w:left w:val="none" w:sz="0" w:space="0" w:color="auto"/>
            <w:bottom w:val="none" w:sz="0" w:space="0" w:color="auto"/>
            <w:right w:val="none" w:sz="0" w:space="0" w:color="auto"/>
          </w:divBdr>
        </w:div>
        <w:div w:id="242230152">
          <w:marLeft w:val="480"/>
          <w:marRight w:val="0"/>
          <w:marTop w:val="0"/>
          <w:marBottom w:val="0"/>
          <w:divBdr>
            <w:top w:val="none" w:sz="0" w:space="0" w:color="auto"/>
            <w:left w:val="none" w:sz="0" w:space="0" w:color="auto"/>
            <w:bottom w:val="none" w:sz="0" w:space="0" w:color="auto"/>
            <w:right w:val="none" w:sz="0" w:space="0" w:color="auto"/>
          </w:divBdr>
        </w:div>
        <w:div w:id="707602708">
          <w:marLeft w:val="480"/>
          <w:marRight w:val="0"/>
          <w:marTop w:val="0"/>
          <w:marBottom w:val="0"/>
          <w:divBdr>
            <w:top w:val="none" w:sz="0" w:space="0" w:color="auto"/>
            <w:left w:val="none" w:sz="0" w:space="0" w:color="auto"/>
            <w:bottom w:val="none" w:sz="0" w:space="0" w:color="auto"/>
            <w:right w:val="none" w:sz="0" w:space="0" w:color="auto"/>
          </w:divBdr>
        </w:div>
        <w:div w:id="1709522108">
          <w:marLeft w:val="480"/>
          <w:marRight w:val="0"/>
          <w:marTop w:val="0"/>
          <w:marBottom w:val="0"/>
          <w:divBdr>
            <w:top w:val="none" w:sz="0" w:space="0" w:color="auto"/>
            <w:left w:val="none" w:sz="0" w:space="0" w:color="auto"/>
            <w:bottom w:val="none" w:sz="0" w:space="0" w:color="auto"/>
            <w:right w:val="none" w:sz="0" w:space="0" w:color="auto"/>
          </w:divBdr>
        </w:div>
        <w:div w:id="387996990">
          <w:marLeft w:val="480"/>
          <w:marRight w:val="0"/>
          <w:marTop w:val="0"/>
          <w:marBottom w:val="0"/>
          <w:divBdr>
            <w:top w:val="none" w:sz="0" w:space="0" w:color="auto"/>
            <w:left w:val="none" w:sz="0" w:space="0" w:color="auto"/>
            <w:bottom w:val="none" w:sz="0" w:space="0" w:color="auto"/>
            <w:right w:val="none" w:sz="0" w:space="0" w:color="auto"/>
          </w:divBdr>
        </w:div>
        <w:div w:id="916595322">
          <w:marLeft w:val="480"/>
          <w:marRight w:val="0"/>
          <w:marTop w:val="0"/>
          <w:marBottom w:val="0"/>
          <w:divBdr>
            <w:top w:val="none" w:sz="0" w:space="0" w:color="auto"/>
            <w:left w:val="none" w:sz="0" w:space="0" w:color="auto"/>
            <w:bottom w:val="none" w:sz="0" w:space="0" w:color="auto"/>
            <w:right w:val="none" w:sz="0" w:space="0" w:color="auto"/>
          </w:divBdr>
        </w:div>
        <w:div w:id="1000037783">
          <w:marLeft w:val="480"/>
          <w:marRight w:val="0"/>
          <w:marTop w:val="0"/>
          <w:marBottom w:val="0"/>
          <w:divBdr>
            <w:top w:val="none" w:sz="0" w:space="0" w:color="auto"/>
            <w:left w:val="none" w:sz="0" w:space="0" w:color="auto"/>
            <w:bottom w:val="none" w:sz="0" w:space="0" w:color="auto"/>
            <w:right w:val="none" w:sz="0" w:space="0" w:color="auto"/>
          </w:divBdr>
        </w:div>
      </w:divsChild>
    </w:div>
    <w:div w:id="89593370">
      <w:bodyDiv w:val="1"/>
      <w:marLeft w:val="0"/>
      <w:marRight w:val="0"/>
      <w:marTop w:val="0"/>
      <w:marBottom w:val="0"/>
      <w:divBdr>
        <w:top w:val="none" w:sz="0" w:space="0" w:color="auto"/>
        <w:left w:val="none" w:sz="0" w:space="0" w:color="auto"/>
        <w:bottom w:val="none" w:sz="0" w:space="0" w:color="auto"/>
        <w:right w:val="none" w:sz="0" w:space="0" w:color="auto"/>
      </w:divBdr>
    </w:div>
    <w:div w:id="116070292">
      <w:bodyDiv w:val="1"/>
      <w:marLeft w:val="0"/>
      <w:marRight w:val="0"/>
      <w:marTop w:val="0"/>
      <w:marBottom w:val="0"/>
      <w:divBdr>
        <w:top w:val="none" w:sz="0" w:space="0" w:color="auto"/>
        <w:left w:val="none" w:sz="0" w:space="0" w:color="auto"/>
        <w:bottom w:val="none" w:sz="0" w:space="0" w:color="auto"/>
        <w:right w:val="none" w:sz="0" w:space="0" w:color="auto"/>
      </w:divBdr>
    </w:div>
    <w:div w:id="119500110">
      <w:bodyDiv w:val="1"/>
      <w:marLeft w:val="0"/>
      <w:marRight w:val="0"/>
      <w:marTop w:val="0"/>
      <w:marBottom w:val="0"/>
      <w:divBdr>
        <w:top w:val="none" w:sz="0" w:space="0" w:color="auto"/>
        <w:left w:val="none" w:sz="0" w:space="0" w:color="auto"/>
        <w:bottom w:val="none" w:sz="0" w:space="0" w:color="auto"/>
        <w:right w:val="none" w:sz="0" w:space="0" w:color="auto"/>
      </w:divBdr>
    </w:div>
    <w:div w:id="119617074">
      <w:bodyDiv w:val="1"/>
      <w:marLeft w:val="0"/>
      <w:marRight w:val="0"/>
      <w:marTop w:val="0"/>
      <w:marBottom w:val="0"/>
      <w:divBdr>
        <w:top w:val="none" w:sz="0" w:space="0" w:color="auto"/>
        <w:left w:val="none" w:sz="0" w:space="0" w:color="auto"/>
        <w:bottom w:val="none" w:sz="0" w:space="0" w:color="auto"/>
        <w:right w:val="none" w:sz="0" w:space="0" w:color="auto"/>
      </w:divBdr>
    </w:div>
    <w:div w:id="145901523">
      <w:bodyDiv w:val="1"/>
      <w:marLeft w:val="0"/>
      <w:marRight w:val="0"/>
      <w:marTop w:val="0"/>
      <w:marBottom w:val="0"/>
      <w:divBdr>
        <w:top w:val="none" w:sz="0" w:space="0" w:color="auto"/>
        <w:left w:val="none" w:sz="0" w:space="0" w:color="auto"/>
        <w:bottom w:val="none" w:sz="0" w:space="0" w:color="auto"/>
        <w:right w:val="none" w:sz="0" w:space="0" w:color="auto"/>
      </w:divBdr>
    </w:div>
    <w:div w:id="149371544">
      <w:bodyDiv w:val="1"/>
      <w:marLeft w:val="0"/>
      <w:marRight w:val="0"/>
      <w:marTop w:val="0"/>
      <w:marBottom w:val="0"/>
      <w:divBdr>
        <w:top w:val="none" w:sz="0" w:space="0" w:color="auto"/>
        <w:left w:val="none" w:sz="0" w:space="0" w:color="auto"/>
        <w:bottom w:val="none" w:sz="0" w:space="0" w:color="auto"/>
        <w:right w:val="none" w:sz="0" w:space="0" w:color="auto"/>
      </w:divBdr>
    </w:div>
    <w:div w:id="164056970">
      <w:bodyDiv w:val="1"/>
      <w:marLeft w:val="0"/>
      <w:marRight w:val="0"/>
      <w:marTop w:val="0"/>
      <w:marBottom w:val="0"/>
      <w:divBdr>
        <w:top w:val="none" w:sz="0" w:space="0" w:color="auto"/>
        <w:left w:val="none" w:sz="0" w:space="0" w:color="auto"/>
        <w:bottom w:val="none" w:sz="0" w:space="0" w:color="auto"/>
        <w:right w:val="none" w:sz="0" w:space="0" w:color="auto"/>
      </w:divBdr>
    </w:div>
    <w:div w:id="169299897">
      <w:bodyDiv w:val="1"/>
      <w:marLeft w:val="0"/>
      <w:marRight w:val="0"/>
      <w:marTop w:val="0"/>
      <w:marBottom w:val="0"/>
      <w:divBdr>
        <w:top w:val="none" w:sz="0" w:space="0" w:color="auto"/>
        <w:left w:val="none" w:sz="0" w:space="0" w:color="auto"/>
        <w:bottom w:val="none" w:sz="0" w:space="0" w:color="auto"/>
        <w:right w:val="none" w:sz="0" w:space="0" w:color="auto"/>
      </w:divBdr>
    </w:div>
    <w:div w:id="180317406">
      <w:bodyDiv w:val="1"/>
      <w:marLeft w:val="0"/>
      <w:marRight w:val="0"/>
      <w:marTop w:val="0"/>
      <w:marBottom w:val="0"/>
      <w:divBdr>
        <w:top w:val="none" w:sz="0" w:space="0" w:color="auto"/>
        <w:left w:val="none" w:sz="0" w:space="0" w:color="auto"/>
        <w:bottom w:val="none" w:sz="0" w:space="0" w:color="auto"/>
        <w:right w:val="none" w:sz="0" w:space="0" w:color="auto"/>
      </w:divBdr>
    </w:div>
    <w:div w:id="194078582">
      <w:bodyDiv w:val="1"/>
      <w:marLeft w:val="0"/>
      <w:marRight w:val="0"/>
      <w:marTop w:val="0"/>
      <w:marBottom w:val="0"/>
      <w:divBdr>
        <w:top w:val="none" w:sz="0" w:space="0" w:color="auto"/>
        <w:left w:val="none" w:sz="0" w:space="0" w:color="auto"/>
        <w:bottom w:val="none" w:sz="0" w:space="0" w:color="auto"/>
        <w:right w:val="none" w:sz="0" w:space="0" w:color="auto"/>
      </w:divBdr>
      <w:divsChild>
        <w:div w:id="1244410004">
          <w:marLeft w:val="480"/>
          <w:marRight w:val="0"/>
          <w:marTop w:val="0"/>
          <w:marBottom w:val="0"/>
          <w:divBdr>
            <w:top w:val="none" w:sz="0" w:space="0" w:color="auto"/>
            <w:left w:val="none" w:sz="0" w:space="0" w:color="auto"/>
            <w:bottom w:val="none" w:sz="0" w:space="0" w:color="auto"/>
            <w:right w:val="none" w:sz="0" w:space="0" w:color="auto"/>
          </w:divBdr>
        </w:div>
        <w:div w:id="598023464">
          <w:marLeft w:val="480"/>
          <w:marRight w:val="0"/>
          <w:marTop w:val="0"/>
          <w:marBottom w:val="0"/>
          <w:divBdr>
            <w:top w:val="none" w:sz="0" w:space="0" w:color="auto"/>
            <w:left w:val="none" w:sz="0" w:space="0" w:color="auto"/>
            <w:bottom w:val="none" w:sz="0" w:space="0" w:color="auto"/>
            <w:right w:val="none" w:sz="0" w:space="0" w:color="auto"/>
          </w:divBdr>
        </w:div>
        <w:div w:id="409813607">
          <w:marLeft w:val="480"/>
          <w:marRight w:val="0"/>
          <w:marTop w:val="0"/>
          <w:marBottom w:val="0"/>
          <w:divBdr>
            <w:top w:val="none" w:sz="0" w:space="0" w:color="auto"/>
            <w:left w:val="none" w:sz="0" w:space="0" w:color="auto"/>
            <w:bottom w:val="none" w:sz="0" w:space="0" w:color="auto"/>
            <w:right w:val="none" w:sz="0" w:space="0" w:color="auto"/>
          </w:divBdr>
        </w:div>
        <w:div w:id="2088502129">
          <w:marLeft w:val="480"/>
          <w:marRight w:val="0"/>
          <w:marTop w:val="0"/>
          <w:marBottom w:val="0"/>
          <w:divBdr>
            <w:top w:val="none" w:sz="0" w:space="0" w:color="auto"/>
            <w:left w:val="none" w:sz="0" w:space="0" w:color="auto"/>
            <w:bottom w:val="none" w:sz="0" w:space="0" w:color="auto"/>
            <w:right w:val="none" w:sz="0" w:space="0" w:color="auto"/>
          </w:divBdr>
        </w:div>
        <w:div w:id="450781848">
          <w:marLeft w:val="480"/>
          <w:marRight w:val="0"/>
          <w:marTop w:val="0"/>
          <w:marBottom w:val="0"/>
          <w:divBdr>
            <w:top w:val="none" w:sz="0" w:space="0" w:color="auto"/>
            <w:left w:val="none" w:sz="0" w:space="0" w:color="auto"/>
            <w:bottom w:val="none" w:sz="0" w:space="0" w:color="auto"/>
            <w:right w:val="none" w:sz="0" w:space="0" w:color="auto"/>
          </w:divBdr>
        </w:div>
        <w:div w:id="285739342">
          <w:marLeft w:val="480"/>
          <w:marRight w:val="0"/>
          <w:marTop w:val="0"/>
          <w:marBottom w:val="0"/>
          <w:divBdr>
            <w:top w:val="none" w:sz="0" w:space="0" w:color="auto"/>
            <w:left w:val="none" w:sz="0" w:space="0" w:color="auto"/>
            <w:bottom w:val="none" w:sz="0" w:space="0" w:color="auto"/>
            <w:right w:val="none" w:sz="0" w:space="0" w:color="auto"/>
          </w:divBdr>
        </w:div>
        <w:div w:id="308555145">
          <w:marLeft w:val="480"/>
          <w:marRight w:val="0"/>
          <w:marTop w:val="0"/>
          <w:marBottom w:val="0"/>
          <w:divBdr>
            <w:top w:val="none" w:sz="0" w:space="0" w:color="auto"/>
            <w:left w:val="none" w:sz="0" w:space="0" w:color="auto"/>
            <w:bottom w:val="none" w:sz="0" w:space="0" w:color="auto"/>
            <w:right w:val="none" w:sz="0" w:space="0" w:color="auto"/>
          </w:divBdr>
        </w:div>
        <w:div w:id="13769628">
          <w:marLeft w:val="480"/>
          <w:marRight w:val="0"/>
          <w:marTop w:val="0"/>
          <w:marBottom w:val="0"/>
          <w:divBdr>
            <w:top w:val="none" w:sz="0" w:space="0" w:color="auto"/>
            <w:left w:val="none" w:sz="0" w:space="0" w:color="auto"/>
            <w:bottom w:val="none" w:sz="0" w:space="0" w:color="auto"/>
            <w:right w:val="none" w:sz="0" w:space="0" w:color="auto"/>
          </w:divBdr>
        </w:div>
        <w:div w:id="749620498">
          <w:marLeft w:val="480"/>
          <w:marRight w:val="0"/>
          <w:marTop w:val="0"/>
          <w:marBottom w:val="0"/>
          <w:divBdr>
            <w:top w:val="none" w:sz="0" w:space="0" w:color="auto"/>
            <w:left w:val="none" w:sz="0" w:space="0" w:color="auto"/>
            <w:bottom w:val="none" w:sz="0" w:space="0" w:color="auto"/>
            <w:right w:val="none" w:sz="0" w:space="0" w:color="auto"/>
          </w:divBdr>
        </w:div>
        <w:div w:id="1005204835">
          <w:marLeft w:val="480"/>
          <w:marRight w:val="0"/>
          <w:marTop w:val="0"/>
          <w:marBottom w:val="0"/>
          <w:divBdr>
            <w:top w:val="none" w:sz="0" w:space="0" w:color="auto"/>
            <w:left w:val="none" w:sz="0" w:space="0" w:color="auto"/>
            <w:bottom w:val="none" w:sz="0" w:space="0" w:color="auto"/>
            <w:right w:val="none" w:sz="0" w:space="0" w:color="auto"/>
          </w:divBdr>
        </w:div>
        <w:div w:id="1087581694">
          <w:marLeft w:val="480"/>
          <w:marRight w:val="0"/>
          <w:marTop w:val="0"/>
          <w:marBottom w:val="0"/>
          <w:divBdr>
            <w:top w:val="none" w:sz="0" w:space="0" w:color="auto"/>
            <w:left w:val="none" w:sz="0" w:space="0" w:color="auto"/>
            <w:bottom w:val="none" w:sz="0" w:space="0" w:color="auto"/>
            <w:right w:val="none" w:sz="0" w:space="0" w:color="auto"/>
          </w:divBdr>
        </w:div>
        <w:div w:id="2066904886">
          <w:marLeft w:val="480"/>
          <w:marRight w:val="0"/>
          <w:marTop w:val="0"/>
          <w:marBottom w:val="0"/>
          <w:divBdr>
            <w:top w:val="none" w:sz="0" w:space="0" w:color="auto"/>
            <w:left w:val="none" w:sz="0" w:space="0" w:color="auto"/>
            <w:bottom w:val="none" w:sz="0" w:space="0" w:color="auto"/>
            <w:right w:val="none" w:sz="0" w:space="0" w:color="auto"/>
          </w:divBdr>
        </w:div>
        <w:div w:id="110437279">
          <w:marLeft w:val="480"/>
          <w:marRight w:val="0"/>
          <w:marTop w:val="0"/>
          <w:marBottom w:val="0"/>
          <w:divBdr>
            <w:top w:val="none" w:sz="0" w:space="0" w:color="auto"/>
            <w:left w:val="none" w:sz="0" w:space="0" w:color="auto"/>
            <w:bottom w:val="none" w:sz="0" w:space="0" w:color="auto"/>
            <w:right w:val="none" w:sz="0" w:space="0" w:color="auto"/>
          </w:divBdr>
        </w:div>
        <w:div w:id="586234846">
          <w:marLeft w:val="480"/>
          <w:marRight w:val="0"/>
          <w:marTop w:val="0"/>
          <w:marBottom w:val="0"/>
          <w:divBdr>
            <w:top w:val="none" w:sz="0" w:space="0" w:color="auto"/>
            <w:left w:val="none" w:sz="0" w:space="0" w:color="auto"/>
            <w:bottom w:val="none" w:sz="0" w:space="0" w:color="auto"/>
            <w:right w:val="none" w:sz="0" w:space="0" w:color="auto"/>
          </w:divBdr>
        </w:div>
        <w:div w:id="990719969">
          <w:marLeft w:val="480"/>
          <w:marRight w:val="0"/>
          <w:marTop w:val="0"/>
          <w:marBottom w:val="0"/>
          <w:divBdr>
            <w:top w:val="none" w:sz="0" w:space="0" w:color="auto"/>
            <w:left w:val="none" w:sz="0" w:space="0" w:color="auto"/>
            <w:bottom w:val="none" w:sz="0" w:space="0" w:color="auto"/>
            <w:right w:val="none" w:sz="0" w:space="0" w:color="auto"/>
          </w:divBdr>
        </w:div>
        <w:div w:id="1672296669">
          <w:marLeft w:val="480"/>
          <w:marRight w:val="0"/>
          <w:marTop w:val="0"/>
          <w:marBottom w:val="0"/>
          <w:divBdr>
            <w:top w:val="none" w:sz="0" w:space="0" w:color="auto"/>
            <w:left w:val="none" w:sz="0" w:space="0" w:color="auto"/>
            <w:bottom w:val="none" w:sz="0" w:space="0" w:color="auto"/>
            <w:right w:val="none" w:sz="0" w:space="0" w:color="auto"/>
          </w:divBdr>
        </w:div>
        <w:div w:id="544024878">
          <w:marLeft w:val="480"/>
          <w:marRight w:val="0"/>
          <w:marTop w:val="0"/>
          <w:marBottom w:val="0"/>
          <w:divBdr>
            <w:top w:val="none" w:sz="0" w:space="0" w:color="auto"/>
            <w:left w:val="none" w:sz="0" w:space="0" w:color="auto"/>
            <w:bottom w:val="none" w:sz="0" w:space="0" w:color="auto"/>
            <w:right w:val="none" w:sz="0" w:space="0" w:color="auto"/>
          </w:divBdr>
        </w:div>
        <w:div w:id="1281375930">
          <w:marLeft w:val="480"/>
          <w:marRight w:val="0"/>
          <w:marTop w:val="0"/>
          <w:marBottom w:val="0"/>
          <w:divBdr>
            <w:top w:val="none" w:sz="0" w:space="0" w:color="auto"/>
            <w:left w:val="none" w:sz="0" w:space="0" w:color="auto"/>
            <w:bottom w:val="none" w:sz="0" w:space="0" w:color="auto"/>
            <w:right w:val="none" w:sz="0" w:space="0" w:color="auto"/>
          </w:divBdr>
        </w:div>
        <w:div w:id="313487314">
          <w:marLeft w:val="480"/>
          <w:marRight w:val="0"/>
          <w:marTop w:val="0"/>
          <w:marBottom w:val="0"/>
          <w:divBdr>
            <w:top w:val="none" w:sz="0" w:space="0" w:color="auto"/>
            <w:left w:val="none" w:sz="0" w:space="0" w:color="auto"/>
            <w:bottom w:val="none" w:sz="0" w:space="0" w:color="auto"/>
            <w:right w:val="none" w:sz="0" w:space="0" w:color="auto"/>
          </w:divBdr>
        </w:div>
        <w:div w:id="27608885">
          <w:marLeft w:val="480"/>
          <w:marRight w:val="0"/>
          <w:marTop w:val="0"/>
          <w:marBottom w:val="0"/>
          <w:divBdr>
            <w:top w:val="none" w:sz="0" w:space="0" w:color="auto"/>
            <w:left w:val="none" w:sz="0" w:space="0" w:color="auto"/>
            <w:bottom w:val="none" w:sz="0" w:space="0" w:color="auto"/>
            <w:right w:val="none" w:sz="0" w:space="0" w:color="auto"/>
          </w:divBdr>
        </w:div>
        <w:div w:id="1192302377">
          <w:marLeft w:val="480"/>
          <w:marRight w:val="0"/>
          <w:marTop w:val="0"/>
          <w:marBottom w:val="0"/>
          <w:divBdr>
            <w:top w:val="none" w:sz="0" w:space="0" w:color="auto"/>
            <w:left w:val="none" w:sz="0" w:space="0" w:color="auto"/>
            <w:bottom w:val="none" w:sz="0" w:space="0" w:color="auto"/>
            <w:right w:val="none" w:sz="0" w:space="0" w:color="auto"/>
          </w:divBdr>
        </w:div>
        <w:div w:id="505822892">
          <w:marLeft w:val="480"/>
          <w:marRight w:val="0"/>
          <w:marTop w:val="0"/>
          <w:marBottom w:val="0"/>
          <w:divBdr>
            <w:top w:val="none" w:sz="0" w:space="0" w:color="auto"/>
            <w:left w:val="none" w:sz="0" w:space="0" w:color="auto"/>
            <w:bottom w:val="none" w:sz="0" w:space="0" w:color="auto"/>
            <w:right w:val="none" w:sz="0" w:space="0" w:color="auto"/>
          </w:divBdr>
        </w:div>
        <w:div w:id="1746683928">
          <w:marLeft w:val="480"/>
          <w:marRight w:val="0"/>
          <w:marTop w:val="0"/>
          <w:marBottom w:val="0"/>
          <w:divBdr>
            <w:top w:val="none" w:sz="0" w:space="0" w:color="auto"/>
            <w:left w:val="none" w:sz="0" w:space="0" w:color="auto"/>
            <w:bottom w:val="none" w:sz="0" w:space="0" w:color="auto"/>
            <w:right w:val="none" w:sz="0" w:space="0" w:color="auto"/>
          </w:divBdr>
        </w:div>
        <w:div w:id="1284000205">
          <w:marLeft w:val="480"/>
          <w:marRight w:val="0"/>
          <w:marTop w:val="0"/>
          <w:marBottom w:val="0"/>
          <w:divBdr>
            <w:top w:val="none" w:sz="0" w:space="0" w:color="auto"/>
            <w:left w:val="none" w:sz="0" w:space="0" w:color="auto"/>
            <w:bottom w:val="none" w:sz="0" w:space="0" w:color="auto"/>
            <w:right w:val="none" w:sz="0" w:space="0" w:color="auto"/>
          </w:divBdr>
        </w:div>
        <w:div w:id="1646422892">
          <w:marLeft w:val="480"/>
          <w:marRight w:val="0"/>
          <w:marTop w:val="0"/>
          <w:marBottom w:val="0"/>
          <w:divBdr>
            <w:top w:val="none" w:sz="0" w:space="0" w:color="auto"/>
            <w:left w:val="none" w:sz="0" w:space="0" w:color="auto"/>
            <w:bottom w:val="none" w:sz="0" w:space="0" w:color="auto"/>
            <w:right w:val="none" w:sz="0" w:space="0" w:color="auto"/>
          </w:divBdr>
        </w:div>
        <w:div w:id="1216312277">
          <w:marLeft w:val="480"/>
          <w:marRight w:val="0"/>
          <w:marTop w:val="0"/>
          <w:marBottom w:val="0"/>
          <w:divBdr>
            <w:top w:val="none" w:sz="0" w:space="0" w:color="auto"/>
            <w:left w:val="none" w:sz="0" w:space="0" w:color="auto"/>
            <w:bottom w:val="none" w:sz="0" w:space="0" w:color="auto"/>
            <w:right w:val="none" w:sz="0" w:space="0" w:color="auto"/>
          </w:divBdr>
        </w:div>
        <w:div w:id="1512640761">
          <w:marLeft w:val="480"/>
          <w:marRight w:val="0"/>
          <w:marTop w:val="0"/>
          <w:marBottom w:val="0"/>
          <w:divBdr>
            <w:top w:val="none" w:sz="0" w:space="0" w:color="auto"/>
            <w:left w:val="none" w:sz="0" w:space="0" w:color="auto"/>
            <w:bottom w:val="none" w:sz="0" w:space="0" w:color="auto"/>
            <w:right w:val="none" w:sz="0" w:space="0" w:color="auto"/>
          </w:divBdr>
        </w:div>
        <w:div w:id="723649298">
          <w:marLeft w:val="480"/>
          <w:marRight w:val="0"/>
          <w:marTop w:val="0"/>
          <w:marBottom w:val="0"/>
          <w:divBdr>
            <w:top w:val="none" w:sz="0" w:space="0" w:color="auto"/>
            <w:left w:val="none" w:sz="0" w:space="0" w:color="auto"/>
            <w:bottom w:val="none" w:sz="0" w:space="0" w:color="auto"/>
            <w:right w:val="none" w:sz="0" w:space="0" w:color="auto"/>
          </w:divBdr>
        </w:div>
        <w:div w:id="1636518954">
          <w:marLeft w:val="480"/>
          <w:marRight w:val="0"/>
          <w:marTop w:val="0"/>
          <w:marBottom w:val="0"/>
          <w:divBdr>
            <w:top w:val="none" w:sz="0" w:space="0" w:color="auto"/>
            <w:left w:val="none" w:sz="0" w:space="0" w:color="auto"/>
            <w:bottom w:val="none" w:sz="0" w:space="0" w:color="auto"/>
            <w:right w:val="none" w:sz="0" w:space="0" w:color="auto"/>
          </w:divBdr>
        </w:div>
        <w:div w:id="258610010">
          <w:marLeft w:val="480"/>
          <w:marRight w:val="0"/>
          <w:marTop w:val="0"/>
          <w:marBottom w:val="0"/>
          <w:divBdr>
            <w:top w:val="none" w:sz="0" w:space="0" w:color="auto"/>
            <w:left w:val="none" w:sz="0" w:space="0" w:color="auto"/>
            <w:bottom w:val="none" w:sz="0" w:space="0" w:color="auto"/>
            <w:right w:val="none" w:sz="0" w:space="0" w:color="auto"/>
          </w:divBdr>
        </w:div>
        <w:div w:id="1858158834">
          <w:marLeft w:val="480"/>
          <w:marRight w:val="0"/>
          <w:marTop w:val="0"/>
          <w:marBottom w:val="0"/>
          <w:divBdr>
            <w:top w:val="none" w:sz="0" w:space="0" w:color="auto"/>
            <w:left w:val="none" w:sz="0" w:space="0" w:color="auto"/>
            <w:bottom w:val="none" w:sz="0" w:space="0" w:color="auto"/>
            <w:right w:val="none" w:sz="0" w:space="0" w:color="auto"/>
          </w:divBdr>
        </w:div>
        <w:div w:id="383145541">
          <w:marLeft w:val="480"/>
          <w:marRight w:val="0"/>
          <w:marTop w:val="0"/>
          <w:marBottom w:val="0"/>
          <w:divBdr>
            <w:top w:val="none" w:sz="0" w:space="0" w:color="auto"/>
            <w:left w:val="none" w:sz="0" w:space="0" w:color="auto"/>
            <w:bottom w:val="none" w:sz="0" w:space="0" w:color="auto"/>
            <w:right w:val="none" w:sz="0" w:space="0" w:color="auto"/>
          </w:divBdr>
        </w:div>
        <w:div w:id="777062224">
          <w:marLeft w:val="480"/>
          <w:marRight w:val="0"/>
          <w:marTop w:val="0"/>
          <w:marBottom w:val="0"/>
          <w:divBdr>
            <w:top w:val="none" w:sz="0" w:space="0" w:color="auto"/>
            <w:left w:val="none" w:sz="0" w:space="0" w:color="auto"/>
            <w:bottom w:val="none" w:sz="0" w:space="0" w:color="auto"/>
            <w:right w:val="none" w:sz="0" w:space="0" w:color="auto"/>
          </w:divBdr>
        </w:div>
        <w:div w:id="395586993">
          <w:marLeft w:val="480"/>
          <w:marRight w:val="0"/>
          <w:marTop w:val="0"/>
          <w:marBottom w:val="0"/>
          <w:divBdr>
            <w:top w:val="none" w:sz="0" w:space="0" w:color="auto"/>
            <w:left w:val="none" w:sz="0" w:space="0" w:color="auto"/>
            <w:bottom w:val="none" w:sz="0" w:space="0" w:color="auto"/>
            <w:right w:val="none" w:sz="0" w:space="0" w:color="auto"/>
          </w:divBdr>
        </w:div>
        <w:div w:id="2073699725">
          <w:marLeft w:val="480"/>
          <w:marRight w:val="0"/>
          <w:marTop w:val="0"/>
          <w:marBottom w:val="0"/>
          <w:divBdr>
            <w:top w:val="none" w:sz="0" w:space="0" w:color="auto"/>
            <w:left w:val="none" w:sz="0" w:space="0" w:color="auto"/>
            <w:bottom w:val="none" w:sz="0" w:space="0" w:color="auto"/>
            <w:right w:val="none" w:sz="0" w:space="0" w:color="auto"/>
          </w:divBdr>
        </w:div>
        <w:div w:id="646975702">
          <w:marLeft w:val="480"/>
          <w:marRight w:val="0"/>
          <w:marTop w:val="0"/>
          <w:marBottom w:val="0"/>
          <w:divBdr>
            <w:top w:val="none" w:sz="0" w:space="0" w:color="auto"/>
            <w:left w:val="none" w:sz="0" w:space="0" w:color="auto"/>
            <w:bottom w:val="none" w:sz="0" w:space="0" w:color="auto"/>
            <w:right w:val="none" w:sz="0" w:space="0" w:color="auto"/>
          </w:divBdr>
        </w:div>
        <w:div w:id="1769738086">
          <w:marLeft w:val="480"/>
          <w:marRight w:val="0"/>
          <w:marTop w:val="0"/>
          <w:marBottom w:val="0"/>
          <w:divBdr>
            <w:top w:val="none" w:sz="0" w:space="0" w:color="auto"/>
            <w:left w:val="none" w:sz="0" w:space="0" w:color="auto"/>
            <w:bottom w:val="none" w:sz="0" w:space="0" w:color="auto"/>
            <w:right w:val="none" w:sz="0" w:space="0" w:color="auto"/>
          </w:divBdr>
        </w:div>
        <w:div w:id="1354962303">
          <w:marLeft w:val="480"/>
          <w:marRight w:val="0"/>
          <w:marTop w:val="0"/>
          <w:marBottom w:val="0"/>
          <w:divBdr>
            <w:top w:val="none" w:sz="0" w:space="0" w:color="auto"/>
            <w:left w:val="none" w:sz="0" w:space="0" w:color="auto"/>
            <w:bottom w:val="none" w:sz="0" w:space="0" w:color="auto"/>
            <w:right w:val="none" w:sz="0" w:space="0" w:color="auto"/>
          </w:divBdr>
        </w:div>
        <w:div w:id="756248080">
          <w:marLeft w:val="480"/>
          <w:marRight w:val="0"/>
          <w:marTop w:val="0"/>
          <w:marBottom w:val="0"/>
          <w:divBdr>
            <w:top w:val="none" w:sz="0" w:space="0" w:color="auto"/>
            <w:left w:val="none" w:sz="0" w:space="0" w:color="auto"/>
            <w:bottom w:val="none" w:sz="0" w:space="0" w:color="auto"/>
            <w:right w:val="none" w:sz="0" w:space="0" w:color="auto"/>
          </w:divBdr>
        </w:div>
        <w:div w:id="224800229">
          <w:marLeft w:val="480"/>
          <w:marRight w:val="0"/>
          <w:marTop w:val="0"/>
          <w:marBottom w:val="0"/>
          <w:divBdr>
            <w:top w:val="none" w:sz="0" w:space="0" w:color="auto"/>
            <w:left w:val="none" w:sz="0" w:space="0" w:color="auto"/>
            <w:bottom w:val="none" w:sz="0" w:space="0" w:color="auto"/>
            <w:right w:val="none" w:sz="0" w:space="0" w:color="auto"/>
          </w:divBdr>
        </w:div>
        <w:div w:id="1220093835">
          <w:marLeft w:val="480"/>
          <w:marRight w:val="0"/>
          <w:marTop w:val="0"/>
          <w:marBottom w:val="0"/>
          <w:divBdr>
            <w:top w:val="none" w:sz="0" w:space="0" w:color="auto"/>
            <w:left w:val="none" w:sz="0" w:space="0" w:color="auto"/>
            <w:bottom w:val="none" w:sz="0" w:space="0" w:color="auto"/>
            <w:right w:val="none" w:sz="0" w:space="0" w:color="auto"/>
          </w:divBdr>
        </w:div>
        <w:div w:id="77678171">
          <w:marLeft w:val="480"/>
          <w:marRight w:val="0"/>
          <w:marTop w:val="0"/>
          <w:marBottom w:val="0"/>
          <w:divBdr>
            <w:top w:val="none" w:sz="0" w:space="0" w:color="auto"/>
            <w:left w:val="none" w:sz="0" w:space="0" w:color="auto"/>
            <w:bottom w:val="none" w:sz="0" w:space="0" w:color="auto"/>
            <w:right w:val="none" w:sz="0" w:space="0" w:color="auto"/>
          </w:divBdr>
        </w:div>
        <w:div w:id="1075318187">
          <w:marLeft w:val="480"/>
          <w:marRight w:val="0"/>
          <w:marTop w:val="0"/>
          <w:marBottom w:val="0"/>
          <w:divBdr>
            <w:top w:val="none" w:sz="0" w:space="0" w:color="auto"/>
            <w:left w:val="none" w:sz="0" w:space="0" w:color="auto"/>
            <w:bottom w:val="none" w:sz="0" w:space="0" w:color="auto"/>
            <w:right w:val="none" w:sz="0" w:space="0" w:color="auto"/>
          </w:divBdr>
        </w:div>
        <w:div w:id="1550417897">
          <w:marLeft w:val="480"/>
          <w:marRight w:val="0"/>
          <w:marTop w:val="0"/>
          <w:marBottom w:val="0"/>
          <w:divBdr>
            <w:top w:val="none" w:sz="0" w:space="0" w:color="auto"/>
            <w:left w:val="none" w:sz="0" w:space="0" w:color="auto"/>
            <w:bottom w:val="none" w:sz="0" w:space="0" w:color="auto"/>
            <w:right w:val="none" w:sz="0" w:space="0" w:color="auto"/>
          </w:divBdr>
        </w:div>
        <w:div w:id="1317102418">
          <w:marLeft w:val="480"/>
          <w:marRight w:val="0"/>
          <w:marTop w:val="0"/>
          <w:marBottom w:val="0"/>
          <w:divBdr>
            <w:top w:val="none" w:sz="0" w:space="0" w:color="auto"/>
            <w:left w:val="none" w:sz="0" w:space="0" w:color="auto"/>
            <w:bottom w:val="none" w:sz="0" w:space="0" w:color="auto"/>
            <w:right w:val="none" w:sz="0" w:space="0" w:color="auto"/>
          </w:divBdr>
        </w:div>
        <w:div w:id="1545168165">
          <w:marLeft w:val="480"/>
          <w:marRight w:val="0"/>
          <w:marTop w:val="0"/>
          <w:marBottom w:val="0"/>
          <w:divBdr>
            <w:top w:val="none" w:sz="0" w:space="0" w:color="auto"/>
            <w:left w:val="none" w:sz="0" w:space="0" w:color="auto"/>
            <w:bottom w:val="none" w:sz="0" w:space="0" w:color="auto"/>
            <w:right w:val="none" w:sz="0" w:space="0" w:color="auto"/>
          </w:divBdr>
        </w:div>
        <w:div w:id="1742560239">
          <w:marLeft w:val="480"/>
          <w:marRight w:val="0"/>
          <w:marTop w:val="0"/>
          <w:marBottom w:val="0"/>
          <w:divBdr>
            <w:top w:val="none" w:sz="0" w:space="0" w:color="auto"/>
            <w:left w:val="none" w:sz="0" w:space="0" w:color="auto"/>
            <w:bottom w:val="none" w:sz="0" w:space="0" w:color="auto"/>
            <w:right w:val="none" w:sz="0" w:space="0" w:color="auto"/>
          </w:divBdr>
        </w:div>
        <w:div w:id="132841799">
          <w:marLeft w:val="480"/>
          <w:marRight w:val="0"/>
          <w:marTop w:val="0"/>
          <w:marBottom w:val="0"/>
          <w:divBdr>
            <w:top w:val="none" w:sz="0" w:space="0" w:color="auto"/>
            <w:left w:val="none" w:sz="0" w:space="0" w:color="auto"/>
            <w:bottom w:val="none" w:sz="0" w:space="0" w:color="auto"/>
            <w:right w:val="none" w:sz="0" w:space="0" w:color="auto"/>
          </w:divBdr>
        </w:div>
        <w:div w:id="162355002">
          <w:marLeft w:val="480"/>
          <w:marRight w:val="0"/>
          <w:marTop w:val="0"/>
          <w:marBottom w:val="0"/>
          <w:divBdr>
            <w:top w:val="none" w:sz="0" w:space="0" w:color="auto"/>
            <w:left w:val="none" w:sz="0" w:space="0" w:color="auto"/>
            <w:bottom w:val="none" w:sz="0" w:space="0" w:color="auto"/>
            <w:right w:val="none" w:sz="0" w:space="0" w:color="auto"/>
          </w:divBdr>
        </w:div>
        <w:div w:id="1812018013">
          <w:marLeft w:val="480"/>
          <w:marRight w:val="0"/>
          <w:marTop w:val="0"/>
          <w:marBottom w:val="0"/>
          <w:divBdr>
            <w:top w:val="none" w:sz="0" w:space="0" w:color="auto"/>
            <w:left w:val="none" w:sz="0" w:space="0" w:color="auto"/>
            <w:bottom w:val="none" w:sz="0" w:space="0" w:color="auto"/>
            <w:right w:val="none" w:sz="0" w:space="0" w:color="auto"/>
          </w:divBdr>
        </w:div>
        <w:div w:id="382140473">
          <w:marLeft w:val="480"/>
          <w:marRight w:val="0"/>
          <w:marTop w:val="0"/>
          <w:marBottom w:val="0"/>
          <w:divBdr>
            <w:top w:val="none" w:sz="0" w:space="0" w:color="auto"/>
            <w:left w:val="none" w:sz="0" w:space="0" w:color="auto"/>
            <w:bottom w:val="none" w:sz="0" w:space="0" w:color="auto"/>
            <w:right w:val="none" w:sz="0" w:space="0" w:color="auto"/>
          </w:divBdr>
        </w:div>
        <w:div w:id="176165542">
          <w:marLeft w:val="480"/>
          <w:marRight w:val="0"/>
          <w:marTop w:val="0"/>
          <w:marBottom w:val="0"/>
          <w:divBdr>
            <w:top w:val="none" w:sz="0" w:space="0" w:color="auto"/>
            <w:left w:val="none" w:sz="0" w:space="0" w:color="auto"/>
            <w:bottom w:val="none" w:sz="0" w:space="0" w:color="auto"/>
            <w:right w:val="none" w:sz="0" w:space="0" w:color="auto"/>
          </w:divBdr>
        </w:div>
        <w:div w:id="1979335366">
          <w:marLeft w:val="480"/>
          <w:marRight w:val="0"/>
          <w:marTop w:val="0"/>
          <w:marBottom w:val="0"/>
          <w:divBdr>
            <w:top w:val="none" w:sz="0" w:space="0" w:color="auto"/>
            <w:left w:val="none" w:sz="0" w:space="0" w:color="auto"/>
            <w:bottom w:val="none" w:sz="0" w:space="0" w:color="auto"/>
            <w:right w:val="none" w:sz="0" w:space="0" w:color="auto"/>
          </w:divBdr>
        </w:div>
        <w:div w:id="988440328">
          <w:marLeft w:val="480"/>
          <w:marRight w:val="0"/>
          <w:marTop w:val="0"/>
          <w:marBottom w:val="0"/>
          <w:divBdr>
            <w:top w:val="none" w:sz="0" w:space="0" w:color="auto"/>
            <w:left w:val="none" w:sz="0" w:space="0" w:color="auto"/>
            <w:bottom w:val="none" w:sz="0" w:space="0" w:color="auto"/>
            <w:right w:val="none" w:sz="0" w:space="0" w:color="auto"/>
          </w:divBdr>
        </w:div>
        <w:div w:id="949242038">
          <w:marLeft w:val="480"/>
          <w:marRight w:val="0"/>
          <w:marTop w:val="0"/>
          <w:marBottom w:val="0"/>
          <w:divBdr>
            <w:top w:val="none" w:sz="0" w:space="0" w:color="auto"/>
            <w:left w:val="none" w:sz="0" w:space="0" w:color="auto"/>
            <w:bottom w:val="none" w:sz="0" w:space="0" w:color="auto"/>
            <w:right w:val="none" w:sz="0" w:space="0" w:color="auto"/>
          </w:divBdr>
        </w:div>
        <w:div w:id="2133594959">
          <w:marLeft w:val="480"/>
          <w:marRight w:val="0"/>
          <w:marTop w:val="0"/>
          <w:marBottom w:val="0"/>
          <w:divBdr>
            <w:top w:val="none" w:sz="0" w:space="0" w:color="auto"/>
            <w:left w:val="none" w:sz="0" w:space="0" w:color="auto"/>
            <w:bottom w:val="none" w:sz="0" w:space="0" w:color="auto"/>
            <w:right w:val="none" w:sz="0" w:space="0" w:color="auto"/>
          </w:divBdr>
        </w:div>
        <w:div w:id="1442653500">
          <w:marLeft w:val="480"/>
          <w:marRight w:val="0"/>
          <w:marTop w:val="0"/>
          <w:marBottom w:val="0"/>
          <w:divBdr>
            <w:top w:val="none" w:sz="0" w:space="0" w:color="auto"/>
            <w:left w:val="none" w:sz="0" w:space="0" w:color="auto"/>
            <w:bottom w:val="none" w:sz="0" w:space="0" w:color="auto"/>
            <w:right w:val="none" w:sz="0" w:space="0" w:color="auto"/>
          </w:divBdr>
        </w:div>
      </w:divsChild>
    </w:div>
    <w:div w:id="199517654">
      <w:bodyDiv w:val="1"/>
      <w:marLeft w:val="0"/>
      <w:marRight w:val="0"/>
      <w:marTop w:val="0"/>
      <w:marBottom w:val="0"/>
      <w:divBdr>
        <w:top w:val="none" w:sz="0" w:space="0" w:color="auto"/>
        <w:left w:val="none" w:sz="0" w:space="0" w:color="auto"/>
        <w:bottom w:val="none" w:sz="0" w:space="0" w:color="auto"/>
        <w:right w:val="none" w:sz="0" w:space="0" w:color="auto"/>
      </w:divBdr>
    </w:div>
    <w:div w:id="201096714">
      <w:bodyDiv w:val="1"/>
      <w:marLeft w:val="0"/>
      <w:marRight w:val="0"/>
      <w:marTop w:val="0"/>
      <w:marBottom w:val="0"/>
      <w:divBdr>
        <w:top w:val="none" w:sz="0" w:space="0" w:color="auto"/>
        <w:left w:val="none" w:sz="0" w:space="0" w:color="auto"/>
        <w:bottom w:val="none" w:sz="0" w:space="0" w:color="auto"/>
        <w:right w:val="none" w:sz="0" w:space="0" w:color="auto"/>
      </w:divBdr>
    </w:div>
    <w:div w:id="222058635">
      <w:bodyDiv w:val="1"/>
      <w:marLeft w:val="0"/>
      <w:marRight w:val="0"/>
      <w:marTop w:val="0"/>
      <w:marBottom w:val="0"/>
      <w:divBdr>
        <w:top w:val="none" w:sz="0" w:space="0" w:color="auto"/>
        <w:left w:val="none" w:sz="0" w:space="0" w:color="auto"/>
        <w:bottom w:val="none" w:sz="0" w:space="0" w:color="auto"/>
        <w:right w:val="none" w:sz="0" w:space="0" w:color="auto"/>
      </w:divBdr>
    </w:div>
    <w:div w:id="223569087">
      <w:bodyDiv w:val="1"/>
      <w:marLeft w:val="0"/>
      <w:marRight w:val="0"/>
      <w:marTop w:val="0"/>
      <w:marBottom w:val="0"/>
      <w:divBdr>
        <w:top w:val="none" w:sz="0" w:space="0" w:color="auto"/>
        <w:left w:val="none" w:sz="0" w:space="0" w:color="auto"/>
        <w:bottom w:val="none" w:sz="0" w:space="0" w:color="auto"/>
        <w:right w:val="none" w:sz="0" w:space="0" w:color="auto"/>
      </w:divBdr>
    </w:div>
    <w:div w:id="225142539">
      <w:bodyDiv w:val="1"/>
      <w:marLeft w:val="0"/>
      <w:marRight w:val="0"/>
      <w:marTop w:val="0"/>
      <w:marBottom w:val="0"/>
      <w:divBdr>
        <w:top w:val="none" w:sz="0" w:space="0" w:color="auto"/>
        <w:left w:val="none" w:sz="0" w:space="0" w:color="auto"/>
        <w:bottom w:val="none" w:sz="0" w:space="0" w:color="auto"/>
        <w:right w:val="none" w:sz="0" w:space="0" w:color="auto"/>
      </w:divBdr>
    </w:div>
    <w:div w:id="253514079">
      <w:bodyDiv w:val="1"/>
      <w:marLeft w:val="0"/>
      <w:marRight w:val="0"/>
      <w:marTop w:val="0"/>
      <w:marBottom w:val="0"/>
      <w:divBdr>
        <w:top w:val="none" w:sz="0" w:space="0" w:color="auto"/>
        <w:left w:val="none" w:sz="0" w:space="0" w:color="auto"/>
        <w:bottom w:val="none" w:sz="0" w:space="0" w:color="auto"/>
        <w:right w:val="none" w:sz="0" w:space="0" w:color="auto"/>
      </w:divBdr>
    </w:div>
    <w:div w:id="299383270">
      <w:bodyDiv w:val="1"/>
      <w:marLeft w:val="0"/>
      <w:marRight w:val="0"/>
      <w:marTop w:val="0"/>
      <w:marBottom w:val="0"/>
      <w:divBdr>
        <w:top w:val="none" w:sz="0" w:space="0" w:color="auto"/>
        <w:left w:val="none" w:sz="0" w:space="0" w:color="auto"/>
        <w:bottom w:val="none" w:sz="0" w:space="0" w:color="auto"/>
        <w:right w:val="none" w:sz="0" w:space="0" w:color="auto"/>
      </w:divBdr>
    </w:div>
    <w:div w:id="300379994">
      <w:bodyDiv w:val="1"/>
      <w:marLeft w:val="0"/>
      <w:marRight w:val="0"/>
      <w:marTop w:val="0"/>
      <w:marBottom w:val="0"/>
      <w:divBdr>
        <w:top w:val="none" w:sz="0" w:space="0" w:color="auto"/>
        <w:left w:val="none" w:sz="0" w:space="0" w:color="auto"/>
        <w:bottom w:val="none" w:sz="0" w:space="0" w:color="auto"/>
        <w:right w:val="none" w:sz="0" w:space="0" w:color="auto"/>
      </w:divBdr>
    </w:div>
    <w:div w:id="300960895">
      <w:bodyDiv w:val="1"/>
      <w:marLeft w:val="0"/>
      <w:marRight w:val="0"/>
      <w:marTop w:val="0"/>
      <w:marBottom w:val="0"/>
      <w:divBdr>
        <w:top w:val="none" w:sz="0" w:space="0" w:color="auto"/>
        <w:left w:val="none" w:sz="0" w:space="0" w:color="auto"/>
        <w:bottom w:val="none" w:sz="0" w:space="0" w:color="auto"/>
        <w:right w:val="none" w:sz="0" w:space="0" w:color="auto"/>
      </w:divBdr>
    </w:div>
    <w:div w:id="312099650">
      <w:bodyDiv w:val="1"/>
      <w:marLeft w:val="0"/>
      <w:marRight w:val="0"/>
      <w:marTop w:val="0"/>
      <w:marBottom w:val="0"/>
      <w:divBdr>
        <w:top w:val="none" w:sz="0" w:space="0" w:color="auto"/>
        <w:left w:val="none" w:sz="0" w:space="0" w:color="auto"/>
        <w:bottom w:val="none" w:sz="0" w:space="0" w:color="auto"/>
        <w:right w:val="none" w:sz="0" w:space="0" w:color="auto"/>
      </w:divBdr>
    </w:div>
    <w:div w:id="312178834">
      <w:bodyDiv w:val="1"/>
      <w:marLeft w:val="0"/>
      <w:marRight w:val="0"/>
      <w:marTop w:val="0"/>
      <w:marBottom w:val="0"/>
      <w:divBdr>
        <w:top w:val="none" w:sz="0" w:space="0" w:color="auto"/>
        <w:left w:val="none" w:sz="0" w:space="0" w:color="auto"/>
        <w:bottom w:val="none" w:sz="0" w:space="0" w:color="auto"/>
        <w:right w:val="none" w:sz="0" w:space="0" w:color="auto"/>
      </w:divBdr>
    </w:div>
    <w:div w:id="340930306">
      <w:bodyDiv w:val="1"/>
      <w:marLeft w:val="0"/>
      <w:marRight w:val="0"/>
      <w:marTop w:val="0"/>
      <w:marBottom w:val="0"/>
      <w:divBdr>
        <w:top w:val="none" w:sz="0" w:space="0" w:color="auto"/>
        <w:left w:val="none" w:sz="0" w:space="0" w:color="auto"/>
        <w:bottom w:val="none" w:sz="0" w:space="0" w:color="auto"/>
        <w:right w:val="none" w:sz="0" w:space="0" w:color="auto"/>
      </w:divBdr>
    </w:div>
    <w:div w:id="354695127">
      <w:bodyDiv w:val="1"/>
      <w:marLeft w:val="0"/>
      <w:marRight w:val="0"/>
      <w:marTop w:val="0"/>
      <w:marBottom w:val="0"/>
      <w:divBdr>
        <w:top w:val="none" w:sz="0" w:space="0" w:color="auto"/>
        <w:left w:val="none" w:sz="0" w:space="0" w:color="auto"/>
        <w:bottom w:val="none" w:sz="0" w:space="0" w:color="auto"/>
        <w:right w:val="none" w:sz="0" w:space="0" w:color="auto"/>
      </w:divBdr>
    </w:div>
    <w:div w:id="359671745">
      <w:bodyDiv w:val="1"/>
      <w:marLeft w:val="0"/>
      <w:marRight w:val="0"/>
      <w:marTop w:val="0"/>
      <w:marBottom w:val="0"/>
      <w:divBdr>
        <w:top w:val="none" w:sz="0" w:space="0" w:color="auto"/>
        <w:left w:val="none" w:sz="0" w:space="0" w:color="auto"/>
        <w:bottom w:val="none" w:sz="0" w:space="0" w:color="auto"/>
        <w:right w:val="none" w:sz="0" w:space="0" w:color="auto"/>
      </w:divBdr>
    </w:div>
    <w:div w:id="387996746">
      <w:bodyDiv w:val="1"/>
      <w:marLeft w:val="0"/>
      <w:marRight w:val="0"/>
      <w:marTop w:val="0"/>
      <w:marBottom w:val="0"/>
      <w:divBdr>
        <w:top w:val="none" w:sz="0" w:space="0" w:color="auto"/>
        <w:left w:val="none" w:sz="0" w:space="0" w:color="auto"/>
        <w:bottom w:val="none" w:sz="0" w:space="0" w:color="auto"/>
        <w:right w:val="none" w:sz="0" w:space="0" w:color="auto"/>
      </w:divBdr>
    </w:div>
    <w:div w:id="402484383">
      <w:bodyDiv w:val="1"/>
      <w:marLeft w:val="0"/>
      <w:marRight w:val="0"/>
      <w:marTop w:val="0"/>
      <w:marBottom w:val="0"/>
      <w:divBdr>
        <w:top w:val="none" w:sz="0" w:space="0" w:color="auto"/>
        <w:left w:val="none" w:sz="0" w:space="0" w:color="auto"/>
        <w:bottom w:val="none" w:sz="0" w:space="0" w:color="auto"/>
        <w:right w:val="none" w:sz="0" w:space="0" w:color="auto"/>
      </w:divBdr>
    </w:div>
    <w:div w:id="403796151">
      <w:bodyDiv w:val="1"/>
      <w:marLeft w:val="0"/>
      <w:marRight w:val="0"/>
      <w:marTop w:val="0"/>
      <w:marBottom w:val="0"/>
      <w:divBdr>
        <w:top w:val="none" w:sz="0" w:space="0" w:color="auto"/>
        <w:left w:val="none" w:sz="0" w:space="0" w:color="auto"/>
        <w:bottom w:val="none" w:sz="0" w:space="0" w:color="auto"/>
        <w:right w:val="none" w:sz="0" w:space="0" w:color="auto"/>
      </w:divBdr>
    </w:div>
    <w:div w:id="404189218">
      <w:bodyDiv w:val="1"/>
      <w:marLeft w:val="0"/>
      <w:marRight w:val="0"/>
      <w:marTop w:val="0"/>
      <w:marBottom w:val="0"/>
      <w:divBdr>
        <w:top w:val="none" w:sz="0" w:space="0" w:color="auto"/>
        <w:left w:val="none" w:sz="0" w:space="0" w:color="auto"/>
        <w:bottom w:val="none" w:sz="0" w:space="0" w:color="auto"/>
        <w:right w:val="none" w:sz="0" w:space="0" w:color="auto"/>
      </w:divBdr>
    </w:div>
    <w:div w:id="406658511">
      <w:bodyDiv w:val="1"/>
      <w:marLeft w:val="0"/>
      <w:marRight w:val="0"/>
      <w:marTop w:val="0"/>
      <w:marBottom w:val="0"/>
      <w:divBdr>
        <w:top w:val="none" w:sz="0" w:space="0" w:color="auto"/>
        <w:left w:val="none" w:sz="0" w:space="0" w:color="auto"/>
        <w:bottom w:val="none" w:sz="0" w:space="0" w:color="auto"/>
        <w:right w:val="none" w:sz="0" w:space="0" w:color="auto"/>
      </w:divBdr>
    </w:div>
    <w:div w:id="413934522">
      <w:bodyDiv w:val="1"/>
      <w:marLeft w:val="0"/>
      <w:marRight w:val="0"/>
      <w:marTop w:val="0"/>
      <w:marBottom w:val="0"/>
      <w:divBdr>
        <w:top w:val="none" w:sz="0" w:space="0" w:color="auto"/>
        <w:left w:val="none" w:sz="0" w:space="0" w:color="auto"/>
        <w:bottom w:val="none" w:sz="0" w:space="0" w:color="auto"/>
        <w:right w:val="none" w:sz="0" w:space="0" w:color="auto"/>
      </w:divBdr>
    </w:div>
    <w:div w:id="415906945">
      <w:bodyDiv w:val="1"/>
      <w:marLeft w:val="0"/>
      <w:marRight w:val="0"/>
      <w:marTop w:val="0"/>
      <w:marBottom w:val="0"/>
      <w:divBdr>
        <w:top w:val="none" w:sz="0" w:space="0" w:color="auto"/>
        <w:left w:val="none" w:sz="0" w:space="0" w:color="auto"/>
        <w:bottom w:val="none" w:sz="0" w:space="0" w:color="auto"/>
        <w:right w:val="none" w:sz="0" w:space="0" w:color="auto"/>
      </w:divBdr>
    </w:div>
    <w:div w:id="417680247">
      <w:bodyDiv w:val="1"/>
      <w:marLeft w:val="0"/>
      <w:marRight w:val="0"/>
      <w:marTop w:val="0"/>
      <w:marBottom w:val="0"/>
      <w:divBdr>
        <w:top w:val="none" w:sz="0" w:space="0" w:color="auto"/>
        <w:left w:val="none" w:sz="0" w:space="0" w:color="auto"/>
        <w:bottom w:val="none" w:sz="0" w:space="0" w:color="auto"/>
        <w:right w:val="none" w:sz="0" w:space="0" w:color="auto"/>
      </w:divBdr>
    </w:div>
    <w:div w:id="427120104">
      <w:bodyDiv w:val="1"/>
      <w:marLeft w:val="0"/>
      <w:marRight w:val="0"/>
      <w:marTop w:val="0"/>
      <w:marBottom w:val="0"/>
      <w:divBdr>
        <w:top w:val="none" w:sz="0" w:space="0" w:color="auto"/>
        <w:left w:val="none" w:sz="0" w:space="0" w:color="auto"/>
        <w:bottom w:val="none" w:sz="0" w:space="0" w:color="auto"/>
        <w:right w:val="none" w:sz="0" w:space="0" w:color="auto"/>
      </w:divBdr>
    </w:div>
    <w:div w:id="431241757">
      <w:bodyDiv w:val="1"/>
      <w:marLeft w:val="0"/>
      <w:marRight w:val="0"/>
      <w:marTop w:val="0"/>
      <w:marBottom w:val="0"/>
      <w:divBdr>
        <w:top w:val="none" w:sz="0" w:space="0" w:color="auto"/>
        <w:left w:val="none" w:sz="0" w:space="0" w:color="auto"/>
        <w:bottom w:val="none" w:sz="0" w:space="0" w:color="auto"/>
        <w:right w:val="none" w:sz="0" w:space="0" w:color="auto"/>
      </w:divBdr>
    </w:div>
    <w:div w:id="437987953">
      <w:bodyDiv w:val="1"/>
      <w:marLeft w:val="0"/>
      <w:marRight w:val="0"/>
      <w:marTop w:val="0"/>
      <w:marBottom w:val="0"/>
      <w:divBdr>
        <w:top w:val="none" w:sz="0" w:space="0" w:color="auto"/>
        <w:left w:val="none" w:sz="0" w:space="0" w:color="auto"/>
        <w:bottom w:val="none" w:sz="0" w:space="0" w:color="auto"/>
        <w:right w:val="none" w:sz="0" w:space="0" w:color="auto"/>
      </w:divBdr>
      <w:divsChild>
        <w:div w:id="100541059">
          <w:marLeft w:val="480"/>
          <w:marRight w:val="0"/>
          <w:marTop w:val="0"/>
          <w:marBottom w:val="0"/>
          <w:divBdr>
            <w:top w:val="none" w:sz="0" w:space="0" w:color="auto"/>
            <w:left w:val="none" w:sz="0" w:space="0" w:color="auto"/>
            <w:bottom w:val="none" w:sz="0" w:space="0" w:color="auto"/>
            <w:right w:val="none" w:sz="0" w:space="0" w:color="auto"/>
          </w:divBdr>
        </w:div>
        <w:div w:id="407844482">
          <w:marLeft w:val="480"/>
          <w:marRight w:val="0"/>
          <w:marTop w:val="0"/>
          <w:marBottom w:val="0"/>
          <w:divBdr>
            <w:top w:val="none" w:sz="0" w:space="0" w:color="auto"/>
            <w:left w:val="none" w:sz="0" w:space="0" w:color="auto"/>
            <w:bottom w:val="none" w:sz="0" w:space="0" w:color="auto"/>
            <w:right w:val="none" w:sz="0" w:space="0" w:color="auto"/>
          </w:divBdr>
        </w:div>
        <w:div w:id="1062945587">
          <w:marLeft w:val="480"/>
          <w:marRight w:val="0"/>
          <w:marTop w:val="0"/>
          <w:marBottom w:val="0"/>
          <w:divBdr>
            <w:top w:val="none" w:sz="0" w:space="0" w:color="auto"/>
            <w:left w:val="none" w:sz="0" w:space="0" w:color="auto"/>
            <w:bottom w:val="none" w:sz="0" w:space="0" w:color="auto"/>
            <w:right w:val="none" w:sz="0" w:space="0" w:color="auto"/>
          </w:divBdr>
        </w:div>
        <w:div w:id="479427775">
          <w:marLeft w:val="480"/>
          <w:marRight w:val="0"/>
          <w:marTop w:val="0"/>
          <w:marBottom w:val="0"/>
          <w:divBdr>
            <w:top w:val="none" w:sz="0" w:space="0" w:color="auto"/>
            <w:left w:val="none" w:sz="0" w:space="0" w:color="auto"/>
            <w:bottom w:val="none" w:sz="0" w:space="0" w:color="auto"/>
            <w:right w:val="none" w:sz="0" w:space="0" w:color="auto"/>
          </w:divBdr>
        </w:div>
        <w:div w:id="1746225671">
          <w:marLeft w:val="480"/>
          <w:marRight w:val="0"/>
          <w:marTop w:val="0"/>
          <w:marBottom w:val="0"/>
          <w:divBdr>
            <w:top w:val="none" w:sz="0" w:space="0" w:color="auto"/>
            <w:left w:val="none" w:sz="0" w:space="0" w:color="auto"/>
            <w:bottom w:val="none" w:sz="0" w:space="0" w:color="auto"/>
            <w:right w:val="none" w:sz="0" w:space="0" w:color="auto"/>
          </w:divBdr>
        </w:div>
        <w:div w:id="273899612">
          <w:marLeft w:val="480"/>
          <w:marRight w:val="0"/>
          <w:marTop w:val="0"/>
          <w:marBottom w:val="0"/>
          <w:divBdr>
            <w:top w:val="none" w:sz="0" w:space="0" w:color="auto"/>
            <w:left w:val="none" w:sz="0" w:space="0" w:color="auto"/>
            <w:bottom w:val="none" w:sz="0" w:space="0" w:color="auto"/>
            <w:right w:val="none" w:sz="0" w:space="0" w:color="auto"/>
          </w:divBdr>
        </w:div>
        <w:div w:id="1223367422">
          <w:marLeft w:val="480"/>
          <w:marRight w:val="0"/>
          <w:marTop w:val="0"/>
          <w:marBottom w:val="0"/>
          <w:divBdr>
            <w:top w:val="none" w:sz="0" w:space="0" w:color="auto"/>
            <w:left w:val="none" w:sz="0" w:space="0" w:color="auto"/>
            <w:bottom w:val="none" w:sz="0" w:space="0" w:color="auto"/>
            <w:right w:val="none" w:sz="0" w:space="0" w:color="auto"/>
          </w:divBdr>
        </w:div>
        <w:div w:id="67121587">
          <w:marLeft w:val="480"/>
          <w:marRight w:val="0"/>
          <w:marTop w:val="0"/>
          <w:marBottom w:val="0"/>
          <w:divBdr>
            <w:top w:val="none" w:sz="0" w:space="0" w:color="auto"/>
            <w:left w:val="none" w:sz="0" w:space="0" w:color="auto"/>
            <w:bottom w:val="none" w:sz="0" w:space="0" w:color="auto"/>
            <w:right w:val="none" w:sz="0" w:space="0" w:color="auto"/>
          </w:divBdr>
        </w:div>
        <w:div w:id="866716968">
          <w:marLeft w:val="480"/>
          <w:marRight w:val="0"/>
          <w:marTop w:val="0"/>
          <w:marBottom w:val="0"/>
          <w:divBdr>
            <w:top w:val="none" w:sz="0" w:space="0" w:color="auto"/>
            <w:left w:val="none" w:sz="0" w:space="0" w:color="auto"/>
            <w:bottom w:val="none" w:sz="0" w:space="0" w:color="auto"/>
            <w:right w:val="none" w:sz="0" w:space="0" w:color="auto"/>
          </w:divBdr>
        </w:div>
        <w:div w:id="1440946769">
          <w:marLeft w:val="480"/>
          <w:marRight w:val="0"/>
          <w:marTop w:val="0"/>
          <w:marBottom w:val="0"/>
          <w:divBdr>
            <w:top w:val="none" w:sz="0" w:space="0" w:color="auto"/>
            <w:left w:val="none" w:sz="0" w:space="0" w:color="auto"/>
            <w:bottom w:val="none" w:sz="0" w:space="0" w:color="auto"/>
            <w:right w:val="none" w:sz="0" w:space="0" w:color="auto"/>
          </w:divBdr>
        </w:div>
        <w:div w:id="739324191">
          <w:marLeft w:val="480"/>
          <w:marRight w:val="0"/>
          <w:marTop w:val="0"/>
          <w:marBottom w:val="0"/>
          <w:divBdr>
            <w:top w:val="none" w:sz="0" w:space="0" w:color="auto"/>
            <w:left w:val="none" w:sz="0" w:space="0" w:color="auto"/>
            <w:bottom w:val="none" w:sz="0" w:space="0" w:color="auto"/>
            <w:right w:val="none" w:sz="0" w:space="0" w:color="auto"/>
          </w:divBdr>
        </w:div>
        <w:div w:id="230700472">
          <w:marLeft w:val="480"/>
          <w:marRight w:val="0"/>
          <w:marTop w:val="0"/>
          <w:marBottom w:val="0"/>
          <w:divBdr>
            <w:top w:val="none" w:sz="0" w:space="0" w:color="auto"/>
            <w:left w:val="none" w:sz="0" w:space="0" w:color="auto"/>
            <w:bottom w:val="none" w:sz="0" w:space="0" w:color="auto"/>
            <w:right w:val="none" w:sz="0" w:space="0" w:color="auto"/>
          </w:divBdr>
        </w:div>
        <w:div w:id="1970017132">
          <w:marLeft w:val="480"/>
          <w:marRight w:val="0"/>
          <w:marTop w:val="0"/>
          <w:marBottom w:val="0"/>
          <w:divBdr>
            <w:top w:val="none" w:sz="0" w:space="0" w:color="auto"/>
            <w:left w:val="none" w:sz="0" w:space="0" w:color="auto"/>
            <w:bottom w:val="none" w:sz="0" w:space="0" w:color="auto"/>
            <w:right w:val="none" w:sz="0" w:space="0" w:color="auto"/>
          </w:divBdr>
        </w:div>
        <w:div w:id="893925514">
          <w:marLeft w:val="480"/>
          <w:marRight w:val="0"/>
          <w:marTop w:val="0"/>
          <w:marBottom w:val="0"/>
          <w:divBdr>
            <w:top w:val="none" w:sz="0" w:space="0" w:color="auto"/>
            <w:left w:val="none" w:sz="0" w:space="0" w:color="auto"/>
            <w:bottom w:val="none" w:sz="0" w:space="0" w:color="auto"/>
            <w:right w:val="none" w:sz="0" w:space="0" w:color="auto"/>
          </w:divBdr>
        </w:div>
        <w:div w:id="296029971">
          <w:marLeft w:val="480"/>
          <w:marRight w:val="0"/>
          <w:marTop w:val="0"/>
          <w:marBottom w:val="0"/>
          <w:divBdr>
            <w:top w:val="none" w:sz="0" w:space="0" w:color="auto"/>
            <w:left w:val="none" w:sz="0" w:space="0" w:color="auto"/>
            <w:bottom w:val="none" w:sz="0" w:space="0" w:color="auto"/>
            <w:right w:val="none" w:sz="0" w:space="0" w:color="auto"/>
          </w:divBdr>
        </w:div>
        <w:div w:id="1266233447">
          <w:marLeft w:val="480"/>
          <w:marRight w:val="0"/>
          <w:marTop w:val="0"/>
          <w:marBottom w:val="0"/>
          <w:divBdr>
            <w:top w:val="none" w:sz="0" w:space="0" w:color="auto"/>
            <w:left w:val="none" w:sz="0" w:space="0" w:color="auto"/>
            <w:bottom w:val="none" w:sz="0" w:space="0" w:color="auto"/>
            <w:right w:val="none" w:sz="0" w:space="0" w:color="auto"/>
          </w:divBdr>
        </w:div>
        <w:div w:id="1818256383">
          <w:marLeft w:val="480"/>
          <w:marRight w:val="0"/>
          <w:marTop w:val="0"/>
          <w:marBottom w:val="0"/>
          <w:divBdr>
            <w:top w:val="none" w:sz="0" w:space="0" w:color="auto"/>
            <w:left w:val="none" w:sz="0" w:space="0" w:color="auto"/>
            <w:bottom w:val="none" w:sz="0" w:space="0" w:color="auto"/>
            <w:right w:val="none" w:sz="0" w:space="0" w:color="auto"/>
          </w:divBdr>
        </w:div>
        <w:div w:id="1130130362">
          <w:marLeft w:val="480"/>
          <w:marRight w:val="0"/>
          <w:marTop w:val="0"/>
          <w:marBottom w:val="0"/>
          <w:divBdr>
            <w:top w:val="none" w:sz="0" w:space="0" w:color="auto"/>
            <w:left w:val="none" w:sz="0" w:space="0" w:color="auto"/>
            <w:bottom w:val="none" w:sz="0" w:space="0" w:color="auto"/>
            <w:right w:val="none" w:sz="0" w:space="0" w:color="auto"/>
          </w:divBdr>
        </w:div>
        <w:div w:id="1631935522">
          <w:marLeft w:val="480"/>
          <w:marRight w:val="0"/>
          <w:marTop w:val="0"/>
          <w:marBottom w:val="0"/>
          <w:divBdr>
            <w:top w:val="none" w:sz="0" w:space="0" w:color="auto"/>
            <w:left w:val="none" w:sz="0" w:space="0" w:color="auto"/>
            <w:bottom w:val="none" w:sz="0" w:space="0" w:color="auto"/>
            <w:right w:val="none" w:sz="0" w:space="0" w:color="auto"/>
          </w:divBdr>
        </w:div>
        <w:div w:id="745028729">
          <w:marLeft w:val="480"/>
          <w:marRight w:val="0"/>
          <w:marTop w:val="0"/>
          <w:marBottom w:val="0"/>
          <w:divBdr>
            <w:top w:val="none" w:sz="0" w:space="0" w:color="auto"/>
            <w:left w:val="none" w:sz="0" w:space="0" w:color="auto"/>
            <w:bottom w:val="none" w:sz="0" w:space="0" w:color="auto"/>
            <w:right w:val="none" w:sz="0" w:space="0" w:color="auto"/>
          </w:divBdr>
        </w:div>
      </w:divsChild>
    </w:div>
    <w:div w:id="448202574">
      <w:bodyDiv w:val="1"/>
      <w:marLeft w:val="0"/>
      <w:marRight w:val="0"/>
      <w:marTop w:val="0"/>
      <w:marBottom w:val="0"/>
      <w:divBdr>
        <w:top w:val="none" w:sz="0" w:space="0" w:color="auto"/>
        <w:left w:val="none" w:sz="0" w:space="0" w:color="auto"/>
        <w:bottom w:val="none" w:sz="0" w:space="0" w:color="auto"/>
        <w:right w:val="none" w:sz="0" w:space="0" w:color="auto"/>
      </w:divBdr>
    </w:div>
    <w:div w:id="473255160">
      <w:bodyDiv w:val="1"/>
      <w:marLeft w:val="0"/>
      <w:marRight w:val="0"/>
      <w:marTop w:val="0"/>
      <w:marBottom w:val="0"/>
      <w:divBdr>
        <w:top w:val="none" w:sz="0" w:space="0" w:color="auto"/>
        <w:left w:val="none" w:sz="0" w:space="0" w:color="auto"/>
        <w:bottom w:val="none" w:sz="0" w:space="0" w:color="auto"/>
        <w:right w:val="none" w:sz="0" w:space="0" w:color="auto"/>
      </w:divBdr>
    </w:div>
    <w:div w:id="482550481">
      <w:bodyDiv w:val="1"/>
      <w:marLeft w:val="0"/>
      <w:marRight w:val="0"/>
      <w:marTop w:val="0"/>
      <w:marBottom w:val="0"/>
      <w:divBdr>
        <w:top w:val="none" w:sz="0" w:space="0" w:color="auto"/>
        <w:left w:val="none" w:sz="0" w:space="0" w:color="auto"/>
        <w:bottom w:val="none" w:sz="0" w:space="0" w:color="auto"/>
        <w:right w:val="none" w:sz="0" w:space="0" w:color="auto"/>
      </w:divBdr>
    </w:div>
    <w:div w:id="484398945">
      <w:bodyDiv w:val="1"/>
      <w:marLeft w:val="0"/>
      <w:marRight w:val="0"/>
      <w:marTop w:val="0"/>
      <w:marBottom w:val="0"/>
      <w:divBdr>
        <w:top w:val="none" w:sz="0" w:space="0" w:color="auto"/>
        <w:left w:val="none" w:sz="0" w:space="0" w:color="auto"/>
        <w:bottom w:val="none" w:sz="0" w:space="0" w:color="auto"/>
        <w:right w:val="none" w:sz="0" w:space="0" w:color="auto"/>
      </w:divBdr>
    </w:div>
    <w:div w:id="486480957">
      <w:bodyDiv w:val="1"/>
      <w:marLeft w:val="0"/>
      <w:marRight w:val="0"/>
      <w:marTop w:val="0"/>
      <w:marBottom w:val="0"/>
      <w:divBdr>
        <w:top w:val="none" w:sz="0" w:space="0" w:color="auto"/>
        <w:left w:val="none" w:sz="0" w:space="0" w:color="auto"/>
        <w:bottom w:val="none" w:sz="0" w:space="0" w:color="auto"/>
        <w:right w:val="none" w:sz="0" w:space="0" w:color="auto"/>
      </w:divBdr>
    </w:div>
    <w:div w:id="488793417">
      <w:bodyDiv w:val="1"/>
      <w:marLeft w:val="0"/>
      <w:marRight w:val="0"/>
      <w:marTop w:val="0"/>
      <w:marBottom w:val="0"/>
      <w:divBdr>
        <w:top w:val="none" w:sz="0" w:space="0" w:color="auto"/>
        <w:left w:val="none" w:sz="0" w:space="0" w:color="auto"/>
        <w:bottom w:val="none" w:sz="0" w:space="0" w:color="auto"/>
        <w:right w:val="none" w:sz="0" w:space="0" w:color="auto"/>
      </w:divBdr>
      <w:divsChild>
        <w:div w:id="2068721315">
          <w:marLeft w:val="480"/>
          <w:marRight w:val="0"/>
          <w:marTop w:val="0"/>
          <w:marBottom w:val="0"/>
          <w:divBdr>
            <w:top w:val="none" w:sz="0" w:space="0" w:color="auto"/>
            <w:left w:val="none" w:sz="0" w:space="0" w:color="auto"/>
            <w:bottom w:val="none" w:sz="0" w:space="0" w:color="auto"/>
            <w:right w:val="none" w:sz="0" w:space="0" w:color="auto"/>
          </w:divBdr>
        </w:div>
        <w:div w:id="866484115">
          <w:marLeft w:val="480"/>
          <w:marRight w:val="0"/>
          <w:marTop w:val="0"/>
          <w:marBottom w:val="0"/>
          <w:divBdr>
            <w:top w:val="none" w:sz="0" w:space="0" w:color="auto"/>
            <w:left w:val="none" w:sz="0" w:space="0" w:color="auto"/>
            <w:bottom w:val="none" w:sz="0" w:space="0" w:color="auto"/>
            <w:right w:val="none" w:sz="0" w:space="0" w:color="auto"/>
          </w:divBdr>
        </w:div>
        <w:div w:id="1321733934">
          <w:marLeft w:val="480"/>
          <w:marRight w:val="0"/>
          <w:marTop w:val="0"/>
          <w:marBottom w:val="0"/>
          <w:divBdr>
            <w:top w:val="none" w:sz="0" w:space="0" w:color="auto"/>
            <w:left w:val="none" w:sz="0" w:space="0" w:color="auto"/>
            <w:bottom w:val="none" w:sz="0" w:space="0" w:color="auto"/>
            <w:right w:val="none" w:sz="0" w:space="0" w:color="auto"/>
          </w:divBdr>
        </w:div>
        <w:div w:id="1442990485">
          <w:marLeft w:val="480"/>
          <w:marRight w:val="0"/>
          <w:marTop w:val="0"/>
          <w:marBottom w:val="0"/>
          <w:divBdr>
            <w:top w:val="none" w:sz="0" w:space="0" w:color="auto"/>
            <w:left w:val="none" w:sz="0" w:space="0" w:color="auto"/>
            <w:bottom w:val="none" w:sz="0" w:space="0" w:color="auto"/>
            <w:right w:val="none" w:sz="0" w:space="0" w:color="auto"/>
          </w:divBdr>
        </w:div>
        <w:div w:id="2064013754">
          <w:marLeft w:val="480"/>
          <w:marRight w:val="0"/>
          <w:marTop w:val="0"/>
          <w:marBottom w:val="0"/>
          <w:divBdr>
            <w:top w:val="none" w:sz="0" w:space="0" w:color="auto"/>
            <w:left w:val="none" w:sz="0" w:space="0" w:color="auto"/>
            <w:bottom w:val="none" w:sz="0" w:space="0" w:color="auto"/>
            <w:right w:val="none" w:sz="0" w:space="0" w:color="auto"/>
          </w:divBdr>
        </w:div>
        <w:div w:id="1771507406">
          <w:marLeft w:val="480"/>
          <w:marRight w:val="0"/>
          <w:marTop w:val="0"/>
          <w:marBottom w:val="0"/>
          <w:divBdr>
            <w:top w:val="none" w:sz="0" w:space="0" w:color="auto"/>
            <w:left w:val="none" w:sz="0" w:space="0" w:color="auto"/>
            <w:bottom w:val="none" w:sz="0" w:space="0" w:color="auto"/>
            <w:right w:val="none" w:sz="0" w:space="0" w:color="auto"/>
          </w:divBdr>
        </w:div>
        <w:div w:id="29041063">
          <w:marLeft w:val="480"/>
          <w:marRight w:val="0"/>
          <w:marTop w:val="0"/>
          <w:marBottom w:val="0"/>
          <w:divBdr>
            <w:top w:val="none" w:sz="0" w:space="0" w:color="auto"/>
            <w:left w:val="none" w:sz="0" w:space="0" w:color="auto"/>
            <w:bottom w:val="none" w:sz="0" w:space="0" w:color="auto"/>
            <w:right w:val="none" w:sz="0" w:space="0" w:color="auto"/>
          </w:divBdr>
        </w:div>
        <w:div w:id="42488072">
          <w:marLeft w:val="480"/>
          <w:marRight w:val="0"/>
          <w:marTop w:val="0"/>
          <w:marBottom w:val="0"/>
          <w:divBdr>
            <w:top w:val="none" w:sz="0" w:space="0" w:color="auto"/>
            <w:left w:val="none" w:sz="0" w:space="0" w:color="auto"/>
            <w:bottom w:val="none" w:sz="0" w:space="0" w:color="auto"/>
            <w:right w:val="none" w:sz="0" w:space="0" w:color="auto"/>
          </w:divBdr>
        </w:div>
        <w:div w:id="1175269926">
          <w:marLeft w:val="480"/>
          <w:marRight w:val="0"/>
          <w:marTop w:val="0"/>
          <w:marBottom w:val="0"/>
          <w:divBdr>
            <w:top w:val="none" w:sz="0" w:space="0" w:color="auto"/>
            <w:left w:val="none" w:sz="0" w:space="0" w:color="auto"/>
            <w:bottom w:val="none" w:sz="0" w:space="0" w:color="auto"/>
            <w:right w:val="none" w:sz="0" w:space="0" w:color="auto"/>
          </w:divBdr>
        </w:div>
        <w:div w:id="42607635">
          <w:marLeft w:val="480"/>
          <w:marRight w:val="0"/>
          <w:marTop w:val="0"/>
          <w:marBottom w:val="0"/>
          <w:divBdr>
            <w:top w:val="none" w:sz="0" w:space="0" w:color="auto"/>
            <w:left w:val="none" w:sz="0" w:space="0" w:color="auto"/>
            <w:bottom w:val="none" w:sz="0" w:space="0" w:color="auto"/>
            <w:right w:val="none" w:sz="0" w:space="0" w:color="auto"/>
          </w:divBdr>
        </w:div>
        <w:div w:id="1914773714">
          <w:marLeft w:val="480"/>
          <w:marRight w:val="0"/>
          <w:marTop w:val="0"/>
          <w:marBottom w:val="0"/>
          <w:divBdr>
            <w:top w:val="none" w:sz="0" w:space="0" w:color="auto"/>
            <w:left w:val="none" w:sz="0" w:space="0" w:color="auto"/>
            <w:bottom w:val="none" w:sz="0" w:space="0" w:color="auto"/>
            <w:right w:val="none" w:sz="0" w:space="0" w:color="auto"/>
          </w:divBdr>
        </w:div>
        <w:div w:id="513038117">
          <w:marLeft w:val="480"/>
          <w:marRight w:val="0"/>
          <w:marTop w:val="0"/>
          <w:marBottom w:val="0"/>
          <w:divBdr>
            <w:top w:val="none" w:sz="0" w:space="0" w:color="auto"/>
            <w:left w:val="none" w:sz="0" w:space="0" w:color="auto"/>
            <w:bottom w:val="none" w:sz="0" w:space="0" w:color="auto"/>
            <w:right w:val="none" w:sz="0" w:space="0" w:color="auto"/>
          </w:divBdr>
        </w:div>
        <w:div w:id="914435291">
          <w:marLeft w:val="480"/>
          <w:marRight w:val="0"/>
          <w:marTop w:val="0"/>
          <w:marBottom w:val="0"/>
          <w:divBdr>
            <w:top w:val="none" w:sz="0" w:space="0" w:color="auto"/>
            <w:left w:val="none" w:sz="0" w:space="0" w:color="auto"/>
            <w:bottom w:val="none" w:sz="0" w:space="0" w:color="auto"/>
            <w:right w:val="none" w:sz="0" w:space="0" w:color="auto"/>
          </w:divBdr>
        </w:div>
        <w:div w:id="1398212733">
          <w:marLeft w:val="480"/>
          <w:marRight w:val="0"/>
          <w:marTop w:val="0"/>
          <w:marBottom w:val="0"/>
          <w:divBdr>
            <w:top w:val="none" w:sz="0" w:space="0" w:color="auto"/>
            <w:left w:val="none" w:sz="0" w:space="0" w:color="auto"/>
            <w:bottom w:val="none" w:sz="0" w:space="0" w:color="auto"/>
            <w:right w:val="none" w:sz="0" w:space="0" w:color="auto"/>
          </w:divBdr>
        </w:div>
        <w:div w:id="835877008">
          <w:marLeft w:val="480"/>
          <w:marRight w:val="0"/>
          <w:marTop w:val="0"/>
          <w:marBottom w:val="0"/>
          <w:divBdr>
            <w:top w:val="none" w:sz="0" w:space="0" w:color="auto"/>
            <w:left w:val="none" w:sz="0" w:space="0" w:color="auto"/>
            <w:bottom w:val="none" w:sz="0" w:space="0" w:color="auto"/>
            <w:right w:val="none" w:sz="0" w:space="0" w:color="auto"/>
          </w:divBdr>
        </w:div>
        <w:div w:id="1418555424">
          <w:marLeft w:val="480"/>
          <w:marRight w:val="0"/>
          <w:marTop w:val="0"/>
          <w:marBottom w:val="0"/>
          <w:divBdr>
            <w:top w:val="none" w:sz="0" w:space="0" w:color="auto"/>
            <w:left w:val="none" w:sz="0" w:space="0" w:color="auto"/>
            <w:bottom w:val="none" w:sz="0" w:space="0" w:color="auto"/>
            <w:right w:val="none" w:sz="0" w:space="0" w:color="auto"/>
          </w:divBdr>
        </w:div>
        <w:div w:id="863129465">
          <w:marLeft w:val="480"/>
          <w:marRight w:val="0"/>
          <w:marTop w:val="0"/>
          <w:marBottom w:val="0"/>
          <w:divBdr>
            <w:top w:val="none" w:sz="0" w:space="0" w:color="auto"/>
            <w:left w:val="none" w:sz="0" w:space="0" w:color="auto"/>
            <w:bottom w:val="none" w:sz="0" w:space="0" w:color="auto"/>
            <w:right w:val="none" w:sz="0" w:space="0" w:color="auto"/>
          </w:divBdr>
        </w:div>
        <w:div w:id="1848399910">
          <w:marLeft w:val="480"/>
          <w:marRight w:val="0"/>
          <w:marTop w:val="0"/>
          <w:marBottom w:val="0"/>
          <w:divBdr>
            <w:top w:val="none" w:sz="0" w:space="0" w:color="auto"/>
            <w:left w:val="none" w:sz="0" w:space="0" w:color="auto"/>
            <w:bottom w:val="none" w:sz="0" w:space="0" w:color="auto"/>
            <w:right w:val="none" w:sz="0" w:space="0" w:color="auto"/>
          </w:divBdr>
        </w:div>
        <w:div w:id="1049647239">
          <w:marLeft w:val="480"/>
          <w:marRight w:val="0"/>
          <w:marTop w:val="0"/>
          <w:marBottom w:val="0"/>
          <w:divBdr>
            <w:top w:val="none" w:sz="0" w:space="0" w:color="auto"/>
            <w:left w:val="none" w:sz="0" w:space="0" w:color="auto"/>
            <w:bottom w:val="none" w:sz="0" w:space="0" w:color="auto"/>
            <w:right w:val="none" w:sz="0" w:space="0" w:color="auto"/>
          </w:divBdr>
        </w:div>
        <w:div w:id="1541355985">
          <w:marLeft w:val="480"/>
          <w:marRight w:val="0"/>
          <w:marTop w:val="0"/>
          <w:marBottom w:val="0"/>
          <w:divBdr>
            <w:top w:val="none" w:sz="0" w:space="0" w:color="auto"/>
            <w:left w:val="none" w:sz="0" w:space="0" w:color="auto"/>
            <w:bottom w:val="none" w:sz="0" w:space="0" w:color="auto"/>
            <w:right w:val="none" w:sz="0" w:space="0" w:color="auto"/>
          </w:divBdr>
        </w:div>
      </w:divsChild>
    </w:div>
    <w:div w:id="494685409">
      <w:bodyDiv w:val="1"/>
      <w:marLeft w:val="0"/>
      <w:marRight w:val="0"/>
      <w:marTop w:val="0"/>
      <w:marBottom w:val="0"/>
      <w:divBdr>
        <w:top w:val="none" w:sz="0" w:space="0" w:color="auto"/>
        <w:left w:val="none" w:sz="0" w:space="0" w:color="auto"/>
        <w:bottom w:val="none" w:sz="0" w:space="0" w:color="auto"/>
        <w:right w:val="none" w:sz="0" w:space="0" w:color="auto"/>
      </w:divBdr>
    </w:div>
    <w:div w:id="536435547">
      <w:bodyDiv w:val="1"/>
      <w:marLeft w:val="0"/>
      <w:marRight w:val="0"/>
      <w:marTop w:val="0"/>
      <w:marBottom w:val="0"/>
      <w:divBdr>
        <w:top w:val="none" w:sz="0" w:space="0" w:color="auto"/>
        <w:left w:val="none" w:sz="0" w:space="0" w:color="auto"/>
        <w:bottom w:val="none" w:sz="0" w:space="0" w:color="auto"/>
        <w:right w:val="none" w:sz="0" w:space="0" w:color="auto"/>
      </w:divBdr>
    </w:div>
    <w:div w:id="540555626">
      <w:bodyDiv w:val="1"/>
      <w:marLeft w:val="0"/>
      <w:marRight w:val="0"/>
      <w:marTop w:val="0"/>
      <w:marBottom w:val="0"/>
      <w:divBdr>
        <w:top w:val="none" w:sz="0" w:space="0" w:color="auto"/>
        <w:left w:val="none" w:sz="0" w:space="0" w:color="auto"/>
        <w:bottom w:val="none" w:sz="0" w:space="0" w:color="auto"/>
        <w:right w:val="none" w:sz="0" w:space="0" w:color="auto"/>
      </w:divBdr>
    </w:div>
    <w:div w:id="547571757">
      <w:bodyDiv w:val="1"/>
      <w:marLeft w:val="0"/>
      <w:marRight w:val="0"/>
      <w:marTop w:val="0"/>
      <w:marBottom w:val="0"/>
      <w:divBdr>
        <w:top w:val="none" w:sz="0" w:space="0" w:color="auto"/>
        <w:left w:val="none" w:sz="0" w:space="0" w:color="auto"/>
        <w:bottom w:val="none" w:sz="0" w:space="0" w:color="auto"/>
        <w:right w:val="none" w:sz="0" w:space="0" w:color="auto"/>
      </w:divBdr>
    </w:div>
    <w:div w:id="550850923">
      <w:bodyDiv w:val="1"/>
      <w:marLeft w:val="0"/>
      <w:marRight w:val="0"/>
      <w:marTop w:val="0"/>
      <w:marBottom w:val="0"/>
      <w:divBdr>
        <w:top w:val="none" w:sz="0" w:space="0" w:color="auto"/>
        <w:left w:val="none" w:sz="0" w:space="0" w:color="auto"/>
        <w:bottom w:val="none" w:sz="0" w:space="0" w:color="auto"/>
        <w:right w:val="none" w:sz="0" w:space="0" w:color="auto"/>
      </w:divBdr>
    </w:div>
    <w:div w:id="570238102">
      <w:bodyDiv w:val="1"/>
      <w:marLeft w:val="0"/>
      <w:marRight w:val="0"/>
      <w:marTop w:val="0"/>
      <w:marBottom w:val="0"/>
      <w:divBdr>
        <w:top w:val="none" w:sz="0" w:space="0" w:color="auto"/>
        <w:left w:val="none" w:sz="0" w:space="0" w:color="auto"/>
        <w:bottom w:val="none" w:sz="0" w:space="0" w:color="auto"/>
        <w:right w:val="none" w:sz="0" w:space="0" w:color="auto"/>
      </w:divBdr>
    </w:div>
    <w:div w:id="573977030">
      <w:bodyDiv w:val="1"/>
      <w:marLeft w:val="0"/>
      <w:marRight w:val="0"/>
      <w:marTop w:val="0"/>
      <w:marBottom w:val="0"/>
      <w:divBdr>
        <w:top w:val="none" w:sz="0" w:space="0" w:color="auto"/>
        <w:left w:val="none" w:sz="0" w:space="0" w:color="auto"/>
        <w:bottom w:val="none" w:sz="0" w:space="0" w:color="auto"/>
        <w:right w:val="none" w:sz="0" w:space="0" w:color="auto"/>
      </w:divBdr>
    </w:div>
    <w:div w:id="575241940">
      <w:bodyDiv w:val="1"/>
      <w:marLeft w:val="0"/>
      <w:marRight w:val="0"/>
      <w:marTop w:val="0"/>
      <w:marBottom w:val="0"/>
      <w:divBdr>
        <w:top w:val="none" w:sz="0" w:space="0" w:color="auto"/>
        <w:left w:val="none" w:sz="0" w:space="0" w:color="auto"/>
        <w:bottom w:val="none" w:sz="0" w:space="0" w:color="auto"/>
        <w:right w:val="none" w:sz="0" w:space="0" w:color="auto"/>
      </w:divBdr>
    </w:div>
    <w:div w:id="606424581">
      <w:bodyDiv w:val="1"/>
      <w:marLeft w:val="0"/>
      <w:marRight w:val="0"/>
      <w:marTop w:val="0"/>
      <w:marBottom w:val="0"/>
      <w:divBdr>
        <w:top w:val="none" w:sz="0" w:space="0" w:color="auto"/>
        <w:left w:val="none" w:sz="0" w:space="0" w:color="auto"/>
        <w:bottom w:val="none" w:sz="0" w:space="0" w:color="auto"/>
        <w:right w:val="none" w:sz="0" w:space="0" w:color="auto"/>
      </w:divBdr>
    </w:div>
    <w:div w:id="631209361">
      <w:bodyDiv w:val="1"/>
      <w:marLeft w:val="0"/>
      <w:marRight w:val="0"/>
      <w:marTop w:val="0"/>
      <w:marBottom w:val="0"/>
      <w:divBdr>
        <w:top w:val="none" w:sz="0" w:space="0" w:color="auto"/>
        <w:left w:val="none" w:sz="0" w:space="0" w:color="auto"/>
        <w:bottom w:val="none" w:sz="0" w:space="0" w:color="auto"/>
        <w:right w:val="none" w:sz="0" w:space="0" w:color="auto"/>
      </w:divBdr>
    </w:div>
    <w:div w:id="643319366">
      <w:bodyDiv w:val="1"/>
      <w:marLeft w:val="0"/>
      <w:marRight w:val="0"/>
      <w:marTop w:val="0"/>
      <w:marBottom w:val="0"/>
      <w:divBdr>
        <w:top w:val="none" w:sz="0" w:space="0" w:color="auto"/>
        <w:left w:val="none" w:sz="0" w:space="0" w:color="auto"/>
        <w:bottom w:val="none" w:sz="0" w:space="0" w:color="auto"/>
        <w:right w:val="none" w:sz="0" w:space="0" w:color="auto"/>
      </w:divBdr>
    </w:div>
    <w:div w:id="654996485">
      <w:bodyDiv w:val="1"/>
      <w:marLeft w:val="0"/>
      <w:marRight w:val="0"/>
      <w:marTop w:val="0"/>
      <w:marBottom w:val="0"/>
      <w:divBdr>
        <w:top w:val="none" w:sz="0" w:space="0" w:color="auto"/>
        <w:left w:val="none" w:sz="0" w:space="0" w:color="auto"/>
        <w:bottom w:val="none" w:sz="0" w:space="0" w:color="auto"/>
        <w:right w:val="none" w:sz="0" w:space="0" w:color="auto"/>
      </w:divBdr>
    </w:div>
    <w:div w:id="663624695">
      <w:bodyDiv w:val="1"/>
      <w:marLeft w:val="0"/>
      <w:marRight w:val="0"/>
      <w:marTop w:val="0"/>
      <w:marBottom w:val="0"/>
      <w:divBdr>
        <w:top w:val="none" w:sz="0" w:space="0" w:color="auto"/>
        <w:left w:val="none" w:sz="0" w:space="0" w:color="auto"/>
        <w:bottom w:val="none" w:sz="0" w:space="0" w:color="auto"/>
        <w:right w:val="none" w:sz="0" w:space="0" w:color="auto"/>
      </w:divBdr>
    </w:div>
    <w:div w:id="665329885">
      <w:bodyDiv w:val="1"/>
      <w:marLeft w:val="0"/>
      <w:marRight w:val="0"/>
      <w:marTop w:val="0"/>
      <w:marBottom w:val="0"/>
      <w:divBdr>
        <w:top w:val="none" w:sz="0" w:space="0" w:color="auto"/>
        <w:left w:val="none" w:sz="0" w:space="0" w:color="auto"/>
        <w:bottom w:val="none" w:sz="0" w:space="0" w:color="auto"/>
        <w:right w:val="none" w:sz="0" w:space="0" w:color="auto"/>
      </w:divBdr>
    </w:div>
    <w:div w:id="672030701">
      <w:bodyDiv w:val="1"/>
      <w:marLeft w:val="0"/>
      <w:marRight w:val="0"/>
      <w:marTop w:val="0"/>
      <w:marBottom w:val="0"/>
      <w:divBdr>
        <w:top w:val="none" w:sz="0" w:space="0" w:color="auto"/>
        <w:left w:val="none" w:sz="0" w:space="0" w:color="auto"/>
        <w:bottom w:val="none" w:sz="0" w:space="0" w:color="auto"/>
        <w:right w:val="none" w:sz="0" w:space="0" w:color="auto"/>
      </w:divBdr>
    </w:div>
    <w:div w:id="674190753">
      <w:bodyDiv w:val="1"/>
      <w:marLeft w:val="0"/>
      <w:marRight w:val="0"/>
      <w:marTop w:val="0"/>
      <w:marBottom w:val="0"/>
      <w:divBdr>
        <w:top w:val="none" w:sz="0" w:space="0" w:color="auto"/>
        <w:left w:val="none" w:sz="0" w:space="0" w:color="auto"/>
        <w:bottom w:val="none" w:sz="0" w:space="0" w:color="auto"/>
        <w:right w:val="none" w:sz="0" w:space="0" w:color="auto"/>
      </w:divBdr>
    </w:div>
    <w:div w:id="686752214">
      <w:bodyDiv w:val="1"/>
      <w:marLeft w:val="0"/>
      <w:marRight w:val="0"/>
      <w:marTop w:val="0"/>
      <w:marBottom w:val="0"/>
      <w:divBdr>
        <w:top w:val="none" w:sz="0" w:space="0" w:color="auto"/>
        <w:left w:val="none" w:sz="0" w:space="0" w:color="auto"/>
        <w:bottom w:val="none" w:sz="0" w:space="0" w:color="auto"/>
        <w:right w:val="none" w:sz="0" w:space="0" w:color="auto"/>
      </w:divBdr>
    </w:div>
    <w:div w:id="697779187">
      <w:bodyDiv w:val="1"/>
      <w:marLeft w:val="0"/>
      <w:marRight w:val="0"/>
      <w:marTop w:val="0"/>
      <w:marBottom w:val="0"/>
      <w:divBdr>
        <w:top w:val="none" w:sz="0" w:space="0" w:color="auto"/>
        <w:left w:val="none" w:sz="0" w:space="0" w:color="auto"/>
        <w:bottom w:val="none" w:sz="0" w:space="0" w:color="auto"/>
        <w:right w:val="none" w:sz="0" w:space="0" w:color="auto"/>
      </w:divBdr>
    </w:div>
    <w:div w:id="706104145">
      <w:bodyDiv w:val="1"/>
      <w:marLeft w:val="0"/>
      <w:marRight w:val="0"/>
      <w:marTop w:val="0"/>
      <w:marBottom w:val="0"/>
      <w:divBdr>
        <w:top w:val="none" w:sz="0" w:space="0" w:color="auto"/>
        <w:left w:val="none" w:sz="0" w:space="0" w:color="auto"/>
        <w:bottom w:val="none" w:sz="0" w:space="0" w:color="auto"/>
        <w:right w:val="none" w:sz="0" w:space="0" w:color="auto"/>
      </w:divBdr>
    </w:div>
    <w:div w:id="708577855">
      <w:bodyDiv w:val="1"/>
      <w:marLeft w:val="0"/>
      <w:marRight w:val="0"/>
      <w:marTop w:val="0"/>
      <w:marBottom w:val="0"/>
      <w:divBdr>
        <w:top w:val="none" w:sz="0" w:space="0" w:color="auto"/>
        <w:left w:val="none" w:sz="0" w:space="0" w:color="auto"/>
        <w:bottom w:val="none" w:sz="0" w:space="0" w:color="auto"/>
        <w:right w:val="none" w:sz="0" w:space="0" w:color="auto"/>
      </w:divBdr>
    </w:div>
    <w:div w:id="726294854">
      <w:bodyDiv w:val="1"/>
      <w:marLeft w:val="0"/>
      <w:marRight w:val="0"/>
      <w:marTop w:val="0"/>
      <w:marBottom w:val="0"/>
      <w:divBdr>
        <w:top w:val="none" w:sz="0" w:space="0" w:color="auto"/>
        <w:left w:val="none" w:sz="0" w:space="0" w:color="auto"/>
        <w:bottom w:val="none" w:sz="0" w:space="0" w:color="auto"/>
        <w:right w:val="none" w:sz="0" w:space="0" w:color="auto"/>
      </w:divBdr>
    </w:div>
    <w:div w:id="728503686">
      <w:bodyDiv w:val="1"/>
      <w:marLeft w:val="0"/>
      <w:marRight w:val="0"/>
      <w:marTop w:val="0"/>
      <w:marBottom w:val="0"/>
      <w:divBdr>
        <w:top w:val="none" w:sz="0" w:space="0" w:color="auto"/>
        <w:left w:val="none" w:sz="0" w:space="0" w:color="auto"/>
        <w:bottom w:val="none" w:sz="0" w:space="0" w:color="auto"/>
        <w:right w:val="none" w:sz="0" w:space="0" w:color="auto"/>
      </w:divBdr>
    </w:div>
    <w:div w:id="728840401">
      <w:bodyDiv w:val="1"/>
      <w:marLeft w:val="0"/>
      <w:marRight w:val="0"/>
      <w:marTop w:val="0"/>
      <w:marBottom w:val="0"/>
      <w:divBdr>
        <w:top w:val="none" w:sz="0" w:space="0" w:color="auto"/>
        <w:left w:val="none" w:sz="0" w:space="0" w:color="auto"/>
        <w:bottom w:val="none" w:sz="0" w:space="0" w:color="auto"/>
        <w:right w:val="none" w:sz="0" w:space="0" w:color="auto"/>
      </w:divBdr>
    </w:div>
    <w:div w:id="741293051">
      <w:bodyDiv w:val="1"/>
      <w:marLeft w:val="0"/>
      <w:marRight w:val="0"/>
      <w:marTop w:val="0"/>
      <w:marBottom w:val="0"/>
      <w:divBdr>
        <w:top w:val="none" w:sz="0" w:space="0" w:color="auto"/>
        <w:left w:val="none" w:sz="0" w:space="0" w:color="auto"/>
        <w:bottom w:val="none" w:sz="0" w:space="0" w:color="auto"/>
        <w:right w:val="none" w:sz="0" w:space="0" w:color="auto"/>
      </w:divBdr>
    </w:div>
    <w:div w:id="752896581">
      <w:bodyDiv w:val="1"/>
      <w:marLeft w:val="0"/>
      <w:marRight w:val="0"/>
      <w:marTop w:val="0"/>
      <w:marBottom w:val="0"/>
      <w:divBdr>
        <w:top w:val="none" w:sz="0" w:space="0" w:color="auto"/>
        <w:left w:val="none" w:sz="0" w:space="0" w:color="auto"/>
        <w:bottom w:val="none" w:sz="0" w:space="0" w:color="auto"/>
        <w:right w:val="none" w:sz="0" w:space="0" w:color="auto"/>
      </w:divBdr>
    </w:div>
    <w:div w:id="781266288">
      <w:bodyDiv w:val="1"/>
      <w:marLeft w:val="0"/>
      <w:marRight w:val="0"/>
      <w:marTop w:val="0"/>
      <w:marBottom w:val="0"/>
      <w:divBdr>
        <w:top w:val="none" w:sz="0" w:space="0" w:color="auto"/>
        <w:left w:val="none" w:sz="0" w:space="0" w:color="auto"/>
        <w:bottom w:val="none" w:sz="0" w:space="0" w:color="auto"/>
        <w:right w:val="none" w:sz="0" w:space="0" w:color="auto"/>
      </w:divBdr>
    </w:div>
    <w:div w:id="787896549">
      <w:bodyDiv w:val="1"/>
      <w:marLeft w:val="0"/>
      <w:marRight w:val="0"/>
      <w:marTop w:val="0"/>
      <w:marBottom w:val="0"/>
      <w:divBdr>
        <w:top w:val="none" w:sz="0" w:space="0" w:color="auto"/>
        <w:left w:val="none" w:sz="0" w:space="0" w:color="auto"/>
        <w:bottom w:val="none" w:sz="0" w:space="0" w:color="auto"/>
        <w:right w:val="none" w:sz="0" w:space="0" w:color="auto"/>
      </w:divBdr>
    </w:div>
    <w:div w:id="788016359">
      <w:bodyDiv w:val="1"/>
      <w:marLeft w:val="0"/>
      <w:marRight w:val="0"/>
      <w:marTop w:val="0"/>
      <w:marBottom w:val="0"/>
      <w:divBdr>
        <w:top w:val="none" w:sz="0" w:space="0" w:color="auto"/>
        <w:left w:val="none" w:sz="0" w:space="0" w:color="auto"/>
        <w:bottom w:val="none" w:sz="0" w:space="0" w:color="auto"/>
        <w:right w:val="none" w:sz="0" w:space="0" w:color="auto"/>
      </w:divBdr>
    </w:div>
    <w:div w:id="792485109">
      <w:bodyDiv w:val="1"/>
      <w:marLeft w:val="0"/>
      <w:marRight w:val="0"/>
      <w:marTop w:val="0"/>
      <w:marBottom w:val="0"/>
      <w:divBdr>
        <w:top w:val="none" w:sz="0" w:space="0" w:color="auto"/>
        <w:left w:val="none" w:sz="0" w:space="0" w:color="auto"/>
        <w:bottom w:val="none" w:sz="0" w:space="0" w:color="auto"/>
        <w:right w:val="none" w:sz="0" w:space="0" w:color="auto"/>
      </w:divBdr>
    </w:div>
    <w:div w:id="805513003">
      <w:bodyDiv w:val="1"/>
      <w:marLeft w:val="0"/>
      <w:marRight w:val="0"/>
      <w:marTop w:val="0"/>
      <w:marBottom w:val="0"/>
      <w:divBdr>
        <w:top w:val="none" w:sz="0" w:space="0" w:color="auto"/>
        <w:left w:val="none" w:sz="0" w:space="0" w:color="auto"/>
        <w:bottom w:val="none" w:sz="0" w:space="0" w:color="auto"/>
        <w:right w:val="none" w:sz="0" w:space="0" w:color="auto"/>
      </w:divBdr>
    </w:div>
    <w:div w:id="806124506">
      <w:bodyDiv w:val="1"/>
      <w:marLeft w:val="0"/>
      <w:marRight w:val="0"/>
      <w:marTop w:val="0"/>
      <w:marBottom w:val="0"/>
      <w:divBdr>
        <w:top w:val="none" w:sz="0" w:space="0" w:color="auto"/>
        <w:left w:val="none" w:sz="0" w:space="0" w:color="auto"/>
        <w:bottom w:val="none" w:sz="0" w:space="0" w:color="auto"/>
        <w:right w:val="none" w:sz="0" w:space="0" w:color="auto"/>
      </w:divBdr>
    </w:div>
    <w:div w:id="806552612">
      <w:bodyDiv w:val="1"/>
      <w:marLeft w:val="0"/>
      <w:marRight w:val="0"/>
      <w:marTop w:val="0"/>
      <w:marBottom w:val="0"/>
      <w:divBdr>
        <w:top w:val="none" w:sz="0" w:space="0" w:color="auto"/>
        <w:left w:val="none" w:sz="0" w:space="0" w:color="auto"/>
        <w:bottom w:val="none" w:sz="0" w:space="0" w:color="auto"/>
        <w:right w:val="none" w:sz="0" w:space="0" w:color="auto"/>
      </w:divBdr>
    </w:div>
    <w:div w:id="814026088">
      <w:bodyDiv w:val="1"/>
      <w:marLeft w:val="0"/>
      <w:marRight w:val="0"/>
      <w:marTop w:val="0"/>
      <w:marBottom w:val="0"/>
      <w:divBdr>
        <w:top w:val="none" w:sz="0" w:space="0" w:color="auto"/>
        <w:left w:val="none" w:sz="0" w:space="0" w:color="auto"/>
        <w:bottom w:val="none" w:sz="0" w:space="0" w:color="auto"/>
        <w:right w:val="none" w:sz="0" w:space="0" w:color="auto"/>
      </w:divBdr>
    </w:div>
    <w:div w:id="814907023">
      <w:bodyDiv w:val="1"/>
      <w:marLeft w:val="0"/>
      <w:marRight w:val="0"/>
      <w:marTop w:val="0"/>
      <w:marBottom w:val="0"/>
      <w:divBdr>
        <w:top w:val="none" w:sz="0" w:space="0" w:color="auto"/>
        <w:left w:val="none" w:sz="0" w:space="0" w:color="auto"/>
        <w:bottom w:val="none" w:sz="0" w:space="0" w:color="auto"/>
        <w:right w:val="none" w:sz="0" w:space="0" w:color="auto"/>
      </w:divBdr>
    </w:div>
    <w:div w:id="829368924">
      <w:bodyDiv w:val="1"/>
      <w:marLeft w:val="0"/>
      <w:marRight w:val="0"/>
      <w:marTop w:val="0"/>
      <w:marBottom w:val="0"/>
      <w:divBdr>
        <w:top w:val="none" w:sz="0" w:space="0" w:color="auto"/>
        <w:left w:val="none" w:sz="0" w:space="0" w:color="auto"/>
        <w:bottom w:val="none" w:sz="0" w:space="0" w:color="auto"/>
        <w:right w:val="none" w:sz="0" w:space="0" w:color="auto"/>
      </w:divBdr>
    </w:div>
    <w:div w:id="842084679">
      <w:bodyDiv w:val="1"/>
      <w:marLeft w:val="0"/>
      <w:marRight w:val="0"/>
      <w:marTop w:val="0"/>
      <w:marBottom w:val="0"/>
      <w:divBdr>
        <w:top w:val="none" w:sz="0" w:space="0" w:color="auto"/>
        <w:left w:val="none" w:sz="0" w:space="0" w:color="auto"/>
        <w:bottom w:val="none" w:sz="0" w:space="0" w:color="auto"/>
        <w:right w:val="none" w:sz="0" w:space="0" w:color="auto"/>
      </w:divBdr>
    </w:div>
    <w:div w:id="842934142">
      <w:bodyDiv w:val="1"/>
      <w:marLeft w:val="0"/>
      <w:marRight w:val="0"/>
      <w:marTop w:val="0"/>
      <w:marBottom w:val="0"/>
      <w:divBdr>
        <w:top w:val="none" w:sz="0" w:space="0" w:color="auto"/>
        <w:left w:val="none" w:sz="0" w:space="0" w:color="auto"/>
        <w:bottom w:val="none" w:sz="0" w:space="0" w:color="auto"/>
        <w:right w:val="none" w:sz="0" w:space="0" w:color="auto"/>
      </w:divBdr>
    </w:div>
    <w:div w:id="862474515">
      <w:bodyDiv w:val="1"/>
      <w:marLeft w:val="0"/>
      <w:marRight w:val="0"/>
      <w:marTop w:val="0"/>
      <w:marBottom w:val="0"/>
      <w:divBdr>
        <w:top w:val="none" w:sz="0" w:space="0" w:color="auto"/>
        <w:left w:val="none" w:sz="0" w:space="0" w:color="auto"/>
        <w:bottom w:val="none" w:sz="0" w:space="0" w:color="auto"/>
        <w:right w:val="none" w:sz="0" w:space="0" w:color="auto"/>
      </w:divBdr>
    </w:div>
    <w:div w:id="873999881">
      <w:bodyDiv w:val="1"/>
      <w:marLeft w:val="0"/>
      <w:marRight w:val="0"/>
      <w:marTop w:val="0"/>
      <w:marBottom w:val="0"/>
      <w:divBdr>
        <w:top w:val="none" w:sz="0" w:space="0" w:color="auto"/>
        <w:left w:val="none" w:sz="0" w:space="0" w:color="auto"/>
        <w:bottom w:val="none" w:sz="0" w:space="0" w:color="auto"/>
        <w:right w:val="none" w:sz="0" w:space="0" w:color="auto"/>
      </w:divBdr>
    </w:div>
    <w:div w:id="877549561">
      <w:bodyDiv w:val="1"/>
      <w:marLeft w:val="0"/>
      <w:marRight w:val="0"/>
      <w:marTop w:val="0"/>
      <w:marBottom w:val="0"/>
      <w:divBdr>
        <w:top w:val="none" w:sz="0" w:space="0" w:color="auto"/>
        <w:left w:val="none" w:sz="0" w:space="0" w:color="auto"/>
        <w:bottom w:val="none" w:sz="0" w:space="0" w:color="auto"/>
        <w:right w:val="none" w:sz="0" w:space="0" w:color="auto"/>
      </w:divBdr>
    </w:div>
    <w:div w:id="888151073">
      <w:bodyDiv w:val="1"/>
      <w:marLeft w:val="0"/>
      <w:marRight w:val="0"/>
      <w:marTop w:val="0"/>
      <w:marBottom w:val="0"/>
      <w:divBdr>
        <w:top w:val="none" w:sz="0" w:space="0" w:color="auto"/>
        <w:left w:val="none" w:sz="0" w:space="0" w:color="auto"/>
        <w:bottom w:val="none" w:sz="0" w:space="0" w:color="auto"/>
        <w:right w:val="none" w:sz="0" w:space="0" w:color="auto"/>
      </w:divBdr>
    </w:div>
    <w:div w:id="913667060">
      <w:bodyDiv w:val="1"/>
      <w:marLeft w:val="0"/>
      <w:marRight w:val="0"/>
      <w:marTop w:val="0"/>
      <w:marBottom w:val="0"/>
      <w:divBdr>
        <w:top w:val="none" w:sz="0" w:space="0" w:color="auto"/>
        <w:left w:val="none" w:sz="0" w:space="0" w:color="auto"/>
        <w:bottom w:val="none" w:sz="0" w:space="0" w:color="auto"/>
        <w:right w:val="none" w:sz="0" w:space="0" w:color="auto"/>
      </w:divBdr>
    </w:div>
    <w:div w:id="914824276">
      <w:bodyDiv w:val="1"/>
      <w:marLeft w:val="0"/>
      <w:marRight w:val="0"/>
      <w:marTop w:val="0"/>
      <w:marBottom w:val="0"/>
      <w:divBdr>
        <w:top w:val="none" w:sz="0" w:space="0" w:color="auto"/>
        <w:left w:val="none" w:sz="0" w:space="0" w:color="auto"/>
        <w:bottom w:val="none" w:sz="0" w:space="0" w:color="auto"/>
        <w:right w:val="none" w:sz="0" w:space="0" w:color="auto"/>
      </w:divBdr>
    </w:div>
    <w:div w:id="927009382">
      <w:bodyDiv w:val="1"/>
      <w:marLeft w:val="0"/>
      <w:marRight w:val="0"/>
      <w:marTop w:val="0"/>
      <w:marBottom w:val="0"/>
      <w:divBdr>
        <w:top w:val="none" w:sz="0" w:space="0" w:color="auto"/>
        <w:left w:val="none" w:sz="0" w:space="0" w:color="auto"/>
        <w:bottom w:val="none" w:sz="0" w:space="0" w:color="auto"/>
        <w:right w:val="none" w:sz="0" w:space="0" w:color="auto"/>
      </w:divBdr>
    </w:div>
    <w:div w:id="941650508">
      <w:bodyDiv w:val="1"/>
      <w:marLeft w:val="0"/>
      <w:marRight w:val="0"/>
      <w:marTop w:val="0"/>
      <w:marBottom w:val="0"/>
      <w:divBdr>
        <w:top w:val="none" w:sz="0" w:space="0" w:color="auto"/>
        <w:left w:val="none" w:sz="0" w:space="0" w:color="auto"/>
        <w:bottom w:val="none" w:sz="0" w:space="0" w:color="auto"/>
        <w:right w:val="none" w:sz="0" w:space="0" w:color="auto"/>
      </w:divBdr>
    </w:div>
    <w:div w:id="955525733">
      <w:bodyDiv w:val="1"/>
      <w:marLeft w:val="0"/>
      <w:marRight w:val="0"/>
      <w:marTop w:val="0"/>
      <w:marBottom w:val="0"/>
      <w:divBdr>
        <w:top w:val="none" w:sz="0" w:space="0" w:color="auto"/>
        <w:left w:val="none" w:sz="0" w:space="0" w:color="auto"/>
        <w:bottom w:val="none" w:sz="0" w:space="0" w:color="auto"/>
        <w:right w:val="none" w:sz="0" w:space="0" w:color="auto"/>
      </w:divBdr>
    </w:div>
    <w:div w:id="972249409">
      <w:bodyDiv w:val="1"/>
      <w:marLeft w:val="0"/>
      <w:marRight w:val="0"/>
      <w:marTop w:val="0"/>
      <w:marBottom w:val="0"/>
      <w:divBdr>
        <w:top w:val="none" w:sz="0" w:space="0" w:color="auto"/>
        <w:left w:val="none" w:sz="0" w:space="0" w:color="auto"/>
        <w:bottom w:val="none" w:sz="0" w:space="0" w:color="auto"/>
        <w:right w:val="none" w:sz="0" w:space="0" w:color="auto"/>
      </w:divBdr>
    </w:div>
    <w:div w:id="975644594">
      <w:bodyDiv w:val="1"/>
      <w:marLeft w:val="0"/>
      <w:marRight w:val="0"/>
      <w:marTop w:val="0"/>
      <w:marBottom w:val="0"/>
      <w:divBdr>
        <w:top w:val="none" w:sz="0" w:space="0" w:color="auto"/>
        <w:left w:val="none" w:sz="0" w:space="0" w:color="auto"/>
        <w:bottom w:val="none" w:sz="0" w:space="0" w:color="auto"/>
        <w:right w:val="none" w:sz="0" w:space="0" w:color="auto"/>
      </w:divBdr>
    </w:div>
    <w:div w:id="975718512">
      <w:bodyDiv w:val="1"/>
      <w:marLeft w:val="0"/>
      <w:marRight w:val="0"/>
      <w:marTop w:val="0"/>
      <w:marBottom w:val="0"/>
      <w:divBdr>
        <w:top w:val="none" w:sz="0" w:space="0" w:color="auto"/>
        <w:left w:val="none" w:sz="0" w:space="0" w:color="auto"/>
        <w:bottom w:val="none" w:sz="0" w:space="0" w:color="auto"/>
        <w:right w:val="none" w:sz="0" w:space="0" w:color="auto"/>
      </w:divBdr>
    </w:div>
    <w:div w:id="977882963">
      <w:bodyDiv w:val="1"/>
      <w:marLeft w:val="0"/>
      <w:marRight w:val="0"/>
      <w:marTop w:val="0"/>
      <w:marBottom w:val="0"/>
      <w:divBdr>
        <w:top w:val="none" w:sz="0" w:space="0" w:color="auto"/>
        <w:left w:val="none" w:sz="0" w:space="0" w:color="auto"/>
        <w:bottom w:val="none" w:sz="0" w:space="0" w:color="auto"/>
        <w:right w:val="none" w:sz="0" w:space="0" w:color="auto"/>
      </w:divBdr>
    </w:div>
    <w:div w:id="980354190">
      <w:bodyDiv w:val="1"/>
      <w:marLeft w:val="0"/>
      <w:marRight w:val="0"/>
      <w:marTop w:val="0"/>
      <w:marBottom w:val="0"/>
      <w:divBdr>
        <w:top w:val="none" w:sz="0" w:space="0" w:color="auto"/>
        <w:left w:val="none" w:sz="0" w:space="0" w:color="auto"/>
        <w:bottom w:val="none" w:sz="0" w:space="0" w:color="auto"/>
        <w:right w:val="none" w:sz="0" w:space="0" w:color="auto"/>
      </w:divBdr>
    </w:div>
    <w:div w:id="988708180">
      <w:bodyDiv w:val="1"/>
      <w:marLeft w:val="0"/>
      <w:marRight w:val="0"/>
      <w:marTop w:val="0"/>
      <w:marBottom w:val="0"/>
      <w:divBdr>
        <w:top w:val="none" w:sz="0" w:space="0" w:color="auto"/>
        <w:left w:val="none" w:sz="0" w:space="0" w:color="auto"/>
        <w:bottom w:val="none" w:sz="0" w:space="0" w:color="auto"/>
        <w:right w:val="none" w:sz="0" w:space="0" w:color="auto"/>
      </w:divBdr>
    </w:div>
    <w:div w:id="989288714">
      <w:bodyDiv w:val="1"/>
      <w:marLeft w:val="0"/>
      <w:marRight w:val="0"/>
      <w:marTop w:val="0"/>
      <w:marBottom w:val="0"/>
      <w:divBdr>
        <w:top w:val="none" w:sz="0" w:space="0" w:color="auto"/>
        <w:left w:val="none" w:sz="0" w:space="0" w:color="auto"/>
        <w:bottom w:val="none" w:sz="0" w:space="0" w:color="auto"/>
        <w:right w:val="none" w:sz="0" w:space="0" w:color="auto"/>
      </w:divBdr>
    </w:div>
    <w:div w:id="995766517">
      <w:bodyDiv w:val="1"/>
      <w:marLeft w:val="0"/>
      <w:marRight w:val="0"/>
      <w:marTop w:val="0"/>
      <w:marBottom w:val="0"/>
      <w:divBdr>
        <w:top w:val="none" w:sz="0" w:space="0" w:color="auto"/>
        <w:left w:val="none" w:sz="0" w:space="0" w:color="auto"/>
        <w:bottom w:val="none" w:sz="0" w:space="0" w:color="auto"/>
        <w:right w:val="none" w:sz="0" w:space="0" w:color="auto"/>
      </w:divBdr>
    </w:div>
    <w:div w:id="999772310">
      <w:bodyDiv w:val="1"/>
      <w:marLeft w:val="0"/>
      <w:marRight w:val="0"/>
      <w:marTop w:val="0"/>
      <w:marBottom w:val="0"/>
      <w:divBdr>
        <w:top w:val="none" w:sz="0" w:space="0" w:color="auto"/>
        <w:left w:val="none" w:sz="0" w:space="0" w:color="auto"/>
        <w:bottom w:val="none" w:sz="0" w:space="0" w:color="auto"/>
        <w:right w:val="none" w:sz="0" w:space="0" w:color="auto"/>
      </w:divBdr>
    </w:div>
    <w:div w:id="1011294014">
      <w:bodyDiv w:val="1"/>
      <w:marLeft w:val="0"/>
      <w:marRight w:val="0"/>
      <w:marTop w:val="0"/>
      <w:marBottom w:val="0"/>
      <w:divBdr>
        <w:top w:val="none" w:sz="0" w:space="0" w:color="auto"/>
        <w:left w:val="none" w:sz="0" w:space="0" w:color="auto"/>
        <w:bottom w:val="none" w:sz="0" w:space="0" w:color="auto"/>
        <w:right w:val="none" w:sz="0" w:space="0" w:color="auto"/>
      </w:divBdr>
    </w:div>
    <w:div w:id="1021664462">
      <w:bodyDiv w:val="1"/>
      <w:marLeft w:val="0"/>
      <w:marRight w:val="0"/>
      <w:marTop w:val="0"/>
      <w:marBottom w:val="0"/>
      <w:divBdr>
        <w:top w:val="none" w:sz="0" w:space="0" w:color="auto"/>
        <w:left w:val="none" w:sz="0" w:space="0" w:color="auto"/>
        <w:bottom w:val="none" w:sz="0" w:space="0" w:color="auto"/>
        <w:right w:val="none" w:sz="0" w:space="0" w:color="auto"/>
      </w:divBdr>
    </w:div>
    <w:div w:id="1026831803">
      <w:bodyDiv w:val="1"/>
      <w:marLeft w:val="0"/>
      <w:marRight w:val="0"/>
      <w:marTop w:val="0"/>
      <w:marBottom w:val="0"/>
      <w:divBdr>
        <w:top w:val="none" w:sz="0" w:space="0" w:color="auto"/>
        <w:left w:val="none" w:sz="0" w:space="0" w:color="auto"/>
        <w:bottom w:val="none" w:sz="0" w:space="0" w:color="auto"/>
        <w:right w:val="none" w:sz="0" w:space="0" w:color="auto"/>
      </w:divBdr>
    </w:div>
    <w:div w:id="1039473718">
      <w:bodyDiv w:val="1"/>
      <w:marLeft w:val="0"/>
      <w:marRight w:val="0"/>
      <w:marTop w:val="0"/>
      <w:marBottom w:val="0"/>
      <w:divBdr>
        <w:top w:val="none" w:sz="0" w:space="0" w:color="auto"/>
        <w:left w:val="none" w:sz="0" w:space="0" w:color="auto"/>
        <w:bottom w:val="none" w:sz="0" w:space="0" w:color="auto"/>
        <w:right w:val="none" w:sz="0" w:space="0" w:color="auto"/>
      </w:divBdr>
    </w:div>
    <w:div w:id="1051465679">
      <w:bodyDiv w:val="1"/>
      <w:marLeft w:val="0"/>
      <w:marRight w:val="0"/>
      <w:marTop w:val="0"/>
      <w:marBottom w:val="0"/>
      <w:divBdr>
        <w:top w:val="none" w:sz="0" w:space="0" w:color="auto"/>
        <w:left w:val="none" w:sz="0" w:space="0" w:color="auto"/>
        <w:bottom w:val="none" w:sz="0" w:space="0" w:color="auto"/>
        <w:right w:val="none" w:sz="0" w:space="0" w:color="auto"/>
      </w:divBdr>
    </w:div>
    <w:div w:id="1059789139">
      <w:bodyDiv w:val="1"/>
      <w:marLeft w:val="0"/>
      <w:marRight w:val="0"/>
      <w:marTop w:val="0"/>
      <w:marBottom w:val="0"/>
      <w:divBdr>
        <w:top w:val="none" w:sz="0" w:space="0" w:color="auto"/>
        <w:left w:val="none" w:sz="0" w:space="0" w:color="auto"/>
        <w:bottom w:val="none" w:sz="0" w:space="0" w:color="auto"/>
        <w:right w:val="none" w:sz="0" w:space="0" w:color="auto"/>
      </w:divBdr>
    </w:div>
    <w:div w:id="1072921844">
      <w:bodyDiv w:val="1"/>
      <w:marLeft w:val="0"/>
      <w:marRight w:val="0"/>
      <w:marTop w:val="0"/>
      <w:marBottom w:val="0"/>
      <w:divBdr>
        <w:top w:val="none" w:sz="0" w:space="0" w:color="auto"/>
        <w:left w:val="none" w:sz="0" w:space="0" w:color="auto"/>
        <w:bottom w:val="none" w:sz="0" w:space="0" w:color="auto"/>
        <w:right w:val="none" w:sz="0" w:space="0" w:color="auto"/>
      </w:divBdr>
      <w:divsChild>
        <w:div w:id="193620813">
          <w:marLeft w:val="480"/>
          <w:marRight w:val="0"/>
          <w:marTop w:val="0"/>
          <w:marBottom w:val="0"/>
          <w:divBdr>
            <w:top w:val="none" w:sz="0" w:space="0" w:color="auto"/>
            <w:left w:val="none" w:sz="0" w:space="0" w:color="auto"/>
            <w:bottom w:val="none" w:sz="0" w:space="0" w:color="auto"/>
            <w:right w:val="none" w:sz="0" w:space="0" w:color="auto"/>
          </w:divBdr>
        </w:div>
        <w:div w:id="248077261">
          <w:marLeft w:val="480"/>
          <w:marRight w:val="0"/>
          <w:marTop w:val="0"/>
          <w:marBottom w:val="0"/>
          <w:divBdr>
            <w:top w:val="none" w:sz="0" w:space="0" w:color="auto"/>
            <w:left w:val="none" w:sz="0" w:space="0" w:color="auto"/>
            <w:bottom w:val="none" w:sz="0" w:space="0" w:color="auto"/>
            <w:right w:val="none" w:sz="0" w:space="0" w:color="auto"/>
          </w:divBdr>
        </w:div>
        <w:div w:id="1632513764">
          <w:marLeft w:val="480"/>
          <w:marRight w:val="0"/>
          <w:marTop w:val="0"/>
          <w:marBottom w:val="0"/>
          <w:divBdr>
            <w:top w:val="none" w:sz="0" w:space="0" w:color="auto"/>
            <w:left w:val="none" w:sz="0" w:space="0" w:color="auto"/>
            <w:bottom w:val="none" w:sz="0" w:space="0" w:color="auto"/>
            <w:right w:val="none" w:sz="0" w:space="0" w:color="auto"/>
          </w:divBdr>
        </w:div>
        <w:div w:id="1766881546">
          <w:marLeft w:val="480"/>
          <w:marRight w:val="0"/>
          <w:marTop w:val="0"/>
          <w:marBottom w:val="0"/>
          <w:divBdr>
            <w:top w:val="none" w:sz="0" w:space="0" w:color="auto"/>
            <w:left w:val="none" w:sz="0" w:space="0" w:color="auto"/>
            <w:bottom w:val="none" w:sz="0" w:space="0" w:color="auto"/>
            <w:right w:val="none" w:sz="0" w:space="0" w:color="auto"/>
          </w:divBdr>
        </w:div>
        <w:div w:id="551111981">
          <w:marLeft w:val="480"/>
          <w:marRight w:val="0"/>
          <w:marTop w:val="0"/>
          <w:marBottom w:val="0"/>
          <w:divBdr>
            <w:top w:val="none" w:sz="0" w:space="0" w:color="auto"/>
            <w:left w:val="none" w:sz="0" w:space="0" w:color="auto"/>
            <w:bottom w:val="none" w:sz="0" w:space="0" w:color="auto"/>
            <w:right w:val="none" w:sz="0" w:space="0" w:color="auto"/>
          </w:divBdr>
        </w:div>
        <w:div w:id="1135876590">
          <w:marLeft w:val="480"/>
          <w:marRight w:val="0"/>
          <w:marTop w:val="0"/>
          <w:marBottom w:val="0"/>
          <w:divBdr>
            <w:top w:val="none" w:sz="0" w:space="0" w:color="auto"/>
            <w:left w:val="none" w:sz="0" w:space="0" w:color="auto"/>
            <w:bottom w:val="none" w:sz="0" w:space="0" w:color="auto"/>
            <w:right w:val="none" w:sz="0" w:space="0" w:color="auto"/>
          </w:divBdr>
        </w:div>
        <w:div w:id="1415975183">
          <w:marLeft w:val="480"/>
          <w:marRight w:val="0"/>
          <w:marTop w:val="0"/>
          <w:marBottom w:val="0"/>
          <w:divBdr>
            <w:top w:val="none" w:sz="0" w:space="0" w:color="auto"/>
            <w:left w:val="none" w:sz="0" w:space="0" w:color="auto"/>
            <w:bottom w:val="none" w:sz="0" w:space="0" w:color="auto"/>
            <w:right w:val="none" w:sz="0" w:space="0" w:color="auto"/>
          </w:divBdr>
        </w:div>
        <w:div w:id="15159044">
          <w:marLeft w:val="480"/>
          <w:marRight w:val="0"/>
          <w:marTop w:val="0"/>
          <w:marBottom w:val="0"/>
          <w:divBdr>
            <w:top w:val="none" w:sz="0" w:space="0" w:color="auto"/>
            <w:left w:val="none" w:sz="0" w:space="0" w:color="auto"/>
            <w:bottom w:val="none" w:sz="0" w:space="0" w:color="auto"/>
            <w:right w:val="none" w:sz="0" w:space="0" w:color="auto"/>
          </w:divBdr>
        </w:div>
        <w:div w:id="2027361286">
          <w:marLeft w:val="480"/>
          <w:marRight w:val="0"/>
          <w:marTop w:val="0"/>
          <w:marBottom w:val="0"/>
          <w:divBdr>
            <w:top w:val="none" w:sz="0" w:space="0" w:color="auto"/>
            <w:left w:val="none" w:sz="0" w:space="0" w:color="auto"/>
            <w:bottom w:val="none" w:sz="0" w:space="0" w:color="auto"/>
            <w:right w:val="none" w:sz="0" w:space="0" w:color="auto"/>
          </w:divBdr>
        </w:div>
        <w:div w:id="663899107">
          <w:marLeft w:val="480"/>
          <w:marRight w:val="0"/>
          <w:marTop w:val="0"/>
          <w:marBottom w:val="0"/>
          <w:divBdr>
            <w:top w:val="none" w:sz="0" w:space="0" w:color="auto"/>
            <w:left w:val="none" w:sz="0" w:space="0" w:color="auto"/>
            <w:bottom w:val="none" w:sz="0" w:space="0" w:color="auto"/>
            <w:right w:val="none" w:sz="0" w:space="0" w:color="auto"/>
          </w:divBdr>
        </w:div>
        <w:div w:id="1546942207">
          <w:marLeft w:val="480"/>
          <w:marRight w:val="0"/>
          <w:marTop w:val="0"/>
          <w:marBottom w:val="0"/>
          <w:divBdr>
            <w:top w:val="none" w:sz="0" w:space="0" w:color="auto"/>
            <w:left w:val="none" w:sz="0" w:space="0" w:color="auto"/>
            <w:bottom w:val="none" w:sz="0" w:space="0" w:color="auto"/>
            <w:right w:val="none" w:sz="0" w:space="0" w:color="auto"/>
          </w:divBdr>
        </w:div>
        <w:div w:id="790395885">
          <w:marLeft w:val="480"/>
          <w:marRight w:val="0"/>
          <w:marTop w:val="0"/>
          <w:marBottom w:val="0"/>
          <w:divBdr>
            <w:top w:val="none" w:sz="0" w:space="0" w:color="auto"/>
            <w:left w:val="none" w:sz="0" w:space="0" w:color="auto"/>
            <w:bottom w:val="none" w:sz="0" w:space="0" w:color="auto"/>
            <w:right w:val="none" w:sz="0" w:space="0" w:color="auto"/>
          </w:divBdr>
        </w:div>
        <w:div w:id="1834947835">
          <w:marLeft w:val="480"/>
          <w:marRight w:val="0"/>
          <w:marTop w:val="0"/>
          <w:marBottom w:val="0"/>
          <w:divBdr>
            <w:top w:val="none" w:sz="0" w:space="0" w:color="auto"/>
            <w:left w:val="none" w:sz="0" w:space="0" w:color="auto"/>
            <w:bottom w:val="none" w:sz="0" w:space="0" w:color="auto"/>
            <w:right w:val="none" w:sz="0" w:space="0" w:color="auto"/>
          </w:divBdr>
        </w:div>
        <w:div w:id="1581912500">
          <w:marLeft w:val="480"/>
          <w:marRight w:val="0"/>
          <w:marTop w:val="0"/>
          <w:marBottom w:val="0"/>
          <w:divBdr>
            <w:top w:val="none" w:sz="0" w:space="0" w:color="auto"/>
            <w:left w:val="none" w:sz="0" w:space="0" w:color="auto"/>
            <w:bottom w:val="none" w:sz="0" w:space="0" w:color="auto"/>
            <w:right w:val="none" w:sz="0" w:space="0" w:color="auto"/>
          </w:divBdr>
        </w:div>
        <w:div w:id="1093937523">
          <w:marLeft w:val="480"/>
          <w:marRight w:val="0"/>
          <w:marTop w:val="0"/>
          <w:marBottom w:val="0"/>
          <w:divBdr>
            <w:top w:val="none" w:sz="0" w:space="0" w:color="auto"/>
            <w:left w:val="none" w:sz="0" w:space="0" w:color="auto"/>
            <w:bottom w:val="none" w:sz="0" w:space="0" w:color="auto"/>
            <w:right w:val="none" w:sz="0" w:space="0" w:color="auto"/>
          </w:divBdr>
        </w:div>
        <w:div w:id="627974227">
          <w:marLeft w:val="480"/>
          <w:marRight w:val="0"/>
          <w:marTop w:val="0"/>
          <w:marBottom w:val="0"/>
          <w:divBdr>
            <w:top w:val="none" w:sz="0" w:space="0" w:color="auto"/>
            <w:left w:val="none" w:sz="0" w:space="0" w:color="auto"/>
            <w:bottom w:val="none" w:sz="0" w:space="0" w:color="auto"/>
            <w:right w:val="none" w:sz="0" w:space="0" w:color="auto"/>
          </w:divBdr>
        </w:div>
        <w:div w:id="323361558">
          <w:marLeft w:val="480"/>
          <w:marRight w:val="0"/>
          <w:marTop w:val="0"/>
          <w:marBottom w:val="0"/>
          <w:divBdr>
            <w:top w:val="none" w:sz="0" w:space="0" w:color="auto"/>
            <w:left w:val="none" w:sz="0" w:space="0" w:color="auto"/>
            <w:bottom w:val="none" w:sz="0" w:space="0" w:color="auto"/>
            <w:right w:val="none" w:sz="0" w:space="0" w:color="auto"/>
          </w:divBdr>
        </w:div>
        <w:div w:id="628785023">
          <w:marLeft w:val="480"/>
          <w:marRight w:val="0"/>
          <w:marTop w:val="0"/>
          <w:marBottom w:val="0"/>
          <w:divBdr>
            <w:top w:val="none" w:sz="0" w:space="0" w:color="auto"/>
            <w:left w:val="none" w:sz="0" w:space="0" w:color="auto"/>
            <w:bottom w:val="none" w:sz="0" w:space="0" w:color="auto"/>
            <w:right w:val="none" w:sz="0" w:space="0" w:color="auto"/>
          </w:divBdr>
        </w:div>
        <w:div w:id="1253903096">
          <w:marLeft w:val="480"/>
          <w:marRight w:val="0"/>
          <w:marTop w:val="0"/>
          <w:marBottom w:val="0"/>
          <w:divBdr>
            <w:top w:val="none" w:sz="0" w:space="0" w:color="auto"/>
            <w:left w:val="none" w:sz="0" w:space="0" w:color="auto"/>
            <w:bottom w:val="none" w:sz="0" w:space="0" w:color="auto"/>
            <w:right w:val="none" w:sz="0" w:space="0" w:color="auto"/>
          </w:divBdr>
        </w:div>
        <w:div w:id="1352413990">
          <w:marLeft w:val="480"/>
          <w:marRight w:val="0"/>
          <w:marTop w:val="0"/>
          <w:marBottom w:val="0"/>
          <w:divBdr>
            <w:top w:val="none" w:sz="0" w:space="0" w:color="auto"/>
            <w:left w:val="none" w:sz="0" w:space="0" w:color="auto"/>
            <w:bottom w:val="none" w:sz="0" w:space="0" w:color="auto"/>
            <w:right w:val="none" w:sz="0" w:space="0" w:color="auto"/>
          </w:divBdr>
        </w:div>
      </w:divsChild>
    </w:div>
    <w:div w:id="1074665297">
      <w:bodyDiv w:val="1"/>
      <w:marLeft w:val="0"/>
      <w:marRight w:val="0"/>
      <w:marTop w:val="0"/>
      <w:marBottom w:val="0"/>
      <w:divBdr>
        <w:top w:val="none" w:sz="0" w:space="0" w:color="auto"/>
        <w:left w:val="none" w:sz="0" w:space="0" w:color="auto"/>
        <w:bottom w:val="none" w:sz="0" w:space="0" w:color="auto"/>
        <w:right w:val="none" w:sz="0" w:space="0" w:color="auto"/>
      </w:divBdr>
    </w:div>
    <w:div w:id="1085493088">
      <w:bodyDiv w:val="1"/>
      <w:marLeft w:val="0"/>
      <w:marRight w:val="0"/>
      <w:marTop w:val="0"/>
      <w:marBottom w:val="0"/>
      <w:divBdr>
        <w:top w:val="none" w:sz="0" w:space="0" w:color="auto"/>
        <w:left w:val="none" w:sz="0" w:space="0" w:color="auto"/>
        <w:bottom w:val="none" w:sz="0" w:space="0" w:color="auto"/>
        <w:right w:val="none" w:sz="0" w:space="0" w:color="auto"/>
      </w:divBdr>
    </w:div>
    <w:div w:id="1099180640">
      <w:bodyDiv w:val="1"/>
      <w:marLeft w:val="0"/>
      <w:marRight w:val="0"/>
      <w:marTop w:val="0"/>
      <w:marBottom w:val="0"/>
      <w:divBdr>
        <w:top w:val="none" w:sz="0" w:space="0" w:color="auto"/>
        <w:left w:val="none" w:sz="0" w:space="0" w:color="auto"/>
        <w:bottom w:val="none" w:sz="0" w:space="0" w:color="auto"/>
        <w:right w:val="none" w:sz="0" w:space="0" w:color="auto"/>
      </w:divBdr>
    </w:div>
    <w:div w:id="1109664505">
      <w:bodyDiv w:val="1"/>
      <w:marLeft w:val="0"/>
      <w:marRight w:val="0"/>
      <w:marTop w:val="0"/>
      <w:marBottom w:val="0"/>
      <w:divBdr>
        <w:top w:val="none" w:sz="0" w:space="0" w:color="auto"/>
        <w:left w:val="none" w:sz="0" w:space="0" w:color="auto"/>
        <w:bottom w:val="none" w:sz="0" w:space="0" w:color="auto"/>
        <w:right w:val="none" w:sz="0" w:space="0" w:color="auto"/>
      </w:divBdr>
    </w:div>
    <w:div w:id="1151756251">
      <w:bodyDiv w:val="1"/>
      <w:marLeft w:val="0"/>
      <w:marRight w:val="0"/>
      <w:marTop w:val="0"/>
      <w:marBottom w:val="0"/>
      <w:divBdr>
        <w:top w:val="none" w:sz="0" w:space="0" w:color="auto"/>
        <w:left w:val="none" w:sz="0" w:space="0" w:color="auto"/>
        <w:bottom w:val="none" w:sz="0" w:space="0" w:color="auto"/>
        <w:right w:val="none" w:sz="0" w:space="0" w:color="auto"/>
      </w:divBdr>
    </w:div>
    <w:div w:id="1164665893">
      <w:bodyDiv w:val="1"/>
      <w:marLeft w:val="0"/>
      <w:marRight w:val="0"/>
      <w:marTop w:val="0"/>
      <w:marBottom w:val="0"/>
      <w:divBdr>
        <w:top w:val="none" w:sz="0" w:space="0" w:color="auto"/>
        <w:left w:val="none" w:sz="0" w:space="0" w:color="auto"/>
        <w:bottom w:val="none" w:sz="0" w:space="0" w:color="auto"/>
        <w:right w:val="none" w:sz="0" w:space="0" w:color="auto"/>
      </w:divBdr>
    </w:div>
    <w:div w:id="1168249381">
      <w:bodyDiv w:val="1"/>
      <w:marLeft w:val="0"/>
      <w:marRight w:val="0"/>
      <w:marTop w:val="0"/>
      <w:marBottom w:val="0"/>
      <w:divBdr>
        <w:top w:val="none" w:sz="0" w:space="0" w:color="auto"/>
        <w:left w:val="none" w:sz="0" w:space="0" w:color="auto"/>
        <w:bottom w:val="none" w:sz="0" w:space="0" w:color="auto"/>
        <w:right w:val="none" w:sz="0" w:space="0" w:color="auto"/>
      </w:divBdr>
    </w:div>
    <w:div w:id="1170025976">
      <w:bodyDiv w:val="1"/>
      <w:marLeft w:val="0"/>
      <w:marRight w:val="0"/>
      <w:marTop w:val="0"/>
      <w:marBottom w:val="0"/>
      <w:divBdr>
        <w:top w:val="none" w:sz="0" w:space="0" w:color="auto"/>
        <w:left w:val="none" w:sz="0" w:space="0" w:color="auto"/>
        <w:bottom w:val="none" w:sz="0" w:space="0" w:color="auto"/>
        <w:right w:val="none" w:sz="0" w:space="0" w:color="auto"/>
      </w:divBdr>
    </w:div>
    <w:div w:id="1173109271">
      <w:bodyDiv w:val="1"/>
      <w:marLeft w:val="0"/>
      <w:marRight w:val="0"/>
      <w:marTop w:val="0"/>
      <w:marBottom w:val="0"/>
      <w:divBdr>
        <w:top w:val="none" w:sz="0" w:space="0" w:color="auto"/>
        <w:left w:val="none" w:sz="0" w:space="0" w:color="auto"/>
        <w:bottom w:val="none" w:sz="0" w:space="0" w:color="auto"/>
        <w:right w:val="none" w:sz="0" w:space="0" w:color="auto"/>
      </w:divBdr>
    </w:div>
    <w:div w:id="1193110314">
      <w:bodyDiv w:val="1"/>
      <w:marLeft w:val="0"/>
      <w:marRight w:val="0"/>
      <w:marTop w:val="0"/>
      <w:marBottom w:val="0"/>
      <w:divBdr>
        <w:top w:val="none" w:sz="0" w:space="0" w:color="auto"/>
        <w:left w:val="none" w:sz="0" w:space="0" w:color="auto"/>
        <w:bottom w:val="none" w:sz="0" w:space="0" w:color="auto"/>
        <w:right w:val="none" w:sz="0" w:space="0" w:color="auto"/>
      </w:divBdr>
    </w:div>
    <w:div w:id="1195341417">
      <w:bodyDiv w:val="1"/>
      <w:marLeft w:val="0"/>
      <w:marRight w:val="0"/>
      <w:marTop w:val="0"/>
      <w:marBottom w:val="0"/>
      <w:divBdr>
        <w:top w:val="none" w:sz="0" w:space="0" w:color="auto"/>
        <w:left w:val="none" w:sz="0" w:space="0" w:color="auto"/>
        <w:bottom w:val="none" w:sz="0" w:space="0" w:color="auto"/>
        <w:right w:val="none" w:sz="0" w:space="0" w:color="auto"/>
      </w:divBdr>
    </w:div>
    <w:div w:id="1199053222">
      <w:bodyDiv w:val="1"/>
      <w:marLeft w:val="0"/>
      <w:marRight w:val="0"/>
      <w:marTop w:val="0"/>
      <w:marBottom w:val="0"/>
      <w:divBdr>
        <w:top w:val="none" w:sz="0" w:space="0" w:color="auto"/>
        <w:left w:val="none" w:sz="0" w:space="0" w:color="auto"/>
        <w:bottom w:val="none" w:sz="0" w:space="0" w:color="auto"/>
        <w:right w:val="none" w:sz="0" w:space="0" w:color="auto"/>
      </w:divBdr>
    </w:div>
    <w:div w:id="1202286871">
      <w:bodyDiv w:val="1"/>
      <w:marLeft w:val="0"/>
      <w:marRight w:val="0"/>
      <w:marTop w:val="0"/>
      <w:marBottom w:val="0"/>
      <w:divBdr>
        <w:top w:val="none" w:sz="0" w:space="0" w:color="auto"/>
        <w:left w:val="none" w:sz="0" w:space="0" w:color="auto"/>
        <w:bottom w:val="none" w:sz="0" w:space="0" w:color="auto"/>
        <w:right w:val="none" w:sz="0" w:space="0" w:color="auto"/>
      </w:divBdr>
    </w:div>
    <w:div w:id="1207371691">
      <w:bodyDiv w:val="1"/>
      <w:marLeft w:val="0"/>
      <w:marRight w:val="0"/>
      <w:marTop w:val="0"/>
      <w:marBottom w:val="0"/>
      <w:divBdr>
        <w:top w:val="none" w:sz="0" w:space="0" w:color="auto"/>
        <w:left w:val="none" w:sz="0" w:space="0" w:color="auto"/>
        <w:bottom w:val="none" w:sz="0" w:space="0" w:color="auto"/>
        <w:right w:val="none" w:sz="0" w:space="0" w:color="auto"/>
      </w:divBdr>
    </w:div>
    <w:div w:id="1207791156">
      <w:bodyDiv w:val="1"/>
      <w:marLeft w:val="0"/>
      <w:marRight w:val="0"/>
      <w:marTop w:val="0"/>
      <w:marBottom w:val="0"/>
      <w:divBdr>
        <w:top w:val="none" w:sz="0" w:space="0" w:color="auto"/>
        <w:left w:val="none" w:sz="0" w:space="0" w:color="auto"/>
        <w:bottom w:val="none" w:sz="0" w:space="0" w:color="auto"/>
        <w:right w:val="none" w:sz="0" w:space="0" w:color="auto"/>
      </w:divBdr>
    </w:div>
    <w:div w:id="1222057637">
      <w:bodyDiv w:val="1"/>
      <w:marLeft w:val="0"/>
      <w:marRight w:val="0"/>
      <w:marTop w:val="0"/>
      <w:marBottom w:val="0"/>
      <w:divBdr>
        <w:top w:val="none" w:sz="0" w:space="0" w:color="auto"/>
        <w:left w:val="none" w:sz="0" w:space="0" w:color="auto"/>
        <w:bottom w:val="none" w:sz="0" w:space="0" w:color="auto"/>
        <w:right w:val="none" w:sz="0" w:space="0" w:color="auto"/>
      </w:divBdr>
    </w:div>
    <w:div w:id="1224170732">
      <w:bodyDiv w:val="1"/>
      <w:marLeft w:val="0"/>
      <w:marRight w:val="0"/>
      <w:marTop w:val="0"/>
      <w:marBottom w:val="0"/>
      <w:divBdr>
        <w:top w:val="none" w:sz="0" w:space="0" w:color="auto"/>
        <w:left w:val="none" w:sz="0" w:space="0" w:color="auto"/>
        <w:bottom w:val="none" w:sz="0" w:space="0" w:color="auto"/>
        <w:right w:val="none" w:sz="0" w:space="0" w:color="auto"/>
      </w:divBdr>
    </w:div>
    <w:div w:id="1235815661">
      <w:bodyDiv w:val="1"/>
      <w:marLeft w:val="0"/>
      <w:marRight w:val="0"/>
      <w:marTop w:val="0"/>
      <w:marBottom w:val="0"/>
      <w:divBdr>
        <w:top w:val="none" w:sz="0" w:space="0" w:color="auto"/>
        <w:left w:val="none" w:sz="0" w:space="0" w:color="auto"/>
        <w:bottom w:val="none" w:sz="0" w:space="0" w:color="auto"/>
        <w:right w:val="none" w:sz="0" w:space="0" w:color="auto"/>
      </w:divBdr>
      <w:divsChild>
        <w:div w:id="998195369">
          <w:marLeft w:val="480"/>
          <w:marRight w:val="0"/>
          <w:marTop w:val="0"/>
          <w:marBottom w:val="0"/>
          <w:divBdr>
            <w:top w:val="none" w:sz="0" w:space="0" w:color="auto"/>
            <w:left w:val="none" w:sz="0" w:space="0" w:color="auto"/>
            <w:bottom w:val="none" w:sz="0" w:space="0" w:color="auto"/>
            <w:right w:val="none" w:sz="0" w:space="0" w:color="auto"/>
          </w:divBdr>
        </w:div>
        <w:div w:id="636646543">
          <w:marLeft w:val="480"/>
          <w:marRight w:val="0"/>
          <w:marTop w:val="0"/>
          <w:marBottom w:val="0"/>
          <w:divBdr>
            <w:top w:val="none" w:sz="0" w:space="0" w:color="auto"/>
            <w:left w:val="none" w:sz="0" w:space="0" w:color="auto"/>
            <w:bottom w:val="none" w:sz="0" w:space="0" w:color="auto"/>
            <w:right w:val="none" w:sz="0" w:space="0" w:color="auto"/>
          </w:divBdr>
        </w:div>
        <w:div w:id="743600119">
          <w:marLeft w:val="480"/>
          <w:marRight w:val="0"/>
          <w:marTop w:val="0"/>
          <w:marBottom w:val="0"/>
          <w:divBdr>
            <w:top w:val="none" w:sz="0" w:space="0" w:color="auto"/>
            <w:left w:val="none" w:sz="0" w:space="0" w:color="auto"/>
            <w:bottom w:val="none" w:sz="0" w:space="0" w:color="auto"/>
            <w:right w:val="none" w:sz="0" w:space="0" w:color="auto"/>
          </w:divBdr>
        </w:div>
        <w:div w:id="2073503989">
          <w:marLeft w:val="480"/>
          <w:marRight w:val="0"/>
          <w:marTop w:val="0"/>
          <w:marBottom w:val="0"/>
          <w:divBdr>
            <w:top w:val="none" w:sz="0" w:space="0" w:color="auto"/>
            <w:left w:val="none" w:sz="0" w:space="0" w:color="auto"/>
            <w:bottom w:val="none" w:sz="0" w:space="0" w:color="auto"/>
            <w:right w:val="none" w:sz="0" w:space="0" w:color="auto"/>
          </w:divBdr>
        </w:div>
        <w:div w:id="1493137582">
          <w:marLeft w:val="480"/>
          <w:marRight w:val="0"/>
          <w:marTop w:val="0"/>
          <w:marBottom w:val="0"/>
          <w:divBdr>
            <w:top w:val="none" w:sz="0" w:space="0" w:color="auto"/>
            <w:left w:val="none" w:sz="0" w:space="0" w:color="auto"/>
            <w:bottom w:val="none" w:sz="0" w:space="0" w:color="auto"/>
            <w:right w:val="none" w:sz="0" w:space="0" w:color="auto"/>
          </w:divBdr>
        </w:div>
        <w:div w:id="1657109769">
          <w:marLeft w:val="480"/>
          <w:marRight w:val="0"/>
          <w:marTop w:val="0"/>
          <w:marBottom w:val="0"/>
          <w:divBdr>
            <w:top w:val="none" w:sz="0" w:space="0" w:color="auto"/>
            <w:left w:val="none" w:sz="0" w:space="0" w:color="auto"/>
            <w:bottom w:val="none" w:sz="0" w:space="0" w:color="auto"/>
            <w:right w:val="none" w:sz="0" w:space="0" w:color="auto"/>
          </w:divBdr>
        </w:div>
        <w:div w:id="1926721249">
          <w:marLeft w:val="480"/>
          <w:marRight w:val="0"/>
          <w:marTop w:val="0"/>
          <w:marBottom w:val="0"/>
          <w:divBdr>
            <w:top w:val="none" w:sz="0" w:space="0" w:color="auto"/>
            <w:left w:val="none" w:sz="0" w:space="0" w:color="auto"/>
            <w:bottom w:val="none" w:sz="0" w:space="0" w:color="auto"/>
            <w:right w:val="none" w:sz="0" w:space="0" w:color="auto"/>
          </w:divBdr>
        </w:div>
        <w:div w:id="1377243381">
          <w:marLeft w:val="480"/>
          <w:marRight w:val="0"/>
          <w:marTop w:val="0"/>
          <w:marBottom w:val="0"/>
          <w:divBdr>
            <w:top w:val="none" w:sz="0" w:space="0" w:color="auto"/>
            <w:left w:val="none" w:sz="0" w:space="0" w:color="auto"/>
            <w:bottom w:val="none" w:sz="0" w:space="0" w:color="auto"/>
            <w:right w:val="none" w:sz="0" w:space="0" w:color="auto"/>
          </w:divBdr>
        </w:div>
        <w:div w:id="203912686">
          <w:marLeft w:val="480"/>
          <w:marRight w:val="0"/>
          <w:marTop w:val="0"/>
          <w:marBottom w:val="0"/>
          <w:divBdr>
            <w:top w:val="none" w:sz="0" w:space="0" w:color="auto"/>
            <w:left w:val="none" w:sz="0" w:space="0" w:color="auto"/>
            <w:bottom w:val="none" w:sz="0" w:space="0" w:color="auto"/>
            <w:right w:val="none" w:sz="0" w:space="0" w:color="auto"/>
          </w:divBdr>
        </w:div>
        <w:div w:id="1602490658">
          <w:marLeft w:val="480"/>
          <w:marRight w:val="0"/>
          <w:marTop w:val="0"/>
          <w:marBottom w:val="0"/>
          <w:divBdr>
            <w:top w:val="none" w:sz="0" w:space="0" w:color="auto"/>
            <w:left w:val="none" w:sz="0" w:space="0" w:color="auto"/>
            <w:bottom w:val="none" w:sz="0" w:space="0" w:color="auto"/>
            <w:right w:val="none" w:sz="0" w:space="0" w:color="auto"/>
          </w:divBdr>
        </w:div>
        <w:div w:id="1264337894">
          <w:marLeft w:val="480"/>
          <w:marRight w:val="0"/>
          <w:marTop w:val="0"/>
          <w:marBottom w:val="0"/>
          <w:divBdr>
            <w:top w:val="none" w:sz="0" w:space="0" w:color="auto"/>
            <w:left w:val="none" w:sz="0" w:space="0" w:color="auto"/>
            <w:bottom w:val="none" w:sz="0" w:space="0" w:color="auto"/>
            <w:right w:val="none" w:sz="0" w:space="0" w:color="auto"/>
          </w:divBdr>
        </w:div>
        <w:div w:id="1588807806">
          <w:marLeft w:val="480"/>
          <w:marRight w:val="0"/>
          <w:marTop w:val="0"/>
          <w:marBottom w:val="0"/>
          <w:divBdr>
            <w:top w:val="none" w:sz="0" w:space="0" w:color="auto"/>
            <w:left w:val="none" w:sz="0" w:space="0" w:color="auto"/>
            <w:bottom w:val="none" w:sz="0" w:space="0" w:color="auto"/>
            <w:right w:val="none" w:sz="0" w:space="0" w:color="auto"/>
          </w:divBdr>
        </w:div>
        <w:div w:id="365983311">
          <w:marLeft w:val="480"/>
          <w:marRight w:val="0"/>
          <w:marTop w:val="0"/>
          <w:marBottom w:val="0"/>
          <w:divBdr>
            <w:top w:val="none" w:sz="0" w:space="0" w:color="auto"/>
            <w:left w:val="none" w:sz="0" w:space="0" w:color="auto"/>
            <w:bottom w:val="none" w:sz="0" w:space="0" w:color="auto"/>
            <w:right w:val="none" w:sz="0" w:space="0" w:color="auto"/>
          </w:divBdr>
        </w:div>
        <w:div w:id="1387298794">
          <w:marLeft w:val="480"/>
          <w:marRight w:val="0"/>
          <w:marTop w:val="0"/>
          <w:marBottom w:val="0"/>
          <w:divBdr>
            <w:top w:val="none" w:sz="0" w:space="0" w:color="auto"/>
            <w:left w:val="none" w:sz="0" w:space="0" w:color="auto"/>
            <w:bottom w:val="none" w:sz="0" w:space="0" w:color="auto"/>
            <w:right w:val="none" w:sz="0" w:space="0" w:color="auto"/>
          </w:divBdr>
        </w:div>
        <w:div w:id="1897933554">
          <w:marLeft w:val="480"/>
          <w:marRight w:val="0"/>
          <w:marTop w:val="0"/>
          <w:marBottom w:val="0"/>
          <w:divBdr>
            <w:top w:val="none" w:sz="0" w:space="0" w:color="auto"/>
            <w:left w:val="none" w:sz="0" w:space="0" w:color="auto"/>
            <w:bottom w:val="none" w:sz="0" w:space="0" w:color="auto"/>
            <w:right w:val="none" w:sz="0" w:space="0" w:color="auto"/>
          </w:divBdr>
        </w:div>
        <w:div w:id="132673389">
          <w:marLeft w:val="480"/>
          <w:marRight w:val="0"/>
          <w:marTop w:val="0"/>
          <w:marBottom w:val="0"/>
          <w:divBdr>
            <w:top w:val="none" w:sz="0" w:space="0" w:color="auto"/>
            <w:left w:val="none" w:sz="0" w:space="0" w:color="auto"/>
            <w:bottom w:val="none" w:sz="0" w:space="0" w:color="auto"/>
            <w:right w:val="none" w:sz="0" w:space="0" w:color="auto"/>
          </w:divBdr>
        </w:div>
        <w:div w:id="1549105858">
          <w:marLeft w:val="480"/>
          <w:marRight w:val="0"/>
          <w:marTop w:val="0"/>
          <w:marBottom w:val="0"/>
          <w:divBdr>
            <w:top w:val="none" w:sz="0" w:space="0" w:color="auto"/>
            <w:left w:val="none" w:sz="0" w:space="0" w:color="auto"/>
            <w:bottom w:val="none" w:sz="0" w:space="0" w:color="auto"/>
            <w:right w:val="none" w:sz="0" w:space="0" w:color="auto"/>
          </w:divBdr>
        </w:div>
        <w:div w:id="205720018">
          <w:marLeft w:val="480"/>
          <w:marRight w:val="0"/>
          <w:marTop w:val="0"/>
          <w:marBottom w:val="0"/>
          <w:divBdr>
            <w:top w:val="none" w:sz="0" w:space="0" w:color="auto"/>
            <w:left w:val="none" w:sz="0" w:space="0" w:color="auto"/>
            <w:bottom w:val="none" w:sz="0" w:space="0" w:color="auto"/>
            <w:right w:val="none" w:sz="0" w:space="0" w:color="auto"/>
          </w:divBdr>
        </w:div>
        <w:div w:id="1072700439">
          <w:marLeft w:val="480"/>
          <w:marRight w:val="0"/>
          <w:marTop w:val="0"/>
          <w:marBottom w:val="0"/>
          <w:divBdr>
            <w:top w:val="none" w:sz="0" w:space="0" w:color="auto"/>
            <w:left w:val="none" w:sz="0" w:space="0" w:color="auto"/>
            <w:bottom w:val="none" w:sz="0" w:space="0" w:color="auto"/>
            <w:right w:val="none" w:sz="0" w:space="0" w:color="auto"/>
          </w:divBdr>
        </w:div>
        <w:div w:id="823204391">
          <w:marLeft w:val="480"/>
          <w:marRight w:val="0"/>
          <w:marTop w:val="0"/>
          <w:marBottom w:val="0"/>
          <w:divBdr>
            <w:top w:val="none" w:sz="0" w:space="0" w:color="auto"/>
            <w:left w:val="none" w:sz="0" w:space="0" w:color="auto"/>
            <w:bottom w:val="none" w:sz="0" w:space="0" w:color="auto"/>
            <w:right w:val="none" w:sz="0" w:space="0" w:color="auto"/>
          </w:divBdr>
        </w:div>
      </w:divsChild>
    </w:div>
    <w:div w:id="1246303256">
      <w:bodyDiv w:val="1"/>
      <w:marLeft w:val="0"/>
      <w:marRight w:val="0"/>
      <w:marTop w:val="0"/>
      <w:marBottom w:val="0"/>
      <w:divBdr>
        <w:top w:val="none" w:sz="0" w:space="0" w:color="auto"/>
        <w:left w:val="none" w:sz="0" w:space="0" w:color="auto"/>
        <w:bottom w:val="none" w:sz="0" w:space="0" w:color="auto"/>
        <w:right w:val="none" w:sz="0" w:space="0" w:color="auto"/>
      </w:divBdr>
      <w:divsChild>
        <w:div w:id="711423079">
          <w:marLeft w:val="480"/>
          <w:marRight w:val="0"/>
          <w:marTop w:val="0"/>
          <w:marBottom w:val="0"/>
          <w:divBdr>
            <w:top w:val="none" w:sz="0" w:space="0" w:color="auto"/>
            <w:left w:val="none" w:sz="0" w:space="0" w:color="auto"/>
            <w:bottom w:val="none" w:sz="0" w:space="0" w:color="auto"/>
            <w:right w:val="none" w:sz="0" w:space="0" w:color="auto"/>
          </w:divBdr>
        </w:div>
        <w:div w:id="844855773">
          <w:marLeft w:val="480"/>
          <w:marRight w:val="0"/>
          <w:marTop w:val="0"/>
          <w:marBottom w:val="0"/>
          <w:divBdr>
            <w:top w:val="none" w:sz="0" w:space="0" w:color="auto"/>
            <w:left w:val="none" w:sz="0" w:space="0" w:color="auto"/>
            <w:bottom w:val="none" w:sz="0" w:space="0" w:color="auto"/>
            <w:right w:val="none" w:sz="0" w:space="0" w:color="auto"/>
          </w:divBdr>
        </w:div>
        <w:div w:id="1066337905">
          <w:marLeft w:val="480"/>
          <w:marRight w:val="0"/>
          <w:marTop w:val="0"/>
          <w:marBottom w:val="0"/>
          <w:divBdr>
            <w:top w:val="none" w:sz="0" w:space="0" w:color="auto"/>
            <w:left w:val="none" w:sz="0" w:space="0" w:color="auto"/>
            <w:bottom w:val="none" w:sz="0" w:space="0" w:color="auto"/>
            <w:right w:val="none" w:sz="0" w:space="0" w:color="auto"/>
          </w:divBdr>
        </w:div>
        <w:div w:id="706609544">
          <w:marLeft w:val="480"/>
          <w:marRight w:val="0"/>
          <w:marTop w:val="0"/>
          <w:marBottom w:val="0"/>
          <w:divBdr>
            <w:top w:val="none" w:sz="0" w:space="0" w:color="auto"/>
            <w:left w:val="none" w:sz="0" w:space="0" w:color="auto"/>
            <w:bottom w:val="none" w:sz="0" w:space="0" w:color="auto"/>
            <w:right w:val="none" w:sz="0" w:space="0" w:color="auto"/>
          </w:divBdr>
        </w:div>
        <w:div w:id="1249968454">
          <w:marLeft w:val="480"/>
          <w:marRight w:val="0"/>
          <w:marTop w:val="0"/>
          <w:marBottom w:val="0"/>
          <w:divBdr>
            <w:top w:val="none" w:sz="0" w:space="0" w:color="auto"/>
            <w:left w:val="none" w:sz="0" w:space="0" w:color="auto"/>
            <w:bottom w:val="none" w:sz="0" w:space="0" w:color="auto"/>
            <w:right w:val="none" w:sz="0" w:space="0" w:color="auto"/>
          </w:divBdr>
        </w:div>
        <w:div w:id="1949848380">
          <w:marLeft w:val="480"/>
          <w:marRight w:val="0"/>
          <w:marTop w:val="0"/>
          <w:marBottom w:val="0"/>
          <w:divBdr>
            <w:top w:val="none" w:sz="0" w:space="0" w:color="auto"/>
            <w:left w:val="none" w:sz="0" w:space="0" w:color="auto"/>
            <w:bottom w:val="none" w:sz="0" w:space="0" w:color="auto"/>
            <w:right w:val="none" w:sz="0" w:space="0" w:color="auto"/>
          </w:divBdr>
        </w:div>
        <w:div w:id="1043482912">
          <w:marLeft w:val="480"/>
          <w:marRight w:val="0"/>
          <w:marTop w:val="0"/>
          <w:marBottom w:val="0"/>
          <w:divBdr>
            <w:top w:val="none" w:sz="0" w:space="0" w:color="auto"/>
            <w:left w:val="none" w:sz="0" w:space="0" w:color="auto"/>
            <w:bottom w:val="none" w:sz="0" w:space="0" w:color="auto"/>
            <w:right w:val="none" w:sz="0" w:space="0" w:color="auto"/>
          </w:divBdr>
        </w:div>
        <w:div w:id="2014523751">
          <w:marLeft w:val="480"/>
          <w:marRight w:val="0"/>
          <w:marTop w:val="0"/>
          <w:marBottom w:val="0"/>
          <w:divBdr>
            <w:top w:val="none" w:sz="0" w:space="0" w:color="auto"/>
            <w:left w:val="none" w:sz="0" w:space="0" w:color="auto"/>
            <w:bottom w:val="none" w:sz="0" w:space="0" w:color="auto"/>
            <w:right w:val="none" w:sz="0" w:space="0" w:color="auto"/>
          </w:divBdr>
        </w:div>
        <w:div w:id="1383023781">
          <w:marLeft w:val="480"/>
          <w:marRight w:val="0"/>
          <w:marTop w:val="0"/>
          <w:marBottom w:val="0"/>
          <w:divBdr>
            <w:top w:val="none" w:sz="0" w:space="0" w:color="auto"/>
            <w:left w:val="none" w:sz="0" w:space="0" w:color="auto"/>
            <w:bottom w:val="none" w:sz="0" w:space="0" w:color="auto"/>
            <w:right w:val="none" w:sz="0" w:space="0" w:color="auto"/>
          </w:divBdr>
        </w:div>
        <w:div w:id="2082215389">
          <w:marLeft w:val="480"/>
          <w:marRight w:val="0"/>
          <w:marTop w:val="0"/>
          <w:marBottom w:val="0"/>
          <w:divBdr>
            <w:top w:val="none" w:sz="0" w:space="0" w:color="auto"/>
            <w:left w:val="none" w:sz="0" w:space="0" w:color="auto"/>
            <w:bottom w:val="none" w:sz="0" w:space="0" w:color="auto"/>
            <w:right w:val="none" w:sz="0" w:space="0" w:color="auto"/>
          </w:divBdr>
        </w:div>
        <w:div w:id="1494377356">
          <w:marLeft w:val="480"/>
          <w:marRight w:val="0"/>
          <w:marTop w:val="0"/>
          <w:marBottom w:val="0"/>
          <w:divBdr>
            <w:top w:val="none" w:sz="0" w:space="0" w:color="auto"/>
            <w:left w:val="none" w:sz="0" w:space="0" w:color="auto"/>
            <w:bottom w:val="none" w:sz="0" w:space="0" w:color="auto"/>
            <w:right w:val="none" w:sz="0" w:space="0" w:color="auto"/>
          </w:divBdr>
        </w:div>
        <w:div w:id="482310059">
          <w:marLeft w:val="480"/>
          <w:marRight w:val="0"/>
          <w:marTop w:val="0"/>
          <w:marBottom w:val="0"/>
          <w:divBdr>
            <w:top w:val="none" w:sz="0" w:space="0" w:color="auto"/>
            <w:left w:val="none" w:sz="0" w:space="0" w:color="auto"/>
            <w:bottom w:val="none" w:sz="0" w:space="0" w:color="auto"/>
            <w:right w:val="none" w:sz="0" w:space="0" w:color="auto"/>
          </w:divBdr>
        </w:div>
        <w:div w:id="415978615">
          <w:marLeft w:val="480"/>
          <w:marRight w:val="0"/>
          <w:marTop w:val="0"/>
          <w:marBottom w:val="0"/>
          <w:divBdr>
            <w:top w:val="none" w:sz="0" w:space="0" w:color="auto"/>
            <w:left w:val="none" w:sz="0" w:space="0" w:color="auto"/>
            <w:bottom w:val="none" w:sz="0" w:space="0" w:color="auto"/>
            <w:right w:val="none" w:sz="0" w:space="0" w:color="auto"/>
          </w:divBdr>
        </w:div>
        <w:div w:id="2042052740">
          <w:marLeft w:val="480"/>
          <w:marRight w:val="0"/>
          <w:marTop w:val="0"/>
          <w:marBottom w:val="0"/>
          <w:divBdr>
            <w:top w:val="none" w:sz="0" w:space="0" w:color="auto"/>
            <w:left w:val="none" w:sz="0" w:space="0" w:color="auto"/>
            <w:bottom w:val="none" w:sz="0" w:space="0" w:color="auto"/>
            <w:right w:val="none" w:sz="0" w:space="0" w:color="auto"/>
          </w:divBdr>
        </w:div>
        <w:div w:id="471218063">
          <w:marLeft w:val="480"/>
          <w:marRight w:val="0"/>
          <w:marTop w:val="0"/>
          <w:marBottom w:val="0"/>
          <w:divBdr>
            <w:top w:val="none" w:sz="0" w:space="0" w:color="auto"/>
            <w:left w:val="none" w:sz="0" w:space="0" w:color="auto"/>
            <w:bottom w:val="none" w:sz="0" w:space="0" w:color="auto"/>
            <w:right w:val="none" w:sz="0" w:space="0" w:color="auto"/>
          </w:divBdr>
        </w:div>
        <w:div w:id="1865555670">
          <w:marLeft w:val="480"/>
          <w:marRight w:val="0"/>
          <w:marTop w:val="0"/>
          <w:marBottom w:val="0"/>
          <w:divBdr>
            <w:top w:val="none" w:sz="0" w:space="0" w:color="auto"/>
            <w:left w:val="none" w:sz="0" w:space="0" w:color="auto"/>
            <w:bottom w:val="none" w:sz="0" w:space="0" w:color="auto"/>
            <w:right w:val="none" w:sz="0" w:space="0" w:color="auto"/>
          </w:divBdr>
        </w:div>
        <w:div w:id="2132240406">
          <w:marLeft w:val="480"/>
          <w:marRight w:val="0"/>
          <w:marTop w:val="0"/>
          <w:marBottom w:val="0"/>
          <w:divBdr>
            <w:top w:val="none" w:sz="0" w:space="0" w:color="auto"/>
            <w:left w:val="none" w:sz="0" w:space="0" w:color="auto"/>
            <w:bottom w:val="none" w:sz="0" w:space="0" w:color="auto"/>
            <w:right w:val="none" w:sz="0" w:space="0" w:color="auto"/>
          </w:divBdr>
        </w:div>
        <w:div w:id="807358725">
          <w:marLeft w:val="480"/>
          <w:marRight w:val="0"/>
          <w:marTop w:val="0"/>
          <w:marBottom w:val="0"/>
          <w:divBdr>
            <w:top w:val="none" w:sz="0" w:space="0" w:color="auto"/>
            <w:left w:val="none" w:sz="0" w:space="0" w:color="auto"/>
            <w:bottom w:val="none" w:sz="0" w:space="0" w:color="auto"/>
            <w:right w:val="none" w:sz="0" w:space="0" w:color="auto"/>
          </w:divBdr>
        </w:div>
        <w:div w:id="1377243566">
          <w:marLeft w:val="480"/>
          <w:marRight w:val="0"/>
          <w:marTop w:val="0"/>
          <w:marBottom w:val="0"/>
          <w:divBdr>
            <w:top w:val="none" w:sz="0" w:space="0" w:color="auto"/>
            <w:left w:val="none" w:sz="0" w:space="0" w:color="auto"/>
            <w:bottom w:val="none" w:sz="0" w:space="0" w:color="auto"/>
            <w:right w:val="none" w:sz="0" w:space="0" w:color="auto"/>
          </w:divBdr>
        </w:div>
        <w:div w:id="1087924877">
          <w:marLeft w:val="480"/>
          <w:marRight w:val="0"/>
          <w:marTop w:val="0"/>
          <w:marBottom w:val="0"/>
          <w:divBdr>
            <w:top w:val="none" w:sz="0" w:space="0" w:color="auto"/>
            <w:left w:val="none" w:sz="0" w:space="0" w:color="auto"/>
            <w:bottom w:val="none" w:sz="0" w:space="0" w:color="auto"/>
            <w:right w:val="none" w:sz="0" w:space="0" w:color="auto"/>
          </w:divBdr>
        </w:div>
      </w:divsChild>
    </w:div>
    <w:div w:id="1270163744">
      <w:bodyDiv w:val="1"/>
      <w:marLeft w:val="0"/>
      <w:marRight w:val="0"/>
      <w:marTop w:val="0"/>
      <w:marBottom w:val="0"/>
      <w:divBdr>
        <w:top w:val="none" w:sz="0" w:space="0" w:color="auto"/>
        <w:left w:val="none" w:sz="0" w:space="0" w:color="auto"/>
        <w:bottom w:val="none" w:sz="0" w:space="0" w:color="auto"/>
        <w:right w:val="none" w:sz="0" w:space="0" w:color="auto"/>
      </w:divBdr>
    </w:div>
    <w:div w:id="1290089425">
      <w:bodyDiv w:val="1"/>
      <w:marLeft w:val="0"/>
      <w:marRight w:val="0"/>
      <w:marTop w:val="0"/>
      <w:marBottom w:val="0"/>
      <w:divBdr>
        <w:top w:val="none" w:sz="0" w:space="0" w:color="auto"/>
        <w:left w:val="none" w:sz="0" w:space="0" w:color="auto"/>
        <w:bottom w:val="none" w:sz="0" w:space="0" w:color="auto"/>
        <w:right w:val="none" w:sz="0" w:space="0" w:color="auto"/>
      </w:divBdr>
    </w:div>
    <w:div w:id="1305232506">
      <w:bodyDiv w:val="1"/>
      <w:marLeft w:val="0"/>
      <w:marRight w:val="0"/>
      <w:marTop w:val="0"/>
      <w:marBottom w:val="0"/>
      <w:divBdr>
        <w:top w:val="none" w:sz="0" w:space="0" w:color="auto"/>
        <w:left w:val="none" w:sz="0" w:space="0" w:color="auto"/>
        <w:bottom w:val="none" w:sz="0" w:space="0" w:color="auto"/>
        <w:right w:val="none" w:sz="0" w:space="0" w:color="auto"/>
      </w:divBdr>
    </w:div>
    <w:div w:id="1313564833">
      <w:bodyDiv w:val="1"/>
      <w:marLeft w:val="0"/>
      <w:marRight w:val="0"/>
      <w:marTop w:val="0"/>
      <w:marBottom w:val="0"/>
      <w:divBdr>
        <w:top w:val="none" w:sz="0" w:space="0" w:color="auto"/>
        <w:left w:val="none" w:sz="0" w:space="0" w:color="auto"/>
        <w:bottom w:val="none" w:sz="0" w:space="0" w:color="auto"/>
        <w:right w:val="none" w:sz="0" w:space="0" w:color="auto"/>
      </w:divBdr>
      <w:divsChild>
        <w:div w:id="1489055647">
          <w:marLeft w:val="480"/>
          <w:marRight w:val="0"/>
          <w:marTop w:val="0"/>
          <w:marBottom w:val="0"/>
          <w:divBdr>
            <w:top w:val="none" w:sz="0" w:space="0" w:color="auto"/>
            <w:left w:val="none" w:sz="0" w:space="0" w:color="auto"/>
            <w:bottom w:val="none" w:sz="0" w:space="0" w:color="auto"/>
            <w:right w:val="none" w:sz="0" w:space="0" w:color="auto"/>
          </w:divBdr>
        </w:div>
        <w:div w:id="174735686">
          <w:marLeft w:val="480"/>
          <w:marRight w:val="0"/>
          <w:marTop w:val="0"/>
          <w:marBottom w:val="0"/>
          <w:divBdr>
            <w:top w:val="none" w:sz="0" w:space="0" w:color="auto"/>
            <w:left w:val="none" w:sz="0" w:space="0" w:color="auto"/>
            <w:bottom w:val="none" w:sz="0" w:space="0" w:color="auto"/>
            <w:right w:val="none" w:sz="0" w:space="0" w:color="auto"/>
          </w:divBdr>
        </w:div>
        <w:div w:id="1028750676">
          <w:marLeft w:val="480"/>
          <w:marRight w:val="0"/>
          <w:marTop w:val="0"/>
          <w:marBottom w:val="0"/>
          <w:divBdr>
            <w:top w:val="none" w:sz="0" w:space="0" w:color="auto"/>
            <w:left w:val="none" w:sz="0" w:space="0" w:color="auto"/>
            <w:bottom w:val="none" w:sz="0" w:space="0" w:color="auto"/>
            <w:right w:val="none" w:sz="0" w:space="0" w:color="auto"/>
          </w:divBdr>
        </w:div>
        <w:div w:id="949629908">
          <w:marLeft w:val="480"/>
          <w:marRight w:val="0"/>
          <w:marTop w:val="0"/>
          <w:marBottom w:val="0"/>
          <w:divBdr>
            <w:top w:val="none" w:sz="0" w:space="0" w:color="auto"/>
            <w:left w:val="none" w:sz="0" w:space="0" w:color="auto"/>
            <w:bottom w:val="none" w:sz="0" w:space="0" w:color="auto"/>
            <w:right w:val="none" w:sz="0" w:space="0" w:color="auto"/>
          </w:divBdr>
        </w:div>
        <w:div w:id="1515539113">
          <w:marLeft w:val="480"/>
          <w:marRight w:val="0"/>
          <w:marTop w:val="0"/>
          <w:marBottom w:val="0"/>
          <w:divBdr>
            <w:top w:val="none" w:sz="0" w:space="0" w:color="auto"/>
            <w:left w:val="none" w:sz="0" w:space="0" w:color="auto"/>
            <w:bottom w:val="none" w:sz="0" w:space="0" w:color="auto"/>
            <w:right w:val="none" w:sz="0" w:space="0" w:color="auto"/>
          </w:divBdr>
        </w:div>
        <w:div w:id="1234003428">
          <w:marLeft w:val="480"/>
          <w:marRight w:val="0"/>
          <w:marTop w:val="0"/>
          <w:marBottom w:val="0"/>
          <w:divBdr>
            <w:top w:val="none" w:sz="0" w:space="0" w:color="auto"/>
            <w:left w:val="none" w:sz="0" w:space="0" w:color="auto"/>
            <w:bottom w:val="none" w:sz="0" w:space="0" w:color="auto"/>
            <w:right w:val="none" w:sz="0" w:space="0" w:color="auto"/>
          </w:divBdr>
        </w:div>
        <w:div w:id="150799040">
          <w:marLeft w:val="480"/>
          <w:marRight w:val="0"/>
          <w:marTop w:val="0"/>
          <w:marBottom w:val="0"/>
          <w:divBdr>
            <w:top w:val="none" w:sz="0" w:space="0" w:color="auto"/>
            <w:left w:val="none" w:sz="0" w:space="0" w:color="auto"/>
            <w:bottom w:val="none" w:sz="0" w:space="0" w:color="auto"/>
            <w:right w:val="none" w:sz="0" w:space="0" w:color="auto"/>
          </w:divBdr>
        </w:div>
        <w:div w:id="316612140">
          <w:marLeft w:val="480"/>
          <w:marRight w:val="0"/>
          <w:marTop w:val="0"/>
          <w:marBottom w:val="0"/>
          <w:divBdr>
            <w:top w:val="none" w:sz="0" w:space="0" w:color="auto"/>
            <w:left w:val="none" w:sz="0" w:space="0" w:color="auto"/>
            <w:bottom w:val="none" w:sz="0" w:space="0" w:color="auto"/>
            <w:right w:val="none" w:sz="0" w:space="0" w:color="auto"/>
          </w:divBdr>
        </w:div>
        <w:div w:id="16928239">
          <w:marLeft w:val="480"/>
          <w:marRight w:val="0"/>
          <w:marTop w:val="0"/>
          <w:marBottom w:val="0"/>
          <w:divBdr>
            <w:top w:val="none" w:sz="0" w:space="0" w:color="auto"/>
            <w:left w:val="none" w:sz="0" w:space="0" w:color="auto"/>
            <w:bottom w:val="none" w:sz="0" w:space="0" w:color="auto"/>
            <w:right w:val="none" w:sz="0" w:space="0" w:color="auto"/>
          </w:divBdr>
        </w:div>
        <w:div w:id="1562474181">
          <w:marLeft w:val="480"/>
          <w:marRight w:val="0"/>
          <w:marTop w:val="0"/>
          <w:marBottom w:val="0"/>
          <w:divBdr>
            <w:top w:val="none" w:sz="0" w:space="0" w:color="auto"/>
            <w:left w:val="none" w:sz="0" w:space="0" w:color="auto"/>
            <w:bottom w:val="none" w:sz="0" w:space="0" w:color="auto"/>
            <w:right w:val="none" w:sz="0" w:space="0" w:color="auto"/>
          </w:divBdr>
        </w:div>
        <w:div w:id="352462129">
          <w:marLeft w:val="480"/>
          <w:marRight w:val="0"/>
          <w:marTop w:val="0"/>
          <w:marBottom w:val="0"/>
          <w:divBdr>
            <w:top w:val="none" w:sz="0" w:space="0" w:color="auto"/>
            <w:left w:val="none" w:sz="0" w:space="0" w:color="auto"/>
            <w:bottom w:val="none" w:sz="0" w:space="0" w:color="auto"/>
            <w:right w:val="none" w:sz="0" w:space="0" w:color="auto"/>
          </w:divBdr>
        </w:div>
        <w:div w:id="1549295541">
          <w:marLeft w:val="480"/>
          <w:marRight w:val="0"/>
          <w:marTop w:val="0"/>
          <w:marBottom w:val="0"/>
          <w:divBdr>
            <w:top w:val="none" w:sz="0" w:space="0" w:color="auto"/>
            <w:left w:val="none" w:sz="0" w:space="0" w:color="auto"/>
            <w:bottom w:val="none" w:sz="0" w:space="0" w:color="auto"/>
            <w:right w:val="none" w:sz="0" w:space="0" w:color="auto"/>
          </w:divBdr>
        </w:div>
        <w:div w:id="889073078">
          <w:marLeft w:val="480"/>
          <w:marRight w:val="0"/>
          <w:marTop w:val="0"/>
          <w:marBottom w:val="0"/>
          <w:divBdr>
            <w:top w:val="none" w:sz="0" w:space="0" w:color="auto"/>
            <w:left w:val="none" w:sz="0" w:space="0" w:color="auto"/>
            <w:bottom w:val="none" w:sz="0" w:space="0" w:color="auto"/>
            <w:right w:val="none" w:sz="0" w:space="0" w:color="auto"/>
          </w:divBdr>
        </w:div>
        <w:div w:id="632366635">
          <w:marLeft w:val="480"/>
          <w:marRight w:val="0"/>
          <w:marTop w:val="0"/>
          <w:marBottom w:val="0"/>
          <w:divBdr>
            <w:top w:val="none" w:sz="0" w:space="0" w:color="auto"/>
            <w:left w:val="none" w:sz="0" w:space="0" w:color="auto"/>
            <w:bottom w:val="none" w:sz="0" w:space="0" w:color="auto"/>
            <w:right w:val="none" w:sz="0" w:space="0" w:color="auto"/>
          </w:divBdr>
        </w:div>
        <w:div w:id="1208295113">
          <w:marLeft w:val="480"/>
          <w:marRight w:val="0"/>
          <w:marTop w:val="0"/>
          <w:marBottom w:val="0"/>
          <w:divBdr>
            <w:top w:val="none" w:sz="0" w:space="0" w:color="auto"/>
            <w:left w:val="none" w:sz="0" w:space="0" w:color="auto"/>
            <w:bottom w:val="none" w:sz="0" w:space="0" w:color="auto"/>
            <w:right w:val="none" w:sz="0" w:space="0" w:color="auto"/>
          </w:divBdr>
        </w:div>
        <w:div w:id="447555242">
          <w:marLeft w:val="480"/>
          <w:marRight w:val="0"/>
          <w:marTop w:val="0"/>
          <w:marBottom w:val="0"/>
          <w:divBdr>
            <w:top w:val="none" w:sz="0" w:space="0" w:color="auto"/>
            <w:left w:val="none" w:sz="0" w:space="0" w:color="auto"/>
            <w:bottom w:val="none" w:sz="0" w:space="0" w:color="auto"/>
            <w:right w:val="none" w:sz="0" w:space="0" w:color="auto"/>
          </w:divBdr>
        </w:div>
        <w:div w:id="1544050474">
          <w:marLeft w:val="480"/>
          <w:marRight w:val="0"/>
          <w:marTop w:val="0"/>
          <w:marBottom w:val="0"/>
          <w:divBdr>
            <w:top w:val="none" w:sz="0" w:space="0" w:color="auto"/>
            <w:left w:val="none" w:sz="0" w:space="0" w:color="auto"/>
            <w:bottom w:val="none" w:sz="0" w:space="0" w:color="auto"/>
            <w:right w:val="none" w:sz="0" w:space="0" w:color="auto"/>
          </w:divBdr>
        </w:div>
        <w:div w:id="199362138">
          <w:marLeft w:val="480"/>
          <w:marRight w:val="0"/>
          <w:marTop w:val="0"/>
          <w:marBottom w:val="0"/>
          <w:divBdr>
            <w:top w:val="none" w:sz="0" w:space="0" w:color="auto"/>
            <w:left w:val="none" w:sz="0" w:space="0" w:color="auto"/>
            <w:bottom w:val="none" w:sz="0" w:space="0" w:color="auto"/>
            <w:right w:val="none" w:sz="0" w:space="0" w:color="auto"/>
          </w:divBdr>
        </w:div>
        <w:div w:id="1060520528">
          <w:marLeft w:val="480"/>
          <w:marRight w:val="0"/>
          <w:marTop w:val="0"/>
          <w:marBottom w:val="0"/>
          <w:divBdr>
            <w:top w:val="none" w:sz="0" w:space="0" w:color="auto"/>
            <w:left w:val="none" w:sz="0" w:space="0" w:color="auto"/>
            <w:bottom w:val="none" w:sz="0" w:space="0" w:color="auto"/>
            <w:right w:val="none" w:sz="0" w:space="0" w:color="auto"/>
          </w:divBdr>
        </w:div>
        <w:div w:id="348533989">
          <w:marLeft w:val="480"/>
          <w:marRight w:val="0"/>
          <w:marTop w:val="0"/>
          <w:marBottom w:val="0"/>
          <w:divBdr>
            <w:top w:val="none" w:sz="0" w:space="0" w:color="auto"/>
            <w:left w:val="none" w:sz="0" w:space="0" w:color="auto"/>
            <w:bottom w:val="none" w:sz="0" w:space="0" w:color="auto"/>
            <w:right w:val="none" w:sz="0" w:space="0" w:color="auto"/>
          </w:divBdr>
        </w:div>
      </w:divsChild>
    </w:div>
    <w:div w:id="1314143562">
      <w:bodyDiv w:val="1"/>
      <w:marLeft w:val="0"/>
      <w:marRight w:val="0"/>
      <w:marTop w:val="0"/>
      <w:marBottom w:val="0"/>
      <w:divBdr>
        <w:top w:val="none" w:sz="0" w:space="0" w:color="auto"/>
        <w:left w:val="none" w:sz="0" w:space="0" w:color="auto"/>
        <w:bottom w:val="none" w:sz="0" w:space="0" w:color="auto"/>
        <w:right w:val="none" w:sz="0" w:space="0" w:color="auto"/>
      </w:divBdr>
      <w:divsChild>
        <w:div w:id="2096971231">
          <w:marLeft w:val="480"/>
          <w:marRight w:val="0"/>
          <w:marTop w:val="0"/>
          <w:marBottom w:val="0"/>
          <w:divBdr>
            <w:top w:val="none" w:sz="0" w:space="0" w:color="auto"/>
            <w:left w:val="none" w:sz="0" w:space="0" w:color="auto"/>
            <w:bottom w:val="none" w:sz="0" w:space="0" w:color="auto"/>
            <w:right w:val="none" w:sz="0" w:space="0" w:color="auto"/>
          </w:divBdr>
        </w:div>
        <w:div w:id="1045254833">
          <w:marLeft w:val="480"/>
          <w:marRight w:val="0"/>
          <w:marTop w:val="0"/>
          <w:marBottom w:val="0"/>
          <w:divBdr>
            <w:top w:val="none" w:sz="0" w:space="0" w:color="auto"/>
            <w:left w:val="none" w:sz="0" w:space="0" w:color="auto"/>
            <w:bottom w:val="none" w:sz="0" w:space="0" w:color="auto"/>
            <w:right w:val="none" w:sz="0" w:space="0" w:color="auto"/>
          </w:divBdr>
        </w:div>
        <w:div w:id="1621107882">
          <w:marLeft w:val="480"/>
          <w:marRight w:val="0"/>
          <w:marTop w:val="0"/>
          <w:marBottom w:val="0"/>
          <w:divBdr>
            <w:top w:val="none" w:sz="0" w:space="0" w:color="auto"/>
            <w:left w:val="none" w:sz="0" w:space="0" w:color="auto"/>
            <w:bottom w:val="none" w:sz="0" w:space="0" w:color="auto"/>
            <w:right w:val="none" w:sz="0" w:space="0" w:color="auto"/>
          </w:divBdr>
        </w:div>
        <w:div w:id="562058643">
          <w:marLeft w:val="480"/>
          <w:marRight w:val="0"/>
          <w:marTop w:val="0"/>
          <w:marBottom w:val="0"/>
          <w:divBdr>
            <w:top w:val="none" w:sz="0" w:space="0" w:color="auto"/>
            <w:left w:val="none" w:sz="0" w:space="0" w:color="auto"/>
            <w:bottom w:val="none" w:sz="0" w:space="0" w:color="auto"/>
            <w:right w:val="none" w:sz="0" w:space="0" w:color="auto"/>
          </w:divBdr>
        </w:div>
        <w:div w:id="2060015324">
          <w:marLeft w:val="480"/>
          <w:marRight w:val="0"/>
          <w:marTop w:val="0"/>
          <w:marBottom w:val="0"/>
          <w:divBdr>
            <w:top w:val="none" w:sz="0" w:space="0" w:color="auto"/>
            <w:left w:val="none" w:sz="0" w:space="0" w:color="auto"/>
            <w:bottom w:val="none" w:sz="0" w:space="0" w:color="auto"/>
            <w:right w:val="none" w:sz="0" w:space="0" w:color="auto"/>
          </w:divBdr>
        </w:div>
        <w:div w:id="1668367424">
          <w:marLeft w:val="480"/>
          <w:marRight w:val="0"/>
          <w:marTop w:val="0"/>
          <w:marBottom w:val="0"/>
          <w:divBdr>
            <w:top w:val="none" w:sz="0" w:space="0" w:color="auto"/>
            <w:left w:val="none" w:sz="0" w:space="0" w:color="auto"/>
            <w:bottom w:val="none" w:sz="0" w:space="0" w:color="auto"/>
            <w:right w:val="none" w:sz="0" w:space="0" w:color="auto"/>
          </w:divBdr>
        </w:div>
        <w:div w:id="1771583093">
          <w:marLeft w:val="480"/>
          <w:marRight w:val="0"/>
          <w:marTop w:val="0"/>
          <w:marBottom w:val="0"/>
          <w:divBdr>
            <w:top w:val="none" w:sz="0" w:space="0" w:color="auto"/>
            <w:left w:val="none" w:sz="0" w:space="0" w:color="auto"/>
            <w:bottom w:val="none" w:sz="0" w:space="0" w:color="auto"/>
            <w:right w:val="none" w:sz="0" w:space="0" w:color="auto"/>
          </w:divBdr>
        </w:div>
        <w:div w:id="1245073684">
          <w:marLeft w:val="480"/>
          <w:marRight w:val="0"/>
          <w:marTop w:val="0"/>
          <w:marBottom w:val="0"/>
          <w:divBdr>
            <w:top w:val="none" w:sz="0" w:space="0" w:color="auto"/>
            <w:left w:val="none" w:sz="0" w:space="0" w:color="auto"/>
            <w:bottom w:val="none" w:sz="0" w:space="0" w:color="auto"/>
            <w:right w:val="none" w:sz="0" w:space="0" w:color="auto"/>
          </w:divBdr>
        </w:div>
        <w:div w:id="501942678">
          <w:marLeft w:val="480"/>
          <w:marRight w:val="0"/>
          <w:marTop w:val="0"/>
          <w:marBottom w:val="0"/>
          <w:divBdr>
            <w:top w:val="none" w:sz="0" w:space="0" w:color="auto"/>
            <w:left w:val="none" w:sz="0" w:space="0" w:color="auto"/>
            <w:bottom w:val="none" w:sz="0" w:space="0" w:color="auto"/>
            <w:right w:val="none" w:sz="0" w:space="0" w:color="auto"/>
          </w:divBdr>
        </w:div>
        <w:div w:id="989407112">
          <w:marLeft w:val="480"/>
          <w:marRight w:val="0"/>
          <w:marTop w:val="0"/>
          <w:marBottom w:val="0"/>
          <w:divBdr>
            <w:top w:val="none" w:sz="0" w:space="0" w:color="auto"/>
            <w:left w:val="none" w:sz="0" w:space="0" w:color="auto"/>
            <w:bottom w:val="none" w:sz="0" w:space="0" w:color="auto"/>
            <w:right w:val="none" w:sz="0" w:space="0" w:color="auto"/>
          </w:divBdr>
        </w:div>
        <w:div w:id="801190258">
          <w:marLeft w:val="480"/>
          <w:marRight w:val="0"/>
          <w:marTop w:val="0"/>
          <w:marBottom w:val="0"/>
          <w:divBdr>
            <w:top w:val="none" w:sz="0" w:space="0" w:color="auto"/>
            <w:left w:val="none" w:sz="0" w:space="0" w:color="auto"/>
            <w:bottom w:val="none" w:sz="0" w:space="0" w:color="auto"/>
            <w:right w:val="none" w:sz="0" w:space="0" w:color="auto"/>
          </w:divBdr>
        </w:div>
        <w:div w:id="151411400">
          <w:marLeft w:val="480"/>
          <w:marRight w:val="0"/>
          <w:marTop w:val="0"/>
          <w:marBottom w:val="0"/>
          <w:divBdr>
            <w:top w:val="none" w:sz="0" w:space="0" w:color="auto"/>
            <w:left w:val="none" w:sz="0" w:space="0" w:color="auto"/>
            <w:bottom w:val="none" w:sz="0" w:space="0" w:color="auto"/>
            <w:right w:val="none" w:sz="0" w:space="0" w:color="auto"/>
          </w:divBdr>
        </w:div>
        <w:div w:id="1148940496">
          <w:marLeft w:val="480"/>
          <w:marRight w:val="0"/>
          <w:marTop w:val="0"/>
          <w:marBottom w:val="0"/>
          <w:divBdr>
            <w:top w:val="none" w:sz="0" w:space="0" w:color="auto"/>
            <w:left w:val="none" w:sz="0" w:space="0" w:color="auto"/>
            <w:bottom w:val="none" w:sz="0" w:space="0" w:color="auto"/>
            <w:right w:val="none" w:sz="0" w:space="0" w:color="auto"/>
          </w:divBdr>
        </w:div>
        <w:div w:id="181864172">
          <w:marLeft w:val="480"/>
          <w:marRight w:val="0"/>
          <w:marTop w:val="0"/>
          <w:marBottom w:val="0"/>
          <w:divBdr>
            <w:top w:val="none" w:sz="0" w:space="0" w:color="auto"/>
            <w:left w:val="none" w:sz="0" w:space="0" w:color="auto"/>
            <w:bottom w:val="none" w:sz="0" w:space="0" w:color="auto"/>
            <w:right w:val="none" w:sz="0" w:space="0" w:color="auto"/>
          </w:divBdr>
        </w:div>
        <w:div w:id="399794139">
          <w:marLeft w:val="480"/>
          <w:marRight w:val="0"/>
          <w:marTop w:val="0"/>
          <w:marBottom w:val="0"/>
          <w:divBdr>
            <w:top w:val="none" w:sz="0" w:space="0" w:color="auto"/>
            <w:left w:val="none" w:sz="0" w:space="0" w:color="auto"/>
            <w:bottom w:val="none" w:sz="0" w:space="0" w:color="auto"/>
            <w:right w:val="none" w:sz="0" w:space="0" w:color="auto"/>
          </w:divBdr>
        </w:div>
        <w:div w:id="1820151563">
          <w:marLeft w:val="480"/>
          <w:marRight w:val="0"/>
          <w:marTop w:val="0"/>
          <w:marBottom w:val="0"/>
          <w:divBdr>
            <w:top w:val="none" w:sz="0" w:space="0" w:color="auto"/>
            <w:left w:val="none" w:sz="0" w:space="0" w:color="auto"/>
            <w:bottom w:val="none" w:sz="0" w:space="0" w:color="auto"/>
            <w:right w:val="none" w:sz="0" w:space="0" w:color="auto"/>
          </w:divBdr>
        </w:div>
        <w:div w:id="1839077562">
          <w:marLeft w:val="480"/>
          <w:marRight w:val="0"/>
          <w:marTop w:val="0"/>
          <w:marBottom w:val="0"/>
          <w:divBdr>
            <w:top w:val="none" w:sz="0" w:space="0" w:color="auto"/>
            <w:left w:val="none" w:sz="0" w:space="0" w:color="auto"/>
            <w:bottom w:val="none" w:sz="0" w:space="0" w:color="auto"/>
            <w:right w:val="none" w:sz="0" w:space="0" w:color="auto"/>
          </w:divBdr>
        </w:div>
        <w:div w:id="600992445">
          <w:marLeft w:val="480"/>
          <w:marRight w:val="0"/>
          <w:marTop w:val="0"/>
          <w:marBottom w:val="0"/>
          <w:divBdr>
            <w:top w:val="none" w:sz="0" w:space="0" w:color="auto"/>
            <w:left w:val="none" w:sz="0" w:space="0" w:color="auto"/>
            <w:bottom w:val="none" w:sz="0" w:space="0" w:color="auto"/>
            <w:right w:val="none" w:sz="0" w:space="0" w:color="auto"/>
          </w:divBdr>
        </w:div>
        <w:div w:id="1842961418">
          <w:marLeft w:val="480"/>
          <w:marRight w:val="0"/>
          <w:marTop w:val="0"/>
          <w:marBottom w:val="0"/>
          <w:divBdr>
            <w:top w:val="none" w:sz="0" w:space="0" w:color="auto"/>
            <w:left w:val="none" w:sz="0" w:space="0" w:color="auto"/>
            <w:bottom w:val="none" w:sz="0" w:space="0" w:color="auto"/>
            <w:right w:val="none" w:sz="0" w:space="0" w:color="auto"/>
          </w:divBdr>
        </w:div>
        <w:div w:id="164176186">
          <w:marLeft w:val="480"/>
          <w:marRight w:val="0"/>
          <w:marTop w:val="0"/>
          <w:marBottom w:val="0"/>
          <w:divBdr>
            <w:top w:val="none" w:sz="0" w:space="0" w:color="auto"/>
            <w:left w:val="none" w:sz="0" w:space="0" w:color="auto"/>
            <w:bottom w:val="none" w:sz="0" w:space="0" w:color="auto"/>
            <w:right w:val="none" w:sz="0" w:space="0" w:color="auto"/>
          </w:divBdr>
        </w:div>
      </w:divsChild>
    </w:div>
    <w:div w:id="1323587461">
      <w:bodyDiv w:val="1"/>
      <w:marLeft w:val="0"/>
      <w:marRight w:val="0"/>
      <w:marTop w:val="0"/>
      <w:marBottom w:val="0"/>
      <w:divBdr>
        <w:top w:val="none" w:sz="0" w:space="0" w:color="auto"/>
        <w:left w:val="none" w:sz="0" w:space="0" w:color="auto"/>
        <w:bottom w:val="none" w:sz="0" w:space="0" w:color="auto"/>
        <w:right w:val="none" w:sz="0" w:space="0" w:color="auto"/>
      </w:divBdr>
      <w:divsChild>
        <w:div w:id="1497725098">
          <w:marLeft w:val="0"/>
          <w:marRight w:val="0"/>
          <w:marTop w:val="0"/>
          <w:marBottom w:val="0"/>
          <w:divBdr>
            <w:top w:val="none" w:sz="0" w:space="0" w:color="auto"/>
            <w:left w:val="none" w:sz="0" w:space="0" w:color="auto"/>
            <w:bottom w:val="none" w:sz="0" w:space="0" w:color="auto"/>
            <w:right w:val="none" w:sz="0" w:space="0" w:color="auto"/>
          </w:divBdr>
          <w:divsChild>
            <w:div w:id="166363124">
              <w:marLeft w:val="0"/>
              <w:marRight w:val="0"/>
              <w:marTop w:val="0"/>
              <w:marBottom w:val="0"/>
              <w:divBdr>
                <w:top w:val="none" w:sz="0" w:space="0" w:color="auto"/>
                <w:left w:val="none" w:sz="0" w:space="0" w:color="auto"/>
                <w:bottom w:val="none" w:sz="0" w:space="0" w:color="auto"/>
                <w:right w:val="none" w:sz="0" w:space="0" w:color="auto"/>
              </w:divBdr>
              <w:divsChild>
                <w:div w:id="14784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4139">
      <w:bodyDiv w:val="1"/>
      <w:marLeft w:val="0"/>
      <w:marRight w:val="0"/>
      <w:marTop w:val="0"/>
      <w:marBottom w:val="0"/>
      <w:divBdr>
        <w:top w:val="none" w:sz="0" w:space="0" w:color="auto"/>
        <w:left w:val="none" w:sz="0" w:space="0" w:color="auto"/>
        <w:bottom w:val="none" w:sz="0" w:space="0" w:color="auto"/>
        <w:right w:val="none" w:sz="0" w:space="0" w:color="auto"/>
      </w:divBdr>
    </w:div>
    <w:div w:id="1344437074">
      <w:bodyDiv w:val="1"/>
      <w:marLeft w:val="0"/>
      <w:marRight w:val="0"/>
      <w:marTop w:val="0"/>
      <w:marBottom w:val="0"/>
      <w:divBdr>
        <w:top w:val="none" w:sz="0" w:space="0" w:color="auto"/>
        <w:left w:val="none" w:sz="0" w:space="0" w:color="auto"/>
        <w:bottom w:val="none" w:sz="0" w:space="0" w:color="auto"/>
        <w:right w:val="none" w:sz="0" w:space="0" w:color="auto"/>
      </w:divBdr>
    </w:div>
    <w:div w:id="1345401364">
      <w:bodyDiv w:val="1"/>
      <w:marLeft w:val="0"/>
      <w:marRight w:val="0"/>
      <w:marTop w:val="0"/>
      <w:marBottom w:val="0"/>
      <w:divBdr>
        <w:top w:val="none" w:sz="0" w:space="0" w:color="auto"/>
        <w:left w:val="none" w:sz="0" w:space="0" w:color="auto"/>
        <w:bottom w:val="none" w:sz="0" w:space="0" w:color="auto"/>
        <w:right w:val="none" w:sz="0" w:space="0" w:color="auto"/>
      </w:divBdr>
    </w:div>
    <w:div w:id="1359433991">
      <w:bodyDiv w:val="1"/>
      <w:marLeft w:val="0"/>
      <w:marRight w:val="0"/>
      <w:marTop w:val="0"/>
      <w:marBottom w:val="0"/>
      <w:divBdr>
        <w:top w:val="none" w:sz="0" w:space="0" w:color="auto"/>
        <w:left w:val="none" w:sz="0" w:space="0" w:color="auto"/>
        <w:bottom w:val="none" w:sz="0" w:space="0" w:color="auto"/>
        <w:right w:val="none" w:sz="0" w:space="0" w:color="auto"/>
      </w:divBdr>
    </w:div>
    <w:div w:id="1361203640">
      <w:bodyDiv w:val="1"/>
      <w:marLeft w:val="0"/>
      <w:marRight w:val="0"/>
      <w:marTop w:val="0"/>
      <w:marBottom w:val="0"/>
      <w:divBdr>
        <w:top w:val="none" w:sz="0" w:space="0" w:color="auto"/>
        <w:left w:val="none" w:sz="0" w:space="0" w:color="auto"/>
        <w:bottom w:val="none" w:sz="0" w:space="0" w:color="auto"/>
        <w:right w:val="none" w:sz="0" w:space="0" w:color="auto"/>
      </w:divBdr>
    </w:div>
    <w:div w:id="1379279811">
      <w:bodyDiv w:val="1"/>
      <w:marLeft w:val="0"/>
      <w:marRight w:val="0"/>
      <w:marTop w:val="0"/>
      <w:marBottom w:val="0"/>
      <w:divBdr>
        <w:top w:val="none" w:sz="0" w:space="0" w:color="auto"/>
        <w:left w:val="none" w:sz="0" w:space="0" w:color="auto"/>
        <w:bottom w:val="none" w:sz="0" w:space="0" w:color="auto"/>
        <w:right w:val="none" w:sz="0" w:space="0" w:color="auto"/>
      </w:divBdr>
    </w:div>
    <w:div w:id="1380548016">
      <w:bodyDiv w:val="1"/>
      <w:marLeft w:val="0"/>
      <w:marRight w:val="0"/>
      <w:marTop w:val="0"/>
      <w:marBottom w:val="0"/>
      <w:divBdr>
        <w:top w:val="none" w:sz="0" w:space="0" w:color="auto"/>
        <w:left w:val="none" w:sz="0" w:space="0" w:color="auto"/>
        <w:bottom w:val="none" w:sz="0" w:space="0" w:color="auto"/>
        <w:right w:val="none" w:sz="0" w:space="0" w:color="auto"/>
      </w:divBdr>
    </w:div>
    <w:div w:id="1387875387">
      <w:bodyDiv w:val="1"/>
      <w:marLeft w:val="0"/>
      <w:marRight w:val="0"/>
      <w:marTop w:val="0"/>
      <w:marBottom w:val="0"/>
      <w:divBdr>
        <w:top w:val="none" w:sz="0" w:space="0" w:color="auto"/>
        <w:left w:val="none" w:sz="0" w:space="0" w:color="auto"/>
        <w:bottom w:val="none" w:sz="0" w:space="0" w:color="auto"/>
        <w:right w:val="none" w:sz="0" w:space="0" w:color="auto"/>
      </w:divBdr>
    </w:div>
    <w:div w:id="1399936120">
      <w:bodyDiv w:val="1"/>
      <w:marLeft w:val="0"/>
      <w:marRight w:val="0"/>
      <w:marTop w:val="0"/>
      <w:marBottom w:val="0"/>
      <w:divBdr>
        <w:top w:val="none" w:sz="0" w:space="0" w:color="auto"/>
        <w:left w:val="none" w:sz="0" w:space="0" w:color="auto"/>
        <w:bottom w:val="none" w:sz="0" w:space="0" w:color="auto"/>
        <w:right w:val="none" w:sz="0" w:space="0" w:color="auto"/>
      </w:divBdr>
    </w:div>
    <w:div w:id="1410543279">
      <w:bodyDiv w:val="1"/>
      <w:marLeft w:val="0"/>
      <w:marRight w:val="0"/>
      <w:marTop w:val="0"/>
      <w:marBottom w:val="0"/>
      <w:divBdr>
        <w:top w:val="none" w:sz="0" w:space="0" w:color="auto"/>
        <w:left w:val="none" w:sz="0" w:space="0" w:color="auto"/>
        <w:bottom w:val="none" w:sz="0" w:space="0" w:color="auto"/>
        <w:right w:val="none" w:sz="0" w:space="0" w:color="auto"/>
      </w:divBdr>
    </w:div>
    <w:div w:id="1448350066">
      <w:bodyDiv w:val="1"/>
      <w:marLeft w:val="0"/>
      <w:marRight w:val="0"/>
      <w:marTop w:val="0"/>
      <w:marBottom w:val="0"/>
      <w:divBdr>
        <w:top w:val="none" w:sz="0" w:space="0" w:color="auto"/>
        <w:left w:val="none" w:sz="0" w:space="0" w:color="auto"/>
        <w:bottom w:val="none" w:sz="0" w:space="0" w:color="auto"/>
        <w:right w:val="none" w:sz="0" w:space="0" w:color="auto"/>
      </w:divBdr>
    </w:div>
    <w:div w:id="1459834816">
      <w:bodyDiv w:val="1"/>
      <w:marLeft w:val="0"/>
      <w:marRight w:val="0"/>
      <w:marTop w:val="0"/>
      <w:marBottom w:val="0"/>
      <w:divBdr>
        <w:top w:val="none" w:sz="0" w:space="0" w:color="auto"/>
        <w:left w:val="none" w:sz="0" w:space="0" w:color="auto"/>
        <w:bottom w:val="none" w:sz="0" w:space="0" w:color="auto"/>
        <w:right w:val="none" w:sz="0" w:space="0" w:color="auto"/>
      </w:divBdr>
    </w:div>
    <w:div w:id="1462840648">
      <w:bodyDiv w:val="1"/>
      <w:marLeft w:val="0"/>
      <w:marRight w:val="0"/>
      <w:marTop w:val="0"/>
      <w:marBottom w:val="0"/>
      <w:divBdr>
        <w:top w:val="none" w:sz="0" w:space="0" w:color="auto"/>
        <w:left w:val="none" w:sz="0" w:space="0" w:color="auto"/>
        <w:bottom w:val="none" w:sz="0" w:space="0" w:color="auto"/>
        <w:right w:val="none" w:sz="0" w:space="0" w:color="auto"/>
      </w:divBdr>
    </w:div>
    <w:div w:id="1469055704">
      <w:bodyDiv w:val="1"/>
      <w:marLeft w:val="0"/>
      <w:marRight w:val="0"/>
      <w:marTop w:val="0"/>
      <w:marBottom w:val="0"/>
      <w:divBdr>
        <w:top w:val="none" w:sz="0" w:space="0" w:color="auto"/>
        <w:left w:val="none" w:sz="0" w:space="0" w:color="auto"/>
        <w:bottom w:val="none" w:sz="0" w:space="0" w:color="auto"/>
        <w:right w:val="none" w:sz="0" w:space="0" w:color="auto"/>
      </w:divBdr>
    </w:div>
    <w:div w:id="1477718951">
      <w:bodyDiv w:val="1"/>
      <w:marLeft w:val="0"/>
      <w:marRight w:val="0"/>
      <w:marTop w:val="0"/>
      <w:marBottom w:val="0"/>
      <w:divBdr>
        <w:top w:val="none" w:sz="0" w:space="0" w:color="auto"/>
        <w:left w:val="none" w:sz="0" w:space="0" w:color="auto"/>
        <w:bottom w:val="none" w:sz="0" w:space="0" w:color="auto"/>
        <w:right w:val="none" w:sz="0" w:space="0" w:color="auto"/>
      </w:divBdr>
    </w:div>
    <w:div w:id="1479568467">
      <w:bodyDiv w:val="1"/>
      <w:marLeft w:val="0"/>
      <w:marRight w:val="0"/>
      <w:marTop w:val="0"/>
      <w:marBottom w:val="0"/>
      <w:divBdr>
        <w:top w:val="none" w:sz="0" w:space="0" w:color="auto"/>
        <w:left w:val="none" w:sz="0" w:space="0" w:color="auto"/>
        <w:bottom w:val="none" w:sz="0" w:space="0" w:color="auto"/>
        <w:right w:val="none" w:sz="0" w:space="0" w:color="auto"/>
      </w:divBdr>
    </w:div>
    <w:div w:id="1479764019">
      <w:bodyDiv w:val="1"/>
      <w:marLeft w:val="0"/>
      <w:marRight w:val="0"/>
      <w:marTop w:val="0"/>
      <w:marBottom w:val="0"/>
      <w:divBdr>
        <w:top w:val="none" w:sz="0" w:space="0" w:color="auto"/>
        <w:left w:val="none" w:sz="0" w:space="0" w:color="auto"/>
        <w:bottom w:val="none" w:sz="0" w:space="0" w:color="auto"/>
        <w:right w:val="none" w:sz="0" w:space="0" w:color="auto"/>
      </w:divBdr>
    </w:div>
    <w:div w:id="1480458740">
      <w:bodyDiv w:val="1"/>
      <w:marLeft w:val="0"/>
      <w:marRight w:val="0"/>
      <w:marTop w:val="0"/>
      <w:marBottom w:val="0"/>
      <w:divBdr>
        <w:top w:val="none" w:sz="0" w:space="0" w:color="auto"/>
        <w:left w:val="none" w:sz="0" w:space="0" w:color="auto"/>
        <w:bottom w:val="none" w:sz="0" w:space="0" w:color="auto"/>
        <w:right w:val="none" w:sz="0" w:space="0" w:color="auto"/>
      </w:divBdr>
    </w:div>
    <w:div w:id="1486505292">
      <w:bodyDiv w:val="1"/>
      <w:marLeft w:val="0"/>
      <w:marRight w:val="0"/>
      <w:marTop w:val="0"/>
      <w:marBottom w:val="0"/>
      <w:divBdr>
        <w:top w:val="none" w:sz="0" w:space="0" w:color="auto"/>
        <w:left w:val="none" w:sz="0" w:space="0" w:color="auto"/>
        <w:bottom w:val="none" w:sz="0" w:space="0" w:color="auto"/>
        <w:right w:val="none" w:sz="0" w:space="0" w:color="auto"/>
      </w:divBdr>
    </w:div>
    <w:div w:id="1493714238">
      <w:bodyDiv w:val="1"/>
      <w:marLeft w:val="0"/>
      <w:marRight w:val="0"/>
      <w:marTop w:val="0"/>
      <w:marBottom w:val="0"/>
      <w:divBdr>
        <w:top w:val="none" w:sz="0" w:space="0" w:color="auto"/>
        <w:left w:val="none" w:sz="0" w:space="0" w:color="auto"/>
        <w:bottom w:val="none" w:sz="0" w:space="0" w:color="auto"/>
        <w:right w:val="none" w:sz="0" w:space="0" w:color="auto"/>
      </w:divBdr>
    </w:div>
    <w:div w:id="1499223613">
      <w:bodyDiv w:val="1"/>
      <w:marLeft w:val="0"/>
      <w:marRight w:val="0"/>
      <w:marTop w:val="0"/>
      <w:marBottom w:val="0"/>
      <w:divBdr>
        <w:top w:val="none" w:sz="0" w:space="0" w:color="auto"/>
        <w:left w:val="none" w:sz="0" w:space="0" w:color="auto"/>
        <w:bottom w:val="none" w:sz="0" w:space="0" w:color="auto"/>
        <w:right w:val="none" w:sz="0" w:space="0" w:color="auto"/>
      </w:divBdr>
    </w:div>
    <w:div w:id="1511947313">
      <w:bodyDiv w:val="1"/>
      <w:marLeft w:val="0"/>
      <w:marRight w:val="0"/>
      <w:marTop w:val="0"/>
      <w:marBottom w:val="0"/>
      <w:divBdr>
        <w:top w:val="none" w:sz="0" w:space="0" w:color="auto"/>
        <w:left w:val="none" w:sz="0" w:space="0" w:color="auto"/>
        <w:bottom w:val="none" w:sz="0" w:space="0" w:color="auto"/>
        <w:right w:val="none" w:sz="0" w:space="0" w:color="auto"/>
      </w:divBdr>
    </w:div>
    <w:div w:id="1536039904">
      <w:bodyDiv w:val="1"/>
      <w:marLeft w:val="0"/>
      <w:marRight w:val="0"/>
      <w:marTop w:val="0"/>
      <w:marBottom w:val="0"/>
      <w:divBdr>
        <w:top w:val="none" w:sz="0" w:space="0" w:color="auto"/>
        <w:left w:val="none" w:sz="0" w:space="0" w:color="auto"/>
        <w:bottom w:val="none" w:sz="0" w:space="0" w:color="auto"/>
        <w:right w:val="none" w:sz="0" w:space="0" w:color="auto"/>
      </w:divBdr>
    </w:div>
    <w:div w:id="1537351458">
      <w:bodyDiv w:val="1"/>
      <w:marLeft w:val="0"/>
      <w:marRight w:val="0"/>
      <w:marTop w:val="0"/>
      <w:marBottom w:val="0"/>
      <w:divBdr>
        <w:top w:val="none" w:sz="0" w:space="0" w:color="auto"/>
        <w:left w:val="none" w:sz="0" w:space="0" w:color="auto"/>
        <w:bottom w:val="none" w:sz="0" w:space="0" w:color="auto"/>
        <w:right w:val="none" w:sz="0" w:space="0" w:color="auto"/>
      </w:divBdr>
    </w:div>
    <w:div w:id="1538351644">
      <w:bodyDiv w:val="1"/>
      <w:marLeft w:val="0"/>
      <w:marRight w:val="0"/>
      <w:marTop w:val="0"/>
      <w:marBottom w:val="0"/>
      <w:divBdr>
        <w:top w:val="none" w:sz="0" w:space="0" w:color="auto"/>
        <w:left w:val="none" w:sz="0" w:space="0" w:color="auto"/>
        <w:bottom w:val="none" w:sz="0" w:space="0" w:color="auto"/>
        <w:right w:val="none" w:sz="0" w:space="0" w:color="auto"/>
      </w:divBdr>
    </w:div>
    <w:div w:id="1549801596">
      <w:bodyDiv w:val="1"/>
      <w:marLeft w:val="0"/>
      <w:marRight w:val="0"/>
      <w:marTop w:val="0"/>
      <w:marBottom w:val="0"/>
      <w:divBdr>
        <w:top w:val="none" w:sz="0" w:space="0" w:color="auto"/>
        <w:left w:val="none" w:sz="0" w:space="0" w:color="auto"/>
        <w:bottom w:val="none" w:sz="0" w:space="0" w:color="auto"/>
        <w:right w:val="none" w:sz="0" w:space="0" w:color="auto"/>
      </w:divBdr>
    </w:div>
    <w:div w:id="1550797438">
      <w:bodyDiv w:val="1"/>
      <w:marLeft w:val="0"/>
      <w:marRight w:val="0"/>
      <w:marTop w:val="0"/>
      <w:marBottom w:val="0"/>
      <w:divBdr>
        <w:top w:val="none" w:sz="0" w:space="0" w:color="auto"/>
        <w:left w:val="none" w:sz="0" w:space="0" w:color="auto"/>
        <w:bottom w:val="none" w:sz="0" w:space="0" w:color="auto"/>
        <w:right w:val="none" w:sz="0" w:space="0" w:color="auto"/>
      </w:divBdr>
    </w:div>
    <w:div w:id="1572158639">
      <w:bodyDiv w:val="1"/>
      <w:marLeft w:val="0"/>
      <w:marRight w:val="0"/>
      <w:marTop w:val="0"/>
      <w:marBottom w:val="0"/>
      <w:divBdr>
        <w:top w:val="none" w:sz="0" w:space="0" w:color="auto"/>
        <w:left w:val="none" w:sz="0" w:space="0" w:color="auto"/>
        <w:bottom w:val="none" w:sz="0" w:space="0" w:color="auto"/>
        <w:right w:val="none" w:sz="0" w:space="0" w:color="auto"/>
      </w:divBdr>
    </w:div>
    <w:div w:id="1576740490">
      <w:bodyDiv w:val="1"/>
      <w:marLeft w:val="0"/>
      <w:marRight w:val="0"/>
      <w:marTop w:val="0"/>
      <w:marBottom w:val="0"/>
      <w:divBdr>
        <w:top w:val="none" w:sz="0" w:space="0" w:color="auto"/>
        <w:left w:val="none" w:sz="0" w:space="0" w:color="auto"/>
        <w:bottom w:val="none" w:sz="0" w:space="0" w:color="auto"/>
        <w:right w:val="none" w:sz="0" w:space="0" w:color="auto"/>
      </w:divBdr>
    </w:div>
    <w:div w:id="1594851165">
      <w:bodyDiv w:val="1"/>
      <w:marLeft w:val="0"/>
      <w:marRight w:val="0"/>
      <w:marTop w:val="0"/>
      <w:marBottom w:val="0"/>
      <w:divBdr>
        <w:top w:val="none" w:sz="0" w:space="0" w:color="auto"/>
        <w:left w:val="none" w:sz="0" w:space="0" w:color="auto"/>
        <w:bottom w:val="none" w:sz="0" w:space="0" w:color="auto"/>
        <w:right w:val="none" w:sz="0" w:space="0" w:color="auto"/>
      </w:divBdr>
    </w:div>
    <w:div w:id="1602227706">
      <w:bodyDiv w:val="1"/>
      <w:marLeft w:val="0"/>
      <w:marRight w:val="0"/>
      <w:marTop w:val="0"/>
      <w:marBottom w:val="0"/>
      <w:divBdr>
        <w:top w:val="none" w:sz="0" w:space="0" w:color="auto"/>
        <w:left w:val="none" w:sz="0" w:space="0" w:color="auto"/>
        <w:bottom w:val="none" w:sz="0" w:space="0" w:color="auto"/>
        <w:right w:val="none" w:sz="0" w:space="0" w:color="auto"/>
      </w:divBdr>
    </w:div>
    <w:div w:id="1604343548">
      <w:bodyDiv w:val="1"/>
      <w:marLeft w:val="0"/>
      <w:marRight w:val="0"/>
      <w:marTop w:val="0"/>
      <w:marBottom w:val="0"/>
      <w:divBdr>
        <w:top w:val="none" w:sz="0" w:space="0" w:color="auto"/>
        <w:left w:val="none" w:sz="0" w:space="0" w:color="auto"/>
        <w:bottom w:val="none" w:sz="0" w:space="0" w:color="auto"/>
        <w:right w:val="none" w:sz="0" w:space="0" w:color="auto"/>
      </w:divBdr>
    </w:div>
    <w:div w:id="1617175749">
      <w:bodyDiv w:val="1"/>
      <w:marLeft w:val="0"/>
      <w:marRight w:val="0"/>
      <w:marTop w:val="0"/>
      <w:marBottom w:val="0"/>
      <w:divBdr>
        <w:top w:val="none" w:sz="0" w:space="0" w:color="auto"/>
        <w:left w:val="none" w:sz="0" w:space="0" w:color="auto"/>
        <w:bottom w:val="none" w:sz="0" w:space="0" w:color="auto"/>
        <w:right w:val="none" w:sz="0" w:space="0" w:color="auto"/>
      </w:divBdr>
    </w:div>
    <w:div w:id="1639068548">
      <w:bodyDiv w:val="1"/>
      <w:marLeft w:val="0"/>
      <w:marRight w:val="0"/>
      <w:marTop w:val="0"/>
      <w:marBottom w:val="0"/>
      <w:divBdr>
        <w:top w:val="none" w:sz="0" w:space="0" w:color="auto"/>
        <w:left w:val="none" w:sz="0" w:space="0" w:color="auto"/>
        <w:bottom w:val="none" w:sz="0" w:space="0" w:color="auto"/>
        <w:right w:val="none" w:sz="0" w:space="0" w:color="auto"/>
      </w:divBdr>
    </w:div>
    <w:div w:id="1642343078">
      <w:bodyDiv w:val="1"/>
      <w:marLeft w:val="0"/>
      <w:marRight w:val="0"/>
      <w:marTop w:val="0"/>
      <w:marBottom w:val="0"/>
      <w:divBdr>
        <w:top w:val="none" w:sz="0" w:space="0" w:color="auto"/>
        <w:left w:val="none" w:sz="0" w:space="0" w:color="auto"/>
        <w:bottom w:val="none" w:sz="0" w:space="0" w:color="auto"/>
        <w:right w:val="none" w:sz="0" w:space="0" w:color="auto"/>
      </w:divBdr>
    </w:div>
    <w:div w:id="1648624900">
      <w:bodyDiv w:val="1"/>
      <w:marLeft w:val="0"/>
      <w:marRight w:val="0"/>
      <w:marTop w:val="0"/>
      <w:marBottom w:val="0"/>
      <w:divBdr>
        <w:top w:val="none" w:sz="0" w:space="0" w:color="auto"/>
        <w:left w:val="none" w:sz="0" w:space="0" w:color="auto"/>
        <w:bottom w:val="none" w:sz="0" w:space="0" w:color="auto"/>
        <w:right w:val="none" w:sz="0" w:space="0" w:color="auto"/>
      </w:divBdr>
    </w:div>
    <w:div w:id="1657955072">
      <w:bodyDiv w:val="1"/>
      <w:marLeft w:val="0"/>
      <w:marRight w:val="0"/>
      <w:marTop w:val="0"/>
      <w:marBottom w:val="0"/>
      <w:divBdr>
        <w:top w:val="none" w:sz="0" w:space="0" w:color="auto"/>
        <w:left w:val="none" w:sz="0" w:space="0" w:color="auto"/>
        <w:bottom w:val="none" w:sz="0" w:space="0" w:color="auto"/>
        <w:right w:val="none" w:sz="0" w:space="0" w:color="auto"/>
      </w:divBdr>
    </w:div>
    <w:div w:id="1665668205">
      <w:bodyDiv w:val="1"/>
      <w:marLeft w:val="0"/>
      <w:marRight w:val="0"/>
      <w:marTop w:val="0"/>
      <w:marBottom w:val="0"/>
      <w:divBdr>
        <w:top w:val="none" w:sz="0" w:space="0" w:color="auto"/>
        <w:left w:val="none" w:sz="0" w:space="0" w:color="auto"/>
        <w:bottom w:val="none" w:sz="0" w:space="0" w:color="auto"/>
        <w:right w:val="none" w:sz="0" w:space="0" w:color="auto"/>
      </w:divBdr>
    </w:div>
    <w:div w:id="1665937915">
      <w:bodyDiv w:val="1"/>
      <w:marLeft w:val="0"/>
      <w:marRight w:val="0"/>
      <w:marTop w:val="0"/>
      <w:marBottom w:val="0"/>
      <w:divBdr>
        <w:top w:val="none" w:sz="0" w:space="0" w:color="auto"/>
        <w:left w:val="none" w:sz="0" w:space="0" w:color="auto"/>
        <w:bottom w:val="none" w:sz="0" w:space="0" w:color="auto"/>
        <w:right w:val="none" w:sz="0" w:space="0" w:color="auto"/>
      </w:divBdr>
    </w:div>
    <w:div w:id="1672638153">
      <w:bodyDiv w:val="1"/>
      <w:marLeft w:val="0"/>
      <w:marRight w:val="0"/>
      <w:marTop w:val="0"/>
      <w:marBottom w:val="0"/>
      <w:divBdr>
        <w:top w:val="none" w:sz="0" w:space="0" w:color="auto"/>
        <w:left w:val="none" w:sz="0" w:space="0" w:color="auto"/>
        <w:bottom w:val="none" w:sz="0" w:space="0" w:color="auto"/>
        <w:right w:val="none" w:sz="0" w:space="0" w:color="auto"/>
      </w:divBdr>
    </w:div>
    <w:div w:id="1682705284">
      <w:bodyDiv w:val="1"/>
      <w:marLeft w:val="0"/>
      <w:marRight w:val="0"/>
      <w:marTop w:val="0"/>
      <w:marBottom w:val="0"/>
      <w:divBdr>
        <w:top w:val="none" w:sz="0" w:space="0" w:color="auto"/>
        <w:left w:val="none" w:sz="0" w:space="0" w:color="auto"/>
        <w:bottom w:val="none" w:sz="0" w:space="0" w:color="auto"/>
        <w:right w:val="none" w:sz="0" w:space="0" w:color="auto"/>
      </w:divBdr>
    </w:div>
    <w:div w:id="1689064199">
      <w:bodyDiv w:val="1"/>
      <w:marLeft w:val="0"/>
      <w:marRight w:val="0"/>
      <w:marTop w:val="0"/>
      <w:marBottom w:val="0"/>
      <w:divBdr>
        <w:top w:val="none" w:sz="0" w:space="0" w:color="auto"/>
        <w:left w:val="none" w:sz="0" w:space="0" w:color="auto"/>
        <w:bottom w:val="none" w:sz="0" w:space="0" w:color="auto"/>
        <w:right w:val="none" w:sz="0" w:space="0" w:color="auto"/>
      </w:divBdr>
    </w:div>
    <w:div w:id="1697802799">
      <w:bodyDiv w:val="1"/>
      <w:marLeft w:val="0"/>
      <w:marRight w:val="0"/>
      <w:marTop w:val="0"/>
      <w:marBottom w:val="0"/>
      <w:divBdr>
        <w:top w:val="none" w:sz="0" w:space="0" w:color="auto"/>
        <w:left w:val="none" w:sz="0" w:space="0" w:color="auto"/>
        <w:bottom w:val="none" w:sz="0" w:space="0" w:color="auto"/>
        <w:right w:val="none" w:sz="0" w:space="0" w:color="auto"/>
      </w:divBdr>
    </w:div>
    <w:div w:id="1706170579">
      <w:bodyDiv w:val="1"/>
      <w:marLeft w:val="0"/>
      <w:marRight w:val="0"/>
      <w:marTop w:val="0"/>
      <w:marBottom w:val="0"/>
      <w:divBdr>
        <w:top w:val="none" w:sz="0" w:space="0" w:color="auto"/>
        <w:left w:val="none" w:sz="0" w:space="0" w:color="auto"/>
        <w:bottom w:val="none" w:sz="0" w:space="0" w:color="auto"/>
        <w:right w:val="none" w:sz="0" w:space="0" w:color="auto"/>
      </w:divBdr>
    </w:div>
    <w:div w:id="1706635007">
      <w:bodyDiv w:val="1"/>
      <w:marLeft w:val="0"/>
      <w:marRight w:val="0"/>
      <w:marTop w:val="0"/>
      <w:marBottom w:val="0"/>
      <w:divBdr>
        <w:top w:val="none" w:sz="0" w:space="0" w:color="auto"/>
        <w:left w:val="none" w:sz="0" w:space="0" w:color="auto"/>
        <w:bottom w:val="none" w:sz="0" w:space="0" w:color="auto"/>
        <w:right w:val="none" w:sz="0" w:space="0" w:color="auto"/>
      </w:divBdr>
    </w:div>
    <w:div w:id="1711109272">
      <w:bodyDiv w:val="1"/>
      <w:marLeft w:val="0"/>
      <w:marRight w:val="0"/>
      <w:marTop w:val="0"/>
      <w:marBottom w:val="0"/>
      <w:divBdr>
        <w:top w:val="none" w:sz="0" w:space="0" w:color="auto"/>
        <w:left w:val="none" w:sz="0" w:space="0" w:color="auto"/>
        <w:bottom w:val="none" w:sz="0" w:space="0" w:color="auto"/>
        <w:right w:val="none" w:sz="0" w:space="0" w:color="auto"/>
      </w:divBdr>
    </w:div>
    <w:div w:id="1718699313">
      <w:bodyDiv w:val="1"/>
      <w:marLeft w:val="0"/>
      <w:marRight w:val="0"/>
      <w:marTop w:val="0"/>
      <w:marBottom w:val="0"/>
      <w:divBdr>
        <w:top w:val="none" w:sz="0" w:space="0" w:color="auto"/>
        <w:left w:val="none" w:sz="0" w:space="0" w:color="auto"/>
        <w:bottom w:val="none" w:sz="0" w:space="0" w:color="auto"/>
        <w:right w:val="none" w:sz="0" w:space="0" w:color="auto"/>
      </w:divBdr>
    </w:div>
    <w:div w:id="1720083874">
      <w:bodyDiv w:val="1"/>
      <w:marLeft w:val="0"/>
      <w:marRight w:val="0"/>
      <w:marTop w:val="0"/>
      <w:marBottom w:val="0"/>
      <w:divBdr>
        <w:top w:val="none" w:sz="0" w:space="0" w:color="auto"/>
        <w:left w:val="none" w:sz="0" w:space="0" w:color="auto"/>
        <w:bottom w:val="none" w:sz="0" w:space="0" w:color="auto"/>
        <w:right w:val="none" w:sz="0" w:space="0" w:color="auto"/>
      </w:divBdr>
    </w:div>
    <w:div w:id="1734809628">
      <w:bodyDiv w:val="1"/>
      <w:marLeft w:val="0"/>
      <w:marRight w:val="0"/>
      <w:marTop w:val="0"/>
      <w:marBottom w:val="0"/>
      <w:divBdr>
        <w:top w:val="none" w:sz="0" w:space="0" w:color="auto"/>
        <w:left w:val="none" w:sz="0" w:space="0" w:color="auto"/>
        <w:bottom w:val="none" w:sz="0" w:space="0" w:color="auto"/>
        <w:right w:val="none" w:sz="0" w:space="0" w:color="auto"/>
      </w:divBdr>
    </w:div>
    <w:div w:id="1770854892">
      <w:bodyDiv w:val="1"/>
      <w:marLeft w:val="0"/>
      <w:marRight w:val="0"/>
      <w:marTop w:val="0"/>
      <w:marBottom w:val="0"/>
      <w:divBdr>
        <w:top w:val="none" w:sz="0" w:space="0" w:color="auto"/>
        <w:left w:val="none" w:sz="0" w:space="0" w:color="auto"/>
        <w:bottom w:val="none" w:sz="0" w:space="0" w:color="auto"/>
        <w:right w:val="none" w:sz="0" w:space="0" w:color="auto"/>
      </w:divBdr>
    </w:div>
    <w:div w:id="1775858333">
      <w:bodyDiv w:val="1"/>
      <w:marLeft w:val="0"/>
      <w:marRight w:val="0"/>
      <w:marTop w:val="0"/>
      <w:marBottom w:val="0"/>
      <w:divBdr>
        <w:top w:val="none" w:sz="0" w:space="0" w:color="auto"/>
        <w:left w:val="none" w:sz="0" w:space="0" w:color="auto"/>
        <w:bottom w:val="none" w:sz="0" w:space="0" w:color="auto"/>
        <w:right w:val="none" w:sz="0" w:space="0" w:color="auto"/>
      </w:divBdr>
    </w:div>
    <w:div w:id="1776095449">
      <w:bodyDiv w:val="1"/>
      <w:marLeft w:val="0"/>
      <w:marRight w:val="0"/>
      <w:marTop w:val="0"/>
      <w:marBottom w:val="0"/>
      <w:divBdr>
        <w:top w:val="none" w:sz="0" w:space="0" w:color="auto"/>
        <w:left w:val="none" w:sz="0" w:space="0" w:color="auto"/>
        <w:bottom w:val="none" w:sz="0" w:space="0" w:color="auto"/>
        <w:right w:val="none" w:sz="0" w:space="0" w:color="auto"/>
      </w:divBdr>
    </w:div>
    <w:div w:id="1800764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8969">
          <w:marLeft w:val="480"/>
          <w:marRight w:val="0"/>
          <w:marTop w:val="0"/>
          <w:marBottom w:val="0"/>
          <w:divBdr>
            <w:top w:val="none" w:sz="0" w:space="0" w:color="auto"/>
            <w:left w:val="none" w:sz="0" w:space="0" w:color="auto"/>
            <w:bottom w:val="none" w:sz="0" w:space="0" w:color="auto"/>
            <w:right w:val="none" w:sz="0" w:space="0" w:color="auto"/>
          </w:divBdr>
        </w:div>
        <w:div w:id="1034966242">
          <w:marLeft w:val="480"/>
          <w:marRight w:val="0"/>
          <w:marTop w:val="0"/>
          <w:marBottom w:val="0"/>
          <w:divBdr>
            <w:top w:val="none" w:sz="0" w:space="0" w:color="auto"/>
            <w:left w:val="none" w:sz="0" w:space="0" w:color="auto"/>
            <w:bottom w:val="none" w:sz="0" w:space="0" w:color="auto"/>
            <w:right w:val="none" w:sz="0" w:space="0" w:color="auto"/>
          </w:divBdr>
        </w:div>
        <w:div w:id="1969696530">
          <w:marLeft w:val="480"/>
          <w:marRight w:val="0"/>
          <w:marTop w:val="0"/>
          <w:marBottom w:val="0"/>
          <w:divBdr>
            <w:top w:val="none" w:sz="0" w:space="0" w:color="auto"/>
            <w:left w:val="none" w:sz="0" w:space="0" w:color="auto"/>
            <w:bottom w:val="none" w:sz="0" w:space="0" w:color="auto"/>
            <w:right w:val="none" w:sz="0" w:space="0" w:color="auto"/>
          </w:divBdr>
        </w:div>
        <w:div w:id="1788310839">
          <w:marLeft w:val="480"/>
          <w:marRight w:val="0"/>
          <w:marTop w:val="0"/>
          <w:marBottom w:val="0"/>
          <w:divBdr>
            <w:top w:val="none" w:sz="0" w:space="0" w:color="auto"/>
            <w:left w:val="none" w:sz="0" w:space="0" w:color="auto"/>
            <w:bottom w:val="none" w:sz="0" w:space="0" w:color="auto"/>
            <w:right w:val="none" w:sz="0" w:space="0" w:color="auto"/>
          </w:divBdr>
        </w:div>
        <w:div w:id="1559630828">
          <w:marLeft w:val="480"/>
          <w:marRight w:val="0"/>
          <w:marTop w:val="0"/>
          <w:marBottom w:val="0"/>
          <w:divBdr>
            <w:top w:val="none" w:sz="0" w:space="0" w:color="auto"/>
            <w:left w:val="none" w:sz="0" w:space="0" w:color="auto"/>
            <w:bottom w:val="none" w:sz="0" w:space="0" w:color="auto"/>
            <w:right w:val="none" w:sz="0" w:space="0" w:color="auto"/>
          </w:divBdr>
        </w:div>
        <w:div w:id="1111123776">
          <w:marLeft w:val="480"/>
          <w:marRight w:val="0"/>
          <w:marTop w:val="0"/>
          <w:marBottom w:val="0"/>
          <w:divBdr>
            <w:top w:val="none" w:sz="0" w:space="0" w:color="auto"/>
            <w:left w:val="none" w:sz="0" w:space="0" w:color="auto"/>
            <w:bottom w:val="none" w:sz="0" w:space="0" w:color="auto"/>
            <w:right w:val="none" w:sz="0" w:space="0" w:color="auto"/>
          </w:divBdr>
        </w:div>
        <w:div w:id="558441985">
          <w:marLeft w:val="480"/>
          <w:marRight w:val="0"/>
          <w:marTop w:val="0"/>
          <w:marBottom w:val="0"/>
          <w:divBdr>
            <w:top w:val="none" w:sz="0" w:space="0" w:color="auto"/>
            <w:left w:val="none" w:sz="0" w:space="0" w:color="auto"/>
            <w:bottom w:val="none" w:sz="0" w:space="0" w:color="auto"/>
            <w:right w:val="none" w:sz="0" w:space="0" w:color="auto"/>
          </w:divBdr>
        </w:div>
        <w:div w:id="193231732">
          <w:marLeft w:val="480"/>
          <w:marRight w:val="0"/>
          <w:marTop w:val="0"/>
          <w:marBottom w:val="0"/>
          <w:divBdr>
            <w:top w:val="none" w:sz="0" w:space="0" w:color="auto"/>
            <w:left w:val="none" w:sz="0" w:space="0" w:color="auto"/>
            <w:bottom w:val="none" w:sz="0" w:space="0" w:color="auto"/>
            <w:right w:val="none" w:sz="0" w:space="0" w:color="auto"/>
          </w:divBdr>
        </w:div>
        <w:div w:id="1311638713">
          <w:marLeft w:val="480"/>
          <w:marRight w:val="0"/>
          <w:marTop w:val="0"/>
          <w:marBottom w:val="0"/>
          <w:divBdr>
            <w:top w:val="none" w:sz="0" w:space="0" w:color="auto"/>
            <w:left w:val="none" w:sz="0" w:space="0" w:color="auto"/>
            <w:bottom w:val="none" w:sz="0" w:space="0" w:color="auto"/>
            <w:right w:val="none" w:sz="0" w:space="0" w:color="auto"/>
          </w:divBdr>
        </w:div>
        <w:div w:id="723481293">
          <w:marLeft w:val="480"/>
          <w:marRight w:val="0"/>
          <w:marTop w:val="0"/>
          <w:marBottom w:val="0"/>
          <w:divBdr>
            <w:top w:val="none" w:sz="0" w:space="0" w:color="auto"/>
            <w:left w:val="none" w:sz="0" w:space="0" w:color="auto"/>
            <w:bottom w:val="none" w:sz="0" w:space="0" w:color="auto"/>
            <w:right w:val="none" w:sz="0" w:space="0" w:color="auto"/>
          </w:divBdr>
        </w:div>
        <w:div w:id="1070882956">
          <w:marLeft w:val="480"/>
          <w:marRight w:val="0"/>
          <w:marTop w:val="0"/>
          <w:marBottom w:val="0"/>
          <w:divBdr>
            <w:top w:val="none" w:sz="0" w:space="0" w:color="auto"/>
            <w:left w:val="none" w:sz="0" w:space="0" w:color="auto"/>
            <w:bottom w:val="none" w:sz="0" w:space="0" w:color="auto"/>
            <w:right w:val="none" w:sz="0" w:space="0" w:color="auto"/>
          </w:divBdr>
        </w:div>
        <w:div w:id="1865056125">
          <w:marLeft w:val="480"/>
          <w:marRight w:val="0"/>
          <w:marTop w:val="0"/>
          <w:marBottom w:val="0"/>
          <w:divBdr>
            <w:top w:val="none" w:sz="0" w:space="0" w:color="auto"/>
            <w:left w:val="none" w:sz="0" w:space="0" w:color="auto"/>
            <w:bottom w:val="none" w:sz="0" w:space="0" w:color="auto"/>
            <w:right w:val="none" w:sz="0" w:space="0" w:color="auto"/>
          </w:divBdr>
        </w:div>
        <w:div w:id="452942737">
          <w:marLeft w:val="480"/>
          <w:marRight w:val="0"/>
          <w:marTop w:val="0"/>
          <w:marBottom w:val="0"/>
          <w:divBdr>
            <w:top w:val="none" w:sz="0" w:space="0" w:color="auto"/>
            <w:left w:val="none" w:sz="0" w:space="0" w:color="auto"/>
            <w:bottom w:val="none" w:sz="0" w:space="0" w:color="auto"/>
            <w:right w:val="none" w:sz="0" w:space="0" w:color="auto"/>
          </w:divBdr>
        </w:div>
        <w:div w:id="1766458107">
          <w:marLeft w:val="480"/>
          <w:marRight w:val="0"/>
          <w:marTop w:val="0"/>
          <w:marBottom w:val="0"/>
          <w:divBdr>
            <w:top w:val="none" w:sz="0" w:space="0" w:color="auto"/>
            <w:left w:val="none" w:sz="0" w:space="0" w:color="auto"/>
            <w:bottom w:val="none" w:sz="0" w:space="0" w:color="auto"/>
            <w:right w:val="none" w:sz="0" w:space="0" w:color="auto"/>
          </w:divBdr>
        </w:div>
        <w:div w:id="1301038632">
          <w:marLeft w:val="480"/>
          <w:marRight w:val="0"/>
          <w:marTop w:val="0"/>
          <w:marBottom w:val="0"/>
          <w:divBdr>
            <w:top w:val="none" w:sz="0" w:space="0" w:color="auto"/>
            <w:left w:val="none" w:sz="0" w:space="0" w:color="auto"/>
            <w:bottom w:val="none" w:sz="0" w:space="0" w:color="auto"/>
            <w:right w:val="none" w:sz="0" w:space="0" w:color="auto"/>
          </w:divBdr>
        </w:div>
        <w:div w:id="2146119863">
          <w:marLeft w:val="480"/>
          <w:marRight w:val="0"/>
          <w:marTop w:val="0"/>
          <w:marBottom w:val="0"/>
          <w:divBdr>
            <w:top w:val="none" w:sz="0" w:space="0" w:color="auto"/>
            <w:left w:val="none" w:sz="0" w:space="0" w:color="auto"/>
            <w:bottom w:val="none" w:sz="0" w:space="0" w:color="auto"/>
            <w:right w:val="none" w:sz="0" w:space="0" w:color="auto"/>
          </w:divBdr>
        </w:div>
        <w:div w:id="1907566070">
          <w:marLeft w:val="480"/>
          <w:marRight w:val="0"/>
          <w:marTop w:val="0"/>
          <w:marBottom w:val="0"/>
          <w:divBdr>
            <w:top w:val="none" w:sz="0" w:space="0" w:color="auto"/>
            <w:left w:val="none" w:sz="0" w:space="0" w:color="auto"/>
            <w:bottom w:val="none" w:sz="0" w:space="0" w:color="auto"/>
            <w:right w:val="none" w:sz="0" w:space="0" w:color="auto"/>
          </w:divBdr>
        </w:div>
        <w:div w:id="1507668793">
          <w:marLeft w:val="480"/>
          <w:marRight w:val="0"/>
          <w:marTop w:val="0"/>
          <w:marBottom w:val="0"/>
          <w:divBdr>
            <w:top w:val="none" w:sz="0" w:space="0" w:color="auto"/>
            <w:left w:val="none" w:sz="0" w:space="0" w:color="auto"/>
            <w:bottom w:val="none" w:sz="0" w:space="0" w:color="auto"/>
            <w:right w:val="none" w:sz="0" w:space="0" w:color="auto"/>
          </w:divBdr>
        </w:div>
        <w:div w:id="986855865">
          <w:marLeft w:val="480"/>
          <w:marRight w:val="0"/>
          <w:marTop w:val="0"/>
          <w:marBottom w:val="0"/>
          <w:divBdr>
            <w:top w:val="none" w:sz="0" w:space="0" w:color="auto"/>
            <w:left w:val="none" w:sz="0" w:space="0" w:color="auto"/>
            <w:bottom w:val="none" w:sz="0" w:space="0" w:color="auto"/>
            <w:right w:val="none" w:sz="0" w:space="0" w:color="auto"/>
          </w:divBdr>
        </w:div>
        <w:div w:id="388726629">
          <w:marLeft w:val="480"/>
          <w:marRight w:val="0"/>
          <w:marTop w:val="0"/>
          <w:marBottom w:val="0"/>
          <w:divBdr>
            <w:top w:val="none" w:sz="0" w:space="0" w:color="auto"/>
            <w:left w:val="none" w:sz="0" w:space="0" w:color="auto"/>
            <w:bottom w:val="none" w:sz="0" w:space="0" w:color="auto"/>
            <w:right w:val="none" w:sz="0" w:space="0" w:color="auto"/>
          </w:divBdr>
        </w:div>
      </w:divsChild>
    </w:div>
    <w:div w:id="1814368025">
      <w:bodyDiv w:val="1"/>
      <w:marLeft w:val="0"/>
      <w:marRight w:val="0"/>
      <w:marTop w:val="0"/>
      <w:marBottom w:val="0"/>
      <w:divBdr>
        <w:top w:val="none" w:sz="0" w:space="0" w:color="auto"/>
        <w:left w:val="none" w:sz="0" w:space="0" w:color="auto"/>
        <w:bottom w:val="none" w:sz="0" w:space="0" w:color="auto"/>
        <w:right w:val="none" w:sz="0" w:space="0" w:color="auto"/>
      </w:divBdr>
    </w:div>
    <w:div w:id="1826120937">
      <w:bodyDiv w:val="1"/>
      <w:marLeft w:val="0"/>
      <w:marRight w:val="0"/>
      <w:marTop w:val="0"/>
      <w:marBottom w:val="0"/>
      <w:divBdr>
        <w:top w:val="none" w:sz="0" w:space="0" w:color="auto"/>
        <w:left w:val="none" w:sz="0" w:space="0" w:color="auto"/>
        <w:bottom w:val="none" w:sz="0" w:space="0" w:color="auto"/>
        <w:right w:val="none" w:sz="0" w:space="0" w:color="auto"/>
      </w:divBdr>
    </w:div>
    <w:div w:id="1828159273">
      <w:bodyDiv w:val="1"/>
      <w:marLeft w:val="0"/>
      <w:marRight w:val="0"/>
      <w:marTop w:val="0"/>
      <w:marBottom w:val="0"/>
      <w:divBdr>
        <w:top w:val="none" w:sz="0" w:space="0" w:color="auto"/>
        <w:left w:val="none" w:sz="0" w:space="0" w:color="auto"/>
        <w:bottom w:val="none" w:sz="0" w:space="0" w:color="auto"/>
        <w:right w:val="none" w:sz="0" w:space="0" w:color="auto"/>
      </w:divBdr>
    </w:div>
    <w:div w:id="1832484248">
      <w:bodyDiv w:val="1"/>
      <w:marLeft w:val="0"/>
      <w:marRight w:val="0"/>
      <w:marTop w:val="0"/>
      <w:marBottom w:val="0"/>
      <w:divBdr>
        <w:top w:val="none" w:sz="0" w:space="0" w:color="auto"/>
        <w:left w:val="none" w:sz="0" w:space="0" w:color="auto"/>
        <w:bottom w:val="none" w:sz="0" w:space="0" w:color="auto"/>
        <w:right w:val="none" w:sz="0" w:space="0" w:color="auto"/>
      </w:divBdr>
    </w:div>
    <w:div w:id="1835949482">
      <w:bodyDiv w:val="1"/>
      <w:marLeft w:val="0"/>
      <w:marRight w:val="0"/>
      <w:marTop w:val="0"/>
      <w:marBottom w:val="0"/>
      <w:divBdr>
        <w:top w:val="none" w:sz="0" w:space="0" w:color="auto"/>
        <w:left w:val="none" w:sz="0" w:space="0" w:color="auto"/>
        <w:bottom w:val="none" w:sz="0" w:space="0" w:color="auto"/>
        <w:right w:val="none" w:sz="0" w:space="0" w:color="auto"/>
      </w:divBdr>
    </w:div>
    <w:div w:id="1839928737">
      <w:bodyDiv w:val="1"/>
      <w:marLeft w:val="0"/>
      <w:marRight w:val="0"/>
      <w:marTop w:val="0"/>
      <w:marBottom w:val="0"/>
      <w:divBdr>
        <w:top w:val="none" w:sz="0" w:space="0" w:color="auto"/>
        <w:left w:val="none" w:sz="0" w:space="0" w:color="auto"/>
        <w:bottom w:val="none" w:sz="0" w:space="0" w:color="auto"/>
        <w:right w:val="none" w:sz="0" w:space="0" w:color="auto"/>
      </w:divBdr>
    </w:div>
    <w:div w:id="1849786300">
      <w:bodyDiv w:val="1"/>
      <w:marLeft w:val="0"/>
      <w:marRight w:val="0"/>
      <w:marTop w:val="0"/>
      <w:marBottom w:val="0"/>
      <w:divBdr>
        <w:top w:val="none" w:sz="0" w:space="0" w:color="auto"/>
        <w:left w:val="none" w:sz="0" w:space="0" w:color="auto"/>
        <w:bottom w:val="none" w:sz="0" w:space="0" w:color="auto"/>
        <w:right w:val="none" w:sz="0" w:space="0" w:color="auto"/>
      </w:divBdr>
    </w:div>
    <w:div w:id="1851216014">
      <w:bodyDiv w:val="1"/>
      <w:marLeft w:val="0"/>
      <w:marRight w:val="0"/>
      <w:marTop w:val="0"/>
      <w:marBottom w:val="0"/>
      <w:divBdr>
        <w:top w:val="none" w:sz="0" w:space="0" w:color="auto"/>
        <w:left w:val="none" w:sz="0" w:space="0" w:color="auto"/>
        <w:bottom w:val="none" w:sz="0" w:space="0" w:color="auto"/>
        <w:right w:val="none" w:sz="0" w:space="0" w:color="auto"/>
      </w:divBdr>
      <w:divsChild>
        <w:div w:id="1946426412">
          <w:marLeft w:val="480"/>
          <w:marRight w:val="0"/>
          <w:marTop w:val="0"/>
          <w:marBottom w:val="0"/>
          <w:divBdr>
            <w:top w:val="none" w:sz="0" w:space="0" w:color="auto"/>
            <w:left w:val="none" w:sz="0" w:space="0" w:color="auto"/>
            <w:bottom w:val="none" w:sz="0" w:space="0" w:color="auto"/>
            <w:right w:val="none" w:sz="0" w:space="0" w:color="auto"/>
          </w:divBdr>
        </w:div>
        <w:div w:id="1359429091">
          <w:marLeft w:val="480"/>
          <w:marRight w:val="0"/>
          <w:marTop w:val="0"/>
          <w:marBottom w:val="0"/>
          <w:divBdr>
            <w:top w:val="none" w:sz="0" w:space="0" w:color="auto"/>
            <w:left w:val="none" w:sz="0" w:space="0" w:color="auto"/>
            <w:bottom w:val="none" w:sz="0" w:space="0" w:color="auto"/>
            <w:right w:val="none" w:sz="0" w:space="0" w:color="auto"/>
          </w:divBdr>
        </w:div>
        <w:div w:id="1167860886">
          <w:marLeft w:val="480"/>
          <w:marRight w:val="0"/>
          <w:marTop w:val="0"/>
          <w:marBottom w:val="0"/>
          <w:divBdr>
            <w:top w:val="none" w:sz="0" w:space="0" w:color="auto"/>
            <w:left w:val="none" w:sz="0" w:space="0" w:color="auto"/>
            <w:bottom w:val="none" w:sz="0" w:space="0" w:color="auto"/>
            <w:right w:val="none" w:sz="0" w:space="0" w:color="auto"/>
          </w:divBdr>
        </w:div>
        <w:div w:id="812605466">
          <w:marLeft w:val="480"/>
          <w:marRight w:val="0"/>
          <w:marTop w:val="0"/>
          <w:marBottom w:val="0"/>
          <w:divBdr>
            <w:top w:val="none" w:sz="0" w:space="0" w:color="auto"/>
            <w:left w:val="none" w:sz="0" w:space="0" w:color="auto"/>
            <w:bottom w:val="none" w:sz="0" w:space="0" w:color="auto"/>
            <w:right w:val="none" w:sz="0" w:space="0" w:color="auto"/>
          </w:divBdr>
        </w:div>
        <w:div w:id="1570573158">
          <w:marLeft w:val="480"/>
          <w:marRight w:val="0"/>
          <w:marTop w:val="0"/>
          <w:marBottom w:val="0"/>
          <w:divBdr>
            <w:top w:val="none" w:sz="0" w:space="0" w:color="auto"/>
            <w:left w:val="none" w:sz="0" w:space="0" w:color="auto"/>
            <w:bottom w:val="none" w:sz="0" w:space="0" w:color="auto"/>
            <w:right w:val="none" w:sz="0" w:space="0" w:color="auto"/>
          </w:divBdr>
        </w:div>
        <w:div w:id="1626422067">
          <w:marLeft w:val="480"/>
          <w:marRight w:val="0"/>
          <w:marTop w:val="0"/>
          <w:marBottom w:val="0"/>
          <w:divBdr>
            <w:top w:val="none" w:sz="0" w:space="0" w:color="auto"/>
            <w:left w:val="none" w:sz="0" w:space="0" w:color="auto"/>
            <w:bottom w:val="none" w:sz="0" w:space="0" w:color="auto"/>
            <w:right w:val="none" w:sz="0" w:space="0" w:color="auto"/>
          </w:divBdr>
        </w:div>
        <w:div w:id="786390031">
          <w:marLeft w:val="480"/>
          <w:marRight w:val="0"/>
          <w:marTop w:val="0"/>
          <w:marBottom w:val="0"/>
          <w:divBdr>
            <w:top w:val="none" w:sz="0" w:space="0" w:color="auto"/>
            <w:left w:val="none" w:sz="0" w:space="0" w:color="auto"/>
            <w:bottom w:val="none" w:sz="0" w:space="0" w:color="auto"/>
            <w:right w:val="none" w:sz="0" w:space="0" w:color="auto"/>
          </w:divBdr>
        </w:div>
        <w:div w:id="1326737689">
          <w:marLeft w:val="480"/>
          <w:marRight w:val="0"/>
          <w:marTop w:val="0"/>
          <w:marBottom w:val="0"/>
          <w:divBdr>
            <w:top w:val="none" w:sz="0" w:space="0" w:color="auto"/>
            <w:left w:val="none" w:sz="0" w:space="0" w:color="auto"/>
            <w:bottom w:val="none" w:sz="0" w:space="0" w:color="auto"/>
            <w:right w:val="none" w:sz="0" w:space="0" w:color="auto"/>
          </w:divBdr>
        </w:div>
        <w:div w:id="196045913">
          <w:marLeft w:val="480"/>
          <w:marRight w:val="0"/>
          <w:marTop w:val="0"/>
          <w:marBottom w:val="0"/>
          <w:divBdr>
            <w:top w:val="none" w:sz="0" w:space="0" w:color="auto"/>
            <w:left w:val="none" w:sz="0" w:space="0" w:color="auto"/>
            <w:bottom w:val="none" w:sz="0" w:space="0" w:color="auto"/>
            <w:right w:val="none" w:sz="0" w:space="0" w:color="auto"/>
          </w:divBdr>
        </w:div>
        <w:div w:id="682629876">
          <w:marLeft w:val="480"/>
          <w:marRight w:val="0"/>
          <w:marTop w:val="0"/>
          <w:marBottom w:val="0"/>
          <w:divBdr>
            <w:top w:val="none" w:sz="0" w:space="0" w:color="auto"/>
            <w:left w:val="none" w:sz="0" w:space="0" w:color="auto"/>
            <w:bottom w:val="none" w:sz="0" w:space="0" w:color="auto"/>
            <w:right w:val="none" w:sz="0" w:space="0" w:color="auto"/>
          </w:divBdr>
        </w:div>
        <w:div w:id="453912961">
          <w:marLeft w:val="480"/>
          <w:marRight w:val="0"/>
          <w:marTop w:val="0"/>
          <w:marBottom w:val="0"/>
          <w:divBdr>
            <w:top w:val="none" w:sz="0" w:space="0" w:color="auto"/>
            <w:left w:val="none" w:sz="0" w:space="0" w:color="auto"/>
            <w:bottom w:val="none" w:sz="0" w:space="0" w:color="auto"/>
            <w:right w:val="none" w:sz="0" w:space="0" w:color="auto"/>
          </w:divBdr>
        </w:div>
        <w:div w:id="1301380460">
          <w:marLeft w:val="480"/>
          <w:marRight w:val="0"/>
          <w:marTop w:val="0"/>
          <w:marBottom w:val="0"/>
          <w:divBdr>
            <w:top w:val="none" w:sz="0" w:space="0" w:color="auto"/>
            <w:left w:val="none" w:sz="0" w:space="0" w:color="auto"/>
            <w:bottom w:val="none" w:sz="0" w:space="0" w:color="auto"/>
            <w:right w:val="none" w:sz="0" w:space="0" w:color="auto"/>
          </w:divBdr>
        </w:div>
        <w:div w:id="1332836475">
          <w:marLeft w:val="480"/>
          <w:marRight w:val="0"/>
          <w:marTop w:val="0"/>
          <w:marBottom w:val="0"/>
          <w:divBdr>
            <w:top w:val="none" w:sz="0" w:space="0" w:color="auto"/>
            <w:left w:val="none" w:sz="0" w:space="0" w:color="auto"/>
            <w:bottom w:val="none" w:sz="0" w:space="0" w:color="auto"/>
            <w:right w:val="none" w:sz="0" w:space="0" w:color="auto"/>
          </w:divBdr>
        </w:div>
        <w:div w:id="786119737">
          <w:marLeft w:val="480"/>
          <w:marRight w:val="0"/>
          <w:marTop w:val="0"/>
          <w:marBottom w:val="0"/>
          <w:divBdr>
            <w:top w:val="none" w:sz="0" w:space="0" w:color="auto"/>
            <w:left w:val="none" w:sz="0" w:space="0" w:color="auto"/>
            <w:bottom w:val="none" w:sz="0" w:space="0" w:color="auto"/>
            <w:right w:val="none" w:sz="0" w:space="0" w:color="auto"/>
          </w:divBdr>
        </w:div>
        <w:div w:id="1887792101">
          <w:marLeft w:val="480"/>
          <w:marRight w:val="0"/>
          <w:marTop w:val="0"/>
          <w:marBottom w:val="0"/>
          <w:divBdr>
            <w:top w:val="none" w:sz="0" w:space="0" w:color="auto"/>
            <w:left w:val="none" w:sz="0" w:space="0" w:color="auto"/>
            <w:bottom w:val="none" w:sz="0" w:space="0" w:color="auto"/>
            <w:right w:val="none" w:sz="0" w:space="0" w:color="auto"/>
          </w:divBdr>
        </w:div>
        <w:div w:id="1329945617">
          <w:marLeft w:val="480"/>
          <w:marRight w:val="0"/>
          <w:marTop w:val="0"/>
          <w:marBottom w:val="0"/>
          <w:divBdr>
            <w:top w:val="none" w:sz="0" w:space="0" w:color="auto"/>
            <w:left w:val="none" w:sz="0" w:space="0" w:color="auto"/>
            <w:bottom w:val="none" w:sz="0" w:space="0" w:color="auto"/>
            <w:right w:val="none" w:sz="0" w:space="0" w:color="auto"/>
          </w:divBdr>
        </w:div>
        <w:div w:id="251596075">
          <w:marLeft w:val="480"/>
          <w:marRight w:val="0"/>
          <w:marTop w:val="0"/>
          <w:marBottom w:val="0"/>
          <w:divBdr>
            <w:top w:val="none" w:sz="0" w:space="0" w:color="auto"/>
            <w:left w:val="none" w:sz="0" w:space="0" w:color="auto"/>
            <w:bottom w:val="none" w:sz="0" w:space="0" w:color="auto"/>
            <w:right w:val="none" w:sz="0" w:space="0" w:color="auto"/>
          </w:divBdr>
        </w:div>
        <w:div w:id="882210784">
          <w:marLeft w:val="480"/>
          <w:marRight w:val="0"/>
          <w:marTop w:val="0"/>
          <w:marBottom w:val="0"/>
          <w:divBdr>
            <w:top w:val="none" w:sz="0" w:space="0" w:color="auto"/>
            <w:left w:val="none" w:sz="0" w:space="0" w:color="auto"/>
            <w:bottom w:val="none" w:sz="0" w:space="0" w:color="auto"/>
            <w:right w:val="none" w:sz="0" w:space="0" w:color="auto"/>
          </w:divBdr>
        </w:div>
        <w:div w:id="1938752133">
          <w:marLeft w:val="480"/>
          <w:marRight w:val="0"/>
          <w:marTop w:val="0"/>
          <w:marBottom w:val="0"/>
          <w:divBdr>
            <w:top w:val="none" w:sz="0" w:space="0" w:color="auto"/>
            <w:left w:val="none" w:sz="0" w:space="0" w:color="auto"/>
            <w:bottom w:val="none" w:sz="0" w:space="0" w:color="auto"/>
            <w:right w:val="none" w:sz="0" w:space="0" w:color="auto"/>
          </w:divBdr>
        </w:div>
        <w:div w:id="662702694">
          <w:marLeft w:val="480"/>
          <w:marRight w:val="0"/>
          <w:marTop w:val="0"/>
          <w:marBottom w:val="0"/>
          <w:divBdr>
            <w:top w:val="none" w:sz="0" w:space="0" w:color="auto"/>
            <w:left w:val="none" w:sz="0" w:space="0" w:color="auto"/>
            <w:bottom w:val="none" w:sz="0" w:space="0" w:color="auto"/>
            <w:right w:val="none" w:sz="0" w:space="0" w:color="auto"/>
          </w:divBdr>
        </w:div>
      </w:divsChild>
    </w:div>
    <w:div w:id="1852063196">
      <w:bodyDiv w:val="1"/>
      <w:marLeft w:val="0"/>
      <w:marRight w:val="0"/>
      <w:marTop w:val="0"/>
      <w:marBottom w:val="0"/>
      <w:divBdr>
        <w:top w:val="none" w:sz="0" w:space="0" w:color="auto"/>
        <w:left w:val="none" w:sz="0" w:space="0" w:color="auto"/>
        <w:bottom w:val="none" w:sz="0" w:space="0" w:color="auto"/>
        <w:right w:val="none" w:sz="0" w:space="0" w:color="auto"/>
      </w:divBdr>
      <w:divsChild>
        <w:div w:id="1009332894">
          <w:marLeft w:val="480"/>
          <w:marRight w:val="0"/>
          <w:marTop w:val="0"/>
          <w:marBottom w:val="0"/>
          <w:divBdr>
            <w:top w:val="none" w:sz="0" w:space="0" w:color="auto"/>
            <w:left w:val="none" w:sz="0" w:space="0" w:color="auto"/>
            <w:bottom w:val="none" w:sz="0" w:space="0" w:color="auto"/>
            <w:right w:val="none" w:sz="0" w:space="0" w:color="auto"/>
          </w:divBdr>
        </w:div>
        <w:div w:id="1900706515">
          <w:marLeft w:val="480"/>
          <w:marRight w:val="0"/>
          <w:marTop w:val="0"/>
          <w:marBottom w:val="0"/>
          <w:divBdr>
            <w:top w:val="none" w:sz="0" w:space="0" w:color="auto"/>
            <w:left w:val="none" w:sz="0" w:space="0" w:color="auto"/>
            <w:bottom w:val="none" w:sz="0" w:space="0" w:color="auto"/>
            <w:right w:val="none" w:sz="0" w:space="0" w:color="auto"/>
          </w:divBdr>
        </w:div>
        <w:div w:id="462699475">
          <w:marLeft w:val="480"/>
          <w:marRight w:val="0"/>
          <w:marTop w:val="0"/>
          <w:marBottom w:val="0"/>
          <w:divBdr>
            <w:top w:val="none" w:sz="0" w:space="0" w:color="auto"/>
            <w:left w:val="none" w:sz="0" w:space="0" w:color="auto"/>
            <w:bottom w:val="none" w:sz="0" w:space="0" w:color="auto"/>
            <w:right w:val="none" w:sz="0" w:space="0" w:color="auto"/>
          </w:divBdr>
        </w:div>
        <w:div w:id="713820665">
          <w:marLeft w:val="480"/>
          <w:marRight w:val="0"/>
          <w:marTop w:val="0"/>
          <w:marBottom w:val="0"/>
          <w:divBdr>
            <w:top w:val="none" w:sz="0" w:space="0" w:color="auto"/>
            <w:left w:val="none" w:sz="0" w:space="0" w:color="auto"/>
            <w:bottom w:val="none" w:sz="0" w:space="0" w:color="auto"/>
            <w:right w:val="none" w:sz="0" w:space="0" w:color="auto"/>
          </w:divBdr>
        </w:div>
        <w:div w:id="373500568">
          <w:marLeft w:val="480"/>
          <w:marRight w:val="0"/>
          <w:marTop w:val="0"/>
          <w:marBottom w:val="0"/>
          <w:divBdr>
            <w:top w:val="none" w:sz="0" w:space="0" w:color="auto"/>
            <w:left w:val="none" w:sz="0" w:space="0" w:color="auto"/>
            <w:bottom w:val="none" w:sz="0" w:space="0" w:color="auto"/>
            <w:right w:val="none" w:sz="0" w:space="0" w:color="auto"/>
          </w:divBdr>
        </w:div>
        <w:div w:id="367997976">
          <w:marLeft w:val="480"/>
          <w:marRight w:val="0"/>
          <w:marTop w:val="0"/>
          <w:marBottom w:val="0"/>
          <w:divBdr>
            <w:top w:val="none" w:sz="0" w:space="0" w:color="auto"/>
            <w:left w:val="none" w:sz="0" w:space="0" w:color="auto"/>
            <w:bottom w:val="none" w:sz="0" w:space="0" w:color="auto"/>
            <w:right w:val="none" w:sz="0" w:space="0" w:color="auto"/>
          </w:divBdr>
        </w:div>
        <w:div w:id="640816652">
          <w:marLeft w:val="480"/>
          <w:marRight w:val="0"/>
          <w:marTop w:val="0"/>
          <w:marBottom w:val="0"/>
          <w:divBdr>
            <w:top w:val="none" w:sz="0" w:space="0" w:color="auto"/>
            <w:left w:val="none" w:sz="0" w:space="0" w:color="auto"/>
            <w:bottom w:val="none" w:sz="0" w:space="0" w:color="auto"/>
            <w:right w:val="none" w:sz="0" w:space="0" w:color="auto"/>
          </w:divBdr>
        </w:div>
        <w:div w:id="1238127765">
          <w:marLeft w:val="480"/>
          <w:marRight w:val="0"/>
          <w:marTop w:val="0"/>
          <w:marBottom w:val="0"/>
          <w:divBdr>
            <w:top w:val="none" w:sz="0" w:space="0" w:color="auto"/>
            <w:left w:val="none" w:sz="0" w:space="0" w:color="auto"/>
            <w:bottom w:val="none" w:sz="0" w:space="0" w:color="auto"/>
            <w:right w:val="none" w:sz="0" w:space="0" w:color="auto"/>
          </w:divBdr>
        </w:div>
        <w:div w:id="1771508653">
          <w:marLeft w:val="480"/>
          <w:marRight w:val="0"/>
          <w:marTop w:val="0"/>
          <w:marBottom w:val="0"/>
          <w:divBdr>
            <w:top w:val="none" w:sz="0" w:space="0" w:color="auto"/>
            <w:left w:val="none" w:sz="0" w:space="0" w:color="auto"/>
            <w:bottom w:val="none" w:sz="0" w:space="0" w:color="auto"/>
            <w:right w:val="none" w:sz="0" w:space="0" w:color="auto"/>
          </w:divBdr>
        </w:div>
        <w:div w:id="1874804691">
          <w:marLeft w:val="480"/>
          <w:marRight w:val="0"/>
          <w:marTop w:val="0"/>
          <w:marBottom w:val="0"/>
          <w:divBdr>
            <w:top w:val="none" w:sz="0" w:space="0" w:color="auto"/>
            <w:left w:val="none" w:sz="0" w:space="0" w:color="auto"/>
            <w:bottom w:val="none" w:sz="0" w:space="0" w:color="auto"/>
            <w:right w:val="none" w:sz="0" w:space="0" w:color="auto"/>
          </w:divBdr>
        </w:div>
        <w:div w:id="436483255">
          <w:marLeft w:val="480"/>
          <w:marRight w:val="0"/>
          <w:marTop w:val="0"/>
          <w:marBottom w:val="0"/>
          <w:divBdr>
            <w:top w:val="none" w:sz="0" w:space="0" w:color="auto"/>
            <w:left w:val="none" w:sz="0" w:space="0" w:color="auto"/>
            <w:bottom w:val="none" w:sz="0" w:space="0" w:color="auto"/>
            <w:right w:val="none" w:sz="0" w:space="0" w:color="auto"/>
          </w:divBdr>
        </w:div>
        <w:div w:id="1938055658">
          <w:marLeft w:val="480"/>
          <w:marRight w:val="0"/>
          <w:marTop w:val="0"/>
          <w:marBottom w:val="0"/>
          <w:divBdr>
            <w:top w:val="none" w:sz="0" w:space="0" w:color="auto"/>
            <w:left w:val="none" w:sz="0" w:space="0" w:color="auto"/>
            <w:bottom w:val="none" w:sz="0" w:space="0" w:color="auto"/>
            <w:right w:val="none" w:sz="0" w:space="0" w:color="auto"/>
          </w:divBdr>
        </w:div>
        <w:div w:id="41754804">
          <w:marLeft w:val="480"/>
          <w:marRight w:val="0"/>
          <w:marTop w:val="0"/>
          <w:marBottom w:val="0"/>
          <w:divBdr>
            <w:top w:val="none" w:sz="0" w:space="0" w:color="auto"/>
            <w:left w:val="none" w:sz="0" w:space="0" w:color="auto"/>
            <w:bottom w:val="none" w:sz="0" w:space="0" w:color="auto"/>
            <w:right w:val="none" w:sz="0" w:space="0" w:color="auto"/>
          </w:divBdr>
        </w:div>
        <w:div w:id="656231080">
          <w:marLeft w:val="480"/>
          <w:marRight w:val="0"/>
          <w:marTop w:val="0"/>
          <w:marBottom w:val="0"/>
          <w:divBdr>
            <w:top w:val="none" w:sz="0" w:space="0" w:color="auto"/>
            <w:left w:val="none" w:sz="0" w:space="0" w:color="auto"/>
            <w:bottom w:val="none" w:sz="0" w:space="0" w:color="auto"/>
            <w:right w:val="none" w:sz="0" w:space="0" w:color="auto"/>
          </w:divBdr>
        </w:div>
        <w:div w:id="1070229541">
          <w:marLeft w:val="480"/>
          <w:marRight w:val="0"/>
          <w:marTop w:val="0"/>
          <w:marBottom w:val="0"/>
          <w:divBdr>
            <w:top w:val="none" w:sz="0" w:space="0" w:color="auto"/>
            <w:left w:val="none" w:sz="0" w:space="0" w:color="auto"/>
            <w:bottom w:val="none" w:sz="0" w:space="0" w:color="auto"/>
            <w:right w:val="none" w:sz="0" w:space="0" w:color="auto"/>
          </w:divBdr>
        </w:div>
        <w:div w:id="2001881232">
          <w:marLeft w:val="480"/>
          <w:marRight w:val="0"/>
          <w:marTop w:val="0"/>
          <w:marBottom w:val="0"/>
          <w:divBdr>
            <w:top w:val="none" w:sz="0" w:space="0" w:color="auto"/>
            <w:left w:val="none" w:sz="0" w:space="0" w:color="auto"/>
            <w:bottom w:val="none" w:sz="0" w:space="0" w:color="auto"/>
            <w:right w:val="none" w:sz="0" w:space="0" w:color="auto"/>
          </w:divBdr>
        </w:div>
        <w:div w:id="1727139816">
          <w:marLeft w:val="480"/>
          <w:marRight w:val="0"/>
          <w:marTop w:val="0"/>
          <w:marBottom w:val="0"/>
          <w:divBdr>
            <w:top w:val="none" w:sz="0" w:space="0" w:color="auto"/>
            <w:left w:val="none" w:sz="0" w:space="0" w:color="auto"/>
            <w:bottom w:val="none" w:sz="0" w:space="0" w:color="auto"/>
            <w:right w:val="none" w:sz="0" w:space="0" w:color="auto"/>
          </w:divBdr>
        </w:div>
        <w:div w:id="1410540378">
          <w:marLeft w:val="480"/>
          <w:marRight w:val="0"/>
          <w:marTop w:val="0"/>
          <w:marBottom w:val="0"/>
          <w:divBdr>
            <w:top w:val="none" w:sz="0" w:space="0" w:color="auto"/>
            <w:left w:val="none" w:sz="0" w:space="0" w:color="auto"/>
            <w:bottom w:val="none" w:sz="0" w:space="0" w:color="auto"/>
            <w:right w:val="none" w:sz="0" w:space="0" w:color="auto"/>
          </w:divBdr>
        </w:div>
        <w:div w:id="1074277953">
          <w:marLeft w:val="480"/>
          <w:marRight w:val="0"/>
          <w:marTop w:val="0"/>
          <w:marBottom w:val="0"/>
          <w:divBdr>
            <w:top w:val="none" w:sz="0" w:space="0" w:color="auto"/>
            <w:left w:val="none" w:sz="0" w:space="0" w:color="auto"/>
            <w:bottom w:val="none" w:sz="0" w:space="0" w:color="auto"/>
            <w:right w:val="none" w:sz="0" w:space="0" w:color="auto"/>
          </w:divBdr>
        </w:div>
        <w:div w:id="2061510804">
          <w:marLeft w:val="480"/>
          <w:marRight w:val="0"/>
          <w:marTop w:val="0"/>
          <w:marBottom w:val="0"/>
          <w:divBdr>
            <w:top w:val="none" w:sz="0" w:space="0" w:color="auto"/>
            <w:left w:val="none" w:sz="0" w:space="0" w:color="auto"/>
            <w:bottom w:val="none" w:sz="0" w:space="0" w:color="auto"/>
            <w:right w:val="none" w:sz="0" w:space="0" w:color="auto"/>
          </w:divBdr>
        </w:div>
        <w:div w:id="1264849037">
          <w:marLeft w:val="480"/>
          <w:marRight w:val="0"/>
          <w:marTop w:val="0"/>
          <w:marBottom w:val="0"/>
          <w:divBdr>
            <w:top w:val="none" w:sz="0" w:space="0" w:color="auto"/>
            <w:left w:val="none" w:sz="0" w:space="0" w:color="auto"/>
            <w:bottom w:val="none" w:sz="0" w:space="0" w:color="auto"/>
            <w:right w:val="none" w:sz="0" w:space="0" w:color="auto"/>
          </w:divBdr>
        </w:div>
        <w:div w:id="1969242596">
          <w:marLeft w:val="480"/>
          <w:marRight w:val="0"/>
          <w:marTop w:val="0"/>
          <w:marBottom w:val="0"/>
          <w:divBdr>
            <w:top w:val="none" w:sz="0" w:space="0" w:color="auto"/>
            <w:left w:val="none" w:sz="0" w:space="0" w:color="auto"/>
            <w:bottom w:val="none" w:sz="0" w:space="0" w:color="auto"/>
            <w:right w:val="none" w:sz="0" w:space="0" w:color="auto"/>
          </w:divBdr>
        </w:div>
        <w:div w:id="1745488316">
          <w:marLeft w:val="480"/>
          <w:marRight w:val="0"/>
          <w:marTop w:val="0"/>
          <w:marBottom w:val="0"/>
          <w:divBdr>
            <w:top w:val="none" w:sz="0" w:space="0" w:color="auto"/>
            <w:left w:val="none" w:sz="0" w:space="0" w:color="auto"/>
            <w:bottom w:val="none" w:sz="0" w:space="0" w:color="auto"/>
            <w:right w:val="none" w:sz="0" w:space="0" w:color="auto"/>
          </w:divBdr>
        </w:div>
        <w:div w:id="1914505582">
          <w:marLeft w:val="480"/>
          <w:marRight w:val="0"/>
          <w:marTop w:val="0"/>
          <w:marBottom w:val="0"/>
          <w:divBdr>
            <w:top w:val="none" w:sz="0" w:space="0" w:color="auto"/>
            <w:left w:val="none" w:sz="0" w:space="0" w:color="auto"/>
            <w:bottom w:val="none" w:sz="0" w:space="0" w:color="auto"/>
            <w:right w:val="none" w:sz="0" w:space="0" w:color="auto"/>
          </w:divBdr>
        </w:div>
        <w:div w:id="1334382209">
          <w:marLeft w:val="480"/>
          <w:marRight w:val="0"/>
          <w:marTop w:val="0"/>
          <w:marBottom w:val="0"/>
          <w:divBdr>
            <w:top w:val="none" w:sz="0" w:space="0" w:color="auto"/>
            <w:left w:val="none" w:sz="0" w:space="0" w:color="auto"/>
            <w:bottom w:val="none" w:sz="0" w:space="0" w:color="auto"/>
            <w:right w:val="none" w:sz="0" w:space="0" w:color="auto"/>
          </w:divBdr>
        </w:div>
        <w:div w:id="29498872">
          <w:marLeft w:val="480"/>
          <w:marRight w:val="0"/>
          <w:marTop w:val="0"/>
          <w:marBottom w:val="0"/>
          <w:divBdr>
            <w:top w:val="none" w:sz="0" w:space="0" w:color="auto"/>
            <w:left w:val="none" w:sz="0" w:space="0" w:color="auto"/>
            <w:bottom w:val="none" w:sz="0" w:space="0" w:color="auto"/>
            <w:right w:val="none" w:sz="0" w:space="0" w:color="auto"/>
          </w:divBdr>
        </w:div>
        <w:div w:id="1277056166">
          <w:marLeft w:val="480"/>
          <w:marRight w:val="0"/>
          <w:marTop w:val="0"/>
          <w:marBottom w:val="0"/>
          <w:divBdr>
            <w:top w:val="none" w:sz="0" w:space="0" w:color="auto"/>
            <w:left w:val="none" w:sz="0" w:space="0" w:color="auto"/>
            <w:bottom w:val="none" w:sz="0" w:space="0" w:color="auto"/>
            <w:right w:val="none" w:sz="0" w:space="0" w:color="auto"/>
          </w:divBdr>
        </w:div>
        <w:div w:id="383721270">
          <w:marLeft w:val="480"/>
          <w:marRight w:val="0"/>
          <w:marTop w:val="0"/>
          <w:marBottom w:val="0"/>
          <w:divBdr>
            <w:top w:val="none" w:sz="0" w:space="0" w:color="auto"/>
            <w:left w:val="none" w:sz="0" w:space="0" w:color="auto"/>
            <w:bottom w:val="none" w:sz="0" w:space="0" w:color="auto"/>
            <w:right w:val="none" w:sz="0" w:space="0" w:color="auto"/>
          </w:divBdr>
        </w:div>
        <w:div w:id="1507289411">
          <w:marLeft w:val="480"/>
          <w:marRight w:val="0"/>
          <w:marTop w:val="0"/>
          <w:marBottom w:val="0"/>
          <w:divBdr>
            <w:top w:val="none" w:sz="0" w:space="0" w:color="auto"/>
            <w:left w:val="none" w:sz="0" w:space="0" w:color="auto"/>
            <w:bottom w:val="none" w:sz="0" w:space="0" w:color="auto"/>
            <w:right w:val="none" w:sz="0" w:space="0" w:color="auto"/>
          </w:divBdr>
        </w:div>
        <w:div w:id="1762410248">
          <w:marLeft w:val="480"/>
          <w:marRight w:val="0"/>
          <w:marTop w:val="0"/>
          <w:marBottom w:val="0"/>
          <w:divBdr>
            <w:top w:val="none" w:sz="0" w:space="0" w:color="auto"/>
            <w:left w:val="none" w:sz="0" w:space="0" w:color="auto"/>
            <w:bottom w:val="none" w:sz="0" w:space="0" w:color="auto"/>
            <w:right w:val="none" w:sz="0" w:space="0" w:color="auto"/>
          </w:divBdr>
        </w:div>
        <w:div w:id="563376439">
          <w:marLeft w:val="480"/>
          <w:marRight w:val="0"/>
          <w:marTop w:val="0"/>
          <w:marBottom w:val="0"/>
          <w:divBdr>
            <w:top w:val="none" w:sz="0" w:space="0" w:color="auto"/>
            <w:left w:val="none" w:sz="0" w:space="0" w:color="auto"/>
            <w:bottom w:val="none" w:sz="0" w:space="0" w:color="auto"/>
            <w:right w:val="none" w:sz="0" w:space="0" w:color="auto"/>
          </w:divBdr>
        </w:div>
        <w:div w:id="2052073757">
          <w:marLeft w:val="480"/>
          <w:marRight w:val="0"/>
          <w:marTop w:val="0"/>
          <w:marBottom w:val="0"/>
          <w:divBdr>
            <w:top w:val="none" w:sz="0" w:space="0" w:color="auto"/>
            <w:left w:val="none" w:sz="0" w:space="0" w:color="auto"/>
            <w:bottom w:val="none" w:sz="0" w:space="0" w:color="auto"/>
            <w:right w:val="none" w:sz="0" w:space="0" w:color="auto"/>
          </w:divBdr>
        </w:div>
        <w:div w:id="1348360546">
          <w:marLeft w:val="480"/>
          <w:marRight w:val="0"/>
          <w:marTop w:val="0"/>
          <w:marBottom w:val="0"/>
          <w:divBdr>
            <w:top w:val="none" w:sz="0" w:space="0" w:color="auto"/>
            <w:left w:val="none" w:sz="0" w:space="0" w:color="auto"/>
            <w:bottom w:val="none" w:sz="0" w:space="0" w:color="auto"/>
            <w:right w:val="none" w:sz="0" w:space="0" w:color="auto"/>
          </w:divBdr>
        </w:div>
        <w:div w:id="543250965">
          <w:marLeft w:val="480"/>
          <w:marRight w:val="0"/>
          <w:marTop w:val="0"/>
          <w:marBottom w:val="0"/>
          <w:divBdr>
            <w:top w:val="none" w:sz="0" w:space="0" w:color="auto"/>
            <w:left w:val="none" w:sz="0" w:space="0" w:color="auto"/>
            <w:bottom w:val="none" w:sz="0" w:space="0" w:color="auto"/>
            <w:right w:val="none" w:sz="0" w:space="0" w:color="auto"/>
          </w:divBdr>
        </w:div>
        <w:div w:id="7522">
          <w:marLeft w:val="480"/>
          <w:marRight w:val="0"/>
          <w:marTop w:val="0"/>
          <w:marBottom w:val="0"/>
          <w:divBdr>
            <w:top w:val="none" w:sz="0" w:space="0" w:color="auto"/>
            <w:left w:val="none" w:sz="0" w:space="0" w:color="auto"/>
            <w:bottom w:val="none" w:sz="0" w:space="0" w:color="auto"/>
            <w:right w:val="none" w:sz="0" w:space="0" w:color="auto"/>
          </w:divBdr>
        </w:div>
        <w:div w:id="994072483">
          <w:marLeft w:val="480"/>
          <w:marRight w:val="0"/>
          <w:marTop w:val="0"/>
          <w:marBottom w:val="0"/>
          <w:divBdr>
            <w:top w:val="none" w:sz="0" w:space="0" w:color="auto"/>
            <w:left w:val="none" w:sz="0" w:space="0" w:color="auto"/>
            <w:bottom w:val="none" w:sz="0" w:space="0" w:color="auto"/>
            <w:right w:val="none" w:sz="0" w:space="0" w:color="auto"/>
          </w:divBdr>
        </w:div>
        <w:div w:id="440338791">
          <w:marLeft w:val="480"/>
          <w:marRight w:val="0"/>
          <w:marTop w:val="0"/>
          <w:marBottom w:val="0"/>
          <w:divBdr>
            <w:top w:val="none" w:sz="0" w:space="0" w:color="auto"/>
            <w:left w:val="none" w:sz="0" w:space="0" w:color="auto"/>
            <w:bottom w:val="none" w:sz="0" w:space="0" w:color="auto"/>
            <w:right w:val="none" w:sz="0" w:space="0" w:color="auto"/>
          </w:divBdr>
        </w:div>
        <w:div w:id="960116850">
          <w:marLeft w:val="480"/>
          <w:marRight w:val="0"/>
          <w:marTop w:val="0"/>
          <w:marBottom w:val="0"/>
          <w:divBdr>
            <w:top w:val="none" w:sz="0" w:space="0" w:color="auto"/>
            <w:left w:val="none" w:sz="0" w:space="0" w:color="auto"/>
            <w:bottom w:val="none" w:sz="0" w:space="0" w:color="auto"/>
            <w:right w:val="none" w:sz="0" w:space="0" w:color="auto"/>
          </w:divBdr>
        </w:div>
        <w:div w:id="2090688002">
          <w:marLeft w:val="480"/>
          <w:marRight w:val="0"/>
          <w:marTop w:val="0"/>
          <w:marBottom w:val="0"/>
          <w:divBdr>
            <w:top w:val="none" w:sz="0" w:space="0" w:color="auto"/>
            <w:left w:val="none" w:sz="0" w:space="0" w:color="auto"/>
            <w:bottom w:val="none" w:sz="0" w:space="0" w:color="auto"/>
            <w:right w:val="none" w:sz="0" w:space="0" w:color="auto"/>
          </w:divBdr>
        </w:div>
        <w:div w:id="634338620">
          <w:marLeft w:val="480"/>
          <w:marRight w:val="0"/>
          <w:marTop w:val="0"/>
          <w:marBottom w:val="0"/>
          <w:divBdr>
            <w:top w:val="none" w:sz="0" w:space="0" w:color="auto"/>
            <w:left w:val="none" w:sz="0" w:space="0" w:color="auto"/>
            <w:bottom w:val="none" w:sz="0" w:space="0" w:color="auto"/>
            <w:right w:val="none" w:sz="0" w:space="0" w:color="auto"/>
          </w:divBdr>
        </w:div>
        <w:div w:id="1304697190">
          <w:marLeft w:val="480"/>
          <w:marRight w:val="0"/>
          <w:marTop w:val="0"/>
          <w:marBottom w:val="0"/>
          <w:divBdr>
            <w:top w:val="none" w:sz="0" w:space="0" w:color="auto"/>
            <w:left w:val="none" w:sz="0" w:space="0" w:color="auto"/>
            <w:bottom w:val="none" w:sz="0" w:space="0" w:color="auto"/>
            <w:right w:val="none" w:sz="0" w:space="0" w:color="auto"/>
          </w:divBdr>
        </w:div>
        <w:div w:id="1796870234">
          <w:marLeft w:val="480"/>
          <w:marRight w:val="0"/>
          <w:marTop w:val="0"/>
          <w:marBottom w:val="0"/>
          <w:divBdr>
            <w:top w:val="none" w:sz="0" w:space="0" w:color="auto"/>
            <w:left w:val="none" w:sz="0" w:space="0" w:color="auto"/>
            <w:bottom w:val="none" w:sz="0" w:space="0" w:color="auto"/>
            <w:right w:val="none" w:sz="0" w:space="0" w:color="auto"/>
          </w:divBdr>
        </w:div>
        <w:div w:id="1488283695">
          <w:marLeft w:val="480"/>
          <w:marRight w:val="0"/>
          <w:marTop w:val="0"/>
          <w:marBottom w:val="0"/>
          <w:divBdr>
            <w:top w:val="none" w:sz="0" w:space="0" w:color="auto"/>
            <w:left w:val="none" w:sz="0" w:space="0" w:color="auto"/>
            <w:bottom w:val="none" w:sz="0" w:space="0" w:color="auto"/>
            <w:right w:val="none" w:sz="0" w:space="0" w:color="auto"/>
          </w:divBdr>
        </w:div>
        <w:div w:id="2036298533">
          <w:marLeft w:val="480"/>
          <w:marRight w:val="0"/>
          <w:marTop w:val="0"/>
          <w:marBottom w:val="0"/>
          <w:divBdr>
            <w:top w:val="none" w:sz="0" w:space="0" w:color="auto"/>
            <w:left w:val="none" w:sz="0" w:space="0" w:color="auto"/>
            <w:bottom w:val="none" w:sz="0" w:space="0" w:color="auto"/>
            <w:right w:val="none" w:sz="0" w:space="0" w:color="auto"/>
          </w:divBdr>
        </w:div>
        <w:div w:id="2557470">
          <w:marLeft w:val="480"/>
          <w:marRight w:val="0"/>
          <w:marTop w:val="0"/>
          <w:marBottom w:val="0"/>
          <w:divBdr>
            <w:top w:val="none" w:sz="0" w:space="0" w:color="auto"/>
            <w:left w:val="none" w:sz="0" w:space="0" w:color="auto"/>
            <w:bottom w:val="none" w:sz="0" w:space="0" w:color="auto"/>
            <w:right w:val="none" w:sz="0" w:space="0" w:color="auto"/>
          </w:divBdr>
        </w:div>
        <w:div w:id="681512964">
          <w:marLeft w:val="480"/>
          <w:marRight w:val="0"/>
          <w:marTop w:val="0"/>
          <w:marBottom w:val="0"/>
          <w:divBdr>
            <w:top w:val="none" w:sz="0" w:space="0" w:color="auto"/>
            <w:left w:val="none" w:sz="0" w:space="0" w:color="auto"/>
            <w:bottom w:val="none" w:sz="0" w:space="0" w:color="auto"/>
            <w:right w:val="none" w:sz="0" w:space="0" w:color="auto"/>
          </w:divBdr>
        </w:div>
        <w:div w:id="1992978695">
          <w:marLeft w:val="480"/>
          <w:marRight w:val="0"/>
          <w:marTop w:val="0"/>
          <w:marBottom w:val="0"/>
          <w:divBdr>
            <w:top w:val="none" w:sz="0" w:space="0" w:color="auto"/>
            <w:left w:val="none" w:sz="0" w:space="0" w:color="auto"/>
            <w:bottom w:val="none" w:sz="0" w:space="0" w:color="auto"/>
            <w:right w:val="none" w:sz="0" w:space="0" w:color="auto"/>
          </w:divBdr>
        </w:div>
        <w:div w:id="1119571389">
          <w:marLeft w:val="480"/>
          <w:marRight w:val="0"/>
          <w:marTop w:val="0"/>
          <w:marBottom w:val="0"/>
          <w:divBdr>
            <w:top w:val="none" w:sz="0" w:space="0" w:color="auto"/>
            <w:left w:val="none" w:sz="0" w:space="0" w:color="auto"/>
            <w:bottom w:val="none" w:sz="0" w:space="0" w:color="auto"/>
            <w:right w:val="none" w:sz="0" w:space="0" w:color="auto"/>
          </w:divBdr>
        </w:div>
        <w:div w:id="1531801162">
          <w:marLeft w:val="480"/>
          <w:marRight w:val="0"/>
          <w:marTop w:val="0"/>
          <w:marBottom w:val="0"/>
          <w:divBdr>
            <w:top w:val="none" w:sz="0" w:space="0" w:color="auto"/>
            <w:left w:val="none" w:sz="0" w:space="0" w:color="auto"/>
            <w:bottom w:val="none" w:sz="0" w:space="0" w:color="auto"/>
            <w:right w:val="none" w:sz="0" w:space="0" w:color="auto"/>
          </w:divBdr>
        </w:div>
        <w:div w:id="990908105">
          <w:marLeft w:val="480"/>
          <w:marRight w:val="0"/>
          <w:marTop w:val="0"/>
          <w:marBottom w:val="0"/>
          <w:divBdr>
            <w:top w:val="none" w:sz="0" w:space="0" w:color="auto"/>
            <w:left w:val="none" w:sz="0" w:space="0" w:color="auto"/>
            <w:bottom w:val="none" w:sz="0" w:space="0" w:color="auto"/>
            <w:right w:val="none" w:sz="0" w:space="0" w:color="auto"/>
          </w:divBdr>
        </w:div>
        <w:div w:id="1116944610">
          <w:marLeft w:val="480"/>
          <w:marRight w:val="0"/>
          <w:marTop w:val="0"/>
          <w:marBottom w:val="0"/>
          <w:divBdr>
            <w:top w:val="none" w:sz="0" w:space="0" w:color="auto"/>
            <w:left w:val="none" w:sz="0" w:space="0" w:color="auto"/>
            <w:bottom w:val="none" w:sz="0" w:space="0" w:color="auto"/>
            <w:right w:val="none" w:sz="0" w:space="0" w:color="auto"/>
          </w:divBdr>
        </w:div>
        <w:div w:id="1215123638">
          <w:marLeft w:val="480"/>
          <w:marRight w:val="0"/>
          <w:marTop w:val="0"/>
          <w:marBottom w:val="0"/>
          <w:divBdr>
            <w:top w:val="none" w:sz="0" w:space="0" w:color="auto"/>
            <w:left w:val="none" w:sz="0" w:space="0" w:color="auto"/>
            <w:bottom w:val="none" w:sz="0" w:space="0" w:color="auto"/>
            <w:right w:val="none" w:sz="0" w:space="0" w:color="auto"/>
          </w:divBdr>
        </w:div>
        <w:div w:id="1795056448">
          <w:marLeft w:val="480"/>
          <w:marRight w:val="0"/>
          <w:marTop w:val="0"/>
          <w:marBottom w:val="0"/>
          <w:divBdr>
            <w:top w:val="none" w:sz="0" w:space="0" w:color="auto"/>
            <w:left w:val="none" w:sz="0" w:space="0" w:color="auto"/>
            <w:bottom w:val="none" w:sz="0" w:space="0" w:color="auto"/>
            <w:right w:val="none" w:sz="0" w:space="0" w:color="auto"/>
          </w:divBdr>
        </w:div>
        <w:div w:id="1085611787">
          <w:marLeft w:val="480"/>
          <w:marRight w:val="0"/>
          <w:marTop w:val="0"/>
          <w:marBottom w:val="0"/>
          <w:divBdr>
            <w:top w:val="none" w:sz="0" w:space="0" w:color="auto"/>
            <w:left w:val="none" w:sz="0" w:space="0" w:color="auto"/>
            <w:bottom w:val="none" w:sz="0" w:space="0" w:color="auto"/>
            <w:right w:val="none" w:sz="0" w:space="0" w:color="auto"/>
          </w:divBdr>
        </w:div>
        <w:div w:id="112017876">
          <w:marLeft w:val="480"/>
          <w:marRight w:val="0"/>
          <w:marTop w:val="0"/>
          <w:marBottom w:val="0"/>
          <w:divBdr>
            <w:top w:val="none" w:sz="0" w:space="0" w:color="auto"/>
            <w:left w:val="none" w:sz="0" w:space="0" w:color="auto"/>
            <w:bottom w:val="none" w:sz="0" w:space="0" w:color="auto"/>
            <w:right w:val="none" w:sz="0" w:space="0" w:color="auto"/>
          </w:divBdr>
        </w:div>
        <w:div w:id="260526449">
          <w:marLeft w:val="480"/>
          <w:marRight w:val="0"/>
          <w:marTop w:val="0"/>
          <w:marBottom w:val="0"/>
          <w:divBdr>
            <w:top w:val="none" w:sz="0" w:space="0" w:color="auto"/>
            <w:left w:val="none" w:sz="0" w:space="0" w:color="auto"/>
            <w:bottom w:val="none" w:sz="0" w:space="0" w:color="auto"/>
            <w:right w:val="none" w:sz="0" w:space="0" w:color="auto"/>
          </w:divBdr>
        </w:div>
        <w:div w:id="1955287776">
          <w:marLeft w:val="480"/>
          <w:marRight w:val="0"/>
          <w:marTop w:val="0"/>
          <w:marBottom w:val="0"/>
          <w:divBdr>
            <w:top w:val="none" w:sz="0" w:space="0" w:color="auto"/>
            <w:left w:val="none" w:sz="0" w:space="0" w:color="auto"/>
            <w:bottom w:val="none" w:sz="0" w:space="0" w:color="auto"/>
            <w:right w:val="none" w:sz="0" w:space="0" w:color="auto"/>
          </w:divBdr>
        </w:div>
      </w:divsChild>
    </w:div>
    <w:div w:id="1874538174">
      <w:bodyDiv w:val="1"/>
      <w:marLeft w:val="0"/>
      <w:marRight w:val="0"/>
      <w:marTop w:val="0"/>
      <w:marBottom w:val="0"/>
      <w:divBdr>
        <w:top w:val="none" w:sz="0" w:space="0" w:color="auto"/>
        <w:left w:val="none" w:sz="0" w:space="0" w:color="auto"/>
        <w:bottom w:val="none" w:sz="0" w:space="0" w:color="auto"/>
        <w:right w:val="none" w:sz="0" w:space="0" w:color="auto"/>
      </w:divBdr>
    </w:div>
    <w:div w:id="1891919139">
      <w:bodyDiv w:val="1"/>
      <w:marLeft w:val="0"/>
      <w:marRight w:val="0"/>
      <w:marTop w:val="0"/>
      <w:marBottom w:val="0"/>
      <w:divBdr>
        <w:top w:val="none" w:sz="0" w:space="0" w:color="auto"/>
        <w:left w:val="none" w:sz="0" w:space="0" w:color="auto"/>
        <w:bottom w:val="none" w:sz="0" w:space="0" w:color="auto"/>
        <w:right w:val="none" w:sz="0" w:space="0" w:color="auto"/>
      </w:divBdr>
    </w:div>
    <w:div w:id="1919895999">
      <w:bodyDiv w:val="1"/>
      <w:marLeft w:val="0"/>
      <w:marRight w:val="0"/>
      <w:marTop w:val="0"/>
      <w:marBottom w:val="0"/>
      <w:divBdr>
        <w:top w:val="none" w:sz="0" w:space="0" w:color="auto"/>
        <w:left w:val="none" w:sz="0" w:space="0" w:color="auto"/>
        <w:bottom w:val="none" w:sz="0" w:space="0" w:color="auto"/>
        <w:right w:val="none" w:sz="0" w:space="0" w:color="auto"/>
      </w:divBdr>
    </w:div>
    <w:div w:id="1920288458">
      <w:bodyDiv w:val="1"/>
      <w:marLeft w:val="0"/>
      <w:marRight w:val="0"/>
      <w:marTop w:val="0"/>
      <w:marBottom w:val="0"/>
      <w:divBdr>
        <w:top w:val="none" w:sz="0" w:space="0" w:color="auto"/>
        <w:left w:val="none" w:sz="0" w:space="0" w:color="auto"/>
        <w:bottom w:val="none" w:sz="0" w:space="0" w:color="auto"/>
        <w:right w:val="none" w:sz="0" w:space="0" w:color="auto"/>
      </w:divBdr>
    </w:div>
    <w:div w:id="1955552817">
      <w:bodyDiv w:val="1"/>
      <w:marLeft w:val="0"/>
      <w:marRight w:val="0"/>
      <w:marTop w:val="0"/>
      <w:marBottom w:val="0"/>
      <w:divBdr>
        <w:top w:val="none" w:sz="0" w:space="0" w:color="auto"/>
        <w:left w:val="none" w:sz="0" w:space="0" w:color="auto"/>
        <w:bottom w:val="none" w:sz="0" w:space="0" w:color="auto"/>
        <w:right w:val="none" w:sz="0" w:space="0" w:color="auto"/>
      </w:divBdr>
    </w:div>
    <w:div w:id="1959221183">
      <w:bodyDiv w:val="1"/>
      <w:marLeft w:val="0"/>
      <w:marRight w:val="0"/>
      <w:marTop w:val="0"/>
      <w:marBottom w:val="0"/>
      <w:divBdr>
        <w:top w:val="none" w:sz="0" w:space="0" w:color="auto"/>
        <w:left w:val="none" w:sz="0" w:space="0" w:color="auto"/>
        <w:bottom w:val="none" w:sz="0" w:space="0" w:color="auto"/>
        <w:right w:val="none" w:sz="0" w:space="0" w:color="auto"/>
      </w:divBdr>
    </w:div>
    <w:div w:id="1960604127">
      <w:bodyDiv w:val="1"/>
      <w:marLeft w:val="0"/>
      <w:marRight w:val="0"/>
      <w:marTop w:val="0"/>
      <w:marBottom w:val="0"/>
      <w:divBdr>
        <w:top w:val="none" w:sz="0" w:space="0" w:color="auto"/>
        <w:left w:val="none" w:sz="0" w:space="0" w:color="auto"/>
        <w:bottom w:val="none" w:sz="0" w:space="0" w:color="auto"/>
        <w:right w:val="none" w:sz="0" w:space="0" w:color="auto"/>
      </w:divBdr>
    </w:div>
    <w:div w:id="1960911422">
      <w:bodyDiv w:val="1"/>
      <w:marLeft w:val="0"/>
      <w:marRight w:val="0"/>
      <w:marTop w:val="0"/>
      <w:marBottom w:val="0"/>
      <w:divBdr>
        <w:top w:val="none" w:sz="0" w:space="0" w:color="auto"/>
        <w:left w:val="none" w:sz="0" w:space="0" w:color="auto"/>
        <w:bottom w:val="none" w:sz="0" w:space="0" w:color="auto"/>
        <w:right w:val="none" w:sz="0" w:space="0" w:color="auto"/>
      </w:divBdr>
      <w:divsChild>
        <w:div w:id="120927396">
          <w:marLeft w:val="480"/>
          <w:marRight w:val="0"/>
          <w:marTop w:val="0"/>
          <w:marBottom w:val="0"/>
          <w:divBdr>
            <w:top w:val="none" w:sz="0" w:space="0" w:color="auto"/>
            <w:left w:val="none" w:sz="0" w:space="0" w:color="auto"/>
            <w:bottom w:val="none" w:sz="0" w:space="0" w:color="auto"/>
            <w:right w:val="none" w:sz="0" w:space="0" w:color="auto"/>
          </w:divBdr>
        </w:div>
        <w:div w:id="473986190">
          <w:marLeft w:val="480"/>
          <w:marRight w:val="0"/>
          <w:marTop w:val="0"/>
          <w:marBottom w:val="0"/>
          <w:divBdr>
            <w:top w:val="none" w:sz="0" w:space="0" w:color="auto"/>
            <w:left w:val="none" w:sz="0" w:space="0" w:color="auto"/>
            <w:bottom w:val="none" w:sz="0" w:space="0" w:color="auto"/>
            <w:right w:val="none" w:sz="0" w:space="0" w:color="auto"/>
          </w:divBdr>
        </w:div>
        <w:div w:id="262689175">
          <w:marLeft w:val="480"/>
          <w:marRight w:val="0"/>
          <w:marTop w:val="0"/>
          <w:marBottom w:val="0"/>
          <w:divBdr>
            <w:top w:val="none" w:sz="0" w:space="0" w:color="auto"/>
            <w:left w:val="none" w:sz="0" w:space="0" w:color="auto"/>
            <w:bottom w:val="none" w:sz="0" w:space="0" w:color="auto"/>
            <w:right w:val="none" w:sz="0" w:space="0" w:color="auto"/>
          </w:divBdr>
        </w:div>
        <w:div w:id="542984702">
          <w:marLeft w:val="480"/>
          <w:marRight w:val="0"/>
          <w:marTop w:val="0"/>
          <w:marBottom w:val="0"/>
          <w:divBdr>
            <w:top w:val="none" w:sz="0" w:space="0" w:color="auto"/>
            <w:left w:val="none" w:sz="0" w:space="0" w:color="auto"/>
            <w:bottom w:val="none" w:sz="0" w:space="0" w:color="auto"/>
            <w:right w:val="none" w:sz="0" w:space="0" w:color="auto"/>
          </w:divBdr>
        </w:div>
        <w:div w:id="545527691">
          <w:marLeft w:val="480"/>
          <w:marRight w:val="0"/>
          <w:marTop w:val="0"/>
          <w:marBottom w:val="0"/>
          <w:divBdr>
            <w:top w:val="none" w:sz="0" w:space="0" w:color="auto"/>
            <w:left w:val="none" w:sz="0" w:space="0" w:color="auto"/>
            <w:bottom w:val="none" w:sz="0" w:space="0" w:color="auto"/>
            <w:right w:val="none" w:sz="0" w:space="0" w:color="auto"/>
          </w:divBdr>
        </w:div>
        <w:div w:id="1357972414">
          <w:marLeft w:val="480"/>
          <w:marRight w:val="0"/>
          <w:marTop w:val="0"/>
          <w:marBottom w:val="0"/>
          <w:divBdr>
            <w:top w:val="none" w:sz="0" w:space="0" w:color="auto"/>
            <w:left w:val="none" w:sz="0" w:space="0" w:color="auto"/>
            <w:bottom w:val="none" w:sz="0" w:space="0" w:color="auto"/>
            <w:right w:val="none" w:sz="0" w:space="0" w:color="auto"/>
          </w:divBdr>
        </w:div>
        <w:div w:id="479887165">
          <w:marLeft w:val="480"/>
          <w:marRight w:val="0"/>
          <w:marTop w:val="0"/>
          <w:marBottom w:val="0"/>
          <w:divBdr>
            <w:top w:val="none" w:sz="0" w:space="0" w:color="auto"/>
            <w:left w:val="none" w:sz="0" w:space="0" w:color="auto"/>
            <w:bottom w:val="none" w:sz="0" w:space="0" w:color="auto"/>
            <w:right w:val="none" w:sz="0" w:space="0" w:color="auto"/>
          </w:divBdr>
        </w:div>
        <w:div w:id="2078746655">
          <w:marLeft w:val="480"/>
          <w:marRight w:val="0"/>
          <w:marTop w:val="0"/>
          <w:marBottom w:val="0"/>
          <w:divBdr>
            <w:top w:val="none" w:sz="0" w:space="0" w:color="auto"/>
            <w:left w:val="none" w:sz="0" w:space="0" w:color="auto"/>
            <w:bottom w:val="none" w:sz="0" w:space="0" w:color="auto"/>
            <w:right w:val="none" w:sz="0" w:space="0" w:color="auto"/>
          </w:divBdr>
        </w:div>
        <w:div w:id="879170653">
          <w:marLeft w:val="480"/>
          <w:marRight w:val="0"/>
          <w:marTop w:val="0"/>
          <w:marBottom w:val="0"/>
          <w:divBdr>
            <w:top w:val="none" w:sz="0" w:space="0" w:color="auto"/>
            <w:left w:val="none" w:sz="0" w:space="0" w:color="auto"/>
            <w:bottom w:val="none" w:sz="0" w:space="0" w:color="auto"/>
            <w:right w:val="none" w:sz="0" w:space="0" w:color="auto"/>
          </w:divBdr>
        </w:div>
        <w:div w:id="876116141">
          <w:marLeft w:val="480"/>
          <w:marRight w:val="0"/>
          <w:marTop w:val="0"/>
          <w:marBottom w:val="0"/>
          <w:divBdr>
            <w:top w:val="none" w:sz="0" w:space="0" w:color="auto"/>
            <w:left w:val="none" w:sz="0" w:space="0" w:color="auto"/>
            <w:bottom w:val="none" w:sz="0" w:space="0" w:color="auto"/>
            <w:right w:val="none" w:sz="0" w:space="0" w:color="auto"/>
          </w:divBdr>
        </w:div>
        <w:div w:id="752319625">
          <w:marLeft w:val="480"/>
          <w:marRight w:val="0"/>
          <w:marTop w:val="0"/>
          <w:marBottom w:val="0"/>
          <w:divBdr>
            <w:top w:val="none" w:sz="0" w:space="0" w:color="auto"/>
            <w:left w:val="none" w:sz="0" w:space="0" w:color="auto"/>
            <w:bottom w:val="none" w:sz="0" w:space="0" w:color="auto"/>
            <w:right w:val="none" w:sz="0" w:space="0" w:color="auto"/>
          </w:divBdr>
        </w:div>
        <w:div w:id="1331834366">
          <w:marLeft w:val="480"/>
          <w:marRight w:val="0"/>
          <w:marTop w:val="0"/>
          <w:marBottom w:val="0"/>
          <w:divBdr>
            <w:top w:val="none" w:sz="0" w:space="0" w:color="auto"/>
            <w:left w:val="none" w:sz="0" w:space="0" w:color="auto"/>
            <w:bottom w:val="none" w:sz="0" w:space="0" w:color="auto"/>
            <w:right w:val="none" w:sz="0" w:space="0" w:color="auto"/>
          </w:divBdr>
        </w:div>
        <w:div w:id="179782099">
          <w:marLeft w:val="480"/>
          <w:marRight w:val="0"/>
          <w:marTop w:val="0"/>
          <w:marBottom w:val="0"/>
          <w:divBdr>
            <w:top w:val="none" w:sz="0" w:space="0" w:color="auto"/>
            <w:left w:val="none" w:sz="0" w:space="0" w:color="auto"/>
            <w:bottom w:val="none" w:sz="0" w:space="0" w:color="auto"/>
            <w:right w:val="none" w:sz="0" w:space="0" w:color="auto"/>
          </w:divBdr>
        </w:div>
        <w:div w:id="1400903814">
          <w:marLeft w:val="480"/>
          <w:marRight w:val="0"/>
          <w:marTop w:val="0"/>
          <w:marBottom w:val="0"/>
          <w:divBdr>
            <w:top w:val="none" w:sz="0" w:space="0" w:color="auto"/>
            <w:left w:val="none" w:sz="0" w:space="0" w:color="auto"/>
            <w:bottom w:val="none" w:sz="0" w:space="0" w:color="auto"/>
            <w:right w:val="none" w:sz="0" w:space="0" w:color="auto"/>
          </w:divBdr>
        </w:div>
        <w:div w:id="1743871201">
          <w:marLeft w:val="480"/>
          <w:marRight w:val="0"/>
          <w:marTop w:val="0"/>
          <w:marBottom w:val="0"/>
          <w:divBdr>
            <w:top w:val="none" w:sz="0" w:space="0" w:color="auto"/>
            <w:left w:val="none" w:sz="0" w:space="0" w:color="auto"/>
            <w:bottom w:val="none" w:sz="0" w:space="0" w:color="auto"/>
            <w:right w:val="none" w:sz="0" w:space="0" w:color="auto"/>
          </w:divBdr>
        </w:div>
        <w:div w:id="1347561188">
          <w:marLeft w:val="480"/>
          <w:marRight w:val="0"/>
          <w:marTop w:val="0"/>
          <w:marBottom w:val="0"/>
          <w:divBdr>
            <w:top w:val="none" w:sz="0" w:space="0" w:color="auto"/>
            <w:left w:val="none" w:sz="0" w:space="0" w:color="auto"/>
            <w:bottom w:val="none" w:sz="0" w:space="0" w:color="auto"/>
            <w:right w:val="none" w:sz="0" w:space="0" w:color="auto"/>
          </w:divBdr>
        </w:div>
        <w:div w:id="2139226187">
          <w:marLeft w:val="480"/>
          <w:marRight w:val="0"/>
          <w:marTop w:val="0"/>
          <w:marBottom w:val="0"/>
          <w:divBdr>
            <w:top w:val="none" w:sz="0" w:space="0" w:color="auto"/>
            <w:left w:val="none" w:sz="0" w:space="0" w:color="auto"/>
            <w:bottom w:val="none" w:sz="0" w:space="0" w:color="auto"/>
            <w:right w:val="none" w:sz="0" w:space="0" w:color="auto"/>
          </w:divBdr>
        </w:div>
        <w:div w:id="1229341107">
          <w:marLeft w:val="480"/>
          <w:marRight w:val="0"/>
          <w:marTop w:val="0"/>
          <w:marBottom w:val="0"/>
          <w:divBdr>
            <w:top w:val="none" w:sz="0" w:space="0" w:color="auto"/>
            <w:left w:val="none" w:sz="0" w:space="0" w:color="auto"/>
            <w:bottom w:val="none" w:sz="0" w:space="0" w:color="auto"/>
            <w:right w:val="none" w:sz="0" w:space="0" w:color="auto"/>
          </w:divBdr>
        </w:div>
        <w:div w:id="128790625">
          <w:marLeft w:val="480"/>
          <w:marRight w:val="0"/>
          <w:marTop w:val="0"/>
          <w:marBottom w:val="0"/>
          <w:divBdr>
            <w:top w:val="none" w:sz="0" w:space="0" w:color="auto"/>
            <w:left w:val="none" w:sz="0" w:space="0" w:color="auto"/>
            <w:bottom w:val="none" w:sz="0" w:space="0" w:color="auto"/>
            <w:right w:val="none" w:sz="0" w:space="0" w:color="auto"/>
          </w:divBdr>
        </w:div>
        <w:div w:id="423067266">
          <w:marLeft w:val="480"/>
          <w:marRight w:val="0"/>
          <w:marTop w:val="0"/>
          <w:marBottom w:val="0"/>
          <w:divBdr>
            <w:top w:val="none" w:sz="0" w:space="0" w:color="auto"/>
            <w:left w:val="none" w:sz="0" w:space="0" w:color="auto"/>
            <w:bottom w:val="none" w:sz="0" w:space="0" w:color="auto"/>
            <w:right w:val="none" w:sz="0" w:space="0" w:color="auto"/>
          </w:divBdr>
        </w:div>
      </w:divsChild>
    </w:div>
    <w:div w:id="1976642029">
      <w:bodyDiv w:val="1"/>
      <w:marLeft w:val="0"/>
      <w:marRight w:val="0"/>
      <w:marTop w:val="0"/>
      <w:marBottom w:val="0"/>
      <w:divBdr>
        <w:top w:val="none" w:sz="0" w:space="0" w:color="auto"/>
        <w:left w:val="none" w:sz="0" w:space="0" w:color="auto"/>
        <w:bottom w:val="none" w:sz="0" w:space="0" w:color="auto"/>
        <w:right w:val="none" w:sz="0" w:space="0" w:color="auto"/>
      </w:divBdr>
    </w:div>
    <w:div w:id="1987926149">
      <w:bodyDiv w:val="1"/>
      <w:marLeft w:val="0"/>
      <w:marRight w:val="0"/>
      <w:marTop w:val="0"/>
      <w:marBottom w:val="0"/>
      <w:divBdr>
        <w:top w:val="none" w:sz="0" w:space="0" w:color="auto"/>
        <w:left w:val="none" w:sz="0" w:space="0" w:color="auto"/>
        <w:bottom w:val="none" w:sz="0" w:space="0" w:color="auto"/>
        <w:right w:val="none" w:sz="0" w:space="0" w:color="auto"/>
      </w:divBdr>
      <w:divsChild>
        <w:div w:id="116028377">
          <w:marLeft w:val="480"/>
          <w:marRight w:val="0"/>
          <w:marTop w:val="0"/>
          <w:marBottom w:val="0"/>
          <w:divBdr>
            <w:top w:val="none" w:sz="0" w:space="0" w:color="auto"/>
            <w:left w:val="none" w:sz="0" w:space="0" w:color="auto"/>
            <w:bottom w:val="none" w:sz="0" w:space="0" w:color="auto"/>
            <w:right w:val="none" w:sz="0" w:space="0" w:color="auto"/>
          </w:divBdr>
        </w:div>
        <w:div w:id="2113739550">
          <w:marLeft w:val="480"/>
          <w:marRight w:val="0"/>
          <w:marTop w:val="0"/>
          <w:marBottom w:val="0"/>
          <w:divBdr>
            <w:top w:val="none" w:sz="0" w:space="0" w:color="auto"/>
            <w:left w:val="none" w:sz="0" w:space="0" w:color="auto"/>
            <w:bottom w:val="none" w:sz="0" w:space="0" w:color="auto"/>
            <w:right w:val="none" w:sz="0" w:space="0" w:color="auto"/>
          </w:divBdr>
        </w:div>
        <w:div w:id="1805270395">
          <w:marLeft w:val="480"/>
          <w:marRight w:val="0"/>
          <w:marTop w:val="0"/>
          <w:marBottom w:val="0"/>
          <w:divBdr>
            <w:top w:val="none" w:sz="0" w:space="0" w:color="auto"/>
            <w:left w:val="none" w:sz="0" w:space="0" w:color="auto"/>
            <w:bottom w:val="none" w:sz="0" w:space="0" w:color="auto"/>
            <w:right w:val="none" w:sz="0" w:space="0" w:color="auto"/>
          </w:divBdr>
        </w:div>
        <w:div w:id="1028531907">
          <w:marLeft w:val="480"/>
          <w:marRight w:val="0"/>
          <w:marTop w:val="0"/>
          <w:marBottom w:val="0"/>
          <w:divBdr>
            <w:top w:val="none" w:sz="0" w:space="0" w:color="auto"/>
            <w:left w:val="none" w:sz="0" w:space="0" w:color="auto"/>
            <w:bottom w:val="none" w:sz="0" w:space="0" w:color="auto"/>
            <w:right w:val="none" w:sz="0" w:space="0" w:color="auto"/>
          </w:divBdr>
        </w:div>
        <w:div w:id="120151632">
          <w:marLeft w:val="480"/>
          <w:marRight w:val="0"/>
          <w:marTop w:val="0"/>
          <w:marBottom w:val="0"/>
          <w:divBdr>
            <w:top w:val="none" w:sz="0" w:space="0" w:color="auto"/>
            <w:left w:val="none" w:sz="0" w:space="0" w:color="auto"/>
            <w:bottom w:val="none" w:sz="0" w:space="0" w:color="auto"/>
            <w:right w:val="none" w:sz="0" w:space="0" w:color="auto"/>
          </w:divBdr>
        </w:div>
        <w:div w:id="1027562729">
          <w:marLeft w:val="480"/>
          <w:marRight w:val="0"/>
          <w:marTop w:val="0"/>
          <w:marBottom w:val="0"/>
          <w:divBdr>
            <w:top w:val="none" w:sz="0" w:space="0" w:color="auto"/>
            <w:left w:val="none" w:sz="0" w:space="0" w:color="auto"/>
            <w:bottom w:val="none" w:sz="0" w:space="0" w:color="auto"/>
            <w:right w:val="none" w:sz="0" w:space="0" w:color="auto"/>
          </w:divBdr>
        </w:div>
        <w:div w:id="1898081442">
          <w:marLeft w:val="480"/>
          <w:marRight w:val="0"/>
          <w:marTop w:val="0"/>
          <w:marBottom w:val="0"/>
          <w:divBdr>
            <w:top w:val="none" w:sz="0" w:space="0" w:color="auto"/>
            <w:left w:val="none" w:sz="0" w:space="0" w:color="auto"/>
            <w:bottom w:val="none" w:sz="0" w:space="0" w:color="auto"/>
            <w:right w:val="none" w:sz="0" w:space="0" w:color="auto"/>
          </w:divBdr>
        </w:div>
        <w:div w:id="447743837">
          <w:marLeft w:val="480"/>
          <w:marRight w:val="0"/>
          <w:marTop w:val="0"/>
          <w:marBottom w:val="0"/>
          <w:divBdr>
            <w:top w:val="none" w:sz="0" w:space="0" w:color="auto"/>
            <w:left w:val="none" w:sz="0" w:space="0" w:color="auto"/>
            <w:bottom w:val="none" w:sz="0" w:space="0" w:color="auto"/>
            <w:right w:val="none" w:sz="0" w:space="0" w:color="auto"/>
          </w:divBdr>
        </w:div>
        <w:div w:id="2140954532">
          <w:marLeft w:val="480"/>
          <w:marRight w:val="0"/>
          <w:marTop w:val="0"/>
          <w:marBottom w:val="0"/>
          <w:divBdr>
            <w:top w:val="none" w:sz="0" w:space="0" w:color="auto"/>
            <w:left w:val="none" w:sz="0" w:space="0" w:color="auto"/>
            <w:bottom w:val="none" w:sz="0" w:space="0" w:color="auto"/>
            <w:right w:val="none" w:sz="0" w:space="0" w:color="auto"/>
          </w:divBdr>
        </w:div>
        <w:div w:id="980959629">
          <w:marLeft w:val="480"/>
          <w:marRight w:val="0"/>
          <w:marTop w:val="0"/>
          <w:marBottom w:val="0"/>
          <w:divBdr>
            <w:top w:val="none" w:sz="0" w:space="0" w:color="auto"/>
            <w:left w:val="none" w:sz="0" w:space="0" w:color="auto"/>
            <w:bottom w:val="none" w:sz="0" w:space="0" w:color="auto"/>
            <w:right w:val="none" w:sz="0" w:space="0" w:color="auto"/>
          </w:divBdr>
        </w:div>
        <w:div w:id="1378622994">
          <w:marLeft w:val="480"/>
          <w:marRight w:val="0"/>
          <w:marTop w:val="0"/>
          <w:marBottom w:val="0"/>
          <w:divBdr>
            <w:top w:val="none" w:sz="0" w:space="0" w:color="auto"/>
            <w:left w:val="none" w:sz="0" w:space="0" w:color="auto"/>
            <w:bottom w:val="none" w:sz="0" w:space="0" w:color="auto"/>
            <w:right w:val="none" w:sz="0" w:space="0" w:color="auto"/>
          </w:divBdr>
        </w:div>
        <w:div w:id="856575761">
          <w:marLeft w:val="480"/>
          <w:marRight w:val="0"/>
          <w:marTop w:val="0"/>
          <w:marBottom w:val="0"/>
          <w:divBdr>
            <w:top w:val="none" w:sz="0" w:space="0" w:color="auto"/>
            <w:left w:val="none" w:sz="0" w:space="0" w:color="auto"/>
            <w:bottom w:val="none" w:sz="0" w:space="0" w:color="auto"/>
            <w:right w:val="none" w:sz="0" w:space="0" w:color="auto"/>
          </w:divBdr>
        </w:div>
        <w:div w:id="1467118868">
          <w:marLeft w:val="480"/>
          <w:marRight w:val="0"/>
          <w:marTop w:val="0"/>
          <w:marBottom w:val="0"/>
          <w:divBdr>
            <w:top w:val="none" w:sz="0" w:space="0" w:color="auto"/>
            <w:left w:val="none" w:sz="0" w:space="0" w:color="auto"/>
            <w:bottom w:val="none" w:sz="0" w:space="0" w:color="auto"/>
            <w:right w:val="none" w:sz="0" w:space="0" w:color="auto"/>
          </w:divBdr>
        </w:div>
        <w:div w:id="554389348">
          <w:marLeft w:val="480"/>
          <w:marRight w:val="0"/>
          <w:marTop w:val="0"/>
          <w:marBottom w:val="0"/>
          <w:divBdr>
            <w:top w:val="none" w:sz="0" w:space="0" w:color="auto"/>
            <w:left w:val="none" w:sz="0" w:space="0" w:color="auto"/>
            <w:bottom w:val="none" w:sz="0" w:space="0" w:color="auto"/>
            <w:right w:val="none" w:sz="0" w:space="0" w:color="auto"/>
          </w:divBdr>
        </w:div>
        <w:div w:id="1102190566">
          <w:marLeft w:val="480"/>
          <w:marRight w:val="0"/>
          <w:marTop w:val="0"/>
          <w:marBottom w:val="0"/>
          <w:divBdr>
            <w:top w:val="none" w:sz="0" w:space="0" w:color="auto"/>
            <w:left w:val="none" w:sz="0" w:space="0" w:color="auto"/>
            <w:bottom w:val="none" w:sz="0" w:space="0" w:color="auto"/>
            <w:right w:val="none" w:sz="0" w:space="0" w:color="auto"/>
          </w:divBdr>
        </w:div>
        <w:div w:id="1563830057">
          <w:marLeft w:val="480"/>
          <w:marRight w:val="0"/>
          <w:marTop w:val="0"/>
          <w:marBottom w:val="0"/>
          <w:divBdr>
            <w:top w:val="none" w:sz="0" w:space="0" w:color="auto"/>
            <w:left w:val="none" w:sz="0" w:space="0" w:color="auto"/>
            <w:bottom w:val="none" w:sz="0" w:space="0" w:color="auto"/>
            <w:right w:val="none" w:sz="0" w:space="0" w:color="auto"/>
          </w:divBdr>
        </w:div>
        <w:div w:id="1654868175">
          <w:marLeft w:val="480"/>
          <w:marRight w:val="0"/>
          <w:marTop w:val="0"/>
          <w:marBottom w:val="0"/>
          <w:divBdr>
            <w:top w:val="none" w:sz="0" w:space="0" w:color="auto"/>
            <w:left w:val="none" w:sz="0" w:space="0" w:color="auto"/>
            <w:bottom w:val="none" w:sz="0" w:space="0" w:color="auto"/>
            <w:right w:val="none" w:sz="0" w:space="0" w:color="auto"/>
          </w:divBdr>
        </w:div>
        <w:div w:id="1177234675">
          <w:marLeft w:val="480"/>
          <w:marRight w:val="0"/>
          <w:marTop w:val="0"/>
          <w:marBottom w:val="0"/>
          <w:divBdr>
            <w:top w:val="none" w:sz="0" w:space="0" w:color="auto"/>
            <w:left w:val="none" w:sz="0" w:space="0" w:color="auto"/>
            <w:bottom w:val="none" w:sz="0" w:space="0" w:color="auto"/>
            <w:right w:val="none" w:sz="0" w:space="0" w:color="auto"/>
          </w:divBdr>
        </w:div>
        <w:div w:id="2125534520">
          <w:marLeft w:val="480"/>
          <w:marRight w:val="0"/>
          <w:marTop w:val="0"/>
          <w:marBottom w:val="0"/>
          <w:divBdr>
            <w:top w:val="none" w:sz="0" w:space="0" w:color="auto"/>
            <w:left w:val="none" w:sz="0" w:space="0" w:color="auto"/>
            <w:bottom w:val="none" w:sz="0" w:space="0" w:color="auto"/>
            <w:right w:val="none" w:sz="0" w:space="0" w:color="auto"/>
          </w:divBdr>
        </w:div>
        <w:div w:id="524903104">
          <w:marLeft w:val="480"/>
          <w:marRight w:val="0"/>
          <w:marTop w:val="0"/>
          <w:marBottom w:val="0"/>
          <w:divBdr>
            <w:top w:val="none" w:sz="0" w:space="0" w:color="auto"/>
            <w:left w:val="none" w:sz="0" w:space="0" w:color="auto"/>
            <w:bottom w:val="none" w:sz="0" w:space="0" w:color="auto"/>
            <w:right w:val="none" w:sz="0" w:space="0" w:color="auto"/>
          </w:divBdr>
        </w:div>
      </w:divsChild>
    </w:div>
    <w:div w:id="1990867968">
      <w:bodyDiv w:val="1"/>
      <w:marLeft w:val="0"/>
      <w:marRight w:val="0"/>
      <w:marTop w:val="0"/>
      <w:marBottom w:val="0"/>
      <w:divBdr>
        <w:top w:val="none" w:sz="0" w:space="0" w:color="auto"/>
        <w:left w:val="none" w:sz="0" w:space="0" w:color="auto"/>
        <w:bottom w:val="none" w:sz="0" w:space="0" w:color="auto"/>
        <w:right w:val="none" w:sz="0" w:space="0" w:color="auto"/>
      </w:divBdr>
    </w:div>
    <w:div w:id="2001158018">
      <w:bodyDiv w:val="1"/>
      <w:marLeft w:val="0"/>
      <w:marRight w:val="0"/>
      <w:marTop w:val="0"/>
      <w:marBottom w:val="0"/>
      <w:divBdr>
        <w:top w:val="none" w:sz="0" w:space="0" w:color="auto"/>
        <w:left w:val="none" w:sz="0" w:space="0" w:color="auto"/>
        <w:bottom w:val="none" w:sz="0" w:space="0" w:color="auto"/>
        <w:right w:val="none" w:sz="0" w:space="0" w:color="auto"/>
      </w:divBdr>
    </w:div>
    <w:div w:id="2003652642">
      <w:bodyDiv w:val="1"/>
      <w:marLeft w:val="0"/>
      <w:marRight w:val="0"/>
      <w:marTop w:val="0"/>
      <w:marBottom w:val="0"/>
      <w:divBdr>
        <w:top w:val="none" w:sz="0" w:space="0" w:color="auto"/>
        <w:left w:val="none" w:sz="0" w:space="0" w:color="auto"/>
        <w:bottom w:val="none" w:sz="0" w:space="0" w:color="auto"/>
        <w:right w:val="none" w:sz="0" w:space="0" w:color="auto"/>
      </w:divBdr>
    </w:div>
    <w:div w:id="2008559360">
      <w:bodyDiv w:val="1"/>
      <w:marLeft w:val="0"/>
      <w:marRight w:val="0"/>
      <w:marTop w:val="0"/>
      <w:marBottom w:val="0"/>
      <w:divBdr>
        <w:top w:val="none" w:sz="0" w:space="0" w:color="auto"/>
        <w:left w:val="none" w:sz="0" w:space="0" w:color="auto"/>
        <w:bottom w:val="none" w:sz="0" w:space="0" w:color="auto"/>
        <w:right w:val="none" w:sz="0" w:space="0" w:color="auto"/>
      </w:divBdr>
    </w:div>
    <w:div w:id="2037190616">
      <w:bodyDiv w:val="1"/>
      <w:marLeft w:val="0"/>
      <w:marRight w:val="0"/>
      <w:marTop w:val="0"/>
      <w:marBottom w:val="0"/>
      <w:divBdr>
        <w:top w:val="none" w:sz="0" w:space="0" w:color="auto"/>
        <w:left w:val="none" w:sz="0" w:space="0" w:color="auto"/>
        <w:bottom w:val="none" w:sz="0" w:space="0" w:color="auto"/>
        <w:right w:val="none" w:sz="0" w:space="0" w:color="auto"/>
      </w:divBdr>
    </w:div>
    <w:div w:id="2058313675">
      <w:bodyDiv w:val="1"/>
      <w:marLeft w:val="0"/>
      <w:marRight w:val="0"/>
      <w:marTop w:val="0"/>
      <w:marBottom w:val="0"/>
      <w:divBdr>
        <w:top w:val="none" w:sz="0" w:space="0" w:color="auto"/>
        <w:left w:val="none" w:sz="0" w:space="0" w:color="auto"/>
        <w:bottom w:val="none" w:sz="0" w:space="0" w:color="auto"/>
        <w:right w:val="none" w:sz="0" w:space="0" w:color="auto"/>
      </w:divBdr>
    </w:div>
    <w:div w:id="2065257325">
      <w:bodyDiv w:val="1"/>
      <w:marLeft w:val="0"/>
      <w:marRight w:val="0"/>
      <w:marTop w:val="0"/>
      <w:marBottom w:val="0"/>
      <w:divBdr>
        <w:top w:val="none" w:sz="0" w:space="0" w:color="auto"/>
        <w:left w:val="none" w:sz="0" w:space="0" w:color="auto"/>
        <w:bottom w:val="none" w:sz="0" w:space="0" w:color="auto"/>
        <w:right w:val="none" w:sz="0" w:space="0" w:color="auto"/>
      </w:divBdr>
    </w:div>
    <w:div w:id="2075198777">
      <w:bodyDiv w:val="1"/>
      <w:marLeft w:val="0"/>
      <w:marRight w:val="0"/>
      <w:marTop w:val="0"/>
      <w:marBottom w:val="0"/>
      <w:divBdr>
        <w:top w:val="none" w:sz="0" w:space="0" w:color="auto"/>
        <w:left w:val="none" w:sz="0" w:space="0" w:color="auto"/>
        <w:bottom w:val="none" w:sz="0" w:space="0" w:color="auto"/>
        <w:right w:val="none" w:sz="0" w:space="0" w:color="auto"/>
      </w:divBdr>
    </w:div>
    <w:div w:id="2087799946">
      <w:bodyDiv w:val="1"/>
      <w:marLeft w:val="0"/>
      <w:marRight w:val="0"/>
      <w:marTop w:val="0"/>
      <w:marBottom w:val="0"/>
      <w:divBdr>
        <w:top w:val="none" w:sz="0" w:space="0" w:color="auto"/>
        <w:left w:val="none" w:sz="0" w:space="0" w:color="auto"/>
        <w:bottom w:val="none" w:sz="0" w:space="0" w:color="auto"/>
        <w:right w:val="none" w:sz="0" w:space="0" w:color="auto"/>
      </w:divBdr>
    </w:div>
    <w:div w:id="2095930925">
      <w:bodyDiv w:val="1"/>
      <w:marLeft w:val="0"/>
      <w:marRight w:val="0"/>
      <w:marTop w:val="0"/>
      <w:marBottom w:val="0"/>
      <w:divBdr>
        <w:top w:val="none" w:sz="0" w:space="0" w:color="auto"/>
        <w:left w:val="none" w:sz="0" w:space="0" w:color="auto"/>
        <w:bottom w:val="none" w:sz="0" w:space="0" w:color="auto"/>
        <w:right w:val="none" w:sz="0" w:space="0" w:color="auto"/>
      </w:divBdr>
    </w:div>
    <w:div w:id="2110930469">
      <w:bodyDiv w:val="1"/>
      <w:marLeft w:val="0"/>
      <w:marRight w:val="0"/>
      <w:marTop w:val="0"/>
      <w:marBottom w:val="0"/>
      <w:divBdr>
        <w:top w:val="none" w:sz="0" w:space="0" w:color="auto"/>
        <w:left w:val="none" w:sz="0" w:space="0" w:color="auto"/>
        <w:bottom w:val="none" w:sz="0" w:space="0" w:color="auto"/>
        <w:right w:val="none" w:sz="0" w:space="0" w:color="auto"/>
      </w:divBdr>
    </w:div>
    <w:div w:id="2117825427">
      <w:bodyDiv w:val="1"/>
      <w:marLeft w:val="0"/>
      <w:marRight w:val="0"/>
      <w:marTop w:val="0"/>
      <w:marBottom w:val="0"/>
      <w:divBdr>
        <w:top w:val="none" w:sz="0" w:space="0" w:color="auto"/>
        <w:left w:val="none" w:sz="0" w:space="0" w:color="auto"/>
        <w:bottom w:val="none" w:sz="0" w:space="0" w:color="auto"/>
        <w:right w:val="none" w:sz="0" w:space="0" w:color="auto"/>
      </w:divBdr>
    </w:div>
    <w:div w:id="2122995184">
      <w:bodyDiv w:val="1"/>
      <w:marLeft w:val="0"/>
      <w:marRight w:val="0"/>
      <w:marTop w:val="0"/>
      <w:marBottom w:val="0"/>
      <w:divBdr>
        <w:top w:val="none" w:sz="0" w:space="0" w:color="auto"/>
        <w:left w:val="none" w:sz="0" w:space="0" w:color="auto"/>
        <w:bottom w:val="none" w:sz="0" w:space="0" w:color="auto"/>
        <w:right w:val="none" w:sz="0" w:space="0" w:color="auto"/>
      </w:divBdr>
    </w:div>
    <w:div w:id="2127309736">
      <w:bodyDiv w:val="1"/>
      <w:marLeft w:val="0"/>
      <w:marRight w:val="0"/>
      <w:marTop w:val="0"/>
      <w:marBottom w:val="0"/>
      <w:divBdr>
        <w:top w:val="none" w:sz="0" w:space="0" w:color="auto"/>
        <w:left w:val="none" w:sz="0" w:space="0" w:color="auto"/>
        <w:bottom w:val="none" w:sz="0" w:space="0" w:color="auto"/>
        <w:right w:val="none" w:sz="0" w:space="0" w:color="auto"/>
      </w:divBdr>
      <w:divsChild>
        <w:div w:id="1488325284">
          <w:marLeft w:val="480"/>
          <w:marRight w:val="0"/>
          <w:marTop w:val="0"/>
          <w:marBottom w:val="0"/>
          <w:divBdr>
            <w:top w:val="none" w:sz="0" w:space="0" w:color="auto"/>
            <w:left w:val="none" w:sz="0" w:space="0" w:color="auto"/>
            <w:bottom w:val="none" w:sz="0" w:space="0" w:color="auto"/>
            <w:right w:val="none" w:sz="0" w:space="0" w:color="auto"/>
          </w:divBdr>
        </w:div>
        <w:div w:id="831679433">
          <w:marLeft w:val="480"/>
          <w:marRight w:val="0"/>
          <w:marTop w:val="0"/>
          <w:marBottom w:val="0"/>
          <w:divBdr>
            <w:top w:val="none" w:sz="0" w:space="0" w:color="auto"/>
            <w:left w:val="none" w:sz="0" w:space="0" w:color="auto"/>
            <w:bottom w:val="none" w:sz="0" w:space="0" w:color="auto"/>
            <w:right w:val="none" w:sz="0" w:space="0" w:color="auto"/>
          </w:divBdr>
        </w:div>
        <w:div w:id="543324361">
          <w:marLeft w:val="480"/>
          <w:marRight w:val="0"/>
          <w:marTop w:val="0"/>
          <w:marBottom w:val="0"/>
          <w:divBdr>
            <w:top w:val="none" w:sz="0" w:space="0" w:color="auto"/>
            <w:left w:val="none" w:sz="0" w:space="0" w:color="auto"/>
            <w:bottom w:val="none" w:sz="0" w:space="0" w:color="auto"/>
            <w:right w:val="none" w:sz="0" w:space="0" w:color="auto"/>
          </w:divBdr>
        </w:div>
        <w:div w:id="1643344429">
          <w:marLeft w:val="480"/>
          <w:marRight w:val="0"/>
          <w:marTop w:val="0"/>
          <w:marBottom w:val="0"/>
          <w:divBdr>
            <w:top w:val="none" w:sz="0" w:space="0" w:color="auto"/>
            <w:left w:val="none" w:sz="0" w:space="0" w:color="auto"/>
            <w:bottom w:val="none" w:sz="0" w:space="0" w:color="auto"/>
            <w:right w:val="none" w:sz="0" w:space="0" w:color="auto"/>
          </w:divBdr>
        </w:div>
        <w:div w:id="1075929569">
          <w:marLeft w:val="480"/>
          <w:marRight w:val="0"/>
          <w:marTop w:val="0"/>
          <w:marBottom w:val="0"/>
          <w:divBdr>
            <w:top w:val="none" w:sz="0" w:space="0" w:color="auto"/>
            <w:left w:val="none" w:sz="0" w:space="0" w:color="auto"/>
            <w:bottom w:val="none" w:sz="0" w:space="0" w:color="auto"/>
            <w:right w:val="none" w:sz="0" w:space="0" w:color="auto"/>
          </w:divBdr>
        </w:div>
        <w:div w:id="560213190">
          <w:marLeft w:val="480"/>
          <w:marRight w:val="0"/>
          <w:marTop w:val="0"/>
          <w:marBottom w:val="0"/>
          <w:divBdr>
            <w:top w:val="none" w:sz="0" w:space="0" w:color="auto"/>
            <w:left w:val="none" w:sz="0" w:space="0" w:color="auto"/>
            <w:bottom w:val="none" w:sz="0" w:space="0" w:color="auto"/>
            <w:right w:val="none" w:sz="0" w:space="0" w:color="auto"/>
          </w:divBdr>
        </w:div>
        <w:div w:id="998535913">
          <w:marLeft w:val="480"/>
          <w:marRight w:val="0"/>
          <w:marTop w:val="0"/>
          <w:marBottom w:val="0"/>
          <w:divBdr>
            <w:top w:val="none" w:sz="0" w:space="0" w:color="auto"/>
            <w:left w:val="none" w:sz="0" w:space="0" w:color="auto"/>
            <w:bottom w:val="none" w:sz="0" w:space="0" w:color="auto"/>
            <w:right w:val="none" w:sz="0" w:space="0" w:color="auto"/>
          </w:divBdr>
        </w:div>
        <w:div w:id="295572536">
          <w:marLeft w:val="480"/>
          <w:marRight w:val="0"/>
          <w:marTop w:val="0"/>
          <w:marBottom w:val="0"/>
          <w:divBdr>
            <w:top w:val="none" w:sz="0" w:space="0" w:color="auto"/>
            <w:left w:val="none" w:sz="0" w:space="0" w:color="auto"/>
            <w:bottom w:val="none" w:sz="0" w:space="0" w:color="auto"/>
            <w:right w:val="none" w:sz="0" w:space="0" w:color="auto"/>
          </w:divBdr>
        </w:div>
        <w:div w:id="1008873546">
          <w:marLeft w:val="480"/>
          <w:marRight w:val="0"/>
          <w:marTop w:val="0"/>
          <w:marBottom w:val="0"/>
          <w:divBdr>
            <w:top w:val="none" w:sz="0" w:space="0" w:color="auto"/>
            <w:left w:val="none" w:sz="0" w:space="0" w:color="auto"/>
            <w:bottom w:val="none" w:sz="0" w:space="0" w:color="auto"/>
            <w:right w:val="none" w:sz="0" w:space="0" w:color="auto"/>
          </w:divBdr>
        </w:div>
        <w:div w:id="352852380">
          <w:marLeft w:val="480"/>
          <w:marRight w:val="0"/>
          <w:marTop w:val="0"/>
          <w:marBottom w:val="0"/>
          <w:divBdr>
            <w:top w:val="none" w:sz="0" w:space="0" w:color="auto"/>
            <w:left w:val="none" w:sz="0" w:space="0" w:color="auto"/>
            <w:bottom w:val="none" w:sz="0" w:space="0" w:color="auto"/>
            <w:right w:val="none" w:sz="0" w:space="0" w:color="auto"/>
          </w:divBdr>
        </w:div>
        <w:div w:id="300773191">
          <w:marLeft w:val="480"/>
          <w:marRight w:val="0"/>
          <w:marTop w:val="0"/>
          <w:marBottom w:val="0"/>
          <w:divBdr>
            <w:top w:val="none" w:sz="0" w:space="0" w:color="auto"/>
            <w:left w:val="none" w:sz="0" w:space="0" w:color="auto"/>
            <w:bottom w:val="none" w:sz="0" w:space="0" w:color="auto"/>
            <w:right w:val="none" w:sz="0" w:space="0" w:color="auto"/>
          </w:divBdr>
        </w:div>
        <w:div w:id="653802216">
          <w:marLeft w:val="480"/>
          <w:marRight w:val="0"/>
          <w:marTop w:val="0"/>
          <w:marBottom w:val="0"/>
          <w:divBdr>
            <w:top w:val="none" w:sz="0" w:space="0" w:color="auto"/>
            <w:left w:val="none" w:sz="0" w:space="0" w:color="auto"/>
            <w:bottom w:val="none" w:sz="0" w:space="0" w:color="auto"/>
            <w:right w:val="none" w:sz="0" w:space="0" w:color="auto"/>
          </w:divBdr>
        </w:div>
        <w:div w:id="1590044700">
          <w:marLeft w:val="480"/>
          <w:marRight w:val="0"/>
          <w:marTop w:val="0"/>
          <w:marBottom w:val="0"/>
          <w:divBdr>
            <w:top w:val="none" w:sz="0" w:space="0" w:color="auto"/>
            <w:left w:val="none" w:sz="0" w:space="0" w:color="auto"/>
            <w:bottom w:val="none" w:sz="0" w:space="0" w:color="auto"/>
            <w:right w:val="none" w:sz="0" w:space="0" w:color="auto"/>
          </w:divBdr>
        </w:div>
        <w:div w:id="1289049647">
          <w:marLeft w:val="480"/>
          <w:marRight w:val="0"/>
          <w:marTop w:val="0"/>
          <w:marBottom w:val="0"/>
          <w:divBdr>
            <w:top w:val="none" w:sz="0" w:space="0" w:color="auto"/>
            <w:left w:val="none" w:sz="0" w:space="0" w:color="auto"/>
            <w:bottom w:val="none" w:sz="0" w:space="0" w:color="auto"/>
            <w:right w:val="none" w:sz="0" w:space="0" w:color="auto"/>
          </w:divBdr>
        </w:div>
        <w:div w:id="1742407401">
          <w:marLeft w:val="480"/>
          <w:marRight w:val="0"/>
          <w:marTop w:val="0"/>
          <w:marBottom w:val="0"/>
          <w:divBdr>
            <w:top w:val="none" w:sz="0" w:space="0" w:color="auto"/>
            <w:left w:val="none" w:sz="0" w:space="0" w:color="auto"/>
            <w:bottom w:val="none" w:sz="0" w:space="0" w:color="auto"/>
            <w:right w:val="none" w:sz="0" w:space="0" w:color="auto"/>
          </w:divBdr>
        </w:div>
        <w:div w:id="406658655">
          <w:marLeft w:val="480"/>
          <w:marRight w:val="0"/>
          <w:marTop w:val="0"/>
          <w:marBottom w:val="0"/>
          <w:divBdr>
            <w:top w:val="none" w:sz="0" w:space="0" w:color="auto"/>
            <w:left w:val="none" w:sz="0" w:space="0" w:color="auto"/>
            <w:bottom w:val="none" w:sz="0" w:space="0" w:color="auto"/>
            <w:right w:val="none" w:sz="0" w:space="0" w:color="auto"/>
          </w:divBdr>
        </w:div>
        <w:div w:id="870071878">
          <w:marLeft w:val="480"/>
          <w:marRight w:val="0"/>
          <w:marTop w:val="0"/>
          <w:marBottom w:val="0"/>
          <w:divBdr>
            <w:top w:val="none" w:sz="0" w:space="0" w:color="auto"/>
            <w:left w:val="none" w:sz="0" w:space="0" w:color="auto"/>
            <w:bottom w:val="none" w:sz="0" w:space="0" w:color="auto"/>
            <w:right w:val="none" w:sz="0" w:space="0" w:color="auto"/>
          </w:divBdr>
        </w:div>
        <w:div w:id="496577936">
          <w:marLeft w:val="480"/>
          <w:marRight w:val="0"/>
          <w:marTop w:val="0"/>
          <w:marBottom w:val="0"/>
          <w:divBdr>
            <w:top w:val="none" w:sz="0" w:space="0" w:color="auto"/>
            <w:left w:val="none" w:sz="0" w:space="0" w:color="auto"/>
            <w:bottom w:val="none" w:sz="0" w:space="0" w:color="auto"/>
            <w:right w:val="none" w:sz="0" w:space="0" w:color="auto"/>
          </w:divBdr>
        </w:div>
        <w:div w:id="15621066">
          <w:marLeft w:val="480"/>
          <w:marRight w:val="0"/>
          <w:marTop w:val="0"/>
          <w:marBottom w:val="0"/>
          <w:divBdr>
            <w:top w:val="none" w:sz="0" w:space="0" w:color="auto"/>
            <w:left w:val="none" w:sz="0" w:space="0" w:color="auto"/>
            <w:bottom w:val="none" w:sz="0" w:space="0" w:color="auto"/>
            <w:right w:val="none" w:sz="0" w:space="0" w:color="auto"/>
          </w:divBdr>
        </w:div>
        <w:div w:id="2065592004">
          <w:marLeft w:val="480"/>
          <w:marRight w:val="0"/>
          <w:marTop w:val="0"/>
          <w:marBottom w:val="0"/>
          <w:divBdr>
            <w:top w:val="none" w:sz="0" w:space="0" w:color="auto"/>
            <w:left w:val="none" w:sz="0" w:space="0" w:color="auto"/>
            <w:bottom w:val="none" w:sz="0" w:space="0" w:color="auto"/>
            <w:right w:val="none" w:sz="0" w:space="0" w:color="auto"/>
          </w:divBdr>
        </w:div>
      </w:divsChild>
    </w:div>
    <w:div w:id="2134983426">
      <w:bodyDiv w:val="1"/>
      <w:marLeft w:val="0"/>
      <w:marRight w:val="0"/>
      <w:marTop w:val="0"/>
      <w:marBottom w:val="0"/>
      <w:divBdr>
        <w:top w:val="none" w:sz="0" w:space="0" w:color="auto"/>
        <w:left w:val="none" w:sz="0" w:space="0" w:color="auto"/>
        <w:bottom w:val="none" w:sz="0" w:space="0" w:color="auto"/>
        <w:right w:val="none" w:sz="0" w:space="0" w:color="auto"/>
      </w:divBdr>
    </w:div>
    <w:div w:id="21384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9D3249C-85E7-7043-BF91-AC6EEB977473}"/>
      </w:docPartPr>
      <w:docPartBody>
        <w:p w:rsidR="003106B2" w:rsidRDefault="00E545DF">
          <w:r w:rsidRPr="00420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DF"/>
    <w:rsid w:val="0001325F"/>
    <w:rsid w:val="0010756E"/>
    <w:rsid w:val="002A17D9"/>
    <w:rsid w:val="003106B2"/>
    <w:rsid w:val="006C4662"/>
    <w:rsid w:val="00DD2C28"/>
    <w:rsid w:val="00E545DF"/>
    <w:rsid w:val="00E6722C"/>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5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43418A-AFBC-454A-B77C-4CED4B868EDE}">
  <we:reference id="wa104382081" version="1.28.0.0" store="de-DE" storeType="OMEX"/>
  <we:alternateReferences>
    <we:reference id="WA104382081" version="1.28.0.0" store="" storeType="OMEX"/>
  </we:alternateReferences>
  <we:properties>
    <we:property name="MENDELEY_CITATIONS" value="[{&quot;citationID&quot;:&quot;MENDELEY_CITATION_57836a59-b206-4455-aaf4-0795a4cfd55c&quot;,&quot;properties&quot;:{&quot;noteIndex&quot;:0},&quot;isEdited&quot;:false,&quot;manualOverride&quot;:{&quot;citeprocText&quot;:&quot;(Thornton, Weaverdyck, &amp;#38; Tamir, 2019)&quot;,&quot;isManuallyOverridden&quot;:false,&quot;manualOverrideText&quot;:&quot;&quot;},&quot;citationTag&quot;:&quot;MENDELEY_CITATION_v3_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&quot;,&quot;citationItems&quot;:[{&quot;id&quot;:&quot;17a166bd-1fc8-3cd6-8439-b473caac4883&quot;,&quot;itemData&quot;:{&quot;DOI&quot;:&quot;10.1523/JNEUROSCI.1431-18.2018&quot;,&quot;ISSN&quot;:&quot;15292401&quot;,&quot;PMID&quot;:&quot;30389840&quot;,&quot;abstract&quot;:&quot;Social life requires people to predict the future: people must anticipate others’ thoughts, feelings, and actions to interact with them successfully. The theory of predictive coding suggests that the social brain may meet this need by automatically predicting others’ social futures. If so, when representing others’ current mental state, the brain should already start representing their future states. To test this hypothesis, we used fMRI to measure female and male human participants’ neural representations of mental states. Representational similarity analysis revealed that neural patterns associated with mental states currently under consideration resembled patterns of likely future states more so than patterns of unlikely future states. This effect manifested in activity across the social brain network and in medial prefrontal cortex in particular. Repetition suppression analysis also supported the social predictive coding hypothesis: considering mental states presented in predictable sequences reduced activity in the precuneus relative to unpredictable sequences. In addition to demonstrating that the brain makes automatic predictions of others’ social futures, the results also demonstrate that the brain leverages a 3D representational space to make these predictions. Proximity between mental states on the psychological dimensions of rationality, social impact, and valence explained much of the association between state-specific neural pattern similarity and state transition likelihood. Together, these findings suggest that the way the brain represents the social present gives people an automatic glimpse of the social future.&quot;,&quot;author&quot;:[{&quot;dropping-particle&quot;:&quot;&quot;,&quot;family&quot;:&quot;Thornton&quot;,&quot;given&quot;:&quot;X. Mark A.&quot;,&quot;non-dropping-particle&quot;:&quot;&quot;,&quot;parse-names&quot;:false,&quot;suffix&quot;:&quot;&quot;},{&quot;dropping-particle&quot;:&quot;&quot;,&quot;family&quot;:&quot;Weaverdyck&quot;,&quot;given&quot;:&quot;Miriam E.&quot;,&quot;non-dropping-particle&quot;:&quot;&quot;,&quot;parse-names&quot;:false,&quot;suffix&quot;:&quot;&quot;},{&quot;dropping-particle&quot;:&quot;&quot;,&quot;family&quot;:&quot;Tamir&quot;,&quot;given&quot;:&quot;Xdiana I.&quot;,&quot;non-dropping-particle&quot;:&quot;&quot;,&quot;parse-names&quot;:false,&quot;suffix&quot;:&quot;&quot;}],&quot;container-title&quot;:&quot;Journal of Neuroscience&quot;,&quot;id&quot;:&quot;17a166bd-1fc8-3cd6-8439-b473caac4883&quot;,&quot;issue&quot;:&quot;1&quot;,&quot;issued&quot;:{&quot;date-parts&quot;:[[&quot;2019&quot;,&quot;1&quot;,&quot;2&quot;]]},&quot;page&quot;:&quot;140-148&quot;,&quot;publisher&quot;:&quot;Society for Neuroscience&quot;,&quot;title&quot;:&quot;The social brain automatically predicts others’ future mental states&quot;,&quot;type&quot;:&quot;article-journal&quot;,&quot;volume&quot;:&quot;39&quot;,&quot;container-title-short&quot;:&quot;&quot;},&quot;uris&quot;:[&quot;http://www.mendeley.com/documents/?uuid=17a166bd-1fc8-3cd6-8439-b473caac4883&quot;],&quot;isTemporary&quot;:false,&quot;legacyDesktopId&quot;:&quot;17a166bd-1fc8-3cd6-8439-b473caac4883&quot;}]},{&quot;citationID&quot;:&quot;MENDELEY_CITATION_9648ec29-e667-4a63-8aae-9b250b7cea8d&quot;,&quot;properties&quot;:{&quot;noteIndex&quot;:0},&quot;isEdited&quot;:false,&quot;manualOverride&quot;:{&quot;citeprocText&quot;:&quot;(Salgado, Pedrosa, &amp;#38; Bastos-Leite, 2020)&quot;,&quot;isManuallyOverridden&quot;:false,&quot;manualOverrideText&quot;:&quot;&quot;},&quot;citationTag&quot;:&quot;MENDELEY_CITATION_v3_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&quot;,&quot;citationItems&quot;:[{&quot;id&quot;:&quot;9bf238bb-c04f-3b25-8422-f0cc162a33fa&quot;,&quot;itemData&quot;:{&quot;type&quot;:&quot;article-journal&quot;,&quot;id&quot;:&quot;9bf238bb-c04f-3b25-8422-f0cc162a33fa&quot;,&quot;title&quot;:&quot;Dysfunction of Empathy and Related Processes in Borderline Personality Disorder: A Systematic Review&quot;,&quot;author&quot;:[{&quot;family&quot;:&quot;Salgado&quot;,&quot;given&quot;:&quot;Rui M.&quot;,&quot;parse-names&quot;:false,&quot;dropping-particle&quot;:&quot;&quot;,&quot;non-dropping-particle&quot;:&quot;&quot;},{&quot;family&quot;:&quot;Pedrosa&quot;,&quot;given&quot;:&quot;Raquel&quot;,&quot;parse-names&quot;:false,&quot;dropping-particle&quot;:&quot;&quot;,&quot;non-dropping-particle&quot;:&quot;&quot;},{&quot;family&quot;:&quot;Bastos-Leite&quot;,&quot;given&quot;:&quot;António J.&quot;,&quot;parse-names&quot;:false,&quot;dropping-particle&quot;:&quot;&quot;,&quot;non-dropping-particle&quot;:&quot;&quot;}],&quot;container-title&quot;:&quot;Harvard Review of Psychiatry&quot;,&quot;accessed&quot;:{&quot;date-parts&quot;:[[2020,12,1]]},&quot;DOI&quot;:&quot;10.1097/HRP.0000000000000260&quot;,&quot;ISSN&quot;:&quot;14657309&quot;,&quot;PMID&quot;:&quot;32692088&quot;,&quot;issued&quot;:{&quot;date-parts&quot;:[[2020,7,1]]},&quot;page&quot;:&quot;238-254&quot;,&quot;abstract&quot;:&quot;Learning objectives After participating in this activity, learners should be better able to: • Assess differences between adult patients with the diagnosis of borderline personality disorder (BPD) and healthy control subjects in terms of empathy and related processes • Evaluate the effects of empathy or related processes as factors contributing to abnormal social functioning in BPD Abstract We reviewed 45 original research studies, published between 2000 and 2019, to assess differences between adult patients with the diagnosis of borderline personality disorder (BPD) and healthy control subjects in terms of empathy and related processes (i.e., theory of mind, mentalizing, social cognition, and emotional intelligence). Thirty-six studies reported deficits of empathy or related processes in patients with BPD. Enhanced emotional empathy in BPD was also reported in eight studies, all of which revealed that patients had increased scores of personal distress on the Interpersonal Reactivity Index self-report questionnaire. Six studies did not find significant differences between patients with BPD and healthy control subjects in terms of empathy or related processes. No study reported enhanced cognitive empathy, social cognition, or emotional intelligence in patients with BPD. We postulate that deficits of empathy or related processes contribute to preempting the formation of stable interpersonal relationships, whereas enhanced emotional empathy might lead to personal (and interpersonal) distress, further contributing to abnormal social functioning in BPD.&quot;,&quot;publisher&quot;:&quot;Lippincott Williams and Wilkins&quot;,&quot;issue&quot;:&quot;4&quot;,&quot;volume&quot;:&quot;28&quot;},&quot;uris&quot;:[&quot;http://www.mendeley.com/documents/?uuid=9bf238bb-c04f-3b25-8422-f0cc162a33fa&quot;],&quot;isTemporary&quot;:false,&quot;legacyDesktopId&quot;:&quot;9bf238bb-c04f-3b25-8422-f0cc162a33fa&quot;}]},{&quot;citationID&quot;:&quot;MENDELEY_CITATION_c76c1a22-88e6-4b5a-ae64-ff2c772e0359&quot;,&quot;properties&quot;:{&quot;noteIndex&quot;:0},&quot;isEdited&quot;:false,&quot;manualOverride&quot;:{&quot;citeprocText&quot;:&quot;(Rokita, Dauvermann, &amp;#38; Donohoe, 2018)&quot;,&quot;isManuallyOverridden&quot;:false,&quot;manualOverrideText&quot;:&quot;&quot;},&quot;citationTag&quot;:&quot;MENDELEY_CITATION_v3_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&quot;,&quot;citationItems&quot;:[{&quot;id&quot;:&quot;7fc0d940-30a1-3ed6-8ea8-b7c692376bbb&quot;,&quot;itemData&quot;:{&quot;type&quot;:&quot;article-journal&quot;,&quot;id&quot;:&quot;7fc0d940-30a1-3ed6-8ea8-b7c692376bbb&quot;,&quot;title&quot;:&quot;Early life experiences and social cognition in major psychiatric disorders: A systematic review&quot;,&quot;author&quot;:[{&quot;family&quot;:&quot;Rokita&quot;,&quot;given&quot;:&quot;Karolina I.&quot;,&quot;parse-names&quot;:false,&quot;dropping-particle&quot;:&quot;&quot;,&quot;non-dropping-particle&quot;:&quot;&quot;},{&quot;family&quot;:&quot;Dauvermann&quot;,&quot;given&quot;:&quot;Maria R.&quot;,&quot;parse-names&quot;:false,&quot;dropping-particle&quot;:&quot;&quot;,&quot;non-dropping-particle&quot;:&quot;&quot;},{&quot;family&quot;:&quot;Donohoe&quot;,&quot;given&quot;:&quot;Gary&quot;,&quot;parse-names&quot;:false,&quot;dropping-particle&quot;:&quot;&quot;,&quot;non-dropping-particle&quot;:&quot;&quot;}],&quot;container-title&quot;:&quot;European Psychiatry&quot;,&quot;accessed&quot;:{&quot;date-parts&quot;:[[2020,12,1]]},&quot;DOI&quot;:&quot;10.1016/j.eurpsy.2018.06.006&quot;,&quot;ISSN&quot;:&quot;17783585&quot;,&quot;PMID&quot;:&quot;30144982&quot;,&quot;issued&quot;:{&quot;date-parts&quot;:[[2018,9,1]]},&quot;page&quot;:&quot;123-133&quot;,&quot;abstract&quot;:&quot;Objective: To present a systematic review of the literature on the associations between early social environment, early life adversity, and social cognition in major psychiatric disorders, including schizophrenia, bipolar disorder, borderline personality disorder, major depressive disorder and posttraumatic stress disorder. Method: Relevant studies were identified via electronic and manual searches of the literature and included articles written in English and published in peer-reviewed journals up to May 2018. Quality assessment was performed using the quality evaluation scale employed in previous systematic reviews. Results: A total of 25 studies were included in the systematic review with the quality assessment scores ranging from 3 to 6 (out of 6). The vast majority of the studies reviewed showed a significant association between early childhood social experience, including both insecure attachment and adversity relating to neglect or abuse, and poorer social cognitive performance. Conclusion: We discuss these findings in the context of an attachment model, suggesting that childhood social adversity may result in poor internal working models, selective attention toward emotional stimuli and greater difficulties with emotional self-regulation. We outline some of the steps required to translate this understanding of social cognitive dysfunction in major psychiatric disorders into a target for interventions that mitigate the adverse effects of childhood maltreatment and poor parental attachment on social cognition.&quot;,&quot;publisher&quot;:&quot;Elsevier Masson SAS&quot;,&quot;volume&quot;:&quot;53&quot;},&quot;uris&quot;:[&quot;http://www.mendeley.com/documents/?uuid=7fc0d940-30a1-3ed6-8ea8-b7c692376bbb&quot;],&quot;isTemporary&quot;:false,&quot;legacyDesktopId&quot;:&quot;7fc0d940-30a1-3ed6-8ea8-b7c692376bbb&quot;}]},{&quot;citationID&quot;:&quot;MENDELEY_CITATION_0792af3e-1878-4f4c-9132-3f3e06dc0d1d&quot;,&quot;properties&quot;:{&quot;noteIndex&quot;:0},&quot;isEdited&quot;:false,&quot;manualOverride&quot;:{&quot;citeprocText&quot;:&quot;(Foxhall, Hamilton-Giachritsis, &amp;#38; Button, 2019)&quot;,&quot;isManuallyOverridden&quot;:false,&quot;manualOverrideText&quot;:&quot;&quot;},&quot;citationTag&quot;:&quot;MENDELEY_CITATION_v3_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&quot;,&quot;citationItems&quot;:[{&quot;id&quot;:&quot;05980280-cf42-3fd6-be8d-79dc4b152495&quot;,&quot;itemData&quot;:{&quot;DOI&quot;:&quot;10.1111/bjc.12216&quot;,&quot;ISSN&quot;:&quot;20448260&quot;,&quot;PMID&quot;:&quot;30900278&quot;,&quot;abstract&quot;:&quot;Objective: People with Borderline Personality Disorder (BPD) may experience heightened rejection sensitivity (RS), a disposition developing from repeated childhood rejecting experiences. It is not known whether the full RS model accounts for the cognitive–affective experiences common in BPD. This systematic review extends upon previous reviews, firstly by assessing the link between childhood rejecting experiences and adult RS, and secondly by considering the link between BPD and RS in both non-clinical and clinical samples. Method: Two research questions were devised, and searches based on predetermined criteria were conducted using PsycNET, PubMed, SCOPUS, and Web of Science. Data were extracted by one researcher and 20% was inter-rated, with high levels of agreement. Forty-three papers were systematically reviewed, and 31 included in meta-analysis and meta-regression. Results: Studies assessing the link between childhood rejection and RS are limited; however, emotional abuse and neglect appears linked with RS. Pooled effect sizes suggest RS is linked with BPD (r =.326), with strong effect sizes when comparing clinical and control samples (r =.655). Qualitative synthesis suggests this may be mediated by executive control, although further research is required. The small number of studies considering the full RS model with regard to BPD suggests the interaction between emotional abuse and neglect affects rejection sensitivity; however, outcomes are inconsistent. Conclusions: Childhood rejection, particularly emotional abuse and neglect, appears to be linked to rejection sensitivity, and rejection sensitivity is linked to BPD. However, this may not be linear. Implications for clinical practice and research are discussed. Practitioner points: Rejection sensitivity is consistently linked with BPD, in clinical and non-clinical samples. Supporting mentalization or improved theory of mind may offer a therapeutic target for this disposition. Considering the causes and effects of rejection sensitivity may offer a non-blaming explanation of interpersonal difficulties in BPD and could be utilized as part of formulation and the therapeutic relationship. However, the possible interaction between emotional abuse and neglect and rejection sensitivity suggests rejection sensitivity is not always apparent for people with BPD. Idiosyncratic formulation should consider this. The literature included in the review is limited to Western populations with a high proportion of…&quot;,&quot;author&quot;:[{&quot;dropping-particle&quot;:&quot;&quot;,&quot;family&quot;:&quot;Foxhall&quot;,&quot;given&quot;:&quot;Mia&quot;,&quot;non-dropping-particle&quot;:&quot;&quot;,&quot;parse-names&quot;:false,&quot;suffix&quot;:&quot;&quot;},{&quot;dropping-particle&quot;:&quot;&quot;,&quot;family&quot;:&quot;Hamilton-Giachritsis&quot;,&quot;given&quot;:&quot;Catherine&quot;,&quot;non-dropping-particle&quot;:&quot;&quot;,&quot;parse-names&quot;:false,&quot;suffix&quot;:&quot;&quot;},{&quot;dropping-particle&quot;:&quot;&quot;,&quot;family&quot;:&quot;Button&quot;,&quot;given&quot;:&quot;Katherine&quot;,&quot;non-dropping-particle&quot;:&quot;&quot;,&quot;parse-names&quot;:false,&quot;suffix&quot;:&quot;&quot;}],&quot;container-title&quot;:&quot;British Journal of Clinical Psychology&quot;,&quot;id&quot;:&quot;05980280-cf42-3fd6-be8d-79dc4b152495&quot;,&quot;issue&quot;:&quot;3&quot;,&quot;issued&quot;:{&quot;date-parts&quot;:[[&quot;2019&quot;]]},&quot;page&quot;:&quot;289-326&quot;,&quot;publisher&quot;:&quot;John Wiley and Sons Ltd.&quot;,&quot;title&quot;:&quot;The link between rejection sensitivity and borderline personality disorder: A systematic review and meta-analysis&quot;,&quot;type&quot;:&quot;article-journal&quot;,&quot;volume&quot;:&quot;58&quot;,&quot;container-title-short&quot;:&quot;&quot;},&quot;uris&quot;:[&quot;http://www.mendeley.com/documents/?uuid=05980280-cf42-3fd6-be8d-79dc4b152495&quot;],&quot;isTemporary&quot;:false,&quot;legacyDesktopId&quot;:&quot;05980280-cf42-3fd6-be8d-79dc4b152495&quot;}]},{&quot;citationID&quot;:&quot;MENDELEY_CITATION_f0d15bf4-8d8a-4762-a37c-72683c1ba53c&quot;,&quot;properties&quot;:{&quot;noteIndex&quot;:0},&quot;isEdited&quot;:false,&quot;manualOverride&quot;:{&quot;citeprocText&quot;:&quot;(Foxhall et al., 2019; Gao, Assink, Cipriani, &amp;#38; Lin, 2017)&quot;,&quot;isManuallyOverridden&quot;:false,&quot;manualOverrideText&quot;:&quot;&quot;},&quot;citationTag&quot;:&quot;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&quot;,&quot;citationItems&quot;:[{&quot;id&quot;:&quot;05980280-cf42-3fd6-be8d-79dc4b152495&quot;,&quot;itemData&quot;:{&quot;DOI&quot;:&quot;10.1111/bjc.12216&quot;,&quot;ISSN&quot;:&quot;20448260&quot;,&quot;PMID&quot;:&quot;30900278&quot;,&quot;abstract&quot;:&quot;Objective: People with Borderline Personality Disorder (BPD) may experience heightened rejection sensitivity (RS), a disposition developing from repeated childhood rejecting experiences. It is not known whether the full RS model accounts for the cognitive–affective experiences common in BPD. This systematic review extends upon previous reviews, firstly by assessing the link between childhood rejecting experiences and adult RS, and secondly by considering the link between BPD and RS in both non-clinical and clinical samples. Method: Two research questions were devised, and searches based on predetermined criteria were conducted using PsycNET, PubMed, SCOPUS, and Web of Science. Data were extracted by one researcher and 20% was inter-rated, with high levels of agreement. Forty-three papers were systematically reviewed, and 31 included in meta-analysis and meta-regression. Results: Studies assessing the link between childhood rejection and RS are limited; however, emotional abuse and neglect appears linked with RS. Pooled effect sizes suggest RS is linked with BPD (r =.326), with strong effect sizes when comparing clinical and control samples (r =.655). Qualitative synthesis suggests this may be mediated by executive control, although further research is required. The small number of studies considering the full RS model with regard to BPD suggests the interaction between emotional abuse and neglect affects rejection sensitivity; however, outcomes are inconsistent. Conclusions: Childhood rejection, particularly emotional abuse and neglect, appears to be linked to rejection sensitivity, and rejection sensitivity is linked to BPD. However, this may not be linear. Implications for clinical practice and research are discussed. Practitioner points: Rejection sensitivity is consistently linked with BPD, in clinical and non-clinical samples. Supporting mentalization or improved theory of mind may offer a therapeutic target for this disposition. Considering the causes and effects of rejection sensitivity may offer a non-blaming explanation of interpersonal difficulties in BPD and could be utilized as part of formulation and the therapeutic relationship. However, the possible interaction between emotional abuse and neglect and rejection sensitivity suggests rejection sensitivity is not always apparent for people with BPD. Idiosyncratic formulation should consider this. The literature included in the review is limited to Western populations with a high proportion of…&quot;,&quot;author&quot;:[{&quot;dropping-particle&quot;:&quot;&quot;,&quot;family&quot;:&quot;Foxhall&quot;,&quot;given&quot;:&quot;Mia&quot;,&quot;non-dropping-particle&quot;:&quot;&quot;,&quot;parse-names&quot;:false,&quot;suffix&quot;:&quot;&quot;},{&quot;dropping-particle&quot;:&quot;&quot;,&quot;family&quot;:&quot;Hamilton-Giachritsis&quot;,&quot;given&quot;:&quot;Catherine&quot;,&quot;non-dropping-particle&quot;:&quot;&quot;,&quot;parse-names&quot;:false,&quot;suffix&quot;:&quot;&quot;},{&quot;dropping-particle&quot;:&quot;&quot;,&quot;family&quot;:&quot;Button&quot;,&quot;given&quot;:&quot;Katherine&quot;,&quot;non-dropping-particle&quot;:&quot;&quot;,&quot;parse-names&quot;:false,&quot;suffix&quot;:&quot;&quot;}],&quot;container-title&quot;:&quot;British Journal of Clinical Psychology&quot;,&quot;id&quot;:&quot;05980280-cf42-3fd6-be8d-79dc4b152495&quot;,&quot;issue&quot;:&quot;3&quot;,&quot;issued&quot;:{&quot;date-parts&quot;:[[&quot;2019&quot;]]},&quot;page&quot;:&quot;289-326&quot;,&quot;publisher&quot;:&quot;John Wiley and Sons Ltd.&quot;,&quot;title&quot;:&quot;The link between rejection sensitivity and borderline personality disorder: A systematic review and meta-analysis&quot;,&quot;type&quot;:&quot;article-journal&quot;,&quot;volume&quot;:&quot;58&quot;,&quot;container-title-short&quot;:&quot;&quot;},&quot;uris&quot;:[&quot;http://www.mendeley.com/documents/?uuid=05980280-cf42-3fd6-be8d-79dc4b152495&quot;],&quot;isTemporary&quot;:false,&quot;legacyDesktopId&quot;:&quot;05980280-cf42-3fd6-be8d-79dc4b152495&quot;},{&quot;id&quot;:&quot;38eea555-4c77-3e53-a5dd-c45ac12aebe8&quot;,&quot;itemData&quot;:{&quot;type&quot;:&quot;article-journal&quot;,&quot;id&quot;:&quot;38eea555-4c77-3e53-a5dd-c45ac12aebe8&quot;,&quot;title&quot;:&quot;Associations between rejection sensitivity and mental health outcomes: A meta-analytic review&quot;,&quot;author&quot;:[{&quot;family&quot;:&quot;Gao&quot;,&quot;given&quot;:&quot;Shuling&quot;,&quot;parse-names&quot;:false,&quot;dropping-particle&quot;:&quot;&quot;,&quot;non-dropping-particle&quot;:&quot;&quot;},{&quot;family&quot;:&quot;Assink&quot;,&quot;given&quot;:&quot;Mark&quot;,&quot;parse-names&quot;:false,&quot;dropping-particle&quot;:&quot;&quot;,&quot;non-dropping-particle&quot;:&quot;&quot;},{&quot;family&quot;:&quot;Cipriani&quot;,&quot;given&quot;:&quot;Andrea&quot;,&quot;parse-names&quot;:false,&quot;dropping-particle&quot;:&quot;&quot;,&quot;non-dropping-particle&quot;:&quot;&quot;},{&quot;family&quot;:&quot;Lin&quot;,&quot;given&quot;:&quot;Kangguang&quot;,&quot;parse-names&quot;:false,&quot;dropping-particle&quot;:&quot;&quot;,&quot;non-dropping-particle&quot;:&quot;&quot;}],&quot;container-title&quot;:&quot;Clinical Psychology Review&quot;,&quot;accessed&quot;:{&quot;date-parts&quot;:[[2020,12,1]]},&quot;DOI&quot;:&quot;10.1016/j.cpr.2017.08.007&quot;,&quot;ISSN&quot;:&quot;18737811&quot;,&quot;PMID&quot;:&quot;28841457&quot;,&quot;issued&quot;:{&quot;date-parts&quot;:[[2017,11,1]]},&quot;page&quot;:&quot;59-74&quot;,&quot;abstract&quot;:&quot;Rejection sensitivity is a personality disposition characterized by oversensitivity to social rejection. Using a three-level meta-analytic model, 75 studies were reviewed that examined associations between rejection sensitivity and five mental health outcomes: depression, anxiety, loneliness, borderline personality disorder, and body dysmorphic disorder. The results showed significant and moderate associations between rejection sensitivity and depression (pooled r = 0.332; p &lt; 0.001), anxiety (pooled r = 0.407; p &lt; 0.001), loneliness (pooled r = 0.386; p &lt; 0.001), borderline personality disorder (pooled r = 0.413; p &lt; 0.001), and body dysmorphic disorder (pooled r = 0.428; p &lt; 0.001). The associations between rejection sensitivity and depression, anxiety, and borderline personality disorder varied by type of sample, but the associations were similar for clinical and non-clinical (i.e., community) samples. The association between rejection sensitivity and anxiety was negatively moderated by percentage of females in samples. The association between rejection sensitivity and depression was negatively moderated by length of follow-up. The longitudinal associations between rejection sensitivity and depression, anxiety, and loneliness were stable over time. Implications of the findings for both risk assessment and prevention and intervention strategies in mental health practice are discussed.&quot;,&quot;publisher&quot;:&quot;Elsevier Inc.&quot;,&quot;volume&quot;:&quot;57&quot;},&quot;uris&quot;:[&quot;http://www.mendeley.com/documents/?uuid=38eea555-4c77-3e53-a5dd-c45ac12aebe8&quot;],&quot;isTemporary&quot;:false,&quot;legacyDesktopId&quot;:&quot;38eea555-4c77-3e53-a5dd-c45ac12aebe8&quot;}]},{&quot;citationID&quot;:&quot;MENDELEY_CITATION_bc4ffec9-3196-406e-a0f7-20dc9d7a14e5&quot;,&quot;properties&quot;:{&quot;noteIndex&quot;:0},&quot;isEdited&quot;:false,&quot;manualOverride&quot;:{&quot;citeprocText&quot;:&quot;(Paret, Jennen-Steinmetz, &amp;#38; Schmahl, 2017)&quot;,&quot;isManuallyOverridden&quot;:false,&quot;manualOverrideText&quot;:&quot;&quot;},&quot;citationTag&quot;:&quot;MENDELEY_CITATION_v3_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&quot;,&quot;citationItems&quot;:[{&quot;id&quot;:&quot;afb36647-24da-37eb-9d0e-0c4ffcfb16d0&quot;,&quot;itemData&quot;:{&quot;type&quot;:&quot;article-journal&quot;,&quot;id&quot;:&quot;afb36647-24da-37eb-9d0e-0c4ffcfb16d0&quot;,&quot;title&quot;:&quot;Disadvantageous decision-making in borderline personality disorder: Partial support from a meta-analytic review&quot;,&quot;author&quot;:[{&quot;family&quot;:&quot;Paret&quot;,&quot;given&quot;:&quot;Christian&quot;,&quot;parse-names&quot;:false,&quot;dropping-particle&quot;:&quot;&quot;,&quot;non-dropping-particle&quot;:&quot;&quot;},{&quot;family&quot;:&quot;Jennen-Steinmetz&quot;,&quot;given&quot;:&quot;Christine&quot;,&quot;parse-names&quot;:false,&quot;dropping-particle&quot;:&quot;&quot;,&quot;non-dropping-particle&quot;:&quot;&quot;},{&quot;family&quot;:&quot;Schmahl&quot;,&quot;given&quot;:&quot;Christian&quot;,&quot;parse-names&quot;:false,&quot;dropping-particle&quot;:&quot;&quot;,&quot;non-dropping-particle&quot;:&quot;&quot;}],&quot;container-title&quot;:&quot;Neuroscience and Biobehavioral Reviews&quot;,&quot;accessed&quot;:{&quot;date-parts&quot;:[[2020,12,1]]},&quot;DOI&quot;:&quot;10.1016/j.neubiorev.2016.11.019&quot;,&quot;ISSN&quot;:&quot;18737528&quot;,&quot;PMID&quot;:&quot;27914943&quot;,&quot;issued&quot;:{&quot;date-parts&quot;:[[2017,1,1]]},&quot;page&quot;:&quot;301-309&quot;,&quot;abstract&quot;:&quot;To achieve long-term goals, organisms evaluate outcomes and expected consequences of their behaviors. Unfavorable decisions maintain many symptoms of borderline personality disorder (BPD); therefore, a better understanding of the mechanisms underlying decision-making in BPD is needed. In this review, the current literature comparing decision-making in patients with BPD versus healthy controls is analyzed. Twenty-eight empirical studies were identified through a structured literature search. The effect sizes from studies applying comparable experimental tasks were analyzed. It was found that (1) BPD patients discounted delayed rewards more strongly; (2) reversal learning was not significantly altered in BPD; and (3) BPD patients achieved lower net gains in the Iowa Gambling Task (IGT). Current psychotropic medication, sex and differences in age between the patient and control group moderated the IGT outcome. Altered decision-making in a variety of other tasks was supported by a qualitative review. In summary, current evidence supports the altered valuation of outcomes in BPD. A multifaceted influence on decision-making and adaptive learning is reflected in this literature.&quot;,&quot;publisher&quot;:&quot;Elsevier Ltd&quot;,&quot;volume&quot;:&quot;72&quot;},&quot;uris&quot;:[&quot;http://www.mendeley.com/documents/?uuid=afb36647-24da-37eb-9d0e-0c4ffcfb16d0&quot;],&quot;isTemporary&quot;:false,&quot;legacyDesktopId&quot;:&quot;afb36647-24da-37eb-9d0e-0c4ffcfb16d0&quot;}]},{&quot;citationID&quot;:&quot;MENDELEY_CITATION_fb6e9e28-8101-48eb-b19a-add58a4eae32&quot;,&quot;properties&quot;:{&quot;noteIndex&quot;:0},&quot;isEdited&quot;:false,&quot;manualOverride&quot;:{&quot;citeprocText&quot;:&quot;(Hinterbuchinger, Kaltenboeck, Baumgartner, Mossaheb, &amp;#38; Friedrich, 2018)&quot;,&quot;isManuallyOverridden&quot;:false,&quot;manualOverrideText&quot;:&quot;&quot;},&quot;citationTag&quot;:&quot;MENDELEY_CITATION_v3_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&quot;,&quot;citationItems&quot;:[{&quot;id&quot;:&quot;2f9f29d3-2f2e-3539-bf4c-bcb616795c7b&quot;,&quot;itemData&quot;:{&quot;DOI&quot;:&quot;10.1080/13546805.2018.1453791&quot;,&quot;ISSN&quot;:&quot;14640619&quot;,&quot;PMID&quot;:&quot;29608131&quot;,&quot;abstract&quot;:&quot;Background: Impairments in social functioning are a common feature of psychiatric disorders. Game paradigms pose a unique way for studying how people make decisions in interpersonal contexts. In the last decade, researchers have started to use these paradigms to study social decision-making in patients with psychiatric disorders. Purpose: The aim of this systematic literature review is to summarise the currently available evidence on the behaviour of patients with psychiatric disorders in the commonly used Ultimatum Game (UG). Method: A systematic literature search including MEDLINE, PsycINFO, PSYNDEXplus Tests, PSYNDEXPLUS Literature, EBM Reviews—Cochrane Central Register of Controlled Trials, Embase and PASCAL was performed via the Ovid interface. Results: We found evidence for alterations in UG behaviour for patients with frontotemporal dementia, schizophrenia, affective disorders, alcohol, cocaine, heroin and 3,4-methylenedioxymethamphetamine consumption, alcohol dependence, anxiety disorders, borderline personality disorder, autism, Tourette syndrome and oppositional defiant disorder. Conclusion: There is some evidence that different psychiatric disorders might go along with alterations in social decision-making. However, in general, data are currently limited and studies are hard to compare due to differences in methodologies.&quot;,&quot;author&quot;:[{&quot;dropping-particle&quot;:&quot;&quot;,&quot;family&quot;:&quot;Hinterbuchinger&quot;,&quot;given&quot;:&quot;Barbara&quot;,&quot;non-dropping-particle&quot;:&quot;&quot;,&quot;parse-names&quot;:false,&quot;suffix&quot;:&quot;&quot;},{&quot;dropping-particle&quot;:&quot;&quot;,&quot;family&quot;:&quot;Kaltenboeck&quot;,&quot;given&quot;:&quot;Alexander&quot;,&quot;non-dropping-particle&quot;:&quot;&quot;,&quot;parse-names&quot;:false,&quot;suffix&quot;:&quot;&quot;},{&quot;dropping-particle&quot;:&quot;&quot;,&quot;family&quot;:&quot;Baumgartner&quot;,&quot;given&quot;:&quot;Josef Severin&quot;,&quot;non-dropping-particle&quot;:&quot;&quot;,&quot;parse-names&quot;:false,&quot;suffix&quot;:&quot;&quot;},{&quot;dropping-particle&quot;:&quot;&quot;,&quot;family&quot;:&quot;Mossaheb&quot;,&quot;given&quot;:&quot;Nilufar&quot;,&quot;non-dropping-particle&quot;:&quot;&quot;,&quot;parse-names&quot;:false,&quot;suffix&quot;:&quot;&quot;},{&quot;dropping-particle&quot;:&quot;&quot;,&quot;family&quot;:&quot;Friedrich&quot;,&quot;given&quot;:&quot;Fabian&quot;,&quot;non-dropping-particle&quot;:&quot;&quot;,&quot;parse-names&quot;:false,&quot;suffix&quot;:&quot;&quot;}],&quot;container-title&quot;:&quot;Cognitive Neuropsychiatry&quot;,&quot;id&quot;:&quot;2f9f29d3-2f2e-3539-bf4c-bcb616795c7b&quot;,&quot;issue&quot;:&quot;3&quot;,&quot;issued&quot;:{&quot;date-parts&quot;:[[&quot;2018&quot;,&quot;5&quot;,&quot;4&quot;]]},&quot;page&quot;:&quot;117-141&quot;,&quot;publisher&quot;:&quot;Routledge&quot;,&quot;title&quot;:&quot;Do patients with different psychiatric disorders show altered social decision-making? A systematic review of ultimatum game experiments in clinical populations&quot;,&quot;type&quot;:&quot;article-journal&quot;,&quot;volume&quot;:&quot;23&quot;,&quot;container-title-short&quot;:&quot;&quot;},&quot;uris&quot;:[&quot;http://www.mendeley.com/documents/?uuid=2f9f29d3-2f2e-3539-bf4c-bcb616795c7b&quot;],&quot;isTemporary&quot;:false,&quot;legacyDesktopId&quot;:&quot;2f9f29d3-2f2e-3539-bf4c-bcb616795c7b&quot;}]},{&quot;citationID&quot;:&quot;MENDELEY_CITATION_28157525-e4c3-43b8-ad11-83511dccc4d1&quot;,&quot;properties&quot;:{&quot;noteIndex&quot;:0},&quot;isEdited&quot;:false,&quot;manualOverride&quot;:{&quot;citeprocText&quot;:&quot;(Németh et al., 2018)&quot;,&quot;isManuallyOverridden&quot;:false,&quot;manualOverrideText&quot;:&quot;&quot;},&quot;citationTag&quot;:&quot;MENDELEY_CITATION_v3_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&quot;,&quot;citationItems&quot;:[{&quot;id&quot;:&quot;3533ac1c-79c0-3d7c-bf0e-78af4d865181&quot;,&quot;itemData&quot;:{&quot;DOI&quot;:&quot;10.1016/j.psychres.2018.08.049&quot;,&quot;ISSN&quot;:&quot;18727123&quot;,&quot;PMID&quot;:&quot;30248485&quot;,&quot;abstract&quot;:&quot;Impairments of theory of mind (ToM) are widely accepted underlying factors of disturbed relatedness in borderline personality disorder (BPD). The aim of this meta-analysis a was to assess the weighted mean effect sizes of ToM performances in BPD compared to healthy controls (HC), and to investigate the effect of demographic variables and comorbidities on the variability of effect sizes across the studies. Seventeen studies involving 585 BPD patients and 501 HC were selected after literature search. Effect sizes for overall ToM, mental state decoding and reasoning, cognitive and affective ToM, and for task types were calculated. BPD patients significantly underperformed HC in overall ToM, mental state reasoning, and cognitive ToM, but had no deficits in mental state decoding. Affective ToM performance was largely task dependent in BPD. Comorbid anxiety disorders had a positive moderating effect on overall and affective ToM in BPD. Our results support the notion that BPD patients’ have specific ToM impairments. Further research is necessary to evaluate the role of confounding factors, especially those of clinical comorbidities, neurocognitive functions, and adverse childhood life events. Complex ToM tasks with high contextual demands seem to be the most appropriate tests to assess ToM in patients with BPD.&quot;,&quot;author&quot;:[{&quot;dropping-particle&quot;:&quot;&quot;,&quot;family&quot;:&quot;Németh&quot;,&quot;given&quot;:&quot;Nándor&quot;,&quot;non-dropping-particle&quot;:&quot;&quot;,&quot;parse-names&quot;:false,&quot;suffix&quot;:&quot;&quot;},{&quot;dropping-particle&quot;:&quot;&quot;,&quot;family&quot;:&quot;Mátrai&quot;,&quot;given&quot;:&quot;Péter&quot;,&quot;non-dropping-particle&quot;:&quot;&quot;,&quot;parse-names&quot;:false,&quot;suffix&quot;:&quot;&quot;},{&quot;dropping-particle&quot;:&quot;&quot;,&quot;family&quot;:&quot;Hegyi&quot;,&quot;given&quot;:&quot;Péter&quot;,&quot;non-dropping-particle&quot;:&quot;&quot;,&quot;parse-names&quot;:false,&quot;suffix&quot;:&quot;&quot;},{&quot;dropping-particle&quot;:&quot;&quot;,&quot;family&quot;:&quot;Czéh&quot;,&quot;given&quot;:&quot;Boldizsár&quot;,&quot;non-dropping-particle&quot;:&quot;&quot;,&quot;parse-names&quot;:false,&quot;suffix&quot;:&quot;&quot;},{&quot;dropping-particle&quot;:&quot;&quot;,&quot;family&quot;:&quot;Czopf&quot;,&quot;given&quot;:&quot;László&quot;,&quot;non-dropping-particle&quot;:&quot;&quot;,&quot;parse-names&quot;:false,&quot;suffix&quot;:&quot;&quot;},{&quot;dropping-particle&quot;:&quot;&quot;,&quot;family&quot;:&quot;Hussain&quot;,&quot;given&quot;:&quot;Alizadeh&quot;,&quot;non-dropping-particle&quot;:&quot;&quot;,&quot;parse-names&quot;:false,&quot;suffix&quot;:&quot;&quot;},{&quot;dropping-particle&quot;:&quot;&quot;,&quot;family&quot;:&quot;Pammer&quot;,&quot;given&quot;:&quot;Judith&quot;,&quot;non-dropping-particle&quot;:&quot;&quot;,&quot;parse-names&quot;:false,&quot;suffix&quot;:&quot;&quot;},{&quot;dropping-particle&quot;:&quot;&quot;,&quot;family&quot;:&quot;Szabó&quot;,&quot;given&quot;:&quot;Imre&quot;,&quot;non-dropping-particle&quot;:&quot;&quot;,&quot;parse-names&quot;:false,&quot;suffix&quot;:&quot;&quot;},{&quot;dropping-particle&quot;:&quot;&quot;,&quot;family&quot;:&quot;Solymár&quot;,&quot;given&quot;:&quot;Margit&quot;,&quot;non-dropping-particle&quot;:&quot;&quot;,&quot;parse-names&quot;:false,&quot;suffix&quot;:&quot;&quot;},{&quot;dropping-particle&quot;:&quot;&quot;,&quot;family&quot;:&quot;Kiss&quot;,&quot;given&quot;:&quot;Loránt&quot;,&quot;non-dropping-particle&quot;:&quot;&quot;,&quot;parse-names&quot;:false,&quot;suffix&quot;:&quot;&quot;},{&quot;dropping-particle&quot;:&quot;&quot;,&quot;family&quot;:&quot;Hartmann&quot;,&quot;given&quot;:&quot;Petra&quot;,&quot;non-dropping-particle&quot;:&quot;&quot;,&quot;parse-names&quot;:false,&quot;suffix&quot;:&quot;&quot;},{&quot;dropping-particle&quot;:&quot;&quot;,&quot;family&quot;:&quot;Szilágyi&quot;,&quot;given&quot;:&quot;Ágnes Lilla&quot;,&quot;non-dropping-particle&quot;:&quot;&quot;,&quot;parse-names&quot;:false,&quot;suffix&quot;:&quot;&quot;},{&quot;dropping-particle&quot;:&quot;&quot;,&quot;family&quot;:&quot;Kiss&quot;,&quot;given&quot;:&quot;Zoltán&quot;,&quot;non-dropping-particle&quot;:&quot;&quot;,&quot;parse-names&quot;:false,&quot;suffix&quot;:&quot;&quot;},{&quot;dropping-particle&quot;:&quot;&quot;,&quot;family&quot;:&quot;Simon&quot;,&quot;given&quot;:&quot;Maria&quot;,&quot;non-dropping-particle&quot;:&quot;&quot;,&quot;parse-names&quot;:false,&quot;suffix&quot;:&quot;&quot;}],&quot;container-title&quot;:&quot;Psychiatry Research&quot;,&quot;id&quot;:&quot;3533ac1c-79c0-3d7c-bf0e-78af4d865181&quot;,&quot;issued&quot;:{&quot;date-parts&quot;:[[&quot;2018&quot;,&quot;12&quot;,&quot;1&quot;]]},&quot;page&quot;:&quot;143-153&quot;,&quot;publisher&quot;:&quot;Elsevier Ireland Ltd&quot;,&quot;title&quot;:&quot;Theory of mind disturbances in borderline personality disorder: A meta-analysis&quot;,&quot;type&quot;:&quot;article-journal&quot;,&quot;volume&quot;:&quot;270&quot;,&quot;container-title-short&quot;:&quot;&quot;},&quot;uris&quot;:[&quot;http://www.mendeley.com/documents/?uuid=3533ac1c-79c0-3d7c-bf0e-78af4d865181&quot;],&quot;isTemporary&quot;:false,&quot;legacyDesktopId&quot;:&quot;3533ac1c-79c0-3d7c-bf0e-78af4d865181&quot;}]},{&quot;citationID&quot;:&quot;MENDELEY_CITATION_ef59637a-cfbc-40f3-adf6-019742f32f48&quot;,&quot;properties&quot;:{&quot;noteIndex&quot;:0},&quot;isEdited&quot;:false,&quot;manualOverride&quot;:{&quot;citeprocText&quot;:&quot;(Kim, Mende-Siedlecki, Anzellotti, &amp;#38; Young, 2020)&quot;,&quot;isManuallyOverridden&quot;:false,&quot;manualOverrideText&quot;:&quot;&quot;},&quot;citationTag&quot;:&quot;MENDELEY_CITATION_v3_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&quot;,&quot;citationItems&quot;:[{&quot;id&quot;:&quot;7682121f-3926-3c19-9247-fc2af21a8589&quot;,&quot;itemData&quot;:{&quot;DOI&quot;:&quot;10.1093/cercor/bhaa263&quot;,&quot;ISSN&quot;:&quot;1047-3211&quot;,&quot;abstract&quot;:&quot;Recent work in psychology and neuroscience has revealed differences in impression updating across social distance and group membership. Observers tend to maintain prior impressions of close (vs. distant) and ingroup (vs. outgroup) others in light of new information, and this belief maintenance is at times accompanied by increased activity in Theory of Mind regions. It remains an open question whether differences in the strength of prior beliefs, in a context absent social motivation, contribute to neural differences during belief updating. We devised a functional magnetic resonance imaging study to isolate the impact of experimentally induced prior beliefs on mentalizing activity. Participants learned about targets who performed 2 or 4 same-valenced behaviors (leading to the formation of weak or strong priors), before performing 2 counter-valenced behaviors. We found a greater change in activity in dorsomedial prefrontal cortex (DMPFC) and right temporo-parietal junction following the violation of strong versus weak priors, and a greater change in activity in DMPFC and left temporo-parietal junction following the violation of positive versus negative priors. These results indicate that differences in neural responses to unexpected behaviors from close versus distant others, and ingroup versus outgroup members, may be driven in part by differences in the strength of prior beliefs.&quot;,&quot;author&quot;:[{&quot;dropping-particle&quot;:&quot;&quot;,&quot;family&quot;:&quot;Kim&quot;,&quot;given&quot;:&quot;Minjae J&quot;,&quot;non-dropping-particle&quot;:&quot;&quot;,&quot;parse-names&quot;:false,&quot;suffix&quot;:&quot;&quot;},{&quot;dropping-particle&quot;:&quot;&quot;,&quot;family&quot;:&quot;Mende-Siedlecki&quot;,&quot;given&quot;:&quot;Peter&quot;,&quot;non-dropping-particle&quot;:&quot;&quot;,&quot;parse-names&quot;:false,&quot;suffix&quot;:&quot;&quot;},{&quot;dropping-particle&quot;:&quot;&quot;,&quot;family&quot;:&quot;Anzellotti&quot;,&quot;given&quot;:&quot;Stefano&quot;,&quot;non-dropping-particle&quot;:&quot;&quot;,&quot;parse-names&quot;:false,&quot;suffix&quot;:&quot;&quot;},{&quot;dropping-particle&quot;:&quot;&quot;,&quot;family&quot;:&quot;Young&quot;,&quot;given&quot;:&quot;Liane&quot;,&quot;non-dropping-particle&quot;:&quot;&quot;,&quot;parse-names&quot;:false,&quot;suffix&quot;:&quot;&quot;}],&quot;container-title&quot;:&quot;Cerebral Cortex&quot;,&quot;id&quot;:&quot;7682121f-3926-3c19-9247-fc2af21a8589&quot;,&quot;issued&quot;:{&quot;date-parts&quot;:[[&quot;2020&quot;,&quot;9&quot;,&quot;22&quot;]]},&quot;publisher&quot;:&quot;Oxford University Press (OUP)&quot;,&quot;title&quot;:&quot;Theory of Mind Following the Violation of Strong and Weak Prior Beliefs&quot;,&quot;type&quot;:&quot;article-journal&quot;,&quot;container-title-short&quot;:&quot;&quot;},&quot;uris&quot;:[&quot;http://www.mendeley.com/documents/?uuid=7682121f-3926-3c19-9247-fc2af21a8589&quot;],&quot;isTemporary&quot;:false,&quot;legacyDesktopId&quot;:&quot;7682121f-3926-3c19-9247-fc2af21a8589&quot;}]},{&quot;citationID&quot;:&quot;MENDELEY_CITATION_f98b0391-bb72-49e5-a50e-03eaac83713a&quot;,&quot;properties&quot;:{&quot;noteIndex&quot;:0},&quot;isEdited&quot;:false,&quot;manualOverride&quot;:{&quot;citeprocText&quot;:&quot;(Koster-Hale &amp;#38; Saxe, 2013; Theriault, Young, &amp;#38; Barrett, 2020)&quot;,&quot;isManuallyOverridden&quot;:false,&quot;manualOverrideText&quot;:&quot;&quot;},&quot;citationTag&quot;:&quot;MENDELEY_CITATION_v3_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&quot;,&quot;citationItems&quot;:[{&quot;id&quot;:&quot;2acceb80-c65a-3bff-9f1b-2ffcaf3ab870&quot;,&quot;itemData&quot;:{&quot;type&quot;:&quot;article-journal&quot;,&quot;id&quot;:&quot;2acceb80-c65a-3bff-9f1b-2ffcaf3ab870&quot;,&quot;title&quot;:&quot;Theory of Mind: A Neural Prediction Problem&quot;,&quot;author&quot;:[{&quot;family&quot;:&quot;Koster-Hale&quot;,&quot;given&quot;:&quot;Jorie&quot;,&quot;parse-names&quot;:false,&quot;dropping-particle&quot;:&quot;&quot;,&quot;non-dropping-particle&quot;:&quot;&quot;},{&quot;family&quot;:&quot;Saxe&quot;,&quot;given&quot;:&quot;Rebecca&quot;,&quot;parse-names&quot;:false,&quot;dropping-particle&quot;:&quot;&quot;,&quot;non-dropping-particle&quot;:&quot;&quot;}],&quot;container-title&quot;:&quot;Neuron&quot;,&quot;container-title-short&quot;:&quot;Neuron&quot;,&quot;accessed&quot;:{&quot;date-parts&quot;:[[2020,12,20]]},&quot;DOI&quot;:&quot;10.1016/j.neuron.2013.08.020&quot;,&quot;ISSN&quot;:&quot;08966273&quot;,&quot;PMID&quot;:&quot;24012000&quot;,&quot;issued&quot;:{&quot;date-parts&quot;:[[2013,9,4]]},&quot;page&quot;:&quot;836-848&quot;,&quot;abstract&quot;:&quot;Predictive coding posits that neural systems make forward-looking predictions about incoming information. Neural signals contain information not about the currently perceived stimulus, but about the difference between the observed and the predicted stimulus. We propose to extend the predictive coding framework from high-level sensory processing to the more abstract domain of theory of mind; that is, to inferences about others@ goals, thoughts, and personalities. We review evidence that, across brain regions, neural responses to depictions of human behavior, from biological motion to trait descriptions, exhibit a key signature of predictive coding: reduced activity to predictable stimuli. We discuss how future experiments could distinguish predictive coding from alternative explanations of this response profile. This framework may provide an important new window on the neural computations underlying theory of mind&quot;,&quot;publisher&quot;:&quot;Neuron&quot;,&quot;issue&quot;:&quot;5&quot;,&quot;volume&quot;:&quot;79&quot;},&quot;uris&quot;:[&quot;http://www.mendeley.com/documents/?uuid=2acceb80-c65a-3bff-9f1b-2ffcaf3ab870&quot;],&quot;isTemporary&quot;:false,&quot;legacyDesktopId&quot;:&quot;2acceb80-c65a-3bff-9f1b-2ffcaf3ab870&quot;},{&quot;id&quot;:&quot;da025af7-0fc5-31fb-9935-da2d440688fd&quot;,&quot;itemData&quot;:{&quot;type&quot;:&quot;article-journal&quot;,&quot;id&quot;:&quot;da025af7-0fc5-31fb-9935-da2d440688fd&quot;,&quot;title&quot;:&quot;The sense of should: A biologically-based framework for modeling social pressure&quot;,&quot;author&quot;:[{&quot;family&quot;:&quot;Theriault&quot;,&quot;given&quot;:&quot;Jordan E.&quot;,&quot;parse-names&quot;:false,&quot;dropping-particle&quot;:&quot;&quot;,&quot;non-dropping-particle&quot;:&quot;&quot;},{&quot;family&quot;:&quot;Young&quot;,&quot;given&quot;:&quot;Liane&quot;,&quot;parse-names&quot;:false,&quot;dropping-particle&quot;:&quot;&quot;,&quot;non-dropping-particle&quot;:&quot;&quot;},{&quot;family&quot;:&quot;Barrett&quot;,&quot;given&quot;:&quot;Lisa Feldman&quot;,&quot;parse-names&quot;:false,&quot;dropping-particle&quot;:&quot;&quot;,&quot;non-dropping-particle&quot;:&quot;&quot;}],&quot;container-title&quot;:&quot;Physics of Life Reviews&quot;,&quot;accessed&quot;:{&quot;date-parts&quot;:[[2020,12,20]]},&quot;DOI&quot;:&quot;10.1016/j.plrev.2020.01.004&quot;,&quot;ISSN&quot;:&quot;15710645&quot;,&quot;issued&quot;:{&quot;date-parts&quot;:[[2020]]},&quot;abstract&quot;:&quot;What is social pressure, and how could it be adaptive to conform to others' expectations? Existing accounts highlight the importance of reputation and social sanctions. Yet, conformist behavior is multiply determined: sometimes, a person desires social regard, but at other times she feels obligated to behave a certain way, regardless of any reputational benefit—i.e. she feels a sense of should. We develop a formal model of this sense of should, beginning from a minimal set of biological premises: that the brain is predictive, that prediction error has a metabolic cost, and that metabolic costs are prospectively avoided. It follows that unpredictable environments impose metabolic costs, and in social environments these costs can be reduced by conforming to others' expectations. We elaborate on a sense of should's benefits and subjective experience, its likely developmental trajectory, and its relation to embodied mental inference. From this individualistic metabolic strategy, the emergent dynamics unify social phenomenon ranging from status quo biases, to communication and motivated cognition. We offer new solutions to long-studied problems (e.g. altruistic behavior), and show how compliance with arbitrary social practices is compelled without explicit sanctions. Social pressure may provide a foundation in individuals on which societies can be built.&quot;,&quot;publisher&quot;:&quot;Elsevier B.V.&quot;},&quot;uris&quot;:[&quot;http://www.mendeley.com/documents/?uuid=da025af7-0fc5-31fb-9935-da2d440688fd&quot;],&quot;isTemporary&quot;:false,&quot;legacyDesktopId&quot;:&quot;da025af7-0fc5-31fb-9935-da2d440688fd&quot;}]},{&quot;citationID&quot;:&quot;MENDELEY_CITATION_284a30da-b5b0-4509-b37b-7256a24bf067&quot;,&quot;properties&quot;:{&quot;noteIndex&quot;:0},&quot;isEdited&quot;:false,&quot;manualOverride&quot;:{&quot;citeprocText&quot;:&quot;(Ondobaka, Kilner, &amp;#38; Friston, 2017)&quot;,&quot;isManuallyOverridden&quot;:false,&quot;manualOverrideText&quot;:&quot;&quot;},&quot;citationTag&quot;:&quot;MENDELEY_CITATION_v3_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&quot;,&quot;citationItems&quot;:[{&quot;id&quot;:&quot;66d609a6-1462-330a-a7b4-ab133e421b08&quot;,&quot;itemData&quot;:{&quot;DOI&quot;:&quot;10.1016/j.bandc.2015.08.002&quot;,&quot;ISSN&quot;:&quot;10902147&quot;,&quot;PMID&quot;:&quot;26275633&quot;,&quot;abstract&quot;:&quot;Inferring the intentions and beliefs of another is an ability that is fundamental for social and affiliative interactions. A substantial amount of empirical evidence suggests that making sense of another's intentional and belief states (i.e. theory of mind) relies on exteroceptive (e.g. visual and auditory) and proprioceptive (i.e. motor) signals. Yet, despite its pivotal role in the guidance of behaviour, the role of the observer's interoceptive (visceral) processing in understanding another's internal states remains unexplored. Predicting and keeping track of interoceptive bodily states – which inform intentions and beliefs that guide behaviour – is one of the fundamental purposes of the human brain. In this paper, we will focus on the role of interoceptive predictions, prescribed by the free energy principle, in making sense of internal states that cause another's behaviour. We will discuss how multimodal expectations induced at deep (high) hierarchical levels – that necessarily entail interoceptive predictions – contribute to inference about others that is at the heart of theory of mind.&quot;,&quot;author&quot;:[{&quot;dropping-particle&quot;:&quot;&quot;,&quot;family&quot;:&quot;Ondobaka&quot;,&quot;given&quot;:&quot;Sasha&quot;,&quot;non-dropping-particle&quot;:&quot;&quot;,&quot;parse-names&quot;:false,&quot;suffix&quot;:&quot;&quot;},{&quot;dropping-particle&quot;:&quot;&quot;,&quot;family&quot;:&quot;Kilner&quot;,&quot;given&quot;:&quot;James&quot;,&quot;non-dropping-particle&quot;:&quot;&quot;,&quot;parse-names&quot;:false,&quot;suffix&quot;:&quot;&quot;},{&quot;dropping-particle&quot;:&quot;&quot;,&quot;family&quot;:&quot;Friston&quot;,&quot;given&quot;:&quot;Karl&quot;,&quot;non-dropping-particle&quot;:&quot;&quot;,&quot;parse-names&quot;:false,&quot;suffix&quot;:&quot;&quot;}],&quot;container-title&quot;:&quot;Brain and Cognition&quot;,&quot;id&quot;:&quot;66d609a6-1462-330a-a7b4-ab133e421b08&quot;,&quot;issued&quot;:{&quot;date-parts&quot;:[[&quot;2017&quot;,&quot;3&quot;,&quot;1&quot;]]},&quot;page&quot;:&quot;64-68&quot;,&quot;publisher&quot;:&quot;Academic Press Inc.&quot;,&quot;title&quot;:&quot;The role of interoceptive inference in theory of mind&quot;,&quot;type&quot;:&quot;article-journal&quot;,&quot;volume&quot;:&quot;112&quot;,&quot;container-title-short&quot;:&quot;&quot;},&quot;uris&quot;:[&quot;http://www.mendeley.com/documents/?uuid=66d609a6-1462-330a-a7b4-ab133e421b08&quot;],&quot;isTemporary&quot;:false,&quot;legacyDesktopId&quot;:&quot;66d609a6-1462-330a-a7b4-ab133e421b08&quot;}]},{&quot;citationID&quot;:&quot;MENDELEY_CITATION_a2f46449-76ed-45e9-8cfa-81b8e79696b6&quot;,&quot;properties&quot;:{&quot;noteIndex&quot;:0},&quot;isEdited&quot;:false,&quot;manualOverride&quot;:{&quot;citeprocText&quot;:&quot;(Fonagy &amp;#38; Luyten, 2009)&quot;,&quot;isManuallyOverridden&quot;:false,&quot;manualOverrideText&quot;:&quot;&quot;},&quot;citationTag&quot;:&quot;MENDELEY_CITATION_v3_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&quot;,&quot;citationItems&quot;:[{&quot;id&quot;:&quot;30ebd9cc-fbeb-356b-821a-08974faf0154&quot;,&quot;itemData&quot;:{&quot;type&quot;:&quot;article-journal&quot;,&quot;id&quot;:&quot;30ebd9cc-fbeb-356b-821a-08974faf0154&quot;,&quot;title&quot;:&quot;A developmental, mentalization-based approach to the understanding and treatment of borderline personality disorder&quot;,&quot;author&quot;:[{&quot;family&quot;:&quot;Fonagy&quot;,&quot;given&quot;:&quot;Peter&quot;,&quot;parse-names&quot;:false,&quot;dropping-particle&quot;:&quot;&quot;,&quot;non-dropping-particle&quot;:&quot;&quot;},{&quot;family&quot;:&quot;Luyten&quot;,&quot;given&quot;:&quot;Patrick&quot;,&quot;parse-names&quot;:false,&quot;dropping-particle&quot;:&quot;&quot;,&quot;non-dropping-particle&quot;:&quot;&quot;}],&quot;container-title&quot;:&quot;Development and Psychopathology&quot;,&quot;accessed&quot;:{&quot;date-parts&quot;:[[2020,11,30]]},&quot;DOI&quot;:&quot;10.1017/S0954579409990198&quot;,&quot;ISSN&quot;:&quot;09545794&quot;,&quot;PMID&quot;:&quot;19825272&quot;,&quot;issued&quot;:{&quot;date-parts&quot;:[[2009,11]]},&quot;page&quot;:&quot;1355-1381&quot;,&quot;abstract&quot;:&quot;The precise nature and etiopathogenesis of borderline personality disorder (BPD) continues to elude researchers and clinicians. Yet, increasing evidence from various strands of research converges to suggest that affect dysregulation, impulsivity, and unstable relationships constitute the core features of BPD. Over the last two decades, the mentalization-based approach to BPD has attempted to provide a theoretically consistent way of conceptualizing the interrelationship between these core features of BPD, with the aim of providing clinicians with a conceptually sound and empirically supported approach to BPD and its treatment. This paper presents an extended version of this approach to BPD based on recently accumulated data. In particular, we suggest that the core features of BPD reflect impairments in different facets of mentalization, each related to impairments in relatively distinct neural circuits underlying these facets. Hence, we provide a comprehensive account of BPD by showing how its core features are related to each other in theoretically meaningful ways. More specifically, we argue that BPD is primarily associated with a low threshold for the activation of the attachment system and deactivation of controlled mentalization, linked to impairments in the ability to differentiate mental states of self and other, which lead to hypersensitivity and increased susceptibility to contagion by other people's mental states, and poor integration of cognitive and affective aspects of mentalization. The combination of these impairments may explain BPD patients' propensity for vicious interpersonal cycles, and their high levels of affect dysregulation and impulsivity. Finally, the implications of this expanded mentalization-based approach to BPD for mentalization-based treatment and treatment of BPD more generally are discussed. © 2009 Cambridge University Press.&quot;,&quot;publisher&quot;:&quot;Dev Psychopathol&quot;,&quot;issue&quot;:&quot;4&quot;,&quot;volume&quot;:&quot;21&quot;},&quot;uris&quot;:[&quot;http://www.mendeley.com/documents/?uuid=30ebd9cc-fbeb-356b-821a-08974faf0154&quot;],&quot;isTemporary&quot;:false,&quot;legacyDesktopId&quot;:&quot;30ebd9cc-fbeb-356b-821a-08974faf0154&quot;}]},{&quot;citationID&quot;:&quot;MENDELEY_CITATION_3c2fc093-fa51-489b-97fc-bc2812bdcca0&quot;,&quot;properties&quot;:{&quot;noteIndex&quot;:0},&quot;isEdited&quot;:false,&quot;manualOverride&quot;:{&quot;citeprocText&quot;:&quot;(Holmes &amp;#38; Nolte, 2019)&quot;,&quot;isManuallyOverridden&quot;:false,&quot;manualOverrideText&quot;:&quot;&quot;},&quot;citationTag&quot;:&quot;MENDELEY_CITATION_v3_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&quot;,&quot;citationItems&quot;:[{&quot;id&quot;:&quot;7dc31a06-07e5-34c6-9c20-ed6ae379d647&quot;,&quot;itemData&quot;:{&quot;DOI&quot;:&quot;10.3389/fpsyg.2019.00592&quot;,&quot;ISSN&quot;:&quot;16641078&quot;,&quot;abstract&quot;:&quot;The free energy principle (FEP) has gained widespread interest and growing acceptance as a new paradigm of brain function, but has had little impact on the theory and practice of psychotherapy. The aim of this paper is to redress this. Brains rely on Bayesian inference during which \&quot;bottom-up\&quot; sensations are matched with \&quot;top-down\&quot; predictions. Discrepancies result in \&quot;prediction error.\&quot; The brain abhors informational \&quot;surprise,\&quot; which is minimized by (1) action enhancing the statistical likelihood of sensory samples, (2) revising inferences in the light of experience, updating \&quot;priors\&quot; to reality-aligned \&quot;posteriors,\&quot; and (3) optimizing the complexity of our generative models of a capricious world. In all three, free energy is converted to bound energy. In psychopathology energy either remains unbound, as in trauma and inhibition of agency, or manifests restricted, anachronistic \&quot;top-down\&quot; narratives. Psychotherapy fosters client agency, linguistic and practical. Temporary uncoupling bottom-up from top-down automatism and fostering scrutinized simulations sets a number of salutary processes in train. Mentalising enriches Bayesian inference, enabling experience and feeling states to be \&quot;metabolized\&quot; and assimilated. \&quot;Free association\&quot; enhances more inclusive sensory sampling, while dream analysis foregrounds salient emotional themes as \&quot;attractors.\&quot; FEP parallels with psychoanalytic theory are outlined, including Freud's unpublished project, Bion's \&quot;contact barrier\&quot; concept, the Fonagy/Target model of sexuality, Laplanche's therapist as \&quot;enigmatic signifier,\&quot; and the role of projective identification. The therapy stimulates patients to become aware of and revise the priors' they bring to interpersonal experience. In the therapeutic \&quot;duet for one,\&quot; the energy binding skills and non-partisan stance of the analyst help sufferers face trauma without being overwhelmed by psychic entropy. Overall, the FEP provides a sound theoretical basis for psychotherapy practice, training, and research.&quot;,&quot;author&quot;:[{&quot;dropping-particle&quot;:&quot;&quot;,&quot;family&quot;:&quot;Holmes&quot;,&quot;given&quot;:&quot;Jeremy&quot;,&quot;non-dropping-particle&quot;:&quot;&quot;,&quot;parse-names&quot;:false,&quot;suffix&quot;:&quot;&quot;},{&quot;dropping-particle&quot;:&quot;&quot;,&quot;family&quot;:&quot;Nolte&quot;,&quot;given&quot;:&quot;Tobias&quot;,&quot;non-dropping-particle&quot;:&quot;&quot;,&quot;parse-names&quot;:false,&quot;suffix&quot;:&quot;&quot;}],&quot;container-title&quot;:&quot;Frontiers in Psychology&quot;,&quot;id&quot;:&quot;7dc31a06-07e5-34c6-9c20-ed6ae379d647&quot;,&quot;issue&quot;:&quot;MAR&quot;,&quot;issued&quot;:{&quot;date-parts&quot;:[[&quot;2019&quot;]]},&quot;publisher&quot;:&quot;Frontiers Media S.A.&quot;,&quot;title&quot;:&quot;\&quot;Surprise\&quot; and the Bayesian brain: Implications for psychotherapy theory and practice&quot;,&quot;type&quot;:&quot;article-journal&quot;,&quot;volume&quot;:&quot;10&quot;,&quot;container-title-short&quot;:&quot;&quot;},&quot;uris&quot;:[&quot;http://www.mendeley.com/documents/?uuid=7dc31a06-07e5-34c6-9c20-ed6ae379d647&quot;],&quot;isTemporary&quot;:false,&quot;legacyDesktopId&quot;:&quot;7dc31a06-07e5-34c6-9c20-ed6ae379d647&quot;}]},{&quot;citationID&quot;:&quot;MENDELEY_CITATION_460d24ac-b924-49a1-809f-1a11f25e8ce9&quot;,&quot;properties&quot;:{&quot;noteIndex&quot;:0},&quot;isEdited&quot;:false,&quot;manualOverride&quot;:{&quot;citeprocText&quot;:&quot;(Fonagy &amp;#38; Luyten, 2009)&quot;,&quot;isManuallyOverridden&quot;:false,&quot;manualOverrideText&quot;:&quot;&quot;},&quot;citationTag&quot;:&quot;MENDELEY_CITATION_v3_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&quot;,&quot;citationItems&quot;:[{&quot;id&quot;:&quot;30ebd9cc-fbeb-356b-821a-08974faf0154&quot;,&quot;itemData&quot;:{&quot;type&quot;:&quot;article-journal&quot;,&quot;id&quot;:&quot;30ebd9cc-fbeb-356b-821a-08974faf0154&quot;,&quot;title&quot;:&quot;A developmental, mentalization-based approach to the understanding and treatment of borderline personality disorder&quot;,&quot;author&quot;:[{&quot;family&quot;:&quot;Fonagy&quot;,&quot;given&quot;:&quot;Peter&quot;,&quot;parse-names&quot;:false,&quot;dropping-particle&quot;:&quot;&quot;,&quot;non-dropping-particle&quot;:&quot;&quot;},{&quot;family&quot;:&quot;Luyten&quot;,&quot;given&quot;:&quot;Patrick&quot;,&quot;parse-names&quot;:false,&quot;dropping-particle&quot;:&quot;&quot;,&quot;non-dropping-particle&quot;:&quot;&quot;}],&quot;container-title&quot;:&quot;Development and Psychopathology&quot;,&quot;accessed&quot;:{&quot;date-parts&quot;:[[2020,11,30]]},&quot;DOI&quot;:&quot;10.1017/S0954579409990198&quot;,&quot;ISSN&quot;:&quot;09545794&quot;,&quot;PMID&quot;:&quot;19825272&quot;,&quot;issued&quot;:{&quot;date-parts&quot;:[[2009,11]]},&quot;page&quot;:&quot;1355-1381&quot;,&quot;abstract&quot;:&quot;The precise nature and etiopathogenesis of borderline personality disorder (BPD) continues to elude researchers and clinicians. Yet, increasing evidence from various strands of research converges to suggest that affect dysregulation, impulsivity, and unstable relationships constitute the core features of BPD. Over the last two decades, the mentalization-based approach to BPD has attempted to provide a theoretically consistent way of conceptualizing the interrelationship between these core features of BPD, with the aim of providing clinicians with a conceptually sound and empirically supported approach to BPD and its treatment. This paper presents an extended version of this approach to BPD based on recently accumulated data. In particular, we suggest that the core features of BPD reflect impairments in different facets of mentalization, each related to impairments in relatively distinct neural circuits underlying these facets. Hence, we provide a comprehensive account of BPD by showing how its core features are related to each other in theoretically meaningful ways. More specifically, we argue that BPD is primarily associated with a low threshold for the activation of the attachment system and deactivation of controlled mentalization, linked to impairments in the ability to differentiate mental states of self and other, which lead to hypersensitivity and increased susceptibility to contagion by other people's mental states, and poor integration of cognitive and affective aspects of mentalization. The combination of these impairments may explain BPD patients' propensity for vicious interpersonal cycles, and their high levels of affect dysregulation and impulsivity. Finally, the implications of this expanded mentalization-based approach to BPD for mentalization-based treatment and treatment of BPD more generally are discussed. © 2009 Cambridge University Press.&quot;,&quot;publisher&quot;:&quot;Dev Psychopathol&quot;,&quot;issue&quot;:&quot;4&quot;,&quot;volume&quot;:&quot;21&quot;},&quot;uris&quot;:[&quot;http://www.mendeley.com/documents/?uuid=30ebd9cc-fbeb-356b-821a-08974faf0154&quot;],&quot;isTemporary&quot;:false,&quot;legacyDesktopId&quot;:&quot;30ebd9cc-fbeb-356b-821a-08974faf0154&quot;}]},{&quot;citationID&quot;:&quot;MENDELEY_CITATION_6011edda-1eef-4e70-9880-3fedc215437d&quot;,&quot;properties&quot;:{&quot;noteIndex&quot;:0},&quot;isEdited&quot;:false,&quot;manualOverride&quot;:{&quot;citeprocText&quot;:&quot;(Duquette &amp;#38; Ainley, 2019)&quot;,&quot;isManuallyOverridden&quot;:false,&quot;manualOverrideText&quot;:&quot;&quot;},&quot;citationTag&quot;:&quot;MENDELEY_CITATION_v3_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&quot;,&quot;citationItems&quot;:[{&quot;id&quot;:&quot;ffb9cb43-610d-3798-bd31-55aacad8aec4&quot;,&quot;itemData&quot;:{&quot;DOI&quot;:&quot;10.3389/fpsyg.2019.02173&quot;,&quot;ISSN&quot;:&quot;16641078&quot;,&quot;abstract&quot;:&quot;To understand our patients and optimize their treatment, psychotherapists of all theoretical orientations may benefit from considering current scientific evidence alongside psychodynamic constructs. There is recent neuroscientific evidence that subjective awareness, feelings and emotions depend upon “interoception,” defined as the neural signaling to the brain from all tissues of the body. Interoception is the obvious basis of homeostasis (in the brainstem) but some interoceptive signals rise above this level and contribute to inferential processes that substantiate intrapersonal and interpersonal experience. The focus of this paper is on the essential role that their “interoception” plays in our patients’ emotional experience and subjective awareness, and how the process referred to as “mentalizing interoception” may be harnessed in therapy. This can best be understood in terms of “predictive processing,” which describes how subjective states, and particularly emotion, are inferred from sensory inputs – both interoceptive and exteroceptive. Predictive processing assumes that the brain infers (probabilistically) the likely cause of sensation experienced through the sense organs, by testing this sensory data against its innate and learned “priors.” This implies that any effort at changing heavily over-learned prior beliefs will require action upon the system that has generated that set of prior beliefs. This involves, quite literally, acting upon the world to alter inferential processes, or in the case of interoceptive priors, acting on the patient’s body to alter habitual autonomic nervous system (ANS) reflexes. Focused attention to bodily sensations/reactions, in the safety of the therapeutic relationship, provides a route to “mentalizing interoception,” by means of the bodily cues that may be the only conscious element of deeply hidden priors and thus the clearest way to access them. This can: update patients’ characteristic, dysfunctional responses to emotion and feelings; increase emotional insight; decrease cognitive distortions; and engender a more acute awareness of the present moment. These important ideas are outlined below from the perspective of psychodynamic psychotherapeutic practice, in order to discuss how relevant information from neuroscientific theory and current research can best be applied in clinical treatment. A clinical case will be presented to illustrate how this argument or treatment relates directly to clinical practice.&quot;,&quot;author&quot;:[{&quot;dropping-particle&quot;:&quot;&quot;,&quot;family&quot;:&quot;Duquette&quot;,&quot;given&quot;:&quot;Patrice&quot;,&quot;non-dropping-particle&quot;:&quot;&quot;,&quot;parse-names&quot;:false,&quot;suffix&quot;:&quot;&quot;},{&quot;dropping-particle&quot;:&quot;&quot;,&quot;family&quot;:&quot;Ainley&quot;,&quot;given&quot;:&quot;Vivien&quot;,&quot;non-dropping-particle&quot;:&quot;&quot;,&quot;parse-names&quot;:false,&quot;suffix&quot;:&quot;&quot;}],&quot;container-title&quot;:&quot;Frontiers in Psychology&quot;,&quot;id&quot;:&quot;ffb9cb43-610d-3798-bd31-55aacad8aec4&quot;,&quot;issue&quot;:&quot;SEP&quot;,&quot;issued&quot;:{&quot;date-parts&quot;:[[&quot;2019&quot;,&quot;9&quot;,&quot;1&quot;]]},&quot;publisher&quot;:&quot;Frontiers Media S.A.&quot;,&quot;title&quot;:&quot;Working with the predictable life of patients: The importance of “mentalizing interoception” to meaningful change in psychotherapy&quot;,&quot;type&quot;:&quot;article-journal&quot;,&quot;volume&quot;:&quot;10&quot;,&quot;container-title-short&quot;:&quot;&quot;},&quot;uris&quot;:[&quot;http://www.mendeley.com/documents/?uuid=ffb9cb43-610d-3798-bd31-55aacad8aec4&quot;],&quot;isTemporary&quot;:false,&quot;legacyDesktopId&quot;:&quot;ffb9cb43-610d-3798-bd31-55aacad8aec4&quot;}]},{&quot;citationID&quot;:&quot;MENDELEY_CITATION_ba991651-91db-4290-90b2-ef1217a45144&quot;,&quot;properties&quot;:{&quot;noteIndex&quot;:0},&quot;isEdited&quot;:false,&quot;manualOverride&quot;:{&quot;citeprocText&quot;:&quot;(Miller, Townsend, Day, &amp;#38; Grenyer, 2020)&quot;,&quot;isManuallyOverridden&quot;:false,&quot;manualOverrideText&quot;:&quot;&quot;},&quot;citationTag&quot;:&quot;MENDELEY_CITATION_v3_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&quot;,&quot;citationItems&quot;:[{&quot;id&quot;:&quot;925d986c-6646-38c1-a3b7-fa8c868d66bc&quot;,&quot;itemData&quot;:{&quot;type&quot;:&quot;article-journal&quot;,&quot;id&quot;:&quot;925d986c-6646-38c1-a3b7-fa8c868d66bc&quot;,&quot;title&quot;:&quot;Measuring the shadows: A systematic review of chronic emptiness in borderline personality disorder&quot;,&quot;author&quot;:[{&quot;family&quot;:&quot;Miller&quot;,&quot;given&quot;:&quot;Caitlin E.&quot;,&quot;parse-names&quot;:false,&quot;dropping-particle&quot;:&quot;&quot;,&quot;non-dropping-particle&quot;:&quot;&quot;},{&quot;family&quot;:&quot;Townsend&quot;,&quot;given&quot;:&quot;Michelle L.&quot;,&quot;parse-names&quot;:false,&quot;dropping-particle&quot;:&quot;&quot;,&quot;non-dropping-particle&quot;:&quot;&quot;},{&quot;family&quot;:&quot;Day&quot;,&quot;given&quot;:&quot;Nicholas J.S.&quot;,&quot;parse-names&quot;:false,&quot;dropping-particle&quot;:&quot;&quot;,&quot;non-dropping-particle&quot;:&quot;&quot;},{&quot;family&quot;:&quot;Grenyer&quot;,&quot;given&quot;:&quot;Brin F.S.&quot;,&quot;parse-names&quot;:false,&quot;dropping-particle&quot;:&quot;&quot;,&quot;non-dropping-particle&quot;:&quot;&quot;}],&quot;container-title&quot;:&quot;PLoS ONE&quot;,&quot;accessed&quot;:{&quot;date-parts&quot;:[[2020,12,1]]},&quot;DOI&quot;:&quot;10.1371/journal.pone.0233970&quot;,&quot;ISSN&quot;:&quot;19326203&quot;,&quot;PMID&quot;:&quot;32609777&quot;,&quot;issued&quot;:{&quot;date-parts&quot;:[[2020,7,1]]},&quot;abstract&quot;:&quot;Background Chronic feelings of emptiness is an under-researched symptom of borderline personality disorder (BPD), despite indications it may be central to the conceptualisation, course, and outcome of BPD treatment. This systematic review aimed to provide a comprehensive overview of chronic feelings of emptiness in BPD, identify key findings, and clarify differences between chronic feelings of emptiness and related constructs like depression, hopelessness, and loneliness. Method A PRISMA guided systematic search of the literature identified empirical studies with a focus on BPD or BPD symptoms that discussed chronic feelings of emptiness or a related construct. Results Ninety-nine studies met criteria for inclusion in the review. Key findings identified there were significant difficulties in defining and measuring chronic emptiness. However, based on the studies reviewed, chronic emptiness is a sense of disconnection from both self and others. When experienced at frequent and severe levels, it is associated with low remission for people with BPD. Emptiness as a construct can be separated from hopelessness, loneliness and intolerance of aloneness, however more research is needed to explicitly investigate these experiences. Chronic emptiness may be related to depressive experiences unique to people with BPD, and was associated with self-harm, suicidality, and lower social and vocational function. Conclusions and implications We conclude that understanding chronic feelings of emptiness is central to the experience of people with BPD and treatment focusing on connecting with self and others may help alleviate a sense of emptiness. Further research is required to provide a better understanding of the nature of chronic emptiness in BPD in order to develop ways to quantify the experience and target treatment.&quot;,&quot;publisher&quot;:&quot;Public Library of Science&quot;,&quot;issue&quot;:&quot;7 July&quot;,&quot;volume&quot;:&quot;15&quot;},&quot;uris&quot;:[&quot;http://www.mendeley.com/documents/?uuid=925d986c-6646-38c1-a3b7-fa8c868d66bc&quot;],&quot;isTemporary&quot;:false,&quot;legacyDesktopId&quot;:&quot;925d986c-6646-38c1-a3b7-fa8c868d66bc&quot;}]},{&quot;citationID&quot;:&quot;MENDELEY_CITATION_886bcc49-3762-450e-909a-a0d62e76bcb4&quot;,&quot;properties&quot;:{&quot;noteIndex&quot;:0},&quot;isEdited&quot;:false,&quot;manualOverride&quot;:{&quot;citeprocText&quot;:&quot;(Hezemans, Wolpe, &amp;#38; Rowe, 2020)&quot;,&quot;isManuallyOverridden&quot;:false,&quot;manualOverrideText&quot;:&quot;&quot;},&quot;citationTag&quot;:&quot;MENDELEY_CITATION_v3_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&quot;,&quot;citationItems&quot;:[{&quot;id&quot;:&quot;ad196534-023b-37da-8e4c-ffce30ec92ca&quot;,&quot;itemData&quot;:{&quot;DOI&quot;:&quot;10.1037/xge0000739&quot;,&quot;ISSN&quot;:&quot;00963445&quot;,&quot;PMID&quot;:&quot;32039624&quot;,&quot;abstract&quot;:&quot;Apathy is a debilitating syndrome that is associated with reduced goal-directed behavior. Although apathy is common and detrimental to prognosis in many neuropsychiatric diseases, its underlying mechanisms remain controversial. We propose a new model of apathy, in the context of Bayesian theories of brain function, whereby actions require predictions of their outcomes to be held with sufficient precision for \&quot;explaining away\&quot; differences in sensory inputs. In the active inference model, apathy results from reduced precision of prior beliefs about action outcomes. We tested this hypothesis using a visuomotor task in healthy adults (N = 47), with experimental manipulation of physical effort and financial reward. Bayesian modeling of performance and participants' perception of their performance was used to infer the precision of their priors. We confirmed that the perception of performance was biased toward the target, which was accounted for by relatively precise prior beliefs about action outcomes. These priors were consistently more precise than the corresponding performance distribution, and were scaled to effort and reward. Crucially, prior precision was negatively associated with trait apathy, suggesting that apathetic individuals had less precise prior beliefs about action outcomes. The results support a Bayesian account of apathy that could inform future studies of clinical populations.&quot;,&quot;author&quot;:[{&quot;dropping-particle&quot;:&quot;&quot;,&quot;family&quot;:&quot;Hezemans&quot;,&quot;given&quot;:&quot;Frank H.&quot;,&quot;non-dropping-particle&quot;:&quot;&quot;,&quot;parse-names&quot;:false,&quot;suffix&quot;:&quot;&quot;},{&quot;dropping-particle&quot;:&quot;&quot;,&quot;family&quot;:&quot;Wolpe&quot;,&quot;given&quot;:&quot;Noham&quot;,&quot;non-dropping-particle&quot;:&quot;&quot;,&quot;parse-names&quot;:false,&quot;suffix&quot;:&quot;&quot;},{&quot;dropping-particle&quot;:&quot;&quot;,&quot;family&quot;:&quot;Rowe&quot;,&quot;given&quot;:&quot;James B.&quot;,&quot;non-dropping-particle&quot;:&quot;&quot;,&quot;parse-names&quot;:false,&quot;suffix&quot;:&quot;&quot;}],&quot;container-title&quot;:&quot;Journal of Experimental Psychology: General&quot;,&quot;id&quot;:&quot;ad196534-023b-37da-8e4c-ffce30ec92ca&quot;,&quot;issue&quot;:&quot;9&quot;,&quot;issued&quot;:{&quot;date-parts&quot;:[[&quot;2020&quot;,&quot;9&quot;,&quot;1&quot;]]},&quot;page&quot;:&quot;1767-1777&quot;,&quot;publisher&quot;:&quot;American Psychological Association Inc.&quot;,&quot;title&quot;:&quot;Apathy is associated with reduced precision of prior beliefs about action outcomes&quot;,&quot;type&quot;:&quot;article-journal&quot;,&quot;volume&quot;:&quot;149&quot;,&quot;container-title-short&quot;:&quot;&quot;},&quot;uris&quot;:[&quot;http://www.mendeley.com/documents/?uuid=ad196534-023b-37da-8e4c-ffce30ec92ca&quot;],&quot;isTemporary&quot;:false,&quot;legacyDesktopId&quot;:&quot;ad196534-023b-37da-8e4c-ffce30ec92ca&quot;}]},{&quot;citationID&quot;:&quot;MENDELEY_CITATION_43b136b8-078d-4533-b54d-c9f2ee0022c7&quot;,&quot;properties&quot;:{&quot;noteIndex&quot;:0},&quot;isEdited&quot;:false,&quot;manualOverride&quot;:{&quot;citeprocText&quot;:&quot;(Smith, Parr, &amp;#38; Friston, 2019; Smith et al., 2021)&quot;,&quot;isManuallyOverridden&quot;:false,&quot;manualOverrideText&quot;:&quot;&quot;},&quot;citationTag&quot;:&quot;MENDELEY_CITATION_v3_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&quot;,&quot;citationItems&quot;:[{&quot;id&quot;:&quot;c1d0b51d-43d4-3055-bf6d-43609f9c303f&quot;,&quot;itemData&quot;:{&quot;DOI&quot;:&quot;10.3389/fpsyg.2019.02844&quot;,&quot;ISSN&quot;:&quot;16641078&quot;,&quot;abstract&quot;:&quot;The ability to conceptualize and understand one’s own affective states and responses – or “Emotional awareness” (EA) – is reduced in multiple psychiatric populations; it is also positively correlated with a range of adaptive cognitive and emotional traits. While a growing body of work has investigated the neurocognitive basis of EA, the neurocomputational processes underlying this ability have received limited attention. Here, we present a formal Active Inference (AI) model of emotion conceptualization that can simulate the neurocomputational (Bayesian) processes associated with learning about emotion concepts and inferring the emotions one is feeling in a given moment. We validate the model and inherent constructs by showing (i) it can successfully acquire a repertoire of emotion concepts in its “childhood”, as well as (ii) acquire new emotion concepts in synthetic “adulthood,” and (iii) that these learning processes depend on early experiences, environmental stability, and habitual patterns of selective attention. These results offer a proof of principle that cognitive-emotional processes can be modeled formally, and highlight the potential for both theoretical and empirical extensions of this line of research on emotion and emotional disorders.&quot;,&quot;author&quot;:[{&quot;dropping-particle&quot;:&quot;&quot;,&quot;family&quot;:&quot;Smith&quot;,&quot;given&quot;:&quot;Ryan&quot;,&quot;non-dropping-particle&quot;:&quot;&quot;,&quot;parse-names&quot;:false,&quot;suffix&quot;:&quot;&quot;},{&quot;dropping-particle&quot;:&quot;&quot;,&quot;family&quot;:&quot;Parr&quot;,&quot;given&quot;:&quot;Thomas&quot;,&quot;non-dropping-particle&quot;:&quot;&quot;,&quot;parse-names&quot;:false,&quot;suffix&quot;:&quot;&quot;},{&quot;dropping-particle&quot;:&quot;&quot;,&quot;family&quot;:&quot;Friston&quot;,&quot;given&quot;:&quot;Karl J.&quot;,&quot;non-dropping-particle&quot;:&quot;&quot;,&quot;parse-names&quot;:false,&quot;suffix&quot;:&quot;&quot;}],&quot;container-title&quot;:&quot;Frontiers in Psychology&quot;,&quot;id&quot;:&quot;c1d0b51d-43d4-3055-bf6d-43609f9c303f&quot;,&quot;issued&quot;:{&quot;date-parts&quot;:[[&quot;2019&quot;,&quot;12&quot;,&quot;19&quot;]]},&quot;publisher&quot;:&quot;Frontiers Media S.A.&quot;,&quot;title&quot;:&quot;Simulating Emotions: An Active Inference Model of Emotional State Inference and Emotion Concept Learning&quot;,&quot;type&quot;:&quot;article-journal&quot;,&quot;volume&quot;:&quot;10&quot;,&quot;container-title-short&quot;:&quot;&quot;},&quot;uris&quot;:[&quot;http://www.mendeley.com/documents/?uuid=c1d0b51d-43d4-3055-bf6d-43609f9c303f&quot;],&quot;isTemporary&quot;:false,&quot;legacyDesktopId&quot;:&quot;c1d0b51d-43d4-3055-bf6d-43609f9c303f&quot;},{&quot;id&quot;:&quot;938998e5-8756-368f-bf91-b0d426e927a1&quot;,&quot;itemData&quot;:{&quot;DOI&quot;:&quot;10.31234/OSF.IO/7NZQK&quot;,&quot;author&quot;:[{&quot;dropping-particle&quot;:&quot;&quot;,&quot;family&quot;:&quot;Smith&quot;,&quot;given&quot;:&quot;Ryan&quot;,&quot;non-dropping-particle&quot;:&quot;&quot;,&quot;parse-names&quot;:false,&quot;suffix&quot;:&quot;&quot;},{&quot;dropping-particle&quot;:&quot;&quot;,&quot;family&quot;:&quot;Steklis&quot;,&quot;given&quot;:&quot;Horst Dieter&quot;,&quot;non-dropping-particle&quot;:&quot;&quot;,&quot;parse-names&quot;:false,&quot;suffix&quot;:&quot;&quot;},{&quot;dropping-particle&quot;:&quot;&quot;,&quot;family&quot;:&quot;Steklis&quot;,&quot;given&quot;:&quot;Netzin&quot;,&quot;non-dropping-particle&quot;:&quot;&quot;,&quot;parse-names&quot;:false,&quot;suffix&quot;:&quot;&quot;},{&quot;dropping-particle&quot;:&quot;&quot;,&quot;family&quot;:&quot;Weihs&quot;,&quot;given&quot;:&quot;Karen L.&quot;,&quot;non-dropping-particle&quot;:&quot;&quot;,&quot;parse-names&quot;:false,&quot;suffix&quot;:&quot;&quot;},{&quot;dropping-particle&quot;:&quot;&quot;,&quot;family&quot;:&quot;Allen&quot;,&quot;given&quot;:&quot;John JB&quot;,&quot;non-dropping-particle&quot;:&quot;&quot;,&quot;parse-names&quot;:false,&quot;suffix&quot;:&quot;&quot;},{&quot;dropping-particle&quot;:&quot;&quot;,&quot;family&quot;:&quot;Lane&quot;,&quot;given&quot;:&quot;Richard D.&quot;,&quot;non-dropping-particle&quot;:&quot;&quot;,&quot;parse-names&quot;:false,&quot;suffix&quot;:&quot;&quot;}],&quot;id&quot;:&quot;938998e5-8756-368f-bf91-b0d426e927a1&quot;,&quot;issued&quot;:{&quot;date-parts&quot;:[[&quot;2021&quot;]]},&quot;publisher&quot;:&quot;PsyArXiv&quot;,&quot;title&quot;:&quot;Lower emotional awareness is associated with greater early adversity and faster life history strategy&quot;,&quot;type&quot;:&quot;article-journal&quot;,&quot;container-title-short&quot;:&quot;&quot;},&quot;uris&quot;:[&quot;http://www.mendeley.com/documents/?uuid=938998e5-8756-368f-bf91-b0d426e927a1&quot;],&quot;isTemporary&quot;:false,&quot;legacyDesktopId&quot;:&quot;938998e5-8756-368f-bf91-b0d426e927a1&quot;}]},{&quot;citationID&quot;:&quot;MENDELEY_CITATION_61a767b5-1bb4-46df-9181-9957c630fabc&quot;,&quot;properties&quot;:{&quot;noteIndex&quot;:0},&quot;isEdited&quot;:false,&quot;manualOverride&quot;:{&quot;citeprocText&quot;:&quot;(Derks, Westerhof, &amp;#38; Bohlmeijer, 2017)&quot;,&quot;isManuallyOverridden&quot;:false,&quot;manualOverrideText&quot;:&quot;&quot;},&quot;citationTag&quot;:&quot;MENDELEY_CITATION_v3_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&quot;,&quot;citationItems&quot;:[{&quot;id&quot;:&quot;ca4eccd4-969d-360b-bd75-e8866cb58911&quot;,&quot;itemData&quot;:{&quot;DOI&quot;:&quot;10.1521/pedi_2016_30_257&quot;,&quot;ISSN&quot;:&quot;19432763&quot;,&quot;PMID&quot;:&quot;27387060&quot;,&quot;abstract&quot;:&quot;Theories on borderline personality pathology (BPP) suggest that characteristic emotional dysregulation is due to low levels of emotional awareness or alexithymia. This study is the first meta-analysis to systematically review and analyze the evidence. A systematic search of the literature was performed using PsycInfo, Web of Science/MEDLINE, and Scopus. The term “borderline personality disorder” was searched for in conjunction with “emotional awareness,” “emotional self-awareness,” “emotion recognition,” “alexithymia,” “emotional processing,” “emotional granularity,” “emotional intelligence,” or “emotion regulation.” All references in the included studies were reviewed for additional relevant articles. Thirty-nine studies were then evaluated in a random effects meta-analysis to assess the association between BPP and emotional awareness. An overall moderate positive association between BPP and emotional awareness was significant (r = 0.359; 95% CI [0.283, 0.431]; Z = 8.678; p &lt; 0.001) along with high heterogeneity (Q(38) = 456.7; p &lt; .001; I2 = 91.7%). Studies comparing borderline personality disorder to healthy controls yielded a strong association (r = 0.518; 95% CI [0.411, 0.611]). No significant difference was found between studies using instruments for emotional awareness and those using alexithymia instruments. The strongest associations with regard to aspects of alexithymia were found for difficulties in identifying and describing emotions rather than externally oriented thinking. The results corroborate a moderate relationship between low emotional awareness and BPP. However, the mono-method self-report used in almost all studies is found problematic and precludes drawing definite conclusions. Since leading psychotherapeutic treatments strongly focus on increasing emotional awareness, future research should address this issue and further examine to what extent low levels of emotional awareness, particularly alexithymia, can be treated.&quot;,&quot;author&quot;:[{&quot;dropping-particle&quot;:&quot;&quot;,&quot;family&quot;:&quot;Derks&quot;,&quot;given&quot;:&quot;Youri P.M.J.&quot;,&quot;non-dropping-particle&quot;:&quot;&quot;,&quot;parse-names&quot;:false,&quot;suffix&quot;:&quot;&quot;},{&quot;dropping-particle&quot;:&quot;&quot;,&quot;family&quot;:&quot;Westerhof&quot;,&quot;given&quot;:&quot;Gerben J.&quot;,&quot;non-dropping-particle&quot;:&quot;&quot;,&quot;parse-names&quot;:false,&quot;suffix&quot;:&quot;&quot;},{&quot;dropping-particle&quot;:&quot;&quot;,&quot;family&quot;:&quot;Bohlmeijer&quot;,&quot;given&quot;:&quot;Ernst T.&quot;,&quot;non-dropping-particle&quot;:&quot;&quot;,&quot;parse-names&quot;:false,&quot;suffix&quot;:&quot;&quot;}],&quot;container-title&quot;:&quot;Journal of Personality Disorders&quot;,&quot;id&quot;:&quot;ca4eccd4-969d-360b-bd75-e8866cb58911&quot;,&quot;issue&quot;:&quot;3&quot;,&quot;issued&quot;:{&quot;date-parts&quot;:[[&quot;2017&quot;]]},&quot;page&quot;:&quot;362-384&quot;,&quot;publisher&quot;:&quot;Guilford Publications&quot;,&quot;title&quot;:&quot;A meta-analysis on the association between emotional awareness and borderline personality pathology&quot;,&quot;type&quot;:&quot;article-journal&quot;,&quot;volume&quot;:&quot;31&quot;,&quot;container-title-short&quot;:&quot;&quot;},&quot;uris&quot;:[&quot;http://www.mendeley.com/documents/?uuid=ca4eccd4-969d-360b-bd75-e8866cb58911&quot;],&quot;isTemporary&quot;:false,&quot;legacyDesktopId&quot;:&quot;ca4eccd4-969d-360b-bd75-e8866cb58911&quot;}]},{&quot;citationID&quot;:&quot;MENDELEY_CITATION_5870cc62-771d-474d-85f1-37b3be059eed&quot;,&quot;properties&quot;:{&quot;noteIndex&quot;:0},&quot;isEdited&quot;:false,&quot;manualOverride&quot;:{&quot;isManuallyOverridden&quot;:false,&quot;citeprocText&quot;:&quot;(Gao et al., 2017)&quot;,&quot;manualOverrideText&quot;:&quot;&quot;},&quot;citationTag&quot;:&quot;MENDELEY_CITATION_v3_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&quot;,&quot;citationItems&quot;:[{&quot;id&quot;:&quot;38eea555-4c77-3e53-a5dd-c45ac12aebe8&quot;,&quot;itemData&quot;:{&quot;type&quot;:&quot;article-journal&quot;,&quot;id&quot;:&quot;38eea555-4c77-3e53-a5dd-c45ac12aebe8&quot;,&quot;title&quot;:&quot;Associations between rejection sensitivity and mental health outcomes: A meta-analytic review&quot;,&quot;author&quot;:[{&quot;family&quot;:&quot;Gao&quot;,&quot;given&quot;:&quot;Shuling&quot;,&quot;parse-names&quot;:false,&quot;dropping-particle&quot;:&quot;&quot;,&quot;non-dropping-particle&quot;:&quot;&quot;},{&quot;family&quot;:&quot;Assink&quot;,&quot;given&quot;:&quot;Mark&quot;,&quot;parse-names&quot;:false,&quot;dropping-particle&quot;:&quot;&quot;,&quot;non-dropping-particle&quot;:&quot;&quot;},{&quot;family&quot;:&quot;Cipriani&quot;,&quot;given&quot;:&quot;Andrea&quot;,&quot;parse-names&quot;:false,&quot;dropping-particle&quot;:&quot;&quot;,&quot;non-dropping-particle&quot;:&quot;&quot;},{&quot;family&quot;:&quot;Lin&quot;,&quot;given&quot;:&quot;Kangguang&quot;,&quot;parse-names&quot;:false,&quot;dropping-particle&quot;:&quot;&quot;,&quot;non-dropping-particle&quot;:&quot;&quot;}],&quot;container-title&quot;:&quot;Clinical Psychology Review&quot;,&quot;accessed&quot;:{&quot;date-parts&quot;:[[2020,12,1]]},&quot;DOI&quot;:&quot;10.1016/j.cpr.2017.08.007&quot;,&quot;ISSN&quot;:&quot;18737811&quot;,&quot;PMID&quot;:&quot;28841457&quot;,&quot;issued&quot;:{&quot;date-parts&quot;:[[2017,11,1]]},&quot;page&quot;:&quot;59-74&quot;,&quot;abstract&quot;:&quot;Rejection sensitivity is a personality disposition characterized by oversensitivity to social rejection. Using a three-level meta-analytic model, 75 studies were reviewed that examined associations between rejection sensitivity and five mental health outcomes: depression, anxiety, loneliness, borderline personality disorder, and body dysmorphic disorder. The results showed significant and moderate associations between rejection sensitivity and depression (pooled r = 0.332; p &lt; 0.001), anxiety (pooled r = 0.407; p &lt; 0.001), loneliness (pooled r = 0.386; p &lt; 0.001), borderline personality disorder (pooled r = 0.413; p &lt; 0.001), and body dysmorphic disorder (pooled r = 0.428; p &lt; 0.001). The associations between rejection sensitivity and depression, anxiety, and borderline personality disorder varied by type of sample, but the associations were similar for clinical and non-clinical (i.e., community) samples. The association between rejection sensitivity and anxiety was negatively moderated by percentage of females in samples. The association between rejection sensitivity and depression was negatively moderated by length of follow-up. The longitudinal associations between rejection sensitivity and depression, anxiety, and loneliness were stable over time. Implications of the findings for both risk assessment and prevention and intervention strategies in mental health practice are discussed.&quot;,&quot;publisher&quot;:&quot;Elsevier Inc.&quot;,&quot;volume&quot;:&quot;57&quot;},&quot;isTemporary&quot;:false}]}]"/>
    <we:property name="MENDELEY_CITATIONS_STYLE" value="{&quot;id&quot;:&quot;https://www.zotero.org/styles/apa-6th-edition&quot;,&quot;title&quot;:&quot;American Psychological Association 6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4E06A-A7EE-6E45-A87B-BA96A292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1335</Words>
  <Characters>8137</Characters>
  <Application>Microsoft Office Word</Application>
  <DocSecurity>0</DocSecurity>
  <Lines>542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Herzog</dc:creator>
  <cp:keywords/>
  <dc:description/>
  <cp:lastModifiedBy>Philipp Herzog</cp:lastModifiedBy>
  <cp:revision>134</cp:revision>
  <dcterms:created xsi:type="dcterms:W3CDTF">2021-02-22T09:59:00Z</dcterms:created>
  <dcterms:modified xsi:type="dcterms:W3CDTF">2022-07-13T15:01:00Z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http://www.zotero.org/styles/biological-psychiatry</vt:lpwstr>
  </property>
  <property fmtid="{D5CDD505-2E9C-101B-9397-08002B2CF9AE}" pid="11" name="Mendeley Recent Style Name 4_1">
    <vt:lpwstr>Biological Psychiatry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315af5bd-f767-38fb-b278-91dcf112f227</vt:lpwstr>
  </property>
  <property fmtid="{D5CDD505-2E9C-101B-9397-08002B2CF9AE}" pid="24" name="Mendeley Citation Style_1">
    <vt:lpwstr>http://www.zotero.org/styles/apa</vt:lpwstr>
  </property>
</Properties>
</file>