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8AD3" w14:textId="77777777" w:rsidR="00BB2651" w:rsidRDefault="00BB2651" w:rsidP="00BB2651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797B17">
        <w:rPr>
          <w:rFonts w:ascii="Times New Roman" w:eastAsia="Times New Roman" w:hAnsi="Times New Roman" w:cs="Times New Roman"/>
          <w:color w:val="000000"/>
        </w:rPr>
        <w:t xml:space="preserve">Supplemental Table </w:t>
      </w:r>
      <w:r>
        <w:rPr>
          <w:rFonts w:ascii="Times New Roman" w:eastAsia="Times New Roman" w:hAnsi="Times New Roman" w:cs="Times New Roman"/>
          <w:color w:val="000000"/>
        </w:rPr>
        <w:t>1.</w:t>
      </w:r>
    </w:p>
    <w:p w14:paraId="6405815E" w14:textId="5E2A6257" w:rsidR="00BB2651" w:rsidRPr="00BB2651" w:rsidRDefault="00BB2651" w:rsidP="00BB2651">
      <w:pPr>
        <w:spacing w:line="48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BB2651">
        <w:rPr>
          <w:rFonts w:ascii="Times New Roman" w:eastAsia="Times New Roman" w:hAnsi="Times New Roman" w:cs="Times New Roman"/>
          <w:i/>
          <w:iCs/>
          <w:color w:val="000000"/>
        </w:rPr>
        <w:t xml:space="preserve">Positive Symptoms </w:t>
      </w:r>
      <w:r w:rsidRPr="00BB2651">
        <w:rPr>
          <w:rFonts w:ascii="Times New Roman" w:eastAsia="Times New Roman" w:hAnsi="Times New Roman" w:cs="Times New Roman"/>
          <w:i/>
          <w:iCs/>
          <w:color w:val="000000"/>
        </w:rPr>
        <w:t xml:space="preserve">and Social Anxiety </w:t>
      </w:r>
      <w:r w:rsidRPr="00BB2651">
        <w:rPr>
          <w:rFonts w:ascii="Times New Roman" w:eastAsia="Times New Roman" w:hAnsi="Times New Roman" w:cs="Times New Roman"/>
          <w:i/>
          <w:iCs/>
          <w:color w:val="000000"/>
        </w:rPr>
        <w:t xml:space="preserve">Variable Distribution </w:t>
      </w:r>
      <w:r w:rsidRPr="00BB2651">
        <w:rPr>
          <w:rFonts w:ascii="Times New Roman" w:eastAsia="Times New Roman" w:hAnsi="Times New Roman" w:cs="Times New Roman"/>
          <w:i/>
          <w:iCs/>
          <w:color w:val="000000"/>
        </w:rPr>
        <w:t xml:space="preserve">at </w:t>
      </w:r>
      <w:r w:rsidRPr="00BB2651">
        <w:rPr>
          <w:rFonts w:ascii="Times New Roman" w:eastAsia="Times New Roman" w:hAnsi="Times New Roman" w:cs="Times New Roman"/>
          <w:i/>
          <w:iCs/>
          <w:color w:val="000000"/>
        </w:rPr>
        <w:t xml:space="preserve">Baseline, </w:t>
      </w:r>
      <w:r w:rsidRPr="00BB2651">
        <w:rPr>
          <w:rFonts w:ascii="Times New Roman" w:eastAsia="Times New Roman" w:hAnsi="Times New Roman" w:cs="Times New Roman"/>
          <w:i/>
          <w:iCs/>
          <w:color w:val="000000"/>
        </w:rPr>
        <w:t>6-, 12-, 18- and 24-month</w:t>
      </w:r>
    </w:p>
    <w:p w14:paraId="7251B4E6" w14:textId="7971FE00" w:rsidR="00BB2651" w:rsidRPr="00BB2651" w:rsidRDefault="00BB2651" w:rsidP="00BB2651">
      <w:pPr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(a) </w:t>
      </w:r>
      <w:r w:rsidRPr="00BB2651">
        <w:rPr>
          <w:rFonts w:ascii="Times New Roman" w:eastAsia="Times New Roman" w:hAnsi="Times New Roman" w:cs="Times New Roman"/>
          <w:i/>
          <w:iCs/>
          <w:color w:val="000000"/>
        </w:rPr>
        <w:t>Positive Symptoms</w:t>
      </w:r>
    </w:p>
    <w:p w14:paraId="4395BFE2" w14:textId="77777777" w:rsidR="00BB2651" w:rsidRDefault="00BB2651" w:rsidP="00BB2651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232"/>
        <w:gridCol w:w="1101"/>
        <w:gridCol w:w="1170"/>
        <w:gridCol w:w="1170"/>
        <w:gridCol w:w="1170"/>
      </w:tblGrid>
      <w:tr w:rsidR="00BB2651" w14:paraId="7F598B3A" w14:textId="77777777" w:rsidTr="009109DD">
        <w:trPr>
          <w:trHeight w:val="285"/>
        </w:trPr>
        <w:tc>
          <w:tcPr>
            <w:tcW w:w="1082" w:type="dxa"/>
          </w:tcPr>
          <w:p w14:paraId="62EF2355" w14:textId="77777777" w:rsidR="00BB2651" w:rsidRDefault="00BB2651" w:rsidP="009109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2" w:type="dxa"/>
          </w:tcPr>
          <w:p w14:paraId="0B2B52BE" w14:textId="77777777" w:rsidR="00BB2651" w:rsidRPr="00BB2651" w:rsidRDefault="00BB2651" w:rsidP="009109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101" w:type="dxa"/>
          </w:tcPr>
          <w:p w14:paraId="1811F4DB" w14:textId="77777777" w:rsidR="00BB2651" w:rsidRPr="00BB2651" w:rsidRDefault="00BB2651" w:rsidP="009109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eastAsia="Times New Roman" w:hAnsi="Times New Roman" w:cs="Times New Roman"/>
                <w:color w:val="000000"/>
              </w:rPr>
              <w:t>6-month</w:t>
            </w:r>
          </w:p>
        </w:tc>
        <w:tc>
          <w:tcPr>
            <w:tcW w:w="1170" w:type="dxa"/>
          </w:tcPr>
          <w:p w14:paraId="03EB2105" w14:textId="77777777" w:rsidR="00BB2651" w:rsidRPr="00BB2651" w:rsidRDefault="00BB2651" w:rsidP="009109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eastAsia="Times New Roman" w:hAnsi="Times New Roman" w:cs="Times New Roman"/>
                <w:color w:val="000000"/>
              </w:rPr>
              <w:t>12-month</w:t>
            </w:r>
          </w:p>
        </w:tc>
        <w:tc>
          <w:tcPr>
            <w:tcW w:w="1170" w:type="dxa"/>
          </w:tcPr>
          <w:p w14:paraId="6E5E7DC7" w14:textId="77777777" w:rsidR="00BB2651" w:rsidRPr="00BB2651" w:rsidRDefault="00BB2651" w:rsidP="009109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eastAsia="Times New Roman" w:hAnsi="Times New Roman" w:cs="Times New Roman"/>
                <w:color w:val="000000"/>
              </w:rPr>
              <w:t>18-month</w:t>
            </w:r>
          </w:p>
        </w:tc>
        <w:tc>
          <w:tcPr>
            <w:tcW w:w="1170" w:type="dxa"/>
          </w:tcPr>
          <w:p w14:paraId="3A0C27A4" w14:textId="77777777" w:rsidR="00BB2651" w:rsidRPr="00BB2651" w:rsidRDefault="00BB2651" w:rsidP="009109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eastAsia="Times New Roman" w:hAnsi="Times New Roman" w:cs="Times New Roman"/>
                <w:color w:val="000000"/>
              </w:rPr>
              <w:t>24-month</w:t>
            </w:r>
          </w:p>
        </w:tc>
      </w:tr>
      <w:tr w:rsidR="00BB2651" w14:paraId="4770F6EF" w14:textId="77777777" w:rsidTr="009109DD">
        <w:trPr>
          <w:trHeight w:val="271"/>
        </w:trPr>
        <w:tc>
          <w:tcPr>
            <w:tcW w:w="1082" w:type="dxa"/>
          </w:tcPr>
          <w:p w14:paraId="293F294E" w14:textId="77777777" w:rsidR="00BB2651" w:rsidRDefault="00BB2651" w:rsidP="009109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232" w:type="dxa"/>
            <w:vAlign w:val="bottom"/>
          </w:tcPr>
          <w:p w14:paraId="77206B47" w14:textId="77777777" w:rsidR="00BB2651" w:rsidRPr="00BB2651" w:rsidRDefault="00BB2651" w:rsidP="009109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hAnsi="Times New Roman" w:cs="Times New Roman"/>
                <w:color w:val="000000"/>
              </w:rPr>
              <w:t>11.91</w:t>
            </w:r>
          </w:p>
        </w:tc>
        <w:tc>
          <w:tcPr>
            <w:tcW w:w="1101" w:type="dxa"/>
            <w:vAlign w:val="bottom"/>
          </w:tcPr>
          <w:p w14:paraId="31C069BF" w14:textId="77777777" w:rsidR="00BB2651" w:rsidRPr="00BB2651" w:rsidRDefault="00BB2651" w:rsidP="009109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hAnsi="Times New Roman" w:cs="Times New Roman"/>
                <w:color w:val="000000"/>
              </w:rPr>
              <w:t>3.52</w:t>
            </w:r>
          </w:p>
        </w:tc>
        <w:tc>
          <w:tcPr>
            <w:tcW w:w="1170" w:type="dxa"/>
            <w:vAlign w:val="bottom"/>
          </w:tcPr>
          <w:p w14:paraId="3DA58E0B" w14:textId="77777777" w:rsidR="00BB2651" w:rsidRPr="00BB2651" w:rsidRDefault="00BB2651" w:rsidP="009109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hAnsi="Times New Roman" w:cs="Times New Roman"/>
                <w:color w:val="000000"/>
              </w:rPr>
              <w:t>3.51</w:t>
            </w:r>
          </w:p>
        </w:tc>
        <w:tc>
          <w:tcPr>
            <w:tcW w:w="1170" w:type="dxa"/>
            <w:vAlign w:val="bottom"/>
          </w:tcPr>
          <w:p w14:paraId="134704AE" w14:textId="77777777" w:rsidR="00BB2651" w:rsidRPr="00BB2651" w:rsidRDefault="00BB2651" w:rsidP="009109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hAnsi="Times New Roman" w:cs="Times New Roman"/>
                <w:color w:val="000000"/>
              </w:rPr>
              <w:t>3.41</w:t>
            </w:r>
          </w:p>
        </w:tc>
        <w:tc>
          <w:tcPr>
            <w:tcW w:w="1170" w:type="dxa"/>
            <w:vAlign w:val="bottom"/>
          </w:tcPr>
          <w:p w14:paraId="268B4208" w14:textId="77777777" w:rsidR="00BB2651" w:rsidRPr="00BB2651" w:rsidRDefault="00BB2651" w:rsidP="009109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hAnsi="Times New Roman" w:cs="Times New Roman"/>
                <w:color w:val="000000"/>
              </w:rPr>
              <w:t>3.42</w:t>
            </w:r>
          </w:p>
        </w:tc>
      </w:tr>
      <w:tr w:rsidR="00BB2651" w14:paraId="2FDF254D" w14:textId="77777777" w:rsidTr="009109DD">
        <w:trPr>
          <w:trHeight w:val="285"/>
        </w:trPr>
        <w:tc>
          <w:tcPr>
            <w:tcW w:w="1082" w:type="dxa"/>
          </w:tcPr>
          <w:p w14:paraId="53BE1A58" w14:textId="77777777" w:rsidR="00BB2651" w:rsidRDefault="00BB2651" w:rsidP="009109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1232" w:type="dxa"/>
            <w:vAlign w:val="bottom"/>
          </w:tcPr>
          <w:p w14:paraId="3F0594E9" w14:textId="77777777" w:rsidR="00BB2651" w:rsidRPr="00BB2651" w:rsidRDefault="00BB2651" w:rsidP="009109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hAnsi="Times New Roman" w:cs="Times New Roman"/>
                <w:color w:val="000000"/>
              </w:rPr>
              <w:t>3.818</w:t>
            </w:r>
          </w:p>
        </w:tc>
        <w:tc>
          <w:tcPr>
            <w:tcW w:w="1101" w:type="dxa"/>
            <w:vAlign w:val="bottom"/>
          </w:tcPr>
          <w:p w14:paraId="542E7A8C" w14:textId="77777777" w:rsidR="00BB2651" w:rsidRPr="00BB2651" w:rsidRDefault="00BB2651" w:rsidP="009109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hAnsi="Times New Roman" w:cs="Times New Roman"/>
                <w:color w:val="000000"/>
              </w:rPr>
              <w:t>2.938</w:t>
            </w:r>
          </w:p>
        </w:tc>
        <w:tc>
          <w:tcPr>
            <w:tcW w:w="1170" w:type="dxa"/>
            <w:vAlign w:val="bottom"/>
          </w:tcPr>
          <w:p w14:paraId="162026C7" w14:textId="77777777" w:rsidR="00BB2651" w:rsidRPr="00BB2651" w:rsidRDefault="00BB2651" w:rsidP="009109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hAnsi="Times New Roman" w:cs="Times New Roman"/>
                <w:color w:val="000000"/>
              </w:rPr>
              <w:t>2.939</w:t>
            </w:r>
          </w:p>
        </w:tc>
        <w:tc>
          <w:tcPr>
            <w:tcW w:w="1170" w:type="dxa"/>
            <w:vAlign w:val="bottom"/>
          </w:tcPr>
          <w:p w14:paraId="6A7C5291" w14:textId="77777777" w:rsidR="00BB2651" w:rsidRPr="00BB2651" w:rsidRDefault="00BB2651" w:rsidP="009109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hAnsi="Times New Roman" w:cs="Times New Roman"/>
                <w:color w:val="000000"/>
              </w:rPr>
              <w:t>2.816</w:t>
            </w:r>
          </w:p>
        </w:tc>
        <w:tc>
          <w:tcPr>
            <w:tcW w:w="1170" w:type="dxa"/>
            <w:vAlign w:val="bottom"/>
          </w:tcPr>
          <w:p w14:paraId="3E78804F" w14:textId="77777777" w:rsidR="00BB2651" w:rsidRPr="00BB2651" w:rsidRDefault="00BB2651" w:rsidP="009109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hAnsi="Times New Roman" w:cs="Times New Roman"/>
                <w:color w:val="000000"/>
              </w:rPr>
              <w:t>2.786</w:t>
            </w:r>
          </w:p>
        </w:tc>
      </w:tr>
    </w:tbl>
    <w:p w14:paraId="6BD1FFDD" w14:textId="77777777" w:rsidR="00BB2651" w:rsidRDefault="00BB2651">
      <w:pPr>
        <w:rPr>
          <w:rFonts w:ascii="Times New Roman" w:eastAsia="Times New Roman" w:hAnsi="Times New Roman" w:cs="Times New Roman"/>
          <w:color w:val="000000"/>
        </w:rPr>
      </w:pPr>
    </w:p>
    <w:p w14:paraId="27EB9D7C" w14:textId="4631A174" w:rsidR="00BB2651" w:rsidRPr="00BB2651" w:rsidRDefault="00BB2651">
      <w:pPr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(b) </w:t>
      </w:r>
      <w:r w:rsidRPr="00BB2651">
        <w:rPr>
          <w:rFonts w:ascii="Times New Roman" w:eastAsia="Times New Roman" w:hAnsi="Times New Roman" w:cs="Times New Roman"/>
          <w:i/>
          <w:iCs/>
          <w:color w:val="000000"/>
        </w:rPr>
        <w:t>Social Anxiety</w:t>
      </w:r>
    </w:p>
    <w:p w14:paraId="053F423A" w14:textId="77777777" w:rsidR="00BB2651" w:rsidRDefault="00BB2651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232"/>
        <w:gridCol w:w="1101"/>
        <w:gridCol w:w="1170"/>
        <w:gridCol w:w="1170"/>
        <w:gridCol w:w="1170"/>
      </w:tblGrid>
      <w:tr w:rsidR="00BB2651" w14:paraId="0EEDB585" w14:textId="77777777" w:rsidTr="00BB2651">
        <w:trPr>
          <w:trHeight w:val="285"/>
        </w:trPr>
        <w:tc>
          <w:tcPr>
            <w:tcW w:w="1082" w:type="dxa"/>
          </w:tcPr>
          <w:p w14:paraId="416C6A59" w14:textId="77777777" w:rsidR="00BB2651" w:rsidRDefault="00BB2651" w:rsidP="00BB26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2" w:type="dxa"/>
          </w:tcPr>
          <w:p w14:paraId="77389E2A" w14:textId="145C7D8A" w:rsidR="00BB2651" w:rsidRPr="00BB2651" w:rsidRDefault="00BB2651" w:rsidP="00BB26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101" w:type="dxa"/>
          </w:tcPr>
          <w:p w14:paraId="5218962F" w14:textId="0A9F0B15" w:rsidR="00BB2651" w:rsidRPr="00BB2651" w:rsidRDefault="00BB2651" w:rsidP="00BB26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eastAsia="Times New Roman" w:hAnsi="Times New Roman" w:cs="Times New Roman"/>
                <w:color w:val="000000"/>
              </w:rPr>
              <w:t>6-month</w:t>
            </w:r>
          </w:p>
        </w:tc>
        <w:tc>
          <w:tcPr>
            <w:tcW w:w="1170" w:type="dxa"/>
          </w:tcPr>
          <w:p w14:paraId="14467CB1" w14:textId="05CF2FD5" w:rsidR="00BB2651" w:rsidRPr="00BB2651" w:rsidRDefault="00BB2651" w:rsidP="00BB26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eastAsia="Times New Roman" w:hAnsi="Times New Roman" w:cs="Times New Roman"/>
                <w:color w:val="000000"/>
              </w:rPr>
              <w:t>12-month</w:t>
            </w:r>
          </w:p>
        </w:tc>
        <w:tc>
          <w:tcPr>
            <w:tcW w:w="1170" w:type="dxa"/>
          </w:tcPr>
          <w:p w14:paraId="6F2A5030" w14:textId="3507907A" w:rsidR="00BB2651" w:rsidRPr="00BB2651" w:rsidRDefault="00BB2651" w:rsidP="00BB26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eastAsia="Times New Roman" w:hAnsi="Times New Roman" w:cs="Times New Roman"/>
                <w:color w:val="000000"/>
              </w:rPr>
              <w:t>18-month</w:t>
            </w:r>
          </w:p>
        </w:tc>
        <w:tc>
          <w:tcPr>
            <w:tcW w:w="1170" w:type="dxa"/>
          </w:tcPr>
          <w:p w14:paraId="455342FD" w14:textId="77450536" w:rsidR="00BB2651" w:rsidRPr="00BB2651" w:rsidRDefault="00BB2651" w:rsidP="00BB26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eastAsia="Times New Roman" w:hAnsi="Times New Roman" w:cs="Times New Roman"/>
                <w:color w:val="000000"/>
              </w:rPr>
              <w:t>24-month</w:t>
            </w:r>
          </w:p>
        </w:tc>
      </w:tr>
      <w:tr w:rsidR="00BB2651" w14:paraId="59ED091B" w14:textId="77777777" w:rsidTr="00B12327">
        <w:trPr>
          <w:trHeight w:val="271"/>
        </w:trPr>
        <w:tc>
          <w:tcPr>
            <w:tcW w:w="1082" w:type="dxa"/>
          </w:tcPr>
          <w:p w14:paraId="2099558D" w14:textId="21025EE7" w:rsidR="00BB2651" w:rsidRDefault="00BB2651" w:rsidP="00BB26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232" w:type="dxa"/>
            <w:vAlign w:val="bottom"/>
          </w:tcPr>
          <w:p w14:paraId="3573CD4D" w14:textId="38D6457A" w:rsidR="00BB2651" w:rsidRPr="00BB2651" w:rsidRDefault="00BB2651" w:rsidP="00BB26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hAnsi="Times New Roman" w:cs="Times New Roman"/>
                <w:color w:val="000000"/>
              </w:rPr>
              <w:t>30.8</w:t>
            </w:r>
          </w:p>
        </w:tc>
        <w:tc>
          <w:tcPr>
            <w:tcW w:w="1101" w:type="dxa"/>
            <w:vAlign w:val="bottom"/>
          </w:tcPr>
          <w:p w14:paraId="3697DCF6" w14:textId="0F3423D7" w:rsidR="00BB2651" w:rsidRPr="00BB2651" w:rsidRDefault="00BB2651" w:rsidP="00BB26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hAnsi="Times New Roman" w:cs="Times New Roman"/>
                <w:color w:val="000000"/>
              </w:rPr>
              <w:t>26.53</w:t>
            </w:r>
          </w:p>
        </w:tc>
        <w:tc>
          <w:tcPr>
            <w:tcW w:w="1170" w:type="dxa"/>
            <w:vAlign w:val="bottom"/>
          </w:tcPr>
          <w:p w14:paraId="7B04A8F9" w14:textId="5E4FA80D" w:rsidR="00BB2651" w:rsidRPr="00BB2651" w:rsidRDefault="00BB2651" w:rsidP="00BB26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hAnsi="Times New Roman" w:cs="Times New Roman"/>
                <w:color w:val="000000"/>
              </w:rPr>
              <w:t>25.12</w:t>
            </w:r>
          </w:p>
        </w:tc>
        <w:tc>
          <w:tcPr>
            <w:tcW w:w="1170" w:type="dxa"/>
            <w:vAlign w:val="bottom"/>
          </w:tcPr>
          <w:p w14:paraId="7CD34FF7" w14:textId="30EED65C" w:rsidR="00BB2651" w:rsidRPr="00BB2651" w:rsidRDefault="00BB2651" w:rsidP="00BB26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hAnsi="Times New Roman" w:cs="Times New Roman"/>
                <w:color w:val="000000"/>
              </w:rPr>
              <w:t>25.66</w:t>
            </w:r>
          </w:p>
        </w:tc>
        <w:tc>
          <w:tcPr>
            <w:tcW w:w="1170" w:type="dxa"/>
            <w:vAlign w:val="bottom"/>
          </w:tcPr>
          <w:p w14:paraId="51AFAC24" w14:textId="55A266E1" w:rsidR="00BB2651" w:rsidRPr="00BB2651" w:rsidRDefault="00BB2651" w:rsidP="00BB26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hAnsi="Times New Roman" w:cs="Times New Roman"/>
                <w:color w:val="000000"/>
              </w:rPr>
              <w:t>24.07</w:t>
            </w:r>
          </w:p>
        </w:tc>
      </w:tr>
      <w:tr w:rsidR="00BB2651" w14:paraId="78319BD5" w14:textId="77777777" w:rsidTr="00712056">
        <w:trPr>
          <w:trHeight w:val="285"/>
        </w:trPr>
        <w:tc>
          <w:tcPr>
            <w:tcW w:w="1082" w:type="dxa"/>
          </w:tcPr>
          <w:p w14:paraId="505976F2" w14:textId="58BBDBE4" w:rsidR="00BB2651" w:rsidRDefault="00BB2651" w:rsidP="00BB26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1232" w:type="dxa"/>
            <w:vAlign w:val="bottom"/>
          </w:tcPr>
          <w:p w14:paraId="133514A2" w14:textId="42678694" w:rsidR="00BB2651" w:rsidRPr="00BB2651" w:rsidRDefault="00BB2651" w:rsidP="00BB26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hAnsi="Times New Roman" w:cs="Times New Roman"/>
                <w:color w:val="000000"/>
              </w:rPr>
              <w:t>17.406</w:t>
            </w:r>
          </w:p>
        </w:tc>
        <w:tc>
          <w:tcPr>
            <w:tcW w:w="1101" w:type="dxa"/>
            <w:vAlign w:val="bottom"/>
          </w:tcPr>
          <w:p w14:paraId="766541D9" w14:textId="18A2BADA" w:rsidR="00BB2651" w:rsidRPr="00BB2651" w:rsidRDefault="00BB2651" w:rsidP="00BB26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hAnsi="Times New Roman" w:cs="Times New Roman"/>
                <w:color w:val="000000"/>
              </w:rPr>
              <w:t>16.793</w:t>
            </w:r>
          </w:p>
        </w:tc>
        <w:tc>
          <w:tcPr>
            <w:tcW w:w="1170" w:type="dxa"/>
            <w:vAlign w:val="bottom"/>
          </w:tcPr>
          <w:p w14:paraId="259C081C" w14:textId="35E703EE" w:rsidR="00BB2651" w:rsidRPr="00BB2651" w:rsidRDefault="00BB2651" w:rsidP="00BB26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hAnsi="Times New Roman" w:cs="Times New Roman"/>
                <w:color w:val="000000"/>
              </w:rPr>
              <w:t>17.517</w:t>
            </w:r>
          </w:p>
        </w:tc>
        <w:tc>
          <w:tcPr>
            <w:tcW w:w="1170" w:type="dxa"/>
            <w:vAlign w:val="bottom"/>
          </w:tcPr>
          <w:p w14:paraId="6DEFF1C3" w14:textId="7A8E86EB" w:rsidR="00BB2651" w:rsidRPr="00BB2651" w:rsidRDefault="00BB2651" w:rsidP="00BB26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hAnsi="Times New Roman" w:cs="Times New Roman"/>
                <w:color w:val="000000"/>
              </w:rPr>
              <w:t>17.176</w:t>
            </w:r>
          </w:p>
        </w:tc>
        <w:tc>
          <w:tcPr>
            <w:tcW w:w="1170" w:type="dxa"/>
            <w:vAlign w:val="bottom"/>
          </w:tcPr>
          <w:p w14:paraId="291AACA5" w14:textId="48DACDD2" w:rsidR="00BB2651" w:rsidRPr="00BB2651" w:rsidRDefault="00BB2651" w:rsidP="00BB26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hAnsi="Times New Roman" w:cs="Times New Roman"/>
                <w:color w:val="000000"/>
              </w:rPr>
              <w:t>16.995</w:t>
            </w:r>
          </w:p>
        </w:tc>
      </w:tr>
    </w:tbl>
    <w:p w14:paraId="65FA2A9E" w14:textId="4941E782" w:rsidR="00BB2651" w:rsidRDefault="00BB2651" w:rsidP="00BB2651">
      <w:pPr>
        <w:rPr>
          <w:rFonts w:ascii="Times New Roman" w:eastAsia="Times New Roman" w:hAnsi="Times New Roman" w:cs="Times New Roman"/>
          <w:color w:val="000000"/>
        </w:rPr>
      </w:pPr>
    </w:p>
    <w:p w14:paraId="539BACD0" w14:textId="77777777" w:rsidR="00BB2651" w:rsidRDefault="00BB2651">
      <w:pPr>
        <w:rPr>
          <w:rFonts w:ascii="Times New Roman" w:eastAsia="Times New Roman" w:hAnsi="Times New Roman" w:cs="Times New Roman"/>
          <w:color w:val="000000"/>
        </w:rPr>
      </w:pPr>
    </w:p>
    <w:p w14:paraId="1BA7CAC3" w14:textId="11DC8309" w:rsidR="00BB2651" w:rsidRDefault="00BB265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14:paraId="1E252256" w14:textId="77777777" w:rsidR="00BB2651" w:rsidRDefault="00797B17" w:rsidP="00BB2651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797B17">
        <w:rPr>
          <w:rFonts w:ascii="Times New Roman" w:eastAsia="Times New Roman" w:hAnsi="Times New Roman" w:cs="Times New Roman"/>
          <w:color w:val="000000"/>
        </w:rPr>
        <w:lastRenderedPageBreak/>
        <w:t xml:space="preserve">Supplemental Table </w:t>
      </w:r>
      <w:r w:rsidR="00BB2651">
        <w:rPr>
          <w:rFonts w:ascii="Times New Roman" w:eastAsia="Times New Roman" w:hAnsi="Times New Roman" w:cs="Times New Roman"/>
          <w:color w:val="000000"/>
        </w:rPr>
        <w:t>2.</w:t>
      </w:r>
      <w:r w:rsidRPr="00797B1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E9B7F9F" w14:textId="534E1523" w:rsidR="00BB2651" w:rsidRPr="00BB2651" w:rsidRDefault="007B769E" w:rsidP="00BB2651">
      <w:pPr>
        <w:spacing w:line="48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BB2651">
        <w:rPr>
          <w:rFonts w:ascii="Times New Roman" w:eastAsia="Times New Roman" w:hAnsi="Times New Roman" w:cs="Times New Roman"/>
          <w:i/>
          <w:iCs/>
          <w:color w:val="000000"/>
        </w:rPr>
        <w:t>Maximum Likelihood Estimates for Positive Symptoms Trajectory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B769E" w14:paraId="069AB284" w14:textId="77777777" w:rsidTr="009109DD">
        <w:tc>
          <w:tcPr>
            <w:tcW w:w="1558" w:type="dxa"/>
          </w:tcPr>
          <w:p w14:paraId="17014AE0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558" w:type="dxa"/>
          </w:tcPr>
          <w:p w14:paraId="27A23F21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1558" w:type="dxa"/>
          </w:tcPr>
          <w:p w14:paraId="165CA0F8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558" w:type="dxa"/>
          </w:tcPr>
          <w:p w14:paraId="7A98049C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 xml:space="preserve">Standard </w:t>
            </w: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Error</w:t>
            </w:r>
          </w:p>
        </w:tc>
        <w:tc>
          <w:tcPr>
            <w:tcW w:w="1559" w:type="dxa"/>
          </w:tcPr>
          <w:p w14:paraId="34F5CF8E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 xml:space="preserve">T for H0: </w:t>
            </w: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Parameter=0</w:t>
            </w:r>
          </w:p>
        </w:tc>
        <w:tc>
          <w:tcPr>
            <w:tcW w:w="1559" w:type="dxa"/>
          </w:tcPr>
          <w:p w14:paraId="5528503A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Prob &gt; |T|</w:t>
            </w:r>
          </w:p>
        </w:tc>
      </w:tr>
      <w:tr w:rsidR="007B769E" w14:paraId="3F82E080" w14:textId="77777777" w:rsidTr="009109DD">
        <w:tc>
          <w:tcPr>
            <w:tcW w:w="1558" w:type="dxa"/>
            <w:vMerge w:val="restart"/>
          </w:tcPr>
          <w:p w14:paraId="77BF2593" w14:textId="77777777" w:rsidR="007B769E" w:rsidRDefault="007B769E" w:rsidP="009109DD">
            <w:pPr>
              <w:spacing w:line="480" w:lineRule="auto"/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14:paraId="7B117E5F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1558" w:type="dxa"/>
          </w:tcPr>
          <w:p w14:paraId="6929FA05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 xml:space="preserve"> </w:t>
            </w: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2.46</w:t>
            </w: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6</w:t>
            </w: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558" w:type="dxa"/>
          </w:tcPr>
          <w:p w14:paraId="0A69873C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 xml:space="preserve">0.032       </w:t>
            </w:r>
          </w:p>
        </w:tc>
        <w:tc>
          <w:tcPr>
            <w:tcW w:w="1559" w:type="dxa"/>
          </w:tcPr>
          <w:p w14:paraId="0D75AE1D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76.638</w:t>
            </w:r>
          </w:p>
        </w:tc>
        <w:tc>
          <w:tcPr>
            <w:tcW w:w="1559" w:type="dxa"/>
          </w:tcPr>
          <w:p w14:paraId="76A5538B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&lt;.001</w:t>
            </w:r>
          </w:p>
        </w:tc>
      </w:tr>
      <w:tr w:rsidR="007B769E" w14:paraId="10A0DD02" w14:textId="77777777" w:rsidTr="009109DD">
        <w:tc>
          <w:tcPr>
            <w:tcW w:w="1558" w:type="dxa"/>
            <w:vMerge/>
          </w:tcPr>
          <w:p w14:paraId="1AEB62A6" w14:textId="77777777" w:rsidR="007B769E" w:rsidRDefault="007B769E" w:rsidP="009109DD">
            <w:pPr>
              <w:spacing w:line="480" w:lineRule="auto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53342D1B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558" w:type="dxa"/>
          </w:tcPr>
          <w:p w14:paraId="13B3447F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 xml:space="preserve">-0.268      </w:t>
            </w:r>
          </w:p>
        </w:tc>
        <w:tc>
          <w:tcPr>
            <w:tcW w:w="1558" w:type="dxa"/>
          </w:tcPr>
          <w:p w14:paraId="5F576DE3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 xml:space="preserve">0.013       </w:t>
            </w:r>
          </w:p>
        </w:tc>
        <w:tc>
          <w:tcPr>
            <w:tcW w:w="1559" w:type="dxa"/>
          </w:tcPr>
          <w:p w14:paraId="381F8EAF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 xml:space="preserve">-20.326       </w:t>
            </w:r>
          </w:p>
        </w:tc>
        <w:tc>
          <w:tcPr>
            <w:tcW w:w="1559" w:type="dxa"/>
          </w:tcPr>
          <w:p w14:paraId="2DB194A9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&lt;.001</w:t>
            </w:r>
          </w:p>
        </w:tc>
      </w:tr>
      <w:tr w:rsidR="007B769E" w14:paraId="710D1A16" w14:textId="77777777" w:rsidTr="009109DD">
        <w:tc>
          <w:tcPr>
            <w:tcW w:w="1558" w:type="dxa"/>
            <w:vMerge w:val="restart"/>
          </w:tcPr>
          <w:p w14:paraId="064B3F64" w14:textId="77777777" w:rsidR="007B769E" w:rsidRDefault="007B769E" w:rsidP="009109DD">
            <w:pPr>
              <w:spacing w:line="480" w:lineRule="auto"/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14:paraId="0FCB9282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1558" w:type="dxa"/>
          </w:tcPr>
          <w:p w14:paraId="0FC03B07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3.659</w:t>
            </w:r>
          </w:p>
        </w:tc>
        <w:tc>
          <w:tcPr>
            <w:tcW w:w="1558" w:type="dxa"/>
          </w:tcPr>
          <w:p w14:paraId="5CA53F0D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0.06</w:t>
            </w: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3</w:t>
            </w: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1559" w:type="dxa"/>
          </w:tcPr>
          <w:p w14:paraId="4A70C8D0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 xml:space="preserve">58.543       </w:t>
            </w:r>
          </w:p>
        </w:tc>
        <w:tc>
          <w:tcPr>
            <w:tcW w:w="1559" w:type="dxa"/>
          </w:tcPr>
          <w:p w14:paraId="63D4AD66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&lt;.001</w:t>
            </w:r>
          </w:p>
        </w:tc>
      </w:tr>
      <w:tr w:rsidR="007B769E" w14:paraId="334FFD1C" w14:textId="77777777" w:rsidTr="009109DD">
        <w:tc>
          <w:tcPr>
            <w:tcW w:w="1558" w:type="dxa"/>
            <w:vMerge/>
          </w:tcPr>
          <w:p w14:paraId="1EAEBDBF" w14:textId="77777777" w:rsidR="007B769E" w:rsidRDefault="007B769E" w:rsidP="009109DD">
            <w:pPr>
              <w:spacing w:line="480" w:lineRule="auto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0B216B0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558" w:type="dxa"/>
          </w:tcPr>
          <w:p w14:paraId="3B1D30A9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1.160</w:t>
            </w:r>
          </w:p>
        </w:tc>
        <w:tc>
          <w:tcPr>
            <w:tcW w:w="1558" w:type="dxa"/>
          </w:tcPr>
          <w:p w14:paraId="69E08B40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0.04</w:t>
            </w: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664AF781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 xml:space="preserve">-23.827       </w:t>
            </w:r>
          </w:p>
        </w:tc>
        <w:tc>
          <w:tcPr>
            <w:tcW w:w="1559" w:type="dxa"/>
          </w:tcPr>
          <w:p w14:paraId="65060739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&lt;.001</w:t>
            </w:r>
          </w:p>
        </w:tc>
      </w:tr>
      <w:tr w:rsidR="007B769E" w14:paraId="7E804AF8" w14:textId="77777777" w:rsidTr="009109DD">
        <w:tc>
          <w:tcPr>
            <w:tcW w:w="1558" w:type="dxa"/>
            <w:vMerge w:val="restart"/>
          </w:tcPr>
          <w:p w14:paraId="1EADE820" w14:textId="77777777" w:rsidR="007B769E" w:rsidRDefault="007B769E" w:rsidP="009109DD">
            <w:pPr>
              <w:spacing w:line="480" w:lineRule="auto"/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8" w:type="dxa"/>
          </w:tcPr>
          <w:p w14:paraId="10AEDC02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1558" w:type="dxa"/>
          </w:tcPr>
          <w:p w14:paraId="1F3AFE0A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2.7</w:t>
            </w: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30</w:t>
            </w: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558" w:type="dxa"/>
          </w:tcPr>
          <w:p w14:paraId="353079C9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0.04</w:t>
            </w: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1</w:t>
            </w: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559" w:type="dxa"/>
          </w:tcPr>
          <w:p w14:paraId="1FBCD7AF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 xml:space="preserve">66.721       </w:t>
            </w:r>
          </w:p>
        </w:tc>
        <w:tc>
          <w:tcPr>
            <w:tcW w:w="1559" w:type="dxa"/>
          </w:tcPr>
          <w:p w14:paraId="2AAB08E0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&lt;.001</w:t>
            </w:r>
          </w:p>
        </w:tc>
      </w:tr>
      <w:tr w:rsidR="007B769E" w14:paraId="7DE8AC5F" w14:textId="77777777" w:rsidTr="009109DD">
        <w:tc>
          <w:tcPr>
            <w:tcW w:w="1558" w:type="dxa"/>
            <w:vMerge/>
          </w:tcPr>
          <w:p w14:paraId="1AC904E1" w14:textId="77777777" w:rsidR="007B769E" w:rsidRDefault="007B769E" w:rsidP="009109DD">
            <w:pP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2CCCFE16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558" w:type="dxa"/>
          </w:tcPr>
          <w:p w14:paraId="4F3C5D5F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-0.39</w:t>
            </w: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8" w:type="dxa"/>
          </w:tcPr>
          <w:p w14:paraId="59D6D502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0.</w:t>
            </w: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022</w:t>
            </w:r>
          </w:p>
        </w:tc>
        <w:tc>
          <w:tcPr>
            <w:tcW w:w="1559" w:type="dxa"/>
          </w:tcPr>
          <w:p w14:paraId="21B6A337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 xml:space="preserve">-18.104       </w:t>
            </w:r>
          </w:p>
        </w:tc>
        <w:tc>
          <w:tcPr>
            <w:tcW w:w="1559" w:type="dxa"/>
          </w:tcPr>
          <w:p w14:paraId="76A047A0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&lt;.001</w:t>
            </w:r>
          </w:p>
        </w:tc>
      </w:tr>
    </w:tbl>
    <w:p w14:paraId="6229C467" w14:textId="77777777" w:rsidR="007B769E" w:rsidRPr="00527D4D" w:rsidRDefault="007B769E" w:rsidP="007B769E">
      <w:pPr>
        <w:ind w:firstLine="72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0D0C8D5B" w14:textId="77777777" w:rsidR="00797B17" w:rsidRDefault="007B769E" w:rsidP="007B769E">
      <w:pPr>
        <w:ind w:firstLine="72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527D4D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                     </w:t>
      </w:r>
    </w:p>
    <w:p w14:paraId="5D324F1A" w14:textId="77777777" w:rsidR="00BB2651" w:rsidRDefault="00BB2651" w:rsidP="00BB2651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BB2651">
        <w:rPr>
          <w:rFonts w:ascii="-webkit-standard" w:eastAsia="Times New Roman" w:hAnsi="-webkit-standard" w:cs="Times New Roman"/>
          <w:i/>
          <w:iCs/>
          <w:color w:val="000000"/>
          <w:sz w:val="22"/>
          <w:szCs w:val="22"/>
        </w:rPr>
        <w:t>Notes: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 </w:t>
      </w:r>
      <w:r w:rsidRPr="00527D4D">
        <w:rPr>
          <w:rFonts w:ascii="-webkit-standard" w:eastAsia="Times New Roman" w:hAnsi="-webkit-standard" w:cs="Times New Roman"/>
          <w:color w:val="000000"/>
          <w:sz w:val="22"/>
          <w:szCs w:val="22"/>
        </w:rPr>
        <w:t>Model: Zero Inflated Poisson (zip)</w:t>
      </w:r>
    </w:p>
    <w:p w14:paraId="15D42521" w14:textId="6E1172BB" w:rsidR="00797B17" w:rsidRDefault="00797B17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br w:type="page"/>
      </w:r>
    </w:p>
    <w:p w14:paraId="467088B0" w14:textId="77777777" w:rsidR="00BB2651" w:rsidRDefault="00797B17" w:rsidP="00BB2651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797B17">
        <w:rPr>
          <w:rFonts w:ascii="Times New Roman" w:eastAsia="Times New Roman" w:hAnsi="Times New Roman" w:cs="Times New Roman"/>
          <w:color w:val="000000"/>
        </w:rPr>
        <w:lastRenderedPageBreak/>
        <w:t xml:space="preserve">Supplemental Table </w:t>
      </w:r>
      <w:r w:rsidR="00BB2651">
        <w:rPr>
          <w:rFonts w:ascii="Times New Roman" w:eastAsia="Times New Roman" w:hAnsi="Times New Roman" w:cs="Times New Roman"/>
          <w:color w:val="000000"/>
        </w:rPr>
        <w:t>3.</w:t>
      </w:r>
      <w:r w:rsidRPr="00797B1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C6A165F" w14:textId="6638A49F" w:rsidR="007B769E" w:rsidRPr="00BB2651" w:rsidRDefault="007B769E" w:rsidP="00BB2651">
      <w:pPr>
        <w:spacing w:line="480" w:lineRule="auto"/>
        <w:rPr>
          <w:rFonts w:ascii="-webkit-standard" w:eastAsia="Times New Roman" w:hAnsi="-webkit-standard" w:cs="Times New Roman"/>
          <w:i/>
          <w:iCs/>
          <w:color w:val="000000"/>
          <w:sz w:val="22"/>
          <w:szCs w:val="22"/>
        </w:rPr>
      </w:pPr>
      <w:r w:rsidRPr="00BB2651">
        <w:rPr>
          <w:rFonts w:ascii="Times New Roman" w:eastAsia="Times New Roman" w:hAnsi="Times New Roman" w:cs="Times New Roman"/>
          <w:i/>
          <w:iCs/>
          <w:color w:val="000000"/>
        </w:rPr>
        <w:t>Maximum Likelihood Estimates for Social Anxiety Trajectory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B769E" w14:paraId="55032640" w14:textId="77777777" w:rsidTr="009109DD">
        <w:tc>
          <w:tcPr>
            <w:tcW w:w="1558" w:type="dxa"/>
          </w:tcPr>
          <w:p w14:paraId="356B0A9C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558" w:type="dxa"/>
          </w:tcPr>
          <w:p w14:paraId="6682CAFA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1558" w:type="dxa"/>
          </w:tcPr>
          <w:p w14:paraId="42B1BD86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558" w:type="dxa"/>
          </w:tcPr>
          <w:p w14:paraId="37C09C51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 xml:space="preserve">Standard </w:t>
            </w: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Error</w:t>
            </w:r>
          </w:p>
        </w:tc>
        <w:tc>
          <w:tcPr>
            <w:tcW w:w="1559" w:type="dxa"/>
          </w:tcPr>
          <w:p w14:paraId="733992B5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 xml:space="preserve">T for H0: </w:t>
            </w: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Parameter=0</w:t>
            </w:r>
          </w:p>
        </w:tc>
        <w:tc>
          <w:tcPr>
            <w:tcW w:w="1559" w:type="dxa"/>
          </w:tcPr>
          <w:p w14:paraId="02BE2E4E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Prob &gt; |T|</w:t>
            </w:r>
          </w:p>
        </w:tc>
      </w:tr>
      <w:tr w:rsidR="007B769E" w14:paraId="0C3967AB" w14:textId="77777777" w:rsidTr="009109DD">
        <w:tc>
          <w:tcPr>
            <w:tcW w:w="1558" w:type="dxa"/>
            <w:vMerge w:val="restart"/>
          </w:tcPr>
          <w:p w14:paraId="74DF3CC4" w14:textId="77777777" w:rsidR="007B769E" w:rsidRDefault="007B769E" w:rsidP="009109DD">
            <w:pPr>
              <w:spacing w:line="480" w:lineRule="auto"/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14:paraId="332B220A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1558" w:type="dxa"/>
          </w:tcPr>
          <w:p w14:paraId="18C5B6C5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23.19</w:t>
            </w: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14:paraId="740174F0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1.08</w:t>
            </w: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76EFFF10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21.460</w:t>
            </w:r>
          </w:p>
        </w:tc>
        <w:tc>
          <w:tcPr>
            <w:tcW w:w="1559" w:type="dxa"/>
          </w:tcPr>
          <w:p w14:paraId="70190DF5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&lt;.001</w:t>
            </w:r>
          </w:p>
        </w:tc>
      </w:tr>
      <w:tr w:rsidR="007B769E" w14:paraId="3D2CCBE1" w14:textId="77777777" w:rsidTr="009109DD">
        <w:tc>
          <w:tcPr>
            <w:tcW w:w="1558" w:type="dxa"/>
            <w:vMerge/>
          </w:tcPr>
          <w:p w14:paraId="114AC1BF" w14:textId="77777777" w:rsidR="007B769E" w:rsidRDefault="007B769E" w:rsidP="009109DD">
            <w:pPr>
              <w:spacing w:line="480" w:lineRule="auto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7BF77FD2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558" w:type="dxa"/>
          </w:tcPr>
          <w:p w14:paraId="60EF8769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-1.931</w:t>
            </w:r>
          </w:p>
        </w:tc>
        <w:tc>
          <w:tcPr>
            <w:tcW w:w="1558" w:type="dxa"/>
          </w:tcPr>
          <w:p w14:paraId="602AA52E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0.34</w:t>
            </w: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5F0FADFA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-5.672</w:t>
            </w:r>
          </w:p>
        </w:tc>
        <w:tc>
          <w:tcPr>
            <w:tcW w:w="1559" w:type="dxa"/>
          </w:tcPr>
          <w:p w14:paraId="7792289B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&lt;.001</w:t>
            </w:r>
          </w:p>
        </w:tc>
      </w:tr>
      <w:tr w:rsidR="007B769E" w14:paraId="2257FD7C" w14:textId="77777777" w:rsidTr="009109DD">
        <w:tc>
          <w:tcPr>
            <w:tcW w:w="1558" w:type="dxa"/>
            <w:vMerge w:val="restart"/>
          </w:tcPr>
          <w:p w14:paraId="7A963D18" w14:textId="77777777" w:rsidR="007B769E" w:rsidRDefault="007B769E" w:rsidP="009109DD">
            <w:pPr>
              <w:spacing w:line="480" w:lineRule="auto"/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14:paraId="70B2B10F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1558" w:type="dxa"/>
          </w:tcPr>
          <w:p w14:paraId="123F89A8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27.35</w:t>
            </w: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14:paraId="2A90B997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1.59</w:t>
            </w: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0D2C9B3E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17.122</w:t>
            </w:r>
          </w:p>
        </w:tc>
        <w:tc>
          <w:tcPr>
            <w:tcW w:w="1559" w:type="dxa"/>
          </w:tcPr>
          <w:p w14:paraId="034C54A5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&lt;.001</w:t>
            </w:r>
          </w:p>
        </w:tc>
      </w:tr>
      <w:tr w:rsidR="007B769E" w14:paraId="2EA4FD28" w14:textId="77777777" w:rsidTr="009109DD">
        <w:tc>
          <w:tcPr>
            <w:tcW w:w="1558" w:type="dxa"/>
            <w:vMerge/>
          </w:tcPr>
          <w:p w14:paraId="24A432BA" w14:textId="77777777" w:rsidR="007B769E" w:rsidRDefault="007B769E" w:rsidP="009109DD">
            <w:pPr>
              <w:spacing w:line="480" w:lineRule="auto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4A3AC849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558" w:type="dxa"/>
          </w:tcPr>
          <w:p w14:paraId="4C2273A2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-2.445</w:t>
            </w:r>
          </w:p>
        </w:tc>
        <w:tc>
          <w:tcPr>
            <w:tcW w:w="1558" w:type="dxa"/>
          </w:tcPr>
          <w:p w14:paraId="60BAE2E5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0.519</w:t>
            </w:r>
          </w:p>
        </w:tc>
        <w:tc>
          <w:tcPr>
            <w:tcW w:w="1559" w:type="dxa"/>
          </w:tcPr>
          <w:p w14:paraId="7C9F4B3F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-4.709</w:t>
            </w:r>
          </w:p>
        </w:tc>
        <w:tc>
          <w:tcPr>
            <w:tcW w:w="1559" w:type="dxa"/>
          </w:tcPr>
          <w:p w14:paraId="0616AAD9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&lt;.001</w:t>
            </w:r>
          </w:p>
        </w:tc>
      </w:tr>
      <w:tr w:rsidR="007B769E" w14:paraId="1029221D" w14:textId="77777777" w:rsidTr="009109DD">
        <w:tc>
          <w:tcPr>
            <w:tcW w:w="1558" w:type="dxa"/>
            <w:vMerge w:val="restart"/>
          </w:tcPr>
          <w:p w14:paraId="0A90B576" w14:textId="77777777" w:rsidR="007B769E" w:rsidRDefault="007B769E" w:rsidP="009109DD">
            <w:pPr>
              <w:spacing w:line="480" w:lineRule="auto"/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8" w:type="dxa"/>
          </w:tcPr>
          <w:p w14:paraId="6C8E1FBE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1558" w:type="dxa"/>
          </w:tcPr>
          <w:p w14:paraId="2364BEDA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49.05</w:t>
            </w: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14:paraId="6AFA6A5D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1.281</w:t>
            </w:r>
          </w:p>
        </w:tc>
        <w:tc>
          <w:tcPr>
            <w:tcW w:w="1559" w:type="dxa"/>
          </w:tcPr>
          <w:p w14:paraId="23CF6254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38.282</w:t>
            </w:r>
          </w:p>
        </w:tc>
        <w:tc>
          <w:tcPr>
            <w:tcW w:w="1559" w:type="dxa"/>
          </w:tcPr>
          <w:p w14:paraId="65FC03C2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&lt;.001</w:t>
            </w:r>
          </w:p>
        </w:tc>
      </w:tr>
      <w:tr w:rsidR="007B769E" w14:paraId="78FE1171" w14:textId="77777777" w:rsidTr="009109DD">
        <w:tc>
          <w:tcPr>
            <w:tcW w:w="1558" w:type="dxa"/>
            <w:vMerge/>
          </w:tcPr>
          <w:p w14:paraId="150E76F3" w14:textId="77777777" w:rsidR="007B769E" w:rsidRDefault="007B769E" w:rsidP="009109DD">
            <w:pP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6F5F588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1558" w:type="dxa"/>
          </w:tcPr>
          <w:p w14:paraId="04D95786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-1.577</w:t>
            </w:r>
          </w:p>
        </w:tc>
        <w:tc>
          <w:tcPr>
            <w:tcW w:w="1558" w:type="dxa"/>
          </w:tcPr>
          <w:p w14:paraId="20FF5F7C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0.401</w:t>
            </w:r>
          </w:p>
        </w:tc>
        <w:tc>
          <w:tcPr>
            <w:tcW w:w="1559" w:type="dxa"/>
          </w:tcPr>
          <w:p w14:paraId="7FFEED89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-3.930</w:t>
            </w:r>
          </w:p>
        </w:tc>
        <w:tc>
          <w:tcPr>
            <w:tcW w:w="1559" w:type="dxa"/>
          </w:tcPr>
          <w:p w14:paraId="71EBAAA3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&lt;.001</w:t>
            </w:r>
          </w:p>
        </w:tc>
      </w:tr>
    </w:tbl>
    <w:p w14:paraId="45F02159" w14:textId="77777777" w:rsidR="007B769E" w:rsidRPr="00527D4D" w:rsidRDefault="007B769E" w:rsidP="007B769E">
      <w:pPr>
        <w:ind w:firstLine="72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210A93B2" w14:textId="77777777" w:rsidR="00797B17" w:rsidRDefault="00797B17" w:rsidP="007B769E">
      <w:pPr>
        <w:ind w:firstLine="720"/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06CC024E" w14:textId="77777777" w:rsidR="00BB2651" w:rsidRDefault="00BB2651" w:rsidP="00BB2651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BB2651">
        <w:rPr>
          <w:rFonts w:ascii="-webkit-standard" w:eastAsia="Times New Roman" w:hAnsi="-webkit-standard" w:cs="Times New Roman"/>
          <w:i/>
          <w:iCs/>
          <w:color w:val="000000"/>
          <w:sz w:val="22"/>
          <w:szCs w:val="22"/>
        </w:rPr>
        <w:t>Notes: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 </w:t>
      </w:r>
      <w:r w:rsidRPr="00527D4D">
        <w:rPr>
          <w:rFonts w:ascii="-webkit-standard" w:eastAsia="Times New Roman" w:hAnsi="-webkit-standard" w:cs="Times New Roman"/>
          <w:color w:val="000000"/>
          <w:sz w:val="22"/>
          <w:szCs w:val="22"/>
        </w:rPr>
        <w:t>Model: Censored Normal (</w:t>
      </w:r>
      <w:proofErr w:type="spellStart"/>
      <w:r w:rsidRPr="00527D4D">
        <w:rPr>
          <w:rFonts w:ascii="-webkit-standard" w:eastAsia="Times New Roman" w:hAnsi="-webkit-standard" w:cs="Times New Roman"/>
          <w:color w:val="000000"/>
          <w:sz w:val="22"/>
          <w:szCs w:val="22"/>
        </w:rPr>
        <w:t>cnorm</w:t>
      </w:r>
      <w:proofErr w:type="spellEnd"/>
      <w:r w:rsidRPr="00527D4D">
        <w:rPr>
          <w:rFonts w:ascii="-webkit-standard" w:eastAsia="Times New Roman" w:hAnsi="-webkit-standard" w:cs="Times New Roman"/>
          <w:color w:val="000000"/>
          <w:sz w:val="22"/>
          <w:szCs w:val="22"/>
        </w:rPr>
        <w:t>)</w:t>
      </w:r>
    </w:p>
    <w:p w14:paraId="5B812202" w14:textId="77777777" w:rsidR="00BB2651" w:rsidRPr="00527D4D" w:rsidRDefault="00BB2651" w:rsidP="00BB2651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3E7A15FB" w14:textId="04027EFF" w:rsidR="00797B17" w:rsidRDefault="00797B17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br w:type="page"/>
      </w:r>
    </w:p>
    <w:p w14:paraId="1D5586CF" w14:textId="77777777" w:rsidR="00BB2651" w:rsidRPr="00BB2651" w:rsidRDefault="00797B17" w:rsidP="00BB2651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BB2651">
        <w:rPr>
          <w:rFonts w:ascii="Times New Roman" w:eastAsia="Times New Roman" w:hAnsi="Times New Roman" w:cs="Times New Roman"/>
          <w:color w:val="000000"/>
        </w:rPr>
        <w:lastRenderedPageBreak/>
        <w:t xml:space="preserve">Supplemental Table </w:t>
      </w:r>
      <w:r w:rsidR="00BB2651" w:rsidRPr="00BB2651">
        <w:rPr>
          <w:rFonts w:ascii="Times New Roman" w:eastAsia="Times New Roman" w:hAnsi="Times New Roman" w:cs="Times New Roman"/>
          <w:color w:val="000000"/>
        </w:rPr>
        <w:t>4.</w:t>
      </w:r>
    </w:p>
    <w:p w14:paraId="283C3291" w14:textId="10440A8D" w:rsidR="007B769E" w:rsidRPr="00BB2651" w:rsidRDefault="00797B17" w:rsidP="00BB2651">
      <w:pPr>
        <w:spacing w:line="48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BB2651">
        <w:rPr>
          <w:rFonts w:ascii="Times New Roman" w:eastAsia="Times New Roman" w:hAnsi="Times New Roman" w:cs="Times New Roman"/>
          <w:i/>
          <w:iCs/>
          <w:color w:val="000000"/>
        </w:rPr>
        <w:t>Absolute Model Fit</w:t>
      </w:r>
      <w:r w:rsidR="007B769E" w:rsidRPr="00BB265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BB2651">
        <w:rPr>
          <w:rFonts w:ascii="Times New Roman" w:eastAsia="Times New Roman" w:hAnsi="Times New Roman" w:cs="Times New Roman"/>
          <w:i/>
          <w:iCs/>
          <w:color w:val="000000"/>
        </w:rPr>
        <w:t>S</w:t>
      </w:r>
      <w:r w:rsidR="007B769E" w:rsidRPr="00BB2651">
        <w:rPr>
          <w:rFonts w:ascii="Times New Roman" w:eastAsia="Times New Roman" w:hAnsi="Times New Roman" w:cs="Times New Roman"/>
          <w:i/>
          <w:iCs/>
          <w:color w:val="000000"/>
        </w:rPr>
        <w:t>tatistics</w:t>
      </w:r>
    </w:p>
    <w:p w14:paraId="286CB959" w14:textId="77777777" w:rsidR="007B769E" w:rsidRDefault="007B769E" w:rsidP="007B769E">
      <w:pPr>
        <w:ind w:firstLine="720"/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1210"/>
        <w:gridCol w:w="1045"/>
        <w:gridCol w:w="1078"/>
        <w:gridCol w:w="1454"/>
        <w:gridCol w:w="909"/>
        <w:gridCol w:w="1414"/>
        <w:gridCol w:w="1438"/>
      </w:tblGrid>
      <w:tr w:rsidR="00EA4F87" w14:paraId="48C67E32" w14:textId="77777777" w:rsidTr="00EA4F87">
        <w:trPr>
          <w:trHeight w:val="424"/>
        </w:trPr>
        <w:tc>
          <w:tcPr>
            <w:tcW w:w="802" w:type="dxa"/>
          </w:tcPr>
          <w:p w14:paraId="6E0F488C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210" w:type="dxa"/>
          </w:tcPr>
          <w:p w14:paraId="5B5F0C0F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1045" w:type="dxa"/>
          </w:tcPr>
          <w:p w14:paraId="685E762F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078" w:type="dxa"/>
          </w:tcPr>
          <w:p w14:paraId="0AE8E802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 xml:space="preserve">Standard </w:t>
            </w: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Error</w:t>
            </w:r>
          </w:p>
        </w:tc>
        <w:tc>
          <w:tcPr>
            <w:tcW w:w="1447" w:type="dxa"/>
          </w:tcPr>
          <w:p w14:paraId="24193CAA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 xml:space="preserve">T for H0: </w:t>
            </w: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Parameter=0</w:t>
            </w:r>
          </w:p>
        </w:tc>
        <w:tc>
          <w:tcPr>
            <w:tcW w:w="916" w:type="dxa"/>
          </w:tcPr>
          <w:p w14:paraId="7739187A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527D4D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Prob &gt; |T|</w:t>
            </w:r>
          </w:p>
        </w:tc>
        <w:tc>
          <w:tcPr>
            <w:tcW w:w="1414" w:type="dxa"/>
          </w:tcPr>
          <w:p w14:paraId="646CEE8A" w14:textId="77777777" w:rsidR="007B769E" w:rsidRPr="00527D4D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CC669F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average posterior probabilities</w:t>
            </w:r>
          </w:p>
        </w:tc>
        <w:tc>
          <w:tcPr>
            <w:tcW w:w="1438" w:type="dxa"/>
          </w:tcPr>
          <w:p w14:paraId="42080577" w14:textId="77777777" w:rsidR="007B769E" w:rsidRPr="00527D4D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CC669F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odds of correct classification</w:t>
            </w:r>
          </w:p>
        </w:tc>
      </w:tr>
      <w:tr w:rsidR="00EA4F87" w14:paraId="502DA67C" w14:textId="77777777" w:rsidTr="00EA4F87">
        <w:trPr>
          <w:trHeight w:val="435"/>
        </w:trPr>
        <w:tc>
          <w:tcPr>
            <w:tcW w:w="802" w:type="dxa"/>
          </w:tcPr>
          <w:p w14:paraId="01E42773" w14:textId="77777777" w:rsidR="007B769E" w:rsidRDefault="007B769E" w:rsidP="009109DD">
            <w:pPr>
              <w:spacing w:line="480" w:lineRule="auto"/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0" w:type="dxa"/>
          </w:tcPr>
          <w:p w14:paraId="28CA0DBE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045" w:type="dxa"/>
          </w:tcPr>
          <w:p w14:paraId="6A7DF6E2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38.824</w:t>
            </w:r>
          </w:p>
        </w:tc>
        <w:tc>
          <w:tcPr>
            <w:tcW w:w="1078" w:type="dxa"/>
          </w:tcPr>
          <w:p w14:paraId="7D752A2B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2.472</w:t>
            </w:r>
          </w:p>
        </w:tc>
        <w:tc>
          <w:tcPr>
            <w:tcW w:w="1447" w:type="dxa"/>
          </w:tcPr>
          <w:p w14:paraId="12DFAD4F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15.705</w:t>
            </w:r>
          </w:p>
        </w:tc>
        <w:tc>
          <w:tcPr>
            <w:tcW w:w="916" w:type="dxa"/>
          </w:tcPr>
          <w:p w14:paraId="2A086294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14" w:type="dxa"/>
          </w:tcPr>
          <w:p w14:paraId="1EBA880E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CC669F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0.848</w:t>
            </w:r>
          </w:p>
          <w:p w14:paraId="75025514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14:paraId="7586D1DB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CC669F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9.064</w:t>
            </w:r>
          </w:p>
        </w:tc>
      </w:tr>
      <w:tr w:rsidR="00EA4F87" w14:paraId="750337B8" w14:textId="77777777" w:rsidTr="00EA4F87">
        <w:trPr>
          <w:trHeight w:val="435"/>
        </w:trPr>
        <w:tc>
          <w:tcPr>
            <w:tcW w:w="802" w:type="dxa"/>
          </w:tcPr>
          <w:p w14:paraId="0258BA7E" w14:textId="77777777" w:rsidR="007B769E" w:rsidRDefault="007B769E" w:rsidP="009109DD">
            <w:pPr>
              <w:spacing w:line="480" w:lineRule="auto"/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0" w:type="dxa"/>
          </w:tcPr>
          <w:p w14:paraId="20F72647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045" w:type="dxa"/>
          </w:tcPr>
          <w:p w14:paraId="4484359B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33.334</w:t>
            </w:r>
          </w:p>
        </w:tc>
        <w:tc>
          <w:tcPr>
            <w:tcW w:w="1078" w:type="dxa"/>
          </w:tcPr>
          <w:p w14:paraId="1F09548D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2.572</w:t>
            </w:r>
          </w:p>
        </w:tc>
        <w:tc>
          <w:tcPr>
            <w:tcW w:w="1447" w:type="dxa"/>
          </w:tcPr>
          <w:p w14:paraId="43FD6583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12.959</w:t>
            </w:r>
          </w:p>
        </w:tc>
        <w:tc>
          <w:tcPr>
            <w:tcW w:w="916" w:type="dxa"/>
          </w:tcPr>
          <w:p w14:paraId="6B2C2695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14" w:type="dxa"/>
          </w:tcPr>
          <w:p w14:paraId="17D113B9" w14:textId="77777777" w:rsidR="007B769E" w:rsidRPr="00CC669F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CC669F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0.788</w:t>
            </w:r>
          </w:p>
          <w:p w14:paraId="4AEE61C5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14:paraId="362999EF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7.224</w:t>
            </w:r>
          </w:p>
        </w:tc>
      </w:tr>
      <w:tr w:rsidR="00EA4F87" w14:paraId="3B4CB05E" w14:textId="77777777" w:rsidTr="00EA4F87">
        <w:trPr>
          <w:trHeight w:val="66"/>
        </w:trPr>
        <w:tc>
          <w:tcPr>
            <w:tcW w:w="802" w:type="dxa"/>
          </w:tcPr>
          <w:p w14:paraId="177D7C24" w14:textId="77777777" w:rsidR="007B769E" w:rsidRDefault="007B769E" w:rsidP="009109DD">
            <w:pPr>
              <w:spacing w:line="480" w:lineRule="auto"/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0" w:type="dxa"/>
          </w:tcPr>
          <w:p w14:paraId="441032F1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045" w:type="dxa"/>
          </w:tcPr>
          <w:p w14:paraId="3C7F146E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27.842</w:t>
            </w:r>
          </w:p>
        </w:tc>
        <w:tc>
          <w:tcPr>
            <w:tcW w:w="1078" w:type="dxa"/>
          </w:tcPr>
          <w:p w14:paraId="723F815F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2.514</w:t>
            </w:r>
          </w:p>
        </w:tc>
        <w:tc>
          <w:tcPr>
            <w:tcW w:w="1447" w:type="dxa"/>
          </w:tcPr>
          <w:p w14:paraId="0953094F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11.074</w:t>
            </w:r>
          </w:p>
        </w:tc>
        <w:tc>
          <w:tcPr>
            <w:tcW w:w="916" w:type="dxa"/>
          </w:tcPr>
          <w:p w14:paraId="5198CF79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414" w:type="dxa"/>
          </w:tcPr>
          <w:p w14:paraId="6E5C4280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 w:rsidRPr="00CC669F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0.875</w:t>
            </w:r>
          </w:p>
        </w:tc>
        <w:tc>
          <w:tcPr>
            <w:tcW w:w="1438" w:type="dxa"/>
          </w:tcPr>
          <w:p w14:paraId="647017C4" w14:textId="77777777" w:rsidR="007B769E" w:rsidRDefault="007B769E" w:rsidP="009109DD">
            <w:pPr>
              <w:jc w:val="center"/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</w:rPr>
              <w:t>18.224</w:t>
            </w:r>
          </w:p>
        </w:tc>
      </w:tr>
    </w:tbl>
    <w:p w14:paraId="0816CAC9" w14:textId="77777777" w:rsidR="007B769E" w:rsidRPr="00527D4D" w:rsidRDefault="007B769E" w:rsidP="007B769E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6D6E432E" w14:textId="77777777" w:rsidR="007B769E" w:rsidRPr="00CC669F" w:rsidRDefault="007B769E" w:rsidP="007B769E">
      <w:pPr>
        <w:rPr>
          <w:rFonts w:ascii="Times New Roman" w:eastAsia="Times New Roman" w:hAnsi="Times New Roman" w:cs="Times New Roman"/>
        </w:rPr>
      </w:pPr>
      <w:r w:rsidRPr="00CC669F">
        <w:rPr>
          <w:rFonts w:ascii="Times New Roman" w:eastAsia="Times New Roman" w:hAnsi="Times New Roman" w:cs="Times New Roman"/>
        </w:rPr>
        <w:tab/>
      </w:r>
      <w:r w:rsidRPr="00CC669F">
        <w:rPr>
          <w:rFonts w:ascii="Times New Roman" w:eastAsia="Times New Roman" w:hAnsi="Times New Roman" w:cs="Times New Roman"/>
        </w:rPr>
        <w:tab/>
      </w:r>
      <w:r w:rsidRPr="00CC669F">
        <w:rPr>
          <w:rFonts w:ascii="Times New Roman" w:eastAsia="Times New Roman" w:hAnsi="Times New Roman" w:cs="Times New Roman"/>
        </w:rPr>
        <w:tab/>
      </w:r>
      <w:r w:rsidRPr="00CC669F">
        <w:rPr>
          <w:rFonts w:ascii="Times New Roman" w:eastAsia="Times New Roman" w:hAnsi="Times New Roman" w:cs="Times New Roman"/>
        </w:rPr>
        <w:tab/>
      </w:r>
      <w:r w:rsidRPr="00CC669F">
        <w:rPr>
          <w:rFonts w:ascii="Times New Roman" w:eastAsia="Times New Roman" w:hAnsi="Times New Roman" w:cs="Times New Roman"/>
        </w:rPr>
        <w:tab/>
      </w:r>
      <w:r w:rsidRPr="00CC669F">
        <w:rPr>
          <w:rFonts w:ascii="Times New Roman" w:eastAsia="Times New Roman" w:hAnsi="Times New Roman" w:cs="Times New Roman"/>
        </w:rPr>
        <w:tab/>
      </w:r>
      <w:r w:rsidRPr="00CC669F">
        <w:rPr>
          <w:rFonts w:ascii="Times New Roman" w:eastAsia="Times New Roman" w:hAnsi="Times New Roman" w:cs="Times New Roman"/>
        </w:rPr>
        <w:tab/>
      </w:r>
      <w:r w:rsidRPr="00CC669F">
        <w:rPr>
          <w:rFonts w:ascii="Times New Roman" w:eastAsia="Times New Roman" w:hAnsi="Times New Roman" w:cs="Times New Roman"/>
        </w:rPr>
        <w:tab/>
      </w:r>
    </w:p>
    <w:p w14:paraId="1B69A873" w14:textId="77777777" w:rsidR="00797B17" w:rsidRDefault="00797B17" w:rsidP="00BB2651">
      <w:pPr>
        <w:spacing w:line="480" w:lineRule="auto"/>
        <w:rPr>
          <w:rFonts w:ascii="Times New Roman" w:eastAsia="Times New Roman" w:hAnsi="Times New Roman" w:cs="Times New Roman"/>
        </w:rPr>
      </w:pPr>
      <w:r w:rsidRPr="00797B17">
        <w:rPr>
          <w:rFonts w:ascii="Times New Roman" w:eastAsia="Times New Roman" w:hAnsi="Times New Roman" w:cs="Times New Roman"/>
          <w:i/>
          <w:iCs/>
        </w:rPr>
        <w:t>Note</w:t>
      </w:r>
      <w:r>
        <w:rPr>
          <w:rFonts w:ascii="Times New Roman" w:eastAsia="Times New Roman" w:hAnsi="Times New Roman" w:cs="Times New Roman"/>
          <w:i/>
          <w:iCs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7B769E" w:rsidRPr="00CC669F">
        <w:rPr>
          <w:rFonts w:ascii="Times New Roman" w:eastAsia="Times New Roman" w:hAnsi="Times New Roman" w:cs="Times New Roman"/>
        </w:rPr>
        <w:t xml:space="preserve">Bayesian information criterion </w:t>
      </w:r>
      <w:r w:rsidR="007B769E">
        <w:rPr>
          <w:rFonts w:ascii="Times New Roman" w:eastAsia="Times New Roman" w:hAnsi="Times New Roman" w:cs="Times New Roman"/>
        </w:rPr>
        <w:t>(</w:t>
      </w:r>
      <w:r w:rsidR="007B769E" w:rsidRPr="00CC669F">
        <w:rPr>
          <w:rFonts w:ascii="Times New Roman" w:eastAsia="Times New Roman" w:hAnsi="Times New Roman" w:cs="Times New Roman"/>
        </w:rPr>
        <w:t>BIC</w:t>
      </w:r>
      <w:r w:rsidR="007B769E">
        <w:rPr>
          <w:rFonts w:ascii="Times New Roman" w:eastAsia="Times New Roman" w:hAnsi="Times New Roman" w:cs="Times New Roman"/>
        </w:rPr>
        <w:t>)</w:t>
      </w:r>
      <w:r w:rsidR="007B769E" w:rsidRPr="00CC669F">
        <w:rPr>
          <w:rFonts w:ascii="Times New Roman" w:eastAsia="Times New Roman" w:hAnsi="Times New Roman" w:cs="Times New Roman"/>
        </w:rPr>
        <w:t xml:space="preserve"> for the total number of observations=-14790.37 (N=4339)</w:t>
      </w:r>
      <w:r>
        <w:rPr>
          <w:rFonts w:ascii="Times New Roman" w:eastAsia="Times New Roman" w:hAnsi="Times New Roman" w:cs="Times New Roman"/>
        </w:rPr>
        <w:t xml:space="preserve">; </w:t>
      </w:r>
      <w:r w:rsidR="007B769E" w:rsidRPr="00CC669F">
        <w:rPr>
          <w:rFonts w:ascii="Times New Roman" w:eastAsia="Times New Roman" w:hAnsi="Times New Roman" w:cs="Times New Roman"/>
        </w:rPr>
        <w:t>BIC for the total number of participants</w:t>
      </w:r>
      <w:r w:rsidR="007B769E">
        <w:rPr>
          <w:rFonts w:ascii="Times New Roman" w:eastAsia="Times New Roman" w:hAnsi="Times New Roman" w:cs="Times New Roman"/>
        </w:rPr>
        <w:t xml:space="preserve"> </w:t>
      </w:r>
      <w:r w:rsidR="007B769E" w:rsidRPr="00CC669F">
        <w:rPr>
          <w:rFonts w:ascii="Times New Roman" w:eastAsia="Times New Roman" w:hAnsi="Times New Roman" w:cs="Times New Roman"/>
        </w:rPr>
        <w:t>=-14776.83 (N=713)</w:t>
      </w:r>
      <w:r>
        <w:rPr>
          <w:rFonts w:ascii="Times New Roman" w:eastAsia="Times New Roman" w:hAnsi="Times New Roman" w:cs="Times New Roman"/>
        </w:rPr>
        <w:t xml:space="preserve">; </w:t>
      </w:r>
      <w:r w:rsidR="007B769E" w:rsidRPr="00CC669F">
        <w:rPr>
          <w:rFonts w:ascii="Times New Roman" w:eastAsia="Times New Roman" w:hAnsi="Times New Roman" w:cs="Times New Roman"/>
        </w:rPr>
        <w:t xml:space="preserve">Akaike information criterion </w:t>
      </w:r>
      <w:r w:rsidR="007B769E">
        <w:rPr>
          <w:rFonts w:ascii="Times New Roman" w:eastAsia="Times New Roman" w:hAnsi="Times New Roman" w:cs="Times New Roman"/>
        </w:rPr>
        <w:t>(</w:t>
      </w:r>
      <w:r w:rsidR="007B769E" w:rsidRPr="00CC669F">
        <w:rPr>
          <w:rFonts w:ascii="Times New Roman" w:eastAsia="Times New Roman" w:hAnsi="Times New Roman" w:cs="Times New Roman"/>
        </w:rPr>
        <w:t>AIC</w:t>
      </w:r>
      <w:r w:rsidR="007B769E">
        <w:rPr>
          <w:rFonts w:ascii="Times New Roman" w:eastAsia="Times New Roman" w:hAnsi="Times New Roman" w:cs="Times New Roman"/>
        </w:rPr>
        <w:t xml:space="preserve">) </w:t>
      </w:r>
      <w:r w:rsidR="007B769E" w:rsidRPr="00CC669F">
        <w:rPr>
          <w:rFonts w:ascii="Times New Roman" w:eastAsia="Times New Roman" w:hAnsi="Times New Roman" w:cs="Times New Roman"/>
        </w:rPr>
        <w:t>=-14742.56</w:t>
      </w:r>
      <w:r>
        <w:rPr>
          <w:rFonts w:ascii="Times New Roman" w:eastAsia="Times New Roman" w:hAnsi="Times New Roman" w:cs="Times New Roman"/>
        </w:rPr>
        <w:t>.</w:t>
      </w:r>
    </w:p>
    <w:p w14:paraId="757DFB7C" w14:textId="3D525A94" w:rsidR="007B769E" w:rsidRPr="00CC669F" w:rsidRDefault="007B769E" w:rsidP="00BB2651">
      <w:pPr>
        <w:spacing w:line="480" w:lineRule="auto"/>
        <w:rPr>
          <w:rFonts w:ascii="Times New Roman" w:eastAsia="Times New Roman" w:hAnsi="Times New Roman" w:cs="Times New Roman"/>
        </w:rPr>
      </w:pPr>
      <w:r w:rsidRPr="00CC669F">
        <w:rPr>
          <w:rFonts w:ascii="Times New Roman" w:eastAsia="Times New Roman" w:hAnsi="Times New Roman" w:cs="Times New Roman"/>
        </w:rPr>
        <w:t>Extra groups were added (2-, 3-, and 4-groups) until the best fitting model (with the highest/least negative value of BIC and AIC) was established.</w:t>
      </w:r>
    </w:p>
    <w:p w14:paraId="17EB3504" w14:textId="0650BCCC" w:rsidR="00452085" w:rsidRDefault="00452085">
      <w:r>
        <w:t xml:space="preserve"> </w:t>
      </w:r>
    </w:p>
    <w:p w14:paraId="62677FD3" w14:textId="77777777" w:rsidR="00452085" w:rsidRDefault="00452085">
      <w:r>
        <w:br w:type="page"/>
      </w:r>
    </w:p>
    <w:p w14:paraId="055B9190" w14:textId="0D4E21B6" w:rsidR="00452085" w:rsidRPr="00BB2651" w:rsidRDefault="00452085" w:rsidP="00452085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BB2651">
        <w:rPr>
          <w:rFonts w:ascii="Times New Roman" w:eastAsia="Times New Roman" w:hAnsi="Times New Roman" w:cs="Times New Roman"/>
          <w:color w:val="000000"/>
        </w:rPr>
        <w:lastRenderedPageBreak/>
        <w:t xml:space="preserve">Supplemental Table </w:t>
      </w:r>
      <w:r>
        <w:rPr>
          <w:rFonts w:ascii="Times New Roman" w:eastAsia="Times New Roman" w:hAnsi="Times New Roman" w:cs="Times New Roman"/>
          <w:color w:val="000000"/>
        </w:rPr>
        <w:t>5</w:t>
      </w:r>
      <w:r w:rsidRPr="00BB2651">
        <w:rPr>
          <w:rFonts w:ascii="Times New Roman" w:eastAsia="Times New Roman" w:hAnsi="Times New Roman" w:cs="Times New Roman"/>
          <w:color w:val="000000"/>
        </w:rPr>
        <w:t>.</w:t>
      </w:r>
    </w:p>
    <w:p w14:paraId="11356D9F" w14:textId="7F359D1E" w:rsidR="00452085" w:rsidRPr="00452085" w:rsidRDefault="00452085" w:rsidP="00452085">
      <w:pPr>
        <w:spacing w:line="48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452085">
        <w:rPr>
          <w:rFonts w:ascii="Times New Roman" w:eastAsia="Times New Roman" w:hAnsi="Times New Roman" w:cs="Times New Roman"/>
          <w:i/>
          <w:iCs/>
          <w:color w:val="000000"/>
        </w:rPr>
        <w:t>SCID-based Social Phobia Diagnostic Status by Group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(Number of Participants Diagnosed with Social Phobia </w:t>
      </w:r>
      <w:r w:rsidRPr="00452085">
        <w:rPr>
          <w:rFonts w:ascii="Times New Roman" w:eastAsia="Times New Roman" w:hAnsi="Times New Roman" w:cs="Times New Roman"/>
          <w:i/>
          <w:iCs/>
          <w:color w:val="000000"/>
        </w:rPr>
        <w:t>(%)</w:t>
      </w:r>
      <w:r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10"/>
        <w:gridCol w:w="1617"/>
        <w:gridCol w:w="1719"/>
      </w:tblGrid>
      <w:tr w:rsidR="00452085" w14:paraId="30AC8699" w14:textId="77777777" w:rsidTr="00854DDA">
        <w:trPr>
          <w:trHeight w:val="305"/>
        </w:trPr>
        <w:tc>
          <w:tcPr>
            <w:tcW w:w="2335" w:type="dxa"/>
          </w:tcPr>
          <w:p w14:paraId="49BB14D9" w14:textId="77777777" w:rsidR="00452085" w:rsidRDefault="00452085" w:rsidP="004520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0" w:type="dxa"/>
          </w:tcPr>
          <w:p w14:paraId="291BA97E" w14:textId="77777777" w:rsidR="00452085" w:rsidRPr="00BB2651" w:rsidRDefault="00452085" w:rsidP="004520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651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617" w:type="dxa"/>
          </w:tcPr>
          <w:p w14:paraId="25420664" w14:textId="50E039FE" w:rsidR="00452085" w:rsidRPr="00BB2651" w:rsidRDefault="00452085" w:rsidP="004520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BB2651">
              <w:rPr>
                <w:rFonts w:ascii="Times New Roman" w:eastAsia="Times New Roman" w:hAnsi="Times New Roman" w:cs="Times New Roman"/>
                <w:color w:val="000000"/>
              </w:rPr>
              <w:t>-month</w:t>
            </w:r>
          </w:p>
        </w:tc>
        <w:tc>
          <w:tcPr>
            <w:tcW w:w="1719" w:type="dxa"/>
          </w:tcPr>
          <w:p w14:paraId="70FBE5F8" w14:textId="38889D29" w:rsidR="00452085" w:rsidRPr="00BB2651" w:rsidRDefault="00452085" w:rsidP="004520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BB2651">
              <w:rPr>
                <w:rFonts w:ascii="Times New Roman" w:eastAsia="Times New Roman" w:hAnsi="Times New Roman" w:cs="Times New Roman"/>
                <w:color w:val="000000"/>
              </w:rPr>
              <w:t>-month</w:t>
            </w:r>
          </w:p>
        </w:tc>
      </w:tr>
      <w:tr w:rsidR="00452085" w14:paraId="7B2F312E" w14:textId="77777777" w:rsidTr="00452085">
        <w:trPr>
          <w:trHeight w:val="314"/>
        </w:trPr>
        <w:tc>
          <w:tcPr>
            <w:tcW w:w="2335" w:type="dxa"/>
          </w:tcPr>
          <w:p w14:paraId="65B46323" w14:textId="16696327" w:rsidR="00452085" w:rsidRDefault="00452085" w:rsidP="004520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Group 1</w:t>
            </w:r>
          </w:p>
        </w:tc>
        <w:tc>
          <w:tcPr>
            <w:tcW w:w="1810" w:type="dxa"/>
            <w:vAlign w:val="bottom"/>
          </w:tcPr>
          <w:p w14:paraId="544C2176" w14:textId="030A5719" w:rsidR="00452085" w:rsidRPr="00854DDA" w:rsidRDefault="00452085" w:rsidP="004520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DDA">
              <w:rPr>
                <w:rFonts w:ascii="Times New Roman" w:hAnsi="Times New Roman" w:cs="Times New Roman"/>
                <w:color w:val="000000"/>
              </w:rPr>
              <w:t>19 (6.7</w:t>
            </w:r>
            <w:r w:rsidR="00854DDA" w:rsidRPr="00854DDA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854DD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17" w:type="dxa"/>
            <w:vAlign w:val="bottom"/>
          </w:tcPr>
          <w:p w14:paraId="07AC8D5A" w14:textId="2FDFB021" w:rsidR="00452085" w:rsidRPr="00854DDA" w:rsidRDefault="00452085" w:rsidP="004520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DDA">
              <w:rPr>
                <w:rFonts w:ascii="Times New Roman" w:hAnsi="Times New Roman" w:cs="Times New Roman"/>
                <w:color w:val="000000"/>
              </w:rPr>
              <w:t>7 (3.8</w:t>
            </w:r>
            <w:r w:rsidR="00854DDA" w:rsidRPr="00854DDA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854DD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9" w:type="dxa"/>
            <w:vAlign w:val="bottom"/>
          </w:tcPr>
          <w:p w14:paraId="01B7753D" w14:textId="0ED42B09" w:rsidR="00452085" w:rsidRPr="00854DDA" w:rsidRDefault="00452085" w:rsidP="004520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DDA">
              <w:rPr>
                <w:rFonts w:ascii="Times New Roman" w:eastAsia="Times New Roman" w:hAnsi="Times New Roman" w:cs="Times New Roman"/>
                <w:color w:val="000000"/>
              </w:rPr>
              <w:t>8 (6.2</w:t>
            </w:r>
            <w:r w:rsidR="00854DDA" w:rsidRPr="00854DDA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854DD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52085" w14:paraId="205412B4" w14:textId="77777777" w:rsidTr="00452085">
        <w:trPr>
          <w:trHeight w:val="350"/>
        </w:trPr>
        <w:tc>
          <w:tcPr>
            <w:tcW w:w="2335" w:type="dxa"/>
          </w:tcPr>
          <w:p w14:paraId="410DED48" w14:textId="50BF2E2A" w:rsidR="00452085" w:rsidRDefault="00452085" w:rsidP="004520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Group 2</w:t>
            </w:r>
          </w:p>
        </w:tc>
        <w:tc>
          <w:tcPr>
            <w:tcW w:w="1810" w:type="dxa"/>
            <w:vAlign w:val="bottom"/>
          </w:tcPr>
          <w:p w14:paraId="4E54AA90" w14:textId="3EBBFD60" w:rsidR="00452085" w:rsidRPr="00854DDA" w:rsidRDefault="00452085" w:rsidP="00452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DA">
              <w:rPr>
                <w:rFonts w:ascii="Times New Roman" w:hAnsi="Times New Roman" w:cs="Times New Roman"/>
                <w:color w:val="000000"/>
              </w:rPr>
              <w:t>34 (12.9</w:t>
            </w:r>
            <w:r w:rsidR="00854DDA" w:rsidRPr="00854DDA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854DD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17" w:type="dxa"/>
            <w:vAlign w:val="bottom"/>
          </w:tcPr>
          <w:p w14:paraId="21203420" w14:textId="3374C006" w:rsidR="00452085" w:rsidRPr="00854DDA" w:rsidRDefault="00452085" w:rsidP="00452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DA">
              <w:rPr>
                <w:rFonts w:ascii="Times New Roman" w:hAnsi="Times New Roman" w:cs="Times New Roman"/>
                <w:color w:val="000000"/>
              </w:rPr>
              <w:t>8 (8.1</w:t>
            </w:r>
            <w:r w:rsidR="00854DDA" w:rsidRPr="00854DDA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854DD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9" w:type="dxa"/>
            <w:vAlign w:val="bottom"/>
          </w:tcPr>
          <w:p w14:paraId="6B7C72FC" w14:textId="02A0121A" w:rsidR="00452085" w:rsidRPr="00854DDA" w:rsidRDefault="00452085" w:rsidP="00452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DA">
              <w:rPr>
                <w:rFonts w:ascii="Times New Roman" w:hAnsi="Times New Roman" w:cs="Times New Roman"/>
                <w:color w:val="000000"/>
              </w:rPr>
              <w:t>5 (9.8</w:t>
            </w:r>
            <w:r w:rsidR="00854DDA" w:rsidRPr="00854DDA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854DDA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52085" w14:paraId="196BFF46" w14:textId="77777777" w:rsidTr="00452085">
        <w:trPr>
          <w:trHeight w:val="386"/>
        </w:trPr>
        <w:tc>
          <w:tcPr>
            <w:tcW w:w="2335" w:type="dxa"/>
          </w:tcPr>
          <w:p w14:paraId="6A70A544" w14:textId="34156987" w:rsidR="00452085" w:rsidRDefault="00452085" w:rsidP="004520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Group 3</w:t>
            </w:r>
          </w:p>
        </w:tc>
        <w:tc>
          <w:tcPr>
            <w:tcW w:w="1810" w:type="dxa"/>
            <w:vAlign w:val="bottom"/>
          </w:tcPr>
          <w:p w14:paraId="7E810E0C" w14:textId="4CF4148F" w:rsidR="00452085" w:rsidRPr="00854DDA" w:rsidRDefault="00452085" w:rsidP="00452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DA">
              <w:rPr>
                <w:rFonts w:ascii="Times New Roman" w:hAnsi="Times New Roman" w:cs="Times New Roman"/>
                <w:color w:val="000000"/>
              </w:rPr>
              <w:t>54 (27.4</w:t>
            </w:r>
            <w:r w:rsidR="00854DDA" w:rsidRPr="00854DDA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854DD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17" w:type="dxa"/>
            <w:vAlign w:val="bottom"/>
          </w:tcPr>
          <w:p w14:paraId="3804D53A" w14:textId="20F77E73" w:rsidR="00452085" w:rsidRPr="00854DDA" w:rsidRDefault="00452085" w:rsidP="00452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DA">
              <w:rPr>
                <w:rFonts w:ascii="Times New Roman" w:hAnsi="Times New Roman" w:cs="Times New Roman"/>
                <w:color w:val="000000"/>
              </w:rPr>
              <w:t>33 (27.3</w:t>
            </w:r>
            <w:r w:rsidR="00854DDA" w:rsidRPr="00854DDA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854DD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9" w:type="dxa"/>
            <w:vAlign w:val="bottom"/>
          </w:tcPr>
          <w:p w14:paraId="2C74D715" w14:textId="51E30F70" w:rsidR="00452085" w:rsidRPr="00854DDA" w:rsidRDefault="00452085" w:rsidP="00452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DA">
              <w:rPr>
                <w:rFonts w:ascii="Times New Roman" w:hAnsi="Times New Roman" w:cs="Times New Roman"/>
                <w:color w:val="000000"/>
              </w:rPr>
              <w:t>20 (23.3</w:t>
            </w:r>
            <w:r w:rsidR="00854DDA" w:rsidRPr="00854DDA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854DDA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796F6E65" w14:textId="77777777" w:rsidR="00452085" w:rsidRPr="00452085" w:rsidRDefault="00452085" w:rsidP="00452085">
      <w:pPr>
        <w:spacing w:line="48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sectPr w:rsidR="00452085" w:rsidRPr="00452085" w:rsidSect="00C92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9E"/>
    <w:rsid w:val="0000445E"/>
    <w:rsid w:val="00052ADF"/>
    <w:rsid w:val="000542E9"/>
    <w:rsid w:val="00066EB0"/>
    <w:rsid w:val="000B1E3F"/>
    <w:rsid w:val="000E4AA9"/>
    <w:rsid w:val="000E75E3"/>
    <w:rsid w:val="00120B2B"/>
    <w:rsid w:val="001471F5"/>
    <w:rsid w:val="001B327C"/>
    <w:rsid w:val="001B3676"/>
    <w:rsid w:val="00230ED2"/>
    <w:rsid w:val="002A4294"/>
    <w:rsid w:val="00301A4E"/>
    <w:rsid w:val="00315E31"/>
    <w:rsid w:val="00320603"/>
    <w:rsid w:val="00320F12"/>
    <w:rsid w:val="003214C6"/>
    <w:rsid w:val="0035564C"/>
    <w:rsid w:val="003560F1"/>
    <w:rsid w:val="0039764E"/>
    <w:rsid w:val="003A4C0B"/>
    <w:rsid w:val="003B0241"/>
    <w:rsid w:val="003D2012"/>
    <w:rsid w:val="00425526"/>
    <w:rsid w:val="00452085"/>
    <w:rsid w:val="004A7F0E"/>
    <w:rsid w:val="004B52D6"/>
    <w:rsid w:val="004E7AAD"/>
    <w:rsid w:val="005259E5"/>
    <w:rsid w:val="00525F38"/>
    <w:rsid w:val="00537B6B"/>
    <w:rsid w:val="0055579A"/>
    <w:rsid w:val="005570C5"/>
    <w:rsid w:val="00564DE1"/>
    <w:rsid w:val="0057671A"/>
    <w:rsid w:val="00580377"/>
    <w:rsid w:val="005B0DC2"/>
    <w:rsid w:val="005B4FA1"/>
    <w:rsid w:val="005D79F9"/>
    <w:rsid w:val="00612543"/>
    <w:rsid w:val="00650BC7"/>
    <w:rsid w:val="00667E8D"/>
    <w:rsid w:val="006A2109"/>
    <w:rsid w:val="006A2BDE"/>
    <w:rsid w:val="006B72D8"/>
    <w:rsid w:val="007159C4"/>
    <w:rsid w:val="00716FA0"/>
    <w:rsid w:val="0072618F"/>
    <w:rsid w:val="00797B17"/>
    <w:rsid w:val="007B769E"/>
    <w:rsid w:val="007C419C"/>
    <w:rsid w:val="007F6A37"/>
    <w:rsid w:val="00831806"/>
    <w:rsid w:val="0084626C"/>
    <w:rsid w:val="00854DDA"/>
    <w:rsid w:val="00891E74"/>
    <w:rsid w:val="008B789C"/>
    <w:rsid w:val="008E5C3E"/>
    <w:rsid w:val="008F424E"/>
    <w:rsid w:val="00920B09"/>
    <w:rsid w:val="009872B4"/>
    <w:rsid w:val="009C1FA1"/>
    <w:rsid w:val="009C3E9E"/>
    <w:rsid w:val="009D39E0"/>
    <w:rsid w:val="00A1605A"/>
    <w:rsid w:val="00A25116"/>
    <w:rsid w:val="00A50341"/>
    <w:rsid w:val="00A92022"/>
    <w:rsid w:val="00AA23C2"/>
    <w:rsid w:val="00AB5136"/>
    <w:rsid w:val="00AC0D8C"/>
    <w:rsid w:val="00AF1892"/>
    <w:rsid w:val="00AF3BBC"/>
    <w:rsid w:val="00AF75C2"/>
    <w:rsid w:val="00B03D89"/>
    <w:rsid w:val="00B14BA2"/>
    <w:rsid w:val="00B236D1"/>
    <w:rsid w:val="00B47494"/>
    <w:rsid w:val="00B87552"/>
    <w:rsid w:val="00B977FF"/>
    <w:rsid w:val="00BB2651"/>
    <w:rsid w:val="00BB5DB7"/>
    <w:rsid w:val="00BD57BB"/>
    <w:rsid w:val="00C1266C"/>
    <w:rsid w:val="00C355E6"/>
    <w:rsid w:val="00C74C96"/>
    <w:rsid w:val="00C86147"/>
    <w:rsid w:val="00C926FA"/>
    <w:rsid w:val="00D05017"/>
    <w:rsid w:val="00D41D90"/>
    <w:rsid w:val="00D447A2"/>
    <w:rsid w:val="00D47307"/>
    <w:rsid w:val="00D93384"/>
    <w:rsid w:val="00DA00DB"/>
    <w:rsid w:val="00DB602C"/>
    <w:rsid w:val="00DF2CA7"/>
    <w:rsid w:val="00E235C1"/>
    <w:rsid w:val="00E414EC"/>
    <w:rsid w:val="00E8267F"/>
    <w:rsid w:val="00E85150"/>
    <w:rsid w:val="00EA4F87"/>
    <w:rsid w:val="00EC055E"/>
    <w:rsid w:val="00F54883"/>
    <w:rsid w:val="00F71B7B"/>
    <w:rsid w:val="00FC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43388"/>
  <w15:chartTrackingRefBased/>
  <w15:docId w15:val="{C9F0EE5F-BA84-994A-A63D-D25D959C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Wisteria Deng</dc:creator>
  <cp:keywords/>
  <dc:description/>
  <cp:lastModifiedBy>Wisteria Deng</cp:lastModifiedBy>
  <cp:revision>6</cp:revision>
  <dcterms:created xsi:type="dcterms:W3CDTF">2022-01-02T22:24:00Z</dcterms:created>
  <dcterms:modified xsi:type="dcterms:W3CDTF">2022-01-03T15:16:00Z</dcterms:modified>
</cp:coreProperties>
</file>