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62A6B" w14:textId="7DC77F76" w:rsidR="00BB28C3" w:rsidRPr="0062057E" w:rsidRDefault="000F1D64" w:rsidP="009C2003">
      <w:pPr>
        <w:rPr>
          <w:b/>
          <w:sz w:val="24"/>
          <w:szCs w:val="24"/>
        </w:rPr>
      </w:pPr>
      <w:r w:rsidRPr="000F1D64">
        <w:rPr>
          <w:b/>
          <w:sz w:val="24"/>
          <w:szCs w:val="24"/>
        </w:rPr>
        <w:t>Effect of Managed Transition on mental health outcomes for young people at the child-adult mental health service boundary: a randomised clinical trial</w:t>
      </w:r>
      <w:r w:rsidR="002347A6">
        <w:rPr>
          <w:b/>
          <w:sz w:val="24"/>
          <w:szCs w:val="24"/>
        </w:rPr>
        <w:t xml:space="preserve"> - </w:t>
      </w:r>
      <w:r w:rsidR="00733507" w:rsidRPr="0062057E">
        <w:rPr>
          <w:b/>
          <w:sz w:val="24"/>
          <w:szCs w:val="24"/>
        </w:rPr>
        <w:t>Supplementary</w:t>
      </w:r>
      <w:r w:rsidR="00D90EAE" w:rsidRPr="0062057E">
        <w:rPr>
          <w:b/>
          <w:sz w:val="24"/>
          <w:szCs w:val="24"/>
        </w:rPr>
        <w:t xml:space="preserve"> Appendix</w:t>
      </w:r>
    </w:p>
    <w:p w14:paraId="4180CC9B" w14:textId="59B03CD7" w:rsidR="00D90EAE" w:rsidRDefault="005F3786" w:rsidP="00D90EAE">
      <w:r>
        <w:t xml:space="preserve">This supplement </w:t>
      </w:r>
      <w:proofErr w:type="gramStart"/>
      <w:r>
        <w:t>consists</w:t>
      </w:r>
      <w:proofErr w:type="gramEnd"/>
      <w:r w:rsidR="00D1446C">
        <w:t xml:space="preserve"> </w:t>
      </w:r>
      <w:r w:rsidR="0016151A">
        <w:t>2</w:t>
      </w:r>
      <w:r w:rsidR="0008428B">
        <w:t>9</w:t>
      </w:r>
      <w:r w:rsidR="00D90EAE">
        <w:t xml:space="preserve"> pages.</w:t>
      </w:r>
    </w:p>
    <w:sdt>
      <w:sdtPr>
        <w:rPr>
          <w:rFonts w:asciiTheme="minorHAnsi" w:eastAsiaTheme="minorHAnsi" w:hAnsiTheme="minorHAnsi" w:cstheme="minorBidi"/>
          <w:color w:val="auto"/>
          <w:sz w:val="22"/>
          <w:szCs w:val="22"/>
          <w:lang w:val="en-GB"/>
        </w:rPr>
        <w:id w:val="-348564186"/>
        <w:docPartObj>
          <w:docPartGallery w:val="Table of Contents"/>
          <w:docPartUnique/>
        </w:docPartObj>
      </w:sdtPr>
      <w:sdtEndPr>
        <w:rPr>
          <w:rFonts w:ascii="Times New Roman" w:hAnsi="Times New Roman" w:cstheme="minorHAnsi"/>
          <w:b/>
          <w:bCs/>
          <w:noProof/>
          <w:sz w:val="20"/>
        </w:rPr>
      </w:sdtEndPr>
      <w:sdtContent>
        <w:p w14:paraId="7CBF87A1" w14:textId="592B9281" w:rsidR="003B0C9C" w:rsidRPr="008A649D" w:rsidRDefault="005C4F53" w:rsidP="003B0C9C">
          <w:pPr>
            <w:pStyle w:val="TOCHeading"/>
            <w:spacing w:after="240"/>
            <w:rPr>
              <w:color w:val="auto"/>
              <w:sz w:val="26"/>
              <w:szCs w:val="26"/>
            </w:rPr>
          </w:pPr>
          <w:r w:rsidRPr="008A649D">
            <w:rPr>
              <w:rStyle w:val="Heading2Char"/>
              <w:color w:val="auto"/>
            </w:rPr>
            <w:t>Table of Contents</w:t>
          </w:r>
        </w:p>
        <w:p w14:paraId="01F8D234" w14:textId="4EC88FB9" w:rsidR="00932543" w:rsidRDefault="005C4F53">
          <w:pPr>
            <w:pStyle w:val="TOC2"/>
            <w:rPr>
              <w:rFonts w:asciiTheme="minorHAnsi" w:eastAsiaTheme="minorEastAsia" w:hAnsiTheme="minorHAnsi"/>
              <w:noProof/>
              <w:sz w:val="22"/>
              <w:lang w:eastAsia="en-GB"/>
            </w:rPr>
          </w:pPr>
          <w:r w:rsidRPr="00D6760F">
            <w:rPr>
              <w:rFonts w:cstheme="minorHAnsi"/>
            </w:rPr>
            <w:fldChar w:fldCharType="begin"/>
          </w:r>
          <w:r w:rsidRPr="00D6760F">
            <w:rPr>
              <w:rFonts w:cstheme="minorHAnsi"/>
            </w:rPr>
            <w:instrText xml:space="preserve"> TOC \o "1-3" \h \z \u </w:instrText>
          </w:r>
          <w:r w:rsidRPr="00D6760F">
            <w:rPr>
              <w:rFonts w:cstheme="minorHAnsi"/>
            </w:rPr>
            <w:fldChar w:fldCharType="separate"/>
          </w:r>
          <w:hyperlink w:anchor="_Toc69142991" w:history="1">
            <w:r w:rsidR="00932543" w:rsidRPr="00B43ADD">
              <w:rPr>
                <w:rStyle w:val="Hyperlink"/>
                <w:noProof/>
              </w:rPr>
              <w:t>Trial oversight and patient and public involvement</w:t>
            </w:r>
            <w:r w:rsidR="00932543">
              <w:rPr>
                <w:noProof/>
                <w:webHidden/>
              </w:rPr>
              <w:tab/>
            </w:r>
            <w:r w:rsidR="00932543">
              <w:rPr>
                <w:noProof/>
                <w:webHidden/>
              </w:rPr>
              <w:fldChar w:fldCharType="begin"/>
            </w:r>
            <w:r w:rsidR="00932543">
              <w:rPr>
                <w:noProof/>
                <w:webHidden/>
              </w:rPr>
              <w:instrText xml:space="preserve"> PAGEREF _Toc69142991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41A4D242" w14:textId="15AFA717" w:rsidR="00932543" w:rsidRDefault="002E7B30">
          <w:pPr>
            <w:pStyle w:val="TOC2"/>
            <w:rPr>
              <w:rFonts w:asciiTheme="minorHAnsi" w:eastAsiaTheme="minorEastAsia" w:hAnsiTheme="minorHAnsi"/>
              <w:noProof/>
              <w:sz w:val="22"/>
              <w:lang w:eastAsia="en-GB"/>
            </w:rPr>
          </w:pPr>
          <w:hyperlink w:anchor="_Toc69142992" w:history="1">
            <w:r w:rsidR="00932543" w:rsidRPr="00B43ADD">
              <w:rPr>
                <w:rStyle w:val="Hyperlink"/>
                <w:noProof/>
              </w:rPr>
              <w:t>Data Collection</w:t>
            </w:r>
            <w:r w:rsidR="00932543">
              <w:rPr>
                <w:noProof/>
                <w:webHidden/>
              </w:rPr>
              <w:tab/>
            </w:r>
            <w:r w:rsidR="00932543">
              <w:rPr>
                <w:noProof/>
                <w:webHidden/>
              </w:rPr>
              <w:fldChar w:fldCharType="begin"/>
            </w:r>
            <w:r w:rsidR="00932543">
              <w:rPr>
                <w:noProof/>
                <w:webHidden/>
              </w:rPr>
              <w:instrText xml:space="preserve"> PAGEREF _Toc69142992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6B22FEC0" w14:textId="343AB9A9" w:rsidR="00932543" w:rsidRDefault="002E7B30">
          <w:pPr>
            <w:pStyle w:val="TOC2"/>
            <w:rPr>
              <w:rFonts w:asciiTheme="minorHAnsi" w:eastAsiaTheme="minorEastAsia" w:hAnsiTheme="minorHAnsi"/>
              <w:noProof/>
              <w:sz w:val="22"/>
              <w:lang w:eastAsia="en-GB"/>
            </w:rPr>
          </w:pPr>
          <w:hyperlink w:anchor="_Toc69142993" w:history="1">
            <w:r w:rsidR="00932543" w:rsidRPr="00B43ADD">
              <w:rPr>
                <w:rStyle w:val="Hyperlink"/>
                <w:noProof/>
              </w:rPr>
              <w:t>Further Statistical and Health Economic Methods</w:t>
            </w:r>
            <w:r w:rsidR="00932543">
              <w:rPr>
                <w:noProof/>
                <w:webHidden/>
              </w:rPr>
              <w:tab/>
            </w:r>
            <w:r w:rsidR="00932543">
              <w:rPr>
                <w:noProof/>
                <w:webHidden/>
              </w:rPr>
              <w:fldChar w:fldCharType="begin"/>
            </w:r>
            <w:r w:rsidR="00932543">
              <w:rPr>
                <w:noProof/>
                <w:webHidden/>
              </w:rPr>
              <w:instrText xml:space="preserve"> PAGEREF _Toc69142993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3893F540" w14:textId="5A5E2FC7" w:rsidR="00932543" w:rsidRDefault="002E7B30">
          <w:pPr>
            <w:pStyle w:val="TOC3"/>
            <w:tabs>
              <w:tab w:val="right" w:leader="dot" w:pos="9016"/>
            </w:tabs>
            <w:rPr>
              <w:rFonts w:asciiTheme="minorHAnsi" w:eastAsiaTheme="minorEastAsia" w:hAnsiTheme="minorHAnsi"/>
              <w:noProof/>
              <w:sz w:val="22"/>
              <w:lang w:eastAsia="en-GB"/>
            </w:rPr>
          </w:pPr>
          <w:hyperlink w:anchor="_Toc69142994" w:history="1">
            <w:r w:rsidR="00932543" w:rsidRPr="00B43ADD">
              <w:rPr>
                <w:rStyle w:val="Hyperlink"/>
                <w:noProof/>
              </w:rPr>
              <w:t>Randomisation</w:t>
            </w:r>
            <w:r w:rsidR="00932543">
              <w:rPr>
                <w:noProof/>
                <w:webHidden/>
              </w:rPr>
              <w:tab/>
            </w:r>
            <w:r w:rsidR="00932543">
              <w:rPr>
                <w:noProof/>
                <w:webHidden/>
              </w:rPr>
              <w:fldChar w:fldCharType="begin"/>
            </w:r>
            <w:r w:rsidR="00932543">
              <w:rPr>
                <w:noProof/>
                <w:webHidden/>
              </w:rPr>
              <w:instrText xml:space="preserve"> PAGEREF _Toc69142994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1F346880" w14:textId="1FC6FBBD" w:rsidR="00932543" w:rsidRDefault="002E7B30">
          <w:pPr>
            <w:pStyle w:val="TOC3"/>
            <w:tabs>
              <w:tab w:val="right" w:leader="dot" w:pos="9016"/>
            </w:tabs>
            <w:rPr>
              <w:rFonts w:asciiTheme="minorHAnsi" w:eastAsiaTheme="minorEastAsia" w:hAnsiTheme="minorHAnsi"/>
              <w:noProof/>
              <w:sz w:val="22"/>
              <w:lang w:eastAsia="en-GB"/>
            </w:rPr>
          </w:pPr>
          <w:hyperlink w:anchor="_Toc69142995" w:history="1">
            <w:r w:rsidR="00932543" w:rsidRPr="00B43ADD">
              <w:rPr>
                <w:rStyle w:val="Hyperlink"/>
                <w:rFonts w:eastAsia="SimSun"/>
                <w:noProof/>
                <w:lang w:eastAsia="en-GB"/>
              </w:rPr>
              <w:t>Statistical Analyses</w:t>
            </w:r>
            <w:r w:rsidR="00932543">
              <w:rPr>
                <w:noProof/>
                <w:webHidden/>
              </w:rPr>
              <w:tab/>
            </w:r>
            <w:r w:rsidR="00932543">
              <w:rPr>
                <w:noProof/>
                <w:webHidden/>
              </w:rPr>
              <w:fldChar w:fldCharType="begin"/>
            </w:r>
            <w:r w:rsidR="00932543">
              <w:rPr>
                <w:noProof/>
                <w:webHidden/>
              </w:rPr>
              <w:instrText xml:space="preserve"> PAGEREF _Toc69142995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3899BE95" w14:textId="0764B155" w:rsidR="00932543" w:rsidRDefault="002E7B30">
          <w:pPr>
            <w:pStyle w:val="TOC3"/>
            <w:tabs>
              <w:tab w:val="right" w:leader="dot" w:pos="9016"/>
            </w:tabs>
            <w:rPr>
              <w:rFonts w:asciiTheme="minorHAnsi" w:eastAsiaTheme="minorEastAsia" w:hAnsiTheme="minorHAnsi"/>
              <w:noProof/>
              <w:sz w:val="22"/>
              <w:lang w:eastAsia="en-GB"/>
            </w:rPr>
          </w:pPr>
          <w:hyperlink w:anchor="_Toc69142996" w:history="1">
            <w:r w:rsidR="00932543" w:rsidRPr="00B43ADD">
              <w:rPr>
                <w:rStyle w:val="Hyperlink"/>
                <w:rFonts w:eastAsia="SimSun"/>
                <w:noProof/>
                <w:lang w:eastAsia="en-GB"/>
              </w:rPr>
              <w:t xml:space="preserve">Efficacy </w:t>
            </w:r>
            <w:r w:rsidR="00932543" w:rsidRPr="00B43ADD">
              <w:rPr>
                <w:rStyle w:val="Hyperlink"/>
                <w:noProof/>
              </w:rPr>
              <w:t>analyses</w:t>
            </w:r>
            <w:r w:rsidR="00932543">
              <w:rPr>
                <w:noProof/>
                <w:webHidden/>
              </w:rPr>
              <w:tab/>
            </w:r>
            <w:r w:rsidR="00932543">
              <w:rPr>
                <w:noProof/>
                <w:webHidden/>
              </w:rPr>
              <w:fldChar w:fldCharType="begin"/>
            </w:r>
            <w:r w:rsidR="00932543">
              <w:rPr>
                <w:noProof/>
                <w:webHidden/>
              </w:rPr>
              <w:instrText xml:space="preserve"> PAGEREF _Toc69142996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7D3129ED" w14:textId="34FDCFCD" w:rsidR="00932543" w:rsidRDefault="002E7B30">
          <w:pPr>
            <w:pStyle w:val="TOC3"/>
            <w:tabs>
              <w:tab w:val="right" w:leader="dot" w:pos="9016"/>
            </w:tabs>
            <w:rPr>
              <w:rFonts w:asciiTheme="minorHAnsi" w:eastAsiaTheme="minorEastAsia" w:hAnsiTheme="minorHAnsi"/>
              <w:noProof/>
              <w:sz w:val="22"/>
              <w:lang w:eastAsia="en-GB"/>
            </w:rPr>
          </w:pPr>
          <w:hyperlink w:anchor="_Toc69142997" w:history="1">
            <w:r w:rsidR="00932543" w:rsidRPr="00B43ADD">
              <w:rPr>
                <w:rStyle w:val="Hyperlink"/>
                <w:noProof/>
              </w:rPr>
              <w:t>Calculation of intra-cluster correlation coefficient (ICC)</w:t>
            </w:r>
            <w:r w:rsidR="00932543">
              <w:rPr>
                <w:noProof/>
                <w:webHidden/>
              </w:rPr>
              <w:tab/>
            </w:r>
            <w:r w:rsidR="00932543">
              <w:rPr>
                <w:noProof/>
                <w:webHidden/>
              </w:rPr>
              <w:fldChar w:fldCharType="begin"/>
            </w:r>
            <w:r w:rsidR="00932543">
              <w:rPr>
                <w:noProof/>
                <w:webHidden/>
              </w:rPr>
              <w:instrText xml:space="preserve"> PAGEREF _Toc69142997 \h </w:instrText>
            </w:r>
            <w:r w:rsidR="00932543">
              <w:rPr>
                <w:noProof/>
                <w:webHidden/>
              </w:rPr>
            </w:r>
            <w:r w:rsidR="00932543">
              <w:rPr>
                <w:noProof/>
                <w:webHidden/>
              </w:rPr>
              <w:fldChar w:fldCharType="separate"/>
            </w:r>
            <w:r w:rsidR="00932543">
              <w:rPr>
                <w:noProof/>
                <w:webHidden/>
              </w:rPr>
              <w:t>2</w:t>
            </w:r>
            <w:r w:rsidR="00932543">
              <w:rPr>
                <w:noProof/>
                <w:webHidden/>
              </w:rPr>
              <w:fldChar w:fldCharType="end"/>
            </w:r>
          </w:hyperlink>
        </w:p>
        <w:p w14:paraId="62225418" w14:textId="52CD6C22" w:rsidR="00932543" w:rsidRDefault="002E7B30">
          <w:pPr>
            <w:pStyle w:val="TOC3"/>
            <w:tabs>
              <w:tab w:val="right" w:leader="dot" w:pos="9016"/>
            </w:tabs>
            <w:rPr>
              <w:rFonts w:asciiTheme="minorHAnsi" w:eastAsiaTheme="minorEastAsia" w:hAnsiTheme="minorHAnsi"/>
              <w:noProof/>
              <w:sz w:val="22"/>
              <w:lang w:eastAsia="en-GB"/>
            </w:rPr>
          </w:pPr>
          <w:hyperlink w:anchor="_Toc69142998" w:history="1">
            <w:r w:rsidR="00932543" w:rsidRPr="00B43ADD">
              <w:rPr>
                <w:rStyle w:val="Hyperlink"/>
                <w:rFonts w:eastAsia="SimSun"/>
                <w:noProof/>
                <w:lang w:eastAsia="en-GB"/>
              </w:rPr>
              <w:t xml:space="preserve">Sensitivity analyses assessing the impact of </w:t>
            </w:r>
            <w:r w:rsidR="00932543" w:rsidRPr="00B43ADD">
              <w:rPr>
                <w:rStyle w:val="Hyperlink"/>
                <w:noProof/>
              </w:rPr>
              <w:t>missing</w:t>
            </w:r>
            <w:r w:rsidR="00932543" w:rsidRPr="00B43ADD">
              <w:rPr>
                <w:rStyle w:val="Hyperlink"/>
                <w:rFonts w:eastAsia="SimSun"/>
                <w:noProof/>
                <w:lang w:eastAsia="en-GB"/>
              </w:rPr>
              <w:t xml:space="preserve"> data</w:t>
            </w:r>
            <w:r w:rsidR="00932543">
              <w:rPr>
                <w:noProof/>
                <w:webHidden/>
              </w:rPr>
              <w:tab/>
            </w:r>
            <w:r w:rsidR="00932543">
              <w:rPr>
                <w:noProof/>
                <w:webHidden/>
              </w:rPr>
              <w:fldChar w:fldCharType="begin"/>
            </w:r>
            <w:r w:rsidR="00932543">
              <w:rPr>
                <w:noProof/>
                <w:webHidden/>
              </w:rPr>
              <w:instrText xml:space="preserve"> PAGEREF _Toc69142998 \h </w:instrText>
            </w:r>
            <w:r w:rsidR="00932543">
              <w:rPr>
                <w:noProof/>
                <w:webHidden/>
              </w:rPr>
            </w:r>
            <w:r w:rsidR="00932543">
              <w:rPr>
                <w:noProof/>
                <w:webHidden/>
              </w:rPr>
              <w:fldChar w:fldCharType="separate"/>
            </w:r>
            <w:r w:rsidR="00932543">
              <w:rPr>
                <w:noProof/>
                <w:webHidden/>
              </w:rPr>
              <w:t>3</w:t>
            </w:r>
            <w:r w:rsidR="00932543">
              <w:rPr>
                <w:noProof/>
                <w:webHidden/>
              </w:rPr>
              <w:fldChar w:fldCharType="end"/>
            </w:r>
          </w:hyperlink>
        </w:p>
        <w:p w14:paraId="5A01053E" w14:textId="070FA744" w:rsidR="00932543" w:rsidRDefault="002E7B30">
          <w:pPr>
            <w:pStyle w:val="TOC3"/>
            <w:tabs>
              <w:tab w:val="right" w:leader="dot" w:pos="9016"/>
            </w:tabs>
            <w:rPr>
              <w:rFonts w:asciiTheme="minorHAnsi" w:eastAsiaTheme="minorEastAsia" w:hAnsiTheme="minorHAnsi"/>
              <w:noProof/>
              <w:sz w:val="22"/>
              <w:lang w:eastAsia="en-GB"/>
            </w:rPr>
          </w:pPr>
          <w:hyperlink w:anchor="_Toc69142999" w:history="1">
            <w:r w:rsidR="00932543" w:rsidRPr="00B43ADD">
              <w:rPr>
                <w:rStyle w:val="Hyperlink"/>
                <w:noProof/>
              </w:rPr>
              <w:t>Subgroup analyses</w:t>
            </w:r>
            <w:r w:rsidR="00932543">
              <w:rPr>
                <w:noProof/>
                <w:webHidden/>
              </w:rPr>
              <w:tab/>
            </w:r>
            <w:r w:rsidR="00932543">
              <w:rPr>
                <w:noProof/>
                <w:webHidden/>
              </w:rPr>
              <w:fldChar w:fldCharType="begin"/>
            </w:r>
            <w:r w:rsidR="00932543">
              <w:rPr>
                <w:noProof/>
                <w:webHidden/>
              </w:rPr>
              <w:instrText xml:space="preserve"> PAGEREF _Toc69142999 \h </w:instrText>
            </w:r>
            <w:r w:rsidR="00932543">
              <w:rPr>
                <w:noProof/>
                <w:webHidden/>
              </w:rPr>
            </w:r>
            <w:r w:rsidR="00932543">
              <w:rPr>
                <w:noProof/>
                <w:webHidden/>
              </w:rPr>
              <w:fldChar w:fldCharType="separate"/>
            </w:r>
            <w:r w:rsidR="00932543">
              <w:rPr>
                <w:noProof/>
                <w:webHidden/>
              </w:rPr>
              <w:t>3</w:t>
            </w:r>
            <w:r w:rsidR="00932543">
              <w:rPr>
                <w:noProof/>
                <w:webHidden/>
              </w:rPr>
              <w:fldChar w:fldCharType="end"/>
            </w:r>
          </w:hyperlink>
        </w:p>
        <w:p w14:paraId="74330445" w14:textId="1C3E0BA6" w:rsidR="00932543" w:rsidRDefault="002E7B30">
          <w:pPr>
            <w:pStyle w:val="TOC3"/>
            <w:tabs>
              <w:tab w:val="right" w:leader="dot" w:pos="9016"/>
            </w:tabs>
            <w:rPr>
              <w:rFonts w:asciiTheme="minorHAnsi" w:eastAsiaTheme="minorEastAsia" w:hAnsiTheme="minorHAnsi"/>
              <w:noProof/>
              <w:sz w:val="22"/>
              <w:lang w:eastAsia="en-GB"/>
            </w:rPr>
          </w:pPr>
          <w:hyperlink w:anchor="_Toc69143000" w:history="1">
            <w:r w:rsidR="00932543" w:rsidRPr="00B43ADD">
              <w:rPr>
                <w:rStyle w:val="Hyperlink"/>
                <w:noProof/>
              </w:rPr>
              <w:t>Intervention costing</w:t>
            </w:r>
            <w:r w:rsidR="00932543">
              <w:rPr>
                <w:noProof/>
                <w:webHidden/>
              </w:rPr>
              <w:tab/>
            </w:r>
            <w:r w:rsidR="00932543">
              <w:rPr>
                <w:noProof/>
                <w:webHidden/>
              </w:rPr>
              <w:fldChar w:fldCharType="begin"/>
            </w:r>
            <w:r w:rsidR="00932543">
              <w:rPr>
                <w:noProof/>
                <w:webHidden/>
              </w:rPr>
              <w:instrText xml:space="preserve"> PAGEREF _Toc69143000 \h </w:instrText>
            </w:r>
            <w:r w:rsidR="00932543">
              <w:rPr>
                <w:noProof/>
                <w:webHidden/>
              </w:rPr>
            </w:r>
            <w:r w:rsidR="00932543">
              <w:rPr>
                <w:noProof/>
                <w:webHidden/>
              </w:rPr>
              <w:fldChar w:fldCharType="separate"/>
            </w:r>
            <w:r w:rsidR="00932543">
              <w:rPr>
                <w:noProof/>
                <w:webHidden/>
              </w:rPr>
              <w:t>3</w:t>
            </w:r>
            <w:r w:rsidR="00932543">
              <w:rPr>
                <w:noProof/>
                <w:webHidden/>
              </w:rPr>
              <w:fldChar w:fldCharType="end"/>
            </w:r>
          </w:hyperlink>
        </w:p>
        <w:p w14:paraId="6437C8B8" w14:textId="68631E57" w:rsidR="00932543" w:rsidRDefault="002E7B30">
          <w:pPr>
            <w:pStyle w:val="TOC2"/>
            <w:rPr>
              <w:rFonts w:asciiTheme="minorHAnsi" w:eastAsiaTheme="minorEastAsia" w:hAnsiTheme="minorHAnsi"/>
              <w:noProof/>
              <w:sz w:val="22"/>
              <w:lang w:eastAsia="en-GB"/>
            </w:rPr>
          </w:pPr>
          <w:hyperlink w:anchor="_Toc69143001" w:history="1">
            <w:r w:rsidR="00932543" w:rsidRPr="00B43ADD">
              <w:rPr>
                <w:rStyle w:val="Hyperlink"/>
                <w:noProof/>
              </w:rPr>
              <w:t>Results of sensitivity, subgroup and exploratory analyses</w:t>
            </w:r>
            <w:r w:rsidR="00932543">
              <w:rPr>
                <w:noProof/>
                <w:webHidden/>
              </w:rPr>
              <w:tab/>
            </w:r>
            <w:r w:rsidR="00932543">
              <w:rPr>
                <w:noProof/>
                <w:webHidden/>
              </w:rPr>
              <w:fldChar w:fldCharType="begin"/>
            </w:r>
            <w:r w:rsidR="00932543">
              <w:rPr>
                <w:noProof/>
                <w:webHidden/>
              </w:rPr>
              <w:instrText xml:space="preserve"> PAGEREF _Toc69143001 \h </w:instrText>
            </w:r>
            <w:r w:rsidR="00932543">
              <w:rPr>
                <w:noProof/>
                <w:webHidden/>
              </w:rPr>
            </w:r>
            <w:r w:rsidR="00932543">
              <w:rPr>
                <w:noProof/>
                <w:webHidden/>
              </w:rPr>
              <w:fldChar w:fldCharType="separate"/>
            </w:r>
            <w:r w:rsidR="00932543">
              <w:rPr>
                <w:noProof/>
                <w:webHidden/>
              </w:rPr>
              <w:t>3</w:t>
            </w:r>
            <w:r w:rsidR="00932543">
              <w:rPr>
                <w:noProof/>
                <w:webHidden/>
              </w:rPr>
              <w:fldChar w:fldCharType="end"/>
            </w:r>
          </w:hyperlink>
        </w:p>
        <w:p w14:paraId="4B1C2C36" w14:textId="60ACA4BE" w:rsidR="00932543" w:rsidRDefault="002E7B30">
          <w:pPr>
            <w:pStyle w:val="TOC2"/>
            <w:rPr>
              <w:rFonts w:asciiTheme="minorHAnsi" w:eastAsiaTheme="minorEastAsia" w:hAnsiTheme="minorHAnsi"/>
              <w:noProof/>
              <w:sz w:val="22"/>
              <w:lang w:eastAsia="en-GB"/>
            </w:rPr>
          </w:pPr>
          <w:hyperlink w:anchor="_Toc69143002" w:history="1">
            <w:r w:rsidR="00932543" w:rsidRPr="00B43ADD">
              <w:rPr>
                <w:rStyle w:val="Hyperlink"/>
                <w:noProof/>
              </w:rPr>
              <w:t>References</w:t>
            </w:r>
            <w:r w:rsidR="00932543">
              <w:rPr>
                <w:noProof/>
                <w:webHidden/>
              </w:rPr>
              <w:tab/>
            </w:r>
            <w:r w:rsidR="00932543">
              <w:rPr>
                <w:noProof/>
                <w:webHidden/>
              </w:rPr>
              <w:fldChar w:fldCharType="begin"/>
            </w:r>
            <w:r w:rsidR="00932543">
              <w:rPr>
                <w:noProof/>
                <w:webHidden/>
              </w:rPr>
              <w:instrText xml:space="preserve"> PAGEREF _Toc69143002 \h </w:instrText>
            </w:r>
            <w:r w:rsidR="00932543">
              <w:rPr>
                <w:noProof/>
                <w:webHidden/>
              </w:rPr>
            </w:r>
            <w:r w:rsidR="00932543">
              <w:rPr>
                <w:noProof/>
                <w:webHidden/>
              </w:rPr>
              <w:fldChar w:fldCharType="separate"/>
            </w:r>
            <w:r w:rsidR="00932543">
              <w:rPr>
                <w:noProof/>
                <w:webHidden/>
              </w:rPr>
              <w:t>4</w:t>
            </w:r>
            <w:r w:rsidR="00932543">
              <w:rPr>
                <w:noProof/>
                <w:webHidden/>
              </w:rPr>
              <w:fldChar w:fldCharType="end"/>
            </w:r>
          </w:hyperlink>
        </w:p>
        <w:p w14:paraId="12D8E6A4" w14:textId="550FF0F2" w:rsidR="00932543" w:rsidRDefault="002E7B30">
          <w:pPr>
            <w:pStyle w:val="TOC2"/>
            <w:rPr>
              <w:rFonts w:asciiTheme="minorHAnsi" w:eastAsiaTheme="minorEastAsia" w:hAnsiTheme="minorHAnsi"/>
              <w:noProof/>
              <w:sz w:val="22"/>
              <w:lang w:eastAsia="en-GB"/>
            </w:rPr>
          </w:pPr>
          <w:hyperlink w:anchor="_Toc69143003" w:history="1">
            <w:r w:rsidR="00932543" w:rsidRPr="00B43ADD">
              <w:rPr>
                <w:rStyle w:val="Hyperlink"/>
                <w:noProof/>
              </w:rPr>
              <w:t>MILESTONE Consortium</w:t>
            </w:r>
            <w:r w:rsidR="00932543">
              <w:rPr>
                <w:noProof/>
                <w:webHidden/>
              </w:rPr>
              <w:tab/>
            </w:r>
            <w:r w:rsidR="00932543">
              <w:rPr>
                <w:noProof/>
                <w:webHidden/>
              </w:rPr>
              <w:fldChar w:fldCharType="begin"/>
            </w:r>
            <w:r w:rsidR="00932543">
              <w:rPr>
                <w:noProof/>
                <w:webHidden/>
              </w:rPr>
              <w:instrText xml:space="preserve"> PAGEREF _Toc69143003 \h </w:instrText>
            </w:r>
            <w:r w:rsidR="00932543">
              <w:rPr>
                <w:noProof/>
                <w:webHidden/>
              </w:rPr>
            </w:r>
            <w:r w:rsidR="00932543">
              <w:rPr>
                <w:noProof/>
                <w:webHidden/>
              </w:rPr>
              <w:fldChar w:fldCharType="separate"/>
            </w:r>
            <w:r w:rsidR="00932543">
              <w:rPr>
                <w:noProof/>
                <w:webHidden/>
              </w:rPr>
              <w:t>5</w:t>
            </w:r>
            <w:r w:rsidR="00932543">
              <w:rPr>
                <w:noProof/>
                <w:webHidden/>
              </w:rPr>
              <w:fldChar w:fldCharType="end"/>
            </w:r>
          </w:hyperlink>
        </w:p>
        <w:p w14:paraId="2614DEF2" w14:textId="2BE3EB0C" w:rsidR="00932543" w:rsidRDefault="002E7B30">
          <w:pPr>
            <w:pStyle w:val="TOC2"/>
            <w:rPr>
              <w:rFonts w:asciiTheme="minorHAnsi" w:eastAsiaTheme="minorEastAsia" w:hAnsiTheme="minorHAnsi"/>
              <w:noProof/>
              <w:sz w:val="22"/>
              <w:lang w:eastAsia="en-GB"/>
            </w:rPr>
          </w:pPr>
          <w:hyperlink w:anchor="_Toc69143004" w:history="1">
            <w:r w:rsidR="00932543" w:rsidRPr="00B43ADD">
              <w:rPr>
                <w:rStyle w:val="Hyperlink"/>
                <w:noProof/>
              </w:rPr>
              <w:t>Figure S1: Logic model of managed transition</w:t>
            </w:r>
            <w:r w:rsidR="00932543">
              <w:rPr>
                <w:noProof/>
                <w:webHidden/>
              </w:rPr>
              <w:tab/>
            </w:r>
            <w:r w:rsidR="00932543">
              <w:rPr>
                <w:noProof/>
                <w:webHidden/>
              </w:rPr>
              <w:fldChar w:fldCharType="begin"/>
            </w:r>
            <w:r w:rsidR="00932543">
              <w:rPr>
                <w:noProof/>
                <w:webHidden/>
              </w:rPr>
              <w:instrText xml:space="preserve"> PAGEREF _Toc69143004 \h </w:instrText>
            </w:r>
            <w:r w:rsidR="00932543">
              <w:rPr>
                <w:noProof/>
                <w:webHidden/>
              </w:rPr>
            </w:r>
            <w:r w:rsidR="00932543">
              <w:rPr>
                <w:noProof/>
                <w:webHidden/>
              </w:rPr>
              <w:fldChar w:fldCharType="separate"/>
            </w:r>
            <w:r w:rsidR="00932543">
              <w:rPr>
                <w:noProof/>
                <w:webHidden/>
              </w:rPr>
              <w:t>7</w:t>
            </w:r>
            <w:r w:rsidR="00932543">
              <w:rPr>
                <w:noProof/>
                <w:webHidden/>
              </w:rPr>
              <w:fldChar w:fldCharType="end"/>
            </w:r>
          </w:hyperlink>
        </w:p>
        <w:p w14:paraId="09B9BAB1" w14:textId="52A7FA3A" w:rsidR="00932543" w:rsidRDefault="002E7B30">
          <w:pPr>
            <w:pStyle w:val="TOC2"/>
            <w:rPr>
              <w:rFonts w:asciiTheme="minorHAnsi" w:eastAsiaTheme="minorEastAsia" w:hAnsiTheme="minorHAnsi"/>
              <w:noProof/>
              <w:sz w:val="22"/>
              <w:lang w:eastAsia="en-GB"/>
            </w:rPr>
          </w:pPr>
          <w:hyperlink w:anchor="_Toc69143005" w:history="1">
            <w:r w:rsidR="00932543" w:rsidRPr="00B43ADD">
              <w:rPr>
                <w:rStyle w:val="Hyperlink"/>
                <w:noProof/>
              </w:rPr>
              <w:t>Figure S2: Example of TRAM summary report</w:t>
            </w:r>
            <w:r w:rsidR="00932543">
              <w:rPr>
                <w:noProof/>
                <w:webHidden/>
              </w:rPr>
              <w:tab/>
            </w:r>
            <w:r w:rsidR="00932543">
              <w:rPr>
                <w:noProof/>
                <w:webHidden/>
              </w:rPr>
              <w:fldChar w:fldCharType="begin"/>
            </w:r>
            <w:r w:rsidR="00932543">
              <w:rPr>
                <w:noProof/>
                <w:webHidden/>
              </w:rPr>
              <w:instrText xml:space="preserve"> PAGEREF _Toc69143005 \h </w:instrText>
            </w:r>
            <w:r w:rsidR="00932543">
              <w:rPr>
                <w:noProof/>
                <w:webHidden/>
              </w:rPr>
            </w:r>
            <w:r w:rsidR="00932543">
              <w:rPr>
                <w:noProof/>
                <w:webHidden/>
              </w:rPr>
              <w:fldChar w:fldCharType="separate"/>
            </w:r>
            <w:r w:rsidR="00932543">
              <w:rPr>
                <w:noProof/>
                <w:webHidden/>
              </w:rPr>
              <w:t>8</w:t>
            </w:r>
            <w:r w:rsidR="00932543">
              <w:rPr>
                <w:noProof/>
                <w:webHidden/>
              </w:rPr>
              <w:fldChar w:fldCharType="end"/>
            </w:r>
          </w:hyperlink>
        </w:p>
        <w:p w14:paraId="353BC46F" w14:textId="0A2125CF" w:rsidR="00932543" w:rsidRDefault="002E7B30">
          <w:pPr>
            <w:pStyle w:val="TOC2"/>
            <w:rPr>
              <w:rFonts w:asciiTheme="minorHAnsi" w:eastAsiaTheme="minorEastAsia" w:hAnsiTheme="minorHAnsi"/>
              <w:noProof/>
              <w:sz w:val="22"/>
              <w:lang w:eastAsia="en-GB"/>
            </w:rPr>
          </w:pPr>
          <w:hyperlink w:anchor="_Toc69143006" w:history="1">
            <w:r w:rsidR="00932543" w:rsidRPr="00B43ADD">
              <w:rPr>
                <w:rStyle w:val="Hyperlink"/>
                <w:noProof/>
              </w:rPr>
              <w:t>Figure S3: Email to clinicians that accompanied the TRAM summary report</w:t>
            </w:r>
            <w:r w:rsidR="00932543">
              <w:rPr>
                <w:noProof/>
                <w:webHidden/>
              </w:rPr>
              <w:tab/>
            </w:r>
            <w:r w:rsidR="00932543">
              <w:rPr>
                <w:noProof/>
                <w:webHidden/>
              </w:rPr>
              <w:fldChar w:fldCharType="begin"/>
            </w:r>
            <w:r w:rsidR="00932543">
              <w:rPr>
                <w:noProof/>
                <w:webHidden/>
              </w:rPr>
              <w:instrText xml:space="preserve"> PAGEREF _Toc69143006 \h </w:instrText>
            </w:r>
            <w:r w:rsidR="00932543">
              <w:rPr>
                <w:noProof/>
                <w:webHidden/>
              </w:rPr>
            </w:r>
            <w:r w:rsidR="00932543">
              <w:rPr>
                <w:noProof/>
                <w:webHidden/>
              </w:rPr>
              <w:fldChar w:fldCharType="separate"/>
            </w:r>
            <w:r w:rsidR="00932543">
              <w:rPr>
                <w:noProof/>
                <w:webHidden/>
              </w:rPr>
              <w:t>9</w:t>
            </w:r>
            <w:r w:rsidR="00932543">
              <w:rPr>
                <w:noProof/>
                <w:webHidden/>
              </w:rPr>
              <w:fldChar w:fldCharType="end"/>
            </w:r>
          </w:hyperlink>
        </w:p>
        <w:p w14:paraId="50EBAFA3" w14:textId="78823977" w:rsidR="00932543" w:rsidRDefault="002E7B30">
          <w:pPr>
            <w:pStyle w:val="TOC2"/>
            <w:rPr>
              <w:rFonts w:asciiTheme="minorHAnsi" w:eastAsiaTheme="minorEastAsia" w:hAnsiTheme="minorHAnsi"/>
              <w:noProof/>
              <w:sz w:val="22"/>
              <w:lang w:eastAsia="en-GB"/>
            </w:rPr>
          </w:pPr>
          <w:hyperlink w:anchor="_Toc69143007" w:history="1">
            <w:r w:rsidR="00932543" w:rsidRPr="00B43ADD">
              <w:rPr>
                <w:rStyle w:val="Hyperlink"/>
                <w:noProof/>
              </w:rPr>
              <w:t>Figure S4: Transition leaflet that accompanied the TRAM summary report</w:t>
            </w:r>
            <w:r w:rsidR="00932543">
              <w:rPr>
                <w:noProof/>
                <w:webHidden/>
              </w:rPr>
              <w:tab/>
            </w:r>
            <w:r w:rsidR="00932543">
              <w:rPr>
                <w:noProof/>
                <w:webHidden/>
              </w:rPr>
              <w:fldChar w:fldCharType="begin"/>
            </w:r>
            <w:r w:rsidR="00932543">
              <w:rPr>
                <w:noProof/>
                <w:webHidden/>
              </w:rPr>
              <w:instrText xml:space="preserve"> PAGEREF _Toc69143007 \h </w:instrText>
            </w:r>
            <w:r w:rsidR="00932543">
              <w:rPr>
                <w:noProof/>
                <w:webHidden/>
              </w:rPr>
            </w:r>
            <w:r w:rsidR="00932543">
              <w:rPr>
                <w:noProof/>
                <w:webHidden/>
              </w:rPr>
              <w:fldChar w:fldCharType="separate"/>
            </w:r>
            <w:r w:rsidR="00932543">
              <w:rPr>
                <w:noProof/>
                <w:webHidden/>
              </w:rPr>
              <w:t>10</w:t>
            </w:r>
            <w:r w:rsidR="00932543">
              <w:rPr>
                <w:noProof/>
                <w:webHidden/>
              </w:rPr>
              <w:fldChar w:fldCharType="end"/>
            </w:r>
          </w:hyperlink>
        </w:p>
        <w:p w14:paraId="7CBDEDD5" w14:textId="5550C96A" w:rsidR="00932543" w:rsidRDefault="002E7B30">
          <w:pPr>
            <w:pStyle w:val="TOC2"/>
            <w:rPr>
              <w:rFonts w:asciiTheme="minorHAnsi" w:eastAsiaTheme="minorEastAsia" w:hAnsiTheme="minorHAnsi"/>
              <w:noProof/>
              <w:sz w:val="22"/>
              <w:lang w:eastAsia="en-GB"/>
            </w:rPr>
          </w:pPr>
          <w:hyperlink w:anchor="_Toc69143008" w:history="1">
            <w:r w:rsidR="00932543" w:rsidRPr="00B43ADD">
              <w:rPr>
                <w:rStyle w:val="Hyperlink"/>
                <w:noProof/>
              </w:rPr>
              <w:t>Figure S5: Recruitment and allocation of clusters</w:t>
            </w:r>
            <w:r w:rsidR="00932543">
              <w:rPr>
                <w:noProof/>
                <w:webHidden/>
              </w:rPr>
              <w:tab/>
            </w:r>
            <w:r w:rsidR="00932543">
              <w:rPr>
                <w:noProof/>
                <w:webHidden/>
              </w:rPr>
              <w:fldChar w:fldCharType="begin"/>
            </w:r>
            <w:r w:rsidR="00932543">
              <w:rPr>
                <w:noProof/>
                <w:webHidden/>
              </w:rPr>
              <w:instrText xml:space="preserve"> PAGEREF _Toc69143008 \h </w:instrText>
            </w:r>
            <w:r w:rsidR="00932543">
              <w:rPr>
                <w:noProof/>
                <w:webHidden/>
              </w:rPr>
            </w:r>
            <w:r w:rsidR="00932543">
              <w:rPr>
                <w:noProof/>
                <w:webHidden/>
              </w:rPr>
              <w:fldChar w:fldCharType="separate"/>
            </w:r>
            <w:r w:rsidR="00932543">
              <w:rPr>
                <w:noProof/>
                <w:webHidden/>
              </w:rPr>
              <w:t>12</w:t>
            </w:r>
            <w:r w:rsidR="00932543">
              <w:rPr>
                <w:noProof/>
                <w:webHidden/>
              </w:rPr>
              <w:fldChar w:fldCharType="end"/>
            </w:r>
          </w:hyperlink>
        </w:p>
        <w:p w14:paraId="1D59FA9E" w14:textId="498BE069" w:rsidR="00932543" w:rsidRDefault="002E7B30">
          <w:pPr>
            <w:pStyle w:val="TOC2"/>
            <w:rPr>
              <w:rFonts w:asciiTheme="minorHAnsi" w:eastAsiaTheme="minorEastAsia" w:hAnsiTheme="minorHAnsi"/>
              <w:noProof/>
              <w:sz w:val="22"/>
              <w:lang w:eastAsia="en-GB"/>
            </w:rPr>
          </w:pPr>
          <w:hyperlink w:anchor="_Toc69143009" w:history="1">
            <w:r w:rsidR="00932543" w:rsidRPr="00B43ADD">
              <w:rPr>
                <w:rStyle w:val="Hyperlink"/>
                <w:noProof/>
              </w:rPr>
              <w:t>Figure S6: Mean observed HoNOSCA score and standard errors at baseline, 9 months and 15 months</w:t>
            </w:r>
            <w:r w:rsidR="00932543">
              <w:rPr>
                <w:noProof/>
                <w:webHidden/>
              </w:rPr>
              <w:tab/>
            </w:r>
            <w:r w:rsidR="00932543">
              <w:rPr>
                <w:noProof/>
                <w:webHidden/>
              </w:rPr>
              <w:fldChar w:fldCharType="begin"/>
            </w:r>
            <w:r w:rsidR="00932543">
              <w:rPr>
                <w:noProof/>
                <w:webHidden/>
              </w:rPr>
              <w:instrText xml:space="preserve"> PAGEREF _Toc69143009 \h </w:instrText>
            </w:r>
            <w:r w:rsidR="00932543">
              <w:rPr>
                <w:noProof/>
                <w:webHidden/>
              </w:rPr>
            </w:r>
            <w:r w:rsidR="00932543">
              <w:rPr>
                <w:noProof/>
                <w:webHidden/>
              </w:rPr>
              <w:fldChar w:fldCharType="separate"/>
            </w:r>
            <w:r w:rsidR="00932543">
              <w:rPr>
                <w:noProof/>
                <w:webHidden/>
              </w:rPr>
              <w:t>13</w:t>
            </w:r>
            <w:r w:rsidR="00932543">
              <w:rPr>
                <w:noProof/>
                <w:webHidden/>
              </w:rPr>
              <w:fldChar w:fldCharType="end"/>
            </w:r>
          </w:hyperlink>
        </w:p>
        <w:p w14:paraId="1FF04B27" w14:textId="6FB9EB21" w:rsidR="00932543" w:rsidRDefault="002E7B30">
          <w:pPr>
            <w:pStyle w:val="TOC2"/>
            <w:rPr>
              <w:rFonts w:asciiTheme="minorHAnsi" w:eastAsiaTheme="minorEastAsia" w:hAnsiTheme="minorHAnsi"/>
              <w:noProof/>
              <w:sz w:val="22"/>
              <w:lang w:eastAsia="en-GB"/>
            </w:rPr>
          </w:pPr>
          <w:hyperlink w:anchor="_Toc69143010" w:history="1">
            <w:r w:rsidR="00932543" w:rsidRPr="00B43ADD">
              <w:rPr>
                <w:rStyle w:val="Hyperlink"/>
                <w:noProof/>
              </w:rPr>
              <w:t>Figure S7: Change in observed mean HoNOSCA score since entry to the study</w:t>
            </w:r>
            <w:r w:rsidR="00932543">
              <w:rPr>
                <w:noProof/>
                <w:webHidden/>
              </w:rPr>
              <w:tab/>
            </w:r>
            <w:r w:rsidR="00932543">
              <w:rPr>
                <w:noProof/>
                <w:webHidden/>
              </w:rPr>
              <w:fldChar w:fldCharType="begin"/>
            </w:r>
            <w:r w:rsidR="00932543">
              <w:rPr>
                <w:noProof/>
                <w:webHidden/>
              </w:rPr>
              <w:instrText xml:space="preserve"> PAGEREF _Toc69143010 \h </w:instrText>
            </w:r>
            <w:r w:rsidR="00932543">
              <w:rPr>
                <w:noProof/>
                <w:webHidden/>
              </w:rPr>
            </w:r>
            <w:r w:rsidR="00932543">
              <w:rPr>
                <w:noProof/>
                <w:webHidden/>
              </w:rPr>
              <w:fldChar w:fldCharType="separate"/>
            </w:r>
            <w:r w:rsidR="00932543">
              <w:rPr>
                <w:noProof/>
                <w:webHidden/>
              </w:rPr>
              <w:t>14</w:t>
            </w:r>
            <w:r w:rsidR="00932543">
              <w:rPr>
                <w:noProof/>
                <w:webHidden/>
              </w:rPr>
              <w:fldChar w:fldCharType="end"/>
            </w:r>
          </w:hyperlink>
        </w:p>
        <w:p w14:paraId="607FE325" w14:textId="722C4A73" w:rsidR="00932543" w:rsidRDefault="002E7B30">
          <w:pPr>
            <w:pStyle w:val="TOC2"/>
            <w:rPr>
              <w:rFonts w:asciiTheme="minorHAnsi" w:eastAsiaTheme="minorEastAsia" w:hAnsiTheme="minorHAnsi"/>
              <w:noProof/>
              <w:sz w:val="22"/>
              <w:lang w:eastAsia="en-GB"/>
            </w:rPr>
          </w:pPr>
          <w:hyperlink w:anchor="_Toc69143011" w:history="1">
            <w:r w:rsidR="00932543" w:rsidRPr="00B43ADD">
              <w:rPr>
                <w:rStyle w:val="Hyperlink"/>
                <w:noProof/>
              </w:rPr>
              <w:t>Figure S8:  Primary outcome (HoNOSCA score) by pre-planned subgroups</w:t>
            </w:r>
            <w:r w:rsidR="00932543">
              <w:rPr>
                <w:noProof/>
                <w:webHidden/>
              </w:rPr>
              <w:tab/>
            </w:r>
            <w:r w:rsidR="00932543">
              <w:rPr>
                <w:noProof/>
                <w:webHidden/>
              </w:rPr>
              <w:fldChar w:fldCharType="begin"/>
            </w:r>
            <w:r w:rsidR="00932543">
              <w:rPr>
                <w:noProof/>
                <w:webHidden/>
              </w:rPr>
              <w:instrText xml:space="preserve"> PAGEREF _Toc69143011 \h </w:instrText>
            </w:r>
            <w:r w:rsidR="00932543">
              <w:rPr>
                <w:noProof/>
                <w:webHidden/>
              </w:rPr>
            </w:r>
            <w:r w:rsidR="00932543">
              <w:rPr>
                <w:noProof/>
                <w:webHidden/>
              </w:rPr>
              <w:fldChar w:fldCharType="separate"/>
            </w:r>
            <w:r w:rsidR="00932543">
              <w:rPr>
                <w:noProof/>
                <w:webHidden/>
              </w:rPr>
              <w:t>15</w:t>
            </w:r>
            <w:r w:rsidR="00932543">
              <w:rPr>
                <w:noProof/>
                <w:webHidden/>
              </w:rPr>
              <w:fldChar w:fldCharType="end"/>
            </w:r>
          </w:hyperlink>
        </w:p>
        <w:p w14:paraId="2539E353" w14:textId="66286582" w:rsidR="00932543" w:rsidRDefault="002E7B30">
          <w:pPr>
            <w:pStyle w:val="TOC2"/>
            <w:rPr>
              <w:rFonts w:asciiTheme="minorHAnsi" w:eastAsiaTheme="minorEastAsia" w:hAnsiTheme="minorHAnsi"/>
              <w:noProof/>
              <w:sz w:val="22"/>
              <w:lang w:eastAsia="en-GB"/>
            </w:rPr>
          </w:pPr>
          <w:hyperlink w:anchor="_Toc69143012" w:history="1">
            <w:r w:rsidR="00932543" w:rsidRPr="00B43ADD">
              <w:rPr>
                <w:rStyle w:val="Hyperlink"/>
                <w:noProof/>
              </w:rPr>
              <w:t>Figure S9: Exploratory analysis of the difference between the trial arms by HoNOSCA domain</w:t>
            </w:r>
            <w:r w:rsidR="00932543">
              <w:rPr>
                <w:noProof/>
                <w:webHidden/>
              </w:rPr>
              <w:tab/>
            </w:r>
            <w:r w:rsidR="00932543">
              <w:rPr>
                <w:noProof/>
                <w:webHidden/>
              </w:rPr>
              <w:fldChar w:fldCharType="begin"/>
            </w:r>
            <w:r w:rsidR="00932543">
              <w:rPr>
                <w:noProof/>
                <w:webHidden/>
              </w:rPr>
              <w:instrText xml:space="preserve"> PAGEREF _Toc69143012 \h </w:instrText>
            </w:r>
            <w:r w:rsidR="00932543">
              <w:rPr>
                <w:noProof/>
                <w:webHidden/>
              </w:rPr>
            </w:r>
            <w:r w:rsidR="00932543">
              <w:rPr>
                <w:noProof/>
                <w:webHidden/>
              </w:rPr>
              <w:fldChar w:fldCharType="separate"/>
            </w:r>
            <w:r w:rsidR="00932543">
              <w:rPr>
                <w:noProof/>
                <w:webHidden/>
              </w:rPr>
              <w:t>16</w:t>
            </w:r>
            <w:r w:rsidR="00932543">
              <w:rPr>
                <w:noProof/>
                <w:webHidden/>
              </w:rPr>
              <w:fldChar w:fldCharType="end"/>
            </w:r>
          </w:hyperlink>
        </w:p>
        <w:p w14:paraId="38D2BBAC" w14:textId="63882F3F" w:rsidR="00932543" w:rsidRDefault="002E7B30">
          <w:pPr>
            <w:pStyle w:val="TOC2"/>
            <w:rPr>
              <w:rFonts w:asciiTheme="minorHAnsi" w:eastAsiaTheme="minorEastAsia" w:hAnsiTheme="minorHAnsi"/>
              <w:noProof/>
              <w:sz w:val="22"/>
              <w:lang w:eastAsia="en-GB"/>
            </w:rPr>
          </w:pPr>
          <w:hyperlink w:anchor="_Toc69143013" w:history="1">
            <w:r w:rsidR="00932543" w:rsidRPr="00B43ADD">
              <w:rPr>
                <w:rStyle w:val="Hyperlink"/>
                <w:noProof/>
              </w:rPr>
              <w:t>Table S1: Baseline characteristics of participants (full version)</w:t>
            </w:r>
            <w:r w:rsidR="00932543">
              <w:rPr>
                <w:noProof/>
                <w:webHidden/>
              </w:rPr>
              <w:tab/>
            </w:r>
            <w:r w:rsidR="00932543">
              <w:rPr>
                <w:noProof/>
                <w:webHidden/>
              </w:rPr>
              <w:fldChar w:fldCharType="begin"/>
            </w:r>
            <w:r w:rsidR="00932543">
              <w:rPr>
                <w:noProof/>
                <w:webHidden/>
              </w:rPr>
              <w:instrText xml:space="preserve"> PAGEREF _Toc69143013 \h </w:instrText>
            </w:r>
            <w:r w:rsidR="00932543">
              <w:rPr>
                <w:noProof/>
                <w:webHidden/>
              </w:rPr>
            </w:r>
            <w:r w:rsidR="00932543">
              <w:rPr>
                <w:noProof/>
                <w:webHidden/>
              </w:rPr>
              <w:fldChar w:fldCharType="separate"/>
            </w:r>
            <w:r w:rsidR="00932543">
              <w:rPr>
                <w:noProof/>
                <w:webHidden/>
              </w:rPr>
              <w:t>17</w:t>
            </w:r>
            <w:r w:rsidR="00932543">
              <w:rPr>
                <w:noProof/>
                <w:webHidden/>
              </w:rPr>
              <w:fldChar w:fldCharType="end"/>
            </w:r>
          </w:hyperlink>
        </w:p>
        <w:p w14:paraId="07768B22" w14:textId="78AE295B" w:rsidR="00932543" w:rsidRDefault="002E7B30">
          <w:pPr>
            <w:pStyle w:val="TOC2"/>
            <w:rPr>
              <w:rFonts w:asciiTheme="minorHAnsi" w:eastAsiaTheme="minorEastAsia" w:hAnsiTheme="minorHAnsi"/>
              <w:noProof/>
              <w:sz w:val="22"/>
              <w:lang w:eastAsia="en-GB"/>
            </w:rPr>
          </w:pPr>
          <w:hyperlink w:anchor="_Toc69143014" w:history="1">
            <w:r w:rsidR="00932543" w:rsidRPr="00B43ADD">
              <w:rPr>
                <w:rStyle w:val="Hyperlink"/>
                <w:noProof/>
              </w:rPr>
              <w:t>Table S2: Characteristics of participating CAMHS (clusters)</w:t>
            </w:r>
            <w:r w:rsidR="00932543">
              <w:rPr>
                <w:noProof/>
                <w:webHidden/>
              </w:rPr>
              <w:tab/>
            </w:r>
            <w:r w:rsidR="00932543">
              <w:rPr>
                <w:noProof/>
                <w:webHidden/>
              </w:rPr>
              <w:fldChar w:fldCharType="begin"/>
            </w:r>
            <w:r w:rsidR="00932543">
              <w:rPr>
                <w:noProof/>
                <w:webHidden/>
              </w:rPr>
              <w:instrText xml:space="preserve"> PAGEREF _Toc69143014 \h </w:instrText>
            </w:r>
            <w:r w:rsidR="00932543">
              <w:rPr>
                <w:noProof/>
                <w:webHidden/>
              </w:rPr>
            </w:r>
            <w:r w:rsidR="00932543">
              <w:rPr>
                <w:noProof/>
                <w:webHidden/>
              </w:rPr>
              <w:fldChar w:fldCharType="separate"/>
            </w:r>
            <w:r w:rsidR="00932543">
              <w:rPr>
                <w:noProof/>
                <w:webHidden/>
              </w:rPr>
              <w:t>21</w:t>
            </w:r>
            <w:r w:rsidR="00932543">
              <w:rPr>
                <w:noProof/>
                <w:webHidden/>
              </w:rPr>
              <w:fldChar w:fldCharType="end"/>
            </w:r>
          </w:hyperlink>
        </w:p>
        <w:p w14:paraId="69C43C10" w14:textId="648EE3DC" w:rsidR="00932543" w:rsidRDefault="002E7B30">
          <w:pPr>
            <w:pStyle w:val="TOC2"/>
            <w:rPr>
              <w:rFonts w:asciiTheme="minorHAnsi" w:eastAsiaTheme="minorEastAsia" w:hAnsiTheme="minorHAnsi"/>
              <w:noProof/>
              <w:sz w:val="22"/>
              <w:lang w:eastAsia="en-GB"/>
            </w:rPr>
          </w:pPr>
          <w:hyperlink w:anchor="_Toc69143015" w:history="1">
            <w:r w:rsidR="00932543" w:rsidRPr="00B43ADD">
              <w:rPr>
                <w:rStyle w:val="Hyperlink"/>
                <w:noProof/>
              </w:rPr>
              <w:t>Table S3: Schedule of data collection</w:t>
            </w:r>
            <w:r w:rsidR="00932543">
              <w:rPr>
                <w:noProof/>
                <w:webHidden/>
              </w:rPr>
              <w:tab/>
            </w:r>
            <w:r w:rsidR="00932543">
              <w:rPr>
                <w:noProof/>
                <w:webHidden/>
              </w:rPr>
              <w:fldChar w:fldCharType="begin"/>
            </w:r>
            <w:r w:rsidR="00932543">
              <w:rPr>
                <w:noProof/>
                <w:webHidden/>
              </w:rPr>
              <w:instrText xml:space="preserve"> PAGEREF _Toc69143015 \h </w:instrText>
            </w:r>
            <w:r w:rsidR="00932543">
              <w:rPr>
                <w:noProof/>
                <w:webHidden/>
              </w:rPr>
            </w:r>
            <w:r w:rsidR="00932543">
              <w:rPr>
                <w:noProof/>
                <w:webHidden/>
              </w:rPr>
              <w:fldChar w:fldCharType="separate"/>
            </w:r>
            <w:r w:rsidR="00932543">
              <w:rPr>
                <w:noProof/>
                <w:webHidden/>
              </w:rPr>
              <w:t>22</w:t>
            </w:r>
            <w:r w:rsidR="00932543">
              <w:rPr>
                <w:noProof/>
                <w:webHidden/>
              </w:rPr>
              <w:fldChar w:fldCharType="end"/>
            </w:r>
          </w:hyperlink>
        </w:p>
        <w:p w14:paraId="2841322B" w14:textId="2AA9AA43" w:rsidR="00932543" w:rsidRDefault="002E7B30">
          <w:pPr>
            <w:pStyle w:val="TOC2"/>
            <w:rPr>
              <w:rFonts w:asciiTheme="minorHAnsi" w:eastAsiaTheme="minorEastAsia" w:hAnsiTheme="minorHAnsi"/>
              <w:noProof/>
              <w:sz w:val="22"/>
              <w:lang w:eastAsia="en-GB"/>
            </w:rPr>
          </w:pPr>
          <w:hyperlink w:anchor="_Toc69143016" w:history="1">
            <w:r w:rsidR="00932543" w:rsidRPr="00B43ADD">
              <w:rPr>
                <w:rStyle w:val="Hyperlink"/>
                <w:noProof/>
              </w:rPr>
              <w:t>Table S4: List of scales used and their purpose</w:t>
            </w:r>
            <w:r w:rsidR="00932543">
              <w:rPr>
                <w:noProof/>
                <w:webHidden/>
              </w:rPr>
              <w:tab/>
            </w:r>
            <w:r w:rsidR="00932543">
              <w:rPr>
                <w:noProof/>
                <w:webHidden/>
              </w:rPr>
              <w:fldChar w:fldCharType="begin"/>
            </w:r>
            <w:r w:rsidR="00932543">
              <w:rPr>
                <w:noProof/>
                <w:webHidden/>
              </w:rPr>
              <w:instrText xml:space="preserve"> PAGEREF _Toc69143016 \h </w:instrText>
            </w:r>
            <w:r w:rsidR="00932543">
              <w:rPr>
                <w:noProof/>
                <w:webHidden/>
              </w:rPr>
            </w:r>
            <w:r w:rsidR="00932543">
              <w:rPr>
                <w:noProof/>
                <w:webHidden/>
              </w:rPr>
              <w:fldChar w:fldCharType="separate"/>
            </w:r>
            <w:r w:rsidR="00932543">
              <w:rPr>
                <w:noProof/>
                <w:webHidden/>
              </w:rPr>
              <w:t>23</w:t>
            </w:r>
            <w:r w:rsidR="00932543">
              <w:rPr>
                <w:noProof/>
                <w:webHidden/>
              </w:rPr>
              <w:fldChar w:fldCharType="end"/>
            </w:r>
          </w:hyperlink>
        </w:p>
        <w:p w14:paraId="682E54DD" w14:textId="6E66FD36" w:rsidR="00932543" w:rsidRDefault="002E7B30">
          <w:pPr>
            <w:pStyle w:val="TOC2"/>
            <w:rPr>
              <w:rFonts w:asciiTheme="minorHAnsi" w:eastAsiaTheme="minorEastAsia" w:hAnsiTheme="minorHAnsi"/>
              <w:noProof/>
              <w:sz w:val="22"/>
              <w:lang w:eastAsia="en-GB"/>
            </w:rPr>
          </w:pPr>
          <w:hyperlink w:anchor="_Toc69143017" w:history="1">
            <w:r w:rsidR="00932543" w:rsidRPr="00B43ADD">
              <w:rPr>
                <w:rStyle w:val="Hyperlink"/>
                <w:noProof/>
              </w:rPr>
              <w:t>Table S5: Baseline characteristics of parent/carers</w:t>
            </w:r>
            <w:r w:rsidR="00932543">
              <w:rPr>
                <w:noProof/>
                <w:webHidden/>
              </w:rPr>
              <w:tab/>
            </w:r>
            <w:r w:rsidR="00932543">
              <w:rPr>
                <w:noProof/>
                <w:webHidden/>
              </w:rPr>
              <w:fldChar w:fldCharType="begin"/>
            </w:r>
            <w:r w:rsidR="00932543">
              <w:rPr>
                <w:noProof/>
                <w:webHidden/>
              </w:rPr>
              <w:instrText xml:space="preserve"> PAGEREF _Toc69143017 \h </w:instrText>
            </w:r>
            <w:r w:rsidR="00932543">
              <w:rPr>
                <w:noProof/>
                <w:webHidden/>
              </w:rPr>
            </w:r>
            <w:r w:rsidR="00932543">
              <w:rPr>
                <w:noProof/>
                <w:webHidden/>
              </w:rPr>
              <w:fldChar w:fldCharType="separate"/>
            </w:r>
            <w:r w:rsidR="00932543">
              <w:rPr>
                <w:noProof/>
                <w:webHidden/>
              </w:rPr>
              <w:t>24</w:t>
            </w:r>
            <w:r w:rsidR="00932543">
              <w:rPr>
                <w:noProof/>
                <w:webHidden/>
              </w:rPr>
              <w:fldChar w:fldCharType="end"/>
            </w:r>
          </w:hyperlink>
        </w:p>
        <w:p w14:paraId="547A99CB" w14:textId="70AF8590" w:rsidR="00932543" w:rsidRDefault="002E7B30">
          <w:pPr>
            <w:pStyle w:val="TOC2"/>
            <w:rPr>
              <w:rFonts w:asciiTheme="minorHAnsi" w:eastAsiaTheme="minorEastAsia" w:hAnsiTheme="minorHAnsi"/>
              <w:noProof/>
              <w:sz w:val="22"/>
              <w:lang w:eastAsia="en-GB"/>
            </w:rPr>
          </w:pPr>
          <w:hyperlink w:anchor="_Toc69143018" w:history="1">
            <w:r w:rsidR="00932543" w:rsidRPr="00B43ADD">
              <w:rPr>
                <w:rStyle w:val="Hyperlink"/>
                <w:noProof/>
              </w:rPr>
              <w:t>Table S6: Characteristics of CAMHS clinicians</w:t>
            </w:r>
            <w:r w:rsidR="00932543">
              <w:rPr>
                <w:noProof/>
                <w:webHidden/>
              </w:rPr>
              <w:tab/>
            </w:r>
            <w:r w:rsidR="00932543">
              <w:rPr>
                <w:noProof/>
                <w:webHidden/>
              </w:rPr>
              <w:fldChar w:fldCharType="begin"/>
            </w:r>
            <w:r w:rsidR="00932543">
              <w:rPr>
                <w:noProof/>
                <w:webHidden/>
              </w:rPr>
              <w:instrText xml:space="preserve"> PAGEREF _Toc69143018 \h </w:instrText>
            </w:r>
            <w:r w:rsidR="00932543">
              <w:rPr>
                <w:noProof/>
                <w:webHidden/>
              </w:rPr>
            </w:r>
            <w:r w:rsidR="00932543">
              <w:rPr>
                <w:noProof/>
                <w:webHidden/>
              </w:rPr>
              <w:fldChar w:fldCharType="separate"/>
            </w:r>
            <w:r w:rsidR="00932543">
              <w:rPr>
                <w:noProof/>
                <w:webHidden/>
              </w:rPr>
              <w:t>25</w:t>
            </w:r>
            <w:r w:rsidR="00932543">
              <w:rPr>
                <w:noProof/>
                <w:webHidden/>
              </w:rPr>
              <w:fldChar w:fldCharType="end"/>
            </w:r>
          </w:hyperlink>
        </w:p>
        <w:p w14:paraId="7E6AF615" w14:textId="7A0791E3" w:rsidR="00932543" w:rsidRDefault="002E7B30">
          <w:pPr>
            <w:pStyle w:val="TOC2"/>
            <w:rPr>
              <w:rFonts w:asciiTheme="minorHAnsi" w:eastAsiaTheme="minorEastAsia" w:hAnsiTheme="minorHAnsi"/>
              <w:noProof/>
              <w:sz w:val="22"/>
              <w:lang w:eastAsia="en-GB"/>
            </w:rPr>
          </w:pPr>
          <w:hyperlink w:anchor="_Toc69143019" w:history="1">
            <w:r w:rsidR="00932543" w:rsidRPr="00B43ADD">
              <w:rPr>
                <w:rStyle w:val="Hyperlink"/>
                <w:noProof/>
              </w:rPr>
              <w:t>Table S7: Characteristics of AMHS clinicians</w:t>
            </w:r>
            <w:r w:rsidR="00932543">
              <w:rPr>
                <w:noProof/>
                <w:webHidden/>
              </w:rPr>
              <w:tab/>
            </w:r>
            <w:r w:rsidR="00932543">
              <w:rPr>
                <w:noProof/>
                <w:webHidden/>
              </w:rPr>
              <w:fldChar w:fldCharType="begin"/>
            </w:r>
            <w:r w:rsidR="00932543">
              <w:rPr>
                <w:noProof/>
                <w:webHidden/>
              </w:rPr>
              <w:instrText xml:space="preserve"> PAGEREF _Toc69143019 \h </w:instrText>
            </w:r>
            <w:r w:rsidR="00932543">
              <w:rPr>
                <w:noProof/>
                <w:webHidden/>
              </w:rPr>
            </w:r>
            <w:r w:rsidR="00932543">
              <w:rPr>
                <w:noProof/>
                <w:webHidden/>
              </w:rPr>
              <w:fldChar w:fldCharType="separate"/>
            </w:r>
            <w:r w:rsidR="00932543">
              <w:rPr>
                <w:noProof/>
                <w:webHidden/>
              </w:rPr>
              <w:t>26</w:t>
            </w:r>
            <w:r w:rsidR="00932543">
              <w:rPr>
                <w:noProof/>
                <w:webHidden/>
              </w:rPr>
              <w:fldChar w:fldCharType="end"/>
            </w:r>
          </w:hyperlink>
        </w:p>
        <w:p w14:paraId="686F6EB3" w14:textId="6A234F22" w:rsidR="00932543" w:rsidRDefault="002E7B30">
          <w:pPr>
            <w:pStyle w:val="TOC2"/>
            <w:rPr>
              <w:rFonts w:asciiTheme="minorHAnsi" w:eastAsiaTheme="minorEastAsia" w:hAnsiTheme="minorHAnsi"/>
              <w:noProof/>
              <w:sz w:val="22"/>
              <w:lang w:eastAsia="en-GB"/>
            </w:rPr>
          </w:pPr>
          <w:hyperlink w:anchor="_Toc69143020" w:history="1">
            <w:r w:rsidR="00932543" w:rsidRPr="00B43ADD">
              <w:rPr>
                <w:rStyle w:val="Hyperlink"/>
                <w:noProof/>
              </w:rPr>
              <w:t>Table S8: Transition decisions and referrals by CAMHS clinicians</w:t>
            </w:r>
            <w:r w:rsidR="00932543">
              <w:rPr>
                <w:noProof/>
                <w:webHidden/>
              </w:rPr>
              <w:tab/>
            </w:r>
            <w:r w:rsidR="00932543">
              <w:rPr>
                <w:noProof/>
                <w:webHidden/>
              </w:rPr>
              <w:fldChar w:fldCharType="begin"/>
            </w:r>
            <w:r w:rsidR="00932543">
              <w:rPr>
                <w:noProof/>
                <w:webHidden/>
              </w:rPr>
              <w:instrText xml:space="preserve"> PAGEREF _Toc69143020 \h </w:instrText>
            </w:r>
            <w:r w:rsidR="00932543">
              <w:rPr>
                <w:noProof/>
                <w:webHidden/>
              </w:rPr>
            </w:r>
            <w:r w:rsidR="00932543">
              <w:rPr>
                <w:noProof/>
                <w:webHidden/>
              </w:rPr>
              <w:fldChar w:fldCharType="separate"/>
            </w:r>
            <w:r w:rsidR="00932543">
              <w:rPr>
                <w:noProof/>
                <w:webHidden/>
              </w:rPr>
              <w:t>27</w:t>
            </w:r>
            <w:r w:rsidR="00932543">
              <w:rPr>
                <w:noProof/>
                <w:webHidden/>
              </w:rPr>
              <w:fldChar w:fldCharType="end"/>
            </w:r>
          </w:hyperlink>
        </w:p>
        <w:p w14:paraId="15F6B899" w14:textId="3C253977" w:rsidR="00932543" w:rsidRDefault="002E7B30">
          <w:pPr>
            <w:pStyle w:val="TOC2"/>
            <w:rPr>
              <w:rFonts w:asciiTheme="minorHAnsi" w:eastAsiaTheme="minorEastAsia" w:hAnsiTheme="minorHAnsi"/>
              <w:noProof/>
              <w:sz w:val="22"/>
              <w:lang w:eastAsia="en-GB"/>
            </w:rPr>
          </w:pPr>
          <w:hyperlink w:anchor="_Toc69143021" w:history="1">
            <w:r w:rsidR="00932543" w:rsidRPr="00B43ADD">
              <w:rPr>
                <w:rStyle w:val="Hyperlink"/>
                <w:noProof/>
              </w:rPr>
              <w:t>Table S9: Number, nature, severity and relatedness of severe adverse events (SAE) in each treatment group</w:t>
            </w:r>
            <w:r w:rsidR="00932543">
              <w:rPr>
                <w:noProof/>
                <w:webHidden/>
              </w:rPr>
              <w:tab/>
            </w:r>
            <w:r w:rsidR="00932543">
              <w:rPr>
                <w:noProof/>
                <w:webHidden/>
              </w:rPr>
              <w:fldChar w:fldCharType="begin"/>
            </w:r>
            <w:r w:rsidR="00932543">
              <w:rPr>
                <w:noProof/>
                <w:webHidden/>
              </w:rPr>
              <w:instrText xml:space="preserve"> PAGEREF _Toc69143021 \h </w:instrText>
            </w:r>
            <w:r w:rsidR="00932543">
              <w:rPr>
                <w:noProof/>
                <w:webHidden/>
              </w:rPr>
            </w:r>
            <w:r w:rsidR="00932543">
              <w:rPr>
                <w:noProof/>
                <w:webHidden/>
              </w:rPr>
              <w:fldChar w:fldCharType="separate"/>
            </w:r>
            <w:r w:rsidR="00932543">
              <w:rPr>
                <w:noProof/>
                <w:webHidden/>
              </w:rPr>
              <w:t>28</w:t>
            </w:r>
            <w:r w:rsidR="00932543">
              <w:rPr>
                <w:noProof/>
                <w:webHidden/>
              </w:rPr>
              <w:fldChar w:fldCharType="end"/>
            </w:r>
          </w:hyperlink>
        </w:p>
        <w:p w14:paraId="35148AD1" w14:textId="59BDB8F2" w:rsidR="00932543" w:rsidRDefault="002E7B30">
          <w:pPr>
            <w:pStyle w:val="TOC2"/>
            <w:rPr>
              <w:rFonts w:asciiTheme="minorHAnsi" w:eastAsiaTheme="minorEastAsia" w:hAnsiTheme="minorHAnsi"/>
              <w:noProof/>
              <w:sz w:val="22"/>
              <w:lang w:eastAsia="en-GB"/>
            </w:rPr>
          </w:pPr>
          <w:hyperlink w:anchor="_Toc69143022" w:history="1">
            <w:r w:rsidR="00932543" w:rsidRPr="00B43ADD">
              <w:rPr>
                <w:rStyle w:val="Hyperlink"/>
                <w:noProof/>
              </w:rPr>
              <w:t>Table S10: Intervention costing example – UK</w:t>
            </w:r>
            <w:r w:rsidR="00932543">
              <w:rPr>
                <w:noProof/>
                <w:webHidden/>
              </w:rPr>
              <w:tab/>
            </w:r>
            <w:r w:rsidR="00932543">
              <w:rPr>
                <w:noProof/>
                <w:webHidden/>
              </w:rPr>
              <w:fldChar w:fldCharType="begin"/>
            </w:r>
            <w:r w:rsidR="00932543">
              <w:rPr>
                <w:noProof/>
                <w:webHidden/>
              </w:rPr>
              <w:instrText xml:space="preserve"> PAGEREF _Toc69143022 \h </w:instrText>
            </w:r>
            <w:r w:rsidR="00932543">
              <w:rPr>
                <w:noProof/>
                <w:webHidden/>
              </w:rPr>
            </w:r>
            <w:r w:rsidR="00932543">
              <w:rPr>
                <w:noProof/>
                <w:webHidden/>
              </w:rPr>
              <w:fldChar w:fldCharType="separate"/>
            </w:r>
            <w:r w:rsidR="00932543">
              <w:rPr>
                <w:noProof/>
                <w:webHidden/>
              </w:rPr>
              <w:t>29</w:t>
            </w:r>
            <w:r w:rsidR="00932543">
              <w:rPr>
                <w:noProof/>
                <w:webHidden/>
              </w:rPr>
              <w:fldChar w:fldCharType="end"/>
            </w:r>
          </w:hyperlink>
        </w:p>
        <w:p w14:paraId="0B7DD3CE" w14:textId="701E4778" w:rsidR="005C4F53" w:rsidRPr="00D6760F" w:rsidRDefault="005C4F53">
          <w:pPr>
            <w:rPr>
              <w:rFonts w:cstheme="minorHAnsi"/>
            </w:rPr>
          </w:pPr>
          <w:r w:rsidRPr="00D6760F">
            <w:rPr>
              <w:rFonts w:cstheme="minorHAnsi"/>
              <w:b/>
              <w:bCs/>
              <w:noProof/>
            </w:rPr>
            <w:fldChar w:fldCharType="end"/>
          </w:r>
        </w:p>
      </w:sdtContent>
    </w:sdt>
    <w:p w14:paraId="465FD303" w14:textId="218F2B41" w:rsidR="00F67DF4" w:rsidRDefault="00F67DF4">
      <w:pPr>
        <w:spacing w:line="259" w:lineRule="auto"/>
        <w:rPr>
          <w:rFonts w:asciiTheme="majorHAnsi" w:eastAsiaTheme="majorEastAsia" w:hAnsiTheme="majorHAnsi" w:cstheme="majorBidi"/>
          <w:color w:val="2E74B5" w:themeColor="accent1" w:themeShade="BF"/>
          <w:sz w:val="26"/>
          <w:szCs w:val="26"/>
        </w:rPr>
      </w:pPr>
    </w:p>
    <w:p w14:paraId="3EA16268" w14:textId="77777777" w:rsidR="003E5070" w:rsidRDefault="003E5070">
      <w:pPr>
        <w:spacing w:line="259" w:lineRule="auto"/>
        <w:rPr>
          <w:rFonts w:asciiTheme="majorHAnsi" w:eastAsiaTheme="majorEastAsia" w:hAnsiTheme="majorHAnsi" w:cstheme="majorBidi"/>
          <w:color w:val="2E74B5" w:themeColor="accent1" w:themeShade="BF"/>
          <w:sz w:val="26"/>
          <w:szCs w:val="26"/>
        </w:rPr>
      </w:pPr>
      <w:r>
        <w:br w:type="page"/>
      </w:r>
    </w:p>
    <w:p w14:paraId="5132D34F" w14:textId="77777777" w:rsidR="00F81544" w:rsidRDefault="00F81544" w:rsidP="00DF3BC9">
      <w:pPr>
        <w:pStyle w:val="Heading2"/>
      </w:pPr>
      <w:bookmarkStart w:id="0" w:name="_Toc69142991"/>
      <w:bookmarkStart w:id="1" w:name="_Toc63625654"/>
      <w:r>
        <w:lastRenderedPageBreak/>
        <w:t>Trial oversight and patient and public involvement</w:t>
      </w:r>
      <w:bookmarkEnd w:id="0"/>
    </w:p>
    <w:p w14:paraId="1E258E4D" w14:textId="50C5F7A4" w:rsidR="00F81544" w:rsidRDefault="00F81544" w:rsidP="00F81544">
      <w:r>
        <w:t xml:space="preserve">An external scientific, ethical, and clinical advisory board (SCEAB) provided independent oversight. </w:t>
      </w:r>
      <w:r w:rsidRPr="005B0F78">
        <w:t>Patient and public involvement (PPI)</w:t>
      </w:r>
      <w:r>
        <w:t>, comprising ten</w:t>
      </w:r>
      <w:r w:rsidRPr="005B0F78">
        <w:t xml:space="preserve"> young project advisors (with recent experience of transition) and a group of parents/carers from England</w:t>
      </w:r>
      <w:r>
        <w:t xml:space="preserve"> and Ireland contributed to</w:t>
      </w:r>
      <w:r w:rsidRPr="005B0F78">
        <w:t xml:space="preserve"> the methodology</w:t>
      </w:r>
      <w:r>
        <w:t>,</w:t>
      </w:r>
      <w:r w:rsidRPr="005B0F78">
        <w:t xml:space="preserve"> design, refinement of tools</w:t>
      </w:r>
      <w:r>
        <w:t xml:space="preserve">, data collection, and interpretation of results. </w:t>
      </w:r>
    </w:p>
    <w:p w14:paraId="55BA1C47" w14:textId="3AF998B3" w:rsidR="00835B2F" w:rsidRDefault="00835B2F" w:rsidP="00835B2F">
      <w:pPr>
        <w:pStyle w:val="Heading2"/>
      </w:pPr>
      <w:bookmarkStart w:id="2" w:name="_Toc69142992"/>
      <w:r>
        <w:t>Data Collection</w:t>
      </w:r>
      <w:bookmarkEnd w:id="2"/>
    </w:p>
    <w:p w14:paraId="1463DECD" w14:textId="7BA4793F" w:rsidR="00835B2F" w:rsidRDefault="00835B2F" w:rsidP="00F81544">
      <w:r>
        <w:rPr>
          <w:rFonts w:cs="Arial"/>
        </w:rPr>
        <w:t>Assessments (</w:t>
      </w:r>
      <w:proofErr w:type="spellStart"/>
      <w:r>
        <w:rPr>
          <w:rFonts w:cs="Arial"/>
        </w:rPr>
        <w:t>HoNOSCA</w:t>
      </w:r>
      <w:proofErr w:type="spellEnd"/>
      <w:r>
        <w:rPr>
          <w:rFonts w:cs="Arial"/>
        </w:rPr>
        <w:t xml:space="preserve"> interviews) could be deferred by up to three months if a young person was too unwell</w:t>
      </w:r>
      <w:r>
        <w:t xml:space="preserve"> </w:t>
      </w:r>
      <w:r>
        <w:rPr>
          <w:rFonts w:cs="Arial"/>
        </w:rPr>
        <w:t>to take part within the allotted time frame.</w:t>
      </w:r>
      <w:r w:rsidRPr="00835B2F">
        <w:rPr>
          <w:rFonts w:cs="Arial"/>
        </w:rPr>
        <w:t xml:space="preserve"> </w:t>
      </w:r>
      <w:r>
        <w:rPr>
          <w:rFonts w:cs="Arial"/>
        </w:rPr>
        <w:t>Assessments at 9 and 15 months were intended to be completed remotely (telephone and online) to save on resources, however, a face-to-face meeting was arranged at a convenient location, if this was feasible and preferred by the young person.</w:t>
      </w:r>
    </w:p>
    <w:p w14:paraId="1D77EC98" w14:textId="6A714F35" w:rsidR="00584132" w:rsidRDefault="0091154F" w:rsidP="00DF3BC9">
      <w:pPr>
        <w:pStyle w:val="Heading2"/>
      </w:pPr>
      <w:bookmarkStart w:id="3" w:name="_Toc69142993"/>
      <w:r w:rsidRPr="0091154F">
        <w:t xml:space="preserve">Further Statistical </w:t>
      </w:r>
      <w:r w:rsidR="00DF3BC9">
        <w:t xml:space="preserve">and Health Economic </w:t>
      </w:r>
      <w:r w:rsidR="00584132" w:rsidRPr="0091154F">
        <w:t>Methods</w:t>
      </w:r>
      <w:bookmarkEnd w:id="1"/>
      <w:bookmarkEnd w:id="3"/>
    </w:p>
    <w:p w14:paraId="17F893FA" w14:textId="14D963C5" w:rsidR="00F81544" w:rsidRDefault="00F81544" w:rsidP="00F81544">
      <w:pPr>
        <w:pStyle w:val="Heading3"/>
      </w:pPr>
      <w:bookmarkStart w:id="4" w:name="_Toc69142994"/>
      <w:r w:rsidRPr="00F81544">
        <w:t>Randomisation</w:t>
      </w:r>
      <w:bookmarkEnd w:id="4"/>
    </w:p>
    <w:p w14:paraId="72D531FD" w14:textId="5C1E4338" w:rsidR="00F81544" w:rsidRPr="00F81544" w:rsidRDefault="00835B2F" w:rsidP="00F81544">
      <w:r>
        <w:rPr>
          <w:rFonts w:cs="Arial"/>
        </w:rPr>
        <w:t xml:space="preserve">Unequal randomisation was chosen for the </w:t>
      </w:r>
      <w:proofErr w:type="spellStart"/>
      <w:r>
        <w:rPr>
          <w:rFonts w:cs="Arial"/>
        </w:rPr>
        <w:t>cRCT</w:t>
      </w:r>
      <w:proofErr w:type="spellEnd"/>
      <w:r>
        <w:rPr>
          <w:rFonts w:cs="Arial"/>
        </w:rPr>
        <w:t xml:space="preserve"> to reduce the number of intervention sites (allowing better use of resources) and to ensure </w:t>
      </w:r>
      <w:proofErr w:type="gramStart"/>
      <w:r>
        <w:rPr>
          <w:rFonts w:cs="Arial"/>
        </w:rPr>
        <w:t>sufficient numbers of</w:t>
      </w:r>
      <w:proofErr w:type="gramEnd"/>
      <w:r>
        <w:rPr>
          <w:rFonts w:cs="Arial"/>
        </w:rPr>
        <w:t xml:space="preserve"> control participants would be available for the associated longitudinal cohort study. R</w:t>
      </w:r>
      <w:r w:rsidR="000D62F4" w:rsidRPr="000D62F4">
        <w:rPr>
          <w:rFonts w:cs="Arial"/>
        </w:rPr>
        <w:t xml:space="preserve">andomisation was performed on a </w:t>
      </w:r>
      <w:proofErr w:type="gramStart"/>
      <w:r w:rsidR="000D62F4" w:rsidRPr="000D62F4">
        <w:rPr>
          <w:rFonts w:cs="Arial"/>
        </w:rPr>
        <w:t>country by country</w:t>
      </w:r>
      <w:proofErr w:type="gramEnd"/>
      <w:r w:rsidR="000D62F4" w:rsidRPr="000D62F4">
        <w:rPr>
          <w:rFonts w:cs="Arial"/>
        </w:rPr>
        <w:t xml:space="preserve"> basis by the trial statistician, using a computer- generated randomisation sequence, prior to the study opening in each country.</w:t>
      </w:r>
      <w:r w:rsidR="000D62F4">
        <w:rPr>
          <w:rFonts w:cs="Arial"/>
        </w:rPr>
        <w:t xml:space="preserve"> </w:t>
      </w:r>
      <w:r w:rsidR="00F81544">
        <w:rPr>
          <w:rFonts w:cs="Arial"/>
        </w:rPr>
        <w:t xml:space="preserve">Firstly, for countries where the number of eligible clusters exceeded three, CAMHS were randomly selected in groups of three for participation in the </w:t>
      </w:r>
      <w:proofErr w:type="spellStart"/>
      <w:r w:rsidR="00F81544">
        <w:rPr>
          <w:rFonts w:cs="Arial"/>
        </w:rPr>
        <w:t>cRCT</w:t>
      </w:r>
      <w:proofErr w:type="spellEnd"/>
      <w:r w:rsidR="00F81544">
        <w:rPr>
          <w:rFonts w:cs="Arial"/>
        </w:rPr>
        <w:t xml:space="preserve"> and any remainder allocated to the associated longitudinal cohort study. Secondly, CAMHS selected for inclusion in the </w:t>
      </w:r>
      <w:proofErr w:type="spellStart"/>
      <w:r w:rsidR="00F81544">
        <w:rPr>
          <w:rFonts w:cs="Arial"/>
        </w:rPr>
        <w:t>cRCT</w:t>
      </w:r>
      <w:proofErr w:type="spellEnd"/>
      <w:r w:rsidR="00F81544">
        <w:rPr>
          <w:rFonts w:cs="Arial"/>
        </w:rPr>
        <w:t xml:space="preserve"> were randomised 2:1 between UC and MT. </w:t>
      </w:r>
      <w:r w:rsidR="000D62F4">
        <w:rPr>
          <w:rFonts w:cs="Arial"/>
        </w:rPr>
        <w:t xml:space="preserve">Clusters recruited after randomisation took place were not included in the </w:t>
      </w:r>
      <w:proofErr w:type="spellStart"/>
      <w:r w:rsidR="000D62F4">
        <w:rPr>
          <w:rFonts w:cs="Arial"/>
        </w:rPr>
        <w:t>cRCT</w:t>
      </w:r>
      <w:proofErr w:type="spellEnd"/>
      <w:r w:rsidR="000D62F4">
        <w:rPr>
          <w:rFonts w:cs="Arial"/>
        </w:rPr>
        <w:t xml:space="preserve"> but allocated directly to the associated longitudinal study.</w:t>
      </w:r>
    </w:p>
    <w:p w14:paraId="02C624F0" w14:textId="77777777" w:rsidR="00733507" w:rsidRPr="00584132" w:rsidRDefault="00733507" w:rsidP="00190E17">
      <w:pPr>
        <w:pStyle w:val="Heading3"/>
        <w:rPr>
          <w:rFonts w:eastAsia="SimSun"/>
          <w:lang w:eastAsia="en-GB"/>
        </w:rPr>
      </w:pPr>
      <w:bookmarkStart w:id="5" w:name="_Toc63625655"/>
      <w:bookmarkStart w:id="6" w:name="_Toc69142995"/>
      <w:r w:rsidRPr="00584132">
        <w:rPr>
          <w:rFonts w:eastAsia="SimSun"/>
          <w:lang w:eastAsia="en-GB"/>
        </w:rPr>
        <w:t>Statistical Analyses</w:t>
      </w:r>
      <w:bookmarkEnd w:id="5"/>
      <w:bookmarkEnd w:id="6"/>
    </w:p>
    <w:p w14:paraId="10EE16F7" w14:textId="6CAAA708" w:rsidR="00182C07" w:rsidRDefault="00733507" w:rsidP="00190E17">
      <w:pPr>
        <w:rPr>
          <w:lang w:eastAsia="en-GB"/>
        </w:rPr>
      </w:pPr>
      <w:r w:rsidRPr="004C7E83">
        <w:rPr>
          <w:lang w:eastAsia="en-GB"/>
        </w:rPr>
        <w:t xml:space="preserve">Continuous variables that follow an approximately Normal distribution </w:t>
      </w:r>
      <w:r>
        <w:rPr>
          <w:lang w:eastAsia="en-GB"/>
        </w:rPr>
        <w:t xml:space="preserve">were </w:t>
      </w:r>
      <w:r w:rsidRPr="004C7E83">
        <w:rPr>
          <w:lang w:eastAsia="en-GB"/>
        </w:rPr>
        <w:t>summarised by their mean and standard deviation. Variables that appear</w:t>
      </w:r>
      <w:r>
        <w:rPr>
          <w:lang w:eastAsia="en-GB"/>
        </w:rPr>
        <w:t>ed</w:t>
      </w:r>
      <w:r w:rsidRPr="004C7E83">
        <w:rPr>
          <w:lang w:eastAsia="en-GB"/>
        </w:rPr>
        <w:t xml:space="preserve"> to deviate significantly from normality </w:t>
      </w:r>
      <w:r>
        <w:rPr>
          <w:lang w:eastAsia="en-GB"/>
        </w:rPr>
        <w:t xml:space="preserve">were </w:t>
      </w:r>
      <w:r w:rsidRPr="004C7E83">
        <w:rPr>
          <w:lang w:eastAsia="en-GB"/>
        </w:rPr>
        <w:t xml:space="preserve">summarised using the median and interquartile range. Categorical data </w:t>
      </w:r>
      <w:r>
        <w:rPr>
          <w:lang w:eastAsia="en-GB"/>
        </w:rPr>
        <w:t xml:space="preserve">were </w:t>
      </w:r>
      <w:r w:rsidRPr="004C7E83">
        <w:rPr>
          <w:lang w:eastAsia="en-GB"/>
        </w:rPr>
        <w:t>presented as frequencies and percentages.</w:t>
      </w:r>
    </w:p>
    <w:p w14:paraId="677127E6" w14:textId="5307C8AE" w:rsidR="00182C07" w:rsidRPr="00182C07" w:rsidRDefault="00182C07" w:rsidP="00190E17">
      <w:pPr>
        <w:pStyle w:val="Heading3"/>
        <w:rPr>
          <w:rFonts w:eastAsia="SimSun"/>
          <w:lang w:eastAsia="en-GB"/>
        </w:rPr>
      </w:pPr>
      <w:bookmarkStart w:id="7" w:name="_Toc63625656"/>
      <w:bookmarkStart w:id="8" w:name="_Toc69142996"/>
      <w:r w:rsidRPr="00182C07">
        <w:rPr>
          <w:rFonts w:eastAsia="SimSun"/>
          <w:lang w:eastAsia="en-GB"/>
        </w:rPr>
        <w:t xml:space="preserve">Efficacy </w:t>
      </w:r>
      <w:r w:rsidRPr="005F3786">
        <w:t>analyses</w:t>
      </w:r>
      <w:bookmarkEnd w:id="7"/>
      <w:bookmarkEnd w:id="8"/>
    </w:p>
    <w:p w14:paraId="1E14DC3E" w14:textId="5A24F9FC" w:rsidR="00B2501A" w:rsidRPr="00412897" w:rsidRDefault="00412897" w:rsidP="00190E17">
      <w:r>
        <w:t xml:space="preserve">The 15-month follow up was chosen for the primary outcome because it was anticipated that the majority would have moved on from CAMHS by then, given that to enter the study they had to be approaching the CAMHS boundary. Multilevel models employed a four-level random effects hierarchy (to allow assessments nested to participants nested to clusters nested to countries). </w:t>
      </w:r>
      <w:proofErr w:type="spellStart"/>
      <w:r>
        <w:t>HoNOSCA</w:t>
      </w:r>
      <w:proofErr w:type="spellEnd"/>
      <w:r>
        <w:t xml:space="preserve"> score at month 15 was the dependent variable and treatment group an independent variable. Adjustment was also made in the models for baseline </w:t>
      </w:r>
      <w:proofErr w:type="spellStart"/>
      <w:r>
        <w:t>HoNOSCA</w:t>
      </w:r>
      <w:proofErr w:type="spellEnd"/>
      <w:r>
        <w:t xml:space="preserve"> score, time-point, </w:t>
      </w:r>
      <w:proofErr w:type="gramStart"/>
      <w:r>
        <w:t>gender</w:t>
      </w:r>
      <w:proofErr w:type="gramEnd"/>
      <w:r>
        <w:t xml:space="preserve"> and diagnosis (fixed-main effects) and time by treatment, gender by treatment and time by baseline score (fixed-interaction effects). We used only random intercepts (RIM) as slopes (RISM) did not benefit our model (based on BIC results). In addition, we allowed residuals to have their own correlation structure to adjust for some heteroskedastic errors. Owing to small numbers, diagnoses were grouped into five categories (anxiety, depression, neurodevelopmental disorders, eating disorders, other) for inclusion in the model. </w:t>
      </w:r>
      <w:r w:rsidR="00182C07">
        <w:rPr>
          <w:rFonts w:cs="Arial"/>
        </w:rPr>
        <w:t>Model assumptions wer</w:t>
      </w:r>
      <w:r w:rsidR="00182C07" w:rsidRPr="003F2ADA">
        <w:rPr>
          <w:rFonts w:cs="Arial"/>
        </w:rPr>
        <w:t>e assessed by examining influentia</w:t>
      </w:r>
      <w:r w:rsidR="00182C07">
        <w:rPr>
          <w:rFonts w:cs="Arial"/>
        </w:rPr>
        <w:t>l values (outliers) and diagnostic</w:t>
      </w:r>
      <w:r w:rsidR="00182C07" w:rsidRPr="003F2ADA">
        <w:rPr>
          <w:rFonts w:cs="Arial"/>
        </w:rPr>
        <w:t xml:space="preserve"> </w:t>
      </w:r>
      <w:r w:rsidR="00182C07">
        <w:rPr>
          <w:rFonts w:cs="Arial"/>
        </w:rPr>
        <w:t>plots of residuals. N</w:t>
      </w:r>
      <w:r w:rsidR="005F4324">
        <w:rPr>
          <w:rFonts w:cs="Arial"/>
        </w:rPr>
        <w:t>ormality of the random effects</w:t>
      </w:r>
      <w:r w:rsidR="00182C07">
        <w:rPr>
          <w:rFonts w:cs="Arial"/>
        </w:rPr>
        <w:t xml:space="preserve"> </w:t>
      </w:r>
      <w:r w:rsidR="00182C07" w:rsidRPr="003F2ADA">
        <w:rPr>
          <w:rFonts w:cs="Arial"/>
        </w:rPr>
        <w:t>and homoscedasticity</w:t>
      </w:r>
      <w:r w:rsidR="00182C07">
        <w:rPr>
          <w:rFonts w:cs="Arial"/>
        </w:rPr>
        <w:t xml:space="preserve"> </w:t>
      </w:r>
      <w:r w:rsidR="005F4324">
        <w:rPr>
          <w:rFonts w:cs="Arial"/>
        </w:rPr>
        <w:t>of errors were assessed graphically</w:t>
      </w:r>
      <w:r w:rsidR="00182C07" w:rsidRPr="003F2ADA">
        <w:rPr>
          <w:rFonts w:cs="Arial"/>
        </w:rPr>
        <w:t>.</w:t>
      </w:r>
      <w:r w:rsidR="00B2501A" w:rsidRPr="00B2501A">
        <w:t xml:space="preserve"> </w:t>
      </w:r>
      <w:r w:rsidR="008D286E" w:rsidRPr="003F2ADA">
        <w:rPr>
          <w:rFonts w:cs="Arial"/>
        </w:rPr>
        <w:t>Alternati</w:t>
      </w:r>
      <w:r w:rsidR="008D286E">
        <w:rPr>
          <w:rFonts w:cs="Arial"/>
        </w:rPr>
        <w:t>ve correlation structures wer</w:t>
      </w:r>
      <w:r w:rsidR="008D286E" w:rsidRPr="003F2ADA">
        <w:rPr>
          <w:rFonts w:cs="Arial"/>
        </w:rPr>
        <w:t xml:space="preserve">e explored and </w:t>
      </w:r>
      <w:r w:rsidR="008D286E">
        <w:rPr>
          <w:rFonts w:cs="Arial"/>
        </w:rPr>
        <w:t>the model</w:t>
      </w:r>
      <w:r w:rsidR="008D286E" w:rsidRPr="003F2ADA">
        <w:rPr>
          <w:rFonts w:cs="Arial"/>
        </w:rPr>
        <w:t xml:space="preserve"> with the lowest information criterion (BIC) </w:t>
      </w:r>
      <w:r w:rsidR="008D286E">
        <w:rPr>
          <w:rFonts w:cs="Arial"/>
        </w:rPr>
        <w:t>selected</w:t>
      </w:r>
      <w:r w:rsidR="008D286E" w:rsidRPr="003F2ADA">
        <w:rPr>
          <w:rFonts w:cs="Arial"/>
        </w:rPr>
        <w:t>.</w:t>
      </w:r>
      <w:r>
        <w:rPr>
          <w:rFonts w:cs="Arial"/>
        </w:rPr>
        <w:t xml:space="preserve"> </w:t>
      </w:r>
      <w:r w:rsidR="00B2501A">
        <w:rPr>
          <w:rFonts w:cs="Arial"/>
        </w:rPr>
        <w:t xml:space="preserve">Analysis of the </w:t>
      </w:r>
      <w:r w:rsidR="00B2501A" w:rsidRPr="00B2501A">
        <w:rPr>
          <w:rFonts w:cs="Arial"/>
        </w:rPr>
        <w:t xml:space="preserve">primary outcome </w:t>
      </w:r>
      <w:r w:rsidR="00B2501A">
        <w:rPr>
          <w:rFonts w:cs="Arial"/>
        </w:rPr>
        <w:t>was undertaken using linear mixed model</w:t>
      </w:r>
      <w:r w:rsidR="00B2501A" w:rsidRPr="00B2501A">
        <w:rPr>
          <w:rFonts w:cs="Arial"/>
        </w:rPr>
        <w:t>.</w:t>
      </w:r>
      <w:r w:rsidR="00B2501A">
        <w:rPr>
          <w:rFonts w:cs="Arial"/>
        </w:rPr>
        <w:t xml:space="preserve"> </w:t>
      </w:r>
      <w:r w:rsidR="00B2501A" w:rsidRPr="00B2501A">
        <w:rPr>
          <w:rFonts w:cs="Arial"/>
        </w:rPr>
        <w:t>In t</w:t>
      </w:r>
      <w:r w:rsidR="00B2501A">
        <w:rPr>
          <w:rFonts w:cs="Arial"/>
        </w:rPr>
        <w:t xml:space="preserve">he fixed-effect part, </w:t>
      </w:r>
      <w:proofErr w:type="spellStart"/>
      <w:r w:rsidR="00B2501A">
        <w:rPr>
          <w:rFonts w:cs="Arial"/>
        </w:rPr>
        <w:t>HoNOSCA</w:t>
      </w:r>
      <w:proofErr w:type="spellEnd"/>
      <w:r w:rsidR="00B2501A">
        <w:rPr>
          <w:rFonts w:cs="Arial"/>
        </w:rPr>
        <w:t xml:space="preserve"> </w:t>
      </w:r>
      <w:r w:rsidR="00B2501A" w:rsidRPr="00B2501A">
        <w:rPr>
          <w:rFonts w:cs="Arial"/>
        </w:rPr>
        <w:t xml:space="preserve">score </w:t>
      </w:r>
      <w:r w:rsidR="00145BD6">
        <w:rPr>
          <w:rFonts w:cs="Arial"/>
        </w:rPr>
        <w:t xml:space="preserve">was </w:t>
      </w:r>
      <w:r w:rsidR="007E41B3">
        <w:rPr>
          <w:rFonts w:cs="Arial"/>
        </w:rPr>
        <w:t>model</w:t>
      </w:r>
      <w:r w:rsidR="00B2501A">
        <w:rPr>
          <w:rFonts w:cs="Arial"/>
        </w:rPr>
        <w:t xml:space="preserve">led </w:t>
      </w:r>
      <w:r w:rsidR="00B2501A" w:rsidRPr="00B2501A">
        <w:rPr>
          <w:rFonts w:cs="Arial"/>
        </w:rPr>
        <w:t>as a function of tr</w:t>
      </w:r>
      <w:r w:rsidR="00ED2FCD">
        <w:rPr>
          <w:rFonts w:cs="Arial"/>
        </w:rPr>
        <w:t xml:space="preserve">ial </w:t>
      </w:r>
      <w:r w:rsidR="00B2501A" w:rsidRPr="00B2501A">
        <w:rPr>
          <w:rFonts w:cs="Arial"/>
        </w:rPr>
        <w:t>arm (</w:t>
      </w:r>
      <w:r w:rsidR="00B85556">
        <w:rPr>
          <w:rFonts w:cs="Arial"/>
        </w:rPr>
        <w:t>usual care vs.</w:t>
      </w:r>
      <w:r w:rsidR="007E41B3">
        <w:rPr>
          <w:rFonts w:cs="Arial"/>
        </w:rPr>
        <w:t xml:space="preserve"> managed transition</w:t>
      </w:r>
      <w:r w:rsidR="00B2501A" w:rsidRPr="00B2501A">
        <w:rPr>
          <w:rFonts w:cs="Arial"/>
        </w:rPr>
        <w:t xml:space="preserve">) </w:t>
      </w:r>
      <w:r w:rsidR="007E41B3">
        <w:rPr>
          <w:rFonts w:cs="Arial"/>
        </w:rPr>
        <w:t>with a</w:t>
      </w:r>
      <w:r w:rsidR="00DD58CC">
        <w:rPr>
          <w:rFonts w:cs="Arial"/>
        </w:rPr>
        <w:t xml:space="preserve">djustment for gender, </w:t>
      </w:r>
      <w:proofErr w:type="spellStart"/>
      <w:r w:rsidR="00DD58CC">
        <w:rPr>
          <w:rFonts w:cs="Arial"/>
        </w:rPr>
        <w:t>HoNOSCA</w:t>
      </w:r>
      <w:proofErr w:type="spellEnd"/>
      <w:r w:rsidR="007E41B3">
        <w:rPr>
          <w:rFonts w:cs="Arial"/>
        </w:rPr>
        <w:t xml:space="preserve"> </w:t>
      </w:r>
      <w:r w:rsidR="00B2501A" w:rsidRPr="00B2501A">
        <w:rPr>
          <w:rFonts w:cs="Arial"/>
        </w:rPr>
        <w:t>score</w:t>
      </w:r>
      <w:r w:rsidR="007E41B3">
        <w:rPr>
          <w:rFonts w:cs="Arial"/>
        </w:rPr>
        <w:t xml:space="preserve"> </w:t>
      </w:r>
      <w:r w:rsidR="002968E8">
        <w:rPr>
          <w:rFonts w:cs="Arial"/>
        </w:rPr>
        <w:t xml:space="preserve">at baseline, </w:t>
      </w:r>
      <w:r w:rsidR="007E41B3">
        <w:rPr>
          <w:rFonts w:cs="Arial"/>
        </w:rPr>
        <w:t xml:space="preserve">diagnosis at baseline and </w:t>
      </w:r>
      <w:r w:rsidR="002968E8">
        <w:rPr>
          <w:rFonts w:cs="Arial"/>
        </w:rPr>
        <w:t xml:space="preserve">appropriate </w:t>
      </w:r>
      <w:r w:rsidR="002968E8" w:rsidRPr="00AE389B">
        <w:rPr>
          <w:rFonts w:cs="Arial"/>
        </w:rPr>
        <w:t>interactions (</w:t>
      </w:r>
      <w:r w:rsidR="002968E8" w:rsidRPr="00161763">
        <w:rPr>
          <w:bCs/>
        </w:rPr>
        <w:t>trial arm x time, trial arm x gender and trial arm x </w:t>
      </w:r>
      <w:proofErr w:type="spellStart"/>
      <w:r w:rsidR="002968E8" w:rsidRPr="00161763">
        <w:rPr>
          <w:bCs/>
        </w:rPr>
        <w:t>HoNOSCA</w:t>
      </w:r>
      <w:proofErr w:type="spellEnd"/>
      <w:r w:rsidR="002968E8" w:rsidRPr="00161763">
        <w:rPr>
          <w:bCs/>
        </w:rPr>
        <w:t xml:space="preserve"> score at baseline)</w:t>
      </w:r>
      <w:r w:rsidR="00ED2FCD" w:rsidRPr="00AE389B">
        <w:rPr>
          <w:rFonts w:cs="Arial"/>
        </w:rPr>
        <w:t xml:space="preserve">. </w:t>
      </w:r>
      <w:r w:rsidR="00B2501A" w:rsidRPr="00AE389B">
        <w:rPr>
          <w:rFonts w:cs="Arial"/>
        </w:rPr>
        <w:t xml:space="preserve">For the random part, </w:t>
      </w:r>
      <w:r w:rsidR="00B2501A" w:rsidRPr="00B2501A">
        <w:rPr>
          <w:rFonts w:cs="Arial"/>
        </w:rPr>
        <w:t>the level</w:t>
      </w:r>
      <w:r w:rsidR="00B85556">
        <w:rPr>
          <w:rFonts w:cs="Arial"/>
        </w:rPr>
        <w:t>s</w:t>
      </w:r>
      <w:r w:rsidR="00B2501A" w:rsidRPr="00B2501A">
        <w:rPr>
          <w:rFonts w:cs="Arial"/>
        </w:rPr>
        <w:t xml:space="preserve"> used were patient</w:t>
      </w:r>
      <w:r w:rsidR="00145BD6">
        <w:rPr>
          <w:rFonts w:cs="Arial"/>
        </w:rPr>
        <w:t xml:space="preserve"> (level 1)</w:t>
      </w:r>
      <w:r w:rsidR="00B2501A" w:rsidRPr="00B2501A">
        <w:rPr>
          <w:rFonts w:cs="Arial"/>
        </w:rPr>
        <w:t xml:space="preserve">, </w:t>
      </w:r>
      <w:r w:rsidR="00145BD6">
        <w:rPr>
          <w:rFonts w:cs="Arial"/>
        </w:rPr>
        <w:t>cluster (level 2)</w:t>
      </w:r>
      <w:r w:rsidR="00B2501A" w:rsidRPr="00B2501A">
        <w:rPr>
          <w:rFonts w:cs="Arial"/>
        </w:rPr>
        <w:t xml:space="preserve"> and country (level </w:t>
      </w:r>
      <w:r w:rsidR="00145BD6">
        <w:rPr>
          <w:rFonts w:cs="Arial"/>
        </w:rPr>
        <w:t>3</w:t>
      </w:r>
      <w:r w:rsidR="00B2501A" w:rsidRPr="00B2501A">
        <w:rPr>
          <w:rFonts w:cs="Arial"/>
        </w:rPr>
        <w:t>)</w:t>
      </w:r>
      <w:r w:rsidR="00536722">
        <w:rPr>
          <w:rFonts w:cs="Arial"/>
        </w:rPr>
        <w:t>,</w:t>
      </w:r>
      <w:r w:rsidR="00B2501A" w:rsidRPr="00B2501A">
        <w:rPr>
          <w:rFonts w:cs="Arial"/>
        </w:rPr>
        <w:t xml:space="preserve"> as justified by likelihood ratio tests and </w:t>
      </w:r>
      <w:r w:rsidR="00536722">
        <w:rPr>
          <w:rFonts w:cs="Arial"/>
        </w:rPr>
        <w:t>the</w:t>
      </w:r>
      <w:r w:rsidR="00536722" w:rsidRPr="00B2501A">
        <w:rPr>
          <w:rFonts w:cs="Arial"/>
        </w:rPr>
        <w:t xml:space="preserve"> </w:t>
      </w:r>
      <w:r w:rsidR="00B2501A" w:rsidRPr="00B2501A">
        <w:rPr>
          <w:rFonts w:cs="Arial"/>
        </w:rPr>
        <w:t>magnitude</w:t>
      </w:r>
      <w:r w:rsidR="00536722">
        <w:rPr>
          <w:rFonts w:cs="Arial"/>
        </w:rPr>
        <w:t xml:space="preserve"> of the intra-cluster correlation coefficient</w:t>
      </w:r>
      <w:r w:rsidR="00B2501A" w:rsidRPr="00B2501A">
        <w:rPr>
          <w:rFonts w:cs="Arial"/>
        </w:rPr>
        <w:t xml:space="preserve">. </w:t>
      </w:r>
      <w:r w:rsidR="008D286E">
        <w:rPr>
          <w:rFonts w:cs="Arial"/>
        </w:rPr>
        <w:t>Models with random intercepts only were found to be sufficient</w:t>
      </w:r>
      <w:r w:rsidR="00B2501A" w:rsidRPr="00B2501A">
        <w:rPr>
          <w:rFonts w:cs="Arial"/>
        </w:rPr>
        <w:t xml:space="preserve">. </w:t>
      </w:r>
      <w:r w:rsidR="008D286E">
        <w:rPr>
          <w:rFonts w:cs="Arial"/>
        </w:rPr>
        <w:t>V</w:t>
      </w:r>
      <w:r w:rsidR="00B2501A" w:rsidRPr="00B2501A">
        <w:rPr>
          <w:rFonts w:cs="Arial"/>
        </w:rPr>
        <w:t xml:space="preserve">ariance </w:t>
      </w:r>
      <w:r w:rsidR="008D286E">
        <w:rPr>
          <w:rFonts w:cs="Arial"/>
        </w:rPr>
        <w:t xml:space="preserve">of errors </w:t>
      </w:r>
      <w:r w:rsidR="00B2501A" w:rsidRPr="00B2501A">
        <w:rPr>
          <w:rFonts w:cs="Arial"/>
        </w:rPr>
        <w:t>differed over time and between arms. We accom</w:t>
      </w:r>
      <w:r w:rsidR="00DD58CC">
        <w:rPr>
          <w:rFonts w:cs="Arial"/>
        </w:rPr>
        <w:t>m</w:t>
      </w:r>
      <w:r w:rsidR="00B2501A" w:rsidRPr="00B2501A">
        <w:rPr>
          <w:rFonts w:cs="Arial"/>
        </w:rPr>
        <w:t xml:space="preserve">odated this by allowing for Toeplitz correlation </w:t>
      </w:r>
      <w:r w:rsidR="00DD58CC">
        <w:rPr>
          <w:rFonts w:cs="Arial"/>
        </w:rPr>
        <w:t>at the intercepts level</w:t>
      </w:r>
      <w:r w:rsidR="00DD58CC" w:rsidRPr="00DD58CC">
        <w:rPr>
          <w:rFonts w:cs="Arial"/>
          <w:vertAlign w:val="superscript"/>
        </w:rPr>
        <w:t>1</w:t>
      </w:r>
      <w:r w:rsidR="00B2501A" w:rsidRPr="00F85A26">
        <w:rPr>
          <w:rFonts w:cs="Arial"/>
        </w:rPr>
        <w:t>.</w:t>
      </w:r>
      <w:r w:rsidR="00B2501A" w:rsidRPr="00B2501A">
        <w:rPr>
          <w:rFonts w:cs="Arial"/>
        </w:rPr>
        <w:t xml:space="preserve"> </w:t>
      </w:r>
      <w:r w:rsidR="008D286E">
        <w:rPr>
          <w:rFonts w:cs="Arial"/>
        </w:rPr>
        <w:t xml:space="preserve">There were no problems with convergence. </w:t>
      </w:r>
      <w:r w:rsidR="00B2501A" w:rsidRPr="00B2501A">
        <w:rPr>
          <w:rFonts w:cs="Arial"/>
        </w:rPr>
        <w:t>The difference in the width of confidence intervals between homoscedastic and heterosc</w:t>
      </w:r>
      <w:r w:rsidR="00DD58CC">
        <w:rPr>
          <w:rFonts w:cs="Arial"/>
        </w:rPr>
        <w:t>ed</w:t>
      </w:r>
      <w:r w:rsidR="00B2501A" w:rsidRPr="00B2501A">
        <w:rPr>
          <w:rFonts w:cs="Arial"/>
        </w:rPr>
        <w:t>astic treatment effect was about 15%.</w:t>
      </w:r>
    </w:p>
    <w:p w14:paraId="4DAB74E0" w14:textId="77777777" w:rsidR="0013183A" w:rsidRPr="003636BB" w:rsidRDefault="0013183A" w:rsidP="00190E17">
      <w:pPr>
        <w:pStyle w:val="Heading3"/>
      </w:pPr>
      <w:bookmarkStart w:id="9" w:name="_Toc63625657"/>
      <w:bookmarkStart w:id="10" w:name="_Toc69142997"/>
      <w:r w:rsidRPr="003636BB">
        <w:t>Calculation of intra-cluster correlation coefficient (ICC)</w:t>
      </w:r>
      <w:bookmarkEnd w:id="9"/>
      <w:bookmarkEnd w:id="10"/>
    </w:p>
    <w:p w14:paraId="095246BA" w14:textId="64CEBEDA" w:rsidR="003B4C5F" w:rsidRDefault="003B4C5F" w:rsidP="00190E17">
      <w:pPr>
        <w:spacing w:after="0" w:line="360" w:lineRule="auto"/>
        <w:rPr>
          <w:rFonts w:cs="Arial"/>
        </w:rPr>
      </w:pPr>
      <w:r w:rsidRPr="003F2ADA">
        <w:t>The intra-cluster correlation coefficient (ICC)</w:t>
      </w:r>
      <w:r>
        <w:t xml:space="preserve"> of the primary outcome</w:t>
      </w:r>
      <w:r w:rsidRPr="00977EE2">
        <w:t xml:space="preserve"> </w:t>
      </w:r>
      <w:r>
        <w:t>(</w:t>
      </w:r>
      <w:r w:rsidRPr="003F2ADA">
        <w:t>proportion of the variance due to between-cluster variation</w:t>
      </w:r>
      <w:r>
        <w:t xml:space="preserve">) was </w:t>
      </w:r>
      <w:r w:rsidRPr="003F2ADA">
        <w:t>estimated f</w:t>
      </w:r>
      <w:r>
        <w:t>rom the model using t</w:t>
      </w:r>
      <w:r>
        <w:rPr>
          <w:rFonts w:cs="Arial"/>
        </w:rPr>
        <w:t>he following formula</w:t>
      </w:r>
      <w:r w:rsidR="0013183A" w:rsidRPr="0013183A">
        <w:rPr>
          <w:rFonts w:cs="Arial"/>
        </w:rPr>
        <w:t>:</w:t>
      </w:r>
    </w:p>
    <w:p w14:paraId="3EF0339E" w14:textId="2A369328" w:rsidR="00A32C54" w:rsidRPr="0013183A" w:rsidRDefault="00A32C54" w:rsidP="00190E17">
      <w:pPr>
        <w:spacing w:after="0" w:line="360" w:lineRule="auto"/>
        <w:rPr>
          <w:rFonts w:cs="Arial"/>
        </w:rPr>
      </w:pPr>
      <m:oMathPara>
        <m:oMath>
          <m:r>
            <w:rPr>
              <w:rFonts w:ascii="Cambria Math" w:hAnsi="Cambria Math" w:cs="Arial"/>
            </w:rPr>
            <m:t>ρ=</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b</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b</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w</m:t>
                  </m:r>
                </m:sub>
              </m:sSub>
            </m:e>
            <m:sup>
              <m:r>
                <w:rPr>
                  <w:rFonts w:ascii="Cambria Math" w:hAnsi="Cambria Math" w:cs="Arial"/>
                </w:rPr>
                <m:t>2</m:t>
              </m:r>
            </m:sup>
          </m:sSup>
          <m:r>
            <w:rPr>
              <w:rFonts w:ascii="Cambria Math" w:hAnsi="Cambria Math" w:cs="Arial"/>
            </w:rPr>
            <m:t>)</m:t>
          </m:r>
        </m:oMath>
      </m:oMathPara>
    </w:p>
    <w:p w14:paraId="7B667F07" w14:textId="2EDBFC20" w:rsidR="0013183A" w:rsidRPr="00FC5256" w:rsidRDefault="0013183A" w:rsidP="00190E17">
      <w:r w:rsidRPr="0013183A">
        <w:lastRenderedPageBreak/>
        <w:t xml:space="preserve">where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w</m:t>
                </m:r>
              </m:sub>
            </m:sSub>
          </m:e>
          <m:sup>
            <m:r>
              <w:rPr>
                <w:rFonts w:ascii="Cambria Math" w:hAnsi="Cambria Math" w:cs="Arial"/>
              </w:rPr>
              <m:t>2</m:t>
            </m:r>
          </m:sup>
        </m:sSup>
      </m:oMath>
      <w:r w:rsidRPr="0013183A">
        <w:t xml:space="preserve"> is the within-cluster variance, which is assumed to be the same in all clusters, and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b</m:t>
                </m:r>
              </m:sub>
            </m:sSub>
          </m:e>
          <m:sup>
            <m:r>
              <w:rPr>
                <w:rFonts w:ascii="Cambria Math" w:hAnsi="Cambria Math" w:cs="Arial"/>
              </w:rPr>
              <m:t>2</m:t>
            </m:r>
          </m:sup>
        </m:sSup>
      </m:oMath>
      <w:r w:rsidRPr="0013183A">
        <w:t xml:space="preserve"> is the between-cluster variance.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b</m:t>
                </m:r>
              </m:sub>
            </m:sSub>
          </m:e>
          <m:sup>
            <m:r>
              <w:rPr>
                <w:rFonts w:ascii="Cambria Math" w:hAnsi="Cambria Math" w:cs="Arial"/>
              </w:rPr>
              <m:t>2</m:t>
            </m:r>
          </m:sup>
        </m:sSup>
      </m:oMath>
      <w:r w:rsidRPr="0013183A">
        <w:t xml:space="preserve">and </w:t>
      </w:r>
      <m:oMath>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w</m:t>
                </m:r>
              </m:sub>
            </m:sSub>
          </m:e>
          <m:sup>
            <m:r>
              <w:rPr>
                <w:rFonts w:ascii="Cambria Math" w:hAnsi="Cambria Math" w:cs="Arial"/>
              </w:rPr>
              <m:t>2</m:t>
            </m:r>
          </m:sup>
        </m:sSup>
      </m:oMath>
      <w:r w:rsidRPr="0013183A">
        <w:t xml:space="preserve"> can be estimated from the mixed effects model. The cluster-specific model is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 α+β</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m:t>
            </m:r>
          </m:sub>
        </m:sSub>
      </m:oMath>
      <w:r w:rsidR="00CD169F">
        <w:rPr>
          <w:rFonts w:eastAsiaTheme="minorEastAsia"/>
        </w:rPr>
        <w:t xml:space="preserve"> </w:t>
      </w:r>
      <w:r w:rsidRPr="0013183A">
        <w:t>where</w:t>
      </w:r>
      <m:oMath>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~N(0</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b</m:t>
                </m:r>
              </m:sub>
            </m:sSub>
          </m:e>
          <m:sup>
            <m:r>
              <w:rPr>
                <w:rFonts w:ascii="Cambria Math" w:hAnsi="Cambria Math"/>
              </w:rPr>
              <m:t>2</m:t>
            </m:r>
          </m:sup>
        </m:sSup>
        <m:r>
          <w:rPr>
            <w:rFonts w:ascii="Cambria Math" w:hAnsi="Cambria Math"/>
          </w:rPr>
          <m:t>)</m:t>
        </m:r>
      </m:oMath>
      <w:r w:rsidRPr="0013183A">
        <w:t>, the residuals</w:t>
      </w:r>
      <m:oMath>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 xml:space="preserve">~N(0, </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w</m:t>
                </m:r>
              </m:sub>
            </m:sSub>
          </m:e>
          <m:sup>
            <m:r>
              <w:rPr>
                <w:rFonts w:ascii="Cambria Math" w:hAnsi="Cambria Math" w:cs="Arial"/>
              </w:rPr>
              <m:t>2</m:t>
            </m:r>
          </m:sup>
        </m:sSup>
        <m:r>
          <w:rPr>
            <w:rFonts w:ascii="Cambria Math" w:hAnsi="Cambria Math" w:cs="Arial"/>
          </w:rPr>
          <m:t>)</m:t>
        </m:r>
      </m:oMath>
      <w:r w:rsidRPr="0013183A">
        <w:t xml:space="preserve"> and i denotes clusters and j denotes individuals. The ICC can therefore be estimated from the mixed effects model.</w:t>
      </w:r>
    </w:p>
    <w:p w14:paraId="35C6A16B" w14:textId="6CBCA5CB" w:rsidR="00B622E4" w:rsidRPr="00182C07" w:rsidRDefault="00B622E4" w:rsidP="00190E17">
      <w:pPr>
        <w:pStyle w:val="Heading3"/>
        <w:rPr>
          <w:rFonts w:eastAsia="SimSun"/>
          <w:lang w:eastAsia="en-GB"/>
        </w:rPr>
      </w:pPr>
      <w:bookmarkStart w:id="11" w:name="_Toc63625658"/>
      <w:bookmarkStart w:id="12" w:name="_Toc69142998"/>
      <w:r w:rsidRPr="00182C07">
        <w:rPr>
          <w:rFonts w:eastAsia="SimSun"/>
          <w:lang w:eastAsia="en-GB"/>
        </w:rPr>
        <w:t xml:space="preserve">Sensitivity analyses assessing the impact of </w:t>
      </w:r>
      <w:r w:rsidRPr="005F3786">
        <w:t>missing</w:t>
      </w:r>
      <w:r w:rsidRPr="00182C07">
        <w:rPr>
          <w:rFonts w:eastAsia="SimSun"/>
          <w:lang w:eastAsia="en-GB"/>
        </w:rPr>
        <w:t xml:space="preserve"> data</w:t>
      </w:r>
      <w:bookmarkEnd w:id="11"/>
      <w:bookmarkEnd w:id="12"/>
    </w:p>
    <w:p w14:paraId="202B6136" w14:textId="29CF8F7F" w:rsidR="00B622E4" w:rsidRDefault="00B622E4" w:rsidP="00190E17">
      <w:r>
        <w:rPr>
          <w:rFonts w:eastAsia="SimSun" w:cstheme="minorHAnsi"/>
          <w:lang w:eastAsia="en-GB"/>
        </w:rPr>
        <w:t xml:space="preserve"> </w:t>
      </w:r>
      <w:r w:rsidRPr="00733507">
        <w:t xml:space="preserve">If 10% or more of the values for the primary outcome were missing, missing values (whole scores) were </w:t>
      </w:r>
      <w:proofErr w:type="gramStart"/>
      <w:r w:rsidRPr="00733507">
        <w:t>imputed</w:t>
      </w:r>
      <w:proofErr w:type="gramEnd"/>
      <w:r w:rsidRPr="00733507">
        <w:t xml:space="preserve"> and the analysis of the primary outcome repeated. Imputation was only used if less than 40% of individual items in the scale were missing. The extent to which the assumptions of missing at random (MAR) and missing not at random (MNAR) were likely to hold were explored using Little’s test to measure the association between missingness and characteristics of YP at baseline and 15 months. These included country, trial arm, age, sex, education level, severity of illness (CGI)</w:t>
      </w:r>
      <w:r w:rsidR="002F014A">
        <w:t>,</w:t>
      </w:r>
      <w:r w:rsidRPr="00733507">
        <w:t xml:space="preserve"> and whether the parent/carer was participating (as a proxy for parental engagement). Imputation was performed using chained equations assuming the multivariate normal distribution. </w:t>
      </w:r>
      <w:r w:rsidR="00145BD6">
        <w:t xml:space="preserve">Eight datasets were imputed for the missing data. </w:t>
      </w:r>
      <w:r w:rsidRPr="00733507">
        <w:t xml:space="preserve">The stability and appropriateness of any MI models were </w:t>
      </w:r>
      <w:proofErr w:type="gramStart"/>
      <w:r w:rsidRPr="00733507">
        <w:t>assessed</w:t>
      </w:r>
      <w:proofErr w:type="gramEnd"/>
      <w:r w:rsidRPr="00733507">
        <w:t xml:space="preserve"> and adjustments made to ensure convergence and that imputed values lay within plausible ranges. The same model was u</w:t>
      </w:r>
      <w:r>
        <w:t xml:space="preserve">sed to impute missing </w:t>
      </w:r>
      <w:proofErr w:type="spellStart"/>
      <w:r>
        <w:t>HoNOSCA</w:t>
      </w:r>
      <w:proofErr w:type="spellEnd"/>
      <w:r w:rsidRPr="00733507">
        <w:t xml:space="preserve"> at baseline and 15 months.</w:t>
      </w:r>
    </w:p>
    <w:p w14:paraId="37B2EF67" w14:textId="77777777" w:rsidR="00C6550A" w:rsidRPr="00C6550A" w:rsidRDefault="00C6550A" w:rsidP="00190E17">
      <w:pPr>
        <w:pStyle w:val="Heading3"/>
      </w:pPr>
      <w:bookmarkStart w:id="13" w:name="_Toc63625659"/>
      <w:bookmarkStart w:id="14" w:name="_Toc69142999"/>
      <w:r w:rsidRPr="00C6550A">
        <w:t>Subgroup analyses</w:t>
      </w:r>
      <w:bookmarkEnd w:id="13"/>
      <w:bookmarkEnd w:id="14"/>
    </w:p>
    <w:p w14:paraId="376CAC2C" w14:textId="2AD33ECB" w:rsidR="00182C07" w:rsidRDefault="00182C07" w:rsidP="00190E17">
      <w:r w:rsidRPr="00182C07">
        <w:rPr>
          <w:rFonts w:cs="Arial"/>
        </w:rPr>
        <w:t>Pre-planned subgroup analyses of the primary outcome were d</w:t>
      </w:r>
      <w:r w:rsidRPr="00182C07">
        <w:t>iagnosis (depressive/ bipolar and related disorders/ anxiety disorders/ trauma and stressor related disorders/ feeding and eating disorders/ neurodevelopmental disorders/ other (including multiple primary)/ unknown), gender (male/female), ethnicity (white/not white), parental participation in the study (yes/no), hospitalisation (inpatient stay during study period) (yes/no), medication use during</w:t>
      </w:r>
      <w:r w:rsidR="00B85556">
        <w:t xml:space="preserve"> study period (yes/no), socioeco</w:t>
      </w:r>
      <w:r w:rsidRPr="00182C07">
        <w:t>nomic status (education level of parents)</w:t>
      </w:r>
      <w:r w:rsidR="002F014A">
        <w:t>,</w:t>
      </w:r>
      <w:r w:rsidRPr="00182C07">
        <w:t xml:space="preserve"> and illness severity at 15 months follow up (CGIS category). The study was not powered to detect differences between sub-groups. Any observed patterns should be interpreted extremely cautiously, owing to the smaller numbers and increased chance of Type I error.</w:t>
      </w:r>
    </w:p>
    <w:p w14:paraId="1BD17531" w14:textId="21BC84B6" w:rsidR="000F2F03" w:rsidRPr="00161763" w:rsidRDefault="0048532F" w:rsidP="00190E17">
      <w:pPr>
        <w:spacing w:after="0" w:line="360" w:lineRule="auto"/>
        <w:rPr>
          <w:rFonts w:eastAsia="SimSun"/>
          <w:i/>
          <w:lang w:eastAsia="en-GB"/>
        </w:rPr>
      </w:pPr>
      <w:r w:rsidRPr="00161763">
        <w:rPr>
          <w:rFonts w:eastAsia="SimSun"/>
          <w:i/>
          <w:lang w:eastAsia="en-GB"/>
        </w:rPr>
        <w:t>Explorator</w:t>
      </w:r>
      <w:r w:rsidR="00FD4158" w:rsidRPr="00161763">
        <w:rPr>
          <w:rFonts w:eastAsia="SimSun"/>
          <w:i/>
          <w:lang w:eastAsia="en-GB"/>
        </w:rPr>
        <w:t xml:space="preserve">y </w:t>
      </w:r>
      <w:r w:rsidRPr="00161763">
        <w:rPr>
          <w:rFonts w:eastAsia="SimSun"/>
          <w:i/>
          <w:lang w:eastAsia="en-GB"/>
        </w:rPr>
        <w:t>analysi</w:t>
      </w:r>
      <w:r w:rsidR="00FD4158" w:rsidRPr="00161763">
        <w:rPr>
          <w:rFonts w:eastAsia="SimSun"/>
          <w:i/>
          <w:lang w:eastAsia="en-GB"/>
        </w:rPr>
        <w:t>s</w:t>
      </w:r>
      <w:r w:rsidRPr="00161763">
        <w:rPr>
          <w:rFonts w:eastAsia="SimSun"/>
          <w:i/>
          <w:lang w:eastAsia="en-GB"/>
        </w:rPr>
        <w:t xml:space="preserve"> of </w:t>
      </w:r>
      <w:r w:rsidR="003B5E8D">
        <w:rPr>
          <w:rFonts w:eastAsia="SimSun"/>
          <w:i/>
          <w:lang w:eastAsia="en-GB"/>
        </w:rPr>
        <w:t xml:space="preserve">the </w:t>
      </w:r>
      <w:r w:rsidRPr="00161763">
        <w:rPr>
          <w:rFonts w:eastAsia="SimSun"/>
          <w:i/>
          <w:lang w:eastAsia="en-GB"/>
        </w:rPr>
        <w:t>difference between</w:t>
      </w:r>
      <w:r w:rsidR="003B5E8D">
        <w:rPr>
          <w:rFonts w:eastAsia="SimSun"/>
          <w:i/>
          <w:lang w:eastAsia="en-GB"/>
        </w:rPr>
        <w:t xml:space="preserve"> the</w:t>
      </w:r>
      <w:r w:rsidRPr="00161763">
        <w:rPr>
          <w:rFonts w:eastAsia="SimSun"/>
          <w:i/>
          <w:lang w:eastAsia="en-GB"/>
        </w:rPr>
        <w:t xml:space="preserve"> trial arms </w:t>
      </w:r>
      <w:r w:rsidR="00FD4158" w:rsidRPr="00161763">
        <w:rPr>
          <w:rFonts w:eastAsia="SimSun"/>
          <w:i/>
          <w:lang w:eastAsia="en-GB"/>
        </w:rPr>
        <w:t xml:space="preserve">by </w:t>
      </w:r>
      <w:proofErr w:type="spellStart"/>
      <w:r w:rsidRPr="00161763">
        <w:rPr>
          <w:rFonts w:eastAsia="SimSun"/>
          <w:i/>
          <w:lang w:eastAsia="en-GB"/>
        </w:rPr>
        <w:t>HoNOSCA</w:t>
      </w:r>
      <w:proofErr w:type="spellEnd"/>
      <w:r w:rsidRPr="00161763">
        <w:rPr>
          <w:rFonts w:eastAsia="SimSun"/>
          <w:i/>
          <w:lang w:eastAsia="en-GB"/>
        </w:rPr>
        <w:t xml:space="preserve"> </w:t>
      </w:r>
      <w:r w:rsidR="000F2F03" w:rsidRPr="00161763">
        <w:rPr>
          <w:rFonts w:eastAsia="SimSun"/>
          <w:i/>
          <w:lang w:eastAsia="en-GB"/>
        </w:rPr>
        <w:t>domain</w:t>
      </w:r>
    </w:p>
    <w:p w14:paraId="35F223B4" w14:textId="21B1B936" w:rsidR="00733507" w:rsidRDefault="00190AB4" w:rsidP="00190E17">
      <w:r>
        <w:rPr>
          <w:rFonts w:eastAsia="SimSun"/>
          <w:lang w:eastAsia="en-GB"/>
        </w:rPr>
        <w:t xml:space="preserve">Analysis of the primary outcome was repeated for each </w:t>
      </w:r>
      <w:proofErr w:type="spellStart"/>
      <w:r>
        <w:rPr>
          <w:rFonts w:eastAsia="SimSun"/>
          <w:lang w:eastAsia="en-GB"/>
        </w:rPr>
        <w:t>HoNOSCA</w:t>
      </w:r>
      <w:proofErr w:type="spellEnd"/>
      <w:r>
        <w:rPr>
          <w:rFonts w:eastAsia="SimSun"/>
          <w:lang w:eastAsia="en-GB"/>
        </w:rPr>
        <w:t xml:space="preserve"> domain</w:t>
      </w:r>
      <w:r w:rsidR="003B5E8D">
        <w:rPr>
          <w:rFonts w:eastAsia="SimSun"/>
          <w:lang w:eastAsia="en-GB"/>
        </w:rPr>
        <w:t xml:space="preserve"> (behaviour, impairment, symptoms, social)</w:t>
      </w:r>
      <w:r>
        <w:rPr>
          <w:rFonts w:eastAsia="SimSun"/>
          <w:lang w:eastAsia="en-GB"/>
        </w:rPr>
        <w:t xml:space="preserve"> separately</w:t>
      </w:r>
      <w:r w:rsidR="0048532F">
        <w:t xml:space="preserve">. </w:t>
      </w:r>
      <w:r w:rsidR="0048532F" w:rsidRPr="00182C07">
        <w:t xml:space="preserve">The study was not powered to detect differences between </w:t>
      </w:r>
      <w:r w:rsidR="0048532F">
        <w:t>domains</w:t>
      </w:r>
      <w:r w:rsidR="0048532F" w:rsidRPr="00182C07">
        <w:t>. Any observed patterns should be interpreted extremely cautiously, owing to the smaller numbers and increased chance of Type I error.</w:t>
      </w:r>
    </w:p>
    <w:p w14:paraId="7F2CDD58" w14:textId="77777777" w:rsidR="00DF3BC9" w:rsidRPr="00DF3BC9" w:rsidRDefault="00DF3BC9" w:rsidP="00DF3BC9">
      <w:pPr>
        <w:pStyle w:val="Heading3"/>
      </w:pPr>
      <w:bookmarkStart w:id="15" w:name="_Toc54866894"/>
      <w:bookmarkStart w:id="16" w:name="_Toc69143000"/>
      <w:r w:rsidRPr="00DF3BC9">
        <w:t>Intervention costing</w:t>
      </w:r>
      <w:bookmarkEnd w:id="15"/>
      <w:bookmarkEnd w:id="16"/>
    </w:p>
    <w:p w14:paraId="773466BC" w14:textId="21B750AA" w:rsidR="00DF3BC9" w:rsidRPr="00DF3BC9" w:rsidRDefault="00DF3BC9" w:rsidP="00DF3BC9">
      <w:r w:rsidRPr="00DF3BC9">
        <w:t xml:space="preserve">Data on staff time and other resources in the transition process were obtained at each location and costed using location-specific unit cost data where possible. This included PSSRU unit costs for the UK </w:t>
      </w:r>
      <w:r w:rsidRPr="00DF3BC9">
        <w:fldChar w:fldCharType="begin"/>
      </w:r>
      <w:r w:rsidRPr="00DF3BC9">
        <w:instrText xml:space="preserve"> ADDIN ZOTERO_ITEM CSL_CITATION {"citationID":"nwdhl0KG","properties":{"formattedCitation":"[1]","plainCitation":"[1]","noteIndex":0},"citationItems":[{"id":2234,"uris":["http://zotero.org/users/3718692/items/P8JWEFZ7"],"uri":["http://zotero.org/users/3718692/items/P8JWEFZ7"],"itemData":{"id":2234,"type":"post-weblog","language":"en-GB","title":"Unit Costs of Health and Social Care 2017 | PSSRU","URL":"https://www.pssru.ac.uk/project-pages/unit-costs/unit-costs-2017/","accessed":{"date-parts":[["2019",10,14]]}}}],"schema":"https://github.com/citation-style-language/schema/raw/master/csl-citation.json"} </w:instrText>
      </w:r>
      <w:r w:rsidRPr="00DF3BC9">
        <w:fldChar w:fldCharType="separate"/>
      </w:r>
      <w:r w:rsidRPr="00DF3BC9">
        <w:rPr>
          <w:rFonts w:ascii="Calibri" w:hAnsi="Calibri"/>
        </w:rPr>
        <w:t>[1]</w:t>
      </w:r>
      <w:r w:rsidRPr="00DF3BC9">
        <w:fldChar w:fldCharType="end"/>
      </w:r>
      <w:r w:rsidRPr="00DF3BC9">
        <w:t xml:space="preserve">, </w:t>
      </w:r>
      <w:proofErr w:type="spellStart"/>
      <w:r w:rsidRPr="00DF3BC9">
        <w:t>Zorginstituut</w:t>
      </w:r>
      <w:proofErr w:type="spellEnd"/>
      <w:r w:rsidRPr="00DF3BC9">
        <w:t xml:space="preserve"> Nederland unit costs for the Netherlands </w:t>
      </w:r>
      <w:r w:rsidRPr="00DF3BC9">
        <w:fldChar w:fldCharType="begin"/>
      </w:r>
      <w:r w:rsidRPr="00DF3BC9">
        <w:instrText xml:space="preserve"> ADDIN ZOTERO_ITEM CSL_CITATION {"citationID":"4r4MjAeu","properties":{"formattedCitation":"[2]","plainCitation":"[2]","noteIndex":0},"citationItems":[{"id":5509,"uris":["http://zotero.org/users/3718692/items/MQVP8VIA"],"uri":["http://zotero.org/users/3718692/items/MQVP8VIA"],"itemData":{"id":5509,"type":"article-journal","abstract":"Objectives\nDutch health economic guidelines include a costing manual, which describes preferred research methodology for costing studies and reference prices to ensure high quality studies and comparability between study outcomes. This paper describes the most important revisions of the costing manual compared to the previous version.\n\nMethods\nAn online survey was sent out to potential users of the costing manual to identify topics for improvement. The costing manual was aligned with contemporary health economic guidelines. All methodology sections and parameter values needed for costing studies, particularly reference prices, were updated. An expert panel of health economists was consulted several times during the review process. The revised manual was reviewed by two members of the expert panel and by reviewers of the Dutch Health Care Institute.\n\nResults\nThe majority of survey respondents was satisfied with content and usability of the existing costing manual. Respondents recommended updating reference prices and adding some particular commonly needed reference prices. Costs categories were adjusted to the international standard: 1) costs within the health care sector; 2) patient and family costs; and 3) costs in other sectors. Reference prices were updated to reflect 2014 values. The methodology chapter was rewritten to match the requirements of the costing manual and preferences of the users. Reference prices for nursing days of specific wards, for diagnostic procedures and nurse practitioners were added.\n\nConclusions\nThe usability of the costing manual was increased and parameter values were updated. The costing manual became integrated in the new health economic guidelines.","container-title":"PLoS ONE","DOI":"10.1371/journal.pone.0187477","ISSN":"1932-6203","issue":"11","journalAbbreviation":"PLoS One","note":"PMID: 29121647\nPMCID: PMC5679627","source":"PubMed Central","title":"Update of the Dutch manual for costing studies in health care","URL":"https://www.ncbi.nlm.nih.gov/pmc/articles/PMC5679627/","volume":"12","author":[{"family":"Kanters","given":"Tim A."},{"family":"Bouwmans","given":"Clazien A. M."},{"family":"Linden","given":"Naomi","non-dropping-particle":"van der"},{"family":"Tan","given":"Siok Swan"},{"family":"Hakkaart-van Roijen","given":"Leona"}],"accessed":{"date-parts":[["2020",5,6]]},"issued":{"date-parts":[["2017",11,9]]}}}],"schema":"https://github.com/citation-style-language/schema/raw/master/csl-citation.json"} </w:instrText>
      </w:r>
      <w:r w:rsidRPr="00DF3BC9">
        <w:fldChar w:fldCharType="separate"/>
      </w:r>
      <w:r w:rsidRPr="00DF3BC9">
        <w:rPr>
          <w:rFonts w:ascii="Calibri" w:hAnsi="Calibri"/>
        </w:rPr>
        <w:t>[2]</w:t>
      </w:r>
      <w:r w:rsidRPr="00DF3BC9">
        <w:fldChar w:fldCharType="end"/>
      </w:r>
      <w:r w:rsidRPr="00DF3BC9">
        <w:t xml:space="preserve">, published unit costs for Italy </w:t>
      </w:r>
      <w:r w:rsidRPr="00DF3BC9">
        <w:fldChar w:fldCharType="begin"/>
      </w:r>
      <w:r w:rsidRPr="00DF3BC9">
        <w:instrText xml:space="preserve"> ADDIN ZOTERO_ITEM CSL_CITATION {"citationID":"WMmk7vZK","properties":{"formattedCitation":"[3]","plainCitation":"[3]","noteIndex":0},"citationItems":[{"id":5512,"uris":["http://zotero.org/users/3718692/items/NZ84FM6W"],"uri":["http://zotero.org/users/3718692/items/NZ84FM6W"],"itemData":{"id":5512,"type":"article-journal","abstract":"Non-adherence to anti-psychotics is common, expensive and affects recovery. We therefore examine the cost-effectiveness of adherence therapy for people with schizophrenia by multi-centre randomised trial in Amsterdam, London, Leipzig and Verona.","container-title":"Cost Effectiveness and Resource Allocation","DOI":"10.1186/1478-7547-11-12","ISSN":"1478-7547","issue":"1","journalAbbreviation":"Cost Effectiveness and Resource Allocation","page":"12","source":"BioMed Central","title":"Cost-effectiveness of adherence therapy versus health education for people with schizophrenia: randomised controlled trial in four European countries","title-short":"Cost-effectiveness of adherence therapy versus health education for people with schizophrenia","volume":"11","author":[{"family":"Patel","given":"Anita"},{"family":"McCrone","given":"Paul"},{"family":"Leese","given":"Morven"},{"family":"Amaddeo","given":"Francesco"},{"family":"Tansella","given":"Michele"},{"family":"Kilian","given":"Reinhold"},{"family":"Angermeyer","given":"Matthias"},{"family":"Kikkert","given":"Martijn"},{"family":"Schene","given":"Aart"},{"family":"Knapp","given":"Martin"}],"issued":{"date-parts":[["2013",5,25]]}}}],"schema":"https://github.com/citation-style-language/schema/raw/master/csl-citation.json"} </w:instrText>
      </w:r>
      <w:r w:rsidRPr="00DF3BC9">
        <w:fldChar w:fldCharType="separate"/>
      </w:r>
      <w:r w:rsidRPr="00DF3BC9">
        <w:rPr>
          <w:rFonts w:ascii="Calibri" w:hAnsi="Calibri"/>
        </w:rPr>
        <w:t>[3]</w:t>
      </w:r>
      <w:r w:rsidRPr="00DF3BC9">
        <w:fldChar w:fldCharType="end"/>
      </w:r>
      <w:r w:rsidRPr="00DF3BC9">
        <w:t xml:space="preserve">, Belgium </w:t>
      </w:r>
      <w:r w:rsidRPr="00DF3BC9">
        <w:fldChar w:fldCharType="begin"/>
      </w:r>
      <w:r w:rsidRPr="00DF3BC9">
        <w:instrText xml:space="preserve"> ADDIN ZOTERO_ITEM CSL_CITATION {"citationID":"0UmdmpMP","properties":{"formattedCitation":"[4]","plainCitation":"[4]","noteIndex":0},"citationItems":[{"id":5504,"uris":["http://zotero.org/users/3718692/items/NL5DQYEL"],"uri":["http://zotero.org/users/3718692/items/NL5DQYEL"],"itemData":{"id":5504,"type":"article-journal","abstract":"Background\nHealthcare resource utilization in breast cancer varies by disease characteristics and treatment choices. However, lack of clarity in guidelines can result in varied interpretation and heterogeneous treatment management and costs. In Europe, the extent of this variability is unclear. Therefore, evaluation of chemotherapy use and costs versus hormone therapy across Europe is needed.\n\nMethods\nThis retrospective chart review (N = 355) examined primarily direct costs for chemotherapy versus hormone therapy in postmenopausal women with hormone-receptor–positive (HR+), human epidermal growth factor receptor-2–negative (HER2–) advanced breast cancer across 5 European countries (France, Germany, The Netherlands, Belgium, and Sweden).\n\nResults\nTotal direct costs across the first 3 treatment lines were approximately €10 000 to €14 000 lower for an additional line of hormone therapy-based treatment versus switching to chemotherapy-based treatment. Direct cost difference between chemotherapy-based and hormone therapy-based regimens was approximately €1900 to €2500 per month. Chemotherapy-based regimens were associated with increased resource utilization (managing side effects; concomitant targeted therapy use; and increased frequencies of hospitalizations, provider visits, and monitoring tests). The proportion of patients taking sick leave doubled after switching from hormone therapy to chemotherapy.\n\nConclusions\nThese results suggest chemotherapy is associated with increased direct costs and potentially with increased indirect costs (lower productivity of working patients) versus hormone therapy in HR+, HER2– advanced breast cancer.\n\nElectronic supplementary material\nThe online version of this article (doi:10.1186/s12885-015-1762-3) contains supplementary material, which is available to authorized users.","container-title":"BMC Cancer","DOI":"10.1186/s12885-015-1762-3","ISSN":"1471-2407","journalAbbreviation":"BMC Cancer","note":"PMID: 26498283\nPMCID: PMC4619560","source":"PubMed Central","title":"Patterns of resource utilization and cost for postmenopausal women with hormone-receptor–positive, human epidermal growth factor receptor-2–negative advanced breast cancer in Europe","URL":"https://www.ncbi.nlm.nih.gov/pmc/articles/PMC4619560/","volume":"15","author":[{"family":"Jerusalem","given":"Guy"},{"family":"Neven","given":"Patrick"},{"family":"Marinsek","given":"Nina"},{"family":"Zhang","given":"Jie"},{"family":"Degun","given":"Ravi"},{"family":"Benelli","given":"Giancarlo"},{"family":"Saletan","given":"Stephen"},{"family":"Ricci","given":"Jean-François"},{"family":"Andre","given":"Fabrice"}],"accessed":{"date-parts":[["2020",5,6]]},"issued":{"date-parts":[["2015",10,24]]}}}],"schema":"https://github.com/citation-style-language/schema/raw/master/csl-citation.json"} </w:instrText>
      </w:r>
      <w:r w:rsidRPr="00DF3BC9">
        <w:fldChar w:fldCharType="separate"/>
      </w:r>
      <w:r w:rsidRPr="00DF3BC9">
        <w:rPr>
          <w:rFonts w:ascii="Calibri" w:hAnsi="Calibri"/>
        </w:rPr>
        <w:t>[4]</w:t>
      </w:r>
      <w:r w:rsidRPr="00DF3BC9">
        <w:fldChar w:fldCharType="end"/>
      </w:r>
      <w:r w:rsidRPr="00DF3BC9">
        <w:t xml:space="preserve">, France </w:t>
      </w:r>
      <w:r w:rsidRPr="00DF3BC9">
        <w:fldChar w:fldCharType="begin"/>
      </w:r>
      <w:r w:rsidRPr="00DF3BC9">
        <w:instrText xml:space="preserve"> ADDIN ZOTERO_ITEM CSL_CITATION {"citationID":"Lv0ZunBh","properties":{"formattedCitation":"[4]","plainCitation":"[4]","noteIndex":0},"citationItems":[{"id":5504,"uris":["http://zotero.org/users/3718692/items/NL5DQYEL"],"uri":["http://zotero.org/users/3718692/items/NL5DQYEL"],"itemData":{"id":5504,"type":"article-journal","abstract":"Background\nHealthcare resource utilization in breast cancer varies by disease characteristics and treatment choices. However, lack of clarity in guidelines can result in varied interpretation and heterogeneous treatment management and costs. In Europe, the extent of this variability is unclear. Therefore, evaluation of chemotherapy use and costs versus hormone therapy across Europe is needed.\n\nMethods\nThis retrospective chart review (N = 355) examined primarily direct costs for chemotherapy versus hormone therapy in postmenopausal women with hormone-receptor–positive (HR+), human epidermal growth factor receptor-2–negative (HER2–) advanced breast cancer across 5 European countries (France, Germany, The Netherlands, Belgium, and Sweden).\n\nResults\nTotal direct costs across the first 3 treatment lines were approximately €10 000 to €14 000 lower for an additional line of hormone therapy-based treatment versus switching to chemotherapy-based treatment. Direct cost difference between chemotherapy-based and hormone therapy-based regimens was approximately €1900 to €2500 per month. Chemotherapy-based regimens were associated with increased resource utilization (managing side effects; concomitant targeted therapy use; and increased frequencies of hospitalizations, provider visits, and monitoring tests). The proportion of patients taking sick leave doubled after switching from hormone therapy to chemotherapy.\n\nConclusions\nThese results suggest chemotherapy is associated with increased direct costs and potentially with increased indirect costs (lower productivity of working patients) versus hormone therapy in HR+, HER2– advanced breast cancer.\n\nElectronic supplementary material\nThe online version of this article (doi:10.1186/s12885-015-1762-3) contains supplementary material, which is available to authorized users.","container-title":"BMC Cancer","DOI":"10.1186/s12885-015-1762-3","ISSN":"1471-2407","journalAbbreviation":"BMC Cancer","note":"PMID: 26498283\nPMCID: PMC4619560","source":"PubMed Central","title":"Patterns of resource utilization and cost for postmenopausal women with hormone-receptor–positive, human epidermal growth factor receptor-2–negative advanced breast cancer in Europe","URL":"https://www.ncbi.nlm.nih.gov/pmc/articles/PMC4619560/","volume":"15","author":[{"family":"Jerusalem","given":"Guy"},{"family":"Neven","given":"Patrick"},{"family":"Marinsek","given":"Nina"},{"family":"Zhang","given":"Jie"},{"family":"Degun","given":"Ravi"},{"family":"Benelli","given":"Giancarlo"},{"family":"Saletan","given":"Stephen"},{"family":"Ricci","given":"Jean-François"},{"family":"Andre","given":"Fabrice"}],"accessed":{"date-parts":[["2020",5,6]]},"issued":{"date-parts":[["2015",10,24]]}}}],"schema":"https://github.com/citation-style-language/schema/raw/master/csl-citation.json"} </w:instrText>
      </w:r>
      <w:r w:rsidRPr="00DF3BC9">
        <w:fldChar w:fldCharType="separate"/>
      </w:r>
      <w:r w:rsidRPr="00DF3BC9">
        <w:rPr>
          <w:rFonts w:ascii="Calibri" w:hAnsi="Calibri"/>
        </w:rPr>
        <w:t>[4]</w:t>
      </w:r>
      <w:r w:rsidRPr="00DF3BC9">
        <w:fldChar w:fldCharType="end"/>
      </w:r>
      <w:r w:rsidRPr="00DF3BC9">
        <w:t xml:space="preserve">, and purchasing parity derived unit costs for Ireland (derived from the UK) as suggested by the Irish Health Information and Quality Authority guidelines for economic evaluation </w:t>
      </w:r>
      <w:r w:rsidRPr="00DF3BC9">
        <w:fldChar w:fldCharType="begin"/>
      </w:r>
      <w:r w:rsidRPr="00DF3BC9">
        <w:instrText xml:space="preserve"> ADDIN ZOTERO_ITEM CSL_CITATION {"citationID":"w2qzas9j","properties":{"formattedCitation":"[5]","plainCitation":"[5]","noteIndex":0},"citationItems":[{"id":5515,"uris":["http://zotero.org/users/3718692/items/4PPGY7VD"],"uri":["http://zotero.org/users/3718692/items/4PPGY7VD"],"itemData":{"id":5515,"type":"report","title":"Guidelines for the Economic Evaluation of Health Technologies in Ireland","URL":"https://www.hiqa.ie/sites/default/files/2019-07/HTA-Economic-Guidelines-2019.pdf","author":[{"family":"Health information and Quality Authority","given":""}],"issued":{"date-parts":[["2019"]]}}}],"schema":"https://github.com/citation-style-language/schema/raw/master/csl-citation.json"} </w:instrText>
      </w:r>
      <w:r w:rsidRPr="00DF3BC9">
        <w:fldChar w:fldCharType="separate"/>
      </w:r>
      <w:r w:rsidRPr="00DF3BC9">
        <w:rPr>
          <w:rFonts w:ascii="Calibri" w:hAnsi="Calibri"/>
        </w:rPr>
        <w:t>[5]</w:t>
      </w:r>
      <w:r w:rsidRPr="00DF3BC9">
        <w:fldChar w:fldCharType="end"/>
      </w:r>
      <w:r w:rsidRPr="00DF3BC9">
        <w:t xml:space="preserve">. Unit costs for Germany were obtained from direct correspondence with the authors of the COFI study </w:t>
      </w:r>
      <w:r w:rsidRPr="00DF3BC9">
        <w:fldChar w:fldCharType="begin"/>
      </w:r>
      <w:r w:rsidRPr="00DF3BC9">
        <w:instrText xml:space="preserve"> ADDIN ZOTERO_ITEM CSL_CITATION {"citationID":"IyXnykAY","properties":{"formattedCitation":"[6]","plainCitation":"[6]","noteIndex":0},"citationItems":[{"id":5507,"uris":["http://zotero.org/users/3718692/items/J6I22J38"],"uri":["http://zotero.org/users/3718692/items/J6I22J38"],"itemData":{"id":5507,"type":"webpage","title":"Final Report Summary - COFI (Comparing policy framework, structure, effectiveness and cost-effectiveness of functional and integrated systems of mental health care) | Report Summary | COFI | FP7 | CORDIS | European Commission","URL":"https://cordis.europa.eu/project/id/602645/reporting"}}],"schema":"https://github.com/citation-style-language/schema/raw/master/csl-citation.json"} </w:instrText>
      </w:r>
      <w:r w:rsidRPr="00DF3BC9">
        <w:fldChar w:fldCharType="separate"/>
      </w:r>
      <w:r w:rsidRPr="00DF3BC9">
        <w:rPr>
          <w:rFonts w:ascii="Calibri" w:hAnsi="Calibri"/>
        </w:rPr>
        <w:t>[6]</w:t>
      </w:r>
      <w:r w:rsidRPr="00DF3BC9">
        <w:fldChar w:fldCharType="end"/>
      </w:r>
      <w:r w:rsidRPr="00DF3BC9">
        <w:t>.  Training costs per patient were calculated by capturing the average time spent training intervention clinicians. This was multiplied by the number of intervention clinicians within each country and their unit costs, and then divided by the number of intervention patients to calculate a cost per patient. Given the high ratio of clinicians trained to intervention YPs, this is a very conservative cost estimate for training. For the delivery of the TRAM intervention, clinicians recorded the time spent completing and feeding back TRAM questionnaires and the trial team recorded the time taken to generate the TRAM reports. These were combined with unit costs to estimate TRAM costs. This resulted in location-specific estimates of the direct costs involved in implementing the managed transition process. Costs are presented in Belgian Euros using purchasing power parity for adjustment for the price year 201</w:t>
      </w:r>
      <w:r w:rsidR="008816D9">
        <w:t>5</w:t>
      </w:r>
      <w:r w:rsidRPr="00DF3BC9">
        <w:t>. An example for the UK is presented in Table S</w:t>
      </w:r>
      <w:r w:rsidR="0000021F">
        <w:t>10</w:t>
      </w:r>
      <w:r w:rsidRPr="00DF3BC9">
        <w:t>.</w:t>
      </w:r>
    </w:p>
    <w:p w14:paraId="339FA568" w14:textId="0DDD894A" w:rsidR="00133D51" w:rsidRDefault="00133D51" w:rsidP="00190E17">
      <w:pPr>
        <w:spacing w:after="0" w:line="360" w:lineRule="auto"/>
      </w:pPr>
    </w:p>
    <w:p w14:paraId="51BA7055" w14:textId="4339DCED" w:rsidR="00133D51" w:rsidRDefault="00133D51" w:rsidP="00DF3BC9">
      <w:pPr>
        <w:pStyle w:val="Heading2"/>
      </w:pPr>
      <w:bookmarkStart w:id="17" w:name="_Toc63625660"/>
      <w:bookmarkStart w:id="18" w:name="_Toc69143001"/>
      <w:r>
        <w:t>Results of</w:t>
      </w:r>
      <w:r w:rsidR="00B622E4">
        <w:t xml:space="preserve"> sensitivity,</w:t>
      </w:r>
      <w:r>
        <w:t xml:space="preserve"> </w:t>
      </w:r>
      <w:proofErr w:type="gramStart"/>
      <w:r w:rsidR="00B622E4">
        <w:t>subgroup</w:t>
      </w:r>
      <w:proofErr w:type="gramEnd"/>
      <w:r>
        <w:t xml:space="preserve"> and exploratory analyses</w:t>
      </w:r>
      <w:bookmarkEnd w:id="17"/>
      <w:bookmarkEnd w:id="18"/>
    </w:p>
    <w:p w14:paraId="2B779569" w14:textId="4D4B7B74" w:rsidR="00B622E4" w:rsidRDefault="00B622E4" w:rsidP="00D6760F">
      <w:r>
        <w:t>A</w:t>
      </w:r>
      <w:r w:rsidR="00133D51" w:rsidRPr="00F31753">
        <w:t>nalysis</w:t>
      </w:r>
      <w:r w:rsidR="00133D51">
        <w:t xml:space="preserve"> of the primary outcome</w:t>
      </w:r>
      <w:r w:rsidR="00133D51" w:rsidRPr="00F31753">
        <w:t xml:space="preserve"> was </w:t>
      </w:r>
      <w:r w:rsidR="00133D51">
        <w:t xml:space="preserve">repeated with imputation of missing items within the </w:t>
      </w:r>
      <w:proofErr w:type="spellStart"/>
      <w:r w:rsidR="00133D51">
        <w:t>HoNOSCA</w:t>
      </w:r>
      <w:proofErr w:type="spellEnd"/>
      <w:r w:rsidR="00133D51">
        <w:t xml:space="preserve"> scale (but not whole scores) using three different methods (multivariate normal regression,</w:t>
      </w:r>
      <w:r w:rsidR="00133D51" w:rsidRPr="00F31753">
        <w:t xml:space="preserve"> </w:t>
      </w:r>
      <w:r w:rsidR="00133D51">
        <w:t xml:space="preserve">predictive mean matching and ordered logistic regression). The mean difference in </w:t>
      </w:r>
      <w:proofErr w:type="spellStart"/>
      <w:r w:rsidR="00133D51">
        <w:t>HoNOSCA</w:t>
      </w:r>
      <w:proofErr w:type="spellEnd"/>
      <w:r w:rsidR="00133D51">
        <w:t xml:space="preserve"> score between the </w:t>
      </w:r>
      <w:proofErr w:type="gramStart"/>
      <w:r w:rsidR="00133D51">
        <w:t>trials</w:t>
      </w:r>
      <w:proofErr w:type="gramEnd"/>
      <w:r w:rsidR="00133D51">
        <w:t xml:space="preserve"> arms using multivariate normal regression was -1</w:t>
      </w:r>
      <w:r w:rsidR="00A310D6">
        <w:rPr>
          <w:rFonts w:cstheme="minorHAnsi"/>
        </w:rPr>
        <w:t>.</w:t>
      </w:r>
      <w:r w:rsidR="00133D51">
        <w:t>05 (95%CI -2</w:t>
      </w:r>
      <w:r w:rsidR="00A310D6">
        <w:rPr>
          <w:rFonts w:cstheme="minorHAnsi"/>
        </w:rPr>
        <w:t>.</w:t>
      </w:r>
      <w:r w:rsidR="00133D51">
        <w:t>0 to -0</w:t>
      </w:r>
      <w:r w:rsidR="00A310D6">
        <w:rPr>
          <w:rFonts w:cstheme="minorHAnsi"/>
        </w:rPr>
        <w:t>.</w:t>
      </w:r>
      <w:r w:rsidR="00133D51">
        <w:t>10), using predictive mean matching was -1</w:t>
      </w:r>
      <w:r w:rsidR="00A310D6">
        <w:rPr>
          <w:rFonts w:cstheme="minorHAnsi"/>
        </w:rPr>
        <w:t>.</w:t>
      </w:r>
      <w:r w:rsidR="00133D51">
        <w:t>23 (95%CI -2</w:t>
      </w:r>
      <w:r w:rsidR="00A310D6">
        <w:rPr>
          <w:rFonts w:cstheme="minorHAnsi"/>
        </w:rPr>
        <w:t>.</w:t>
      </w:r>
      <w:r w:rsidR="00133D51">
        <w:t>23 to -0</w:t>
      </w:r>
      <w:r w:rsidR="00A310D6">
        <w:rPr>
          <w:rFonts w:cstheme="minorHAnsi"/>
        </w:rPr>
        <w:t>.</w:t>
      </w:r>
      <w:r w:rsidR="00133D51">
        <w:t>24) and using ordinal logistic regression -1</w:t>
      </w:r>
      <w:r w:rsidR="00A310D6">
        <w:rPr>
          <w:rFonts w:cstheme="minorHAnsi"/>
        </w:rPr>
        <w:t>.</w:t>
      </w:r>
      <w:r w:rsidR="00133D51">
        <w:t>25 (95%CI -2</w:t>
      </w:r>
      <w:r w:rsidR="00A310D6">
        <w:rPr>
          <w:rFonts w:cstheme="minorHAnsi"/>
        </w:rPr>
        <w:t>.</w:t>
      </w:r>
      <w:r w:rsidR="00133D51">
        <w:t>25 to -0</w:t>
      </w:r>
      <w:r w:rsidR="00A310D6">
        <w:rPr>
          <w:rFonts w:cstheme="minorHAnsi"/>
        </w:rPr>
        <w:t>.</w:t>
      </w:r>
      <w:r w:rsidR="00133D51">
        <w:t>25). Owing to the pattern of missingness (when whole scores were missing so too were baseline covariates) it was not possible to impute whole scores</w:t>
      </w:r>
      <w:r>
        <w:t xml:space="preserve">. </w:t>
      </w:r>
    </w:p>
    <w:p w14:paraId="76BD7E1C" w14:textId="773ADF29" w:rsidR="00B622E4" w:rsidRDefault="00B622E4" w:rsidP="00D6760F">
      <w:r w:rsidRPr="006B31AB">
        <w:lastRenderedPageBreak/>
        <w:t xml:space="preserve">Estimates of mean </w:t>
      </w:r>
      <w:proofErr w:type="spellStart"/>
      <w:r w:rsidRPr="006B31AB">
        <w:t>HoNOSCA</w:t>
      </w:r>
      <w:proofErr w:type="spellEnd"/>
      <w:r w:rsidRPr="006B31AB">
        <w:t xml:space="preserve"> scores and associated 95% confidence intervals for each subgroup separately are presented graphi</w:t>
      </w:r>
      <w:r>
        <w:t>cally in a forest plot (Figure S</w:t>
      </w:r>
      <w:r w:rsidR="0052270A">
        <w:t>8</w:t>
      </w:r>
      <w:r w:rsidRPr="006B31AB">
        <w:t>). It appears that Managed Transition was most effective in those with other diagnoses (mean difference between trial arms =-2</w:t>
      </w:r>
      <w:r w:rsidR="00A310D6">
        <w:rPr>
          <w:rFonts w:cstheme="minorHAnsi"/>
        </w:rPr>
        <w:t>.</w:t>
      </w:r>
      <w:r w:rsidRPr="006B31AB">
        <w:t>09; 95%CI -4</w:t>
      </w:r>
      <w:r w:rsidR="00A310D6">
        <w:rPr>
          <w:rFonts w:cstheme="minorHAnsi"/>
        </w:rPr>
        <w:t>.</w:t>
      </w:r>
      <w:r w:rsidRPr="006B31AB">
        <w:t>01 to -0</w:t>
      </w:r>
      <w:r w:rsidR="00A310D6">
        <w:rPr>
          <w:rFonts w:cstheme="minorHAnsi"/>
        </w:rPr>
        <w:t>.</w:t>
      </w:r>
      <w:r w:rsidRPr="006B31AB">
        <w:t>17), those least unwell (CGIS ≤3) (mean difference between trial arms =-1</w:t>
      </w:r>
      <w:r w:rsidR="00A310D6">
        <w:rPr>
          <w:rFonts w:cstheme="minorHAnsi"/>
        </w:rPr>
        <w:t>.</w:t>
      </w:r>
      <w:r w:rsidRPr="006B31AB">
        <w:t>64; 95%CI -2</w:t>
      </w:r>
      <w:r w:rsidR="00A310D6">
        <w:rPr>
          <w:rFonts w:cstheme="minorHAnsi"/>
        </w:rPr>
        <w:t>.</w:t>
      </w:r>
      <w:r w:rsidRPr="006B31AB">
        <w:t>99 to -0</w:t>
      </w:r>
      <w:r w:rsidR="00A310D6">
        <w:rPr>
          <w:rFonts w:cstheme="minorHAnsi"/>
        </w:rPr>
        <w:t>.</w:t>
      </w:r>
      <w:r w:rsidRPr="006B31AB">
        <w:t>29) and those not on prescription medication (mean difference between trial arms =-1</w:t>
      </w:r>
      <w:r w:rsidR="00A310D6">
        <w:rPr>
          <w:rFonts w:cstheme="minorHAnsi"/>
        </w:rPr>
        <w:t>.</w:t>
      </w:r>
      <w:r w:rsidRPr="006B31AB">
        <w:t>53; 95%CI -2</w:t>
      </w:r>
      <w:r w:rsidR="00A310D6">
        <w:rPr>
          <w:rFonts w:cstheme="minorHAnsi"/>
        </w:rPr>
        <w:t>.</w:t>
      </w:r>
      <w:r w:rsidRPr="006B31AB">
        <w:t>97 to -0</w:t>
      </w:r>
      <w:r w:rsidR="00A310D6">
        <w:rPr>
          <w:rFonts w:cstheme="minorHAnsi"/>
        </w:rPr>
        <w:t>.</w:t>
      </w:r>
      <w:r w:rsidRPr="006B31AB">
        <w:t>10).</w:t>
      </w:r>
    </w:p>
    <w:p w14:paraId="228FD293" w14:textId="1AE641A2" w:rsidR="00133D51" w:rsidRDefault="00B622E4" w:rsidP="00D6760F">
      <w:r>
        <w:t>T</w:t>
      </w:r>
      <w:r w:rsidR="00133D51">
        <w:t xml:space="preserve">he primary efficacy analysis was repeated for each </w:t>
      </w:r>
      <w:proofErr w:type="spellStart"/>
      <w:r w:rsidR="00133D51">
        <w:t>HoNOSCA</w:t>
      </w:r>
      <w:proofErr w:type="spellEnd"/>
      <w:r w:rsidR="00133D51">
        <w:t xml:space="preserve"> domain separately. Estimates of the mean difference between the </w:t>
      </w:r>
      <w:proofErr w:type="gramStart"/>
      <w:r w:rsidR="00133D51">
        <w:t>trials</w:t>
      </w:r>
      <w:proofErr w:type="gramEnd"/>
      <w:r w:rsidR="00133D51">
        <w:t xml:space="preserve"> arms for each domain, together with 95% confidence interval, are presen</w:t>
      </w:r>
      <w:r w:rsidR="006B31AB">
        <w:t>ted in</w:t>
      </w:r>
      <w:r>
        <w:t xml:space="preserve"> a forest plot in Figure S</w:t>
      </w:r>
      <w:r w:rsidR="0040516E">
        <w:t>9</w:t>
      </w:r>
      <w:r w:rsidR="00133D51">
        <w:t xml:space="preserve">. </w:t>
      </w:r>
      <w:proofErr w:type="spellStart"/>
      <w:r w:rsidR="00133D51">
        <w:t>HoNOSCA</w:t>
      </w:r>
      <w:proofErr w:type="spellEnd"/>
      <w:r w:rsidR="00133D51">
        <w:t xml:space="preserve"> symptom scores were lower in the Managed Transition group symptoms between (mean difference = -0</w:t>
      </w:r>
      <w:r w:rsidR="00A310D6">
        <w:rPr>
          <w:rFonts w:cstheme="minorHAnsi"/>
        </w:rPr>
        <w:t>.</w:t>
      </w:r>
      <w:r w:rsidR="00133D51">
        <w:t>38; 95%CI -0</w:t>
      </w:r>
      <w:r w:rsidR="00A310D6">
        <w:rPr>
          <w:rFonts w:cstheme="minorHAnsi"/>
        </w:rPr>
        <w:t>.</w:t>
      </w:r>
      <w:r w:rsidR="00133D51">
        <w:t>72 to -0</w:t>
      </w:r>
      <w:r w:rsidR="00A310D6">
        <w:rPr>
          <w:rFonts w:cstheme="minorHAnsi"/>
        </w:rPr>
        <w:t>.</w:t>
      </w:r>
      <w:r w:rsidR="00133D51">
        <w:t>04) but there was no difference for the other domains.</w:t>
      </w:r>
      <w:r w:rsidR="0011450C">
        <w:t xml:space="preserve">  </w:t>
      </w:r>
    </w:p>
    <w:p w14:paraId="3693C0D2" w14:textId="77777777" w:rsidR="00DF3BC9" w:rsidRDefault="00DF3BC9" w:rsidP="00DF3BC9">
      <w:pPr>
        <w:pStyle w:val="Heading3"/>
      </w:pPr>
      <w:bookmarkStart w:id="19" w:name="_Toc63625669"/>
    </w:p>
    <w:p w14:paraId="623D8951" w14:textId="40D7EC5F" w:rsidR="002A0814" w:rsidRPr="00DF3BC9" w:rsidRDefault="002A0814" w:rsidP="00DF3BC9">
      <w:pPr>
        <w:pStyle w:val="Heading2"/>
      </w:pPr>
      <w:bookmarkStart w:id="20" w:name="_Toc69143002"/>
      <w:r w:rsidRPr="00DF3BC9">
        <w:t>References</w:t>
      </w:r>
      <w:bookmarkEnd w:id="19"/>
      <w:bookmarkEnd w:id="20"/>
    </w:p>
    <w:p w14:paraId="181376D0" w14:textId="2B826CE4" w:rsidR="00AE607C" w:rsidRPr="00AE607C" w:rsidRDefault="00AE607C" w:rsidP="00AE607C">
      <w:pPr>
        <w:tabs>
          <w:tab w:val="left" w:pos="384"/>
        </w:tabs>
        <w:spacing w:after="0"/>
        <w:ind w:left="384" w:hanging="384"/>
        <w:rPr>
          <w:rFonts w:cs="Times New Roman"/>
        </w:rPr>
      </w:pPr>
      <w:r w:rsidRPr="00AE607C">
        <w:rPr>
          <w:rFonts w:cs="Times New Roman"/>
        </w:rPr>
        <w:fldChar w:fldCharType="begin"/>
      </w:r>
      <w:r w:rsidRPr="00AE607C">
        <w:rPr>
          <w:rFonts w:cs="Times New Roman"/>
        </w:rPr>
        <w:instrText xml:space="preserve"> ADDIN ZOTERO_BIBL {"uncited":[],"omitted":[],"custom":[]} CSL_BIBLIOGRAPHY </w:instrText>
      </w:r>
      <w:r w:rsidRPr="00AE607C">
        <w:rPr>
          <w:rFonts w:cs="Times New Roman"/>
        </w:rPr>
        <w:fldChar w:fldCharType="separate"/>
      </w:r>
      <w:r w:rsidRPr="00AE607C">
        <w:rPr>
          <w:rFonts w:cs="Times New Roman"/>
        </w:rPr>
        <w:t>[1]</w:t>
      </w:r>
      <w:r w:rsidR="0011450C">
        <w:rPr>
          <w:rFonts w:cs="Times New Roman"/>
        </w:rPr>
        <w:t xml:space="preserve">  </w:t>
      </w:r>
      <w:r w:rsidRPr="00AE607C">
        <w:rPr>
          <w:rFonts w:cs="Times New Roman"/>
        </w:rPr>
        <w:t>‘Unit Costs of Health and Social Care 2017 | PSSRU’. https://www.pssru.ac.uk/project-pages/unit-costs/unit-costs-2017/ (accessed Oct. 14, 2019).</w:t>
      </w:r>
    </w:p>
    <w:p w14:paraId="3DC1BD0A" w14:textId="7D1DEFFB" w:rsidR="00AE607C" w:rsidRPr="00AE607C" w:rsidRDefault="00AE607C" w:rsidP="00AE607C">
      <w:pPr>
        <w:tabs>
          <w:tab w:val="left" w:pos="384"/>
        </w:tabs>
        <w:spacing w:after="0"/>
        <w:ind w:left="384" w:hanging="384"/>
        <w:rPr>
          <w:rFonts w:cs="Times New Roman"/>
        </w:rPr>
      </w:pPr>
      <w:r w:rsidRPr="00AE607C">
        <w:rPr>
          <w:rFonts w:cs="Times New Roman"/>
        </w:rPr>
        <w:t>[2]</w:t>
      </w:r>
      <w:r w:rsidR="0011450C">
        <w:rPr>
          <w:rFonts w:cs="Times New Roman"/>
        </w:rPr>
        <w:t xml:space="preserve">  </w:t>
      </w:r>
      <w:r w:rsidRPr="00AE607C">
        <w:rPr>
          <w:rFonts w:cs="Times New Roman"/>
        </w:rPr>
        <w:t xml:space="preserve">T. A. Kanters, C. A. M. Bouwmans, N. van der Linden, S. S. Tan, and L. Hakkaart-van Roijen, ‘Update of the Dutch manual for costing studies in health care’, </w:t>
      </w:r>
      <w:r w:rsidRPr="00AE607C">
        <w:rPr>
          <w:rFonts w:cs="Times New Roman"/>
          <w:i/>
          <w:iCs/>
        </w:rPr>
        <w:t>PLoS ONE</w:t>
      </w:r>
      <w:r w:rsidRPr="00AE607C">
        <w:rPr>
          <w:rFonts w:cs="Times New Roman"/>
        </w:rPr>
        <w:t>, vol. 12, no. 11, Nov. 2017, doi: 10.1371/journal.pone.0187477.</w:t>
      </w:r>
    </w:p>
    <w:p w14:paraId="4C7DFA4E" w14:textId="23C979DB" w:rsidR="00AE607C" w:rsidRPr="00AE607C" w:rsidRDefault="00AE607C" w:rsidP="00AE607C">
      <w:pPr>
        <w:tabs>
          <w:tab w:val="left" w:pos="384"/>
        </w:tabs>
        <w:spacing w:after="0"/>
        <w:ind w:left="384" w:hanging="384"/>
        <w:rPr>
          <w:rFonts w:cs="Times New Roman"/>
        </w:rPr>
      </w:pPr>
      <w:r w:rsidRPr="00AE607C">
        <w:rPr>
          <w:rFonts w:cs="Times New Roman"/>
        </w:rPr>
        <w:t>[3]</w:t>
      </w:r>
      <w:r w:rsidR="0011450C">
        <w:rPr>
          <w:rFonts w:cs="Times New Roman"/>
        </w:rPr>
        <w:t xml:space="preserve">  </w:t>
      </w:r>
      <w:r w:rsidRPr="00AE607C">
        <w:rPr>
          <w:rFonts w:cs="Times New Roman"/>
        </w:rPr>
        <w:t xml:space="preserve">A. Patel </w:t>
      </w:r>
      <w:r w:rsidRPr="00AE607C">
        <w:rPr>
          <w:rFonts w:cs="Times New Roman"/>
          <w:i/>
          <w:iCs/>
        </w:rPr>
        <w:t>et al.</w:t>
      </w:r>
      <w:r w:rsidRPr="00AE607C">
        <w:rPr>
          <w:rFonts w:cs="Times New Roman"/>
        </w:rPr>
        <w:t xml:space="preserve">, ‘Cost-effectiveness of adherence therapy versus health education for people with schizophrenia: randomised controlled trial in four European countries’, </w:t>
      </w:r>
      <w:r w:rsidRPr="00AE607C">
        <w:rPr>
          <w:rFonts w:cs="Times New Roman"/>
          <w:i/>
          <w:iCs/>
        </w:rPr>
        <w:t>Cost Eff. Resour. Alloc.</w:t>
      </w:r>
      <w:r w:rsidRPr="00AE607C">
        <w:rPr>
          <w:rFonts w:cs="Times New Roman"/>
        </w:rPr>
        <w:t>, vol. 11, no. 1, p. 12, May 2013, doi: 10.1186/1478-7547-11-12.</w:t>
      </w:r>
    </w:p>
    <w:p w14:paraId="17F85BBA" w14:textId="5DE58565" w:rsidR="00AE607C" w:rsidRPr="00AE607C" w:rsidRDefault="00AE607C" w:rsidP="00AE607C">
      <w:pPr>
        <w:tabs>
          <w:tab w:val="left" w:pos="384"/>
        </w:tabs>
        <w:spacing w:after="0"/>
        <w:ind w:left="384" w:hanging="384"/>
        <w:rPr>
          <w:rFonts w:cs="Times New Roman"/>
        </w:rPr>
      </w:pPr>
      <w:r w:rsidRPr="00AE607C">
        <w:rPr>
          <w:rFonts w:cs="Times New Roman"/>
        </w:rPr>
        <w:t>[4]</w:t>
      </w:r>
      <w:r w:rsidR="0011450C">
        <w:rPr>
          <w:rFonts w:cs="Times New Roman"/>
        </w:rPr>
        <w:t xml:space="preserve">  </w:t>
      </w:r>
      <w:r w:rsidRPr="00AE607C">
        <w:rPr>
          <w:rFonts w:cs="Times New Roman"/>
        </w:rPr>
        <w:t xml:space="preserve">G. Jerusalem </w:t>
      </w:r>
      <w:r w:rsidRPr="00AE607C">
        <w:rPr>
          <w:rFonts w:cs="Times New Roman"/>
          <w:i/>
          <w:iCs/>
        </w:rPr>
        <w:t>et al.</w:t>
      </w:r>
      <w:r w:rsidRPr="00AE607C">
        <w:rPr>
          <w:rFonts w:cs="Times New Roman"/>
        </w:rPr>
        <w:t xml:space="preserve">, ‘Patterns of resource utilization and cost for postmenopausal women with hormone-receptor–positive, human epidermal growth factor receptor-2–negative advanced breast cancer in Europe’, </w:t>
      </w:r>
      <w:r w:rsidRPr="00AE607C">
        <w:rPr>
          <w:rFonts w:cs="Times New Roman"/>
          <w:i/>
          <w:iCs/>
        </w:rPr>
        <w:t>BMC Cancer</w:t>
      </w:r>
      <w:r w:rsidRPr="00AE607C">
        <w:rPr>
          <w:rFonts w:cs="Times New Roman"/>
        </w:rPr>
        <w:t>, vol. 15, Oct. 2015, doi: 10.1186/s12885-015-1762-3.</w:t>
      </w:r>
    </w:p>
    <w:p w14:paraId="2DE3BCCC" w14:textId="049721E9" w:rsidR="00AE607C" w:rsidRPr="00AE607C" w:rsidRDefault="00AE607C" w:rsidP="00AE607C">
      <w:pPr>
        <w:tabs>
          <w:tab w:val="left" w:pos="384"/>
        </w:tabs>
        <w:spacing w:after="0"/>
        <w:ind w:left="384" w:hanging="384"/>
        <w:rPr>
          <w:rFonts w:cs="Times New Roman"/>
        </w:rPr>
      </w:pPr>
      <w:r w:rsidRPr="00AE607C">
        <w:rPr>
          <w:rFonts w:cs="Times New Roman"/>
        </w:rPr>
        <w:t>[5]</w:t>
      </w:r>
      <w:r w:rsidR="0011450C">
        <w:rPr>
          <w:rFonts w:cs="Times New Roman"/>
        </w:rPr>
        <w:t xml:space="preserve">  </w:t>
      </w:r>
      <w:r w:rsidRPr="00AE607C">
        <w:rPr>
          <w:rFonts w:cs="Times New Roman"/>
        </w:rPr>
        <w:t>Health information and Quality Authority, ‘Guidelines for the Economic Evaluation of Health Technologies in Ireland’, 2019. [Online]. Available: https://www.hiqa.ie/sites/default/files/2019-07/HTA-Economic-Guidelines-2019.pdf.</w:t>
      </w:r>
    </w:p>
    <w:p w14:paraId="14CEA9DD" w14:textId="5C4D499C" w:rsidR="00AE607C" w:rsidRPr="00AE607C" w:rsidRDefault="00AE607C" w:rsidP="00AE607C">
      <w:pPr>
        <w:tabs>
          <w:tab w:val="left" w:pos="384"/>
        </w:tabs>
        <w:spacing w:after="0"/>
        <w:ind w:left="384" w:hanging="384"/>
        <w:rPr>
          <w:rFonts w:cs="Times New Roman"/>
        </w:rPr>
      </w:pPr>
      <w:r w:rsidRPr="00AE607C">
        <w:rPr>
          <w:rFonts w:cs="Times New Roman"/>
        </w:rPr>
        <w:t>[6]</w:t>
      </w:r>
      <w:r w:rsidR="0011450C">
        <w:rPr>
          <w:rFonts w:cs="Times New Roman"/>
        </w:rPr>
        <w:t xml:space="preserve">  </w:t>
      </w:r>
      <w:r w:rsidRPr="00AE607C">
        <w:rPr>
          <w:rFonts w:cs="Times New Roman"/>
        </w:rPr>
        <w:t>‘Final Report Summary - COFI (Comparing policy framework, structure, effectiveness and cost-effectiveness of functional and integrated systems of mental health care) | Report Summary | COFI | FP7 | CORDIS | European Commission’. https://cordis.europa.eu/project/id/602645/reporting.</w:t>
      </w:r>
    </w:p>
    <w:p w14:paraId="30DBC265" w14:textId="57574F43" w:rsidR="002A0814" w:rsidRDefault="00AE607C" w:rsidP="00AE607C">
      <w:r w:rsidRPr="00AE607C">
        <w:rPr>
          <w:rFonts w:cs="Times New Roman"/>
        </w:rPr>
        <w:fldChar w:fldCharType="end"/>
      </w:r>
    </w:p>
    <w:p w14:paraId="4098C42C" w14:textId="2FADF475" w:rsidR="000E218F" w:rsidRDefault="00A310D6" w:rsidP="000E218F">
      <w:pPr>
        <w:pStyle w:val="Heading2"/>
      </w:pPr>
      <w:r>
        <w:br w:type="page"/>
      </w:r>
      <w:bookmarkStart w:id="21" w:name="_Toc69143003"/>
      <w:r w:rsidR="000E218F" w:rsidRPr="000E218F">
        <w:lastRenderedPageBreak/>
        <w:t>MILESTONE Consortium</w:t>
      </w:r>
      <w:bookmarkEnd w:id="21"/>
    </w:p>
    <w:p w14:paraId="03E043B9" w14:textId="77777777" w:rsidR="00253A43" w:rsidRDefault="00253A43" w:rsidP="00253A43">
      <w:r w:rsidRPr="00253A43">
        <w:rPr>
          <w:b/>
          <w:bCs/>
        </w:rPr>
        <w:t>MILESTONE Core members</w:t>
      </w:r>
      <w:r>
        <w:t xml:space="preserve">: UK-West Midlands: Swaran Singh, Helena Tuomainen, Jason Madan, Moli Paul, Cathy Street, Dieter Wolke, Jane Warwick, Claire Daffern (University of Warwick); UK-London: Paramala Santosh, Federico Fiori (HealthTracker Ltd); Italy: Giovanni de Girolamo (Unit of Epidemiological and Evaluation Psychiatry - UOPEV, IRCCS </w:t>
      </w:r>
      <w:proofErr w:type="spellStart"/>
      <w:r>
        <w:t>Istituto</w:t>
      </w:r>
      <w:proofErr w:type="spellEnd"/>
      <w:r>
        <w:t xml:space="preserve"> Centro San Giovanni di </w:t>
      </w:r>
      <w:proofErr w:type="spellStart"/>
      <w:r>
        <w:t>Dio</w:t>
      </w:r>
      <w:proofErr w:type="spellEnd"/>
      <w:r>
        <w:t xml:space="preserve"> </w:t>
      </w:r>
      <w:proofErr w:type="spellStart"/>
      <w:r>
        <w:t>Fatebenefratelli</w:t>
      </w:r>
      <w:proofErr w:type="spellEnd"/>
      <w:r>
        <w:t xml:space="preserve">, Brescia); France: Diane Purper-Ouakil (Centre </w:t>
      </w:r>
      <w:proofErr w:type="spellStart"/>
      <w:r>
        <w:t>Hospitalier</w:t>
      </w:r>
      <w:proofErr w:type="spellEnd"/>
      <w:r>
        <w:t xml:space="preserve"> </w:t>
      </w:r>
      <w:proofErr w:type="spellStart"/>
      <w:r>
        <w:t>Universitaire</w:t>
      </w:r>
      <w:proofErr w:type="spellEnd"/>
      <w:r>
        <w:t xml:space="preserve"> de Montpellier); Netherlands: Athanasios Maras (Yulius Academy), Frank Verhulst, Gwen C Dieleman, (Erasmus Medical Centre); Germany: Ulrike Schulze (University of Ulm); Andrea Wohner (</w:t>
      </w:r>
      <w:proofErr w:type="spellStart"/>
      <w:r>
        <w:t>concentris</w:t>
      </w:r>
      <w:proofErr w:type="spellEnd"/>
      <w:r>
        <w:t xml:space="preserve"> Research Management GmbH); Belgium: Sabine Tremmery (</w:t>
      </w:r>
      <w:proofErr w:type="spellStart"/>
      <w:r>
        <w:t>Katholieke</w:t>
      </w:r>
      <w:proofErr w:type="spellEnd"/>
      <w:r>
        <w:t xml:space="preserve"> Universiteit Leuven, Belgium); Republic of Ireland: Fiona McNicholas (University College Dublin, Republic of Ireland); Croatia: Tomislav </w:t>
      </w:r>
      <w:proofErr w:type="spellStart"/>
      <w:r>
        <w:t>Franić</w:t>
      </w:r>
      <w:proofErr w:type="spellEnd"/>
      <w:r>
        <w:t xml:space="preserve"> (University Hospital Split). </w:t>
      </w:r>
    </w:p>
    <w:p w14:paraId="3F87F4BC" w14:textId="4D92BD63" w:rsidR="00253A43" w:rsidRPr="00253A43" w:rsidRDefault="00253A43" w:rsidP="00253A43">
      <w:r w:rsidRPr="0008428B">
        <w:rPr>
          <w:b/>
          <w:bCs/>
        </w:rPr>
        <w:t>Trial scientific, ethical, and clinical advisory committee:</w:t>
      </w:r>
      <w:r>
        <w:t xml:space="preserve"> Prof Maryann Davis, Prof Pat McGorry, Dr Adriana Mihai, and Prof Norman Sartorius</w:t>
      </w:r>
    </w:p>
    <w:p w14:paraId="3FAAA3A7" w14:textId="77777777" w:rsidR="000E218F" w:rsidRPr="000E218F" w:rsidRDefault="000E218F" w:rsidP="00253A43">
      <w:pPr>
        <w:rPr>
          <w:b/>
        </w:rPr>
      </w:pPr>
      <w:r w:rsidRPr="000E218F">
        <w:rPr>
          <w:b/>
        </w:rPr>
        <w:t xml:space="preserve">MILESTONE research assistants: UK: </w:t>
      </w:r>
      <w:r w:rsidRPr="000E218F">
        <w:t xml:space="preserve">Priya Tah, Alastair Canaway, James Griffin, Rebecca Appleton, Philip Wells (University of Warwick), Natalie Heaney, Kate Lievesley, Mathilde Mastroianni, Jatinder Singh (Kings College London), Laura Adams (University of Plymouth); </w:t>
      </w:r>
      <w:r w:rsidRPr="000E218F">
        <w:rPr>
          <w:b/>
        </w:rPr>
        <w:t>Italy:</w:t>
      </w:r>
      <w:r w:rsidRPr="000E218F">
        <w:t xml:space="preserve"> Giulia Signorini, Alessandro Ferrari, Elisa Gheza, Cecilia Ferrari, Laura Rivolta, Flavia Levi, Maria Cataldo, Lidia </w:t>
      </w:r>
      <w:proofErr w:type="spellStart"/>
      <w:r w:rsidRPr="000E218F">
        <w:t>Manenti</w:t>
      </w:r>
      <w:proofErr w:type="spellEnd"/>
      <w:r w:rsidRPr="000E218F">
        <w:t xml:space="preserve">, Giorgia Morini, Adriana Pastore, Pamela Stagni, Cecilia Toselli, Pamela Varvara (Unit of Epidemiological and Evaluation Psychiatry - UOPEV, IRCCS </w:t>
      </w:r>
      <w:proofErr w:type="spellStart"/>
      <w:r w:rsidRPr="000E218F">
        <w:t>Istituto</w:t>
      </w:r>
      <w:proofErr w:type="spellEnd"/>
      <w:r w:rsidRPr="000E218F">
        <w:t xml:space="preserve"> Centro San Giovanni di </w:t>
      </w:r>
      <w:proofErr w:type="spellStart"/>
      <w:r w:rsidRPr="000E218F">
        <w:t>Dio</w:t>
      </w:r>
      <w:proofErr w:type="spellEnd"/>
      <w:r w:rsidRPr="000E218F">
        <w:t xml:space="preserve"> </w:t>
      </w:r>
      <w:proofErr w:type="spellStart"/>
      <w:r w:rsidRPr="000E218F">
        <w:t>Fatebenefratelli</w:t>
      </w:r>
      <w:proofErr w:type="spellEnd"/>
      <w:r w:rsidRPr="000E218F">
        <w:t xml:space="preserve">, Brescia); France: </w:t>
      </w:r>
      <w:proofErr w:type="spellStart"/>
      <w:r w:rsidRPr="000E218F">
        <w:t>Frédérick</w:t>
      </w:r>
      <w:proofErr w:type="spellEnd"/>
      <w:r w:rsidRPr="000E218F">
        <w:t xml:space="preserve"> Russet, Virginie Maurice, </w:t>
      </w:r>
      <w:proofErr w:type="spellStart"/>
      <w:r w:rsidRPr="000E218F">
        <w:t>Véronique</w:t>
      </w:r>
      <w:proofErr w:type="spellEnd"/>
      <w:r w:rsidRPr="000E218F">
        <w:t xml:space="preserve"> </w:t>
      </w:r>
      <w:proofErr w:type="spellStart"/>
      <w:r w:rsidRPr="000E218F">
        <w:t>Humbertclaude</w:t>
      </w:r>
      <w:proofErr w:type="spellEnd"/>
      <w:r w:rsidRPr="000E218F">
        <w:t xml:space="preserve"> (Centre </w:t>
      </w:r>
      <w:proofErr w:type="spellStart"/>
      <w:r w:rsidRPr="000E218F">
        <w:t>Hospitalier</w:t>
      </w:r>
      <w:proofErr w:type="spellEnd"/>
      <w:r w:rsidRPr="000E218F">
        <w:t xml:space="preserve"> </w:t>
      </w:r>
      <w:proofErr w:type="spellStart"/>
      <w:r w:rsidRPr="000E218F">
        <w:t>Universitaire</w:t>
      </w:r>
      <w:proofErr w:type="spellEnd"/>
      <w:r w:rsidRPr="000E218F">
        <w:t xml:space="preserve"> de Montpellier); </w:t>
      </w:r>
      <w:r w:rsidRPr="000E218F">
        <w:rPr>
          <w:b/>
        </w:rPr>
        <w:t>Netherlands:</w:t>
      </w:r>
      <w:r w:rsidRPr="000E218F">
        <w:t xml:space="preserve"> Larissa S van Bodegom, Mathilde M Overbeek (Yulius Academy); Suzanne E Gerritsen (Erasmus Medical Centre); </w:t>
      </w:r>
      <w:r w:rsidRPr="000E218F">
        <w:rPr>
          <w:b/>
        </w:rPr>
        <w:t>Germany:</w:t>
      </w:r>
      <w:r w:rsidRPr="000E218F">
        <w:t xml:space="preserve"> Melanie Saam, Ulrike Breuninger (University of Ulm); </w:t>
      </w:r>
      <w:r w:rsidRPr="000E218F">
        <w:rPr>
          <w:b/>
        </w:rPr>
        <w:t>Belgium:</w:t>
      </w:r>
      <w:r w:rsidRPr="000E218F">
        <w:t xml:space="preserve"> Gaëlle Hendrickx, Veronique De Roeck (</w:t>
      </w:r>
      <w:proofErr w:type="spellStart"/>
      <w:r w:rsidRPr="000E218F">
        <w:t>Katholieke</w:t>
      </w:r>
      <w:proofErr w:type="spellEnd"/>
      <w:r w:rsidRPr="000E218F">
        <w:t xml:space="preserve"> Universiteit Leuven); </w:t>
      </w:r>
      <w:r w:rsidRPr="000E218F">
        <w:rPr>
          <w:b/>
        </w:rPr>
        <w:t xml:space="preserve">Ireland: </w:t>
      </w:r>
      <w:r w:rsidRPr="000E218F">
        <w:t xml:space="preserve">Ingrid Holme, Aleksandra Gronostaj, Rachael McKenna, Lesley O’Hara (University College Dublin); </w:t>
      </w:r>
      <w:r w:rsidRPr="000E218F">
        <w:rPr>
          <w:b/>
        </w:rPr>
        <w:t>Croatia:</w:t>
      </w:r>
      <w:r w:rsidRPr="000E218F">
        <w:t xml:space="preserve"> Nikolina Davidović, Helena Tomljenovic (University Hospital Split)</w:t>
      </w:r>
    </w:p>
    <w:p w14:paraId="10550514" w14:textId="77777777" w:rsidR="000E218F" w:rsidRPr="000E218F" w:rsidRDefault="000E218F" w:rsidP="00253A43">
      <w:r w:rsidRPr="000E218F">
        <w:rPr>
          <w:b/>
        </w:rPr>
        <w:t>MILESTONE young project advisors:</w:t>
      </w:r>
      <w:r w:rsidRPr="000E218F">
        <w:t xml:space="preserve"> Amanda Tuffrey, Anna Wilson, Charlotte Gatherer, Leanne Walker (University of Warwick)</w:t>
      </w:r>
    </w:p>
    <w:p w14:paraId="28B087B7" w14:textId="77777777" w:rsidR="000E218F" w:rsidRPr="000E218F" w:rsidRDefault="000E218F" w:rsidP="00253A43">
      <w:r w:rsidRPr="000E218F">
        <w:rPr>
          <w:b/>
        </w:rPr>
        <w:t>MILESTONE recruitment sites, lead clinicians and staff:</w:t>
      </w:r>
      <w:r w:rsidRPr="000E218F">
        <w:t xml:space="preserve"> </w:t>
      </w:r>
      <w:r w:rsidRPr="000E218F">
        <w:rPr>
          <w:b/>
        </w:rPr>
        <w:t>UK:</w:t>
      </w:r>
      <w:r w:rsidRPr="000E218F">
        <w:t xml:space="preserve"> Jo Berriman (South Staffordshire and Shropshire Healthcare NHS Foundation Trust, UK), Vinuthna Pemmaraju (Black Country Partnership Foundation NHS Trust), Michael Slowik (Dudley &amp; Walsall Mental Health Partnership NHS Trust), Ben Rogers, Alan Farmer (Worcestershire Health and Care NHS Trust), Paramala Santosh (South London and Maudsley NHS Foundation Trust); </w:t>
      </w:r>
      <w:r w:rsidRPr="000E218F">
        <w:rPr>
          <w:b/>
        </w:rPr>
        <w:t>Italy:</w:t>
      </w:r>
      <w:r w:rsidRPr="000E218F">
        <w:t xml:space="preserve"> </w:t>
      </w:r>
      <w:r w:rsidRPr="000E218F">
        <w:rPr>
          <w:bCs/>
        </w:rPr>
        <w:t xml:space="preserve">Giovanni </w:t>
      </w:r>
      <w:proofErr w:type="spellStart"/>
      <w:r w:rsidRPr="000E218F">
        <w:rPr>
          <w:bCs/>
        </w:rPr>
        <w:t>Allibrio</w:t>
      </w:r>
      <w:proofErr w:type="spellEnd"/>
      <w:r w:rsidRPr="000E218F">
        <w:rPr>
          <w:bCs/>
        </w:rPr>
        <w:t xml:space="preserve"> (Child and Adolescent Neuropsychiatry Unit, ASST </w:t>
      </w:r>
      <w:proofErr w:type="spellStart"/>
      <w:r w:rsidRPr="000E218F">
        <w:rPr>
          <w:bCs/>
        </w:rPr>
        <w:t>Spedali</w:t>
      </w:r>
      <w:proofErr w:type="spellEnd"/>
      <w:r w:rsidRPr="000E218F">
        <w:rPr>
          <w:bCs/>
        </w:rPr>
        <w:t xml:space="preserve"> </w:t>
      </w:r>
      <w:proofErr w:type="spellStart"/>
      <w:r w:rsidRPr="000E218F">
        <w:rPr>
          <w:bCs/>
        </w:rPr>
        <w:t>Civili</w:t>
      </w:r>
      <w:proofErr w:type="spellEnd"/>
      <w:r w:rsidRPr="000E218F">
        <w:rPr>
          <w:bCs/>
        </w:rPr>
        <w:t xml:space="preserve">, Brescia), Marco </w:t>
      </w:r>
      <w:proofErr w:type="spellStart"/>
      <w:r w:rsidRPr="000E218F">
        <w:rPr>
          <w:bCs/>
        </w:rPr>
        <w:t>Armandi</w:t>
      </w:r>
      <w:proofErr w:type="spellEnd"/>
      <w:r w:rsidRPr="000E218F">
        <w:rPr>
          <w:bCs/>
        </w:rPr>
        <w:t xml:space="preserve"> (Child and Adolescent Neuropsychiatric Unit, Department of Neuroscience, IRCCS Bambino </w:t>
      </w:r>
      <w:proofErr w:type="spellStart"/>
      <w:r w:rsidRPr="000E218F">
        <w:rPr>
          <w:bCs/>
        </w:rPr>
        <w:t>Gesù</w:t>
      </w:r>
      <w:proofErr w:type="spellEnd"/>
      <w:r w:rsidRPr="000E218F">
        <w:rPr>
          <w:bCs/>
        </w:rPr>
        <w:t xml:space="preserve"> Children's Hospital, Rome; Department of Psychiatry, University of Geneva, Switzerland), Angelo Bertani (Department of Mental Health and Dependence, ASST Santi Paolo e Carlo, Milano), Giuseppe </w:t>
      </w:r>
      <w:proofErr w:type="spellStart"/>
      <w:r w:rsidRPr="000E218F">
        <w:rPr>
          <w:bCs/>
        </w:rPr>
        <w:t>Carr</w:t>
      </w:r>
      <w:r w:rsidRPr="000E218F">
        <w:rPr>
          <w:rFonts w:cstheme="minorHAnsi"/>
          <w:bCs/>
        </w:rPr>
        <w:t>à</w:t>
      </w:r>
      <w:proofErr w:type="spellEnd"/>
      <w:r w:rsidRPr="000E218F">
        <w:rPr>
          <w:rFonts w:cstheme="minorHAnsi"/>
          <w:bCs/>
        </w:rPr>
        <w:t xml:space="preserve"> (</w:t>
      </w:r>
      <w:r w:rsidRPr="000E218F">
        <w:rPr>
          <w:bCs/>
        </w:rPr>
        <w:t xml:space="preserve">Department of Mental Health, ASST Nord Milano, University of Milan Bicocca), Patrizia Conti (Child and Adolescent Neuropsychiatry Unit, ASST </w:t>
      </w:r>
      <w:proofErr w:type="spellStart"/>
      <w:r w:rsidRPr="000E218F">
        <w:rPr>
          <w:bCs/>
        </w:rPr>
        <w:t>Lariana</w:t>
      </w:r>
      <w:proofErr w:type="spellEnd"/>
      <w:r w:rsidRPr="000E218F">
        <w:rPr>
          <w:bCs/>
        </w:rPr>
        <w:t xml:space="preserve">), Sabrina Ferrari (Child and Adolescent Neuropsychiatry Unit, AUSL of Parma, Parma), Francesco Margari (Psychiatric Clinic, Department of Basic Medical Sciences, Neuroscience and Sensory Organs, University of Bari ʺAldo Moroʺ, Bari) </w:t>
      </w:r>
      <w:proofErr w:type="spellStart"/>
      <w:r w:rsidRPr="000E218F">
        <w:rPr>
          <w:bCs/>
        </w:rPr>
        <w:t>Ottaviano</w:t>
      </w:r>
      <w:proofErr w:type="spellEnd"/>
      <w:r w:rsidRPr="000E218F">
        <w:rPr>
          <w:bCs/>
        </w:rPr>
        <w:t xml:space="preserve"> Martinelli (Child and Adolescent Neuropsychiatry Unit, ASST Lecco), Renata </w:t>
      </w:r>
      <w:proofErr w:type="spellStart"/>
      <w:r w:rsidRPr="000E218F">
        <w:rPr>
          <w:bCs/>
        </w:rPr>
        <w:t>Nacinovich</w:t>
      </w:r>
      <w:proofErr w:type="spellEnd"/>
      <w:r w:rsidRPr="000E218F">
        <w:rPr>
          <w:bCs/>
        </w:rPr>
        <w:t xml:space="preserve"> (Child and Adolescent Neuropsychiatry Unit, ASST Monza), Paolo Scocco (Department of Mental Health, ULSS 16 Padua, Italy; SOPROXI </w:t>
      </w:r>
      <w:proofErr w:type="spellStart"/>
      <w:r w:rsidRPr="000E218F">
        <w:rPr>
          <w:bCs/>
        </w:rPr>
        <w:t>Onlus</w:t>
      </w:r>
      <w:proofErr w:type="spellEnd"/>
      <w:r w:rsidRPr="000E218F">
        <w:rPr>
          <w:bCs/>
        </w:rPr>
        <w:t xml:space="preserve">, Padua), Paolo </w:t>
      </w:r>
      <w:proofErr w:type="spellStart"/>
      <w:r w:rsidRPr="000E218F">
        <w:rPr>
          <w:bCs/>
        </w:rPr>
        <w:t>Stagi</w:t>
      </w:r>
      <w:proofErr w:type="spellEnd"/>
      <w:r w:rsidRPr="000E218F">
        <w:rPr>
          <w:bCs/>
        </w:rPr>
        <w:t xml:space="preserve"> (Child and Adolescent Neuropsychiatry Unit, AUSL OF Modena, Italy), Fabio Vanni (Programme on Adolescence, Department of Mental Health and Pathological Addiction, AUSL of Parma, Parma), Stefano Vicari</w:t>
      </w:r>
      <w:r w:rsidRPr="000E218F">
        <w:t xml:space="preserve"> (</w:t>
      </w:r>
      <w:r w:rsidRPr="000E218F">
        <w:rPr>
          <w:bCs/>
        </w:rPr>
        <w:t xml:space="preserve">Child and Adolescent Neuropsychiatric Unit, Department of Neuroscience, IRCCS Bambino </w:t>
      </w:r>
      <w:proofErr w:type="spellStart"/>
      <w:r w:rsidRPr="000E218F">
        <w:rPr>
          <w:bCs/>
        </w:rPr>
        <w:t>Gesù</w:t>
      </w:r>
      <w:proofErr w:type="spellEnd"/>
      <w:r w:rsidRPr="000E218F">
        <w:rPr>
          <w:bCs/>
        </w:rPr>
        <w:t xml:space="preserve"> Children's Hospital, Rome)</w:t>
      </w:r>
      <w:r w:rsidRPr="000E218F">
        <w:t xml:space="preserve">; </w:t>
      </w:r>
      <w:r w:rsidRPr="000E218F">
        <w:rPr>
          <w:b/>
        </w:rPr>
        <w:t>France:</w:t>
      </w:r>
      <w:r w:rsidRPr="000E218F">
        <w:t xml:space="preserve"> : Mario Speranza, Hélène Lida-</w:t>
      </w:r>
      <w:proofErr w:type="spellStart"/>
      <w:r w:rsidRPr="000E218F">
        <w:t>Pulik</w:t>
      </w:r>
      <w:proofErr w:type="spellEnd"/>
      <w:r w:rsidRPr="000E218F">
        <w:t xml:space="preserve"> (Centre </w:t>
      </w:r>
      <w:proofErr w:type="spellStart"/>
      <w:r w:rsidRPr="000E218F">
        <w:t>Hospitalier</w:t>
      </w:r>
      <w:proofErr w:type="spellEnd"/>
      <w:r w:rsidRPr="000E218F">
        <w:t xml:space="preserve"> de Versailles; INSERM CESP U 10 18 </w:t>
      </w:r>
      <w:proofErr w:type="spellStart"/>
      <w:r w:rsidRPr="000E218F">
        <w:t>Université</w:t>
      </w:r>
      <w:proofErr w:type="spellEnd"/>
      <w:r w:rsidRPr="000E218F">
        <w:t xml:space="preserve"> de </w:t>
      </w:r>
      <w:proofErr w:type="spellStart"/>
      <w:r w:rsidRPr="000E218F">
        <w:t>Saclay</w:t>
      </w:r>
      <w:proofErr w:type="spellEnd"/>
      <w:r w:rsidRPr="000E218F">
        <w:t xml:space="preserve">), Renaud </w:t>
      </w:r>
      <w:proofErr w:type="spellStart"/>
      <w:r w:rsidRPr="000E218F">
        <w:t>Jardri</w:t>
      </w:r>
      <w:proofErr w:type="spellEnd"/>
      <w:r w:rsidRPr="000E218F">
        <w:t xml:space="preserve"> , </w:t>
      </w:r>
      <w:proofErr w:type="spellStart"/>
      <w:r w:rsidRPr="000E218F">
        <w:t>Aesa</w:t>
      </w:r>
      <w:proofErr w:type="spellEnd"/>
      <w:r w:rsidRPr="000E218F">
        <w:t xml:space="preserve"> Parenti (</w:t>
      </w:r>
      <w:proofErr w:type="spellStart"/>
      <w:r w:rsidRPr="000E218F">
        <w:t>Université</w:t>
      </w:r>
      <w:proofErr w:type="spellEnd"/>
      <w:r w:rsidRPr="000E218F">
        <w:t xml:space="preserve"> de Lille), David Da Fonseca, Isabelle </w:t>
      </w:r>
      <w:proofErr w:type="spellStart"/>
      <w:r w:rsidRPr="000E218F">
        <w:t>Charvin</w:t>
      </w:r>
      <w:proofErr w:type="spellEnd"/>
      <w:r w:rsidRPr="000E218F">
        <w:t xml:space="preserve"> (Centre </w:t>
      </w:r>
      <w:proofErr w:type="spellStart"/>
      <w:r w:rsidRPr="000E218F">
        <w:t>Hospitalier</w:t>
      </w:r>
      <w:proofErr w:type="spellEnd"/>
      <w:r w:rsidRPr="000E218F">
        <w:t xml:space="preserve"> </w:t>
      </w:r>
      <w:proofErr w:type="spellStart"/>
      <w:r w:rsidRPr="000E218F">
        <w:t>Universitaire</w:t>
      </w:r>
      <w:proofErr w:type="spellEnd"/>
      <w:r w:rsidRPr="000E218F">
        <w:t xml:space="preserve"> de Marseille), </w:t>
      </w:r>
      <w:proofErr w:type="spellStart"/>
      <w:r w:rsidRPr="000E218F">
        <w:t>Frédérique</w:t>
      </w:r>
      <w:proofErr w:type="spellEnd"/>
      <w:r w:rsidRPr="000E218F">
        <w:t xml:space="preserve"> Bonnet-</w:t>
      </w:r>
      <w:proofErr w:type="spellStart"/>
      <w:r w:rsidRPr="000E218F">
        <w:t>Brilhault</w:t>
      </w:r>
      <w:proofErr w:type="spellEnd"/>
      <w:r w:rsidRPr="000E218F">
        <w:t xml:space="preserve">, </w:t>
      </w:r>
      <w:proofErr w:type="spellStart"/>
      <w:r w:rsidRPr="000E218F">
        <w:t>Chrystèle</w:t>
      </w:r>
      <w:proofErr w:type="spellEnd"/>
      <w:r w:rsidRPr="000E218F">
        <w:t xml:space="preserve"> </w:t>
      </w:r>
      <w:proofErr w:type="spellStart"/>
      <w:r w:rsidRPr="000E218F">
        <w:t>Bodier</w:t>
      </w:r>
      <w:proofErr w:type="spellEnd"/>
      <w:r w:rsidRPr="000E218F">
        <w:t xml:space="preserve">, Catherine </w:t>
      </w:r>
      <w:proofErr w:type="spellStart"/>
      <w:r w:rsidRPr="000E218F">
        <w:t>Prigent</w:t>
      </w:r>
      <w:proofErr w:type="spellEnd"/>
      <w:r w:rsidRPr="000E218F">
        <w:t xml:space="preserve"> (Centre </w:t>
      </w:r>
      <w:proofErr w:type="spellStart"/>
      <w:r w:rsidRPr="000E218F">
        <w:t>Hospitalier</w:t>
      </w:r>
      <w:proofErr w:type="spellEnd"/>
      <w:r w:rsidRPr="000E218F">
        <w:t xml:space="preserve"> </w:t>
      </w:r>
      <w:proofErr w:type="spellStart"/>
      <w:r w:rsidRPr="000E218F">
        <w:t>Universitaire</w:t>
      </w:r>
      <w:proofErr w:type="spellEnd"/>
      <w:r w:rsidRPr="000E218F">
        <w:t xml:space="preserve"> de Tours), </w:t>
      </w:r>
      <w:proofErr w:type="spellStart"/>
      <w:r w:rsidRPr="000E218F">
        <w:t>Aurélie</w:t>
      </w:r>
      <w:proofErr w:type="spellEnd"/>
      <w:r w:rsidRPr="000E218F">
        <w:t xml:space="preserve"> Schandrin (Centre </w:t>
      </w:r>
      <w:proofErr w:type="spellStart"/>
      <w:r w:rsidRPr="000E218F">
        <w:t>Hospitalier</w:t>
      </w:r>
      <w:proofErr w:type="spellEnd"/>
      <w:r w:rsidRPr="000E218F">
        <w:t xml:space="preserve"> </w:t>
      </w:r>
      <w:proofErr w:type="spellStart"/>
      <w:r w:rsidRPr="000E218F">
        <w:t>Universitaire</w:t>
      </w:r>
      <w:proofErr w:type="spellEnd"/>
      <w:r w:rsidRPr="000E218F">
        <w:t xml:space="preserve"> de </w:t>
      </w:r>
      <w:proofErr w:type="spellStart"/>
      <w:r w:rsidRPr="000E218F">
        <w:t>Nîmes</w:t>
      </w:r>
      <w:proofErr w:type="spellEnd"/>
      <w:r w:rsidRPr="000E218F">
        <w:t xml:space="preserve">); </w:t>
      </w:r>
      <w:r w:rsidRPr="000E218F">
        <w:rPr>
          <w:b/>
        </w:rPr>
        <w:t>Netherlands:</w:t>
      </w:r>
      <w:r w:rsidRPr="000E218F">
        <w:t xml:space="preserve"> Therese van Amelsvoort (Department of Psychiatry and Psychology, Maastricht University, Maastricht), Albert Boon (</w:t>
      </w:r>
      <w:proofErr w:type="spellStart"/>
      <w:r w:rsidRPr="000E218F">
        <w:t>Lucertis</w:t>
      </w:r>
      <w:proofErr w:type="spellEnd"/>
      <w:r w:rsidRPr="000E218F">
        <w:t xml:space="preserve"> Child and Adolescent Psychiatry, Parnassia Psychiatric Institute, </w:t>
      </w:r>
      <w:proofErr w:type="spellStart"/>
      <w:r w:rsidRPr="000E218F">
        <w:t>Rotterdam;Department</w:t>
      </w:r>
      <w:proofErr w:type="spellEnd"/>
      <w:r w:rsidRPr="000E218F">
        <w:t xml:space="preserve"> of Child and Adolescent Psychiatry, Leiden University Medical </w:t>
      </w:r>
      <w:proofErr w:type="spellStart"/>
      <w:r w:rsidRPr="000E218F">
        <w:t>Center</w:t>
      </w:r>
      <w:proofErr w:type="spellEnd"/>
      <w:r w:rsidRPr="000E218F">
        <w:t xml:space="preserve">/Curium, Leiden), Arno van Dam (GGZ </w:t>
      </w:r>
      <w:proofErr w:type="spellStart"/>
      <w:r w:rsidRPr="000E218F">
        <w:t>Westelijk</w:t>
      </w:r>
      <w:proofErr w:type="spellEnd"/>
      <w:r w:rsidRPr="000E218F">
        <w:t xml:space="preserve"> Noord-Brabant, Institute for Mental Health Care, Roosendaal); </w:t>
      </w:r>
      <w:r w:rsidRPr="000E218F">
        <w:rPr>
          <w:b/>
        </w:rPr>
        <w:t>Germany:</w:t>
      </w:r>
      <w:r w:rsidRPr="000E218F">
        <w:t xml:space="preserve"> </w:t>
      </w:r>
      <w:proofErr w:type="spellStart"/>
      <w:r w:rsidRPr="000E218F">
        <w:t>Jörg</w:t>
      </w:r>
      <w:proofErr w:type="spellEnd"/>
      <w:r w:rsidRPr="000E218F">
        <w:t xml:space="preserve"> M. </w:t>
      </w:r>
      <w:proofErr w:type="spellStart"/>
      <w:r w:rsidRPr="000E218F">
        <w:t>Fegert</w:t>
      </w:r>
      <w:proofErr w:type="spellEnd"/>
      <w:r w:rsidRPr="000E218F">
        <w:t xml:space="preserve"> (University of Ulm), Renate Schepker, Elena Tanase, Beata Williams, (ZfP </w:t>
      </w:r>
      <w:proofErr w:type="spellStart"/>
      <w:r w:rsidRPr="000E218F">
        <w:t>Südwürttemberg</w:t>
      </w:r>
      <w:proofErr w:type="spellEnd"/>
      <w:r w:rsidRPr="000E218F">
        <w:t xml:space="preserve">, </w:t>
      </w:r>
      <w:proofErr w:type="spellStart"/>
      <w:r w:rsidRPr="000E218F">
        <w:t>Abteilung</w:t>
      </w:r>
      <w:proofErr w:type="spellEnd"/>
      <w:r w:rsidRPr="000E218F">
        <w:t xml:space="preserve"> </w:t>
      </w:r>
      <w:proofErr w:type="spellStart"/>
      <w:r w:rsidRPr="000E218F">
        <w:t>für</w:t>
      </w:r>
      <w:proofErr w:type="spellEnd"/>
      <w:r w:rsidRPr="000E218F">
        <w:t xml:space="preserve"> </w:t>
      </w:r>
      <w:proofErr w:type="spellStart"/>
      <w:r w:rsidRPr="000E218F">
        <w:t>Psychiatrie</w:t>
      </w:r>
      <w:proofErr w:type="spellEnd"/>
      <w:r w:rsidRPr="000E218F">
        <w:t xml:space="preserve"> und </w:t>
      </w:r>
      <w:proofErr w:type="spellStart"/>
      <w:r w:rsidRPr="000E218F">
        <w:t>Psychotherapie</w:t>
      </w:r>
      <w:proofErr w:type="spellEnd"/>
      <w:r w:rsidRPr="000E218F">
        <w:t xml:space="preserve"> des </w:t>
      </w:r>
      <w:proofErr w:type="spellStart"/>
      <w:r w:rsidRPr="000E218F">
        <w:t>Kindes</w:t>
      </w:r>
      <w:proofErr w:type="spellEnd"/>
      <w:r w:rsidRPr="000E218F">
        <w:t xml:space="preserve">-und </w:t>
      </w:r>
      <w:proofErr w:type="spellStart"/>
      <w:r w:rsidRPr="000E218F">
        <w:t>Jugendalters</w:t>
      </w:r>
      <w:proofErr w:type="spellEnd"/>
      <w:r w:rsidRPr="000E218F">
        <w:t xml:space="preserve"> </w:t>
      </w:r>
      <w:proofErr w:type="spellStart"/>
      <w:r w:rsidRPr="000E218F">
        <w:t>Weissenau</w:t>
      </w:r>
      <w:proofErr w:type="spellEnd"/>
      <w:r w:rsidRPr="000E218F">
        <w:t xml:space="preserve">, Ravensburg) Michele </w:t>
      </w:r>
      <w:proofErr w:type="spellStart"/>
      <w:r w:rsidRPr="000E218F">
        <w:t>Noterdaeme</w:t>
      </w:r>
      <w:proofErr w:type="spellEnd"/>
      <w:r w:rsidRPr="000E218F">
        <w:t xml:space="preserve">, Anne Sartor, Vehbi Sakar, Caroline von </w:t>
      </w:r>
      <w:proofErr w:type="spellStart"/>
      <w:r w:rsidRPr="000E218F">
        <w:t>Bentzel</w:t>
      </w:r>
      <w:proofErr w:type="spellEnd"/>
      <w:r w:rsidRPr="000E218F">
        <w:t xml:space="preserve"> (</w:t>
      </w:r>
      <w:proofErr w:type="spellStart"/>
      <w:r w:rsidRPr="000E218F">
        <w:t>Josefinum</w:t>
      </w:r>
      <w:proofErr w:type="spellEnd"/>
      <w:r w:rsidRPr="000E218F">
        <w:t xml:space="preserve"> Augsburg, </w:t>
      </w:r>
      <w:proofErr w:type="spellStart"/>
      <w:r w:rsidRPr="000E218F">
        <w:t>Klinik</w:t>
      </w:r>
      <w:proofErr w:type="spellEnd"/>
      <w:r w:rsidRPr="000E218F">
        <w:t xml:space="preserve"> </w:t>
      </w:r>
      <w:proofErr w:type="spellStart"/>
      <w:r w:rsidRPr="000E218F">
        <w:t>für</w:t>
      </w:r>
      <w:proofErr w:type="spellEnd"/>
      <w:r w:rsidRPr="000E218F">
        <w:t xml:space="preserve"> Kinder- und </w:t>
      </w:r>
      <w:proofErr w:type="spellStart"/>
      <w:r w:rsidRPr="000E218F">
        <w:t>Jugenspsychiatrie</w:t>
      </w:r>
      <w:proofErr w:type="spellEnd"/>
      <w:r w:rsidRPr="000E218F">
        <w:t xml:space="preserve"> und </w:t>
      </w:r>
      <w:proofErr w:type="spellStart"/>
      <w:r w:rsidRPr="000E218F">
        <w:t>Psychotherapie</w:t>
      </w:r>
      <w:proofErr w:type="spellEnd"/>
      <w:r w:rsidRPr="000E218F">
        <w:t xml:space="preserve">, Augsburg); Belgium: Emmanuel </w:t>
      </w:r>
      <w:proofErr w:type="spellStart"/>
      <w:r w:rsidRPr="000E218F">
        <w:t>Nelis</w:t>
      </w:r>
      <w:proofErr w:type="spellEnd"/>
      <w:r w:rsidRPr="000E218F">
        <w:t xml:space="preserve"> </w:t>
      </w:r>
      <w:r w:rsidRPr="000E218F">
        <w:rPr>
          <w:rFonts w:eastAsia="Times New Roman"/>
          <w:color w:val="000000"/>
        </w:rPr>
        <w:t xml:space="preserve">(AZ Sint-Lucas </w:t>
      </w:r>
      <w:proofErr w:type="spellStart"/>
      <w:r w:rsidRPr="000E218F">
        <w:rPr>
          <w:rFonts w:eastAsia="Times New Roman"/>
          <w:color w:val="000000"/>
        </w:rPr>
        <w:t>Brugge</w:t>
      </w:r>
      <w:proofErr w:type="spellEnd"/>
      <w:r w:rsidRPr="000E218F">
        <w:rPr>
          <w:rFonts w:eastAsia="Times New Roman"/>
          <w:color w:val="000000"/>
        </w:rPr>
        <w:t>)</w:t>
      </w:r>
      <w:r w:rsidRPr="000E218F">
        <w:t xml:space="preserve">, Dirk van West </w:t>
      </w:r>
      <w:r w:rsidRPr="000E218F">
        <w:rPr>
          <w:rFonts w:eastAsia="Times New Roman"/>
          <w:color w:val="000000"/>
        </w:rPr>
        <w:t xml:space="preserve">(ZNA </w:t>
      </w:r>
      <w:proofErr w:type="spellStart"/>
      <w:r w:rsidRPr="000E218F">
        <w:rPr>
          <w:rFonts w:eastAsia="Times New Roman"/>
          <w:color w:val="000000"/>
        </w:rPr>
        <w:t>Universitaire</w:t>
      </w:r>
      <w:proofErr w:type="spellEnd"/>
      <w:r w:rsidRPr="000E218F">
        <w:rPr>
          <w:rFonts w:eastAsia="Times New Roman"/>
          <w:color w:val="000000"/>
        </w:rPr>
        <w:t xml:space="preserve"> Kinder- </w:t>
      </w:r>
      <w:proofErr w:type="spellStart"/>
      <w:r w:rsidRPr="000E218F">
        <w:rPr>
          <w:rFonts w:eastAsia="Times New Roman"/>
          <w:color w:val="000000"/>
        </w:rPr>
        <w:t>en</w:t>
      </w:r>
      <w:proofErr w:type="spellEnd"/>
      <w:r w:rsidRPr="000E218F">
        <w:rPr>
          <w:rFonts w:eastAsia="Times New Roman"/>
          <w:color w:val="000000"/>
        </w:rPr>
        <w:t xml:space="preserve"> </w:t>
      </w:r>
      <w:proofErr w:type="spellStart"/>
      <w:r w:rsidRPr="000E218F">
        <w:rPr>
          <w:rFonts w:eastAsia="Times New Roman"/>
          <w:color w:val="000000"/>
        </w:rPr>
        <w:t>Jeugdpsychiatrie</w:t>
      </w:r>
      <w:proofErr w:type="spellEnd"/>
      <w:r w:rsidRPr="000E218F">
        <w:rPr>
          <w:rFonts w:eastAsia="Times New Roman"/>
          <w:color w:val="000000"/>
        </w:rPr>
        <w:t xml:space="preserve"> </w:t>
      </w:r>
      <w:proofErr w:type="spellStart"/>
      <w:r w:rsidRPr="000E218F">
        <w:rPr>
          <w:rFonts w:eastAsia="Times New Roman"/>
          <w:color w:val="000000"/>
        </w:rPr>
        <w:t>Antwerpen</w:t>
      </w:r>
      <w:proofErr w:type="spellEnd"/>
      <w:r w:rsidRPr="000E218F">
        <w:rPr>
          <w:rFonts w:eastAsia="Times New Roman"/>
          <w:color w:val="000000"/>
        </w:rPr>
        <w:t>​)</w:t>
      </w:r>
      <w:r w:rsidRPr="000E218F">
        <w:t xml:space="preserve">, Catherine </w:t>
      </w:r>
      <w:proofErr w:type="spellStart"/>
      <w:r w:rsidRPr="000E218F">
        <w:t>Klockaerts</w:t>
      </w:r>
      <w:proofErr w:type="spellEnd"/>
      <w:r w:rsidRPr="000E218F">
        <w:t xml:space="preserve"> </w:t>
      </w:r>
      <w:r w:rsidRPr="000E218F">
        <w:rPr>
          <w:rFonts w:eastAsia="Times New Roman"/>
          <w:color w:val="000000"/>
        </w:rPr>
        <w:t>(KPC Genk)</w:t>
      </w:r>
      <w:r w:rsidRPr="000E218F">
        <w:t xml:space="preserve">, Ann </w:t>
      </w:r>
      <w:proofErr w:type="spellStart"/>
      <w:r w:rsidRPr="000E218F">
        <w:t>Pepermans</w:t>
      </w:r>
      <w:proofErr w:type="spellEnd"/>
      <w:r w:rsidRPr="000E218F">
        <w:t xml:space="preserve"> </w:t>
      </w:r>
      <w:r w:rsidRPr="000E218F">
        <w:rPr>
          <w:rFonts w:eastAsia="Times New Roman"/>
          <w:color w:val="000000"/>
        </w:rPr>
        <w:t xml:space="preserve">(CGG </w:t>
      </w:r>
      <w:proofErr w:type="spellStart"/>
      <w:r w:rsidRPr="000E218F">
        <w:rPr>
          <w:rFonts w:eastAsia="Times New Roman"/>
          <w:color w:val="000000"/>
        </w:rPr>
        <w:t>groep</w:t>
      </w:r>
      <w:proofErr w:type="spellEnd"/>
      <w:r w:rsidRPr="000E218F">
        <w:rPr>
          <w:rFonts w:eastAsia="Times New Roman"/>
          <w:color w:val="000000"/>
        </w:rPr>
        <w:t> LITP)</w:t>
      </w:r>
      <w:r w:rsidRPr="000E218F">
        <w:t xml:space="preserve">, Marina </w:t>
      </w:r>
      <w:proofErr w:type="spellStart"/>
      <w:r w:rsidRPr="000E218F">
        <w:t>Danckaerts</w:t>
      </w:r>
      <w:proofErr w:type="spellEnd"/>
      <w:r w:rsidRPr="000E218F">
        <w:t xml:space="preserve"> </w:t>
      </w:r>
      <w:r w:rsidRPr="000E218F">
        <w:rPr>
          <w:rFonts w:eastAsia="Times New Roman"/>
          <w:color w:val="000000"/>
        </w:rPr>
        <w:t>(UPC KU Leuven)</w:t>
      </w:r>
      <w:r w:rsidRPr="000E218F">
        <w:t xml:space="preserve">, Anne </w:t>
      </w:r>
      <w:proofErr w:type="spellStart"/>
      <w:r w:rsidRPr="000E218F">
        <w:t>Roekens</w:t>
      </w:r>
      <w:proofErr w:type="spellEnd"/>
      <w:r w:rsidRPr="000E218F">
        <w:t xml:space="preserve"> </w:t>
      </w:r>
      <w:r w:rsidRPr="000E218F">
        <w:rPr>
          <w:rFonts w:eastAsia="Times New Roman"/>
          <w:color w:val="000000"/>
        </w:rPr>
        <w:t>(CGG VBO)</w:t>
      </w:r>
      <w:r w:rsidRPr="000E218F">
        <w:t xml:space="preserve">, Hanne Van </w:t>
      </w:r>
      <w:proofErr w:type="spellStart"/>
      <w:r w:rsidRPr="000E218F">
        <w:t>Gutschoven</w:t>
      </w:r>
      <w:proofErr w:type="spellEnd"/>
      <w:r w:rsidRPr="000E218F">
        <w:t xml:space="preserve"> </w:t>
      </w:r>
      <w:r w:rsidRPr="000E218F">
        <w:rPr>
          <w:rFonts w:eastAsia="Times New Roman"/>
          <w:color w:val="000000"/>
        </w:rPr>
        <w:t xml:space="preserve">(CGG </w:t>
      </w:r>
      <w:r w:rsidRPr="000E218F">
        <w:rPr>
          <w:rFonts w:eastAsia="Times New Roman"/>
          <w:color w:val="000000"/>
        </w:rPr>
        <w:lastRenderedPageBreak/>
        <w:t>Brussel)</w:t>
      </w:r>
      <w:r w:rsidRPr="000E218F">
        <w:t xml:space="preserve">, Christel Lippens </w:t>
      </w:r>
      <w:r w:rsidRPr="000E218F">
        <w:rPr>
          <w:rFonts w:eastAsia="Times New Roman"/>
          <w:color w:val="000000"/>
        </w:rPr>
        <w:t>(CGG Passant)</w:t>
      </w:r>
      <w:r w:rsidRPr="000E218F">
        <w:t xml:space="preserve">, Jean-Pierre </w:t>
      </w:r>
      <w:proofErr w:type="spellStart"/>
      <w:r w:rsidRPr="000E218F">
        <w:t>Ermans</w:t>
      </w:r>
      <w:proofErr w:type="spellEnd"/>
      <w:r w:rsidRPr="000E218F">
        <w:t xml:space="preserve"> </w:t>
      </w:r>
      <w:r w:rsidRPr="000E218F">
        <w:rPr>
          <w:rFonts w:eastAsia="Times New Roman"/>
          <w:color w:val="000000"/>
        </w:rPr>
        <w:t xml:space="preserve">(Rivage den </w:t>
      </w:r>
      <w:proofErr w:type="spellStart"/>
      <w:r w:rsidRPr="000E218F">
        <w:rPr>
          <w:rFonts w:eastAsia="Times New Roman"/>
          <w:color w:val="000000"/>
        </w:rPr>
        <w:t>Zaet</w:t>
      </w:r>
      <w:proofErr w:type="spellEnd"/>
      <w:r w:rsidRPr="000E218F">
        <w:rPr>
          <w:rFonts w:eastAsia="Times New Roman"/>
          <w:color w:val="000000"/>
        </w:rPr>
        <w:t>)</w:t>
      </w:r>
      <w:r w:rsidRPr="000E218F">
        <w:t xml:space="preserve">; </w:t>
      </w:r>
      <w:r w:rsidRPr="000E218F">
        <w:rPr>
          <w:b/>
        </w:rPr>
        <w:t xml:space="preserve">Ireland: </w:t>
      </w:r>
      <w:r w:rsidRPr="000E218F">
        <w:t xml:space="preserve">Helen Keeley (CAMHS North Cork), Keith Holmes, James McDonald, Maria </w:t>
      </w:r>
      <w:proofErr w:type="spellStart"/>
      <w:r w:rsidRPr="000E218F">
        <w:t>Migone</w:t>
      </w:r>
      <w:proofErr w:type="spellEnd"/>
      <w:r w:rsidRPr="000E218F">
        <w:t xml:space="preserve">, </w:t>
      </w:r>
      <w:proofErr w:type="spellStart"/>
      <w:r w:rsidRPr="000E218F">
        <w:t>Fionnuala</w:t>
      </w:r>
      <w:proofErr w:type="spellEnd"/>
      <w:r w:rsidRPr="000E218F">
        <w:t xml:space="preserve"> Lynch, Elaine Healy (</w:t>
      </w:r>
      <w:proofErr w:type="spellStart"/>
      <w:r w:rsidRPr="000E218F">
        <w:t>Lucena</w:t>
      </w:r>
      <w:proofErr w:type="spellEnd"/>
      <w:r w:rsidRPr="000E218F">
        <w:t xml:space="preserve">), Peter Dineen (CAMHS, North Lee, Cork); </w:t>
      </w:r>
      <w:r w:rsidRPr="000E218F">
        <w:rPr>
          <w:b/>
        </w:rPr>
        <w:t xml:space="preserve">Croatia: </w:t>
      </w:r>
      <w:r w:rsidRPr="000E218F">
        <w:t xml:space="preserve">Vlatka </w:t>
      </w:r>
      <w:proofErr w:type="spellStart"/>
      <w:r w:rsidRPr="000E218F">
        <w:t>Kovač</w:t>
      </w:r>
      <w:proofErr w:type="spellEnd"/>
      <w:r w:rsidRPr="000E218F">
        <w:t xml:space="preserve">, Katarina </w:t>
      </w:r>
      <w:proofErr w:type="spellStart"/>
      <w:r w:rsidRPr="000E218F">
        <w:t>Dodig-Ćurković</w:t>
      </w:r>
      <w:proofErr w:type="spellEnd"/>
      <w:r w:rsidRPr="000E218F">
        <w:t xml:space="preserve"> (University of Osijek, Osijek)</w:t>
      </w:r>
    </w:p>
    <w:p w14:paraId="40C29AE8" w14:textId="17533AD8" w:rsidR="00A310D6" w:rsidRDefault="00A310D6">
      <w:pPr>
        <w:spacing w:line="259" w:lineRule="auto"/>
        <w:jc w:val="left"/>
      </w:pPr>
    </w:p>
    <w:p w14:paraId="0E94BE81" w14:textId="77777777" w:rsidR="002A0814" w:rsidRDefault="002A0814" w:rsidP="00D6760F"/>
    <w:p w14:paraId="53FEA576" w14:textId="77777777" w:rsidR="00253A43" w:rsidRDefault="00253A43">
      <w:pPr>
        <w:spacing w:line="259" w:lineRule="auto"/>
        <w:jc w:val="left"/>
        <w:rPr>
          <w:rFonts w:eastAsiaTheme="majorEastAsia" w:cstheme="majorBidi"/>
          <w:b/>
          <w:szCs w:val="26"/>
        </w:rPr>
      </w:pPr>
      <w:bookmarkStart w:id="22" w:name="_Toc54866897"/>
      <w:bookmarkStart w:id="23" w:name="_Toc63625670"/>
      <w:r>
        <w:br w:type="page"/>
      </w:r>
    </w:p>
    <w:p w14:paraId="17F67629" w14:textId="11786D1D" w:rsidR="00A14828" w:rsidRPr="00A14828" w:rsidRDefault="00A14828" w:rsidP="00A14828">
      <w:pPr>
        <w:pStyle w:val="Heading2"/>
      </w:pPr>
      <w:bookmarkStart w:id="24" w:name="_Toc69143004"/>
      <w:r w:rsidRPr="00A14828">
        <w:rPr>
          <w:noProof/>
          <w:lang w:eastAsia="en-GB"/>
        </w:rPr>
        <w:lastRenderedPageBreak/>
        <w:drawing>
          <wp:anchor distT="0" distB="0" distL="114300" distR="114300" simplePos="0" relativeHeight="251660289" behindDoc="1" locked="0" layoutInCell="1" allowOverlap="1" wp14:anchorId="0D28663D" wp14:editId="61E6E76F">
            <wp:simplePos x="0" y="0"/>
            <wp:positionH relativeFrom="column">
              <wp:posOffset>-313055</wp:posOffset>
            </wp:positionH>
            <wp:positionV relativeFrom="paragraph">
              <wp:posOffset>381000</wp:posOffset>
            </wp:positionV>
            <wp:extent cx="6347460" cy="2703830"/>
            <wp:effectExtent l="0" t="0" r="0" b="1270"/>
            <wp:wrapTight wrapText="bothSides">
              <wp:wrapPolygon edited="0">
                <wp:start x="0" y="0"/>
                <wp:lineTo x="0" y="21458"/>
                <wp:lineTo x="21522" y="21458"/>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7460" cy="2703830"/>
                    </a:xfrm>
                    <a:prstGeom prst="rect">
                      <a:avLst/>
                    </a:prstGeom>
                  </pic:spPr>
                </pic:pic>
              </a:graphicData>
            </a:graphic>
          </wp:anchor>
        </w:drawing>
      </w:r>
      <w:r w:rsidRPr="00A14828">
        <w:t>Figure S1: Logic model of managed transition</w:t>
      </w:r>
      <w:bookmarkEnd w:id="22"/>
      <w:bookmarkEnd w:id="24"/>
    </w:p>
    <w:p w14:paraId="651FB9D1" w14:textId="77777777" w:rsidR="00A14828" w:rsidRPr="00A14828" w:rsidRDefault="00A14828" w:rsidP="00A14828">
      <w:r w:rsidRPr="00A14828">
        <w:rPr>
          <w:noProof/>
          <w:lang w:eastAsia="en-GB"/>
        </w:rPr>
        <mc:AlternateContent>
          <mc:Choice Requires="wps">
            <w:drawing>
              <wp:anchor distT="45720" distB="45720" distL="114300" distR="114300" simplePos="0" relativeHeight="251661313" behindDoc="0" locked="0" layoutInCell="1" allowOverlap="1" wp14:anchorId="72496CC8" wp14:editId="05DF1E3C">
                <wp:simplePos x="0" y="0"/>
                <wp:positionH relativeFrom="column">
                  <wp:posOffset>-180975</wp:posOffset>
                </wp:positionH>
                <wp:positionV relativeFrom="paragraph">
                  <wp:posOffset>2929890</wp:posOffset>
                </wp:positionV>
                <wp:extent cx="6102350" cy="1404620"/>
                <wp:effectExtent l="0" t="0" r="1270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404620"/>
                        </a:xfrm>
                        <a:prstGeom prst="rect">
                          <a:avLst/>
                        </a:prstGeom>
                        <a:solidFill>
                          <a:srgbClr val="FFFFFF"/>
                        </a:solidFill>
                        <a:ln w="9525">
                          <a:solidFill>
                            <a:srgbClr val="000000"/>
                          </a:solidFill>
                          <a:miter lim="800000"/>
                          <a:headEnd/>
                          <a:tailEnd/>
                        </a:ln>
                      </wps:spPr>
                      <wps:txbx>
                        <w:txbxContent>
                          <w:p w14:paraId="548FB4DD" w14:textId="77777777" w:rsidR="00426EBB" w:rsidRDefault="00426EBB" w:rsidP="00A14828">
                            <w:r>
                              <w:t>Managed Transition in its entirety comprises: 1) training of clinicians regarding optimal transition and TRAM; 2) a systematic identification of young people approaching the CAMHS service boundary; 3) the assessment of the young person using the Transition Readiness and Appropriateness Measure (TRAM) at approximately 6 months before the service boundary, with young person (YP), parent/carer (P/C) and clinician (Cl) completing bespoke versions of the TRAM; and 4) providing feedback to the clinician regarding TRAM scores from the three sources in a report; the report is attached to an email which explains the report and what steps clinicians can take to inform the transition decision (e.g., a</w:t>
                            </w:r>
                            <w:r w:rsidRPr="003E67C3">
                              <w:t>dd</w:t>
                            </w:r>
                            <w:r>
                              <w:t>ing</w:t>
                            </w:r>
                            <w:r w:rsidRPr="003E67C3">
                              <w:t xml:space="preserve"> items with high score to a transition plan</w:t>
                            </w:r>
                            <w:r>
                              <w:t xml:space="preserve"> and discussing items with young person and parent/carer). Following this, it is the clinician’s decision whether to call a transition planning meeting, produce a care plan for transition, and prepare the young person for transition before the service boundary, should the young person need transition to adult services (AMHS). The TRAM report should be attached to the referral letter if further care in adult services is deemed necessary.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496CC8" id="_x0000_t202" coordsize="21600,21600" o:spt="202" path="m,l,21600r21600,l21600,xe">
                <v:stroke joinstyle="miter"/>
                <v:path gradientshapeok="t" o:connecttype="rect"/>
              </v:shapetype>
              <v:shape id="Text Box 2" o:spid="_x0000_s1026" type="#_x0000_t202" style="position:absolute;left:0;text-align:left;margin-left:-14.25pt;margin-top:230.7pt;width:480.5pt;height:110.6pt;z-index:25166131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">
                <v:textbox style="mso-fit-shape-to-text:t">
                  <w:txbxContent>
                    <w:p w14:paraId="548FB4DD" w14:textId="77777777" w:rsidR="00426EBB" w:rsidRDefault="00426EBB" w:rsidP="00A14828">
                      <w:r>
                        <w:t>Managed Transition in its entirety comprises: 1) training of clinicians regarding optimal transition and TRAM; 2) a systematic identification of young people approaching the CAMHS service boundary; 3) the assessment of the young person using the Transition Readiness and Appropriateness Measure (TRAM) at approximately 6 months before the service boundary, with young person (YP), parent/carer (P/C) and clinician (Cl) completing bespoke versions of the TRAM; and 4) providing feedback to the clinician regarding TRAM scores from the three sources in a report; the report is attached to an email which explains the report and what steps clinicians can take to inform the transition decision (e.g., a</w:t>
                      </w:r>
                      <w:r w:rsidRPr="003E67C3">
                        <w:t>dd</w:t>
                      </w:r>
                      <w:r>
                        <w:t>ing</w:t>
                      </w:r>
                      <w:r w:rsidRPr="003E67C3">
                        <w:t xml:space="preserve"> items with high score to a transition plan</w:t>
                      </w:r>
                      <w:r>
                        <w:t xml:space="preserve"> and discussing items with young person and parent/carer). Following this, it is the clinician’s decision whether to call a transition planning meeting, produce a care plan for transition, and prepare the young person for transition before the service boundary, should the young person need transition to adult services (AMHS). The TRAM report should be attached to the referral letter if further care in adult services is deemed necessary.  </w:t>
                      </w:r>
                    </w:p>
                  </w:txbxContent>
                </v:textbox>
                <w10:wrap type="square"/>
              </v:shape>
            </w:pict>
          </mc:Fallback>
        </mc:AlternateContent>
      </w:r>
      <w:r w:rsidRPr="00A14828">
        <w:br w:type="page"/>
      </w:r>
    </w:p>
    <w:p w14:paraId="7BD0D375" w14:textId="50EE992D" w:rsidR="00374FC4" w:rsidRPr="00215B98" w:rsidRDefault="005B1912" w:rsidP="00F67DF4">
      <w:pPr>
        <w:pStyle w:val="Heading2"/>
      </w:pPr>
      <w:bookmarkStart w:id="25" w:name="_Toc63625671"/>
      <w:bookmarkStart w:id="26" w:name="_Toc69143005"/>
      <w:bookmarkEnd w:id="23"/>
      <w:r>
        <w:lastRenderedPageBreak/>
        <w:t>Figure S</w:t>
      </w:r>
      <w:r w:rsidR="00CE4311">
        <w:t>2</w:t>
      </w:r>
      <w:r w:rsidR="00374FC4" w:rsidRPr="00215B98">
        <w:t>: Example of TRAM summary report</w:t>
      </w:r>
      <w:bookmarkEnd w:id="25"/>
      <w:bookmarkEnd w:id="26"/>
    </w:p>
    <w:tbl>
      <w:tblPr>
        <w:tblStyle w:val="TableGrid"/>
        <w:tblW w:w="0" w:type="auto"/>
        <w:tblLook w:val="04A0" w:firstRow="1" w:lastRow="0" w:firstColumn="1" w:lastColumn="0" w:noHBand="0" w:noVBand="1"/>
      </w:tblPr>
      <w:tblGrid>
        <w:gridCol w:w="9016"/>
      </w:tblGrid>
      <w:tr w:rsidR="00374FC4" w:rsidRPr="00215B98" w14:paraId="4B71586B" w14:textId="77777777" w:rsidTr="00374FC4">
        <w:tc>
          <w:tcPr>
            <w:tcW w:w="9016" w:type="dxa"/>
          </w:tcPr>
          <w:p w14:paraId="154D242C" w14:textId="77777777" w:rsidR="00374FC4" w:rsidRPr="00215B98" w:rsidRDefault="00374FC4" w:rsidP="00374FC4">
            <w:pPr>
              <w:spacing w:before="120" w:after="240"/>
            </w:pPr>
            <w:r w:rsidRPr="00215B98">
              <w:rPr>
                <w:noProof/>
              </w:rPr>
              <w:drawing>
                <wp:inline distT="0" distB="0" distL="0" distR="0" wp14:anchorId="6234D5D8" wp14:editId="1FFCA35A">
                  <wp:extent cx="3735540" cy="5282566"/>
                  <wp:effectExtent l="7302" t="0" r="6033" b="603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M summary example page 2.p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84753" cy="5352160"/>
                          </a:xfrm>
                          <a:prstGeom prst="rect">
                            <a:avLst/>
                          </a:prstGeom>
                        </pic:spPr>
                      </pic:pic>
                    </a:graphicData>
                  </a:graphic>
                </wp:inline>
              </w:drawing>
            </w:r>
          </w:p>
        </w:tc>
      </w:tr>
      <w:tr w:rsidR="00374FC4" w:rsidRPr="00215B98" w14:paraId="4E81BCCD" w14:textId="77777777" w:rsidTr="00374FC4">
        <w:tc>
          <w:tcPr>
            <w:tcW w:w="9016" w:type="dxa"/>
          </w:tcPr>
          <w:p w14:paraId="5659CFB2" w14:textId="77777777" w:rsidR="00374FC4" w:rsidRPr="00215B98" w:rsidRDefault="00374FC4" w:rsidP="00374FC4">
            <w:pPr>
              <w:spacing w:before="120" w:after="240"/>
            </w:pPr>
            <w:r w:rsidRPr="00215B98">
              <w:rPr>
                <w:noProof/>
              </w:rPr>
              <w:drawing>
                <wp:inline distT="0" distB="0" distL="0" distR="0" wp14:anchorId="3A136C0B" wp14:editId="1624AC41">
                  <wp:extent cx="3772485" cy="5334810"/>
                  <wp:effectExtent l="0" t="31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M summary example page 3.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32265" cy="5419347"/>
                          </a:xfrm>
                          <a:prstGeom prst="rect">
                            <a:avLst/>
                          </a:prstGeom>
                        </pic:spPr>
                      </pic:pic>
                    </a:graphicData>
                  </a:graphic>
                </wp:inline>
              </w:drawing>
            </w:r>
          </w:p>
        </w:tc>
      </w:tr>
    </w:tbl>
    <w:p w14:paraId="2887BDFD" w14:textId="77777777" w:rsidR="005B1912" w:rsidRDefault="005B1912">
      <w:pPr>
        <w:spacing w:line="259" w:lineRule="auto"/>
        <w:jc w:val="left"/>
        <w:rPr>
          <w:rStyle w:val="Heading2Char"/>
        </w:rPr>
      </w:pPr>
      <w:r>
        <w:rPr>
          <w:rStyle w:val="Heading2Char"/>
          <w:b w:val="0"/>
        </w:rPr>
        <w:br w:type="page"/>
      </w:r>
    </w:p>
    <w:p w14:paraId="466FD2B7" w14:textId="3221A6B7" w:rsidR="005B1912" w:rsidRPr="0062057E" w:rsidRDefault="005B1912" w:rsidP="005B1912">
      <w:pPr>
        <w:pStyle w:val="Heading2"/>
      </w:pPr>
      <w:bookmarkStart w:id="27" w:name="_Toc63625672"/>
      <w:bookmarkStart w:id="28" w:name="_Toc69143006"/>
      <w:r>
        <w:rPr>
          <w:rStyle w:val="Heading2Char"/>
          <w:b/>
        </w:rPr>
        <w:lastRenderedPageBreak/>
        <w:t>Figure S</w:t>
      </w:r>
      <w:r w:rsidR="00CE4311">
        <w:rPr>
          <w:rStyle w:val="Heading2Char"/>
          <w:b/>
        </w:rPr>
        <w:t>3</w:t>
      </w:r>
      <w:r>
        <w:rPr>
          <w:rStyle w:val="Heading2Char"/>
          <w:b/>
        </w:rPr>
        <w:t>:</w:t>
      </w:r>
      <w:r w:rsidRPr="0062057E">
        <w:rPr>
          <w:rStyle w:val="Heading2Char"/>
          <w:b/>
        </w:rPr>
        <w:t xml:space="preserve"> </w:t>
      </w:r>
      <w:r>
        <w:rPr>
          <w:rStyle w:val="Heading2Char"/>
          <w:b/>
        </w:rPr>
        <w:t xml:space="preserve">Email to clinicians </w:t>
      </w:r>
      <w:r w:rsidRPr="0062057E">
        <w:rPr>
          <w:rStyle w:val="Heading2Char"/>
          <w:b/>
        </w:rPr>
        <w:t xml:space="preserve">that accompanied the TRAM </w:t>
      </w:r>
      <w:r w:rsidRPr="0062057E">
        <w:t>summary</w:t>
      </w:r>
      <w:r w:rsidRPr="0062057E">
        <w:rPr>
          <w:rStyle w:val="Heading2Char"/>
          <w:b/>
        </w:rPr>
        <w:t xml:space="preserve"> report</w:t>
      </w:r>
      <w:bookmarkEnd w:id="27"/>
      <w:bookmarkEnd w:id="28"/>
    </w:p>
    <w:p w14:paraId="4AF3A24D" w14:textId="77777777" w:rsidR="005B1912" w:rsidRPr="00B61CFA" w:rsidRDefault="005B1912" w:rsidP="005B1912">
      <w:pPr>
        <w:spacing w:before="240"/>
        <w:rPr>
          <w:rFonts w:cs="Arial"/>
          <w:b/>
          <w:iCs/>
        </w:rPr>
      </w:pPr>
      <w:r w:rsidRPr="00B61CFA">
        <w:rPr>
          <w:rFonts w:cs="Arial"/>
          <w:b/>
          <w:iCs/>
        </w:rPr>
        <w:t>Dear Dr Smith,</w:t>
      </w:r>
    </w:p>
    <w:p w14:paraId="7FA64C6B" w14:textId="77777777" w:rsidR="005B1912" w:rsidRDefault="005B1912" w:rsidP="005B1912">
      <w:pPr>
        <w:rPr>
          <w:rFonts w:cs="Arial"/>
          <w:iCs/>
        </w:rPr>
      </w:pPr>
      <w:r>
        <w:rPr>
          <w:rFonts w:cs="Arial"/>
          <w:iCs/>
        </w:rPr>
        <w:t>We are very grateful for your participation in the MILESTONE study.</w:t>
      </w:r>
    </w:p>
    <w:p w14:paraId="29CEAD04" w14:textId="77777777" w:rsidR="005B1912" w:rsidRDefault="005B1912" w:rsidP="005B1912">
      <w:pPr>
        <w:rPr>
          <w:rFonts w:cs="Arial"/>
          <w:iCs/>
        </w:rPr>
      </w:pPr>
      <w:r>
        <w:rPr>
          <w:rFonts w:cs="Arial"/>
          <w:iCs/>
        </w:rPr>
        <w:t xml:space="preserve">Please find attached the </w:t>
      </w:r>
      <w:r w:rsidRPr="00302FCA">
        <w:rPr>
          <w:rFonts w:cs="Arial"/>
          <w:b/>
          <w:iCs/>
        </w:rPr>
        <w:t>TRAM (Transition Readiness and Appropriateness Measure) score summary report</w:t>
      </w:r>
      <w:r>
        <w:rPr>
          <w:rFonts w:cs="Arial"/>
          <w:iCs/>
        </w:rPr>
        <w:t xml:space="preserve"> related to your patient/client [First name, Last </w:t>
      </w:r>
      <w:proofErr w:type="gramStart"/>
      <w:r>
        <w:rPr>
          <w:rFonts w:cs="Arial"/>
          <w:iCs/>
        </w:rPr>
        <w:t>name</w:t>
      </w:r>
      <w:proofErr w:type="gramEnd"/>
      <w:r>
        <w:rPr>
          <w:rFonts w:cs="Arial"/>
          <w:iCs/>
        </w:rPr>
        <w:t xml:space="preserve"> </w:t>
      </w:r>
      <w:r w:rsidRPr="00C36D12">
        <w:rPr>
          <w:rFonts w:cs="Arial"/>
          <w:b/>
          <w:iCs/>
        </w:rPr>
        <w:t>or</w:t>
      </w:r>
      <w:r>
        <w:rPr>
          <w:rFonts w:cs="Arial"/>
          <w:iCs/>
        </w:rPr>
        <w:t xml:space="preserve"> patient’s hospital/clinic ID]. It contains </w:t>
      </w:r>
    </w:p>
    <w:p w14:paraId="78D04DF0" w14:textId="77777777" w:rsidR="005B1912" w:rsidRDefault="005B1912" w:rsidP="005B1912">
      <w:pPr>
        <w:ind w:left="720"/>
        <w:rPr>
          <w:rFonts w:cs="Arial"/>
          <w:iCs/>
        </w:rPr>
      </w:pPr>
      <w:r>
        <w:rPr>
          <w:rFonts w:cs="Arial"/>
          <w:iCs/>
        </w:rPr>
        <w:t xml:space="preserve">a) </w:t>
      </w:r>
      <w:r w:rsidRPr="00722F47">
        <w:rPr>
          <w:rFonts w:cs="Arial"/>
          <w:iCs/>
        </w:rPr>
        <w:t xml:space="preserve">items </w:t>
      </w:r>
      <w:r>
        <w:rPr>
          <w:rFonts w:cs="Arial"/>
          <w:iCs/>
        </w:rPr>
        <w:t xml:space="preserve">linked with [his/her] appropriateness for transition to adult mental health services, which are </w:t>
      </w:r>
      <w:r w:rsidRPr="00722F47">
        <w:rPr>
          <w:rFonts w:cs="Arial"/>
          <w:iCs/>
        </w:rPr>
        <w:t xml:space="preserve">relevant to </w:t>
      </w:r>
      <w:r>
        <w:rPr>
          <w:rFonts w:cs="Arial"/>
          <w:iCs/>
        </w:rPr>
        <w:t xml:space="preserve">your </w:t>
      </w:r>
      <w:r w:rsidRPr="00722F47">
        <w:rPr>
          <w:rFonts w:cs="Arial"/>
          <w:iCs/>
        </w:rPr>
        <w:t>transition</w:t>
      </w:r>
      <w:r>
        <w:rPr>
          <w:rFonts w:cs="Arial"/>
          <w:iCs/>
        </w:rPr>
        <w:t xml:space="preserve"> </w:t>
      </w:r>
      <w:r w:rsidRPr="00722F47">
        <w:rPr>
          <w:rFonts w:cs="Arial"/>
          <w:iCs/>
        </w:rPr>
        <w:t xml:space="preserve">decision </w:t>
      </w:r>
      <w:r>
        <w:rPr>
          <w:rFonts w:cs="Arial"/>
          <w:iCs/>
        </w:rPr>
        <w:t xml:space="preserve">making; and </w:t>
      </w:r>
    </w:p>
    <w:p w14:paraId="6A4AE812" w14:textId="77777777" w:rsidR="005B1912" w:rsidRDefault="005B1912" w:rsidP="005B1912">
      <w:pPr>
        <w:ind w:left="720"/>
        <w:rPr>
          <w:rFonts w:cs="Arial"/>
          <w:iCs/>
        </w:rPr>
      </w:pPr>
      <w:r>
        <w:rPr>
          <w:rFonts w:cs="Arial"/>
          <w:iCs/>
        </w:rPr>
        <w:t>b) items indicating [his/her] readiness for transition</w:t>
      </w:r>
      <w:r w:rsidRPr="00722F47">
        <w:rPr>
          <w:rFonts w:cs="Arial"/>
          <w:iCs/>
        </w:rPr>
        <w:t xml:space="preserve">, </w:t>
      </w:r>
      <w:r>
        <w:rPr>
          <w:rFonts w:cs="Arial"/>
          <w:iCs/>
        </w:rPr>
        <w:t>which may need to be addressed</w:t>
      </w:r>
      <w:r w:rsidRPr="00722F47">
        <w:rPr>
          <w:rFonts w:cs="Arial"/>
          <w:iCs/>
        </w:rPr>
        <w:t xml:space="preserve"> by clinicians on either side of the transition boundary</w:t>
      </w:r>
      <w:r>
        <w:rPr>
          <w:rFonts w:cs="Arial"/>
          <w:iCs/>
        </w:rPr>
        <w:t xml:space="preserve"> –</w:t>
      </w:r>
      <w:r w:rsidRPr="00722F47">
        <w:rPr>
          <w:rFonts w:cs="Arial"/>
          <w:iCs/>
        </w:rPr>
        <w:t xml:space="preserve"> </w:t>
      </w:r>
      <w:proofErr w:type="gramStart"/>
      <w:r>
        <w:rPr>
          <w:rFonts w:cs="Arial"/>
          <w:iCs/>
        </w:rPr>
        <w:t>in order to</w:t>
      </w:r>
      <w:proofErr w:type="gramEnd"/>
      <w:r>
        <w:rPr>
          <w:rFonts w:cs="Arial"/>
          <w:iCs/>
        </w:rPr>
        <w:t xml:space="preserve"> facilitate</w:t>
      </w:r>
      <w:r w:rsidRPr="00722F47">
        <w:rPr>
          <w:rFonts w:cs="Arial"/>
          <w:iCs/>
        </w:rPr>
        <w:t xml:space="preserve"> a</w:t>
      </w:r>
      <w:r>
        <w:rPr>
          <w:rFonts w:cs="Arial"/>
          <w:iCs/>
        </w:rPr>
        <w:t xml:space="preserve"> </w:t>
      </w:r>
      <w:r w:rsidRPr="00722F47">
        <w:rPr>
          <w:rFonts w:cs="Arial"/>
          <w:iCs/>
        </w:rPr>
        <w:t>smoother transition.</w:t>
      </w:r>
      <w:r>
        <w:rPr>
          <w:rFonts w:cs="Arial"/>
          <w:iCs/>
        </w:rPr>
        <w:t xml:space="preserve"> </w:t>
      </w:r>
    </w:p>
    <w:p w14:paraId="56B5EC5B" w14:textId="77777777" w:rsidR="005B1912" w:rsidRDefault="005B1912" w:rsidP="005B1912">
      <w:pPr>
        <w:rPr>
          <w:rFonts w:cs="Arial"/>
          <w:iCs/>
        </w:rPr>
      </w:pPr>
      <w:r w:rsidRPr="000D713C">
        <w:rPr>
          <w:rFonts w:cs="Arial"/>
          <w:b/>
          <w:iCs/>
        </w:rPr>
        <w:t>Page 1</w:t>
      </w:r>
      <w:r>
        <w:rPr>
          <w:rFonts w:cs="Arial"/>
          <w:b/>
          <w:iCs/>
        </w:rPr>
        <w:t xml:space="preserve"> </w:t>
      </w:r>
      <w:r w:rsidRPr="004C0CD9">
        <w:rPr>
          <w:rFonts w:cs="Arial"/>
          <w:iCs/>
        </w:rPr>
        <w:t>contains</w:t>
      </w:r>
      <w:r>
        <w:rPr>
          <w:rFonts w:cs="Arial"/>
          <w:iCs/>
        </w:rPr>
        <w:t xml:space="preserve"> clinician guidance to the score summary report. It explains the data presented in the graphs (PLOTS) and tables on pages 1-2.</w:t>
      </w:r>
    </w:p>
    <w:p w14:paraId="1C393587" w14:textId="77777777" w:rsidR="005B1912" w:rsidRDefault="005B1912" w:rsidP="005B1912">
      <w:pPr>
        <w:rPr>
          <w:rFonts w:cs="Arial"/>
          <w:iCs/>
        </w:rPr>
      </w:pPr>
      <w:r w:rsidRPr="000D713C">
        <w:rPr>
          <w:rFonts w:cs="Arial"/>
          <w:b/>
          <w:iCs/>
        </w:rPr>
        <w:t>Page 2</w:t>
      </w:r>
      <w:r>
        <w:rPr>
          <w:rFonts w:cs="Arial"/>
          <w:b/>
          <w:iCs/>
        </w:rPr>
        <w:t xml:space="preserve"> </w:t>
      </w:r>
      <w:r w:rsidRPr="004C0CD9">
        <w:rPr>
          <w:rFonts w:cs="Arial"/>
          <w:iCs/>
        </w:rPr>
        <w:t>presents</w:t>
      </w:r>
      <w:r>
        <w:rPr>
          <w:rFonts w:cs="Arial"/>
          <w:iCs/>
        </w:rPr>
        <w:t xml:space="preserve"> three plots summarising symptoms, risk factors and overall disruption experienced by the young person as rated by the young person, parent/carer and </w:t>
      </w:r>
      <w:proofErr w:type="gramStart"/>
      <w:r>
        <w:rPr>
          <w:rFonts w:cs="Arial"/>
          <w:iCs/>
        </w:rPr>
        <w:t>clinician;</w:t>
      </w:r>
      <w:proofErr w:type="gramEnd"/>
      <w:r>
        <w:rPr>
          <w:rFonts w:cs="Arial"/>
          <w:iCs/>
        </w:rPr>
        <w:t xml:space="preserve"> and a fourth plot summarising potential barriers to a smooth transition for that YP. </w:t>
      </w:r>
    </w:p>
    <w:p w14:paraId="59C7470C" w14:textId="77777777" w:rsidR="005B1912" w:rsidRDefault="005B1912" w:rsidP="005B1912">
      <w:pPr>
        <w:rPr>
          <w:rFonts w:cs="Arial"/>
          <w:iCs/>
        </w:rPr>
      </w:pPr>
      <w:r w:rsidRPr="000D713C">
        <w:rPr>
          <w:rFonts w:cs="Arial"/>
          <w:b/>
          <w:iCs/>
        </w:rPr>
        <w:t>Page 3</w:t>
      </w:r>
      <w:r>
        <w:rPr>
          <w:rFonts w:cs="Arial"/>
          <w:b/>
          <w:iCs/>
        </w:rPr>
        <w:t xml:space="preserve"> </w:t>
      </w:r>
      <w:r w:rsidRPr="004C0CD9">
        <w:rPr>
          <w:rFonts w:cs="Arial"/>
          <w:iCs/>
        </w:rPr>
        <w:t>contains</w:t>
      </w:r>
      <w:r>
        <w:rPr>
          <w:rFonts w:cs="Arial"/>
          <w:b/>
          <w:iCs/>
        </w:rPr>
        <w:t xml:space="preserve"> </w:t>
      </w:r>
      <w:r w:rsidRPr="004C0CD9">
        <w:rPr>
          <w:rFonts w:cs="Arial"/>
          <w:iCs/>
        </w:rPr>
        <w:t>all</w:t>
      </w:r>
      <w:r>
        <w:rPr>
          <w:rFonts w:cs="Arial"/>
          <w:iCs/>
        </w:rPr>
        <w:t xml:space="preserve"> young person, parent/</w:t>
      </w:r>
      <w:proofErr w:type="gramStart"/>
      <w:r>
        <w:rPr>
          <w:rFonts w:cs="Arial"/>
          <w:iCs/>
        </w:rPr>
        <w:t>carer</w:t>
      </w:r>
      <w:proofErr w:type="gramEnd"/>
      <w:r>
        <w:rPr>
          <w:rFonts w:cs="Arial"/>
          <w:iCs/>
        </w:rPr>
        <w:t xml:space="preserve"> and clinician scores from the TRAM in tabular format, with high scores (rated moderate or higher) highlighted in yellow.</w:t>
      </w:r>
    </w:p>
    <w:p w14:paraId="4CFD6A61" w14:textId="77777777" w:rsidR="005B1912" w:rsidRDefault="005B1912" w:rsidP="005B1912">
      <w:pPr>
        <w:rPr>
          <w:rFonts w:cs="Arial"/>
          <w:iCs/>
        </w:rPr>
      </w:pPr>
      <w:proofErr w:type="gramStart"/>
      <w:r>
        <w:rPr>
          <w:rFonts w:cs="Arial"/>
          <w:iCs/>
        </w:rPr>
        <w:t>In order for</w:t>
      </w:r>
      <w:proofErr w:type="gramEnd"/>
      <w:r>
        <w:rPr>
          <w:rFonts w:cs="Arial"/>
          <w:iCs/>
        </w:rPr>
        <w:t xml:space="preserve"> you to make the most of the information contained in this report, we recommend the following:</w:t>
      </w:r>
    </w:p>
    <w:p w14:paraId="30E6EEF8" w14:textId="77777777" w:rsidR="005B1912" w:rsidRDefault="005B1912" w:rsidP="005B1912">
      <w:pPr>
        <w:pStyle w:val="ListParagraph"/>
        <w:numPr>
          <w:ilvl w:val="0"/>
          <w:numId w:val="17"/>
        </w:numPr>
        <w:spacing w:before="240" w:after="0" w:line="240" w:lineRule="auto"/>
        <w:rPr>
          <w:rFonts w:cs="Arial"/>
          <w:iCs/>
        </w:rPr>
      </w:pPr>
      <w:r>
        <w:rPr>
          <w:rFonts w:cs="Arial"/>
          <w:iCs/>
        </w:rPr>
        <w:t>Note high scores, or those that stand out, in PLOTS 1-3 as they indicate items that may benefit from consideration when deciding on transition pathways (This information may also be inferred from tables 1, 3 and 4 in Part A).</w:t>
      </w:r>
    </w:p>
    <w:p w14:paraId="266A70DE" w14:textId="77777777" w:rsidR="005B1912" w:rsidRDefault="005B1912" w:rsidP="005B1912">
      <w:pPr>
        <w:pStyle w:val="ListParagraph"/>
        <w:numPr>
          <w:ilvl w:val="0"/>
          <w:numId w:val="17"/>
        </w:numPr>
        <w:spacing w:before="240" w:after="0" w:line="240" w:lineRule="auto"/>
        <w:rPr>
          <w:rFonts w:cs="Arial"/>
          <w:iCs/>
        </w:rPr>
      </w:pPr>
      <w:r w:rsidRPr="00722F47">
        <w:rPr>
          <w:rFonts w:cs="Arial"/>
          <w:iCs/>
        </w:rPr>
        <w:t>In PLOT 4, note the type and level of potential barriers to successful transition. These are key areas that need to be worked on to ensure successful transition</w:t>
      </w:r>
      <w:r>
        <w:rPr>
          <w:rFonts w:cs="Arial"/>
          <w:iCs/>
        </w:rPr>
        <w:t xml:space="preserve"> (table 1, Part B)</w:t>
      </w:r>
      <w:r w:rsidRPr="00722F47">
        <w:rPr>
          <w:rFonts w:cs="Arial"/>
          <w:iCs/>
        </w:rPr>
        <w:t>.</w:t>
      </w:r>
    </w:p>
    <w:p w14:paraId="5C78C725" w14:textId="77777777" w:rsidR="005B1912" w:rsidRDefault="005B1912" w:rsidP="005B1912">
      <w:pPr>
        <w:pStyle w:val="ListParagraph"/>
        <w:numPr>
          <w:ilvl w:val="0"/>
          <w:numId w:val="17"/>
        </w:numPr>
        <w:spacing w:before="240" w:after="0" w:line="240" w:lineRule="auto"/>
        <w:rPr>
          <w:rFonts w:cs="Arial"/>
          <w:iCs/>
        </w:rPr>
      </w:pPr>
      <w:r>
        <w:rPr>
          <w:rFonts w:cs="Arial"/>
          <w:iCs/>
        </w:rPr>
        <w:t xml:space="preserve">Note the tables that do not have a corresponding graph: </w:t>
      </w:r>
    </w:p>
    <w:p w14:paraId="207CAFC2" w14:textId="77777777" w:rsidR="005B1912" w:rsidRDefault="005B1912" w:rsidP="005B1912">
      <w:pPr>
        <w:pStyle w:val="ListParagraph"/>
        <w:numPr>
          <w:ilvl w:val="1"/>
          <w:numId w:val="17"/>
        </w:numPr>
        <w:spacing w:before="240" w:after="0" w:line="240" w:lineRule="auto"/>
        <w:rPr>
          <w:rFonts w:cs="Arial"/>
          <w:iCs/>
        </w:rPr>
      </w:pPr>
      <w:r>
        <w:rPr>
          <w:rFonts w:cs="Arial"/>
          <w:iCs/>
        </w:rPr>
        <w:t>Overall illness (table A2)</w:t>
      </w:r>
    </w:p>
    <w:p w14:paraId="6A6F6CBB" w14:textId="77777777" w:rsidR="005B1912" w:rsidRDefault="005B1912" w:rsidP="005B1912">
      <w:pPr>
        <w:pStyle w:val="ListParagraph"/>
        <w:numPr>
          <w:ilvl w:val="1"/>
          <w:numId w:val="17"/>
        </w:numPr>
        <w:spacing w:before="240" w:after="0" w:line="240" w:lineRule="auto"/>
        <w:rPr>
          <w:rFonts w:cs="Arial"/>
          <w:iCs/>
        </w:rPr>
      </w:pPr>
      <w:r>
        <w:rPr>
          <w:rFonts w:cs="Arial"/>
          <w:iCs/>
        </w:rPr>
        <w:t xml:space="preserve">Factors that may be affecting symptoms, </w:t>
      </w:r>
      <w:proofErr w:type="gramStart"/>
      <w:r>
        <w:rPr>
          <w:rFonts w:cs="Arial"/>
          <w:iCs/>
        </w:rPr>
        <w:t>e.g.</w:t>
      </w:r>
      <w:proofErr w:type="gramEnd"/>
      <w:r>
        <w:rPr>
          <w:rFonts w:cs="Arial"/>
          <w:iCs/>
        </w:rPr>
        <w:t xml:space="preserve"> drug and alcohol misuse (table A5).</w:t>
      </w:r>
    </w:p>
    <w:p w14:paraId="4FAB382B" w14:textId="77777777" w:rsidR="005B1912" w:rsidRPr="00722F47" w:rsidRDefault="005B1912" w:rsidP="005B1912">
      <w:pPr>
        <w:pStyle w:val="ListParagraph"/>
        <w:numPr>
          <w:ilvl w:val="1"/>
          <w:numId w:val="17"/>
        </w:numPr>
        <w:spacing w:before="240" w:after="0" w:line="240" w:lineRule="auto"/>
        <w:rPr>
          <w:rFonts w:cs="Arial"/>
          <w:iCs/>
        </w:rPr>
      </w:pPr>
      <w:r>
        <w:rPr>
          <w:rFonts w:cs="Arial"/>
          <w:iCs/>
        </w:rPr>
        <w:t>Other life changes (table 2, Part B), which may need consideration when working on potential barriers to a smooth transition.</w:t>
      </w:r>
    </w:p>
    <w:p w14:paraId="7696BB96" w14:textId="77777777" w:rsidR="005B1912" w:rsidRDefault="005B1912" w:rsidP="005B1912">
      <w:pPr>
        <w:pStyle w:val="ListParagraph"/>
        <w:numPr>
          <w:ilvl w:val="0"/>
          <w:numId w:val="17"/>
        </w:numPr>
        <w:spacing w:before="240" w:after="0" w:line="240" w:lineRule="auto"/>
        <w:rPr>
          <w:rFonts w:cs="Arial"/>
          <w:iCs/>
        </w:rPr>
      </w:pPr>
      <w:r w:rsidRPr="00BF0897">
        <w:rPr>
          <w:rFonts w:cs="Arial"/>
          <w:b/>
          <w:iCs/>
        </w:rPr>
        <w:t>Note the differences in responses, if any, by the young person, parent/carer and clinician in the graphs and tables.</w:t>
      </w:r>
      <w:r>
        <w:rPr>
          <w:rFonts w:cs="Arial"/>
          <w:iCs/>
        </w:rPr>
        <w:t xml:space="preserve"> </w:t>
      </w:r>
      <w:r w:rsidRPr="00170063">
        <w:rPr>
          <w:rFonts w:cs="Arial"/>
          <w:iCs/>
        </w:rPr>
        <w:t>Differences of opinion are often not spoken out loud</w:t>
      </w:r>
      <w:r>
        <w:rPr>
          <w:rFonts w:cs="Arial"/>
          <w:iCs/>
        </w:rPr>
        <w:t xml:space="preserve"> and there is p</w:t>
      </w:r>
      <w:r w:rsidRPr="00170063">
        <w:rPr>
          <w:rFonts w:cs="Arial"/>
          <w:iCs/>
        </w:rPr>
        <w:t>otential to address them</w:t>
      </w:r>
      <w:r>
        <w:rPr>
          <w:rFonts w:cs="Arial"/>
          <w:iCs/>
        </w:rPr>
        <w:t xml:space="preserve"> in a solution-focused way.</w:t>
      </w:r>
    </w:p>
    <w:p w14:paraId="0FA74DE6" w14:textId="77777777" w:rsidR="005B1912" w:rsidRPr="00712E68" w:rsidRDefault="005B1912" w:rsidP="005B1912">
      <w:pPr>
        <w:pStyle w:val="ListParagraph"/>
        <w:numPr>
          <w:ilvl w:val="0"/>
          <w:numId w:val="17"/>
        </w:numPr>
        <w:spacing w:before="240" w:after="0" w:line="240" w:lineRule="auto"/>
        <w:rPr>
          <w:rFonts w:cs="Arial"/>
          <w:iCs/>
        </w:rPr>
      </w:pPr>
      <w:r w:rsidRPr="00C36D12">
        <w:rPr>
          <w:rFonts w:cs="Arial"/>
          <w:iCs/>
        </w:rPr>
        <w:t xml:space="preserve">Use the findings from the TRAM score sheet </w:t>
      </w:r>
      <w:r>
        <w:rPr>
          <w:rFonts w:cs="Arial"/>
          <w:iCs/>
        </w:rPr>
        <w:t>to focus</w:t>
      </w:r>
      <w:r w:rsidRPr="00C36D12">
        <w:rPr>
          <w:rFonts w:cs="Arial"/>
          <w:iCs/>
        </w:rPr>
        <w:t xml:space="preserve"> conversation with your patient/client and their parent/carer </w:t>
      </w:r>
      <w:r>
        <w:rPr>
          <w:rFonts w:cs="Arial"/>
          <w:iCs/>
        </w:rPr>
        <w:t>on</w:t>
      </w:r>
      <w:r w:rsidRPr="00C36D12">
        <w:rPr>
          <w:rFonts w:cs="Arial"/>
          <w:iCs/>
        </w:rPr>
        <w:t xml:space="preserve"> issues surrounding end of care at CAMHS and potential transition to AMHS or other </w:t>
      </w:r>
      <w:proofErr w:type="gramStart"/>
      <w:r w:rsidRPr="00C36D12">
        <w:rPr>
          <w:rFonts w:cs="Arial"/>
          <w:iCs/>
        </w:rPr>
        <w:t>community based</w:t>
      </w:r>
      <w:proofErr w:type="gramEnd"/>
      <w:r w:rsidRPr="00C36D12">
        <w:rPr>
          <w:rFonts w:cs="Arial"/>
          <w:iCs/>
        </w:rPr>
        <w:t xml:space="preserve"> service. </w:t>
      </w:r>
      <w:r>
        <w:rPr>
          <w:rFonts w:cs="Arial"/>
          <w:iCs/>
        </w:rPr>
        <w:t xml:space="preserve">The TRAM score sheet is confidential so please don’t </w:t>
      </w:r>
      <w:r w:rsidRPr="00712E68">
        <w:rPr>
          <w:rFonts w:cs="Arial"/>
          <w:iCs/>
        </w:rPr>
        <w:t xml:space="preserve">provide them with copies of </w:t>
      </w:r>
      <w:r>
        <w:rPr>
          <w:rFonts w:cs="Arial"/>
          <w:iCs/>
        </w:rPr>
        <w:t xml:space="preserve">it. </w:t>
      </w:r>
      <w:r w:rsidRPr="00712E68">
        <w:rPr>
          <w:rFonts w:cs="Arial"/>
          <w:iCs/>
        </w:rPr>
        <w:t xml:space="preserve">Instead, use the scores to check understanding of issues and what your patient/client thinks should be done next. </w:t>
      </w:r>
    </w:p>
    <w:p w14:paraId="20643351" w14:textId="77777777" w:rsidR="005B1912" w:rsidRDefault="005B1912" w:rsidP="005B1912">
      <w:pPr>
        <w:pStyle w:val="ListParagraph"/>
        <w:numPr>
          <w:ilvl w:val="0"/>
          <w:numId w:val="17"/>
        </w:numPr>
        <w:spacing w:before="240" w:after="0" w:line="240" w:lineRule="auto"/>
        <w:rPr>
          <w:rFonts w:cs="Arial"/>
          <w:iCs/>
        </w:rPr>
      </w:pPr>
      <w:r>
        <w:rPr>
          <w:rFonts w:cs="Arial"/>
          <w:iCs/>
        </w:rPr>
        <w:t xml:space="preserve">Add critical items from the score sheet (items with high score) to a </w:t>
      </w:r>
      <w:r w:rsidRPr="00407B53">
        <w:rPr>
          <w:rFonts w:cs="Arial"/>
          <w:iCs/>
        </w:rPr>
        <w:t>transition plan.</w:t>
      </w:r>
    </w:p>
    <w:p w14:paraId="3F117E32" w14:textId="77777777" w:rsidR="005B1912" w:rsidRDefault="005B1912" w:rsidP="005B1912">
      <w:pPr>
        <w:pStyle w:val="ListParagraph"/>
        <w:numPr>
          <w:ilvl w:val="0"/>
          <w:numId w:val="17"/>
        </w:numPr>
        <w:spacing w:before="240" w:after="0" w:line="240" w:lineRule="auto"/>
        <w:rPr>
          <w:rFonts w:cs="Arial"/>
          <w:iCs/>
        </w:rPr>
      </w:pPr>
      <w:r>
        <w:rPr>
          <w:rFonts w:cs="Arial"/>
          <w:iCs/>
        </w:rPr>
        <w:t>Design goals for critical items that are achievable.</w:t>
      </w:r>
    </w:p>
    <w:p w14:paraId="1D2320DA" w14:textId="77777777" w:rsidR="005B1912" w:rsidRDefault="005B1912" w:rsidP="005B1912">
      <w:pPr>
        <w:pStyle w:val="ListParagraph"/>
        <w:numPr>
          <w:ilvl w:val="0"/>
          <w:numId w:val="17"/>
        </w:numPr>
        <w:spacing w:before="240" w:after="0" w:line="240" w:lineRule="auto"/>
        <w:rPr>
          <w:rFonts w:cs="Arial"/>
          <w:iCs/>
        </w:rPr>
      </w:pPr>
      <w:r>
        <w:rPr>
          <w:rFonts w:cs="Arial"/>
          <w:iCs/>
        </w:rPr>
        <w:t>Include the TRAM summary score sheet in your patient’s/client’s medical notes.</w:t>
      </w:r>
    </w:p>
    <w:p w14:paraId="67B0191E" w14:textId="77777777" w:rsidR="005B1912" w:rsidRPr="00C36D12" w:rsidRDefault="005B1912" w:rsidP="005B1912">
      <w:pPr>
        <w:pStyle w:val="ListParagraph"/>
        <w:numPr>
          <w:ilvl w:val="0"/>
          <w:numId w:val="17"/>
        </w:numPr>
        <w:spacing w:before="240" w:after="0" w:line="240" w:lineRule="auto"/>
        <w:rPr>
          <w:rFonts w:cs="Arial"/>
          <w:iCs/>
        </w:rPr>
      </w:pPr>
      <w:r w:rsidRPr="00C36D12">
        <w:rPr>
          <w:rFonts w:cs="Arial"/>
          <w:iCs/>
        </w:rPr>
        <w:t>If transition to AMHS</w:t>
      </w:r>
      <w:r>
        <w:rPr>
          <w:rFonts w:cs="Arial"/>
          <w:iCs/>
        </w:rPr>
        <w:t xml:space="preserve"> </w:t>
      </w:r>
      <w:r w:rsidRPr="00C36D12">
        <w:rPr>
          <w:rFonts w:cs="Arial"/>
          <w:iCs/>
        </w:rPr>
        <w:t xml:space="preserve">is decided upon, please include the TRAM summary score report in the referral letter and include our letter to the AMHS clinician (attached to this communication </w:t>
      </w:r>
      <w:r>
        <w:rPr>
          <w:rFonts w:cs="Arial"/>
          <w:iCs/>
        </w:rPr>
        <w:t>[</w:t>
      </w:r>
      <w:r w:rsidRPr="00C36D12">
        <w:rPr>
          <w:rFonts w:cs="Arial"/>
          <w:iCs/>
        </w:rPr>
        <w:t>Appendix 2</w:t>
      </w:r>
      <w:r>
        <w:rPr>
          <w:rFonts w:cs="Arial"/>
          <w:iCs/>
        </w:rPr>
        <w:t>]</w:t>
      </w:r>
      <w:r w:rsidRPr="00C36D12">
        <w:rPr>
          <w:rFonts w:cs="Arial"/>
          <w:iCs/>
        </w:rPr>
        <w:t>). The letter offers the opportunity to discuss the report with one of the MILESTONE team members.</w:t>
      </w:r>
    </w:p>
    <w:p w14:paraId="69C09081" w14:textId="77777777" w:rsidR="005B1912" w:rsidRDefault="005B1912" w:rsidP="005B1912">
      <w:pPr>
        <w:spacing w:before="120"/>
        <w:rPr>
          <w:rFonts w:cs="Arial"/>
          <w:iCs/>
        </w:rPr>
      </w:pPr>
      <w:r w:rsidRPr="00C36D12">
        <w:rPr>
          <w:rFonts w:cs="Arial"/>
          <w:iCs/>
        </w:rPr>
        <w:t xml:space="preserve">The enclosed “MILESTONE transition leaflet” provides further guidance </w:t>
      </w:r>
      <w:r>
        <w:rPr>
          <w:rFonts w:cs="Arial"/>
          <w:iCs/>
        </w:rPr>
        <w:t xml:space="preserve">on factors associated with good quality </w:t>
      </w:r>
      <w:proofErr w:type="gramStart"/>
      <w:r>
        <w:rPr>
          <w:rFonts w:cs="Arial"/>
          <w:iCs/>
        </w:rPr>
        <w:t>transition</w:t>
      </w:r>
      <w:r w:rsidRPr="00C36D12">
        <w:rPr>
          <w:rFonts w:cs="Arial"/>
          <w:iCs/>
        </w:rPr>
        <w:t>, and</w:t>
      </w:r>
      <w:proofErr w:type="gramEnd"/>
      <w:r w:rsidRPr="00C36D12">
        <w:rPr>
          <w:rFonts w:cs="Arial"/>
          <w:iCs/>
        </w:rPr>
        <w:t xml:space="preserve"> contains a frequently asked questions section</w:t>
      </w:r>
      <w:r>
        <w:rPr>
          <w:rFonts w:cs="Arial"/>
          <w:iCs/>
        </w:rPr>
        <w:t xml:space="preserve"> about</w:t>
      </w:r>
      <w:r w:rsidRPr="00C36D12">
        <w:rPr>
          <w:rFonts w:cs="Arial"/>
          <w:iCs/>
        </w:rPr>
        <w:t xml:space="preserve"> </w:t>
      </w:r>
      <w:r>
        <w:rPr>
          <w:rFonts w:cs="Arial"/>
          <w:iCs/>
        </w:rPr>
        <w:t xml:space="preserve">TRAM </w:t>
      </w:r>
      <w:r w:rsidRPr="00C36D12">
        <w:rPr>
          <w:rFonts w:cs="Arial"/>
          <w:iCs/>
        </w:rPr>
        <w:t>which you may find helpful.</w:t>
      </w:r>
      <w:r>
        <w:rPr>
          <w:rFonts w:cs="Arial"/>
          <w:b/>
          <w:iCs/>
        </w:rPr>
        <w:t xml:space="preserve"> </w:t>
      </w:r>
    </w:p>
    <w:p w14:paraId="1B748154" w14:textId="77777777" w:rsidR="005B1912" w:rsidRPr="00C36D12" w:rsidRDefault="005B1912" w:rsidP="005B1912">
      <w:pPr>
        <w:rPr>
          <w:rFonts w:cs="Arial"/>
          <w:iCs/>
        </w:rPr>
      </w:pPr>
      <w:r>
        <w:rPr>
          <w:rFonts w:cs="Arial"/>
          <w:iCs/>
        </w:rPr>
        <w:t>We would like the TRAM score summary report to be as clear to you as possible, so you can make the most of it when making the decision about transition and acting upon it</w:t>
      </w:r>
      <w:r w:rsidRPr="00C36D12">
        <w:rPr>
          <w:rFonts w:cs="Arial"/>
          <w:iCs/>
        </w:rPr>
        <w:t xml:space="preserve">. I am happy to come and explain it further, so please let me know of a date and time most suitable for you. We can also discuss over the </w:t>
      </w:r>
      <w:proofErr w:type="gramStart"/>
      <w:r w:rsidRPr="00C36D12">
        <w:rPr>
          <w:rFonts w:cs="Arial"/>
          <w:iCs/>
        </w:rPr>
        <w:t>phone, if</w:t>
      </w:r>
      <w:proofErr w:type="gramEnd"/>
      <w:r w:rsidRPr="00C36D12">
        <w:rPr>
          <w:rFonts w:cs="Arial"/>
          <w:iCs/>
        </w:rPr>
        <w:t xml:space="preserve"> </w:t>
      </w:r>
      <w:r>
        <w:rPr>
          <w:rFonts w:cs="Arial"/>
          <w:iCs/>
        </w:rPr>
        <w:t>the information in the TRAM summary is unclear or difficult to interpret</w:t>
      </w:r>
      <w:r w:rsidRPr="00C36D12">
        <w:rPr>
          <w:rFonts w:cs="Arial"/>
          <w:iCs/>
        </w:rPr>
        <w:t>. Please call me on [tel.no</w:t>
      </w:r>
      <w:proofErr w:type="gramStart"/>
      <w:r w:rsidRPr="00C36D12">
        <w:rPr>
          <w:rFonts w:cs="Arial"/>
          <w:iCs/>
        </w:rPr>
        <w:t>], or</w:t>
      </w:r>
      <w:proofErr w:type="gramEnd"/>
      <w:r w:rsidRPr="00C36D12">
        <w:rPr>
          <w:rFonts w:cs="Arial"/>
          <w:iCs/>
        </w:rPr>
        <w:t xml:space="preserve"> email me on [email address] to arrange a suitable time.</w:t>
      </w:r>
    </w:p>
    <w:p w14:paraId="5F922C89" w14:textId="21780587" w:rsidR="00CE4311" w:rsidRDefault="005B1912" w:rsidP="005B1912">
      <w:pPr>
        <w:rPr>
          <w:rFonts w:cs="Arial"/>
          <w:iCs/>
        </w:rPr>
      </w:pPr>
      <w:r>
        <w:rPr>
          <w:rFonts w:cs="Arial"/>
          <w:iCs/>
        </w:rPr>
        <w:t xml:space="preserve">I look forward to hearing from you. With best </w:t>
      </w:r>
      <w:proofErr w:type="gramStart"/>
      <w:r>
        <w:rPr>
          <w:rFonts w:cs="Arial"/>
          <w:iCs/>
        </w:rPr>
        <w:t>wishes,  [</w:t>
      </w:r>
      <w:proofErr w:type="gramEnd"/>
      <w:r>
        <w:rPr>
          <w:rFonts w:cs="Arial"/>
          <w:iCs/>
        </w:rPr>
        <w:t>MILESTONE research assistant]</w:t>
      </w:r>
    </w:p>
    <w:p w14:paraId="02748EA9" w14:textId="7FECECE8" w:rsidR="00CE4311" w:rsidRPr="0062057E" w:rsidRDefault="00CE4311" w:rsidP="00CE4311">
      <w:pPr>
        <w:pStyle w:val="Heading2"/>
      </w:pPr>
      <w:bookmarkStart w:id="29" w:name="_Toc69143007"/>
      <w:r w:rsidRPr="0062057E">
        <w:rPr>
          <w:rStyle w:val="Heading2Char"/>
          <w:b/>
        </w:rPr>
        <w:lastRenderedPageBreak/>
        <w:t>Figure S</w:t>
      </w:r>
      <w:r>
        <w:rPr>
          <w:rStyle w:val="Heading2Char"/>
          <w:b/>
        </w:rPr>
        <w:t>4:</w:t>
      </w:r>
      <w:r w:rsidRPr="0062057E">
        <w:rPr>
          <w:rStyle w:val="Heading2Char"/>
          <w:b/>
        </w:rPr>
        <w:t xml:space="preserve"> Transition leaflet that accompanied the TRAM </w:t>
      </w:r>
      <w:r w:rsidRPr="0062057E">
        <w:t>summary</w:t>
      </w:r>
      <w:r w:rsidRPr="0062057E">
        <w:rPr>
          <w:rStyle w:val="Heading2Char"/>
          <w:b/>
        </w:rPr>
        <w:t xml:space="preserve"> report</w:t>
      </w:r>
      <w:bookmarkEnd w:id="29"/>
    </w:p>
    <w:p w14:paraId="4C919394" w14:textId="77777777" w:rsidR="00CE4311" w:rsidRPr="00D90EAE" w:rsidRDefault="00CE4311" w:rsidP="00CE4311">
      <w:r w:rsidRPr="00215B98">
        <w:rPr>
          <w:rFonts w:asciiTheme="majorHAnsi" w:eastAsiaTheme="majorEastAsia" w:hAnsiTheme="majorHAnsi" w:cstheme="majorBidi"/>
          <w:noProof/>
          <w:color w:val="2E74B5" w:themeColor="accent1" w:themeShade="BF"/>
          <w:sz w:val="26"/>
          <w:szCs w:val="26"/>
          <w:lang w:eastAsia="en-GB"/>
        </w:rPr>
        <w:drawing>
          <wp:anchor distT="0" distB="0" distL="114300" distR="114300" simplePos="0" relativeHeight="251663361" behindDoc="0" locked="0" layoutInCell="1" allowOverlap="1" wp14:anchorId="07D778BA" wp14:editId="3BFCC8B1">
            <wp:simplePos x="0" y="0"/>
            <wp:positionH relativeFrom="column">
              <wp:posOffset>-1165225</wp:posOffset>
            </wp:positionH>
            <wp:positionV relativeFrom="page">
              <wp:posOffset>3589020</wp:posOffset>
            </wp:positionV>
            <wp:extent cx="8148955" cy="4583430"/>
            <wp:effectExtent l="0" t="7937" r="0" b="0"/>
            <wp:wrapSquare wrapText="bothSides"/>
            <wp:docPr id="6" name="Picture 6" descr="M:\WMS\MHWB\Milestones\0. RCT paper working directory\Transition leaflet - short version for screen_20151020_with trust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WMS\MHWB\Milestones\0. RCT paper working directory\Transition leaflet - short version for screen_20151020_with trust logo.tif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148955" cy="458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B98">
        <w:br w:type="page"/>
      </w:r>
    </w:p>
    <w:p w14:paraId="3C47F86B" w14:textId="447528ED" w:rsidR="0008428B" w:rsidRDefault="0008428B">
      <w:pPr>
        <w:spacing w:line="259" w:lineRule="auto"/>
        <w:jc w:val="left"/>
        <w:rPr>
          <w:rFonts w:eastAsiaTheme="majorEastAsia" w:cstheme="majorBidi"/>
          <w:b/>
          <w:szCs w:val="26"/>
        </w:rPr>
      </w:pPr>
      <w:bookmarkStart w:id="30" w:name="_Toc63625673"/>
      <w:r>
        <w:rPr>
          <w:noProof/>
          <w:lang w:eastAsia="en-GB"/>
        </w:rPr>
        <w:lastRenderedPageBreak/>
        <w:drawing>
          <wp:inline distT="0" distB="0" distL="0" distR="0" wp14:anchorId="7D66EFE3" wp14:editId="55DB2362">
            <wp:extent cx="9100062" cy="5066232"/>
            <wp:effectExtent l="0" t="254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71"/>
                    <a:stretch/>
                  </pic:blipFill>
                  <pic:spPr bwMode="auto">
                    <a:xfrm rot="5400000">
                      <a:off x="0" y="0"/>
                      <a:ext cx="9131975" cy="5083999"/>
                    </a:xfrm>
                    <a:prstGeom prst="rect">
                      <a:avLst/>
                    </a:prstGeom>
                    <a:ln>
                      <a:noFill/>
                    </a:ln>
                    <a:extLst>
                      <a:ext uri="{53640926-AAD7-44D8-BBD7-CCE9431645EC}">
                        <a14:shadowObscured xmlns:a14="http://schemas.microsoft.com/office/drawing/2010/main"/>
                      </a:ext>
                    </a:extLst>
                  </pic:spPr>
                </pic:pic>
              </a:graphicData>
            </a:graphic>
          </wp:inline>
        </w:drawing>
      </w:r>
    </w:p>
    <w:p w14:paraId="6CE2C5EA" w14:textId="07AABE02" w:rsidR="00D90EAE" w:rsidRPr="00D90EAE" w:rsidRDefault="00D90EAE" w:rsidP="00F67DF4">
      <w:pPr>
        <w:pStyle w:val="Heading2"/>
      </w:pPr>
      <w:bookmarkStart w:id="31" w:name="_Toc69143008"/>
      <w:r w:rsidRPr="00D90EAE">
        <w:lastRenderedPageBreak/>
        <w:t xml:space="preserve">Figure </w:t>
      </w:r>
      <w:r w:rsidR="008C53D5">
        <w:t>S</w:t>
      </w:r>
      <w:r w:rsidR="00A14828">
        <w:t>5:</w:t>
      </w:r>
      <w:r w:rsidRPr="00D90EAE">
        <w:t xml:space="preserve"> Recruitment and allocation of clusters</w:t>
      </w:r>
      <w:bookmarkEnd w:id="30"/>
      <w:bookmarkEnd w:id="31"/>
    </w:p>
    <w:p w14:paraId="52CF9FE3" w14:textId="60F21553" w:rsidR="00D90EAE" w:rsidRPr="00D90EAE" w:rsidRDefault="00D34FE7" w:rsidP="00D90EAE">
      <w:pPr>
        <w:spacing w:line="360" w:lineRule="auto"/>
      </w:pPr>
      <w:r w:rsidRPr="00D34FE7">
        <w:rPr>
          <w:noProof/>
          <w:lang w:eastAsia="en-GB"/>
        </w:rPr>
        <w:drawing>
          <wp:inline distT="0" distB="0" distL="0" distR="0" wp14:anchorId="3ABE669D" wp14:editId="0DE5ACDD">
            <wp:extent cx="4897119" cy="7537450"/>
            <wp:effectExtent l="0" t="0" r="0" b="6350"/>
            <wp:docPr id="10" name="Picture 10" descr="M:\WMS\CTU\Statisticians\Trials\MILESTONE\CONSORTs\Current CONSORT diagrams - clusters\Consort flow draft CRCT - Clusters 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MS\CTU\Statisticians\Trials\MILESTONE\CONSORTs\Current CONSORT diagrams - clusters\Consort flow draft CRCT - Clusters v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664" cy="7550602"/>
                    </a:xfrm>
                    <a:prstGeom prst="rect">
                      <a:avLst/>
                    </a:prstGeom>
                    <a:noFill/>
                    <a:ln>
                      <a:noFill/>
                    </a:ln>
                  </pic:spPr>
                </pic:pic>
              </a:graphicData>
            </a:graphic>
          </wp:inline>
        </w:drawing>
      </w:r>
    </w:p>
    <w:p w14:paraId="0235A74D" w14:textId="4273D7BD" w:rsidR="00D90EAE" w:rsidRPr="00D90EAE" w:rsidRDefault="00BE25E0" w:rsidP="00D90EAE">
      <w:r>
        <w:t xml:space="preserve">Footnote: For the RCT, 45 clusters were randomised 2:1 between control and intervention. For the combined RCT and </w:t>
      </w:r>
      <w:r w:rsidR="000E316F">
        <w:t xml:space="preserve">longitudinal </w:t>
      </w:r>
      <w:r>
        <w:t>cohort study (58 clusters), this equates to</w:t>
      </w:r>
      <w:r w:rsidR="005D3F46">
        <w:t xml:space="preserve"> a</w:t>
      </w:r>
      <w:r>
        <w:t xml:space="preserve"> randomisation ratio </w:t>
      </w:r>
      <w:r w:rsidR="005D3F46">
        <w:t xml:space="preserve">of </w:t>
      </w:r>
      <w:r>
        <w:t xml:space="preserve">roughly 3:1 (43 control </w:t>
      </w:r>
      <w:r w:rsidR="005D3F46">
        <w:t>and 15 intervention).</w:t>
      </w:r>
      <w:r w:rsidR="000E316F">
        <w:t xml:space="preserve"> The longitudinal study (not reported here) comprises the 13 clusters directly allocated plus the </w:t>
      </w:r>
      <w:proofErr w:type="gramStart"/>
      <w:r w:rsidR="000E316F">
        <w:t>30 usual</w:t>
      </w:r>
      <w:proofErr w:type="gramEnd"/>
      <w:r w:rsidR="000E316F">
        <w:t xml:space="preserve"> care (control) clusters from the RCT. </w:t>
      </w:r>
    </w:p>
    <w:p w14:paraId="5F5FF4A9" w14:textId="34D25497" w:rsidR="00D90EAE" w:rsidRPr="00D90EAE" w:rsidRDefault="00D90EAE" w:rsidP="00F67DF4">
      <w:pPr>
        <w:pStyle w:val="Heading2"/>
      </w:pPr>
      <w:bookmarkStart w:id="32" w:name="_Toc63625674"/>
      <w:bookmarkStart w:id="33" w:name="_Toc69143009"/>
      <w:r w:rsidRPr="00D90EAE">
        <w:lastRenderedPageBreak/>
        <w:t xml:space="preserve">Figure </w:t>
      </w:r>
      <w:r w:rsidR="008C53D5">
        <w:t>S</w:t>
      </w:r>
      <w:r w:rsidR="00401415">
        <w:t>6</w:t>
      </w:r>
      <w:r w:rsidRPr="00D90EAE">
        <w:t xml:space="preserve">: Mean </w:t>
      </w:r>
      <w:r w:rsidR="00360188">
        <w:t xml:space="preserve">observed </w:t>
      </w:r>
      <w:proofErr w:type="spellStart"/>
      <w:r w:rsidRPr="00D90EAE">
        <w:t>HoNOSCA</w:t>
      </w:r>
      <w:proofErr w:type="spellEnd"/>
      <w:r w:rsidRPr="00D90EAE">
        <w:t xml:space="preserve"> score and standard errors at baseline, 9 </w:t>
      </w:r>
      <w:proofErr w:type="gramStart"/>
      <w:r w:rsidRPr="00D90EAE">
        <w:t>months</w:t>
      </w:r>
      <w:proofErr w:type="gramEnd"/>
      <w:r w:rsidRPr="00D90EAE">
        <w:t xml:space="preserve"> and 15 months</w:t>
      </w:r>
      <w:bookmarkEnd w:id="32"/>
      <w:bookmarkEnd w:id="33"/>
    </w:p>
    <w:p w14:paraId="36015F3C" w14:textId="77777777" w:rsidR="00401415" w:rsidRDefault="00CC4541" w:rsidP="00D90EAE">
      <w:pPr>
        <w:rPr>
          <w:rFonts w:cs="Arial"/>
        </w:rPr>
      </w:pPr>
      <w:r w:rsidRPr="00DB4DD1">
        <w:rPr>
          <w:rFonts w:cs="Arial"/>
          <w:noProof/>
          <w:lang w:eastAsia="en-GB"/>
        </w:rPr>
        <w:drawing>
          <wp:inline distT="0" distB="0" distL="0" distR="0" wp14:anchorId="7991469D" wp14:editId="554EFC6E">
            <wp:extent cx="5692775" cy="4140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8110" cy="4144080"/>
                    </a:xfrm>
                    <a:prstGeom prst="rect">
                      <a:avLst/>
                    </a:prstGeom>
                    <a:noFill/>
                    <a:ln>
                      <a:noFill/>
                    </a:ln>
                  </pic:spPr>
                </pic:pic>
              </a:graphicData>
            </a:graphic>
          </wp:inline>
        </w:drawing>
      </w:r>
      <w:r w:rsidRPr="00CC4541">
        <w:rPr>
          <w:rFonts w:cs="Arial"/>
        </w:rPr>
        <w:t xml:space="preserve"> </w:t>
      </w:r>
      <w:r>
        <w:rPr>
          <w:rFonts w:cs="Arial"/>
        </w:rPr>
        <w:t>Footnote: Numbers in the</w:t>
      </w:r>
      <w:r w:rsidRPr="00516E77">
        <w:rPr>
          <w:rFonts w:cs="Arial"/>
        </w:rPr>
        <w:t xml:space="preserve"> Usual Care group were </w:t>
      </w:r>
      <w:r>
        <w:rPr>
          <w:rFonts w:cs="Arial"/>
        </w:rPr>
        <w:t>529</w:t>
      </w:r>
      <w:r w:rsidRPr="00516E77">
        <w:rPr>
          <w:rFonts w:cs="Arial"/>
        </w:rPr>
        <w:t xml:space="preserve"> at baseline, </w:t>
      </w:r>
      <w:r>
        <w:rPr>
          <w:rFonts w:cs="Arial"/>
        </w:rPr>
        <w:t>449</w:t>
      </w:r>
      <w:r w:rsidRPr="00516E77">
        <w:rPr>
          <w:rFonts w:cs="Arial"/>
        </w:rPr>
        <w:t xml:space="preserve"> at 9 months and </w:t>
      </w:r>
      <w:r>
        <w:rPr>
          <w:rFonts w:cs="Arial"/>
        </w:rPr>
        <w:t>401</w:t>
      </w:r>
      <w:r w:rsidRPr="00516E77">
        <w:rPr>
          <w:rFonts w:cs="Arial"/>
        </w:rPr>
        <w:t xml:space="preserve"> at 15 months and in the Managed Transition group were </w:t>
      </w:r>
      <w:r>
        <w:rPr>
          <w:rFonts w:cs="Arial"/>
        </w:rPr>
        <w:t xml:space="preserve">229 </w:t>
      </w:r>
      <w:r w:rsidRPr="00516E77">
        <w:rPr>
          <w:rFonts w:cs="Arial"/>
        </w:rPr>
        <w:t xml:space="preserve">at baseline, </w:t>
      </w:r>
      <w:r>
        <w:rPr>
          <w:rFonts w:cs="Arial"/>
        </w:rPr>
        <w:t xml:space="preserve">192 </w:t>
      </w:r>
      <w:r w:rsidRPr="00516E77">
        <w:rPr>
          <w:rFonts w:cs="Arial"/>
        </w:rPr>
        <w:t>at 9 months and 1</w:t>
      </w:r>
      <w:r>
        <w:rPr>
          <w:rFonts w:cs="Arial"/>
        </w:rPr>
        <w:t>73</w:t>
      </w:r>
      <w:r w:rsidRPr="00516E77">
        <w:rPr>
          <w:rFonts w:cs="Arial"/>
        </w:rPr>
        <w:t xml:space="preserve"> at 15 months.</w:t>
      </w:r>
    </w:p>
    <w:p w14:paraId="77BCB8D8" w14:textId="77777777" w:rsidR="00401415" w:rsidRDefault="00401415" w:rsidP="00D90EAE">
      <w:pPr>
        <w:rPr>
          <w:rFonts w:cs="Arial"/>
        </w:rPr>
      </w:pPr>
    </w:p>
    <w:p w14:paraId="15FA3784" w14:textId="0A59D841" w:rsidR="00401415" w:rsidRPr="000251A9" w:rsidRDefault="00401415" w:rsidP="00401415">
      <w:pPr>
        <w:pStyle w:val="Heading2"/>
      </w:pPr>
      <w:bookmarkStart w:id="34" w:name="_Toc69143010"/>
      <w:r w:rsidRPr="000251A9">
        <w:lastRenderedPageBreak/>
        <w:t xml:space="preserve">Figure </w:t>
      </w:r>
      <w:r>
        <w:t>S7</w:t>
      </w:r>
      <w:r w:rsidRPr="000251A9">
        <w:t xml:space="preserve">: Change in observed mean </w:t>
      </w:r>
      <w:proofErr w:type="spellStart"/>
      <w:r w:rsidRPr="000251A9">
        <w:t>HoNOSCA</w:t>
      </w:r>
      <w:proofErr w:type="spellEnd"/>
      <w:r w:rsidRPr="000251A9">
        <w:t xml:space="preserve"> score since entry to the study</w:t>
      </w:r>
      <w:bookmarkEnd w:id="34"/>
    </w:p>
    <w:p w14:paraId="3B3089E9" w14:textId="77777777" w:rsidR="00401415" w:rsidRDefault="00401415" w:rsidP="00401415">
      <w:r>
        <w:rPr>
          <w:noProof/>
          <w:lang w:eastAsia="en-GB"/>
        </w:rPr>
        <w:drawing>
          <wp:inline distT="0" distB="0" distL="0" distR="0" wp14:anchorId="17E64AD1" wp14:editId="78D0F077">
            <wp:extent cx="5029835"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35" cy="3657600"/>
                    </a:xfrm>
                    <a:prstGeom prst="rect">
                      <a:avLst/>
                    </a:prstGeom>
                    <a:noFill/>
                  </pic:spPr>
                </pic:pic>
              </a:graphicData>
            </a:graphic>
          </wp:inline>
        </w:drawing>
      </w:r>
    </w:p>
    <w:p w14:paraId="50278A02" w14:textId="77777777" w:rsidR="00401415" w:rsidRDefault="00401415" w:rsidP="00401415">
      <w:r w:rsidRPr="006018C6">
        <w:t>Footnote: Numbers in the Usual Care group were 529 at baseline, 437 at 9 months, and 389 at 15 months and in the Managed Transition group were 229 at baseline, 186 at 9 months, and 168 at 15 months.</w:t>
      </w:r>
    </w:p>
    <w:p w14:paraId="7F39E05E" w14:textId="6DAF437B" w:rsidR="00D90EAE" w:rsidRPr="00D90EAE" w:rsidRDefault="00D90EAE" w:rsidP="00D90EAE">
      <w:pPr>
        <w:rPr>
          <w:rFonts w:asciiTheme="majorHAnsi" w:eastAsiaTheme="majorEastAsia" w:hAnsiTheme="majorHAnsi" w:cstheme="majorBidi"/>
          <w:color w:val="1F4D78" w:themeColor="accent1" w:themeShade="7F"/>
          <w:sz w:val="24"/>
          <w:szCs w:val="24"/>
        </w:rPr>
      </w:pPr>
      <w:r w:rsidRPr="00D90EAE">
        <w:br w:type="page"/>
      </w:r>
    </w:p>
    <w:p w14:paraId="44EBCD5C" w14:textId="12BF34A4" w:rsidR="00D90EAE" w:rsidRPr="00D90EAE" w:rsidRDefault="00D90EAE" w:rsidP="00F67DF4">
      <w:pPr>
        <w:pStyle w:val="Heading2"/>
      </w:pPr>
      <w:bookmarkStart w:id="35" w:name="_Toc63625675"/>
      <w:bookmarkStart w:id="36" w:name="_Toc69143011"/>
      <w:r w:rsidRPr="00D90EAE">
        <w:lastRenderedPageBreak/>
        <w:t xml:space="preserve">Figure </w:t>
      </w:r>
      <w:r w:rsidR="008C53D5">
        <w:t>S</w:t>
      </w:r>
      <w:r w:rsidR="000251A9">
        <w:t>8</w:t>
      </w:r>
      <w:r w:rsidRPr="00D90EAE">
        <w:t xml:space="preserve">:  </w:t>
      </w:r>
      <w:r w:rsidR="00C04736">
        <w:t>P</w:t>
      </w:r>
      <w:r w:rsidRPr="00D90EAE">
        <w:t>rimary outcome (</w:t>
      </w:r>
      <w:proofErr w:type="spellStart"/>
      <w:r w:rsidRPr="00D90EAE">
        <w:t>HoNOSCA</w:t>
      </w:r>
      <w:proofErr w:type="spellEnd"/>
      <w:r w:rsidRPr="00D90EAE">
        <w:t xml:space="preserve"> score) by pre-planned subgroups</w:t>
      </w:r>
      <w:bookmarkEnd w:id="35"/>
      <w:bookmarkEnd w:id="36"/>
    </w:p>
    <w:p w14:paraId="25321B24" w14:textId="77777777" w:rsidR="00D90EAE" w:rsidRPr="00D90EAE" w:rsidRDefault="00D90EAE" w:rsidP="00D90EAE">
      <w:pPr>
        <w:rPr>
          <w:rFonts w:cs="Arial"/>
          <w:highlight w:val="yellow"/>
        </w:rPr>
      </w:pPr>
      <w:r w:rsidRPr="00D90EAE">
        <w:rPr>
          <w:noProof/>
          <w:lang w:eastAsia="en-GB"/>
        </w:rPr>
        <w:drawing>
          <wp:inline distT="0" distB="0" distL="0" distR="0" wp14:anchorId="53E1C6AF" wp14:editId="1790186B">
            <wp:extent cx="5731510" cy="61588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158865"/>
                    </a:xfrm>
                    <a:prstGeom prst="rect">
                      <a:avLst/>
                    </a:prstGeom>
                    <a:noFill/>
                    <a:ln>
                      <a:noFill/>
                    </a:ln>
                  </pic:spPr>
                </pic:pic>
              </a:graphicData>
            </a:graphic>
          </wp:inline>
        </w:drawing>
      </w:r>
    </w:p>
    <w:p w14:paraId="01492E8D" w14:textId="43A818EC" w:rsidR="00A221CC" w:rsidRDefault="00D90EAE" w:rsidP="0087558A">
      <w:pPr>
        <w:rPr>
          <w:lang w:val="en-US"/>
        </w:rPr>
      </w:pPr>
      <w:r w:rsidRPr="00D90EAE">
        <w:rPr>
          <w:lang w:val="en-US"/>
        </w:rPr>
        <w:t>Note: The difference is calculated as Managed Transition</w:t>
      </w:r>
      <w:r w:rsidR="001C6F6A">
        <w:rPr>
          <w:lang w:val="en-US"/>
        </w:rPr>
        <w:t xml:space="preserve"> minus Usual Care</w:t>
      </w:r>
      <w:r w:rsidRPr="00D90EAE">
        <w:rPr>
          <w:lang w:val="en-US"/>
        </w:rPr>
        <w:t xml:space="preserve">; other diagnoses include  </w:t>
      </w:r>
      <w:r w:rsidRPr="00D90EAE">
        <w:t xml:space="preserve">substance-related and addictive disorders; schizophrenia spectrum and other psychotic disorders, obsessive-compulsive and related disorders, trauma- and stressor-related disorders, dissociative disorders, somatic symptoms and related disorders, feeding and eating disorders, disorders of adult personality and behaviour, gender dysphoria, other disorders of adult personality and behaviour, </w:t>
      </w:r>
      <w:r w:rsidRPr="00D90EAE">
        <w:rPr>
          <w:lang w:val="en-US"/>
        </w:rPr>
        <w:t>relational problems and other circumstances of personal history</w:t>
      </w:r>
      <w:r w:rsidRPr="00D90EAE">
        <w:t>, u</w:t>
      </w:r>
      <w:proofErr w:type="spellStart"/>
      <w:r w:rsidRPr="00D90EAE">
        <w:rPr>
          <w:lang w:val="en-US"/>
        </w:rPr>
        <w:t>nspecified</w:t>
      </w:r>
      <w:proofErr w:type="spellEnd"/>
      <w:r w:rsidRPr="00D90EAE">
        <w:rPr>
          <w:lang w:val="en-US"/>
        </w:rPr>
        <w:t>/other mental disorder and multiple primary diagnoses.</w:t>
      </w:r>
    </w:p>
    <w:p w14:paraId="6F6AA367" w14:textId="2D0970DF" w:rsidR="00B622E4" w:rsidRPr="00D90EAE" w:rsidRDefault="00A221CC" w:rsidP="00B622E4">
      <w:pPr>
        <w:pStyle w:val="Heading2"/>
        <w:rPr>
          <w:i/>
        </w:rPr>
      </w:pPr>
      <w:r>
        <w:rPr>
          <w:lang w:val="en-US"/>
        </w:rPr>
        <w:br w:type="page"/>
      </w:r>
      <w:bookmarkStart w:id="37" w:name="_Toc63625676"/>
      <w:bookmarkStart w:id="38" w:name="_Toc69143012"/>
      <w:r w:rsidR="00B622E4" w:rsidRPr="00D90EAE">
        <w:lastRenderedPageBreak/>
        <w:t xml:space="preserve">Figure </w:t>
      </w:r>
      <w:r w:rsidR="00B55EA6">
        <w:t>S</w:t>
      </w:r>
      <w:r w:rsidR="000251A9">
        <w:t>9</w:t>
      </w:r>
      <w:r w:rsidR="00B622E4" w:rsidRPr="00D90EAE">
        <w:t xml:space="preserve">: </w:t>
      </w:r>
      <w:r w:rsidR="00CC4541">
        <w:t>Exploratory analysis of the d</w:t>
      </w:r>
      <w:r w:rsidR="00B622E4">
        <w:t>ifference</w:t>
      </w:r>
      <w:r w:rsidR="00C04736">
        <w:t xml:space="preserve"> </w:t>
      </w:r>
      <w:r w:rsidR="00B622E4">
        <w:t>between the trial arms</w:t>
      </w:r>
      <w:r w:rsidR="00B622E4" w:rsidRPr="00D90EAE">
        <w:t xml:space="preserve"> by </w:t>
      </w:r>
      <w:proofErr w:type="spellStart"/>
      <w:r w:rsidR="00B622E4">
        <w:t>HoNOSCA</w:t>
      </w:r>
      <w:proofErr w:type="spellEnd"/>
      <w:r w:rsidR="00B622E4">
        <w:t xml:space="preserve"> </w:t>
      </w:r>
      <w:r w:rsidR="00B622E4" w:rsidRPr="00D90EAE">
        <w:t>domain</w:t>
      </w:r>
      <w:bookmarkEnd w:id="37"/>
      <w:bookmarkEnd w:id="38"/>
    </w:p>
    <w:p w14:paraId="547D876B" w14:textId="6AAA6BCA" w:rsidR="00A221CC" w:rsidRDefault="00B622E4">
      <w:pPr>
        <w:rPr>
          <w:lang w:val="en-US"/>
        </w:rPr>
      </w:pPr>
      <w:r w:rsidRPr="00D90EAE">
        <w:rPr>
          <w:noProof/>
          <w:lang w:eastAsia="en-GB"/>
        </w:rPr>
        <w:drawing>
          <wp:inline distT="0" distB="0" distL="0" distR="0" wp14:anchorId="26F6257C" wp14:editId="354A9F96">
            <wp:extent cx="5731510" cy="47904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790440"/>
                    </a:xfrm>
                    <a:prstGeom prst="rect">
                      <a:avLst/>
                    </a:prstGeom>
                    <a:noFill/>
                    <a:ln>
                      <a:noFill/>
                    </a:ln>
                  </pic:spPr>
                </pic:pic>
              </a:graphicData>
            </a:graphic>
          </wp:inline>
        </w:drawing>
      </w:r>
    </w:p>
    <w:p w14:paraId="566F4AF0" w14:textId="5419A951" w:rsidR="00135FE7" w:rsidRPr="00161763" w:rsidRDefault="00B622E4" w:rsidP="00161763">
      <w:pPr>
        <w:rPr>
          <w:rStyle w:val="Heading2Char"/>
          <w:rFonts w:ascii="Arial" w:eastAsiaTheme="minorHAnsi" w:hAnsi="Arial" w:cs="Arial"/>
          <w:sz w:val="22"/>
          <w:szCs w:val="22"/>
        </w:rPr>
        <w:sectPr w:rsidR="00135FE7" w:rsidRPr="00161763" w:rsidSect="00215B98">
          <w:footerReference w:type="default" r:id="rId18"/>
          <w:pgSz w:w="11906" w:h="16838"/>
          <w:pgMar w:top="1440" w:right="1440" w:bottom="1440" w:left="1440" w:header="708" w:footer="708" w:gutter="0"/>
          <w:cols w:space="708"/>
          <w:docGrid w:linePitch="360"/>
        </w:sectPr>
      </w:pPr>
      <w:r w:rsidRPr="00D90EAE">
        <w:rPr>
          <w:lang w:val="en-US"/>
        </w:rPr>
        <w:t xml:space="preserve">Note: The difference is calculated as </w:t>
      </w:r>
      <w:r>
        <w:rPr>
          <w:lang w:val="en-US"/>
        </w:rPr>
        <w:t>Managed Transition</w:t>
      </w:r>
      <w:r w:rsidRPr="00D90EAE">
        <w:rPr>
          <w:lang w:val="en-US"/>
        </w:rPr>
        <w:t xml:space="preserve"> minus </w:t>
      </w:r>
      <w:r>
        <w:rPr>
          <w:lang w:val="en-US"/>
        </w:rPr>
        <w:t>Usual Care</w:t>
      </w:r>
      <w:r w:rsidR="00C04736">
        <w:rPr>
          <w:rFonts w:ascii="Arial" w:hAnsi="Arial" w:cs="Arial"/>
        </w:rPr>
        <w:t>.</w:t>
      </w:r>
    </w:p>
    <w:p w14:paraId="2078F066" w14:textId="2087C2C8" w:rsidR="00426EBB" w:rsidRPr="00426EBB" w:rsidRDefault="00426EBB" w:rsidP="00426EBB">
      <w:pPr>
        <w:pStyle w:val="Heading2"/>
      </w:pPr>
      <w:bookmarkStart w:id="39" w:name="_Toc69143013"/>
      <w:bookmarkStart w:id="40" w:name="_Toc63625677"/>
      <w:r w:rsidRPr="00426EBB">
        <w:lastRenderedPageBreak/>
        <w:t>Table S1: Baseline characteristics of participants (full version)</w:t>
      </w:r>
      <w:bookmarkEnd w:id="39"/>
    </w:p>
    <w:tbl>
      <w:tblPr>
        <w:tblStyle w:val="TableGrid"/>
        <w:tblW w:w="10150" w:type="dxa"/>
        <w:tblBorders>
          <w:top w:val="none" w:sz="0" w:space="0" w:color="auto"/>
          <w:bottom w:val="none" w:sz="0" w:space="0" w:color="auto"/>
        </w:tblBorders>
        <w:tblLayout w:type="fixed"/>
        <w:tblLook w:val="04A0" w:firstRow="1" w:lastRow="0" w:firstColumn="1" w:lastColumn="0" w:noHBand="0" w:noVBand="1"/>
      </w:tblPr>
      <w:tblGrid>
        <w:gridCol w:w="5524"/>
        <w:gridCol w:w="1542"/>
        <w:gridCol w:w="1542"/>
        <w:gridCol w:w="1542"/>
      </w:tblGrid>
      <w:tr w:rsidR="00426EBB" w:rsidRPr="00426EBB" w14:paraId="3769CEF2" w14:textId="77777777" w:rsidTr="006149B4">
        <w:tc>
          <w:tcPr>
            <w:tcW w:w="5524" w:type="dxa"/>
            <w:tcBorders>
              <w:top w:val="single" w:sz="4" w:space="0" w:color="000000"/>
              <w:bottom w:val="single" w:sz="4" w:space="0" w:color="000000"/>
            </w:tcBorders>
          </w:tcPr>
          <w:p w14:paraId="5AAB4C73" w14:textId="77777777" w:rsidR="00426EBB" w:rsidRPr="00426EBB" w:rsidRDefault="00426EBB" w:rsidP="008473F8">
            <w:pPr>
              <w:rPr>
                <w:sz w:val="16"/>
                <w:szCs w:val="16"/>
              </w:rPr>
            </w:pPr>
          </w:p>
        </w:tc>
        <w:tc>
          <w:tcPr>
            <w:tcW w:w="1542" w:type="dxa"/>
            <w:tcBorders>
              <w:top w:val="single" w:sz="4" w:space="0" w:color="000000"/>
              <w:bottom w:val="single" w:sz="4" w:space="0" w:color="000000"/>
            </w:tcBorders>
          </w:tcPr>
          <w:p w14:paraId="78A0B7FB" w14:textId="77777777" w:rsidR="00426EBB" w:rsidRPr="00426EBB" w:rsidRDefault="00426EBB" w:rsidP="008473F8">
            <w:pPr>
              <w:jc w:val="center"/>
              <w:rPr>
                <w:b/>
                <w:bCs/>
                <w:sz w:val="16"/>
                <w:szCs w:val="16"/>
              </w:rPr>
            </w:pPr>
            <w:r w:rsidRPr="00426EBB">
              <w:rPr>
                <w:b/>
                <w:bCs/>
                <w:sz w:val="16"/>
                <w:szCs w:val="16"/>
              </w:rPr>
              <w:t>Usual Care</w:t>
            </w:r>
          </w:p>
          <w:p w14:paraId="48BF2114" w14:textId="77777777" w:rsidR="00426EBB" w:rsidRPr="00426EBB" w:rsidRDefault="00426EBB" w:rsidP="008473F8">
            <w:pPr>
              <w:jc w:val="center"/>
              <w:rPr>
                <w:sz w:val="16"/>
                <w:szCs w:val="16"/>
              </w:rPr>
            </w:pPr>
            <w:r w:rsidRPr="00426EBB">
              <w:rPr>
                <w:b/>
                <w:bCs/>
                <w:sz w:val="16"/>
                <w:szCs w:val="16"/>
              </w:rPr>
              <w:t>(n=552)</w:t>
            </w:r>
          </w:p>
        </w:tc>
        <w:tc>
          <w:tcPr>
            <w:tcW w:w="1542" w:type="dxa"/>
            <w:tcBorders>
              <w:top w:val="single" w:sz="4" w:space="0" w:color="000000"/>
              <w:bottom w:val="single" w:sz="4" w:space="0" w:color="000000"/>
            </w:tcBorders>
          </w:tcPr>
          <w:p w14:paraId="6764D0B5" w14:textId="77777777" w:rsidR="00426EBB" w:rsidRPr="00426EBB" w:rsidRDefault="00426EBB" w:rsidP="008473F8">
            <w:pPr>
              <w:jc w:val="center"/>
              <w:rPr>
                <w:b/>
                <w:bCs/>
                <w:sz w:val="16"/>
                <w:szCs w:val="16"/>
              </w:rPr>
            </w:pPr>
            <w:r w:rsidRPr="00426EBB">
              <w:rPr>
                <w:b/>
                <w:bCs/>
                <w:sz w:val="16"/>
                <w:szCs w:val="16"/>
              </w:rPr>
              <w:t>Managed Transition (n=241)</w:t>
            </w:r>
          </w:p>
        </w:tc>
        <w:tc>
          <w:tcPr>
            <w:tcW w:w="1542" w:type="dxa"/>
            <w:tcBorders>
              <w:top w:val="single" w:sz="4" w:space="0" w:color="000000"/>
              <w:bottom w:val="single" w:sz="4" w:space="0" w:color="000000"/>
            </w:tcBorders>
          </w:tcPr>
          <w:p w14:paraId="21A7A4CB" w14:textId="77777777" w:rsidR="00426EBB" w:rsidRPr="00426EBB" w:rsidRDefault="00426EBB" w:rsidP="008473F8">
            <w:pPr>
              <w:jc w:val="center"/>
              <w:rPr>
                <w:b/>
                <w:bCs/>
                <w:sz w:val="16"/>
                <w:szCs w:val="16"/>
              </w:rPr>
            </w:pPr>
            <w:r w:rsidRPr="00426EBB">
              <w:rPr>
                <w:b/>
                <w:bCs/>
                <w:sz w:val="16"/>
                <w:szCs w:val="16"/>
              </w:rPr>
              <w:t>Total (n=793)</w:t>
            </w:r>
          </w:p>
        </w:tc>
      </w:tr>
      <w:tr w:rsidR="00426EBB" w:rsidRPr="00426EBB" w14:paraId="25A5DA0D" w14:textId="77777777" w:rsidTr="006149B4">
        <w:tc>
          <w:tcPr>
            <w:tcW w:w="5524" w:type="dxa"/>
            <w:tcBorders>
              <w:top w:val="single" w:sz="4" w:space="0" w:color="000000"/>
              <w:bottom w:val="nil"/>
            </w:tcBorders>
          </w:tcPr>
          <w:p w14:paraId="7134F387" w14:textId="77777777" w:rsidR="00426EBB" w:rsidRPr="00426EBB" w:rsidRDefault="00426EBB" w:rsidP="008473F8">
            <w:pPr>
              <w:rPr>
                <w:sz w:val="16"/>
                <w:szCs w:val="16"/>
              </w:rPr>
            </w:pPr>
            <w:r w:rsidRPr="00426EBB">
              <w:rPr>
                <w:b/>
                <w:bCs/>
                <w:sz w:val="16"/>
                <w:szCs w:val="16"/>
              </w:rPr>
              <w:t>Age</w:t>
            </w:r>
            <w:r w:rsidRPr="00426EBB">
              <w:rPr>
                <w:sz w:val="16"/>
                <w:szCs w:val="16"/>
              </w:rPr>
              <w:t xml:space="preserve"> (mean, SD)</w:t>
            </w:r>
          </w:p>
        </w:tc>
        <w:tc>
          <w:tcPr>
            <w:tcW w:w="1542" w:type="dxa"/>
            <w:tcBorders>
              <w:top w:val="single" w:sz="4" w:space="0" w:color="000000"/>
              <w:bottom w:val="nil"/>
            </w:tcBorders>
          </w:tcPr>
          <w:p w14:paraId="176F652D" w14:textId="77777777" w:rsidR="00426EBB" w:rsidRPr="00426EBB" w:rsidRDefault="00426EBB" w:rsidP="008473F8">
            <w:pPr>
              <w:rPr>
                <w:sz w:val="16"/>
                <w:szCs w:val="16"/>
              </w:rPr>
            </w:pPr>
            <w:r w:rsidRPr="00426EBB">
              <w:rPr>
                <w:sz w:val="16"/>
                <w:szCs w:val="16"/>
              </w:rPr>
              <w:t xml:space="preserve">17.48 (0.59) </w:t>
            </w:r>
          </w:p>
        </w:tc>
        <w:tc>
          <w:tcPr>
            <w:tcW w:w="1542" w:type="dxa"/>
            <w:tcBorders>
              <w:top w:val="single" w:sz="4" w:space="0" w:color="000000"/>
              <w:bottom w:val="nil"/>
            </w:tcBorders>
          </w:tcPr>
          <w:p w14:paraId="27892ED0" w14:textId="77777777" w:rsidR="00426EBB" w:rsidRPr="00426EBB" w:rsidRDefault="00426EBB" w:rsidP="008473F8">
            <w:pPr>
              <w:rPr>
                <w:sz w:val="16"/>
                <w:szCs w:val="16"/>
              </w:rPr>
            </w:pPr>
            <w:r w:rsidRPr="00426EBB">
              <w:rPr>
                <w:sz w:val="16"/>
                <w:szCs w:val="16"/>
              </w:rPr>
              <w:t>17.64 (0.51)</w:t>
            </w:r>
          </w:p>
        </w:tc>
        <w:tc>
          <w:tcPr>
            <w:tcW w:w="1542" w:type="dxa"/>
            <w:tcBorders>
              <w:top w:val="single" w:sz="4" w:space="0" w:color="000000"/>
              <w:bottom w:val="nil"/>
            </w:tcBorders>
          </w:tcPr>
          <w:p w14:paraId="54D5B5A2" w14:textId="77777777" w:rsidR="00426EBB" w:rsidRPr="00426EBB" w:rsidRDefault="00426EBB" w:rsidP="008473F8">
            <w:pPr>
              <w:rPr>
                <w:sz w:val="16"/>
                <w:szCs w:val="16"/>
              </w:rPr>
            </w:pPr>
            <w:r w:rsidRPr="00426EBB">
              <w:rPr>
                <w:sz w:val="16"/>
                <w:szCs w:val="16"/>
              </w:rPr>
              <w:t>17.53 (0.57)</w:t>
            </w:r>
          </w:p>
        </w:tc>
      </w:tr>
      <w:tr w:rsidR="00426EBB" w:rsidRPr="00426EBB" w14:paraId="083B396A" w14:textId="77777777" w:rsidTr="006149B4">
        <w:tc>
          <w:tcPr>
            <w:tcW w:w="5524" w:type="dxa"/>
            <w:tcBorders>
              <w:top w:val="nil"/>
            </w:tcBorders>
          </w:tcPr>
          <w:p w14:paraId="66AAE229" w14:textId="77777777" w:rsidR="00426EBB" w:rsidRPr="00426EBB" w:rsidRDefault="00426EBB" w:rsidP="008473F8">
            <w:pPr>
              <w:rPr>
                <w:sz w:val="16"/>
                <w:szCs w:val="16"/>
              </w:rPr>
            </w:pPr>
            <w:r w:rsidRPr="00426EBB">
              <w:rPr>
                <w:sz w:val="16"/>
                <w:szCs w:val="16"/>
              </w:rPr>
              <w:t xml:space="preserve">  Number (%) age unknown</w:t>
            </w:r>
          </w:p>
        </w:tc>
        <w:tc>
          <w:tcPr>
            <w:tcW w:w="1542" w:type="dxa"/>
            <w:tcBorders>
              <w:top w:val="nil"/>
            </w:tcBorders>
          </w:tcPr>
          <w:p w14:paraId="44B33D00" w14:textId="77777777" w:rsidR="00426EBB" w:rsidRPr="00426EBB" w:rsidRDefault="00426EBB" w:rsidP="008473F8">
            <w:pPr>
              <w:rPr>
                <w:sz w:val="16"/>
                <w:szCs w:val="16"/>
              </w:rPr>
            </w:pPr>
            <w:r w:rsidRPr="00426EBB">
              <w:rPr>
                <w:sz w:val="16"/>
                <w:szCs w:val="16"/>
              </w:rPr>
              <w:t>5 (0.91%)</w:t>
            </w:r>
          </w:p>
        </w:tc>
        <w:tc>
          <w:tcPr>
            <w:tcW w:w="1542" w:type="dxa"/>
            <w:tcBorders>
              <w:top w:val="nil"/>
            </w:tcBorders>
          </w:tcPr>
          <w:p w14:paraId="2B37F760" w14:textId="77777777" w:rsidR="00426EBB" w:rsidRPr="00426EBB" w:rsidRDefault="00426EBB" w:rsidP="008473F8">
            <w:pPr>
              <w:rPr>
                <w:sz w:val="16"/>
                <w:szCs w:val="16"/>
              </w:rPr>
            </w:pPr>
            <w:r w:rsidRPr="00426EBB">
              <w:rPr>
                <w:sz w:val="16"/>
                <w:szCs w:val="16"/>
              </w:rPr>
              <w:t>3 (1.25%)</w:t>
            </w:r>
          </w:p>
        </w:tc>
        <w:tc>
          <w:tcPr>
            <w:tcW w:w="1542" w:type="dxa"/>
            <w:tcBorders>
              <w:top w:val="nil"/>
            </w:tcBorders>
          </w:tcPr>
          <w:p w14:paraId="1D19F791" w14:textId="77777777" w:rsidR="00426EBB" w:rsidRPr="00426EBB" w:rsidRDefault="00426EBB" w:rsidP="008473F8">
            <w:pPr>
              <w:rPr>
                <w:sz w:val="16"/>
                <w:szCs w:val="16"/>
              </w:rPr>
            </w:pPr>
            <w:r w:rsidRPr="00426EBB">
              <w:rPr>
                <w:sz w:val="16"/>
                <w:szCs w:val="16"/>
              </w:rPr>
              <w:t>8 (1.01%)</w:t>
            </w:r>
          </w:p>
        </w:tc>
      </w:tr>
      <w:tr w:rsidR="00426EBB" w:rsidRPr="00426EBB" w14:paraId="2C8A68CF" w14:textId="77777777" w:rsidTr="006149B4">
        <w:tc>
          <w:tcPr>
            <w:tcW w:w="5524" w:type="dxa"/>
            <w:tcBorders>
              <w:bottom w:val="nil"/>
            </w:tcBorders>
          </w:tcPr>
          <w:p w14:paraId="631652C6" w14:textId="77777777" w:rsidR="00426EBB" w:rsidRPr="00426EBB" w:rsidRDefault="00426EBB" w:rsidP="008473F8">
            <w:pPr>
              <w:rPr>
                <w:sz w:val="16"/>
                <w:szCs w:val="16"/>
              </w:rPr>
            </w:pPr>
            <w:r w:rsidRPr="00426EBB">
              <w:rPr>
                <w:b/>
                <w:bCs/>
                <w:sz w:val="16"/>
                <w:szCs w:val="16"/>
              </w:rPr>
              <w:t>Gender</w:t>
            </w:r>
            <w:r w:rsidRPr="00426EBB">
              <w:rPr>
                <w:sz w:val="16"/>
                <w:szCs w:val="16"/>
              </w:rPr>
              <w:t xml:space="preserve"> (N, %)</w:t>
            </w:r>
          </w:p>
        </w:tc>
        <w:tc>
          <w:tcPr>
            <w:tcW w:w="1542" w:type="dxa"/>
            <w:tcBorders>
              <w:bottom w:val="nil"/>
            </w:tcBorders>
          </w:tcPr>
          <w:p w14:paraId="6A7269C4" w14:textId="77777777" w:rsidR="00426EBB" w:rsidRPr="00426EBB" w:rsidRDefault="00426EBB" w:rsidP="008473F8">
            <w:pPr>
              <w:rPr>
                <w:sz w:val="16"/>
                <w:szCs w:val="16"/>
              </w:rPr>
            </w:pPr>
          </w:p>
        </w:tc>
        <w:tc>
          <w:tcPr>
            <w:tcW w:w="1542" w:type="dxa"/>
            <w:tcBorders>
              <w:bottom w:val="nil"/>
            </w:tcBorders>
          </w:tcPr>
          <w:p w14:paraId="42507D5D" w14:textId="77777777" w:rsidR="00426EBB" w:rsidRPr="00426EBB" w:rsidRDefault="00426EBB" w:rsidP="008473F8">
            <w:pPr>
              <w:rPr>
                <w:sz w:val="16"/>
                <w:szCs w:val="16"/>
              </w:rPr>
            </w:pPr>
          </w:p>
        </w:tc>
        <w:tc>
          <w:tcPr>
            <w:tcW w:w="1542" w:type="dxa"/>
            <w:tcBorders>
              <w:bottom w:val="nil"/>
            </w:tcBorders>
          </w:tcPr>
          <w:p w14:paraId="24E6279D" w14:textId="77777777" w:rsidR="00426EBB" w:rsidRPr="00426EBB" w:rsidRDefault="00426EBB" w:rsidP="008473F8">
            <w:pPr>
              <w:rPr>
                <w:sz w:val="16"/>
                <w:szCs w:val="16"/>
              </w:rPr>
            </w:pPr>
          </w:p>
        </w:tc>
      </w:tr>
      <w:tr w:rsidR="00426EBB" w:rsidRPr="00426EBB" w14:paraId="6FA5A32A" w14:textId="77777777" w:rsidTr="006149B4">
        <w:tc>
          <w:tcPr>
            <w:tcW w:w="5524" w:type="dxa"/>
            <w:tcBorders>
              <w:top w:val="nil"/>
              <w:bottom w:val="nil"/>
            </w:tcBorders>
          </w:tcPr>
          <w:p w14:paraId="54E39E92" w14:textId="77777777" w:rsidR="00426EBB" w:rsidRPr="00426EBB" w:rsidRDefault="00426EBB" w:rsidP="008473F8">
            <w:pPr>
              <w:rPr>
                <w:sz w:val="16"/>
                <w:szCs w:val="16"/>
              </w:rPr>
            </w:pPr>
            <w:r w:rsidRPr="00426EBB">
              <w:rPr>
                <w:sz w:val="16"/>
                <w:szCs w:val="16"/>
              </w:rPr>
              <w:t xml:space="preserve">  Female</w:t>
            </w:r>
          </w:p>
        </w:tc>
        <w:tc>
          <w:tcPr>
            <w:tcW w:w="1542" w:type="dxa"/>
            <w:tcBorders>
              <w:top w:val="nil"/>
              <w:bottom w:val="nil"/>
            </w:tcBorders>
          </w:tcPr>
          <w:p w14:paraId="3B472AEB" w14:textId="77777777" w:rsidR="00426EBB" w:rsidRPr="00426EBB" w:rsidRDefault="00426EBB" w:rsidP="008473F8">
            <w:pPr>
              <w:rPr>
                <w:sz w:val="16"/>
                <w:szCs w:val="16"/>
              </w:rPr>
            </w:pPr>
            <w:r w:rsidRPr="00426EBB">
              <w:rPr>
                <w:sz w:val="16"/>
                <w:szCs w:val="16"/>
              </w:rPr>
              <w:t>340 (61.59%)</w:t>
            </w:r>
          </w:p>
        </w:tc>
        <w:tc>
          <w:tcPr>
            <w:tcW w:w="1542" w:type="dxa"/>
            <w:tcBorders>
              <w:top w:val="nil"/>
              <w:bottom w:val="nil"/>
            </w:tcBorders>
          </w:tcPr>
          <w:p w14:paraId="34465815" w14:textId="77777777" w:rsidR="00426EBB" w:rsidRPr="00426EBB" w:rsidRDefault="00426EBB" w:rsidP="008473F8">
            <w:pPr>
              <w:rPr>
                <w:sz w:val="16"/>
                <w:szCs w:val="16"/>
              </w:rPr>
            </w:pPr>
            <w:r w:rsidRPr="00426EBB">
              <w:rPr>
                <w:sz w:val="16"/>
                <w:szCs w:val="16"/>
              </w:rPr>
              <w:t>149 (61.83%)</w:t>
            </w:r>
          </w:p>
        </w:tc>
        <w:tc>
          <w:tcPr>
            <w:tcW w:w="1542" w:type="dxa"/>
            <w:tcBorders>
              <w:top w:val="nil"/>
              <w:bottom w:val="nil"/>
            </w:tcBorders>
          </w:tcPr>
          <w:p w14:paraId="09ADE7E3" w14:textId="77777777" w:rsidR="00426EBB" w:rsidRPr="00426EBB" w:rsidRDefault="00426EBB" w:rsidP="008473F8">
            <w:pPr>
              <w:rPr>
                <w:sz w:val="16"/>
                <w:szCs w:val="16"/>
              </w:rPr>
            </w:pPr>
            <w:r w:rsidRPr="00426EBB">
              <w:rPr>
                <w:sz w:val="16"/>
                <w:szCs w:val="16"/>
              </w:rPr>
              <w:t>489 (61.66%)</w:t>
            </w:r>
          </w:p>
        </w:tc>
      </w:tr>
      <w:tr w:rsidR="00426EBB" w:rsidRPr="00426EBB" w14:paraId="2AA9E30B" w14:textId="77777777" w:rsidTr="006149B4">
        <w:tc>
          <w:tcPr>
            <w:tcW w:w="5524" w:type="dxa"/>
            <w:tcBorders>
              <w:top w:val="nil"/>
              <w:bottom w:val="nil"/>
            </w:tcBorders>
          </w:tcPr>
          <w:p w14:paraId="407168D6" w14:textId="77777777" w:rsidR="00426EBB" w:rsidRPr="00426EBB" w:rsidRDefault="00426EBB" w:rsidP="008473F8">
            <w:pPr>
              <w:rPr>
                <w:sz w:val="16"/>
                <w:szCs w:val="16"/>
              </w:rPr>
            </w:pPr>
            <w:r w:rsidRPr="00426EBB">
              <w:rPr>
                <w:sz w:val="16"/>
                <w:szCs w:val="16"/>
              </w:rPr>
              <w:t xml:space="preserve">  Male</w:t>
            </w:r>
          </w:p>
        </w:tc>
        <w:tc>
          <w:tcPr>
            <w:tcW w:w="1542" w:type="dxa"/>
            <w:tcBorders>
              <w:top w:val="nil"/>
              <w:bottom w:val="nil"/>
            </w:tcBorders>
          </w:tcPr>
          <w:p w14:paraId="59CFA6D8" w14:textId="77777777" w:rsidR="00426EBB" w:rsidRPr="00426EBB" w:rsidRDefault="00426EBB" w:rsidP="008473F8">
            <w:pPr>
              <w:rPr>
                <w:sz w:val="16"/>
                <w:szCs w:val="16"/>
              </w:rPr>
            </w:pPr>
            <w:r w:rsidRPr="00426EBB">
              <w:rPr>
                <w:sz w:val="16"/>
                <w:szCs w:val="16"/>
              </w:rPr>
              <w:t>211 (38.22%)</w:t>
            </w:r>
          </w:p>
        </w:tc>
        <w:tc>
          <w:tcPr>
            <w:tcW w:w="1542" w:type="dxa"/>
            <w:tcBorders>
              <w:top w:val="nil"/>
              <w:bottom w:val="nil"/>
            </w:tcBorders>
          </w:tcPr>
          <w:p w14:paraId="0E4082CA" w14:textId="77777777" w:rsidR="00426EBB" w:rsidRPr="00426EBB" w:rsidRDefault="00426EBB" w:rsidP="008473F8">
            <w:pPr>
              <w:rPr>
                <w:sz w:val="16"/>
                <w:szCs w:val="16"/>
              </w:rPr>
            </w:pPr>
            <w:r w:rsidRPr="00426EBB">
              <w:rPr>
                <w:sz w:val="16"/>
                <w:szCs w:val="16"/>
              </w:rPr>
              <w:t>90 (37.34%)</w:t>
            </w:r>
          </w:p>
        </w:tc>
        <w:tc>
          <w:tcPr>
            <w:tcW w:w="1542" w:type="dxa"/>
            <w:tcBorders>
              <w:top w:val="nil"/>
              <w:bottom w:val="nil"/>
            </w:tcBorders>
          </w:tcPr>
          <w:p w14:paraId="5BE63C73" w14:textId="77777777" w:rsidR="00426EBB" w:rsidRPr="00426EBB" w:rsidRDefault="00426EBB" w:rsidP="008473F8">
            <w:pPr>
              <w:rPr>
                <w:sz w:val="16"/>
                <w:szCs w:val="16"/>
              </w:rPr>
            </w:pPr>
            <w:r w:rsidRPr="00426EBB">
              <w:rPr>
                <w:sz w:val="16"/>
                <w:szCs w:val="16"/>
              </w:rPr>
              <w:t>301 (37.69%)</w:t>
            </w:r>
          </w:p>
        </w:tc>
      </w:tr>
      <w:tr w:rsidR="00426EBB" w:rsidRPr="00426EBB" w14:paraId="754CD3A6" w14:textId="77777777" w:rsidTr="006149B4">
        <w:tc>
          <w:tcPr>
            <w:tcW w:w="5524" w:type="dxa"/>
            <w:tcBorders>
              <w:top w:val="nil"/>
            </w:tcBorders>
          </w:tcPr>
          <w:p w14:paraId="5277D99D" w14:textId="77777777" w:rsidR="00426EBB" w:rsidRPr="00426EBB" w:rsidRDefault="00426EBB" w:rsidP="008473F8">
            <w:pPr>
              <w:rPr>
                <w:sz w:val="16"/>
                <w:szCs w:val="16"/>
              </w:rPr>
            </w:pPr>
            <w:r w:rsidRPr="00426EBB">
              <w:rPr>
                <w:sz w:val="16"/>
                <w:szCs w:val="16"/>
              </w:rPr>
              <w:t xml:space="preserve">  Prefer not to say</w:t>
            </w:r>
          </w:p>
        </w:tc>
        <w:tc>
          <w:tcPr>
            <w:tcW w:w="1542" w:type="dxa"/>
            <w:tcBorders>
              <w:top w:val="nil"/>
            </w:tcBorders>
          </w:tcPr>
          <w:p w14:paraId="5AE433DA" w14:textId="77777777" w:rsidR="00426EBB" w:rsidRPr="00426EBB" w:rsidRDefault="00426EBB" w:rsidP="008473F8">
            <w:pPr>
              <w:rPr>
                <w:sz w:val="16"/>
                <w:szCs w:val="16"/>
              </w:rPr>
            </w:pPr>
            <w:r w:rsidRPr="00426EBB">
              <w:rPr>
                <w:sz w:val="16"/>
                <w:szCs w:val="16"/>
              </w:rPr>
              <w:t>1 (0.18%)</w:t>
            </w:r>
          </w:p>
        </w:tc>
        <w:tc>
          <w:tcPr>
            <w:tcW w:w="1542" w:type="dxa"/>
            <w:tcBorders>
              <w:top w:val="nil"/>
            </w:tcBorders>
          </w:tcPr>
          <w:p w14:paraId="7FA60789" w14:textId="77777777" w:rsidR="00426EBB" w:rsidRPr="00426EBB" w:rsidRDefault="00426EBB" w:rsidP="008473F8">
            <w:pPr>
              <w:rPr>
                <w:sz w:val="16"/>
                <w:szCs w:val="16"/>
              </w:rPr>
            </w:pPr>
            <w:r w:rsidRPr="00426EBB">
              <w:rPr>
                <w:sz w:val="16"/>
                <w:szCs w:val="16"/>
              </w:rPr>
              <w:t>2 (0.83%)</w:t>
            </w:r>
          </w:p>
        </w:tc>
        <w:tc>
          <w:tcPr>
            <w:tcW w:w="1542" w:type="dxa"/>
            <w:tcBorders>
              <w:top w:val="nil"/>
            </w:tcBorders>
          </w:tcPr>
          <w:p w14:paraId="1F7C0EB4" w14:textId="77777777" w:rsidR="00426EBB" w:rsidRPr="00426EBB" w:rsidRDefault="00426EBB" w:rsidP="008473F8">
            <w:pPr>
              <w:rPr>
                <w:sz w:val="16"/>
                <w:szCs w:val="16"/>
              </w:rPr>
            </w:pPr>
            <w:r w:rsidRPr="00426EBB">
              <w:rPr>
                <w:sz w:val="16"/>
                <w:szCs w:val="16"/>
              </w:rPr>
              <w:t>3 (0.38%)</w:t>
            </w:r>
          </w:p>
        </w:tc>
      </w:tr>
      <w:tr w:rsidR="00426EBB" w:rsidRPr="00426EBB" w14:paraId="057E8FFB" w14:textId="77777777" w:rsidTr="00426EBB">
        <w:tc>
          <w:tcPr>
            <w:tcW w:w="5524" w:type="dxa"/>
            <w:tcBorders>
              <w:bottom w:val="nil"/>
            </w:tcBorders>
          </w:tcPr>
          <w:p w14:paraId="1F60735B" w14:textId="77777777" w:rsidR="00426EBB" w:rsidRPr="00426EBB" w:rsidRDefault="00426EBB" w:rsidP="008473F8">
            <w:pPr>
              <w:rPr>
                <w:sz w:val="16"/>
                <w:szCs w:val="16"/>
              </w:rPr>
            </w:pPr>
            <w:r w:rsidRPr="00426EBB">
              <w:rPr>
                <w:b/>
                <w:bCs/>
                <w:sz w:val="16"/>
                <w:szCs w:val="16"/>
              </w:rPr>
              <w:t>Ethnicity</w:t>
            </w:r>
            <w:r w:rsidRPr="00426EBB">
              <w:rPr>
                <w:sz w:val="16"/>
                <w:szCs w:val="16"/>
              </w:rPr>
              <w:t xml:space="preserve"> (</w:t>
            </w:r>
            <w:proofErr w:type="gramStart"/>
            <w:r w:rsidRPr="00426EBB">
              <w:rPr>
                <w:sz w:val="16"/>
                <w:szCs w:val="16"/>
              </w:rPr>
              <w:t>N,%</w:t>
            </w:r>
            <w:proofErr w:type="gramEnd"/>
            <w:r w:rsidRPr="00426EBB">
              <w:rPr>
                <w:sz w:val="16"/>
                <w:szCs w:val="16"/>
              </w:rPr>
              <w:t>)</w:t>
            </w:r>
          </w:p>
        </w:tc>
        <w:tc>
          <w:tcPr>
            <w:tcW w:w="1542" w:type="dxa"/>
            <w:tcBorders>
              <w:bottom w:val="nil"/>
            </w:tcBorders>
          </w:tcPr>
          <w:p w14:paraId="52361AD6" w14:textId="77777777" w:rsidR="00426EBB" w:rsidRPr="00426EBB" w:rsidRDefault="00426EBB" w:rsidP="008473F8">
            <w:pPr>
              <w:rPr>
                <w:sz w:val="16"/>
                <w:szCs w:val="16"/>
              </w:rPr>
            </w:pPr>
          </w:p>
        </w:tc>
        <w:tc>
          <w:tcPr>
            <w:tcW w:w="1542" w:type="dxa"/>
            <w:tcBorders>
              <w:bottom w:val="nil"/>
            </w:tcBorders>
          </w:tcPr>
          <w:p w14:paraId="00B0671A" w14:textId="77777777" w:rsidR="00426EBB" w:rsidRPr="00426EBB" w:rsidRDefault="00426EBB" w:rsidP="008473F8">
            <w:pPr>
              <w:rPr>
                <w:sz w:val="16"/>
                <w:szCs w:val="16"/>
              </w:rPr>
            </w:pPr>
          </w:p>
        </w:tc>
        <w:tc>
          <w:tcPr>
            <w:tcW w:w="1542" w:type="dxa"/>
            <w:tcBorders>
              <w:bottom w:val="nil"/>
            </w:tcBorders>
          </w:tcPr>
          <w:p w14:paraId="0A6FFE61" w14:textId="77777777" w:rsidR="00426EBB" w:rsidRPr="00426EBB" w:rsidRDefault="00426EBB" w:rsidP="008473F8">
            <w:pPr>
              <w:rPr>
                <w:sz w:val="16"/>
                <w:szCs w:val="16"/>
              </w:rPr>
            </w:pPr>
          </w:p>
        </w:tc>
      </w:tr>
      <w:tr w:rsidR="00426EBB" w:rsidRPr="00426EBB" w14:paraId="7BDD8D21" w14:textId="77777777" w:rsidTr="00426EBB">
        <w:tc>
          <w:tcPr>
            <w:tcW w:w="5524" w:type="dxa"/>
            <w:tcBorders>
              <w:top w:val="nil"/>
              <w:bottom w:val="nil"/>
            </w:tcBorders>
          </w:tcPr>
          <w:p w14:paraId="63664CC3" w14:textId="77777777" w:rsidR="00426EBB" w:rsidRPr="00426EBB" w:rsidRDefault="00426EBB" w:rsidP="008473F8">
            <w:pPr>
              <w:rPr>
                <w:sz w:val="16"/>
                <w:szCs w:val="16"/>
              </w:rPr>
            </w:pPr>
            <w:r w:rsidRPr="00426EBB">
              <w:rPr>
                <w:sz w:val="16"/>
                <w:szCs w:val="16"/>
              </w:rPr>
              <w:t xml:space="preserve">  White</w:t>
            </w:r>
          </w:p>
        </w:tc>
        <w:tc>
          <w:tcPr>
            <w:tcW w:w="1542" w:type="dxa"/>
            <w:tcBorders>
              <w:top w:val="nil"/>
              <w:bottom w:val="nil"/>
            </w:tcBorders>
          </w:tcPr>
          <w:p w14:paraId="669BBC5A" w14:textId="77777777" w:rsidR="00426EBB" w:rsidRPr="00426EBB" w:rsidRDefault="00426EBB" w:rsidP="008473F8">
            <w:pPr>
              <w:rPr>
                <w:sz w:val="16"/>
                <w:szCs w:val="16"/>
              </w:rPr>
            </w:pPr>
            <w:r w:rsidRPr="00426EBB">
              <w:rPr>
                <w:sz w:val="16"/>
                <w:szCs w:val="16"/>
              </w:rPr>
              <w:t>450 (81.52%)</w:t>
            </w:r>
          </w:p>
        </w:tc>
        <w:tc>
          <w:tcPr>
            <w:tcW w:w="1542" w:type="dxa"/>
            <w:tcBorders>
              <w:top w:val="nil"/>
              <w:bottom w:val="nil"/>
            </w:tcBorders>
          </w:tcPr>
          <w:p w14:paraId="7F95B33D" w14:textId="77777777" w:rsidR="00426EBB" w:rsidRPr="00426EBB" w:rsidRDefault="00426EBB" w:rsidP="008473F8">
            <w:pPr>
              <w:rPr>
                <w:sz w:val="16"/>
                <w:szCs w:val="16"/>
              </w:rPr>
            </w:pPr>
            <w:r w:rsidRPr="00426EBB">
              <w:rPr>
                <w:sz w:val="16"/>
                <w:szCs w:val="16"/>
              </w:rPr>
              <w:t>210 (87.14%)</w:t>
            </w:r>
          </w:p>
        </w:tc>
        <w:tc>
          <w:tcPr>
            <w:tcW w:w="1542" w:type="dxa"/>
            <w:tcBorders>
              <w:top w:val="nil"/>
              <w:bottom w:val="nil"/>
            </w:tcBorders>
          </w:tcPr>
          <w:p w14:paraId="2D0A369A" w14:textId="77777777" w:rsidR="00426EBB" w:rsidRPr="00426EBB" w:rsidRDefault="00426EBB" w:rsidP="008473F8">
            <w:pPr>
              <w:rPr>
                <w:sz w:val="16"/>
                <w:szCs w:val="16"/>
              </w:rPr>
            </w:pPr>
            <w:r w:rsidRPr="00426EBB">
              <w:rPr>
                <w:sz w:val="16"/>
                <w:szCs w:val="16"/>
              </w:rPr>
              <w:t>660 (83.23%)</w:t>
            </w:r>
          </w:p>
        </w:tc>
      </w:tr>
      <w:tr w:rsidR="00426EBB" w:rsidRPr="00426EBB" w14:paraId="4D33184B" w14:textId="77777777" w:rsidTr="00426EBB">
        <w:tc>
          <w:tcPr>
            <w:tcW w:w="5524" w:type="dxa"/>
            <w:tcBorders>
              <w:top w:val="nil"/>
              <w:bottom w:val="nil"/>
            </w:tcBorders>
          </w:tcPr>
          <w:p w14:paraId="7D7C2D5C" w14:textId="77777777" w:rsidR="00426EBB" w:rsidRPr="00426EBB" w:rsidRDefault="00426EBB" w:rsidP="008473F8">
            <w:pPr>
              <w:rPr>
                <w:sz w:val="16"/>
                <w:szCs w:val="16"/>
              </w:rPr>
            </w:pPr>
            <w:r w:rsidRPr="00426EBB">
              <w:rPr>
                <w:sz w:val="16"/>
                <w:szCs w:val="16"/>
              </w:rPr>
              <w:t xml:space="preserve">  Middle Eastern</w:t>
            </w:r>
          </w:p>
        </w:tc>
        <w:tc>
          <w:tcPr>
            <w:tcW w:w="1542" w:type="dxa"/>
            <w:tcBorders>
              <w:top w:val="nil"/>
              <w:bottom w:val="nil"/>
            </w:tcBorders>
          </w:tcPr>
          <w:p w14:paraId="1FE524B9" w14:textId="77777777" w:rsidR="00426EBB" w:rsidRPr="00426EBB" w:rsidRDefault="00426EBB" w:rsidP="008473F8">
            <w:pPr>
              <w:rPr>
                <w:sz w:val="16"/>
                <w:szCs w:val="16"/>
              </w:rPr>
            </w:pPr>
            <w:r w:rsidRPr="00426EBB">
              <w:rPr>
                <w:sz w:val="16"/>
                <w:szCs w:val="16"/>
              </w:rPr>
              <w:t>1 (0.18%)</w:t>
            </w:r>
          </w:p>
        </w:tc>
        <w:tc>
          <w:tcPr>
            <w:tcW w:w="1542" w:type="dxa"/>
            <w:tcBorders>
              <w:top w:val="nil"/>
              <w:bottom w:val="nil"/>
            </w:tcBorders>
          </w:tcPr>
          <w:p w14:paraId="34BEA240" w14:textId="77777777" w:rsidR="00426EBB" w:rsidRPr="00426EBB" w:rsidRDefault="00426EBB" w:rsidP="008473F8">
            <w:pPr>
              <w:rPr>
                <w:sz w:val="16"/>
                <w:szCs w:val="16"/>
              </w:rPr>
            </w:pPr>
            <w:r w:rsidRPr="00426EBB">
              <w:rPr>
                <w:sz w:val="16"/>
                <w:szCs w:val="16"/>
              </w:rPr>
              <w:t>1 (0.41%)</w:t>
            </w:r>
          </w:p>
        </w:tc>
        <w:tc>
          <w:tcPr>
            <w:tcW w:w="1542" w:type="dxa"/>
            <w:tcBorders>
              <w:top w:val="nil"/>
              <w:bottom w:val="nil"/>
            </w:tcBorders>
          </w:tcPr>
          <w:p w14:paraId="10635150" w14:textId="77777777" w:rsidR="00426EBB" w:rsidRPr="00426EBB" w:rsidRDefault="00426EBB" w:rsidP="008473F8">
            <w:pPr>
              <w:rPr>
                <w:sz w:val="16"/>
                <w:szCs w:val="16"/>
              </w:rPr>
            </w:pPr>
            <w:r w:rsidRPr="00426EBB">
              <w:rPr>
                <w:sz w:val="16"/>
                <w:szCs w:val="16"/>
              </w:rPr>
              <w:t>2 (0.25%)</w:t>
            </w:r>
          </w:p>
        </w:tc>
      </w:tr>
      <w:tr w:rsidR="00426EBB" w:rsidRPr="00426EBB" w14:paraId="31355A50" w14:textId="77777777" w:rsidTr="00426EBB">
        <w:tc>
          <w:tcPr>
            <w:tcW w:w="5524" w:type="dxa"/>
            <w:tcBorders>
              <w:top w:val="nil"/>
              <w:bottom w:val="nil"/>
            </w:tcBorders>
          </w:tcPr>
          <w:p w14:paraId="3C37D1DC" w14:textId="77777777" w:rsidR="00426EBB" w:rsidRPr="00426EBB" w:rsidRDefault="00426EBB" w:rsidP="008473F8">
            <w:pPr>
              <w:rPr>
                <w:sz w:val="16"/>
                <w:szCs w:val="16"/>
              </w:rPr>
            </w:pPr>
            <w:r w:rsidRPr="00426EBB">
              <w:rPr>
                <w:sz w:val="16"/>
                <w:szCs w:val="16"/>
              </w:rPr>
              <w:t xml:space="preserve">  Asian</w:t>
            </w:r>
          </w:p>
        </w:tc>
        <w:tc>
          <w:tcPr>
            <w:tcW w:w="1542" w:type="dxa"/>
            <w:tcBorders>
              <w:top w:val="nil"/>
              <w:bottom w:val="nil"/>
            </w:tcBorders>
          </w:tcPr>
          <w:p w14:paraId="447AABE1" w14:textId="77777777" w:rsidR="00426EBB" w:rsidRPr="00426EBB" w:rsidRDefault="00426EBB" w:rsidP="008473F8">
            <w:pPr>
              <w:rPr>
                <w:sz w:val="16"/>
                <w:szCs w:val="16"/>
              </w:rPr>
            </w:pPr>
            <w:r w:rsidRPr="00426EBB">
              <w:rPr>
                <w:sz w:val="16"/>
                <w:szCs w:val="16"/>
              </w:rPr>
              <w:t>5 (0.91%)</w:t>
            </w:r>
          </w:p>
        </w:tc>
        <w:tc>
          <w:tcPr>
            <w:tcW w:w="1542" w:type="dxa"/>
            <w:tcBorders>
              <w:top w:val="nil"/>
              <w:bottom w:val="nil"/>
            </w:tcBorders>
          </w:tcPr>
          <w:p w14:paraId="3120B11A" w14:textId="77777777" w:rsidR="00426EBB" w:rsidRPr="00426EBB" w:rsidRDefault="00426EBB" w:rsidP="008473F8">
            <w:pPr>
              <w:rPr>
                <w:sz w:val="16"/>
                <w:szCs w:val="16"/>
              </w:rPr>
            </w:pPr>
            <w:r w:rsidRPr="00426EBB">
              <w:rPr>
                <w:sz w:val="16"/>
                <w:szCs w:val="16"/>
              </w:rPr>
              <w:t>7 (2.90%)</w:t>
            </w:r>
          </w:p>
        </w:tc>
        <w:tc>
          <w:tcPr>
            <w:tcW w:w="1542" w:type="dxa"/>
            <w:tcBorders>
              <w:top w:val="nil"/>
              <w:bottom w:val="nil"/>
            </w:tcBorders>
          </w:tcPr>
          <w:p w14:paraId="4E370E88" w14:textId="77777777" w:rsidR="00426EBB" w:rsidRPr="00426EBB" w:rsidRDefault="00426EBB" w:rsidP="008473F8">
            <w:pPr>
              <w:rPr>
                <w:sz w:val="16"/>
                <w:szCs w:val="16"/>
              </w:rPr>
            </w:pPr>
            <w:r w:rsidRPr="00426EBB">
              <w:rPr>
                <w:sz w:val="16"/>
                <w:szCs w:val="16"/>
              </w:rPr>
              <w:t>12 (1.51%)</w:t>
            </w:r>
          </w:p>
        </w:tc>
      </w:tr>
      <w:tr w:rsidR="00426EBB" w:rsidRPr="00426EBB" w14:paraId="038A1003" w14:textId="77777777" w:rsidTr="00426EBB">
        <w:tc>
          <w:tcPr>
            <w:tcW w:w="5524" w:type="dxa"/>
            <w:tcBorders>
              <w:top w:val="nil"/>
              <w:bottom w:val="nil"/>
            </w:tcBorders>
          </w:tcPr>
          <w:p w14:paraId="66D67FE8" w14:textId="77777777" w:rsidR="00426EBB" w:rsidRPr="00426EBB" w:rsidRDefault="00426EBB" w:rsidP="008473F8">
            <w:pPr>
              <w:rPr>
                <w:sz w:val="16"/>
                <w:szCs w:val="16"/>
              </w:rPr>
            </w:pPr>
            <w:r w:rsidRPr="00426EBB">
              <w:rPr>
                <w:sz w:val="16"/>
                <w:szCs w:val="16"/>
              </w:rPr>
              <w:t xml:space="preserve">  Black/African/Caribbean</w:t>
            </w:r>
          </w:p>
        </w:tc>
        <w:tc>
          <w:tcPr>
            <w:tcW w:w="1542" w:type="dxa"/>
            <w:tcBorders>
              <w:top w:val="nil"/>
              <w:bottom w:val="nil"/>
            </w:tcBorders>
          </w:tcPr>
          <w:p w14:paraId="4DF5E71C" w14:textId="77777777" w:rsidR="00426EBB" w:rsidRPr="00426EBB" w:rsidRDefault="00426EBB" w:rsidP="008473F8">
            <w:pPr>
              <w:rPr>
                <w:sz w:val="16"/>
                <w:szCs w:val="16"/>
              </w:rPr>
            </w:pPr>
            <w:r w:rsidRPr="00426EBB">
              <w:rPr>
                <w:sz w:val="16"/>
                <w:szCs w:val="16"/>
              </w:rPr>
              <w:t>7 (1.27%)</w:t>
            </w:r>
          </w:p>
        </w:tc>
        <w:tc>
          <w:tcPr>
            <w:tcW w:w="1542" w:type="dxa"/>
            <w:tcBorders>
              <w:top w:val="nil"/>
              <w:bottom w:val="nil"/>
            </w:tcBorders>
          </w:tcPr>
          <w:p w14:paraId="6DAFF25D" w14:textId="77777777" w:rsidR="00426EBB" w:rsidRPr="00426EBB" w:rsidRDefault="00426EBB" w:rsidP="008473F8">
            <w:pPr>
              <w:rPr>
                <w:sz w:val="16"/>
                <w:szCs w:val="16"/>
              </w:rPr>
            </w:pPr>
            <w:r w:rsidRPr="00426EBB">
              <w:rPr>
                <w:sz w:val="16"/>
                <w:szCs w:val="16"/>
              </w:rPr>
              <w:t>4 (1.66%)</w:t>
            </w:r>
          </w:p>
        </w:tc>
        <w:tc>
          <w:tcPr>
            <w:tcW w:w="1542" w:type="dxa"/>
            <w:tcBorders>
              <w:top w:val="nil"/>
              <w:bottom w:val="nil"/>
            </w:tcBorders>
          </w:tcPr>
          <w:p w14:paraId="11F1C7C8" w14:textId="77777777" w:rsidR="00426EBB" w:rsidRPr="00426EBB" w:rsidRDefault="00426EBB" w:rsidP="008473F8">
            <w:pPr>
              <w:rPr>
                <w:sz w:val="16"/>
                <w:szCs w:val="16"/>
              </w:rPr>
            </w:pPr>
            <w:r w:rsidRPr="00426EBB">
              <w:rPr>
                <w:sz w:val="16"/>
                <w:szCs w:val="16"/>
              </w:rPr>
              <w:t>11 (1.39%)</w:t>
            </w:r>
          </w:p>
        </w:tc>
      </w:tr>
      <w:tr w:rsidR="00426EBB" w:rsidRPr="00426EBB" w14:paraId="754D7C6B" w14:textId="77777777" w:rsidTr="00426EBB">
        <w:tc>
          <w:tcPr>
            <w:tcW w:w="5524" w:type="dxa"/>
            <w:tcBorders>
              <w:top w:val="nil"/>
              <w:bottom w:val="nil"/>
            </w:tcBorders>
          </w:tcPr>
          <w:p w14:paraId="6294FA16" w14:textId="77777777" w:rsidR="00426EBB" w:rsidRPr="00426EBB" w:rsidRDefault="00426EBB" w:rsidP="008473F8">
            <w:pPr>
              <w:rPr>
                <w:sz w:val="16"/>
                <w:szCs w:val="16"/>
              </w:rPr>
            </w:pPr>
            <w:r w:rsidRPr="00426EBB">
              <w:rPr>
                <w:sz w:val="16"/>
                <w:szCs w:val="16"/>
              </w:rPr>
              <w:t xml:space="preserve">  Central or South American</w:t>
            </w:r>
          </w:p>
        </w:tc>
        <w:tc>
          <w:tcPr>
            <w:tcW w:w="1542" w:type="dxa"/>
            <w:tcBorders>
              <w:top w:val="nil"/>
              <w:bottom w:val="nil"/>
            </w:tcBorders>
          </w:tcPr>
          <w:p w14:paraId="084B0446" w14:textId="77777777" w:rsidR="00426EBB" w:rsidRPr="00426EBB" w:rsidRDefault="00426EBB" w:rsidP="008473F8">
            <w:pPr>
              <w:rPr>
                <w:sz w:val="16"/>
                <w:szCs w:val="16"/>
              </w:rPr>
            </w:pPr>
            <w:r w:rsidRPr="00426EBB">
              <w:rPr>
                <w:sz w:val="16"/>
                <w:szCs w:val="16"/>
              </w:rPr>
              <w:t>6 (1.09%)</w:t>
            </w:r>
          </w:p>
        </w:tc>
        <w:tc>
          <w:tcPr>
            <w:tcW w:w="1542" w:type="dxa"/>
            <w:tcBorders>
              <w:top w:val="nil"/>
              <w:bottom w:val="nil"/>
            </w:tcBorders>
          </w:tcPr>
          <w:p w14:paraId="40EFA295" w14:textId="77777777" w:rsidR="00426EBB" w:rsidRPr="00426EBB" w:rsidRDefault="00426EBB" w:rsidP="008473F8">
            <w:pPr>
              <w:rPr>
                <w:sz w:val="16"/>
                <w:szCs w:val="16"/>
              </w:rPr>
            </w:pPr>
            <w:r w:rsidRPr="00426EBB">
              <w:rPr>
                <w:sz w:val="16"/>
                <w:szCs w:val="16"/>
              </w:rPr>
              <w:t>2 (0.83%)</w:t>
            </w:r>
          </w:p>
        </w:tc>
        <w:tc>
          <w:tcPr>
            <w:tcW w:w="1542" w:type="dxa"/>
            <w:tcBorders>
              <w:top w:val="nil"/>
              <w:bottom w:val="nil"/>
            </w:tcBorders>
          </w:tcPr>
          <w:p w14:paraId="443D0DF6" w14:textId="77777777" w:rsidR="00426EBB" w:rsidRPr="00426EBB" w:rsidRDefault="00426EBB" w:rsidP="008473F8">
            <w:pPr>
              <w:rPr>
                <w:sz w:val="16"/>
                <w:szCs w:val="16"/>
              </w:rPr>
            </w:pPr>
            <w:r w:rsidRPr="00426EBB">
              <w:rPr>
                <w:sz w:val="16"/>
                <w:szCs w:val="16"/>
              </w:rPr>
              <w:t>8 (1.01%)</w:t>
            </w:r>
          </w:p>
        </w:tc>
      </w:tr>
      <w:tr w:rsidR="00426EBB" w:rsidRPr="00426EBB" w14:paraId="29E2AC06" w14:textId="77777777" w:rsidTr="00426EBB">
        <w:tc>
          <w:tcPr>
            <w:tcW w:w="5524" w:type="dxa"/>
            <w:tcBorders>
              <w:top w:val="nil"/>
              <w:bottom w:val="nil"/>
            </w:tcBorders>
          </w:tcPr>
          <w:p w14:paraId="38AAFDD9" w14:textId="77777777" w:rsidR="00426EBB" w:rsidRPr="00426EBB" w:rsidRDefault="00426EBB" w:rsidP="008473F8">
            <w:pPr>
              <w:rPr>
                <w:sz w:val="16"/>
                <w:szCs w:val="16"/>
              </w:rPr>
            </w:pPr>
            <w:r w:rsidRPr="00426EBB">
              <w:rPr>
                <w:sz w:val="16"/>
                <w:szCs w:val="16"/>
              </w:rPr>
              <w:t xml:space="preserve">  Mixed</w:t>
            </w:r>
          </w:p>
        </w:tc>
        <w:tc>
          <w:tcPr>
            <w:tcW w:w="1542" w:type="dxa"/>
            <w:tcBorders>
              <w:top w:val="nil"/>
              <w:bottom w:val="nil"/>
            </w:tcBorders>
          </w:tcPr>
          <w:p w14:paraId="12D933BE" w14:textId="77777777" w:rsidR="00426EBB" w:rsidRPr="00426EBB" w:rsidRDefault="00426EBB" w:rsidP="008473F8">
            <w:pPr>
              <w:rPr>
                <w:sz w:val="16"/>
                <w:szCs w:val="16"/>
              </w:rPr>
            </w:pPr>
            <w:r w:rsidRPr="00426EBB">
              <w:rPr>
                <w:sz w:val="16"/>
                <w:szCs w:val="16"/>
              </w:rPr>
              <w:t>12 (2.17%)</w:t>
            </w:r>
          </w:p>
        </w:tc>
        <w:tc>
          <w:tcPr>
            <w:tcW w:w="1542" w:type="dxa"/>
            <w:tcBorders>
              <w:top w:val="nil"/>
              <w:bottom w:val="nil"/>
            </w:tcBorders>
          </w:tcPr>
          <w:p w14:paraId="31A2C58F" w14:textId="77777777" w:rsidR="00426EBB" w:rsidRPr="00426EBB" w:rsidRDefault="00426EBB" w:rsidP="008473F8">
            <w:pPr>
              <w:rPr>
                <w:sz w:val="16"/>
                <w:szCs w:val="16"/>
              </w:rPr>
            </w:pPr>
            <w:r w:rsidRPr="00426EBB">
              <w:rPr>
                <w:sz w:val="16"/>
                <w:szCs w:val="16"/>
              </w:rPr>
              <w:t>1 (0.41%)</w:t>
            </w:r>
          </w:p>
        </w:tc>
        <w:tc>
          <w:tcPr>
            <w:tcW w:w="1542" w:type="dxa"/>
            <w:tcBorders>
              <w:top w:val="nil"/>
              <w:bottom w:val="nil"/>
            </w:tcBorders>
          </w:tcPr>
          <w:p w14:paraId="4C81C801" w14:textId="77777777" w:rsidR="00426EBB" w:rsidRPr="00426EBB" w:rsidRDefault="00426EBB" w:rsidP="008473F8">
            <w:pPr>
              <w:rPr>
                <w:sz w:val="16"/>
                <w:szCs w:val="16"/>
              </w:rPr>
            </w:pPr>
            <w:r w:rsidRPr="00426EBB">
              <w:rPr>
                <w:sz w:val="16"/>
                <w:szCs w:val="16"/>
              </w:rPr>
              <w:t>13 (1.64%)</w:t>
            </w:r>
          </w:p>
        </w:tc>
      </w:tr>
      <w:tr w:rsidR="00426EBB" w:rsidRPr="00426EBB" w14:paraId="0B6F3187" w14:textId="77777777" w:rsidTr="00426EBB">
        <w:tc>
          <w:tcPr>
            <w:tcW w:w="5524" w:type="dxa"/>
            <w:tcBorders>
              <w:top w:val="nil"/>
              <w:bottom w:val="single" w:sz="4" w:space="0" w:color="000000"/>
            </w:tcBorders>
          </w:tcPr>
          <w:p w14:paraId="77EE3DF7" w14:textId="77777777" w:rsidR="00426EBB" w:rsidRPr="00426EBB" w:rsidRDefault="00426EBB" w:rsidP="008473F8">
            <w:pPr>
              <w:rPr>
                <w:sz w:val="16"/>
                <w:szCs w:val="16"/>
              </w:rPr>
            </w:pPr>
            <w:r w:rsidRPr="00426EBB">
              <w:rPr>
                <w:sz w:val="16"/>
                <w:szCs w:val="16"/>
              </w:rPr>
              <w:t xml:space="preserve">  Unknown/Unspecified</w:t>
            </w:r>
          </w:p>
        </w:tc>
        <w:tc>
          <w:tcPr>
            <w:tcW w:w="1542" w:type="dxa"/>
            <w:tcBorders>
              <w:top w:val="nil"/>
              <w:bottom w:val="single" w:sz="4" w:space="0" w:color="000000"/>
            </w:tcBorders>
          </w:tcPr>
          <w:p w14:paraId="09CC1A21" w14:textId="77777777" w:rsidR="00426EBB" w:rsidRPr="00426EBB" w:rsidRDefault="00426EBB" w:rsidP="008473F8">
            <w:pPr>
              <w:rPr>
                <w:sz w:val="16"/>
                <w:szCs w:val="16"/>
              </w:rPr>
            </w:pPr>
            <w:r w:rsidRPr="00426EBB">
              <w:rPr>
                <w:sz w:val="16"/>
                <w:szCs w:val="16"/>
              </w:rPr>
              <w:t>71 (12.86%)</w:t>
            </w:r>
          </w:p>
        </w:tc>
        <w:tc>
          <w:tcPr>
            <w:tcW w:w="1542" w:type="dxa"/>
            <w:tcBorders>
              <w:top w:val="nil"/>
              <w:bottom w:val="single" w:sz="4" w:space="0" w:color="000000"/>
            </w:tcBorders>
          </w:tcPr>
          <w:p w14:paraId="76131EF4" w14:textId="77777777" w:rsidR="00426EBB" w:rsidRPr="00426EBB" w:rsidRDefault="00426EBB" w:rsidP="008473F8">
            <w:pPr>
              <w:rPr>
                <w:sz w:val="16"/>
                <w:szCs w:val="16"/>
              </w:rPr>
            </w:pPr>
            <w:r w:rsidRPr="00426EBB">
              <w:rPr>
                <w:sz w:val="16"/>
                <w:szCs w:val="16"/>
              </w:rPr>
              <w:t>16 (6.64%)</w:t>
            </w:r>
          </w:p>
        </w:tc>
        <w:tc>
          <w:tcPr>
            <w:tcW w:w="1542" w:type="dxa"/>
            <w:tcBorders>
              <w:top w:val="nil"/>
              <w:bottom w:val="single" w:sz="4" w:space="0" w:color="000000"/>
            </w:tcBorders>
          </w:tcPr>
          <w:p w14:paraId="569774F8" w14:textId="77777777" w:rsidR="00426EBB" w:rsidRPr="00426EBB" w:rsidRDefault="00426EBB" w:rsidP="008473F8">
            <w:pPr>
              <w:rPr>
                <w:sz w:val="16"/>
                <w:szCs w:val="16"/>
              </w:rPr>
            </w:pPr>
            <w:r w:rsidRPr="00426EBB">
              <w:rPr>
                <w:sz w:val="16"/>
                <w:szCs w:val="16"/>
              </w:rPr>
              <w:t>87 (10.97%)</w:t>
            </w:r>
          </w:p>
        </w:tc>
      </w:tr>
      <w:tr w:rsidR="00426EBB" w:rsidRPr="00426EBB" w14:paraId="1B2AE54B" w14:textId="77777777" w:rsidTr="00426EBB">
        <w:tc>
          <w:tcPr>
            <w:tcW w:w="5524" w:type="dxa"/>
            <w:tcBorders>
              <w:top w:val="single" w:sz="4" w:space="0" w:color="000000"/>
              <w:bottom w:val="nil"/>
            </w:tcBorders>
          </w:tcPr>
          <w:p w14:paraId="43CBBCF1" w14:textId="77777777" w:rsidR="00426EBB" w:rsidRPr="00426EBB" w:rsidRDefault="00426EBB" w:rsidP="008473F8">
            <w:pPr>
              <w:rPr>
                <w:sz w:val="16"/>
                <w:szCs w:val="16"/>
              </w:rPr>
            </w:pPr>
            <w:r w:rsidRPr="00426EBB">
              <w:rPr>
                <w:b/>
                <w:bCs/>
                <w:sz w:val="16"/>
                <w:szCs w:val="16"/>
              </w:rPr>
              <w:t>Country</w:t>
            </w:r>
            <w:r w:rsidRPr="00426EBB">
              <w:rPr>
                <w:sz w:val="16"/>
                <w:szCs w:val="16"/>
              </w:rPr>
              <w:t xml:space="preserve"> (N, %)</w:t>
            </w:r>
          </w:p>
        </w:tc>
        <w:tc>
          <w:tcPr>
            <w:tcW w:w="1542" w:type="dxa"/>
            <w:tcBorders>
              <w:top w:val="single" w:sz="4" w:space="0" w:color="000000"/>
              <w:bottom w:val="nil"/>
            </w:tcBorders>
          </w:tcPr>
          <w:p w14:paraId="7A1C4C87" w14:textId="77777777" w:rsidR="00426EBB" w:rsidRPr="00426EBB" w:rsidRDefault="00426EBB" w:rsidP="008473F8">
            <w:pPr>
              <w:rPr>
                <w:sz w:val="16"/>
                <w:szCs w:val="16"/>
              </w:rPr>
            </w:pPr>
          </w:p>
        </w:tc>
        <w:tc>
          <w:tcPr>
            <w:tcW w:w="1542" w:type="dxa"/>
            <w:tcBorders>
              <w:top w:val="single" w:sz="4" w:space="0" w:color="000000"/>
              <w:bottom w:val="nil"/>
            </w:tcBorders>
          </w:tcPr>
          <w:p w14:paraId="2AB0D539" w14:textId="77777777" w:rsidR="00426EBB" w:rsidRPr="00426EBB" w:rsidRDefault="00426EBB" w:rsidP="008473F8">
            <w:pPr>
              <w:rPr>
                <w:sz w:val="16"/>
                <w:szCs w:val="16"/>
              </w:rPr>
            </w:pPr>
          </w:p>
        </w:tc>
        <w:tc>
          <w:tcPr>
            <w:tcW w:w="1542" w:type="dxa"/>
            <w:tcBorders>
              <w:top w:val="single" w:sz="4" w:space="0" w:color="000000"/>
              <w:bottom w:val="nil"/>
            </w:tcBorders>
          </w:tcPr>
          <w:p w14:paraId="5CF0C10D" w14:textId="77777777" w:rsidR="00426EBB" w:rsidRPr="00426EBB" w:rsidRDefault="00426EBB" w:rsidP="008473F8">
            <w:pPr>
              <w:rPr>
                <w:sz w:val="16"/>
                <w:szCs w:val="16"/>
              </w:rPr>
            </w:pPr>
          </w:p>
        </w:tc>
      </w:tr>
      <w:tr w:rsidR="00426EBB" w:rsidRPr="00426EBB" w14:paraId="38B709A7" w14:textId="77777777" w:rsidTr="00426EBB">
        <w:tc>
          <w:tcPr>
            <w:tcW w:w="5524" w:type="dxa"/>
            <w:tcBorders>
              <w:top w:val="nil"/>
              <w:bottom w:val="nil"/>
            </w:tcBorders>
          </w:tcPr>
          <w:p w14:paraId="57AB325B" w14:textId="77777777" w:rsidR="00426EBB" w:rsidRPr="00426EBB" w:rsidRDefault="00426EBB" w:rsidP="008473F8">
            <w:pPr>
              <w:rPr>
                <w:sz w:val="16"/>
                <w:szCs w:val="16"/>
              </w:rPr>
            </w:pPr>
            <w:r w:rsidRPr="00426EBB">
              <w:rPr>
                <w:sz w:val="16"/>
                <w:szCs w:val="16"/>
              </w:rPr>
              <w:t xml:space="preserve">  Belgium</w:t>
            </w:r>
          </w:p>
        </w:tc>
        <w:tc>
          <w:tcPr>
            <w:tcW w:w="1542" w:type="dxa"/>
            <w:tcBorders>
              <w:top w:val="nil"/>
              <w:bottom w:val="nil"/>
            </w:tcBorders>
          </w:tcPr>
          <w:p w14:paraId="5DB7AB2B" w14:textId="77777777" w:rsidR="00426EBB" w:rsidRPr="00426EBB" w:rsidRDefault="00426EBB" w:rsidP="008473F8">
            <w:pPr>
              <w:rPr>
                <w:sz w:val="16"/>
                <w:szCs w:val="16"/>
              </w:rPr>
            </w:pPr>
            <w:r w:rsidRPr="00426EBB">
              <w:rPr>
                <w:sz w:val="16"/>
                <w:szCs w:val="16"/>
              </w:rPr>
              <w:t>64 (11.57%)</w:t>
            </w:r>
          </w:p>
        </w:tc>
        <w:tc>
          <w:tcPr>
            <w:tcW w:w="1542" w:type="dxa"/>
            <w:tcBorders>
              <w:top w:val="nil"/>
              <w:bottom w:val="nil"/>
            </w:tcBorders>
          </w:tcPr>
          <w:p w14:paraId="6A2E6FDA" w14:textId="77777777" w:rsidR="00426EBB" w:rsidRPr="00426EBB" w:rsidRDefault="00426EBB" w:rsidP="008473F8">
            <w:pPr>
              <w:rPr>
                <w:sz w:val="16"/>
                <w:szCs w:val="16"/>
              </w:rPr>
            </w:pPr>
            <w:r w:rsidRPr="00426EBB">
              <w:rPr>
                <w:sz w:val="16"/>
                <w:szCs w:val="16"/>
              </w:rPr>
              <w:t>33 (13.69%)</w:t>
            </w:r>
          </w:p>
        </w:tc>
        <w:tc>
          <w:tcPr>
            <w:tcW w:w="1542" w:type="dxa"/>
            <w:tcBorders>
              <w:top w:val="nil"/>
              <w:bottom w:val="nil"/>
            </w:tcBorders>
          </w:tcPr>
          <w:p w14:paraId="1285F93B" w14:textId="77777777" w:rsidR="00426EBB" w:rsidRPr="00426EBB" w:rsidRDefault="00426EBB" w:rsidP="008473F8">
            <w:pPr>
              <w:rPr>
                <w:sz w:val="16"/>
                <w:szCs w:val="16"/>
              </w:rPr>
            </w:pPr>
            <w:r w:rsidRPr="00426EBB">
              <w:rPr>
                <w:sz w:val="16"/>
                <w:szCs w:val="16"/>
              </w:rPr>
              <w:t>97 (12.23%)</w:t>
            </w:r>
          </w:p>
        </w:tc>
      </w:tr>
      <w:tr w:rsidR="00426EBB" w:rsidRPr="00426EBB" w14:paraId="2007B55E" w14:textId="77777777" w:rsidTr="00426EBB">
        <w:tc>
          <w:tcPr>
            <w:tcW w:w="5524" w:type="dxa"/>
            <w:tcBorders>
              <w:top w:val="nil"/>
              <w:bottom w:val="nil"/>
            </w:tcBorders>
          </w:tcPr>
          <w:p w14:paraId="60FA0E81" w14:textId="77777777" w:rsidR="00426EBB" w:rsidRPr="00426EBB" w:rsidRDefault="00426EBB" w:rsidP="008473F8">
            <w:pPr>
              <w:rPr>
                <w:sz w:val="16"/>
                <w:szCs w:val="16"/>
              </w:rPr>
            </w:pPr>
            <w:r w:rsidRPr="00426EBB">
              <w:rPr>
                <w:sz w:val="16"/>
                <w:szCs w:val="16"/>
              </w:rPr>
              <w:t xml:space="preserve">  Croatia</w:t>
            </w:r>
          </w:p>
        </w:tc>
        <w:tc>
          <w:tcPr>
            <w:tcW w:w="1542" w:type="dxa"/>
            <w:tcBorders>
              <w:top w:val="nil"/>
              <w:bottom w:val="nil"/>
            </w:tcBorders>
          </w:tcPr>
          <w:p w14:paraId="740B4599" w14:textId="77777777" w:rsidR="00426EBB" w:rsidRPr="00426EBB" w:rsidRDefault="00426EBB" w:rsidP="008473F8">
            <w:pPr>
              <w:rPr>
                <w:sz w:val="16"/>
                <w:szCs w:val="16"/>
              </w:rPr>
            </w:pPr>
            <w:r w:rsidRPr="00426EBB">
              <w:rPr>
                <w:sz w:val="16"/>
                <w:szCs w:val="16"/>
              </w:rPr>
              <w:t>52 (9.42%)</w:t>
            </w:r>
          </w:p>
        </w:tc>
        <w:tc>
          <w:tcPr>
            <w:tcW w:w="1542" w:type="dxa"/>
            <w:tcBorders>
              <w:top w:val="nil"/>
              <w:bottom w:val="nil"/>
            </w:tcBorders>
          </w:tcPr>
          <w:p w14:paraId="6F79FD82" w14:textId="77777777" w:rsidR="00426EBB" w:rsidRPr="00426EBB" w:rsidRDefault="00426EBB" w:rsidP="008473F8">
            <w:pPr>
              <w:rPr>
                <w:sz w:val="16"/>
                <w:szCs w:val="16"/>
              </w:rPr>
            </w:pPr>
            <w:r w:rsidRPr="00426EBB">
              <w:rPr>
                <w:sz w:val="16"/>
                <w:szCs w:val="16"/>
              </w:rPr>
              <w:t>0 (0.00%)</w:t>
            </w:r>
            <w:r w:rsidRPr="00426EBB">
              <w:rPr>
                <w:sz w:val="16"/>
                <w:szCs w:val="16"/>
                <w:vertAlign w:val="superscript"/>
              </w:rPr>
              <w:t>1</w:t>
            </w:r>
          </w:p>
        </w:tc>
        <w:tc>
          <w:tcPr>
            <w:tcW w:w="1542" w:type="dxa"/>
            <w:tcBorders>
              <w:top w:val="nil"/>
              <w:bottom w:val="nil"/>
            </w:tcBorders>
          </w:tcPr>
          <w:p w14:paraId="35FF590A" w14:textId="77777777" w:rsidR="00426EBB" w:rsidRPr="00426EBB" w:rsidRDefault="00426EBB" w:rsidP="008473F8">
            <w:pPr>
              <w:rPr>
                <w:sz w:val="16"/>
                <w:szCs w:val="16"/>
              </w:rPr>
            </w:pPr>
            <w:r w:rsidRPr="00426EBB">
              <w:rPr>
                <w:sz w:val="16"/>
                <w:szCs w:val="16"/>
              </w:rPr>
              <w:t>52 (6.56%)</w:t>
            </w:r>
          </w:p>
        </w:tc>
      </w:tr>
      <w:tr w:rsidR="00426EBB" w:rsidRPr="00426EBB" w14:paraId="7C97626A" w14:textId="77777777" w:rsidTr="00426EBB">
        <w:tc>
          <w:tcPr>
            <w:tcW w:w="5524" w:type="dxa"/>
            <w:tcBorders>
              <w:top w:val="nil"/>
              <w:bottom w:val="nil"/>
            </w:tcBorders>
          </w:tcPr>
          <w:p w14:paraId="62C59DBB" w14:textId="77777777" w:rsidR="00426EBB" w:rsidRPr="00426EBB" w:rsidRDefault="00426EBB" w:rsidP="008473F8">
            <w:pPr>
              <w:rPr>
                <w:sz w:val="16"/>
                <w:szCs w:val="16"/>
              </w:rPr>
            </w:pPr>
            <w:r w:rsidRPr="00426EBB">
              <w:rPr>
                <w:sz w:val="16"/>
                <w:szCs w:val="16"/>
              </w:rPr>
              <w:t xml:space="preserve">  France</w:t>
            </w:r>
          </w:p>
        </w:tc>
        <w:tc>
          <w:tcPr>
            <w:tcW w:w="1542" w:type="dxa"/>
            <w:tcBorders>
              <w:top w:val="nil"/>
              <w:bottom w:val="nil"/>
            </w:tcBorders>
          </w:tcPr>
          <w:p w14:paraId="5240ECD1" w14:textId="77777777" w:rsidR="00426EBB" w:rsidRPr="00426EBB" w:rsidRDefault="00426EBB" w:rsidP="008473F8">
            <w:pPr>
              <w:rPr>
                <w:sz w:val="16"/>
                <w:szCs w:val="16"/>
              </w:rPr>
            </w:pPr>
            <w:r w:rsidRPr="00426EBB">
              <w:rPr>
                <w:sz w:val="16"/>
                <w:szCs w:val="16"/>
              </w:rPr>
              <w:t>66 (11.93%)</w:t>
            </w:r>
          </w:p>
        </w:tc>
        <w:tc>
          <w:tcPr>
            <w:tcW w:w="1542" w:type="dxa"/>
            <w:tcBorders>
              <w:top w:val="nil"/>
              <w:bottom w:val="nil"/>
            </w:tcBorders>
          </w:tcPr>
          <w:p w14:paraId="1FC9FE9F" w14:textId="77777777" w:rsidR="00426EBB" w:rsidRPr="00426EBB" w:rsidRDefault="00426EBB" w:rsidP="008473F8">
            <w:pPr>
              <w:rPr>
                <w:sz w:val="16"/>
                <w:szCs w:val="16"/>
              </w:rPr>
            </w:pPr>
            <w:r w:rsidRPr="00426EBB">
              <w:rPr>
                <w:sz w:val="16"/>
                <w:szCs w:val="16"/>
              </w:rPr>
              <w:t>13 (5.39%)</w:t>
            </w:r>
          </w:p>
        </w:tc>
        <w:tc>
          <w:tcPr>
            <w:tcW w:w="1542" w:type="dxa"/>
            <w:tcBorders>
              <w:top w:val="nil"/>
              <w:bottom w:val="nil"/>
            </w:tcBorders>
          </w:tcPr>
          <w:p w14:paraId="2339D46F" w14:textId="77777777" w:rsidR="00426EBB" w:rsidRPr="00426EBB" w:rsidRDefault="00426EBB" w:rsidP="008473F8">
            <w:pPr>
              <w:rPr>
                <w:sz w:val="16"/>
                <w:szCs w:val="16"/>
              </w:rPr>
            </w:pPr>
            <w:r w:rsidRPr="00426EBB">
              <w:rPr>
                <w:sz w:val="16"/>
                <w:szCs w:val="16"/>
              </w:rPr>
              <w:t>79 (9.96%)</w:t>
            </w:r>
          </w:p>
        </w:tc>
      </w:tr>
      <w:tr w:rsidR="00426EBB" w:rsidRPr="00426EBB" w14:paraId="7AFF023B" w14:textId="77777777" w:rsidTr="00426EBB">
        <w:tc>
          <w:tcPr>
            <w:tcW w:w="5524" w:type="dxa"/>
            <w:tcBorders>
              <w:top w:val="nil"/>
              <w:bottom w:val="nil"/>
            </w:tcBorders>
          </w:tcPr>
          <w:p w14:paraId="56A77045" w14:textId="77777777" w:rsidR="00426EBB" w:rsidRPr="00426EBB" w:rsidRDefault="00426EBB" w:rsidP="008473F8">
            <w:pPr>
              <w:rPr>
                <w:sz w:val="16"/>
                <w:szCs w:val="16"/>
              </w:rPr>
            </w:pPr>
            <w:r w:rsidRPr="00426EBB">
              <w:rPr>
                <w:sz w:val="16"/>
                <w:szCs w:val="16"/>
              </w:rPr>
              <w:t xml:space="preserve">  Germany</w:t>
            </w:r>
          </w:p>
        </w:tc>
        <w:tc>
          <w:tcPr>
            <w:tcW w:w="1542" w:type="dxa"/>
            <w:tcBorders>
              <w:top w:val="nil"/>
              <w:bottom w:val="nil"/>
            </w:tcBorders>
          </w:tcPr>
          <w:p w14:paraId="708AF954" w14:textId="77777777" w:rsidR="00426EBB" w:rsidRPr="00426EBB" w:rsidRDefault="00426EBB" w:rsidP="008473F8">
            <w:pPr>
              <w:rPr>
                <w:sz w:val="16"/>
                <w:szCs w:val="16"/>
              </w:rPr>
            </w:pPr>
            <w:r w:rsidRPr="00426EBB">
              <w:rPr>
                <w:sz w:val="16"/>
                <w:szCs w:val="16"/>
              </w:rPr>
              <w:t>64 (11.57%)</w:t>
            </w:r>
          </w:p>
        </w:tc>
        <w:tc>
          <w:tcPr>
            <w:tcW w:w="1542" w:type="dxa"/>
            <w:tcBorders>
              <w:top w:val="nil"/>
              <w:bottom w:val="nil"/>
            </w:tcBorders>
          </w:tcPr>
          <w:p w14:paraId="1E8C0BCC" w14:textId="77777777" w:rsidR="00426EBB" w:rsidRPr="00426EBB" w:rsidRDefault="00426EBB" w:rsidP="008473F8">
            <w:pPr>
              <w:rPr>
                <w:sz w:val="16"/>
                <w:szCs w:val="16"/>
              </w:rPr>
            </w:pPr>
            <w:r w:rsidRPr="00426EBB">
              <w:rPr>
                <w:sz w:val="16"/>
                <w:szCs w:val="16"/>
              </w:rPr>
              <w:t>45 (18.67%)</w:t>
            </w:r>
          </w:p>
        </w:tc>
        <w:tc>
          <w:tcPr>
            <w:tcW w:w="1542" w:type="dxa"/>
            <w:tcBorders>
              <w:top w:val="nil"/>
              <w:bottom w:val="nil"/>
            </w:tcBorders>
          </w:tcPr>
          <w:p w14:paraId="7DAD4362" w14:textId="77777777" w:rsidR="00426EBB" w:rsidRPr="00426EBB" w:rsidRDefault="00426EBB" w:rsidP="008473F8">
            <w:pPr>
              <w:rPr>
                <w:sz w:val="16"/>
                <w:szCs w:val="16"/>
              </w:rPr>
            </w:pPr>
            <w:r w:rsidRPr="00426EBB">
              <w:rPr>
                <w:sz w:val="16"/>
                <w:szCs w:val="16"/>
              </w:rPr>
              <w:t>109 (13.75%)</w:t>
            </w:r>
          </w:p>
        </w:tc>
      </w:tr>
      <w:tr w:rsidR="00426EBB" w:rsidRPr="00426EBB" w14:paraId="42A8AE5E" w14:textId="77777777" w:rsidTr="00426EBB">
        <w:tc>
          <w:tcPr>
            <w:tcW w:w="5524" w:type="dxa"/>
            <w:tcBorders>
              <w:top w:val="nil"/>
              <w:bottom w:val="nil"/>
            </w:tcBorders>
          </w:tcPr>
          <w:p w14:paraId="2405868C" w14:textId="77777777" w:rsidR="00426EBB" w:rsidRPr="00426EBB" w:rsidRDefault="00426EBB" w:rsidP="008473F8">
            <w:pPr>
              <w:rPr>
                <w:sz w:val="16"/>
                <w:szCs w:val="16"/>
              </w:rPr>
            </w:pPr>
            <w:r w:rsidRPr="00426EBB">
              <w:rPr>
                <w:sz w:val="16"/>
                <w:szCs w:val="16"/>
              </w:rPr>
              <w:t xml:space="preserve">  Ireland</w:t>
            </w:r>
          </w:p>
        </w:tc>
        <w:tc>
          <w:tcPr>
            <w:tcW w:w="1542" w:type="dxa"/>
            <w:tcBorders>
              <w:top w:val="nil"/>
              <w:bottom w:val="nil"/>
            </w:tcBorders>
          </w:tcPr>
          <w:p w14:paraId="03077F1B" w14:textId="77777777" w:rsidR="00426EBB" w:rsidRPr="00426EBB" w:rsidRDefault="00426EBB" w:rsidP="008473F8">
            <w:pPr>
              <w:rPr>
                <w:sz w:val="16"/>
                <w:szCs w:val="16"/>
              </w:rPr>
            </w:pPr>
            <w:r w:rsidRPr="00426EBB">
              <w:rPr>
                <w:sz w:val="16"/>
                <w:szCs w:val="16"/>
              </w:rPr>
              <w:t>12 (2.17%)</w:t>
            </w:r>
          </w:p>
        </w:tc>
        <w:tc>
          <w:tcPr>
            <w:tcW w:w="1542" w:type="dxa"/>
            <w:tcBorders>
              <w:top w:val="nil"/>
              <w:bottom w:val="nil"/>
            </w:tcBorders>
          </w:tcPr>
          <w:p w14:paraId="51A3E4E8"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179177AC" w14:textId="77777777" w:rsidR="00426EBB" w:rsidRPr="00426EBB" w:rsidRDefault="00426EBB" w:rsidP="008473F8">
            <w:pPr>
              <w:rPr>
                <w:sz w:val="16"/>
                <w:szCs w:val="16"/>
              </w:rPr>
            </w:pPr>
            <w:r w:rsidRPr="00426EBB">
              <w:rPr>
                <w:sz w:val="16"/>
                <w:szCs w:val="16"/>
              </w:rPr>
              <w:t>21 (2.65%)</w:t>
            </w:r>
          </w:p>
        </w:tc>
      </w:tr>
      <w:tr w:rsidR="00426EBB" w:rsidRPr="00426EBB" w14:paraId="0A7D250F" w14:textId="77777777" w:rsidTr="00426EBB">
        <w:tc>
          <w:tcPr>
            <w:tcW w:w="5524" w:type="dxa"/>
            <w:tcBorders>
              <w:top w:val="nil"/>
              <w:bottom w:val="nil"/>
            </w:tcBorders>
          </w:tcPr>
          <w:p w14:paraId="5C361E6B" w14:textId="77777777" w:rsidR="00426EBB" w:rsidRPr="00426EBB" w:rsidRDefault="00426EBB" w:rsidP="008473F8">
            <w:pPr>
              <w:rPr>
                <w:sz w:val="16"/>
                <w:szCs w:val="16"/>
              </w:rPr>
            </w:pPr>
            <w:r w:rsidRPr="00426EBB">
              <w:rPr>
                <w:sz w:val="16"/>
                <w:szCs w:val="16"/>
              </w:rPr>
              <w:t xml:space="preserve">  Italy</w:t>
            </w:r>
          </w:p>
        </w:tc>
        <w:tc>
          <w:tcPr>
            <w:tcW w:w="1542" w:type="dxa"/>
            <w:tcBorders>
              <w:top w:val="nil"/>
              <w:bottom w:val="nil"/>
            </w:tcBorders>
          </w:tcPr>
          <w:p w14:paraId="2339D9A5" w14:textId="77777777" w:rsidR="00426EBB" w:rsidRPr="00426EBB" w:rsidRDefault="00426EBB" w:rsidP="008473F8">
            <w:pPr>
              <w:rPr>
                <w:sz w:val="16"/>
                <w:szCs w:val="16"/>
              </w:rPr>
            </w:pPr>
            <w:r w:rsidRPr="00426EBB">
              <w:rPr>
                <w:sz w:val="16"/>
                <w:szCs w:val="16"/>
              </w:rPr>
              <w:t>127 (22.97%)</w:t>
            </w:r>
          </w:p>
        </w:tc>
        <w:tc>
          <w:tcPr>
            <w:tcW w:w="1542" w:type="dxa"/>
            <w:tcBorders>
              <w:top w:val="nil"/>
              <w:bottom w:val="nil"/>
            </w:tcBorders>
          </w:tcPr>
          <w:p w14:paraId="7D5F628F" w14:textId="77777777" w:rsidR="00426EBB" w:rsidRPr="00426EBB" w:rsidRDefault="00426EBB" w:rsidP="008473F8">
            <w:pPr>
              <w:rPr>
                <w:sz w:val="16"/>
                <w:szCs w:val="16"/>
              </w:rPr>
            </w:pPr>
            <w:r w:rsidRPr="00426EBB">
              <w:rPr>
                <w:sz w:val="16"/>
                <w:szCs w:val="16"/>
              </w:rPr>
              <w:t>63 (26.14%)</w:t>
            </w:r>
          </w:p>
        </w:tc>
        <w:tc>
          <w:tcPr>
            <w:tcW w:w="1542" w:type="dxa"/>
            <w:tcBorders>
              <w:top w:val="nil"/>
              <w:bottom w:val="nil"/>
            </w:tcBorders>
          </w:tcPr>
          <w:p w14:paraId="4F54FD10" w14:textId="77777777" w:rsidR="00426EBB" w:rsidRPr="00426EBB" w:rsidRDefault="00426EBB" w:rsidP="008473F8">
            <w:pPr>
              <w:rPr>
                <w:sz w:val="16"/>
                <w:szCs w:val="16"/>
              </w:rPr>
            </w:pPr>
            <w:r w:rsidRPr="00426EBB">
              <w:rPr>
                <w:sz w:val="16"/>
                <w:szCs w:val="16"/>
              </w:rPr>
              <w:t>190 (23.96%)</w:t>
            </w:r>
          </w:p>
        </w:tc>
      </w:tr>
      <w:tr w:rsidR="00426EBB" w:rsidRPr="00426EBB" w14:paraId="60B119FD" w14:textId="77777777" w:rsidTr="00426EBB">
        <w:tc>
          <w:tcPr>
            <w:tcW w:w="5524" w:type="dxa"/>
            <w:tcBorders>
              <w:top w:val="nil"/>
              <w:bottom w:val="nil"/>
            </w:tcBorders>
          </w:tcPr>
          <w:p w14:paraId="7E03668B" w14:textId="77777777" w:rsidR="00426EBB" w:rsidRPr="00426EBB" w:rsidRDefault="00426EBB" w:rsidP="008473F8">
            <w:pPr>
              <w:rPr>
                <w:sz w:val="16"/>
                <w:szCs w:val="16"/>
              </w:rPr>
            </w:pPr>
            <w:r w:rsidRPr="00426EBB">
              <w:rPr>
                <w:sz w:val="16"/>
                <w:szCs w:val="16"/>
              </w:rPr>
              <w:t xml:space="preserve">  Netherlands</w:t>
            </w:r>
          </w:p>
        </w:tc>
        <w:tc>
          <w:tcPr>
            <w:tcW w:w="1542" w:type="dxa"/>
            <w:tcBorders>
              <w:top w:val="nil"/>
              <w:bottom w:val="nil"/>
            </w:tcBorders>
          </w:tcPr>
          <w:p w14:paraId="6381E83E" w14:textId="77777777" w:rsidR="00426EBB" w:rsidRPr="00426EBB" w:rsidRDefault="00426EBB" w:rsidP="008473F8">
            <w:pPr>
              <w:rPr>
                <w:sz w:val="16"/>
                <w:szCs w:val="16"/>
              </w:rPr>
            </w:pPr>
            <w:r w:rsidRPr="00426EBB">
              <w:rPr>
                <w:sz w:val="16"/>
                <w:szCs w:val="16"/>
              </w:rPr>
              <w:t>75 (13.56%)</w:t>
            </w:r>
          </w:p>
        </w:tc>
        <w:tc>
          <w:tcPr>
            <w:tcW w:w="1542" w:type="dxa"/>
            <w:tcBorders>
              <w:top w:val="nil"/>
              <w:bottom w:val="nil"/>
            </w:tcBorders>
          </w:tcPr>
          <w:p w14:paraId="09B77535" w14:textId="77777777" w:rsidR="00426EBB" w:rsidRPr="00426EBB" w:rsidRDefault="00426EBB" w:rsidP="008473F8">
            <w:pPr>
              <w:rPr>
                <w:sz w:val="16"/>
                <w:szCs w:val="16"/>
              </w:rPr>
            </w:pPr>
            <w:r w:rsidRPr="00426EBB">
              <w:rPr>
                <w:sz w:val="16"/>
                <w:szCs w:val="16"/>
              </w:rPr>
              <w:t>43 (17.84%)</w:t>
            </w:r>
          </w:p>
        </w:tc>
        <w:tc>
          <w:tcPr>
            <w:tcW w:w="1542" w:type="dxa"/>
            <w:tcBorders>
              <w:top w:val="nil"/>
              <w:bottom w:val="nil"/>
            </w:tcBorders>
          </w:tcPr>
          <w:p w14:paraId="5E182E32" w14:textId="77777777" w:rsidR="00426EBB" w:rsidRPr="00426EBB" w:rsidRDefault="00426EBB" w:rsidP="008473F8">
            <w:pPr>
              <w:rPr>
                <w:sz w:val="16"/>
                <w:szCs w:val="16"/>
              </w:rPr>
            </w:pPr>
            <w:r w:rsidRPr="00426EBB">
              <w:rPr>
                <w:sz w:val="16"/>
                <w:szCs w:val="16"/>
              </w:rPr>
              <w:t>118 (14.88%)</w:t>
            </w:r>
          </w:p>
        </w:tc>
      </w:tr>
      <w:tr w:rsidR="00426EBB" w:rsidRPr="00426EBB" w14:paraId="6D2678F5" w14:textId="77777777" w:rsidTr="00426EBB">
        <w:tc>
          <w:tcPr>
            <w:tcW w:w="5524" w:type="dxa"/>
            <w:tcBorders>
              <w:top w:val="nil"/>
            </w:tcBorders>
          </w:tcPr>
          <w:p w14:paraId="053EF959" w14:textId="77777777" w:rsidR="00426EBB" w:rsidRPr="00426EBB" w:rsidRDefault="00426EBB" w:rsidP="008473F8">
            <w:pPr>
              <w:rPr>
                <w:sz w:val="16"/>
                <w:szCs w:val="16"/>
              </w:rPr>
            </w:pPr>
            <w:r w:rsidRPr="00426EBB">
              <w:rPr>
                <w:sz w:val="16"/>
                <w:szCs w:val="16"/>
              </w:rPr>
              <w:t xml:space="preserve">  United Kingdom</w:t>
            </w:r>
          </w:p>
        </w:tc>
        <w:tc>
          <w:tcPr>
            <w:tcW w:w="1542" w:type="dxa"/>
            <w:tcBorders>
              <w:top w:val="nil"/>
            </w:tcBorders>
          </w:tcPr>
          <w:p w14:paraId="5BF0772A" w14:textId="77777777" w:rsidR="00426EBB" w:rsidRPr="00426EBB" w:rsidRDefault="00426EBB" w:rsidP="008473F8">
            <w:pPr>
              <w:rPr>
                <w:sz w:val="16"/>
                <w:szCs w:val="16"/>
              </w:rPr>
            </w:pPr>
            <w:r w:rsidRPr="00426EBB">
              <w:rPr>
                <w:sz w:val="16"/>
                <w:szCs w:val="16"/>
              </w:rPr>
              <w:t>92 (16.67%)</w:t>
            </w:r>
          </w:p>
        </w:tc>
        <w:tc>
          <w:tcPr>
            <w:tcW w:w="1542" w:type="dxa"/>
            <w:tcBorders>
              <w:top w:val="nil"/>
            </w:tcBorders>
          </w:tcPr>
          <w:p w14:paraId="33186A10" w14:textId="77777777" w:rsidR="00426EBB" w:rsidRPr="00426EBB" w:rsidRDefault="00426EBB" w:rsidP="008473F8">
            <w:pPr>
              <w:rPr>
                <w:sz w:val="16"/>
                <w:szCs w:val="16"/>
              </w:rPr>
            </w:pPr>
            <w:r w:rsidRPr="00426EBB">
              <w:rPr>
                <w:sz w:val="16"/>
                <w:szCs w:val="16"/>
              </w:rPr>
              <w:t>35 (14.52%)</w:t>
            </w:r>
          </w:p>
        </w:tc>
        <w:tc>
          <w:tcPr>
            <w:tcW w:w="1542" w:type="dxa"/>
            <w:tcBorders>
              <w:top w:val="nil"/>
            </w:tcBorders>
          </w:tcPr>
          <w:p w14:paraId="4AA9BF8E" w14:textId="77777777" w:rsidR="00426EBB" w:rsidRPr="00426EBB" w:rsidRDefault="00426EBB" w:rsidP="008473F8">
            <w:pPr>
              <w:rPr>
                <w:sz w:val="16"/>
                <w:szCs w:val="16"/>
              </w:rPr>
            </w:pPr>
            <w:r w:rsidRPr="00426EBB">
              <w:rPr>
                <w:sz w:val="16"/>
                <w:szCs w:val="16"/>
              </w:rPr>
              <w:t>127 (16.02%)</w:t>
            </w:r>
          </w:p>
        </w:tc>
      </w:tr>
      <w:tr w:rsidR="00426EBB" w:rsidRPr="00426EBB" w14:paraId="0ED23732" w14:textId="77777777" w:rsidTr="00426EBB">
        <w:tc>
          <w:tcPr>
            <w:tcW w:w="5524" w:type="dxa"/>
            <w:tcBorders>
              <w:bottom w:val="nil"/>
            </w:tcBorders>
          </w:tcPr>
          <w:p w14:paraId="77FB4F0E" w14:textId="77777777" w:rsidR="00426EBB" w:rsidRPr="00426EBB" w:rsidRDefault="00426EBB" w:rsidP="008473F8">
            <w:pPr>
              <w:rPr>
                <w:sz w:val="16"/>
                <w:szCs w:val="16"/>
              </w:rPr>
            </w:pPr>
            <w:r w:rsidRPr="00426EBB">
              <w:rPr>
                <w:b/>
                <w:bCs/>
                <w:sz w:val="16"/>
                <w:szCs w:val="16"/>
              </w:rPr>
              <w:t>Primary clinical diagnosis</w:t>
            </w:r>
            <w:r w:rsidRPr="00426EBB">
              <w:rPr>
                <w:sz w:val="16"/>
                <w:szCs w:val="16"/>
                <w:vertAlign w:val="superscript"/>
              </w:rPr>
              <w:t xml:space="preserve"> </w:t>
            </w:r>
            <w:r w:rsidRPr="00426EBB">
              <w:rPr>
                <w:sz w:val="16"/>
                <w:szCs w:val="16"/>
              </w:rPr>
              <w:t>(N, %)</w:t>
            </w:r>
          </w:p>
        </w:tc>
        <w:tc>
          <w:tcPr>
            <w:tcW w:w="1542" w:type="dxa"/>
            <w:tcBorders>
              <w:bottom w:val="nil"/>
            </w:tcBorders>
          </w:tcPr>
          <w:p w14:paraId="7F14B641" w14:textId="77777777" w:rsidR="00426EBB" w:rsidRPr="00426EBB" w:rsidRDefault="00426EBB" w:rsidP="008473F8">
            <w:pPr>
              <w:rPr>
                <w:sz w:val="16"/>
                <w:szCs w:val="16"/>
              </w:rPr>
            </w:pPr>
          </w:p>
        </w:tc>
        <w:tc>
          <w:tcPr>
            <w:tcW w:w="1542" w:type="dxa"/>
            <w:tcBorders>
              <w:bottom w:val="nil"/>
            </w:tcBorders>
          </w:tcPr>
          <w:p w14:paraId="58A0EAA6" w14:textId="77777777" w:rsidR="00426EBB" w:rsidRPr="00426EBB" w:rsidRDefault="00426EBB" w:rsidP="008473F8">
            <w:pPr>
              <w:rPr>
                <w:sz w:val="16"/>
                <w:szCs w:val="16"/>
              </w:rPr>
            </w:pPr>
          </w:p>
        </w:tc>
        <w:tc>
          <w:tcPr>
            <w:tcW w:w="1542" w:type="dxa"/>
            <w:tcBorders>
              <w:bottom w:val="nil"/>
            </w:tcBorders>
          </w:tcPr>
          <w:p w14:paraId="3056D911" w14:textId="77777777" w:rsidR="00426EBB" w:rsidRPr="00426EBB" w:rsidRDefault="00426EBB" w:rsidP="008473F8">
            <w:pPr>
              <w:rPr>
                <w:sz w:val="16"/>
                <w:szCs w:val="16"/>
              </w:rPr>
            </w:pPr>
          </w:p>
        </w:tc>
      </w:tr>
      <w:tr w:rsidR="00426EBB" w:rsidRPr="00426EBB" w14:paraId="2DAC337B" w14:textId="77777777" w:rsidTr="00426EBB">
        <w:tc>
          <w:tcPr>
            <w:tcW w:w="5524" w:type="dxa"/>
            <w:tcBorders>
              <w:top w:val="nil"/>
              <w:bottom w:val="nil"/>
            </w:tcBorders>
          </w:tcPr>
          <w:p w14:paraId="319C40B9" w14:textId="77777777" w:rsidR="00426EBB" w:rsidRPr="00426EBB" w:rsidRDefault="00426EBB" w:rsidP="008473F8">
            <w:pPr>
              <w:rPr>
                <w:sz w:val="16"/>
                <w:szCs w:val="16"/>
              </w:rPr>
            </w:pPr>
            <w:r w:rsidRPr="00426EBB">
              <w:rPr>
                <w:sz w:val="16"/>
                <w:szCs w:val="16"/>
              </w:rPr>
              <w:t xml:space="preserve">  Substance-Related </w:t>
            </w:r>
            <w:proofErr w:type="gramStart"/>
            <w:r w:rsidRPr="00426EBB">
              <w:rPr>
                <w:sz w:val="16"/>
                <w:szCs w:val="16"/>
              </w:rPr>
              <w:t>And</w:t>
            </w:r>
            <w:proofErr w:type="gramEnd"/>
            <w:r w:rsidRPr="00426EBB">
              <w:rPr>
                <w:sz w:val="16"/>
                <w:szCs w:val="16"/>
              </w:rPr>
              <w:t xml:space="preserve"> Addictive Disorders</w:t>
            </w:r>
          </w:p>
        </w:tc>
        <w:tc>
          <w:tcPr>
            <w:tcW w:w="1542" w:type="dxa"/>
            <w:tcBorders>
              <w:top w:val="nil"/>
              <w:bottom w:val="nil"/>
            </w:tcBorders>
          </w:tcPr>
          <w:p w14:paraId="526BBE97" w14:textId="77777777" w:rsidR="00426EBB" w:rsidRPr="00426EBB" w:rsidRDefault="00426EBB" w:rsidP="008473F8">
            <w:pPr>
              <w:rPr>
                <w:sz w:val="16"/>
                <w:szCs w:val="16"/>
              </w:rPr>
            </w:pPr>
            <w:r w:rsidRPr="00426EBB">
              <w:rPr>
                <w:sz w:val="16"/>
                <w:szCs w:val="16"/>
              </w:rPr>
              <w:t xml:space="preserve">3 (0.54%) </w:t>
            </w:r>
          </w:p>
        </w:tc>
        <w:tc>
          <w:tcPr>
            <w:tcW w:w="1542" w:type="dxa"/>
            <w:tcBorders>
              <w:top w:val="nil"/>
              <w:bottom w:val="nil"/>
            </w:tcBorders>
          </w:tcPr>
          <w:p w14:paraId="0A7B8857"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402A3125" w14:textId="77777777" w:rsidR="00426EBB" w:rsidRPr="00426EBB" w:rsidRDefault="00426EBB" w:rsidP="008473F8">
            <w:pPr>
              <w:rPr>
                <w:sz w:val="16"/>
                <w:szCs w:val="16"/>
              </w:rPr>
            </w:pPr>
            <w:r w:rsidRPr="00426EBB">
              <w:rPr>
                <w:rFonts w:eastAsiaTheme="minorEastAsia"/>
                <w:sz w:val="16"/>
                <w:szCs w:val="16"/>
                <w:lang w:eastAsia="ko-KR"/>
              </w:rPr>
              <w:t>12 (1.51%)</w:t>
            </w:r>
          </w:p>
        </w:tc>
      </w:tr>
      <w:tr w:rsidR="00426EBB" w:rsidRPr="00426EBB" w14:paraId="1607902B" w14:textId="77777777" w:rsidTr="00426EBB">
        <w:tc>
          <w:tcPr>
            <w:tcW w:w="5524" w:type="dxa"/>
            <w:tcBorders>
              <w:top w:val="nil"/>
              <w:bottom w:val="nil"/>
            </w:tcBorders>
          </w:tcPr>
          <w:p w14:paraId="423FC3C2" w14:textId="77777777" w:rsidR="00426EBB" w:rsidRPr="00426EBB" w:rsidRDefault="00426EBB" w:rsidP="008473F8">
            <w:pPr>
              <w:rPr>
                <w:sz w:val="16"/>
                <w:szCs w:val="16"/>
              </w:rPr>
            </w:pPr>
            <w:r w:rsidRPr="00426EBB">
              <w:rPr>
                <w:sz w:val="16"/>
                <w:szCs w:val="16"/>
              </w:rPr>
              <w:t xml:space="preserve">  Schizophrenia Spectrum and Other Psychotic Disorders</w:t>
            </w:r>
          </w:p>
        </w:tc>
        <w:tc>
          <w:tcPr>
            <w:tcW w:w="1542" w:type="dxa"/>
            <w:tcBorders>
              <w:top w:val="nil"/>
              <w:bottom w:val="nil"/>
            </w:tcBorders>
          </w:tcPr>
          <w:p w14:paraId="2345CDA8" w14:textId="77777777" w:rsidR="00426EBB" w:rsidRPr="00426EBB" w:rsidRDefault="00426EBB" w:rsidP="008473F8">
            <w:pPr>
              <w:rPr>
                <w:sz w:val="16"/>
                <w:szCs w:val="16"/>
              </w:rPr>
            </w:pPr>
            <w:r w:rsidRPr="00426EBB">
              <w:rPr>
                <w:sz w:val="16"/>
                <w:szCs w:val="16"/>
              </w:rPr>
              <w:t>26 (4.71%)</w:t>
            </w:r>
          </w:p>
        </w:tc>
        <w:tc>
          <w:tcPr>
            <w:tcW w:w="1542" w:type="dxa"/>
            <w:tcBorders>
              <w:top w:val="nil"/>
              <w:bottom w:val="nil"/>
            </w:tcBorders>
          </w:tcPr>
          <w:p w14:paraId="47EF7A40" w14:textId="77777777" w:rsidR="00426EBB" w:rsidRPr="00426EBB" w:rsidRDefault="00426EBB" w:rsidP="008473F8">
            <w:pPr>
              <w:rPr>
                <w:sz w:val="16"/>
                <w:szCs w:val="16"/>
              </w:rPr>
            </w:pPr>
            <w:r w:rsidRPr="00426EBB">
              <w:rPr>
                <w:sz w:val="16"/>
                <w:szCs w:val="16"/>
              </w:rPr>
              <w:t>1 (0.41%)</w:t>
            </w:r>
          </w:p>
        </w:tc>
        <w:tc>
          <w:tcPr>
            <w:tcW w:w="1542" w:type="dxa"/>
            <w:tcBorders>
              <w:top w:val="nil"/>
              <w:bottom w:val="nil"/>
            </w:tcBorders>
          </w:tcPr>
          <w:p w14:paraId="4931C962" w14:textId="77777777" w:rsidR="00426EBB" w:rsidRPr="00426EBB" w:rsidRDefault="00426EBB" w:rsidP="008473F8">
            <w:pPr>
              <w:rPr>
                <w:sz w:val="16"/>
                <w:szCs w:val="16"/>
              </w:rPr>
            </w:pPr>
            <w:r w:rsidRPr="00426EBB">
              <w:rPr>
                <w:rFonts w:eastAsiaTheme="minorEastAsia"/>
                <w:sz w:val="16"/>
                <w:szCs w:val="16"/>
                <w:lang w:eastAsia="ko-KR"/>
              </w:rPr>
              <w:t>27 (3.40%)</w:t>
            </w:r>
          </w:p>
        </w:tc>
      </w:tr>
      <w:tr w:rsidR="00426EBB" w:rsidRPr="00426EBB" w14:paraId="51F3D277" w14:textId="77777777" w:rsidTr="00426EBB">
        <w:tc>
          <w:tcPr>
            <w:tcW w:w="5524" w:type="dxa"/>
            <w:tcBorders>
              <w:top w:val="nil"/>
              <w:bottom w:val="nil"/>
            </w:tcBorders>
          </w:tcPr>
          <w:p w14:paraId="3B3273C0" w14:textId="77777777" w:rsidR="00426EBB" w:rsidRPr="00426EBB" w:rsidRDefault="00426EBB" w:rsidP="008473F8">
            <w:pPr>
              <w:rPr>
                <w:sz w:val="16"/>
                <w:szCs w:val="16"/>
              </w:rPr>
            </w:pPr>
            <w:r w:rsidRPr="00426EBB">
              <w:rPr>
                <w:sz w:val="16"/>
                <w:szCs w:val="16"/>
              </w:rPr>
              <w:t xml:space="preserve">  Depressive, Bipolar and Related Disorders</w:t>
            </w:r>
          </w:p>
        </w:tc>
        <w:tc>
          <w:tcPr>
            <w:tcW w:w="1542" w:type="dxa"/>
            <w:tcBorders>
              <w:top w:val="nil"/>
              <w:bottom w:val="nil"/>
            </w:tcBorders>
          </w:tcPr>
          <w:p w14:paraId="198F5416" w14:textId="77777777" w:rsidR="00426EBB" w:rsidRPr="00426EBB" w:rsidRDefault="00426EBB" w:rsidP="008473F8">
            <w:pPr>
              <w:rPr>
                <w:sz w:val="16"/>
                <w:szCs w:val="16"/>
              </w:rPr>
            </w:pPr>
            <w:r w:rsidRPr="00426EBB">
              <w:rPr>
                <w:sz w:val="16"/>
                <w:szCs w:val="16"/>
              </w:rPr>
              <w:t>104 (18.84%)</w:t>
            </w:r>
          </w:p>
        </w:tc>
        <w:tc>
          <w:tcPr>
            <w:tcW w:w="1542" w:type="dxa"/>
            <w:tcBorders>
              <w:top w:val="nil"/>
              <w:bottom w:val="nil"/>
            </w:tcBorders>
          </w:tcPr>
          <w:p w14:paraId="2A998079" w14:textId="77777777" w:rsidR="00426EBB" w:rsidRPr="00426EBB" w:rsidRDefault="00426EBB" w:rsidP="008473F8">
            <w:pPr>
              <w:rPr>
                <w:sz w:val="16"/>
                <w:szCs w:val="16"/>
              </w:rPr>
            </w:pPr>
            <w:r w:rsidRPr="00426EBB">
              <w:rPr>
                <w:sz w:val="16"/>
                <w:szCs w:val="16"/>
              </w:rPr>
              <w:t>60 (24.90%)</w:t>
            </w:r>
          </w:p>
        </w:tc>
        <w:tc>
          <w:tcPr>
            <w:tcW w:w="1542" w:type="dxa"/>
            <w:tcBorders>
              <w:top w:val="nil"/>
              <w:bottom w:val="nil"/>
            </w:tcBorders>
          </w:tcPr>
          <w:p w14:paraId="5DE26970" w14:textId="77777777" w:rsidR="00426EBB" w:rsidRPr="00426EBB" w:rsidRDefault="00426EBB" w:rsidP="008473F8">
            <w:pPr>
              <w:rPr>
                <w:sz w:val="16"/>
                <w:szCs w:val="16"/>
              </w:rPr>
            </w:pPr>
            <w:r w:rsidRPr="00426EBB">
              <w:rPr>
                <w:rFonts w:eastAsiaTheme="minorEastAsia"/>
                <w:sz w:val="16"/>
                <w:szCs w:val="16"/>
                <w:lang w:eastAsia="ko-KR"/>
              </w:rPr>
              <w:t>164 (20.68%)</w:t>
            </w:r>
          </w:p>
        </w:tc>
      </w:tr>
      <w:tr w:rsidR="00426EBB" w:rsidRPr="00426EBB" w14:paraId="71A6F953" w14:textId="77777777" w:rsidTr="00426EBB">
        <w:tc>
          <w:tcPr>
            <w:tcW w:w="5524" w:type="dxa"/>
            <w:tcBorders>
              <w:top w:val="nil"/>
              <w:bottom w:val="nil"/>
            </w:tcBorders>
          </w:tcPr>
          <w:p w14:paraId="11DE04D6" w14:textId="77777777" w:rsidR="00426EBB" w:rsidRPr="00426EBB" w:rsidRDefault="00426EBB" w:rsidP="008473F8">
            <w:pPr>
              <w:rPr>
                <w:sz w:val="16"/>
                <w:szCs w:val="16"/>
              </w:rPr>
            </w:pPr>
            <w:r w:rsidRPr="00426EBB">
              <w:rPr>
                <w:sz w:val="16"/>
                <w:szCs w:val="16"/>
              </w:rPr>
              <w:t xml:space="preserve">  Anxiety Disorders</w:t>
            </w:r>
          </w:p>
        </w:tc>
        <w:tc>
          <w:tcPr>
            <w:tcW w:w="1542" w:type="dxa"/>
            <w:tcBorders>
              <w:top w:val="nil"/>
              <w:bottom w:val="nil"/>
            </w:tcBorders>
          </w:tcPr>
          <w:p w14:paraId="0D6C44E9" w14:textId="77777777" w:rsidR="00426EBB" w:rsidRPr="00426EBB" w:rsidRDefault="00426EBB" w:rsidP="008473F8">
            <w:pPr>
              <w:rPr>
                <w:sz w:val="16"/>
                <w:szCs w:val="16"/>
              </w:rPr>
            </w:pPr>
            <w:r w:rsidRPr="00426EBB">
              <w:rPr>
                <w:sz w:val="16"/>
                <w:szCs w:val="16"/>
              </w:rPr>
              <w:t>69 (12.50%)</w:t>
            </w:r>
          </w:p>
        </w:tc>
        <w:tc>
          <w:tcPr>
            <w:tcW w:w="1542" w:type="dxa"/>
            <w:tcBorders>
              <w:top w:val="nil"/>
              <w:bottom w:val="nil"/>
            </w:tcBorders>
          </w:tcPr>
          <w:p w14:paraId="0D9C56D8" w14:textId="77777777" w:rsidR="00426EBB" w:rsidRPr="00426EBB" w:rsidRDefault="00426EBB" w:rsidP="008473F8">
            <w:pPr>
              <w:rPr>
                <w:sz w:val="16"/>
                <w:szCs w:val="16"/>
              </w:rPr>
            </w:pPr>
            <w:r w:rsidRPr="00426EBB">
              <w:rPr>
                <w:sz w:val="16"/>
                <w:szCs w:val="16"/>
              </w:rPr>
              <w:t>25 (10.37%)</w:t>
            </w:r>
          </w:p>
        </w:tc>
        <w:tc>
          <w:tcPr>
            <w:tcW w:w="1542" w:type="dxa"/>
            <w:tcBorders>
              <w:top w:val="nil"/>
              <w:bottom w:val="nil"/>
            </w:tcBorders>
          </w:tcPr>
          <w:p w14:paraId="41BC58C9" w14:textId="77777777" w:rsidR="00426EBB" w:rsidRPr="00426EBB" w:rsidRDefault="00426EBB" w:rsidP="008473F8">
            <w:pPr>
              <w:rPr>
                <w:sz w:val="16"/>
                <w:szCs w:val="16"/>
              </w:rPr>
            </w:pPr>
            <w:r w:rsidRPr="00426EBB">
              <w:rPr>
                <w:rFonts w:eastAsiaTheme="minorEastAsia"/>
                <w:sz w:val="16"/>
                <w:szCs w:val="16"/>
                <w:lang w:eastAsia="ko-KR"/>
              </w:rPr>
              <w:t>94 (11.85%)</w:t>
            </w:r>
          </w:p>
        </w:tc>
      </w:tr>
      <w:tr w:rsidR="00426EBB" w:rsidRPr="00426EBB" w14:paraId="37C8190D" w14:textId="77777777" w:rsidTr="00426EBB">
        <w:tc>
          <w:tcPr>
            <w:tcW w:w="5524" w:type="dxa"/>
            <w:tcBorders>
              <w:top w:val="nil"/>
              <w:bottom w:val="nil"/>
            </w:tcBorders>
          </w:tcPr>
          <w:p w14:paraId="2DB7CAFB" w14:textId="77777777" w:rsidR="00426EBB" w:rsidRPr="00426EBB" w:rsidRDefault="00426EBB" w:rsidP="008473F8">
            <w:pPr>
              <w:rPr>
                <w:sz w:val="16"/>
                <w:szCs w:val="16"/>
              </w:rPr>
            </w:pPr>
            <w:r w:rsidRPr="00426EBB">
              <w:rPr>
                <w:sz w:val="16"/>
                <w:szCs w:val="16"/>
              </w:rPr>
              <w:t xml:space="preserve">  Obsessive-Compulsive and Related Disorders</w:t>
            </w:r>
          </w:p>
        </w:tc>
        <w:tc>
          <w:tcPr>
            <w:tcW w:w="1542" w:type="dxa"/>
            <w:tcBorders>
              <w:top w:val="nil"/>
              <w:bottom w:val="nil"/>
            </w:tcBorders>
          </w:tcPr>
          <w:p w14:paraId="7EF2D353" w14:textId="77777777" w:rsidR="00426EBB" w:rsidRPr="00426EBB" w:rsidRDefault="00426EBB" w:rsidP="008473F8">
            <w:pPr>
              <w:rPr>
                <w:sz w:val="16"/>
                <w:szCs w:val="16"/>
              </w:rPr>
            </w:pPr>
            <w:r w:rsidRPr="00426EBB">
              <w:rPr>
                <w:sz w:val="16"/>
                <w:szCs w:val="16"/>
              </w:rPr>
              <w:t>14 (2.54%)</w:t>
            </w:r>
          </w:p>
        </w:tc>
        <w:tc>
          <w:tcPr>
            <w:tcW w:w="1542" w:type="dxa"/>
            <w:tcBorders>
              <w:top w:val="nil"/>
              <w:bottom w:val="nil"/>
            </w:tcBorders>
          </w:tcPr>
          <w:p w14:paraId="44A216AE" w14:textId="77777777" w:rsidR="00426EBB" w:rsidRPr="00426EBB" w:rsidRDefault="00426EBB" w:rsidP="008473F8">
            <w:pPr>
              <w:rPr>
                <w:sz w:val="16"/>
                <w:szCs w:val="16"/>
              </w:rPr>
            </w:pPr>
            <w:r w:rsidRPr="00426EBB">
              <w:rPr>
                <w:sz w:val="16"/>
                <w:szCs w:val="16"/>
              </w:rPr>
              <w:t>4 (1.66%)</w:t>
            </w:r>
          </w:p>
        </w:tc>
        <w:tc>
          <w:tcPr>
            <w:tcW w:w="1542" w:type="dxa"/>
            <w:tcBorders>
              <w:top w:val="nil"/>
              <w:bottom w:val="nil"/>
            </w:tcBorders>
          </w:tcPr>
          <w:p w14:paraId="194CF10C" w14:textId="77777777" w:rsidR="00426EBB" w:rsidRPr="00426EBB" w:rsidRDefault="00426EBB" w:rsidP="008473F8">
            <w:pPr>
              <w:rPr>
                <w:sz w:val="16"/>
                <w:szCs w:val="16"/>
              </w:rPr>
            </w:pPr>
            <w:r w:rsidRPr="00426EBB">
              <w:rPr>
                <w:rFonts w:eastAsiaTheme="minorEastAsia"/>
                <w:sz w:val="16"/>
                <w:szCs w:val="16"/>
                <w:lang w:eastAsia="ko-KR"/>
              </w:rPr>
              <w:t>18 (2.27%)</w:t>
            </w:r>
          </w:p>
        </w:tc>
      </w:tr>
      <w:tr w:rsidR="00426EBB" w:rsidRPr="00426EBB" w14:paraId="138D9906" w14:textId="77777777" w:rsidTr="00426EBB">
        <w:tc>
          <w:tcPr>
            <w:tcW w:w="5524" w:type="dxa"/>
            <w:tcBorders>
              <w:top w:val="nil"/>
              <w:bottom w:val="nil"/>
            </w:tcBorders>
          </w:tcPr>
          <w:p w14:paraId="1275CA56" w14:textId="77777777" w:rsidR="00426EBB" w:rsidRPr="00426EBB" w:rsidRDefault="00426EBB" w:rsidP="008473F8">
            <w:pPr>
              <w:rPr>
                <w:sz w:val="16"/>
                <w:szCs w:val="16"/>
              </w:rPr>
            </w:pPr>
            <w:r w:rsidRPr="00426EBB">
              <w:rPr>
                <w:sz w:val="16"/>
                <w:szCs w:val="16"/>
              </w:rPr>
              <w:t xml:space="preserve">  Trauma- and Stressor-Related Disorders</w:t>
            </w:r>
          </w:p>
        </w:tc>
        <w:tc>
          <w:tcPr>
            <w:tcW w:w="1542" w:type="dxa"/>
            <w:tcBorders>
              <w:top w:val="nil"/>
              <w:bottom w:val="nil"/>
            </w:tcBorders>
          </w:tcPr>
          <w:p w14:paraId="4BE00B13" w14:textId="77777777" w:rsidR="00426EBB" w:rsidRPr="00426EBB" w:rsidRDefault="00426EBB" w:rsidP="008473F8">
            <w:pPr>
              <w:rPr>
                <w:sz w:val="16"/>
                <w:szCs w:val="16"/>
              </w:rPr>
            </w:pPr>
            <w:r w:rsidRPr="00426EBB">
              <w:rPr>
                <w:sz w:val="16"/>
                <w:szCs w:val="16"/>
              </w:rPr>
              <w:t>21 (3.80%)</w:t>
            </w:r>
          </w:p>
        </w:tc>
        <w:tc>
          <w:tcPr>
            <w:tcW w:w="1542" w:type="dxa"/>
            <w:tcBorders>
              <w:top w:val="nil"/>
              <w:bottom w:val="nil"/>
            </w:tcBorders>
          </w:tcPr>
          <w:p w14:paraId="6D15BCD4" w14:textId="77777777" w:rsidR="00426EBB" w:rsidRPr="00426EBB" w:rsidRDefault="00426EBB" w:rsidP="008473F8">
            <w:pPr>
              <w:rPr>
                <w:sz w:val="16"/>
                <w:szCs w:val="16"/>
              </w:rPr>
            </w:pPr>
            <w:r w:rsidRPr="00426EBB">
              <w:rPr>
                <w:sz w:val="16"/>
                <w:szCs w:val="16"/>
              </w:rPr>
              <w:t>24 (9.96%)</w:t>
            </w:r>
          </w:p>
        </w:tc>
        <w:tc>
          <w:tcPr>
            <w:tcW w:w="1542" w:type="dxa"/>
            <w:tcBorders>
              <w:top w:val="nil"/>
              <w:bottom w:val="nil"/>
            </w:tcBorders>
          </w:tcPr>
          <w:p w14:paraId="75FA048D" w14:textId="77777777" w:rsidR="00426EBB" w:rsidRPr="00426EBB" w:rsidRDefault="00426EBB" w:rsidP="008473F8">
            <w:pPr>
              <w:rPr>
                <w:sz w:val="16"/>
                <w:szCs w:val="16"/>
              </w:rPr>
            </w:pPr>
            <w:r w:rsidRPr="00426EBB">
              <w:rPr>
                <w:rFonts w:eastAsiaTheme="minorEastAsia"/>
                <w:sz w:val="16"/>
                <w:szCs w:val="16"/>
                <w:lang w:eastAsia="ko-KR"/>
              </w:rPr>
              <w:t>45 (5.67%)</w:t>
            </w:r>
          </w:p>
        </w:tc>
      </w:tr>
      <w:tr w:rsidR="00426EBB" w:rsidRPr="00426EBB" w14:paraId="480ED0CC" w14:textId="77777777" w:rsidTr="00426EBB">
        <w:tc>
          <w:tcPr>
            <w:tcW w:w="5524" w:type="dxa"/>
            <w:tcBorders>
              <w:top w:val="nil"/>
              <w:bottom w:val="nil"/>
            </w:tcBorders>
          </w:tcPr>
          <w:p w14:paraId="3A344223" w14:textId="77777777" w:rsidR="00426EBB" w:rsidRPr="00426EBB" w:rsidRDefault="00426EBB" w:rsidP="008473F8">
            <w:pPr>
              <w:rPr>
                <w:sz w:val="16"/>
                <w:szCs w:val="16"/>
              </w:rPr>
            </w:pPr>
            <w:r w:rsidRPr="00426EBB">
              <w:rPr>
                <w:sz w:val="16"/>
                <w:szCs w:val="16"/>
              </w:rPr>
              <w:t xml:space="preserve">  Dissociative Disorders</w:t>
            </w:r>
          </w:p>
        </w:tc>
        <w:tc>
          <w:tcPr>
            <w:tcW w:w="1542" w:type="dxa"/>
            <w:tcBorders>
              <w:top w:val="nil"/>
              <w:bottom w:val="nil"/>
            </w:tcBorders>
          </w:tcPr>
          <w:p w14:paraId="01DA1315" w14:textId="77777777" w:rsidR="00426EBB" w:rsidRPr="00426EBB" w:rsidRDefault="00426EBB" w:rsidP="008473F8">
            <w:pPr>
              <w:rPr>
                <w:sz w:val="16"/>
                <w:szCs w:val="16"/>
              </w:rPr>
            </w:pPr>
            <w:r w:rsidRPr="00426EBB">
              <w:rPr>
                <w:sz w:val="16"/>
                <w:szCs w:val="16"/>
              </w:rPr>
              <w:t>0 (0.00%)</w:t>
            </w:r>
          </w:p>
        </w:tc>
        <w:tc>
          <w:tcPr>
            <w:tcW w:w="1542" w:type="dxa"/>
            <w:tcBorders>
              <w:top w:val="nil"/>
              <w:bottom w:val="nil"/>
            </w:tcBorders>
          </w:tcPr>
          <w:p w14:paraId="261AC25B" w14:textId="77777777" w:rsidR="00426EBB" w:rsidRPr="00426EBB" w:rsidRDefault="00426EBB" w:rsidP="008473F8">
            <w:pPr>
              <w:rPr>
                <w:sz w:val="16"/>
                <w:szCs w:val="16"/>
              </w:rPr>
            </w:pPr>
            <w:r w:rsidRPr="00426EBB">
              <w:rPr>
                <w:sz w:val="16"/>
                <w:szCs w:val="16"/>
              </w:rPr>
              <w:t>1 (0.41%)</w:t>
            </w:r>
          </w:p>
        </w:tc>
        <w:tc>
          <w:tcPr>
            <w:tcW w:w="1542" w:type="dxa"/>
            <w:tcBorders>
              <w:top w:val="nil"/>
              <w:bottom w:val="nil"/>
            </w:tcBorders>
          </w:tcPr>
          <w:p w14:paraId="6B9ED99A" w14:textId="77777777" w:rsidR="00426EBB" w:rsidRPr="00426EBB" w:rsidRDefault="00426EBB" w:rsidP="008473F8">
            <w:pPr>
              <w:rPr>
                <w:sz w:val="16"/>
                <w:szCs w:val="16"/>
              </w:rPr>
            </w:pPr>
            <w:r w:rsidRPr="00426EBB">
              <w:rPr>
                <w:rFonts w:eastAsiaTheme="minorEastAsia"/>
                <w:sz w:val="16"/>
                <w:szCs w:val="16"/>
                <w:lang w:eastAsia="ko-KR"/>
              </w:rPr>
              <w:t>1 (0.13%)</w:t>
            </w:r>
          </w:p>
        </w:tc>
      </w:tr>
      <w:tr w:rsidR="00426EBB" w:rsidRPr="00426EBB" w14:paraId="2431471D" w14:textId="77777777" w:rsidTr="00426EBB">
        <w:tc>
          <w:tcPr>
            <w:tcW w:w="5524" w:type="dxa"/>
            <w:tcBorders>
              <w:top w:val="nil"/>
              <w:bottom w:val="nil"/>
            </w:tcBorders>
          </w:tcPr>
          <w:p w14:paraId="7B6CF2A7" w14:textId="77777777" w:rsidR="00426EBB" w:rsidRPr="00426EBB" w:rsidRDefault="00426EBB" w:rsidP="008473F8">
            <w:pPr>
              <w:rPr>
                <w:sz w:val="16"/>
                <w:szCs w:val="16"/>
              </w:rPr>
            </w:pPr>
            <w:r w:rsidRPr="00426EBB">
              <w:rPr>
                <w:sz w:val="16"/>
                <w:szCs w:val="16"/>
              </w:rPr>
              <w:t xml:space="preserve">  Somatic Symptoms and Related Disorders</w:t>
            </w:r>
          </w:p>
        </w:tc>
        <w:tc>
          <w:tcPr>
            <w:tcW w:w="1542" w:type="dxa"/>
            <w:tcBorders>
              <w:top w:val="nil"/>
              <w:bottom w:val="nil"/>
            </w:tcBorders>
          </w:tcPr>
          <w:p w14:paraId="1DA5FAFD" w14:textId="77777777" w:rsidR="00426EBB" w:rsidRPr="00426EBB" w:rsidRDefault="00426EBB" w:rsidP="008473F8">
            <w:pPr>
              <w:rPr>
                <w:sz w:val="16"/>
                <w:szCs w:val="16"/>
              </w:rPr>
            </w:pPr>
            <w:r w:rsidRPr="00426EBB">
              <w:rPr>
                <w:sz w:val="16"/>
                <w:szCs w:val="16"/>
              </w:rPr>
              <w:t>9 (1.63%)</w:t>
            </w:r>
          </w:p>
        </w:tc>
        <w:tc>
          <w:tcPr>
            <w:tcW w:w="1542" w:type="dxa"/>
            <w:tcBorders>
              <w:top w:val="nil"/>
              <w:bottom w:val="nil"/>
            </w:tcBorders>
          </w:tcPr>
          <w:p w14:paraId="039A7B61" w14:textId="77777777" w:rsidR="00426EBB" w:rsidRPr="00426EBB" w:rsidRDefault="00426EBB" w:rsidP="008473F8">
            <w:pPr>
              <w:rPr>
                <w:sz w:val="16"/>
                <w:szCs w:val="16"/>
              </w:rPr>
            </w:pPr>
            <w:r w:rsidRPr="00426EBB">
              <w:rPr>
                <w:sz w:val="16"/>
                <w:szCs w:val="16"/>
              </w:rPr>
              <w:t>2 (0.83%)</w:t>
            </w:r>
          </w:p>
        </w:tc>
        <w:tc>
          <w:tcPr>
            <w:tcW w:w="1542" w:type="dxa"/>
            <w:tcBorders>
              <w:top w:val="nil"/>
              <w:bottom w:val="nil"/>
            </w:tcBorders>
          </w:tcPr>
          <w:p w14:paraId="587BE5F2" w14:textId="77777777" w:rsidR="00426EBB" w:rsidRPr="00426EBB" w:rsidRDefault="00426EBB" w:rsidP="008473F8">
            <w:pPr>
              <w:rPr>
                <w:sz w:val="16"/>
                <w:szCs w:val="16"/>
              </w:rPr>
            </w:pPr>
            <w:r w:rsidRPr="00426EBB">
              <w:rPr>
                <w:rFonts w:eastAsiaTheme="minorEastAsia"/>
                <w:sz w:val="16"/>
                <w:szCs w:val="16"/>
                <w:lang w:eastAsia="ko-KR"/>
              </w:rPr>
              <w:t>11 (1.39%)</w:t>
            </w:r>
          </w:p>
        </w:tc>
      </w:tr>
      <w:tr w:rsidR="00426EBB" w:rsidRPr="00426EBB" w14:paraId="4446F139" w14:textId="77777777" w:rsidTr="00426EBB">
        <w:tc>
          <w:tcPr>
            <w:tcW w:w="5524" w:type="dxa"/>
            <w:tcBorders>
              <w:top w:val="nil"/>
              <w:bottom w:val="nil"/>
            </w:tcBorders>
          </w:tcPr>
          <w:p w14:paraId="1181E0FB" w14:textId="77777777" w:rsidR="00426EBB" w:rsidRPr="00426EBB" w:rsidRDefault="00426EBB" w:rsidP="008473F8">
            <w:pPr>
              <w:rPr>
                <w:sz w:val="16"/>
                <w:szCs w:val="16"/>
              </w:rPr>
            </w:pPr>
            <w:r w:rsidRPr="00426EBB">
              <w:rPr>
                <w:sz w:val="16"/>
                <w:szCs w:val="16"/>
              </w:rPr>
              <w:t xml:space="preserve">  Feeding and Eating Disorders</w:t>
            </w:r>
          </w:p>
        </w:tc>
        <w:tc>
          <w:tcPr>
            <w:tcW w:w="1542" w:type="dxa"/>
            <w:tcBorders>
              <w:top w:val="nil"/>
              <w:bottom w:val="nil"/>
            </w:tcBorders>
          </w:tcPr>
          <w:p w14:paraId="3EA0AE90" w14:textId="77777777" w:rsidR="00426EBB" w:rsidRPr="00426EBB" w:rsidRDefault="00426EBB" w:rsidP="008473F8">
            <w:pPr>
              <w:rPr>
                <w:sz w:val="16"/>
                <w:szCs w:val="16"/>
              </w:rPr>
            </w:pPr>
            <w:r w:rsidRPr="00426EBB">
              <w:rPr>
                <w:sz w:val="16"/>
                <w:szCs w:val="16"/>
              </w:rPr>
              <w:t>45 (8.15%)</w:t>
            </w:r>
          </w:p>
        </w:tc>
        <w:tc>
          <w:tcPr>
            <w:tcW w:w="1542" w:type="dxa"/>
            <w:tcBorders>
              <w:top w:val="nil"/>
              <w:bottom w:val="nil"/>
            </w:tcBorders>
          </w:tcPr>
          <w:p w14:paraId="355598B0"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2FCF71A1" w14:textId="77777777" w:rsidR="00426EBB" w:rsidRPr="00426EBB" w:rsidRDefault="00426EBB" w:rsidP="008473F8">
            <w:pPr>
              <w:rPr>
                <w:sz w:val="16"/>
                <w:szCs w:val="16"/>
              </w:rPr>
            </w:pPr>
            <w:r w:rsidRPr="00426EBB">
              <w:rPr>
                <w:rFonts w:eastAsiaTheme="minorEastAsia"/>
                <w:sz w:val="16"/>
                <w:szCs w:val="16"/>
                <w:lang w:eastAsia="ko-KR"/>
              </w:rPr>
              <w:t>54 (6.81%)</w:t>
            </w:r>
          </w:p>
        </w:tc>
      </w:tr>
      <w:tr w:rsidR="00426EBB" w:rsidRPr="00426EBB" w14:paraId="7A4D2826" w14:textId="77777777" w:rsidTr="00426EBB">
        <w:tc>
          <w:tcPr>
            <w:tcW w:w="5524" w:type="dxa"/>
            <w:tcBorders>
              <w:top w:val="nil"/>
              <w:bottom w:val="nil"/>
            </w:tcBorders>
          </w:tcPr>
          <w:p w14:paraId="70A0F956" w14:textId="77777777" w:rsidR="00426EBB" w:rsidRPr="00426EBB" w:rsidRDefault="00426EBB" w:rsidP="008473F8">
            <w:pPr>
              <w:rPr>
                <w:sz w:val="16"/>
                <w:szCs w:val="16"/>
              </w:rPr>
            </w:pPr>
            <w:r w:rsidRPr="00426EBB">
              <w:rPr>
                <w:sz w:val="16"/>
                <w:szCs w:val="16"/>
              </w:rPr>
              <w:t xml:space="preserve">  Disorders of adult personality and behaviour</w:t>
            </w:r>
          </w:p>
        </w:tc>
        <w:tc>
          <w:tcPr>
            <w:tcW w:w="1542" w:type="dxa"/>
            <w:tcBorders>
              <w:top w:val="nil"/>
              <w:bottom w:val="nil"/>
            </w:tcBorders>
          </w:tcPr>
          <w:p w14:paraId="6A8A4C14" w14:textId="77777777" w:rsidR="00426EBB" w:rsidRPr="00426EBB" w:rsidRDefault="00426EBB" w:rsidP="008473F8">
            <w:pPr>
              <w:rPr>
                <w:sz w:val="16"/>
                <w:szCs w:val="16"/>
              </w:rPr>
            </w:pPr>
            <w:r w:rsidRPr="00426EBB">
              <w:rPr>
                <w:sz w:val="16"/>
                <w:szCs w:val="16"/>
              </w:rPr>
              <w:t>24 (4.35%)</w:t>
            </w:r>
          </w:p>
        </w:tc>
        <w:tc>
          <w:tcPr>
            <w:tcW w:w="1542" w:type="dxa"/>
            <w:tcBorders>
              <w:top w:val="nil"/>
              <w:bottom w:val="nil"/>
            </w:tcBorders>
          </w:tcPr>
          <w:p w14:paraId="56959493" w14:textId="77777777" w:rsidR="00426EBB" w:rsidRPr="00426EBB" w:rsidRDefault="00426EBB" w:rsidP="008473F8">
            <w:pPr>
              <w:rPr>
                <w:sz w:val="16"/>
                <w:szCs w:val="16"/>
              </w:rPr>
            </w:pPr>
            <w:r w:rsidRPr="00426EBB">
              <w:rPr>
                <w:sz w:val="16"/>
                <w:szCs w:val="16"/>
              </w:rPr>
              <w:t>11 (4.56%)</w:t>
            </w:r>
          </w:p>
        </w:tc>
        <w:tc>
          <w:tcPr>
            <w:tcW w:w="1542" w:type="dxa"/>
            <w:tcBorders>
              <w:top w:val="nil"/>
              <w:bottom w:val="nil"/>
            </w:tcBorders>
          </w:tcPr>
          <w:p w14:paraId="4371A82A" w14:textId="77777777" w:rsidR="00426EBB" w:rsidRPr="00426EBB" w:rsidRDefault="00426EBB" w:rsidP="008473F8">
            <w:pPr>
              <w:rPr>
                <w:sz w:val="16"/>
                <w:szCs w:val="16"/>
              </w:rPr>
            </w:pPr>
            <w:r w:rsidRPr="00426EBB">
              <w:rPr>
                <w:rFonts w:eastAsiaTheme="minorEastAsia"/>
                <w:sz w:val="16"/>
                <w:szCs w:val="16"/>
                <w:lang w:eastAsia="ko-KR"/>
              </w:rPr>
              <w:t>35 (4.41%)</w:t>
            </w:r>
          </w:p>
        </w:tc>
      </w:tr>
      <w:tr w:rsidR="00426EBB" w:rsidRPr="00426EBB" w14:paraId="07D43B39" w14:textId="77777777" w:rsidTr="00426EBB">
        <w:tc>
          <w:tcPr>
            <w:tcW w:w="5524" w:type="dxa"/>
            <w:tcBorders>
              <w:top w:val="nil"/>
              <w:bottom w:val="nil"/>
            </w:tcBorders>
          </w:tcPr>
          <w:p w14:paraId="7D0A3249" w14:textId="77777777" w:rsidR="00426EBB" w:rsidRPr="00426EBB" w:rsidRDefault="00426EBB" w:rsidP="008473F8">
            <w:pPr>
              <w:rPr>
                <w:sz w:val="16"/>
                <w:szCs w:val="16"/>
              </w:rPr>
            </w:pPr>
            <w:r w:rsidRPr="00426EBB">
              <w:rPr>
                <w:sz w:val="16"/>
                <w:szCs w:val="16"/>
              </w:rPr>
              <w:t xml:space="preserve">  Gender Dysphoria</w:t>
            </w:r>
          </w:p>
        </w:tc>
        <w:tc>
          <w:tcPr>
            <w:tcW w:w="1542" w:type="dxa"/>
            <w:tcBorders>
              <w:top w:val="nil"/>
              <w:bottom w:val="nil"/>
            </w:tcBorders>
          </w:tcPr>
          <w:p w14:paraId="0B381DB9" w14:textId="77777777" w:rsidR="00426EBB" w:rsidRPr="00426EBB" w:rsidRDefault="00426EBB" w:rsidP="008473F8">
            <w:pPr>
              <w:rPr>
                <w:sz w:val="16"/>
                <w:szCs w:val="16"/>
              </w:rPr>
            </w:pPr>
            <w:r w:rsidRPr="00426EBB">
              <w:rPr>
                <w:sz w:val="16"/>
                <w:szCs w:val="16"/>
              </w:rPr>
              <w:t>4 (0.72%)</w:t>
            </w:r>
          </w:p>
        </w:tc>
        <w:tc>
          <w:tcPr>
            <w:tcW w:w="1542" w:type="dxa"/>
            <w:tcBorders>
              <w:top w:val="nil"/>
              <w:bottom w:val="nil"/>
            </w:tcBorders>
          </w:tcPr>
          <w:p w14:paraId="02D8F7C9" w14:textId="77777777" w:rsidR="00426EBB" w:rsidRPr="00426EBB" w:rsidRDefault="00426EBB" w:rsidP="008473F8">
            <w:pPr>
              <w:rPr>
                <w:sz w:val="16"/>
                <w:szCs w:val="16"/>
              </w:rPr>
            </w:pPr>
            <w:r w:rsidRPr="00426EBB">
              <w:rPr>
                <w:sz w:val="16"/>
                <w:szCs w:val="16"/>
              </w:rPr>
              <w:t>2 (0.83%)</w:t>
            </w:r>
          </w:p>
        </w:tc>
        <w:tc>
          <w:tcPr>
            <w:tcW w:w="1542" w:type="dxa"/>
            <w:tcBorders>
              <w:top w:val="nil"/>
              <w:bottom w:val="nil"/>
            </w:tcBorders>
          </w:tcPr>
          <w:p w14:paraId="58A688A0" w14:textId="77777777" w:rsidR="00426EBB" w:rsidRPr="00426EBB" w:rsidRDefault="00426EBB" w:rsidP="008473F8">
            <w:pPr>
              <w:rPr>
                <w:sz w:val="16"/>
                <w:szCs w:val="16"/>
              </w:rPr>
            </w:pPr>
            <w:r w:rsidRPr="00426EBB">
              <w:rPr>
                <w:rFonts w:eastAsiaTheme="minorEastAsia"/>
                <w:sz w:val="16"/>
                <w:szCs w:val="16"/>
                <w:lang w:eastAsia="ko-KR"/>
              </w:rPr>
              <w:t>6 (0.76%)</w:t>
            </w:r>
          </w:p>
        </w:tc>
      </w:tr>
      <w:tr w:rsidR="00426EBB" w:rsidRPr="00426EBB" w14:paraId="6D36398A" w14:textId="77777777" w:rsidTr="00426EBB">
        <w:tc>
          <w:tcPr>
            <w:tcW w:w="5524" w:type="dxa"/>
            <w:tcBorders>
              <w:top w:val="nil"/>
              <w:bottom w:val="nil"/>
            </w:tcBorders>
          </w:tcPr>
          <w:p w14:paraId="73F09CB2" w14:textId="77777777" w:rsidR="00426EBB" w:rsidRPr="00426EBB" w:rsidRDefault="00426EBB" w:rsidP="008473F8">
            <w:pPr>
              <w:rPr>
                <w:sz w:val="16"/>
                <w:szCs w:val="16"/>
              </w:rPr>
            </w:pPr>
            <w:r w:rsidRPr="00426EBB">
              <w:rPr>
                <w:sz w:val="16"/>
                <w:szCs w:val="16"/>
              </w:rPr>
              <w:t xml:space="preserve">  Other Disorders of adult personality and behaviour</w:t>
            </w:r>
          </w:p>
        </w:tc>
        <w:tc>
          <w:tcPr>
            <w:tcW w:w="1542" w:type="dxa"/>
            <w:tcBorders>
              <w:top w:val="nil"/>
              <w:bottom w:val="nil"/>
            </w:tcBorders>
          </w:tcPr>
          <w:p w14:paraId="70B85232" w14:textId="77777777" w:rsidR="00426EBB" w:rsidRPr="00426EBB" w:rsidRDefault="00426EBB" w:rsidP="008473F8">
            <w:pPr>
              <w:rPr>
                <w:sz w:val="16"/>
                <w:szCs w:val="16"/>
              </w:rPr>
            </w:pPr>
            <w:r w:rsidRPr="00426EBB">
              <w:rPr>
                <w:sz w:val="16"/>
                <w:szCs w:val="16"/>
              </w:rPr>
              <w:t>1 (0.18%)</w:t>
            </w:r>
          </w:p>
        </w:tc>
        <w:tc>
          <w:tcPr>
            <w:tcW w:w="1542" w:type="dxa"/>
            <w:tcBorders>
              <w:top w:val="nil"/>
              <w:bottom w:val="nil"/>
            </w:tcBorders>
          </w:tcPr>
          <w:p w14:paraId="6A3639FA" w14:textId="77777777" w:rsidR="00426EBB" w:rsidRPr="00426EBB" w:rsidRDefault="00426EBB" w:rsidP="008473F8">
            <w:pPr>
              <w:rPr>
                <w:sz w:val="16"/>
                <w:szCs w:val="16"/>
              </w:rPr>
            </w:pPr>
            <w:r w:rsidRPr="00426EBB">
              <w:rPr>
                <w:sz w:val="16"/>
                <w:szCs w:val="16"/>
              </w:rPr>
              <w:t>0 (0.00%)</w:t>
            </w:r>
          </w:p>
        </w:tc>
        <w:tc>
          <w:tcPr>
            <w:tcW w:w="1542" w:type="dxa"/>
            <w:tcBorders>
              <w:top w:val="nil"/>
              <w:bottom w:val="nil"/>
            </w:tcBorders>
          </w:tcPr>
          <w:p w14:paraId="3D5B28BA" w14:textId="77777777" w:rsidR="00426EBB" w:rsidRPr="00426EBB" w:rsidRDefault="00426EBB" w:rsidP="008473F8">
            <w:pPr>
              <w:rPr>
                <w:sz w:val="16"/>
                <w:szCs w:val="16"/>
              </w:rPr>
            </w:pPr>
            <w:r w:rsidRPr="00426EBB">
              <w:rPr>
                <w:rFonts w:eastAsiaTheme="minorEastAsia"/>
                <w:sz w:val="16"/>
                <w:szCs w:val="16"/>
                <w:lang w:eastAsia="ko-KR"/>
              </w:rPr>
              <w:t>1 (0.13%)</w:t>
            </w:r>
          </w:p>
        </w:tc>
      </w:tr>
      <w:tr w:rsidR="00426EBB" w:rsidRPr="00426EBB" w14:paraId="40587E3D" w14:textId="77777777" w:rsidTr="00426EBB">
        <w:tc>
          <w:tcPr>
            <w:tcW w:w="5524" w:type="dxa"/>
            <w:tcBorders>
              <w:top w:val="nil"/>
              <w:bottom w:val="nil"/>
            </w:tcBorders>
          </w:tcPr>
          <w:p w14:paraId="544A5865" w14:textId="77777777" w:rsidR="00426EBB" w:rsidRPr="00426EBB" w:rsidRDefault="00426EBB" w:rsidP="008473F8">
            <w:pPr>
              <w:rPr>
                <w:sz w:val="16"/>
                <w:szCs w:val="16"/>
              </w:rPr>
            </w:pPr>
            <w:r w:rsidRPr="00426EBB">
              <w:rPr>
                <w:sz w:val="16"/>
                <w:szCs w:val="16"/>
              </w:rPr>
              <w:t xml:space="preserve">  Neurodevelopmental Disorders</w:t>
            </w:r>
            <w:r w:rsidRPr="00426EBB">
              <w:rPr>
                <w:sz w:val="16"/>
                <w:szCs w:val="16"/>
                <w:vertAlign w:val="superscript"/>
              </w:rPr>
              <w:t>2</w:t>
            </w:r>
          </w:p>
        </w:tc>
        <w:tc>
          <w:tcPr>
            <w:tcW w:w="1542" w:type="dxa"/>
            <w:tcBorders>
              <w:top w:val="nil"/>
              <w:bottom w:val="nil"/>
            </w:tcBorders>
          </w:tcPr>
          <w:p w14:paraId="432DFEDF" w14:textId="77777777" w:rsidR="00426EBB" w:rsidRPr="00426EBB" w:rsidRDefault="00426EBB" w:rsidP="008473F8">
            <w:pPr>
              <w:rPr>
                <w:sz w:val="16"/>
                <w:szCs w:val="16"/>
              </w:rPr>
            </w:pPr>
            <w:r w:rsidRPr="00426EBB">
              <w:rPr>
                <w:sz w:val="16"/>
                <w:szCs w:val="16"/>
              </w:rPr>
              <w:t>186 (33.70%)</w:t>
            </w:r>
          </w:p>
        </w:tc>
        <w:tc>
          <w:tcPr>
            <w:tcW w:w="1542" w:type="dxa"/>
            <w:tcBorders>
              <w:top w:val="nil"/>
              <w:bottom w:val="nil"/>
            </w:tcBorders>
          </w:tcPr>
          <w:p w14:paraId="5697853B" w14:textId="77777777" w:rsidR="00426EBB" w:rsidRPr="00426EBB" w:rsidRDefault="00426EBB" w:rsidP="008473F8">
            <w:pPr>
              <w:rPr>
                <w:sz w:val="16"/>
                <w:szCs w:val="16"/>
              </w:rPr>
            </w:pPr>
            <w:r w:rsidRPr="00426EBB">
              <w:rPr>
                <w:sz w:val="16"/>
                <w:szCs w:val="16"/>
              </w:rPr>
              <w:t>71 (29.46%)</w:t>
            </w:r>
          </w:p>
        </w:tc>
        <w:tc>
          <w:tcPr>
            <w:tcW w:w="1542" w:type="dxa"/>
            <w:tcBorders>
              <w:top w:val="nil"/>
              <w:bottom w:val="nil"/>
            </w:tcBorders>
          </w:tcPr>
          <w:p w14:paraId="0DDF0892" w14:textId="77777777" w:rsidR="00426EBB" w:rsidRPr="00426EBB" w:rsidRDefault="00426EBB" w:rsidP="008473F8">
            <w:pPr>
              <w:rPr>
                <w:sz w:val="16"/>
                <w:szCs w:val="16"/>
              </w:rPr>
            </w:pPr>
            <w:r w:rsidRPr="00426EBB">
              <w:rPr>
                <w:rFonts w:eastAsiaTheme="minorEastAsia"/>
                <w:sz w:val="16"/>
                <w:szCs w:val="16"/>
                <w:lang w:eastAsia="ko-KR"/>
              </w:rPr>
              <w:t>257 (32.41%)</w:t>
            </w:r>
          </w:p>
        </w:tc>
      </w:tr>
      <w:tr w:rsidR="00426EBB" w:rsidRPr="00426EBB" w14:paraId="11A02E0F" w14:textId="77777777" w:rsidTr="00426EBB">
        <w:tc>
          <w:tcPr>
            <w:tcW w:w="5524" w:type="dxa"/>
            <w:tcBorders>
              <w:top w:val="nil"/>
              <w:bottom w:val="nil"/>
            </w:tcBorders>
          </w:tcPr>
          <w:p w14:paraId="1DEFC2A7" w14:textId="77777777" w:rsidR="00426EBB" w:rsidRPr="00426EBB" w:rsidRDefault="00426EBB" w:rsidP="008473F8">
            <w:pPr>
              <w:rPr>
                <w:sz w:val="16"/>
                <w:szCs w:val="16"/>
              </w:rPr>
            </w:pPr>
            <w:r w:rsidRPr="00426EBB">
              <w:rPr>
                <w:sz w:val="16"/>
                <w:szCs w:val="16"/>
              </w:rPr>
              <w:lastRenderedPageBreak/>
              <w:t xml:space="preserve">  Other</w:t>
            </w:r>
            <w:r w:rsidRPr="00426EBB">
              <w:rPr>
                <w:sz w:val="16"/>
                <w:szCs w:val="16"/>
                <w:vertAlign w:val="superscript"/>
              </w:rPr>
              <w:t xml:space="preserve">3 </w:t>
            </w:r>
          </w:p>
        </w:tc>
        <w:tc>
          <w:tcPr>
            <w:tcW w:w="1542" w:type="dxa"/>
            <w:tcBorders>
              <w:top w:val="nil"/>
              <w:bottom w:val="nil"/>
            </w:tcBorders>
          </w:tcPr>
          <w:p w14:paraId="120B4801" w14:textId="77777777" w:rsidR="00426EBB" w:rsidRPr="00426EBB" w:rsidRDefault="00426EBB" w:rsidP="008473F8">
            <w:pPr>
              <w:rPr>
                <w:sz w:val="16"/>
                <w:szCs w:val="16"/>
              </w:rPr>
            </w:pPr>
            <w:r w:rsidRPr="00426EBB">
              <w:rPr>
                <w:sz w:val="16"/>
                <w:szCs w:val="16"/>
              </w:rPr>
              <w:t>3 (0.54%)</w:t>
            </w:r>
          </w:p>
        </w:tc>
        <w:tc>
          <w:tcPr>
            <w:tcW w:w="1542" w:type="dxa"/>
            <w:tcBorders>
              <w:top w:val="nil"/>
              <w:bottom w:val="nil"/>
            </w:tcBorders>
          </w:tcPr>
          <w:p w14:paraId="55D5FED7" w14:textId="77777777" w:rsidR="00426EBB" w:rsidRPr="00426EBB" w:rsidRDefault="00426EBB" w:rsidP="008473F8">
            <w:pPr>
              <w:rPr>
                <w:sz w:val="16"/>
                <w:szCs w:val="16"/>
              </w:rPr>
            </w:pPr>
            <w:r w:rsidRPr="00426EBB">
              <w:rPr>
                <w:sz w:val="16"/>
                <w:szCs w:val="16"/>
              </w:rPr>
              <w:t>1 (0.41%)</w:t>
            </w:r>
          </w:p>
        </w:tc>
        <w:tc>
          <w:tcPr>
            <w:tcW w:w="1542" w:type="dxa"/>
            <w:tcBorders>
              <w:top w:val="nil"/>
              <w:bottom w:val="nil"/>
            </w:tcBorders>
          </w:tcPr>
          <w:p w14:paraId="0D9E6BF4" w14:textId="77777777" w:rsidR="00426EBB" w:rsidRPr="00426EBB" w:rsidRDefault="00426EBB" w:rsidP="008473F8">
            <w:pPr>
              <w:rPr>
                <w:sz w:val="16"/>
                <w:szCs w:val="16"/>
              </w:rPr>
            </w:pPr>
            <w:r w:rsidRPr="00426EBB">
              <w:rPr>
                <w:rFonts w:eastAsiaTheme="minorEastAsia"/>
                <w:sz w:val="16"/>
                <w:szCs w:val="16"/>
                <w:lang w:eastAsia="ko-KR"/>
              </w:rPr>
              <w:t>4 (0.50%)</w:t>
            </w:r>
          </w:p>
        </w:tc>
      </w:tr>
      <w:tr w:rsidR="00426EBB" w:rsidRPr="00426EBB" w14:paraId="0F1CA81F" w14:textId="77777777" w:rsidTr="00426EBB">
        <w:tc>
          <w:tcPr>
            <w:tcW w:w="5524" w:type="dxa"/>
            <w:tcBorders>
              <w:top w:val="nil"/>
              <w:bottom w:val="nil"/>
            </w:tcBorders>
          </w:tcPr>
          <w:p w14:paraId="4913B4B0" w14:textId="77777777" w:rsidR="00426EBB" w:rsidRPr="00426EBB" w:rsidRDefault="00426EBB" w:rsidP="008473F8">
            <w:pPr>
              <w:rPr>
                <w:sz w:val="16"/>
                <w:szCs w:val="16"/>
              </w:rPr>
            </w:pPr>
            <w:r w:rsidRPr="00426EBB">
              <w:rPr>
                <w:sz w:val="16"/>
                <w:szCs w:val="16"/>
              </w:rPr>
              <w:t xml:space="preserve">  Unspecified/Other Mental Disorder</w:t>
            </w:r>
          </w:p>
        </w:tc>
        <w:tc>
          <w:tcPr>
            <w:tcW w:w="1542" w:type="dxa"/>
            <w:tcBorders>
              <w:top w:val="nil"/>
              <w:bottom w:val="nil"/>
            </w:tcBorders>
          </w:tcPr>
          <w:p w14:paraId="1407A978" w14:textId="77777777" w:rsidR="00426EBB" w:rsidRPr="00426EBB" w:rsidRDefault="00426EBB" w:rsidP="008473F8">
            <w:pPr>
              <w:rPr>
                <w:sz w:val="16"/>
                <w:szCs w:val="16"/>
              </w:rPr>
            </w:pPr>
            <w:r w:rsidRPr="00426EBB">
              <w:rPr>
                <w:sz w:val="16"/>
                <w:szCs w:val="16"/>
              </w:rPr>
              <w:t>2 (0.36%)</w:t>
            </w:r>
          </w:p>
        </w:tc>
        <w:tc>
          <w:tcPr>
            <w:tcW w:w="1542" w:type="dxa"/>
            <w:tcBorders>
              <w:top w:val="nil"/>
              <w:bottom w:val="nil"/>
            </w:tcBorders>
          </w:tcPr>
          <w:p w14:paraId="04FD18CB" w14:textId="77777777" w:rsidR="00426EBB" w:rsidRPr="00426EBB" w:rsidRDefault="00426EBB" w:rsidP="008473F8">
            <w:pPr>
              <w:rPr>
                <w:sz w:val="16"/>
                <w:szCs w:val="16"/>
              </w:rPr>
            </w:pPr>
            <w:r w:rsidRPr="00426EBB">
              <w:rPr>
                <w:sz w:val="16"/>
                <w:szCs w:val="16"/>
              </w:rPr>
              <w:t>2 (0.83%)</w:t>
            </w:r>
          </w:p>
        </w:tc>
        <w:tc>
          <w:tcPr>
            <w:tcW w:w="1542" w:type="dxa"/>
            <w:tcBorders>
              <w:top w:val="nil"/>
              <w:bottom w:val="nil"/>
            </w:tcBorders>
          </w:tcPr>
          <w:p w14:paraId="7CACE00F" w14:textId="77777777" w:rsidR="00426EBB" w:rsidRPr="00426EBB" w:rsidRDefault="00426EBB" w:rsidP="008473F8">
            <w:pPr>
              <w:rPr>
                <w:sz w:val="16"/>
                <w:szCs w:val="16"/>
              </w:rPr>
            </w:pPr>
            <w:r w:rsidRPr="00426EBB">
              <w:rPr>
                <w:rFonts w:eastAsiaTheme="minorEastAsia"/>
                <w:sz w:val="16"/>
                <w:szCs w:val="16"/>
                <w:lang w:eastAsia="ko-KR"/>
              </w:rPr>
              <w:t>4 (0.50%)</w:t>
            </w:r>
          </w:p>
        </w:tc>
      </w:tr>
      <w:tr w:rsidR="00426EBB" w:rsidRPr="00426EBB" w14:paraId="3FBFEF0A" w14:textId="77777777" w:rsidTr="00426EBB">
        <w:tc>
          <w:tcPr>
            <w:tcW w:w="5524" w:type="dxa"/>
            <w:tcBorders>
              <w:top w:val="nil"/>
              <w:bottom w:val="nil"/>
            </w:tcBorders>
          </w:tcPr>
          <w:p w14:paraId="596A6CBA" w14:textId="77777777" w:rsidR="00426EBB" w:rsidRPr="00426EBB" w:rsidRDefault="00426EBB" w:rsidP="008473F8">
            <w:pPr>
              <w:rPr>
                <w:sz w:val="16"/>
                <w:szCs w:val="16"/>
              </w:rPr>
            </w:pPr>
            <w:r w:rsidRPr="00426EBB">
              <w:rPr>
                <w:sz w:val="16"/>
                <w:szCs w:val="16"/>
              </w:rPr>
              <w:t xml:space="preserve">  Multiple primary diagnoses </w:t>
            </w:r>
          </w:p>
        </w:tc>
        <w:tc>
          <w:tcPr>
            <w:tcW w:w="1542" w:type="dxa"/>
            <w:tcBorders>
              <w:top w:val="nil"/>
              <w:bottom w:val="nil"/>
            </w:tcBorders>
          </w:tcPr>
          <w:p w14:paraId="62D9EFA3" w14:textId="77777777" w:rsidR="00426EBB" w:rsidRPr="00426EBB" w:rsidRDefault="00426EBB" w:rsidP="008473F8">
            <w:pPr>
              <w:rPr>
                <w:sz w:val="16"/>
                <w:szCs w:val="16"/>
              </w:rPr>
            </w:pPr>
            <w:r w:rsidRPr="00426EBB">
              <w:rPr>
                <w:sz w:val="16"/>
                <w:szCs w:val="16"/>
              </w:rPr>
              <w:t>21 (3.80%)</w:t>
            </w:r>
          </w:p>
        </w:tc>
        <w:tc>
          <w:tcPr>
            <w:tcW w:w="1542" w:type="dxa"/>
            <w:tcBorders>
              <w:top w:val="nil"/>
              <w:bottom w:val="nil"/>
            </w:tcBorders>
          </w:tcPr>
          <w:p w14:paraId="5DCB38C6"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584DE7BC" w14:textId="77777777" w:rsidR="00426EBB" w:rsidRPr="00426EBB" w:rsidRDefault="00426EBB" w:rsidP="008473F8">
            <w:pPr>
              <w:rPr>
                <w:sz w:val="16"/>
                <w:szCs w:val="16"/>
              </w:rPr>
            </w:pPr>
            <w:r w:rsidRPr="00426EBB">
              <w:rPr>
                <w:rFonts w:eastAsiaTheme="minorEastAsia"/>
                <w:sz w:val="16"/>
                <w:szCs w:val="16"/>
                <w:lang w:eastAsia="ko-KR"/>
              </w:rPr>
              <w:t>30 (3.78%)</w:t>
            </w:r>
          </w:p>
        </w:tc>
      </w:tr>
      <w:tr w:rsidR="00426EBB" w:rsidRPr="00426EBB" w14:paraId="34BE9507" w14:textId="77777777" w:rsidTr="00426EBB">
        <w:tc>
          <w:tcPr>
            <w:tcW w:w="5524" w:type="dxa"/>
            <w:tcBorders>
              <w:top w:val="nil"/>
            </w:tcBorders>
          </w:tcPr>
          <w:p w14:paraId="41422102" w14:textId="77777777" w:rsidR="00426EBB" w:rsidRPr="00426EBB" w:rsidRDefault="00426EBB" w:rsidP="008473F8">
            <w:pPr>
              <w:rPr>
                <w:sz w:val="16"/>
                <w:szCs w:val="16"/>
              </w:rPr>
            </w:pPr>
            <w:r w:rsidRPr="00426EBB">
              <w:rPr>
                <w:sz w:val="16"/>
                <w:szCs w:val="16"/>
              </w:rPr>
              <w:t xml:space="preserve">  None</w:t>
            </w:r>
          </w:p>
        </w:tc>
        <w:tc>
          <w:tcPr>
            <w:tcW w:w="1542" w:type="dxa"/>
            <w:tcBorders>
              <w:top w:val="nil"/>
            </w:tcBorders>
          </w:tcPr>
          <w:p w14:paraId="20F9236B" w14:textId="77777777" w:rsidR="00426EBB" w:rsidRPr="00426EBB" w:rsidRDefault="00426EBB" w:rsidP="008473F8">
            <w:pPr>
              <w:rPr>
                <w:sz w:val="16"/>
                <w:szCs w:val="16"/>
              </w:rPr>
            </w:pPr>
            <w:r w:rsidRPr="00426EBB">
              <w:rPr>
                <w:sz w:val="16"/>
                <w:szCs w:val="16"/>
              </w:rPr>
              <w:t>20 (3.62%)</w:t>
            </w:r>
          </w:p>
        </w:tc>
        <w:tc>
          <w:tcPr>
            <w:tcW w:w="1542" w:type="dxa"/>
            <w:tcBorders>
              <w:top w:val="nil"/>
            </w:tcBorders>
          </w:tcPr>
          <w:p w14:paraId="10D0839C" w14:textId="77777777" w:rsidR="00426EBB" w:rsidRPr="00426EBB" w:rsidRDefault="00426EBB" w:rsidP="008473F8">
            <w:pPr>
              <w:rPr>
                <w:sz w:val="16"/>
                <w:szCs w:val="16"/>
              </w:rPr>
            </w:pPr>
            <w:r w:rsidRPr="00426EBB">
              <w:rPr>
                <w:sz w:val="16"/>
                <w:szCs w:val="16"/>
              </w:rPr>
              <w:t>10 (4.15%)</w:t>
            </w:r>
          </w:p>
        </w:tc>
        <w:tc>
          <w:tcPr>
            <w:tcW w:w="1542" w:type="dxa"/>
            <w:tcBorders>
              <w:top w:val="nil"/>
            </w:tcBorders>
          </w:tcPr>
          <w:p w14:paraId="2A55B2F1" w14:textId="77777777" w:rsidR="00426EBB" w:rsidRPr="00426EBB" w:rsidRDefault="00426EBB" w:rsidP="008473F8">
            <w:pPr>
              <w:rPr>
                <w:sz w:val="16"/>
                <w:szCs w:val="16"/>
              </w:rPr>
            </w:pPr>
            <w:r w:rsidRPr="00426EBB">
              <w:rPr>
                <w:rFonts w:eastAsiaTheme="minorEastAsia"/>
                <w:sz w:val="16"/>
                <w:szCs w:val="16"/>
                <w:lang w:eastAsia="ko-KR"/>
              </w:rPr>
              <w:t>30 (3.78%)</w:t>
            </w:r>
          </w:p>
        </w:tc>
      </w:tr>
      <w:tr w:rsidR="00426EBB" w:rsidRPr="00426EBB" w14:paraId="1C6BAF06" w14:textId="77777777" w:rsidTr="00426EBB">
        <w:tc>
          <w:tcPr>
            <w:tcW w:w="5524" w:type="dxa"/>
          </w:tcPr>
          <w:p w14:paraId="0E680058" w14:textId="77777777" w:rsidR="00426EBB" w:rsidRPr="00426EBB" w:rsidRDefault="00426EBB" w:rsidP="008473F8">
            <w:pPr>
              <w:rPr>
                <w:sz w:val="16"/>
                <w:szCs w:val="16"/>
              </w:rPr>
            </w:pPr>
            <w:r w:rsidRPr="00426EBB">
              <w:rPr>
                <w:b/>
                <w:bCs/>
                <w:sz w:val="16"/>
                <w:szCs w:val="16"/>
              </w:rPr>
              <w:t>Socioeconomic status</w:t>
            </w:r>
            <w:r w:rsidRPr="00426EBB">
              <w:rPr>
                <w:sz w:val="16"/>
                <w:szCs w:val="16"/>
              </w:rPr>
              <w:t xml:space="preserve"> (N, %)</w:t>
            </w:r>
          </w:p>
        </w:tc>
        <w:tc>
          <w:tcPr>
            <w:tcW w:w="1542" w:type="dxa"/>
          </w:tcPr>
          <w:p w14:paraId="46E1D86E" w14:textId="77777777" w:rsidR="00426EBB" w:rsidRPr="00426EBB" w:rsidRDefault="00426EBB" w:rsidP="008473F8">
            <w:pPr>
              <w:rPr>
                <w:sz w:val="16"/>
                <w:szCs w:val="16"/>
              </w:rPr>
            </w:pPr>
          </w:p>
        </w:tc>
        <w:tc>
          <w:tcPr>
            <w:tcW w:w="1542" w:type="dxa"/>
          </w:tcPr>
          <w:p w14:paraId="6138D118" w14:textId="77777777" w:rsidR="00426EBB" w:rsidRPr="00426EBB" w:rsidRDefault="00426EBB" w:rsidP="008473F8">
            <w:pPr>
              <w:rPr>
                <w:sz w:val="16"/>
                <w:szCs w:val="16"/>
              </w:rPr>
            </w:pPr>
          </w:p>
        </w:tc>
        <w:tc>
          <w:tcPr>
            <w:tcW w:w="1542" w:type="dxa"/>
          </w:tcPr>
          <w:p w14:paraId="5BBA7D74" w14:textId="77777777" w:rsidR="00426EBB" w:rsidRPr="00426EBB" w:rsidRDefault="00426EBB" w:rsidP="008473F8">
            <w:pPr>
              <w:rPr>
                <w:rFonts w:eastAsiaTheme="minorEastAsia"/>
                <w:sz w:val="16"/>
                <w:szCs w:val="16"/>
                <w:lang w:eastAsia="ko-KR"/>
              </w:rPr>
            </w:pPr>
          </w:p>
        </w:tc>
      </w:tr>
      <w:tr w:rsidR="00426EBB" w:rsidRPr="00426EBB" w14:paraId="7D4D0AE9" w14:textId="77777777" w:rsidTr="00426EBB">
        <w:tc>
          <w:tcPr>
            <w:tcW w:w="5524" w:type="dxa"/>
            <w:tcBorders>
              <w:bottom w:val="nil"/>
            </w:tcBorders>
          </w:tcPr>
          <w:p w14:paraId="6A263186" w14:textId="77777777" w:rsidR="00426EBB" w:rsidRPr="00426EBB" w:rsidRDefault="00426EBB" w:rsidP="008473F8">
            <w:pPr>
              <w:rPr>
                <w:b/>
                <w:bCs/>
                <w:sz w:val="16"/>
                <w:szCs w:val="16"/>
              </w:rPr>
            </w:pPr>
            <w:r w:rsidRPr="00426EBB">
              <w:rPr>
                <w:b/>
                <w:bCs/>
                <w:sz w:val="16"/>
                <w:szCs w:val="16"/>
              </w:rPr>
              <w:t>Highest completed education level</w:t>
            </w:r>
          </w:p>
        </w:tc>
        <w:tc>
          <w:tcPr>
            <w:tcW w:w="1542" w:type="dxa"/>
            <w:tcBorders>
              <w:bottom w:val="nil"/>
            </w:tcBorders>
          </w:tcPr>
          <w:p w14:paraId="5646D24C" w14:textId="77777777" w:rsidR="00426EBB" w:rsidRPr="00426EBB" w:rsidRDefault="00426EBB" w:rsidP="008473F8">
            <w:pPr>
              <w:rPr>
                <w:sz w:val="16"/>
                <w:szCs w:val="16"/>
              </w:rPr>
            </w:pPr>
          </w:p>
        </w:tc>
        <w:tc>
          <w:tcPr>
            <w:tcW w:w="1542" w:type="dxa"/>
            <w:tcBorders>
              <w:bottom w:val="nil"/>
            </w:tcBorders>
          </w:tcPr>
          <w:p w14:paraId="75FE87AC" w14:textId="77777777" w:rsidR="00426EBB" w:rsidRPr="00426EBB" w:rsidRDefault="00426EBB" w:rsidP="008473F8">
            <w:pPr>
              <w:rPr>
                <w:sz w:val="16"/>
                <w:szCs w:val="16"/>
              </w:rPr>
            </w:pPr>
          </w:p>
        </w:tc>
        <w:tc>
          <w:tcPr>
            <w:tcW w:w="1542" w:type="dxa"/>
            <w:tcBorders>
              <w:bottom w:val="nil"/>
            </w:tcBorders>
          </w:tcPr>
          <w:p w14:paraId="40A7B810" w14:textId="77777777" w:rsidR="00426EBB" w:rsidRPr="00426EBB" w:rsidRDefault="00426EBB" w:rsidP="008473F8">
            <w:pPr>
              <w:rPr>
                <w:rFonts w:eastAsiaTheme="minorEastAsia"/>
                <w:sz w:val="16"/>
                <w:szCs w:val="16"/>
                <w:lang w:eastAsia="ko-KR"/>
              </w:rPr>
            </w:pPr>
          </w:p>
        </w:tc>
      </w:tr>
      <w:tr w:rsidR="00426EBB" w:rsidRPr="00426EBB" w14:paraId="61B31083" w14:textId="77777777" w:rsidTr="00426EBB">
        <w:tc>
          <w:tcPr>
            <w:tcW w:w="5524" w:type="dxa"/>
            <w:tcBorders>
              <w:top w:val="nil"/>
              <w:bottom w:val="nil"/>
            </w:tcBorders>
          </w:tcPr>
          <w:p w14:paraId="0FA88954" w14:textId="77777777" w:rsidR="00426EBB" w:rsidRPr="00426EBB" w:rsidRDefault="00426EBB" w:rsidP="008473F8">
            <w:pPr>
              <w:rPr>
                <w:sz w:val="16"/>
                <w:szCs w:val="16"/>
              </w:rPr>
            </w:pPr>
            <w:r w:rsidRPr="00426EBB">
              <w:rPr>
                <w:sz w:val="16"/>
                <w:szCs w:val="16"/>
              </w:rPr>
              <w:t xml:space="preserve">  Primary</w:t>
            </w:r>
          </w:p>
        </w:tc>
        <w:tc>
          <w:tcPr>
            <w:tcW w:w="1542" w:type="dxa"/>
            <w:tcBorders>
              <w:top w:val="nil"/>
              <w:bottom w:val="nil"/>
            </w:tcBorders>
          </w:tcPr>
          <w:p w14:paraId="4FA91895" w14:textId="77777777" w:rsidR="00426EBB" w:rsidRPr="00426EBB" w:rsidRDefault="00426EBB" w:rsidP="008473F8">
            <w:pPr>
              <w:rPr>
                <w:sz w:val="16"/>
                <w:szCs w:val="16"/>
              </w:rPr>
            </w:pPr>
            <w:r w:rsidRPr="00426EBB">
              <w:rPr>
                <w:sz w:val="16"/>
                <w:szCs w:val="16"/>
              </w:rPr>
              <w:t>218 (39.49%)</w:t>
            </w:r>
          </w:p>
        </w:tc>
        <w:tc>
          <w:tcPr>
            <w:tcW w:w="1542" w:type="dxa"/>
            <w:tcBorders>
              <w:top w:val="nil"/>
              <w:bottom w:val="nil"/>
            </w:tcBorders>
          </w:tcPr>
          <w:p w14:paraId="2520E765" w14:textId="77777777" w:rsidR="00426EBB" w:rsidRPr="00426EBB" w:rsidRDefault="00426EBB" w:rsidP="008473F8">
            <w:pPr>
              <w:rPr>
                <w:sz w:val="16"/>
                <w:szCs w:val="16"/>
              </w:rPr>
            </w:pPr>
            <w:r w:rsidRPr="00426EBB">
              <w:rPr>
                <w:sz w:val="16"/>
                <w:szCs w:val="16"/>
              </w:rPr>
              <w:t>82 (34.02%)</w:t>
            </w:r>
          </w:p>
        </w:tc>
        <w:tc>
          <w:tcPr>
            <w:tcW w:w="1542" w:type="dxa"/>
            <w:tcBorders>
              <w:top w:val="nil"/>
              <w:bottom w:val="nil"/>
            </w:tcBorders>
          </w:tcPr>
          <w:p w14:paraId="7A59CA4E"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300 (37.83%)</w:t>
            </w:r>
          </w:p>
        </w:tc>
      </w:tr>
      <w:tr w:rsidR="00426EBB" w:rsidRPr="00426EBB" w14:paraId="52C4684A" w14:textId="77777777" w:rsidTr="00426EBB">
        <w:tc>
          <w:tcPr>
            <w:tcW w:w="5524" w:type="dxa"/>
            <w:tcBorders>
              <w:top w:val="nil"/>
              <w:bottom w:val="nil"/>
            </w:tcBorders>
          </w:tcPr>
          <w:p w14:paraId="2D8D6D4C" w14:textId="77777777" w:rsidR="00426EBB" w:rsidRPr="00426EBB" w:rsidRDefault="00426EBB" w:rsidP="008473F8">
            <w:pPr>
              <w:rPr>
                <w:sz w:val="16"/>
                <w:szCs w:val="16"/>
              </w:rPr>
            </w:pPr>
            <w:r w:rsidRPr="00426EBB">
              <w:rPr>
                <w:sz w:val="16"/>
                <w:szCs w:val="16"/>
              </w:rPr>
              <w:t xml:space="preserve">  Secondary</w:t>
            </w:r>
          </w:p>
        </w:tc>
        <w:tc>
          <w:tcPr>
            <w:tcW w:w="1542" w:type="dxa"/>
            <w:tcBorders>
              <w:top w:val="nil"/>
              <w:bottom w:val="nil"/>
            </w:tcBorders>
          </w:tcPr>
          <w:p w14:paraId="25A6D22E" w14:textId="77777777" w:rsidR="00426EBB" w:rsidRPr="00426EBB" w:rsidRDefault="00426EBB" w:rsidP="008473F8">
            <w:pPr>
              <w:rPr>
                <w:sz w:val="16"/>
                <w:szCs w:val="16"/>
              </w:rPr>
            </w:pPr>
            <w:r w:rsidRPr="00426EBB">
              <w:rPr>
                <w:sz w:val="16"/>
                <w:szCs w:val="16"/>
              </w:rPr>
              <w:t>277 (50.18%)</w:t>
            </w:r>
          </w:p>
        </w:tc>
        <w:tc>
          <w:tcPr>
            <w:tcW w:w="1542" w:type="dxa"/>
            <w:tcBorders>
              <w:top w:val="nil"/>
              <w:bottom w:val="nil"/>
            </w:tcBorders>
          </w:tcPr>
          <w:p w14:paraId="0BD9F2D3" w14:textId="77777777" w:rsidR="00426EBB" w:rsidRPr="00426EBB" w:rsidRDefault="00426EBB" w:rsidP="008473F8">
            <w:pPr>
              <w:rPr>
                <w:sz w:val="16"/>
                <w:szCs w:val="16"/>
              </w:rPr>
            </w:pPr>
            <w:r w:rsidRPr="00426EBB">
              <w:rPr>
                <w:sz w:val="16"/>
                <w:szCs w:val="16"/>
              </w:rPr>
              <w:t>123 (51.04%)</w:t>
            </w:r>
          </w:p>
        </w:tc>
        <w:tc>
          <w:tcPr>
            <w:tcW w:w="1542" w:type="dxa"/>
            <w:tcBorders>
              <w:top w:val="nil"/>
              <w:bottom w:val="nil"/>
            </w:tcBorders>
          </w:tcPr>
          <w:p w14:paraId="43454066"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400 (50.44%)</w:t>
            </w:r>
          </w:p>
        </w:tc>
      </w:tr>
      <w:tr w:rsidR="00426EBB" w:rsidRPr="00426EBB" w14:paraId="6F348045" w14:textId="77777777" w:rsidTr="00426EBB">
        <w:tc>
          <w:tcPr>
            <w:tcW w:w="5524" w:type="dxa"/>
            <w:tcBorders>
              <w:top w:val="nil"/>
              <w:bottom w:val="nil"/>
            </w:tcBorders>
          </w:tcPr>
          <w:p w14:paraId="53E1B38D" w14:textId="77777777" w:rsidR="00426EBB" w:rsidRPr="00426EBB" w:rsidRDefault="00426EBB" w:rsidP="008473F8">
            <w:pPr>
              <w:rPr>
                <w:sz w:val="16"/>
                <w:szCs w:val="16"/>
              </w:rPr>
            </w:pPr>
            <w:r w:rsidRPr="00426EBB">
              <w:rPr>
                <w:sz w:val="16"/>
                <w:szCs w:val="16"/>
              </w:rPr>
              <w:t xml:space="preserve">  Further/higher education</w:t>
            </w:r>
          </w:p>
        </w:tc>
        <w:tc>
          <w:tcPr>
            <w:tcW w:w="1542" w:type="dxa"/>
            <w:tcBorders>
              <w:top w:val="nil"/>
              <w:bottom w:val="nil"/>
            </w:tcBorders>
          </w:tcPr>
          <w:p w14:paraId="14B20BCE" w14:textId="77777777" w:rsidR="00426EBB" w:rsidRPr="00426EBB" w:rsidRDefault="00426EBB" w:rsidP="008473F8">
            <w:pPr>
              <w:rPr>
                <w:sz w:val="16"/>
                <w:szCs w:val="16"/>
              </w:rPr>
            </w:pPr>
            <w:r w:rsidRPr="00426EBB">
              <w:rPr>
                <w:sz w:val="16"/>
                <w:szCs w:val="16"/>
              </w:rPr>
              <w:t>8 (1.45%)</w:t>
            </w:r>
          </w:p>
        </w:tc>
        <w:tc>
          <w:tcPr>
            <w:tcW w:w="1542" w:type="dxa"/>
            <w:tcBorders>
              <w:top w:val="nil"/>
              <w:bottom w:val="nil"/>
            </w:tcBorders>
          </w:tcPr>
          <w:p w14:paraId="0D7BA0AD" w14:textId="77777777" w:rsidR="00426EBB" w:rsidRPr="00426EBB" w:rsidRDefault="00426EBB" w:rsidP="008473F8">
            <w:pPr>
              <w:rPr>
                <w:sz w:val="16"/>
                <w:szCs w:val="16"/>
              </w:rPr>
            </w:pPr>
            <w:r w:rsidRPr="00426EBB">
              <w:rPr>
                <w:sz w:val="16"/>
                <w:szCs w:val="16"/>
              </w:rPr>
              <w:t>6 (2.49%)</w:t>
            </w:r>
          </w:p>
        </w:tc>
        <w:tc>
          <w:tcPr>
            <w:tcW w:w="1542" w:type="dxa"/>
            <w:tcBorders>
              <w:top w:val="nil"/>
              <w:bottom w:val="nil"/>
            </w:tcBorders>
          </w:tcPr>
          <w:p w14:paraId="5ACFC139"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14 (1.77%)</w:t>
            </w:r>
          </w:p>
        </w:tc>
      </w:tr>
      <w:tr w:rsidR="00426EBB" w:rsidRPr="00426EBB" w14:paraId="2DC49269" w14:textId="77777777" w:rsidTr="00426EBB">
        <w:tc>
          <w:tcPr>
            <w:tcW w:w="5524" w:type="dxa"/>
            <w:tcBorders>
              <w:top w:val="nil"/>
              <w:bottom w:val="nil"/>
            </w:tcBorders>
          </w:tcPr>
          <w:p w14:paraId="4C29CBBB" w14:textId="77777777" w:rsidR="00426EBB" w:rsidRPr="00426EBB" w:rsidRDefault="00426EBB" w:rsidP="008473F8">
            <w:pPr>
              <w:rPr>
                <w:sz w:val="16"/>
                <w:szCs w:val="16"/>
              </w:rPr>
            </w:pPr>
            <w:r w:rsidRPr="00426EBB">
              <w:rPr>
                <w:sz w:val="16"/>
                <w:szCs w:val="16"/>
              </w:rPr>
              <w:t xml:space="preserve">  Other/Vocational training </w:t>
            </w:r>
          </w:p>
        </w:tc>
        <w:tc>
          <w:tcPr>
            <w:tcW w:w="1542" w:type="dxa"/>
            <w:tcBorders>
              <w:top w:val="nil"/>
              <w:bottom w:val="nil"/>
            </w:tcBorders>
          </w:tcPr>
          <w:p w14:paraId="7A7997BA" w14:textId="77777777" w:rsidR="00426EBB" w:rsidRPr="00426EBB" w:rsidRDefault="00426EBB" w:rsidP="008473F8">
            <w:pPr>
              <w:rPr>
                <w:sz w:val="16"/>
                <w:szCs w:val="16"/>
              </w:rPr>
            </w:pPr>
            <w:r w:rsidRPr="00426EBB">
              <w:rPr>
                <w:sz w:val="16"/>
                <w:szCs w:val="16"/>
              </w:rPr>
              <w:t>4 (0.72%)</w:t>
            </w:r>
          </w:p>
        </w:tc>
        <w:tc>
          <w:tcPr>
            <w:tcW w:w="1542" w:type="dxa"/>
            <w:tcBorders>
              <w:top w:val="nil"/>
              <w:bottom w:val="nil"/>
            </w:tcBorders>
          </w:tcPr>
          <w:p w14:paraId="25BEAFC3" w14:textId="77777777" w:rsidR="00426EBB" w:rsidRPr="00426EBB" w:rsidRDefault="00426EBB" w:rsidP="008473F8">
            <w:pPr>
              <w:rPr>
                <w:sz w:val="16"/>
                <w:szCs w:val="16"/>
              </w:rPr>
            </w:pPr>
            <w:r w:rsidRPr="00426EBB">
              <w:rPr>
                <w:sz w:val="16"/>
                <w:szCs w:val="16"/>
              </w:rPr>
              <w:t>2 (0.83%)</w:t>
            </w:r>
          </w:p>
        </w:tc>
        <w:tc>
          <w:tcPr>
            <w:tcW w:w="1542" w:type="dxa"/>
            <w:tcBorders>
              <w:top w:val="nil"/>
              <w:bottom w:val="nil"/>
            </w:tcBorders>
          </w:tcPr>
          <w:p w14:paraId="1F69829D"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6 (0.76%)</w:t>
            </w:r>
          </w:p>
        </w:tc>
      </w:tr>
      <w:tr w:rsidR="00426EBB" w:rsidRPr="00426EBB" w14:paraId="4D384DF4" w14:textId="77777777" w:rsidTr="00426EBB">
        <w:tc>
          <w:tcPr>
            <w:tcW w:w="5524" w:type="dxa"/>
            <w:tcBorders>
              <w:top w:val="nil"/>
            </w:tcBorders>
          </w:tcPr>
          <w:p w14:paraId="693183A9"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tcBorders>
          </w:tcPr>
          <w:p w14:paraId="2B94C91B" w14:textId="77777777" w:rsidR="00426EBB" w:rsidRPr="00426EBB" w:rsidRDefault="00426EBB" w:rsidP="008473F8">
            <w:pPr>
              <w:rPr>
                <w:sz w:val="16"/>
                <w:szCs w:val="16"/>
              </w:rPr>
            </w:pPr>
            <w:r w:rsidRPr="00426EBB">
              <w:rPr>
                <w:sz w:val="16"/>
                <w:szCs w:val="16"/>
              </w:rPr>
              <w:t>45 (8.15%)</w:t>
            </w:r>
          </w:p>
        </w:tc>
        <w:tc>
          <w:tcPr>
            <w:tcW w:w="1542" w:type="dxa"/>
            <w:tcBorders>
              <w:top w:val="nil"/>
            </w:tcBorders>
          </w:tcPr>
          <w:p w14:paraId="05F3DB11" w14:textId="77777777" w:rsidR="00426EBB" w:rsidRPr="00426EBB" w:rsidRDefault="00426EBB" w:rsidP="008473F8">
            <w:pPr>
              <w:rPr>
                <w:sz w:val="16"/>
                <w:szCs w:val="16"/>
              </w:rPr>
            </w:pPr>
            <w:r w:rsidRPr="00426EBB">
              <w:rPr>
                <w:sz w:val="16"/>
                <w:szCs w:val="16"/>
              </w:rPr>
              <w:t>28 (11.62%)</w:t>
            </w:r>
          </w:p>
        </w:tc>
        <w:tc>
          <w:tcPr>
            <w:tcW w:w="1542" w:type="dxa"/>
            <w:tcBorders>
              <w:top w:val="nil"/>
            </w:tcBorders>
          </w:tcPr>
          <w:p w14:paraId="7727CEE0"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73 (9.21%)</w:t>
            </w:r>
          </w:p>
        </w:tc>
      </w:tr>
      <w:tr w:rsidR="00426EBB" w:rsidRPr="00426EBB" w14:paraId="0F42DE43" w14:textId="77777777" w:rsidTr="00426EBB">
        <w:tc>
          <w:tcPr>
            <w:tcW w:w="5524" w:type="dxa"/>
            <w:tcBorders>
              <w:bottom w:val="nil"/>
            </w:tcBorders>
          </w:tcPr>
          <w:p w14:paraId="041356BF" w14:textId="77777777" w:rsidR="00426EBB" w:rsidRPr="00426EBB" w:rsidRDefault="00426EBB" w:rsidP="008473F8">
            <w:pPr>
              <w:rPr>
                <w:b/>
                <w:bCs/>
                <w:sz w:val="16"/>
                <w:szCs w:val="16"/>
              </w:rPr>
            </w:pPr>
            <w:r w:rsidRPr="00426EBB">
              <w:rPr>
                <w:b/>
                <w:bCs/>
                <w:sz w:val="16"/>
                <w:szCs w:val="16"/>
              </w:rPr>
              <w:t>Employment status</w:t>
            </w:r>
          </w:p>
        </w:tc>
        <w:tc>
          <w:tcPr>
            <w:tcW w:w="1542" w:type="dxa"/>
            <w:tcBorders>
              <w:bottom w:val="nil"/>
            </w:tcBorders>
          </w:tcPr>
          <w:p w14:paraId="74F38D57" w14:textId="77777777" w:rsidR="00426EBB" w:rsidRPr="00426EBB" w:rsidRDefault="00426EBB" w:rsidP="008473F8">
            <w:pPr>
              <w:rPr>
                <w:sz w:val="16"/>
                <w:szCs w:val="16"/>
              </w:rPr>
            </w:pPr>
          </w:p>
        </w:tc>
        <w:tc>
          <w:tcPr>
            <w:tcW w:w="1542" w:type="dxa"/>
            <w:tcBorders>
              <w:bottom w:val="nil"/>
            </w:tcBorders>
          </w:tcPr>
          <w:p w14:paraId="3E822609" w14:textId="77777777" w:rsidR="00426EBB" w:rsidRPr="00426EBB" w:rsidRDefault="00426EBB" w:rsidP="008473F8">
            <w:pPr>
              <w:rPr>
                <w:sz w:val="16"/>
                <w:szCs w:val="16"/>
              </w:rPr>
            </w:pPr>
          </w:p>
        </w:tc>
        <w:tc>
          <w:tcPr>
            <w:tcW w:w="1542" w:type="dxa"/>
            <w:tcBorders>
              <w:bottom w:val="nil"/>
            </w:tcBorders>
          </w:tcPr>
          <w:p w14:paraId="21FA029C" w14:textId="77777777" w:rsidR="00426EBB" w:rsidRPr="00426EBB" w:rsidRDefault="00426EBB" w:rsidP="008473F8">
            <w:pPr>
              <w:rPr>
                <w:rFonts w:eastAsiaTheme="minorEastAsia"/>
                <w:sz w:val="16"/>
                <w:szCs w:val="16"/>
                <w:lang w:eastAsia="ko-KR"/>
              </w:rPr>
            </w:pPr>
          </w:p>
        </w:tc>
      </w:tr>
      <w:tr w:rsidR="00426EBB" w:rsidRPr="00426EBB" w14:paraId="1F4EE712" w14:textId="77777777" w:rsidTr="00426EBB">
        <w:tc>
          <w:tcPr>
            <w:tcW w:w="5524" w:type="dxa"/>
            <w:tcBorders>
              <w:top w:val="nil"/>
              <w:bottom w:val="nil"/>
            </w:tcBorders>
          </w:tcPr>
          <w:p w14:paraId="13555DAD" w14:textId="77777777" w:rsidR="00426EBB" w:rsidRPr="00426EBB" w:rsidRDefault="00426EBB" w:rsidP="008473F8">
            <w:pPr>
              <w:rPr>
                <w:sz w:val="16"/>
                <w:szCs w:val="16"/>
              </w:rPr>
            </w:pPr>
            <w:r w:rsidRPr="00426EBB">
              <w:rPr>
                <w:sz w:val="16"/>
                <w:szCs w:val="16"/>
              </w:rPr>
              <w:t xml:space="preserve">  Paid or self-employment</w:t>
            </w:r>
          </w:p>
        </w:tc>
        <w:tc>
          <w:tcPr>
            <w:tcW w:w="1542" w:type="dxa"/>
            <w:tcBorders>
              <w:top w:val="nil"/>
              <w:bottom w:val="nil"/>
            </w:tcBorders>
          </w:tcPr>
          <w:p w14:paraId="4CF76534" w14:textId="77777777" w:rsidR="00426EBB" w:rsidRPr="00426EBB" w:rsidRDefault="00426EBB" w:rsidP="008473F8">
            <w:pPr>
              <w:rPr>
                <w:sz w:val="16"/>
                <w:szCs w:val="16"/>
              </w:rPr>
            </w:pPr>
            <w:r w:rsidRPr="00426EBB">
              <w:rPr>
                <w:sz w:val="16"/>
                <w:szCs w:val="16"/>
              </w:rPr>
              <w:t>66 (11.96%)</w:t>
            </w:r>
          </w:p>
        </w:tc>
        <w:tc>
          <w:tcPr>
            <w:tcW w:w="1542" w:type="dxa"/>
            <w:tcBorders>
              <w:top w:val="nil"/>
              <w:bottom w:val="nil"/>
            </w:tcBorders>
          </w:tcPr>
          <w:p w14:paraId="49F24DF0" w14:textId="77777777" w:rsidR="00426EBB" w:rsidRPr="00426EBB" w:rsidRDefault="00426EBB" w:rsidP="008473F8">
            <w:pPr>
              <w:rPr>
                <w:sz w:val="16"/>
                <w:szCs w:val="16"/>
              </w:rPr>
            </w:pPr>
            <w:r w:rsidRPr="00426EBB">
              <w:rPr>
                <w:sz w:val="16"/>
                <w:szCs w:val="16"/>
              </w:rPr>
              <w:t>40 (16.60%)</w:t>
            </w:r>
          </w:p>
        </w:tc>
        <w:tc>
          <w:tcPr>
            <w:tcW w:w="1542" w:type="dxa"/>
            <w:tcBorders>
              <w:top w:val="nil"/>
              <w:bottom w:val="nil"/>
            </w:tcBorders>
          </w:tcPr>
          <w:p w14:paraId="6FA4C60E"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106 (13.37%)</w:t>
            </w:r>
          </w:p>
        </w:tc>
      </w:tr>
      <w:tr w:rsidR="00426EBB" w:rsidRPr="00426EBB" w14:paraId="0C0B61FC" w14:textId="77777777" w:rsidTr="00426EBB">
        <w:tc>
          <w:tcPr>
            <w:tcW w:w="5524" w:type="dxa"/>
            <w:tcBorders>
              <w:top w:val="nil"/>
              <w:bottom w:val="nil"/>
            </w:tcBorders>
          </w:tcPr>
          <w:p w14:paraId="31036B3E" w14:textId="77777777" w:rsidR="00426EBB" w:rsidRPr="00426EBB" w:rsidRDefault="00426EBB" w:rsidP="008473F8">
            <w:pPr>
              <w:rPr>
                <w:sz w:val="16"/>
                <w:szCs w:val="16"/>
              </w:rPr>
            </w:pPr>
            <w:r w:rsidRPr="00426EBB">
              <w:rPr>
                <w:sz w:val="16"/>
                <w:szCs w:val="16"/>
              </w:rPr>
              <w:t xml:space="preserve">  Voluntary employment</w:t>
            </w:r>
          </w:p>
        </w:tc>
        <w:tc>
          <w:tcPr>
            <w:tcW w:w="1542" w:type="dxa"/>
            <w:tcBorders>
              <w:top w:val="nil"/>
              <w:bottom w:val="nil"/>
            </w:tcBorders>
          </w:tcPr>
          <w:p w14:paraId="6B35EADC" w14:textId="77777777" w:rsidR="00426EBB" w:rsidRPr="00426EBB" w:rsidRDefault="00426EBB" w:rsidP="008473F8">
            <w:pPr>
              <w:rPr>
                <w:sz w:val="16"/>
                <w:szCs w:val="16"/>
              </w:rPr>
            </w:pPr>
            <w:r w:rsidRPr="00426EBB">
              <w:rPr>
                <w:sz w:val="16"/>
                <w:szCs w:val="16"/>
              </w:rPr>
              <w:t>8 (1.45%)</w:t>
            </w:r>
          </w:p>
        </w:tc>
        <w:tc>
          <w:tcPr>
            <w:tcW w:w="1542" w:type="dxa"/>
            <w:tcBorders>
              <w:top w:val="nil"/>
              <w:bottom w:val="nil"/>
            </w:tcBorders>
          </w:tcPr>
          <w:p w14:paraId="0E7FE2C0" w14:textId="77777777" w:rsidR="00426EBB" w:rsidRPr="00426EBB" w:rsidRDefault="00426EBB" w:rsidP="008473F8">
            <w:pPr>
              <w:rPr>
                <w:sz w:val="16"/>
                <w:szCs w:val="16"/>
              </w:rPr>
            </w:pPr>
            <w:r w:rsidRPr="00426EBB">
              <w:rPr>
                <w:sz w:val="16"/>
                <w:szCs w:val="16"/>
              </w:rPr>
              <w:t>6 (2.49%)</w:t>
            </w:r>
          </w:p>
        </w:tc>
        <w:tc>
          <w:tcPr>
            <w:tcW w:w="1542" w:type="dxa"/>
            <w:tcBorders>
              <w:top w:val="nil"/>
              <w:bottom w:val="nil"/>
            </w:tcBorders>
          </w:tcPr>
          <w:p w14:paraId="5B2A97B8"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14 (1.77%)</w:t>
            </w:r>
          </w:p>
        </w:tc>
      </w:tr>
      <w:tr w:rsidR="00426EBB" w:rsidRPr="00426EBB" w14:paraId="3899922E" w14:textId="77777777" w:rsidTr="00426EBB">
        <w:tc>
          <w:tcPr>
            <w:tcW w:w="5524" w:type="dxa"/>
            <w:tcBorders>
              <w:top w:val="nil"/>
              <w:bottom w:val="nil"/>
            </w:tcBorders>
          </w:tcPr>
          <w:p w14:paraId="2BBAC8DB" w14:textId="77777777" w:rsidR="00426EBB" w:rsidRPr="00426EBB" w:rsidRDefault="00426EBB" w:rsidP="008473F8">
            <w:pPr>
              <w:rPr>
                <w:sz w:val="16"/>
                <w:szCs w:val="16"/>
              </w:rPr>
            </w:pPr>
            <w:r w:rsidRPr="00426EBB">
              <w:rPr>
                <w:sz w:val="16"/>
                <w:szCs w:val="16"/>
              </w:rPr>
              <w:t xml:space="preserve">  Unemployed</w:t>
            </w:r>
          </w:p>
        </w:tc>
        <w:tc>
          <w:tcPr>
            <w:tcW w:w="1542" w:type="dxa"/>
            <w:tcBorders>
              <w:top w:val="nil"/>
              <w:bottom w:val="nil"/>
            </w:tcBorders>
          </w:tcPr>
          <w:p w14:paraId="37B837E6" w14:textId="77777777" w:rsidR="00426EBB" w:rsidRPr="00426EBB" w:rsidRDefault="00426EBB" w:rsidP="008473F8">
            <w:pPr>
              <w:rPr>
                <w:sz w:val="16"/>
                <w:szCs w:val="16"/>
              </w:rPr>
            </w:pPr>
            <w:r w:rsidRPr="00426EBB">
              <w:rPr>
                <w:sz w:val="16"/>
                <w:szCs w:val="16"/>
              </w:rPr>
              <w:t>68 (12.32%)</w:t>
            </w:r>
          </w:p>
        </w:tc>
        <w:tc>
          <w:tcPr>
            <w:tcW w:w="1542" w:type="dxa"/>
            <w:tcBorders>
              <w:top w:val="nil"/>
              <w:bottom w:val="nil"/>
            </w:tcBorders>
          </w:tcPr>
          <w:p w14:paraId="31455131" w14:textId="77777777" w:rsidR="00426EBB" w:rsidRPr="00426EBB" w:rsidRDefault="00426EBB" w:rsidP="008473F8">
            <w:pPr>
              <w:rPr>
                <w:sz w:val="16"/>
                <w:szCs w:val="16"/>
              </w:rPr>
            </w:pPr>
            <w:r w:rsidRPr="00426EBB">
              <w:rPr>
                <w:sz w:val="16"/>
                <w:szCs w:val="16"/>
              </w:rPr>
              <w:t>33 (13.69%)</w:t>
            </w:r>
          </w:p>
        </w:tc>
        <w:tc>
          <w:tcPr>
            <w:tcW w:w="1542" w:type="dxa"/>
            <w:tcBorders>
              <w:top w:val="nil"/>
              <w:bottom w:val="nil"/>
            </w:tcBorders>
          </w:tcPr>
          <w:p w14:paraId="4B488816"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101 (12.74%)</w:t>
            </w:r>
          </w:p>
        </w:tc>
      </w:tr>
      <w:tr w:rsidR="00426EBB" w:rsidRPr="00426EBB" w14:paraId="58E441A9" w14:textId="77777777" w:rsidTr="00426EBB">
        <w:tc>
          <w:tcPr>
            <w:tcW w:w="5524" w:type="dxa"/>
            <w:tcBorders>
              <w:top w:val="nil"/>
              <w:bottom w:val="nil"/>
            </w:tcBorders>
          </w:tcPr>
          <w:p w14:paraId="7689AE8C" w14:textId="77777777" w:rsidR="00426EBB" w:rsidRPr="00426EBB" w:rsidRDefault="00426EBB" w:rsidP="008473F8">
            <w:pPr>
              <w:rPr>
                <w:sz w:val="16"/>
                <w:szCs w:val="16"/>
              </w:rPr>
            </w:pPr>
            <w:r w:rsidRPr="00426EBB">
              <w:rPr>
                <w:sz w:val="16"/>
                <w:szCs w:val="16"/>
              </w:rPr>
              <w:t xml:space="preserve">  Student</w:t>
            </w:r>
          </w:p>
        </w:tc>
        <w:tc>
          <w:tcPr>
            <w:tcW w:w="1542" w:type="dxa"/>
            <w:tcBorders>
              <w:top w:val="nil"/>
              <w:bottom w:val="nil"/>
            </w:tcBorders>
          </w:tcPr>
          <w:p w14:paraId="1AFA27C6" w14:textId="77777777" w:rsidR="00426EBB" w:rsidRPr="00426EBB" w:rsidRDefault="00426EBB" w:rsidP="008473F8">
            <w:pPr>
              <w:rPr>
                <w:sz w:val="16"/>
                <w:szCs w:val="16"/>
              </w:rPr>
            </w:pPr>
            <w:r w:rsidRPr="00426EBB">
              <w:rPr>
                <w:sz w:val="16"/>
                <w:szCs w:val="16"/>
              </w:rPr>
              <w:t>318 (57.61%)</w:t>
            </w:r>
          </w:p>
        </w:tc>
        <w:tc>
          <w:tcPr>
            <w:tcW w:w="1542" w:type="dxa"/>
            <w:tcBorders>
              <w:top w:val="nil"/>
              <w:bottom w:val="nil"/>
            </w:tcBorders>
          </w:tcPr>
          <w:p w14:paraId="09D49499" w14:textId="77777777" w:rsidR="00426EBB" w:rsidRPr="00426EBB" w:rsidRDefault="00426EBB" w:rsidP="008473F8">
            <w:pPr>
              <w:rPr>
                <w:sz w:val="16"/>
                <w:szCs w:val="16"/>
              </w:rPr>
            </w:pPr>
            <w:r w:rsidRPr="00426EBB">
              <w:rPr>
                <w:sz w:val="16"/>
                <w:szCs w:val="16"/>
              </w:rPr>
              <w:t>124 (51.45%)</w:t>
            </w:r>
          </w:p>
        </w:tc>
        <w:tc>
          <w:tcPr>
            <w:tcW w:w="1542" w:type="dxa"/>
            <w:tcBorders>
              <w:top w:val="nil"/>
              <w:bottom w:val="nil"/>
            </w:tcBorders>
          </w:tcPr>
          <w:p w14:paraId="3B5577DE"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442 (55.74%)</w:t>
            </w:r>
          </w:p>
        </w:tc>
      </w:tr>
      <w:tr w:rsidR="00426EBB" w:rsidRPr="00426EBB" w14:paraId="7B6F3D4B" w14:textId="77777777" w:rsidTr="00426EBB">
        <w:tc>
          <w:tcPr>
            <w:tcW w:w="5524" w:type="dxa"/>
            <w:tcBorders>
              <w:top w:val="nil"/>
              <w:bottom w:val="nil"/>
            </w:tcBorders>
          </w:tcPr>
          <w:p w14:paraId="47B7CB35" w14:textId="77777777" w:rsidR="00426EBB" w:rsidRPr="00426EBB" w:rsidRDefault="00426EBB" w:rsidP="008473F8">
            <w:pPr>
              <w:rPr>
                <w:sz w:val="16"/>
                <w:szCs w:val="16"/>
              </w:rPr>
            </w:pPr>
            <w:r w:rsidRPr="00426EBB">
              <w:rPr>
                <w:sz w:val="16"/>
                <w:szCs w:val="16"/>
              </w:rPr>
              <w:t xml:space="preserve">  Other</w:t>
            </w:r>
          </w:p>
        </w:tc>
        <w:tc>
          <w:tcPr>
            <w:tcW w:w="1542" w:type="dxa"/>
            <w:tcBorders>
              <w:top w:val="nil"/>
              <w:bottom w:val="nil"/>
            </w:tcBorders>
          </w:tcPr>
          <w:p w14:paraId="70FB8FC9" w14:textId="77777777" w:rsidR="00426EBB" w:rsidRPr="00426EBB" w:rsidRDefault="00426EBB" w:rsidP="008473F8">
            <w:pPr>
              <w:rPr>
                <w:sz w:val="16"/>
                <w:szCs w:val="16"/>
              </w:rPr>
            </w:pPr>
            <w:r w:rsidRPr="00426EBB">
              <w:rPr>
                <w:sz w:val="16"/>
                <w:szCs w:val="16"/>
              </w:rPr>
              <w:t>12 (2.17%)</w:t>
            </w:r>
          </w:p>
        </w:tc>
        <w:tc>
          <w:tcPr>
            <w:tcW w:w="1542" w:type="dxa"/>
            <w:tcBorders>
              <w:top w:val="nil"/>
              <w:bottom w:val="nil"/>
            </w:tcBorders>
          </w:tcPr>
          <w:p w14:paraId="7DC8028F"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7D17218E"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21 (2.65%)</w:t>
            </w:r>
          </w:p>
        </w:tc>
      </w:tr>
      <w:tr w:rsidR="00426EBB" w:rsidRPr="00426EBB" w14:paraId="15706AFC" w14:textId="77777777" w:rsidTr="00426EBB">
        <w:tc>
          <w:tcPr>
            <w:tcW w:w="5524" w:type="dxa"/>
            <w:tcBorders>
              <w:top w:val="nil"/>
            </w:tcBorders>
          </w:tcPr>
          <w:p w14:paraId="758F580F"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tcBorders>
          </w:tcPr>
          <w:p w14:paraId="1732345C" w14:textId="77777777" w:rsidR="00426EBB" w:rsidRPr="00426EBB" w:rsidRDefault="00426EBB" w:rsidP="008473F8">
            <w:pPr>
              <w:rPr>
                <w:sz w:val="16"/>
                <w:szCs w:val="16"/>
              </w:rPr>
            </w:pPr>
            <w:r w:rsidRPr="00426EBB">
              <w:rPr>
                <w:sz w:val="16"/>
                <w:szCs w:val="16"/>
              </w:rPr>
              <w:t>80 (14.49%)</w:t>
            </w:r>
          </w:p>
        </w:tc>
        <w:tc>
          <w:tcPr>
            <w:tcW w:w="1542" w:type="dxa"/>
            <w:tcBorders>
              <w:top w:val="nil"/>
            </w:tcBorders>
          </w:tcPr>
          <w:p w14:paraId="7C0F591A" w14:textId="77777777" w:rsidR="00426EBB" w:rsidRPr="00426EBB" w:rsidRDefault="00426EBB" w:rsidP="008473F8">
            <w:pPr>
              <w:rPr>
                <w:sz w:val="16"/>
                <w:szCs w:val="16"/>
              </w:rPr>
            </w:pPr>
            <w:r w:rsidRPr="00426EBB">
              <w:rPr>
                <w:sz w:val="16"/>
                <w:szCs w:val="16"/>
              </w:rPr>
              <w:t>29 (12.03%)</w:t>
            </w:r>
          </w:p>
        </w:tc>
        <w:tc>
          <w:tcPr>
            <w:tcW w:w="1542" w:type="dxa"/>
            <w:tcBorders>
              <w:top w:val="nil"/>
            </w:tcBorders>
          </w:tcPr>
          <w:p w14:paraId="73DA36AC"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109 (13.75%)</w:t>
            </w:r>
          </w:p>
        </w:tc>
      </w:tr>
      <w:tr w:rsidR="00426EBB" w:rsidRPr="00426EBB" w14:paraId="28293774" w14:textId="77777777" w:rsidTr="00426EBB">
        <w:tc>
          <w:tcPr>
            <w:tcW w:w="5524" w:type="dxa"/>
            <w:tcBorders>
              <w:bottom w:val="nil"/>
            </w:tcBorders>
          </w:tcPr>
          <w:p w14:paraId="14C4FAD3" w14:textId="77777777" w:rsidR="00426EBB" w:rsidRPr="00426EBB" w:rsidRDefault="00426EBB" w:rsidP="008473F8">
            <w:pPr>
              <w:rPr>
                <w:sz w:val="16"/>
                <w:szCs w:val="16"/>
              </w:rPr>
            </w:pPr>
            <w:r w:rsidRPr="00426EBB">
              <w:rPr>
                <w:b/>
                <w:bCs/>
                <w:sz w:val="16"/>
                <w:szCs w:val="16"/>
              </w:rPr>
              <w:t>Usual living situation</w:t>
            </w:r>
            <w:r w:rsidRPr="00426EBB">
              <w:rPr>
                <w:sz w:val="16"/>
                <w:szCs w:val="16"/>
              </w:rPr>
              <w:t xml:space="preserve"> (N, %)</w:t>
            </w:r>
          </w:p>
        </w:tc>
        <w:tc>
          <w:tcPr>
            <w:tcW w:w="1542" w:type="dxa"/>
            <w:tcBorders>
              <w:bottom w:val="nil"/>
            </w:tcBorders>
          </w:tcPr>
          <w:p w14:paraId="63D729BF" w14:textId="77777777" w:rsidR="00426EBB" w:rsidRPr="00426EBB" w:rsidRDefault="00426EBB" w:rsidP="008473F8">
            <w:pPr>
              <w:rPr>
                <w:sz w:val="16"/>
                <w:szCs w:val="16"/>
              </w:rPr>
            </w:pPr>
          </w:p>
        </w:tc>
        <w:tc>
          <w:tcPr>
            <w:tcW w:w="1542" w:type="dxa"/>
            <w:tcBorders>
              <w:bottom w:val="nil"/>
            </w:tcBorders>
          </w:tcPr>
          <w:p w14:paraId="50696DF6" w14:textId="77777777" w:rsidR="00426EBB" w:rsidRPr="00426EBB" w:rsidRDefault="00426EBB" w:rsidP="008473F8">
            <w:pPr>
              <w:rPr>
                <w:sz w:val="16"/>
                <w:szCs w:val="16"/>
              </w:rPr>
            </w:pPr>
          </w:p>
        </w:tc>
        <w:tc>
          <w:tcPr>
            <w:tcW w:w="1542" w:type="dxa"/>
            <w:tcBorders>
              <w:bottom w:val="nil"/>
            </w:tcBorders>
          </w:tcPr>
          <w:p w14:paraId="77AC4D95" w14:textId="77777777" w:rsidR="00426EBB" w:rsidRPr="00426EBB" w:rsidRDefault="00426EBB" w:rsidP="008473F8">
            <w:pPr>
              <w:rPr>
                <w:rFonts w:eastAsiaTheme="minorEastAsia"/>
                <w:sz w:val="16"/>
                <w:szCs w:val="16"/>
                <w:lang w:eastAsia="ko-KR"/>
              </w:rPr>
            </w:pPr>
          </w:p>
        </w:tc>
      </w:tr>
      <w:tr w:rsidR="00426EBB" w:rsidRPr="00426EBB" w14:paraId="77285F41" w14:textId="77777777" w:rsidTr="00426EBB">
        <w:tc>
          <w:tcPr>
            <w:tcW w:w="5524" w:type="dxa"/>
            <w:tcBorders>
              <w:top w:val="nil"/>
              <w:bottom w:val="nil"/>
            </w:tcBorders>
          </w:tcPr>
          <w:p w14:paraId="50412D63" w14:textId="77777777" w:rsidR="00426EBB" w:rsidRPr="00426EBB" w:rsidRDefault="00426EBB" w:rsidP="008473F8">
            <w:pPr>
              <w:rPr>
                <w:sz w:val="16"/>
                <w:szCs w:val="16"/>
              </w:rPr>
            </w:pPr>
            <w:r w:rsidRPr="00426EBB">
              <w:rPr>
                <w:sz w:val="16"/>
                <w:szCs w:val="16"/>
              </w:rPr>
              <w:t xml:space="preserve">  Both biological parents</w:t>
            </w:r>
          </w:p>
        </w:tc>
        <w:tc>
          <w:tcPr>
            <w:tcW w:w="1542" w:type="dxa"/>
            <w:tcBorders>
              <w:top w:val="nil"/>
              <w:bottom w:val="nil"/>
            </w:tcBorders>
          </w:tcPr>
          <w:p w14:paraId="6F771D68" w14:textId="77777777" w:rsidR="00426EBB" w:rsidRPr="00426EBB" w:rsidRDefault="00426EBB" w:rsidP="008473F8">
            <w:pPr>
              <w:rPr>
                <w:sz w:val="16"/>
                <w:szCs w:val="16"/>
              </w:rPr>
            </w:pPr>
            <w:r w:rsidRPr="00426EBB">
              <w:rPr>
                <w:sz w:val="16"/>
                <w:szCs w:val="16"/>
              </w:rPr>
              <w:t>298 (53.99%)</w:t>
            </w:r>
          </w:p>
        </w:tc>
        <w:tc>
          <w:tcPr>
            <w:tcW w:w="1542" w:type="dxa"/>
            <w:tcBorders>
              <w:top w:val="nil"/>
              <w:bottom w:val="nil"/>
            </w:tcBorders>
          </w:tcPr>
          <w:p w14:paraId="47B014F1" w14:textId="77777777" w:rsidR="00426EBB" w:rsidRPr="00426EBB" w:rsidRDefault="00426EBB" w:rsidP="008473F8">
            <w:pPr>
              <w:rPr>
                <w:sz w:val="16"/>
                <w:szCs w:val="16"/>
              </w:rPr>
            </w:pPr>
            <w:r w:rsidRPr="00426EBB">
              <w:rPr>
                <w:sz w:val="16"/>
                <w:szCs w:val="16"/>
              </w:rPr>
              <w:t>113 (46.89%)</w:t>
            </w:r>
          </w:p>
        </w:tc>
        <w:tc>
          <w:tcPr>
            <w:tcW w:w="1542" w:type="dxa"/>
            <w:tcBorders>
              <w:top w:val="nil"/>
              <w:bottom w:val="nil"/>
            </w:tcBorders>
          </w:tcPr>
          <w:p w14:paraId="49204CA0"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411 (51.83%)</w:t>
            </w:r>
          </w:p>
        </w:tc>
      </w:tr>
      <w:tr w:rsidR="00426EBB" w:rsidRPr="00426EBB" w14:paraId="231F08BE" w14:textId="77777777" w:rsidTr="00426EBB">
        <w:tc>
          <w:tcPr>
            <w:tcW w:w="5524" w:type="dxa"/>
            <w:tcBorders>
              <w:top w:val="nil"/>
              <w:bottom w:val="nil"/>
            </w:tcBorders>
          </w:tcPr>
          <w:p w14:paraId="62DB253D" w14:textId="77777777" w:rsidR="00426EBB" w:rsidRPr="00426EBB" w:rsidRDefault="00426EBB" w:rsidP="008473F8">
            <w:pPr>
              <w:rPr>
                <w:sz w:val="16"/>
                <w:szCs w:val="16"/>
              </w:rPr>
            </w:pPr>
            <w:r w:rsidRPr="00426EBB">
              <w:rPr>
                <w:sz w:val="16"/>
                <w:szCs w:val="16"/>
              </w:rPr>
              <w:t xml:space="preserve">  One biological parent only</w:t>
            </w:r>
          </w:p>
        </w:tc>
        <w:tc>
          <w:tcPr>
            <w:tcW w:w="1542" w:type="dxa"/>
            <w:tcBorders>
              <w:top w:val="nil"/>
              <w:bottom w:val="nil"/>
            </w:tcBorders>
          </w:tcPr>
          <w:p w14:paraId="0C309345" w14:textId="77777777" w:rsidR="00426EBB" w:rsidRPr="00426EBB" w:rsidRDefault="00426EBB" w:rsidP="008473F8">
            <w:pPr>
              <w:rPr>
                <w:sz w:val="16"/>
                <w:szCs w:val="16"/>
              </w:rPr>
            </w:pPr>
            <w:r w:rsidRPr="00426EBB">
              <w:rPr>
                <w:sz w:val="16"/>
                <w:szCs w:val="16"/>
              </w:rPr>
              <w:t>165 (29.89%)</w:t>
            </w:r>
          </w:p>
        </w:tc>
        <w:tc>
          <w:tcPr>
            <w:tcW w:w="1542" w:type="dxa"/>
            <w:tcBorders>
              <w:top w:val="nil"/>
              <w:bottom w:val="nil"/>
            </w:tcBorders>
          </w:tcPr>
          <w:p w14:paraId="3E8E6614" w14:textId="77777777" w:rsidR="00426EBB" w:rsidRPr="00426EBB" w:rsidRDefault="00426EBB" w:rsidP="008473F8">
            <w:pPr>
              <w:rPr>
                <w:sz w:val="16"/>
                <w:szCs w:val="16"/>
              </w:rPr>
            </w:pPr>
            <w:r w:rsidRPr="00426EBB">
              <w:rPr>
                <w:sz w:val="16"/>
                <w:szCs w:val="16"/>
              </w:rPr>
              <w:t>67 (27.80%)</w:t>
            </w:r>
          </w:p>
        </w:tc>
        <w:tc>
          <w:tcPr>
            <w:tcW w:w="1542" w:type="dxa"/>
            <w:tcBorders>
              <w:top w:val="nil"/>
              <w:bottom w:val="nil"/>
            </w:tcBorders>
          </w:tcPr>
          <w:p w14:paraId="77EEE6F4"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232 (29.26%)</w:t>
            </w:r>
          </w:p>
        </w:tc>
      </w:tr>
      <w:tr w:rsidR="00426EBB" w:rsidRPr="00426EBB" w14:paraId="7957DD5A" w14:textId="77777777" w:rsidTr="00426EBB">
        <w:tc>
          <w:tcPr>
            <w:tcW w:w="5524" w:type="dxa"/>
            <w:tcBorders>
              <w:top w:val="nil"/>
              <w:bottom w:val="nil"/>
            </w:tcBorders>
          </w:tcPr>
          <w:p w14:paraId="789F1C4A" w14:textId="77777777" w:rsidR="00426EBB" w:rsidRPr="00426EBB" w:rsidRDefault="00426EBB" w:rsidP="008473F8">
            <w:pPr>
              <w:rPr>
                <w:sz w:val="16"/>
                <w:szCs w:val="16"/>
              </w:rPr>
            </w:pPr>
            <w:r w:rsidRPr="00426EBB">
              <w:rPr>
                <w:sz w:val="16"/>
                <w:szCs w:val="16"/>
              </w:rPr>
              <w:t xml:space="preserve">  Adoptive or foster parents</w:t>
            </w:r>
          </w:p>
        </w:tc>
        <w:tc>
          <w:tcPr>
            <w:tcW w:w="1542" w:type="dxa"/>
            <w:tcBorders>
              <w:top w:val="nil"/>
              <w:bottom w:val="nil"/>
            </w:tcBorders>
          </w:tcPr>
          <w:p w14:paraId="0B0D36BA" w14:textId="77777777" w:rsidR="00426EBB" w:rsidRPr="00426EBB" w:rsidRDefault="00426EBB" w:rsidP="008473F8">
            <w:pPr>
              <w:rPr>
                <w:sz w:val="16"/>
                <w:szCs w:val="16"/>
              </w:rPr>
            </w:pPr>
            <w:r w:rsidRPr="00426EBB">
              <w:rPr>
                <w:sz w:val="16"/>
                <w:szCs w:val="16"/>
              </w:rPr>
              <w:t>1 (1.45%)</w:t>
            </w:r>
          </w:p>
        </w:tc>
        <w:tc>
          <w:tcPr>
            <w:tcW w:w="1542" w:type="dxa"/>
            <w:tcBorders>
              <w:top w:val="nil"/>
              <w:bottom w:val="nil"/>
            </w:tcBorders>
          </w:tcPr>
          <w:p w14:paraId="14F92A28" w14:textId="77777777" w:rsidR="00426EBB" w:rsidRPr="00426EBB" w:rsidRDefault="00426EBB" w:rsidP="008473F8">
            <w:pPr>
              <w:rPr>
                <w:sz w:val="16"/>
                <w:szCs w:val="16"/>
              </w:rPr>
            </w:pPr>
            <w:r w:rsidRPr="00426EBB">
              <w:rPr>
                <w:sz w:val="16"/>
                <w:szCs w:val="16"/>
              </w:rPr>
              <w:t>9 (3.73%)</w:t>
            </w:r>
          </w:p>
        </w:tc>
        <w:tc>
          <w:tcPr>
            <w:tcW w:w="1542" w:type="dxa"/>
            <w:tcBorders>
              <w:top w:val="nil"/>
              <w:bottom w:val="nil"/>
            </w:tcBorders>
          </w:tcPr>
          <w:p w14:paraId="35D2F6EE"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17 (2.14%)</w:t>
            </w:r>
          </w:p>
        </w:tc>
      </w:tr>
      <w:tr w:rsidR="00426EBB" w:rsidRPr="00426EBB" w14:paraId="70E1C276" w14:textId="77777777" w:rsidTr="00426EBB">
        <w:tc>
          <w:tcPr>
            <w:tcW w:w="5524" w:type="dxa"/>
            <w:tcBorders>
              <w:top w:val="nil"/>
              <w:bottom w:val="nil"/>
            </w:tcBorders>
          </w:tcPr>
          <w:p w14:paraId="3AD3BE2E" w14:textId="77777777" w:rsidR="00426EBB" w:rsidRPr="00426EBB" w:rsidRDefault="00426EBB" w:rsidP="008473F8">
            <w:pPr>
              <w:rPr>
                <w:sz w:val="16"/>
                <w:szCs w:val="16"/>
              </w:rPr>
            </w:pPr>
            <w:r w:rsidRPr="00426EBB">
              <w:rPr>
                <w:sz w:val="16"/>
                <w:szCs w:val="16"/>
              </w:rPr>
              <w:t xml:space="preserve">  Living independently</w:t>
            </w:r>
          </w:p>
        </w:tc>
        <w:tc>
          <w:tcPr>
            <w:tcW w:w="1542" w:type="dxa"/>
            <w:tcBorders>
              <w:top w:val="nil"/>
              <w:bottom w:val="nil"/>
            </w:tcBorders>
          </w:tcPr>
          <w:p w14:paraId="6833C78C" w14:textId="77777777" w:rsidR="00426EBB" w:rsidRPr="00426EBB" w:rsidRDefault="00426EBB" w:rsidP="008473F8">
            <w:pPr>
              <w:rPr>
                <w:sz w:val="16"/>
                <w:szCs w:val="16"/>
              </w:rPr>
            </w:pPr>
            <w:r w:rsidRPr="00426EBB">
              <w:rPr>
                <w:sz w:val="16"/>
                <w:szCs w:val="16"/>
              </w:rPr>
              <w:t>5 (0.91%)</w:t>
            </w:r>
          </w:p>
        </w:tc>
        <w:tc>
          <w:tcPr>
            <w:tcW w:w="1542" w:type="dxa"/>
            <w:tcBorders>
              <w:top w:val="nil"/>
              <w:bottom w:val="nil"/>
            </w:tcBorders>
          </w:tcPr>
          <w:p w14:paraId="257B21B9" w14:textId="77777777" w:rsidR="00426EBB" w:rsidRPr="00426EBB" w:rsidRDefault="00426EBB" w:rsidP="008473F8">
            <w:pPr>
              <w:rPr>
                <w:sz w:val="16"/>
                <w:szCs w:val="16"/>
              </w:rPr>
            </w:pPr>
            <w:r w:rsidRPr="00426EBB">
              <w:rPr>
                <w:sz w:val="16"/>
                <w:szCs w:val="16"/>
              </w:rPr>
              <w:t>6 (2.49%)</w:t>
            </w:r>
          </w:p>
        </w:tc>
        <w:tc>
          <w:tcPr>
            <w:tcW w:w="1542" w:type="dxa"/>
            <w:tcBorders>
              <w:top w:val="nil"/>
              <w:bottom w:val="nil"/>
            </w:tcBorders>
          </w:tcPr>
          <w:p w14:paraId="7FC98434"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11 (1.39%)</w:t>
            </w:r>
          </w:p>
        </w:tc>
      </w:tr>
      <w:tr w:rsidR="00426EBB" w:rsidRPr="00426EBB" w14:paraId="5E459137" w14:textId="77777777" w:rsidTr="00426EBB">
        <w:tc>
          <w:tcPr>
            <w:tcW w:w="5524" w:type="dxa"/>
            <w:tcBorders>
              <w:top w:val="nil"/>
              <w:bottom w:val="nil"/>
            </w:tcBorders>
          </w:tcPr>
          <w:p w14:paraId="1FEE2793" w14:textId="77777777" w:rsidR="00426EBB" w:rsidRPr="00426EBB" w:rsidRDefault="00426EBB" w:rsidP="008473F8">
            <w:pPr>
              <w:rPr>
                <w:sz w:val="16"/>
                <w:szCs w:val="16"/>
              </w:rPr>
            </w:pPr>
            <w:r w:rsidRPr="00426EBB">
              <w:rPr>
                <w:sz w:val="16"/>
                <w:szCs w:val="16"/>
              </w:rPr>
              <w:t xml:space="preserve">  Living in residential care</w:t>
            </w:r>
          </w:p>
        </w:tc>
        <w:tc>
          <w:tcPr>
            <w:tcW w:w="1542" w:type="dxa"/>
            <w:tcBorders>
              <w:top w:val="nil"/>
              <w:bottom w:val="nil"/>
            </w:tcBorders>
          </w:tcPr>
          <w:p w14:paraId="0E70EBE0" w14:textId="77777777" w:rsidR="00426EBB" w:rsidRPr="00426EBB" w:rsidRDefault="00426EBB" w:rsidP="008473F8">
            <w:pPr>
              <w:rPr>
                <w:sz w:val="16"/>
                <w:szCs w:val="16"/>
              </w:rPr>
            </w:pPr>
            <w:r w:rsidRPr="00426EBB">
              <w:rPr>
                <w:sz w:val="16"/>
                <w:szCs w:val="16"/>
              </w:rPr>
              <w:t>18 (3.26%)</w:t>
            </w:r>
          </w:p>
        </w:tc>
        <w:tc>
          <w:tcPr>
            <w:tcW w:w="1542" w:type="dxa"/>
            <w:tcBorders>
              <w:top w:val="nil"/>
              <w:bottom w:val="nil"/>
            </w:tcBorders>
          </w:tcPr>
          <w:p w14:paraId="1D15B011" w14:textId="77777777" w:rsidR="00426EBB" w:rsidRPr="00426EBB" w:rsidRDefault="00426EBB" w:rsidP="008473F8">
            <w:pPr>
              <w:rPr>
                <w:sz w:val="16"/>
                <w:szCs w:val="16"/>
              </w:rPr>
            </w:pPr>
            <w:r w:rsidRPr="00426EBB">
              <w:rPr>
                <w:sz w:val="16"/>
                <w:szCs w:val="16"/>
              </w:rPr>
              <w:t>24 (9.96%)</w:t>
            </w:r>
          </w:p>
        </w:tc>
        <w:tc>
          <w:tcPr>
            <w:tcW w:w="1542" w:type="dxa"/>
            <w:tcBorders>
              <w:top w:val="nil"/>
              <w:bottom w:val="nil"/>
            </w:tcBorders>
          </w:tcPr>
          <w:p w14:paraId="64103EC9"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42 (5.30%)</w:t>
            </w:r>
          </w:p>
        </w:tc>
      </w:tr>
      <w:tr w:rsidR="00426EBB" w:rsidRPr="00426EBB" w14:paraId="0C41FEC2" w14:textId="77777777" w:rsidTr="00426EBB">
        <w:tc>
          <w:tcPr>
            <w:tcW w:w="5524" w:type="dxa"/>
            <w:tcBorders>
              <w:top w:val="nil"/>
              <w:bottom w:val="nil"/>
            </w:tcBorders>
          </w:tcPr>
          <w:p w14:paraId="2DE0CFE9" w14:textId="77777777" w:rsidR="00426EBB" w:rsidRPr="00426EBB" w:rsidRDefault="00426EBB" w:rsidP="008473F8">
            <w:pPr>
              <w:rPr>
                <w:sz w:val="16"/>
                <w:szCs w:val="16"/>
              </w:rPr>
            </w:pPr>
            <w:r w:rsidRPr="00426EBB">
              <w:rPr>
                <w:sz w:val="16"/>
                <w:szCs w:val="16"/>
              </w:rPr>
              <w:t xml:space="preserve">  Other</w:t>
            </w:r>
          </w:p>
        </w:tc>
        <w:tc>
          <w:tcPr>
            <w:tcW w:w="1542" w:type="dxa"/>
            <w:tcBorders>
              <w:top w:val="nil"/>
              <w:bottom w:val="nil"/>
            </w:tcBorders>
          </w:tcPr>
          <w:p w14:paraId="2494EAD3" w14:textId="77777777" w:rsidR="00426EBB" w:rsidRPr="00426EBB" w:rsidRDefault="00426EBB" w:rsidP="008473F8">
            <w:pPr>
              <w:rPr>
                <w:sz w:val="16"/>
                <w:szCs w:val="16"/>
              </w:rPr>
            </w:pPr>
            <w:r w:rsidRPr="00426EBB">
              <w:rPr>
                <w:sz w:val="16"/>
                <w:szCs w:val="16"/>
              </w:rPr>
              <w:t>20 (3.62%)</w:t>
            </w:r>
          </w:p>
        </w:tc>
        <w:tc>
          <w:tcPr>
            <w:tcW w:w="1542" w:type="dxa"/>
            <w:tcBorders>
              <w:top w:val="nil"/>
              <w:bottom w:val="nil"/>
            </w:tcBorders>
          </w:tcPr>
          <w:p w14:paraId="00015794" w14:textId="77777777" w:rsidR="00426EBB" w:rsidRPr="00426EBB" w:rsidRDefault="00426EBB" w:rsidP="008473F8">
            <w:pPr>
              <w:rPr>
                <w:sz w:val="16"/>
                <w:szCs w:val="16"/>
              </w:rPr>
            </w:pPr>
            <w:r w:rsidRPr="00426EBB">
              <w:rPr>
                <w:sz w:val="16"/>
                <w:szCs w:val="16"/>
              </w:rPr>
              <w:t>11 (4.56%)</w:t>
            </w:r>
          </w:p>
        </w:tc>
        <w:tc>
          <w:tcPr>
            <w:tcW w:w="1542" w:type="dxa"/>
            <w:tcBorders>
              <w:top w:val="nil"/>
              <w:bottom w:val="nil"/>
            </w:tcBorders>
          </w:tcPr>
          <w:p w14:paraId="4E8981B6"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31 (3.91%)</w:t>
            </w:r>
          </w:p>
        </w:tc>
      </w:tr>
      <w:tr w:rsidR="00426EBB" w:rsidRPr="00426EBB" w14:paraId="638EF8D7" w14:textId="77777777" w:rsidTr="00426EBB">
        <w:tc>
          <w:tcPr>
            <w:tcW w:w="5524" w:type="dxa"/>
            <w:tcBorders>
              <w:top w:val="nil"/>
            </w:tcBorders>
          </w:tcPr>
          <w:p w14:paraId="5AD71F6F"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tcBorders>
          </w:tcPr>
          <w:p w14:paraId="09DDBFB1" w14:textId="77777777" w:rsidR="00426EBB" w:rsidRPr="00426EBB" w:rsidRDefault="00426EBB" w:rsidP="008473F8">
            <w:pPr>
              <w:rPr>
                <w:sz w:val="16"/>
                <w:szCs w:val="16"/>
              </w:rPr>
            </w:pPr>
            <w:r w:rsidRPr="00426EBB">
              <w:rPr>
                <w:sz w:val="16"/>
                <w:szCs w:val="16"/>
              </w:rPr>
              <w:t>38 (6.88%)</w:t>
            </w:r>
          </w:p>
        </w:tc>
        <w:tc>
          <w:tcPr>
            <w:tcW w:w="1542" w:type="dxa"/>
            <w:tcBorders>
              <w:top w:val="nil"/>
            </w:tcBorders>
          </w:tcPr>
          <w:p w14:paraId="1B0F9F07" w14:textId="77777777" w:rsidR="00426EBB" w:rsidRPr="00426EBB" w:rsidRDefault="00426EBB" w:rsidP="008473F8">
            <w:pPr>
              <w:rPr>
                <w:sz w:val="16"/>
                <w:szCs w:val="16"/>
              </w:rPr>
            </w:pPr>
            <w:r w:rsidRPr="00426EBB">
              <w:rPr>
                <w:sz w:val="16"/>
                <w:szCs w:val="16"/>
              </w:rPr>
              <w:t>11 (1.56%)</w:t>
            </w:r>
          </w:p>
        </w:tc>
        <w:tc>
          <w:tcPr>
            <w:tcW w:w="1542" w:type="dxa"/>
            <w:tcBorders>
              <w:top w:val="nil"/>
            </w:tcBorders>
          </w:tcPr>
          <w:p w14:paraId="41548C16" w14:textId="77777777" w:rsidR="00426EBB" w:rsidRPr="00426EBB" w:rsidRDefault="00426EBB" w:rsidP="008473F8">
            <w:pPr>
              <w:rPr>
                <w:rFonts w:eastAsiaTheme="minorEastAsia"/>
                <w:sz w:val="16"/>
                <w:szCs w:val="16"/>
                <w:lang w:eastAsia="ko-KR"/>
              </w:rPr>
            </w:pPr>
            <w:r w:rsidRPr="00426EBB">
              <w:rPr>
                <w:rFonts w:eastAsiaTheme="minorEastAsia"/>
                <w:sz w:val="16"/>
                <w:szCs w:val="16"/>
                <w:lang w:eastAsia="ko-KR"/>
              </w:rPr>
              <w:t>49 (6.18%)</w:t>
            </w:r>
          </w:p>
        </w:tc>
      </w:tr>
      <w:tr w:rsidR="00426EBB" w:rsidRPr="00426EBB" w14:paraId="60390042" w14:textId="77777777" w:rsidTr="00426EBB">
        <w:tc>
          <w:tcPr>
            <w:tcW w:w="5524" w:type="dxa"/>
            <w:tcBorders>
              <w:bottom w:val="nil"/>
            </w:tcBorders>
          </w:tcPr>
          <w:p w14:paraId="7EED2991" w14:textId="77777777" w:rsidR="00426EBB" w:rsidRPr="00426EBB" w:rsidRDefault="00426EBB" w:rsidP="008473F8">
            <w:pPr>
              <w:rPr>
                <w:sz w:val="16"/>
                <w:szCs w:val="16"/>
              </w:rPr>
            </w:pPr>
            <w:r w:rsidRPr="00426EBB">
              <w:rPr>
                <w:b/>
                <w:bCs/>
                <w:sz w:val="16"/>
                <w:szCs w:val="16"/>
              </w:rPr>
              <w:t>Time spent under CAMHS care</w:t>
            </w:r>
            <w:r w:rsidRPr="00426EBB">
              <w:rPr>
                <w:sz w:val="16"/>
                <w:szCs w:val="16"/>
              </w:rPr>
              <w:t xml:space="preserve"> (N, %) </w:t>
            </w:r>
          </w:p>
        </w:tc>
        <w:tc>
          <w:tcPr>
            <w:tcW w:w="1542" w:type="dxa"/>
            <w:tcBorders>
              <w:bottom w:val="nil"/>
            </w:tcBorders>
          </w:tcPr>
          <w:p w14:paraId="6B609B3B" w14:textId="77777777" w:rsidR="00426EBB" w:rsidRPr="00426EBB" w:rsidRDefault="00426EBB" w:rsidP="008473F8">
            <w:pPr>
              <w:rPr>
                <w:sz w:val="16"/>
                <w:szCs w:val="16"/>
              </w:rPr>
            </w:pPr>
          </w:p>
        </w:tc>
        <w:tc>
          <w:tcPr>
            <w:tcW w:w="1542" w:type="dxa"/>
            <w:tcBorders>
              <w:bottom w:val="nil"/>
            </w:tcBorders>
          </w:tcPr>
          <w:p w14:paraId="74301480" w14:textId="77777777" w:rsidR="00426EBB" w:rsidRPr="00426EBB" w:rsidRDefault="00426EBB" w:rsidP="008473F8">
            <w:pPr>
              <w:rPr>
                <w:sz w:val="16"/>
                <w:szCs w:val="16"/>
              </w:rPr>
            </w:pPr>
          </w:p>
        </w:tc>
        <w:tc>
          <w:tcPr>
            <w:tcW w:w="1542" w:type="dxa"/>
            <w:tcBorders>
              <w:bottom w:val="nil"/>
            </w:tcBorders>
          </w:tcPr>
          <w:p w14:paraId="738F6C41" w14:textId="77777777" w:rsidR="00426EBB" w:rsidRPr="00426EBB" w:rsidRDefault="00426EBB" w:rsidP="008473F8">
            <w:pPr>
              <w:rPr>
                <w:rFonts w:eastAsiaTheme="minorEastAsia"/>
                <w:sz w:val="16"/>
                <w:szCs w:val="16"/>
                <w:lang w:eastAsia="ko-KR"/>
              </w:rPr>
            </w:pPr>
          </w:p>
        </w:tc>
      </w:tr>
      <w:tr w:rsidR="00426EBB" w:rsidRPr="00426EBB" w14:paraId="7F9CE8C2" w14:textId="77777777" w:rsidTr="00426EBB">
        <w:tc>
          <w:tcPr>
            <w:tcW w:w="5524" w:type="dxa"/>
            <w:tcBorders>
              <w:top w:val="nil"/>
              <w:bottom w:val="nil"/>
            </w:tcBorders>
          </w:tcPr>
          <w:p w14:paraId="05CBCD8E" w14:textId="77777777" w:rsidR="00426EBB" w:rsidRPr="00426EBB" w:rsidRDefault="00426EBB" w:rsidP="008473F8">
            <w:pPr>
              <w:rPr>
                <w:sz w:val="16"/>
                <w:szCs w:val="16"/>
              </w:rPr>
            </w:pPr>
            <w:r w:rsidRPr="00426EBB">
              <w:rPr>
                <w:sz w:val="16"/>
                <w:szCs w:val="16"/>
              </w:rPr>
              <w:t xml:space="preserve">  Less than 6 months </w:t>
            </w:r>
          </w:p>
        </w:tc>
        <w:tc>
          <w:tcPr>
            <w:tcW w:w="1542" w:type="dxa"/>
            <w:tcBorders>
              <w:top w:val="nil"/>
              <w:bottom w:val="nil"/>
            </w:tcBorders>
          </w:tcPr>
          <w:p w14:paraId="76997170" w14:textId="77777777" w:rsidR="00426EBB" w:rsidRPr="00426EBB" w:rsidRDefault="00426EBB" w:rsidP="008473F8">
            <w:pPr>
              <w:rPr>
                <w:sz w:val="16"/>
                <w:szCs w:val="16"/>
              </w:rPr>
            </w:pPr>
            <w:r w:rsidRPr="00426EBB">
              <w:rPr>
                <w:sz w:val="16"/>
                <w:szCs w:val="16"/>
              </w:rPr>
              <w:t xml:space="preserve">52 (9.42%) </w:t>
            </w:r>
          </w:p>
        </w:tc>
        <w:tc>
          <w:tcPr>
            <w:tcW w:w="1542" w:type="dxa"/>
            <w:tcBorders>
              <w:top w:val="nil"/>
              <w:bottom w:val="nil"/>
            </w:tcBorders>
          </w:tcPr>
          <w:p w14:paraId="77A1C002" w14:textId="77777777" w:rsidR="00426EBB" w:rsidRPr="00426EBB" w:rsidRDefault="00426EBB" w:rsidP="008473F8">
            <w:pPr>
              <w:rPr>
                <w:sz w:val="16"/>
                <w:szCs w:val="16"/>
              </w:rPr>
            </w:pPr>
            <w:r w:rsidRPr="00426EBB">
              <w:rPr>
                <w:sz w:val="16"/>
                <w:szCs w:val="16"/>
              </w:rPr>
              <w:t>43 (17.84%)</w:t>
            </w:r>
          </w:p>
        </w:tc>
        <w:tc>
          <w:tcPr>
            <w:tcW w:w="1542" w:type="dxa"/>
            <w:tcBorders>
              <w:top w:val="nil"/>
              <w:bottom w:val="nil"/>
            </w:tcBorders>
          </w:tcPr>
          <w:p w14:paraId="13500357" w14:textId="77777777" w:rsidR="00426EBB" w:rsidRPr="00426EBB" w:rsidRDefault="00426EBB" w:rsidP="008473F8">
            <w:pPr>
              <w:rPr>
                <w:rFonts w:eastAsiaTheme="minorEastAsia"/>
                <w:sz w:val="16"/>
                <w:szCs w:val="16"/>
                <w:lang w:eastAsia="ko-KR"/>
              </w:rPr>
            </w:pPr>
            <w:r w:rsidRPr="00426EBB">
              <w:rPr>
                <w:sz w:val="16"/>
                <w:szCs w:val="16"/>
              </w:rPr>
              <w:t>95 (11.98%)</w:t>
            </w:r>
          </w:p>
        </w:tc>
      </w:tr>
      <w:tr w:rsidR="00426EBB" w:rsidRPr="00426EBB" w14:paraId="3D6A7B08" w14:textId="77777777" w:rsidTr="00426EBB">
        <w:tc>
          <w:tcPr>
            <w:tcW w:w="5524" w:type="dxa"/>
            <w:tcBorders>
              <w:top w:val="nil"/>
              <w:bottom w:val="nil"/>
            </w:tcBorders>
          </w:tcPr>
          <w:p w14:paraId="419A579B" w14:textId="77777777" w:rsidR="00426EBB" w:rsidRPr="00426EBB" w:rsidRDefault="00426EBB" w:rsidP="008473F8">
            <w:pPr>
              <w:rPr>
                <w:sz w:val="16"/>
                <w:szCs w:val="16"/>
              </w:rPr>
            </w:pPr>
            <w:r w:rsidRPr="00426EBB">
              <w:rPr>
                <w:sz w:val="16"/>
                <w:szCs w:val="16"/>
              </w:rPr>
              <w:t xml:space="preserve">  6 months to 1 year</w:t>
            </w:r>
          </w:p>
        </w:tc>
        <w:tc>
          <w:tcPr>
            <w:tcW w:w="1542" w:type="dxa"/>
            <w:tcBorders>
              <w:top w:val="nil"/>
              <w:bottom w:val="nil"/>
            </w:tcBorders>
          </w:tcPr>
          <w:p w14:paraId="591FBC55" w14:textId="77777777" w:rsidR="00426EBB" w:rsidRPr="00426EBB" w:rsidRDefault="00426EBB" w:rsidP="008473F8">
            <w:pPr>
              <w:rPr>
                <w:sz w:val="16"/>
                <w:szCs w:val="16"/>
              </w:rPr>
            </w:pPr>
            <w:r w:rsidRPr="00426EBB">
              <w:rPr>
                <w:sz w:val="16"/>
                <w:szCs w:val="16"/>
              </w:rPr>
              <w:t>90 (16.30%)</w:t>
            </w:r>
          </w:p>
        </w:tc>
        <w:tc>
          <w:tcPr>
            <w:tcW w:w="1542" w:type="dxa"/>
            <w:tcBorders>
              <w:top w:val="nil"/>
              <w:bottom w:val="nil"/>
            </w:tcBorders>
          </w:tcPr>
          <w:p w14:paraId="3188FFB7" w14:textId="77777777" w:rsidR="00426EBB" w:rsidRPr="00426EBB" w:rsidRDefault="00426EBB" w:rsidP="008473F8">
            <w:pPr>
              <w:rPr>
                <w:sz w:val="16"/>
                <w:szCs w:val="16"/>
              </w:rPr>
            </w:pPr>
            <w:r w:rsidRPr="00426EBB">
              <w:rPr>
                <w:sz w:val="16"/>
                <w:szCs w:val="16"/>
              </w:rPr>
              <w:t>42 (17.43%)</w:t>
            </w:r>
          </w:p>
        </w:tc>
        <w:tc>
          <w:tcPr>
            <w:tcW w:w="1542" w:type="dxa"/>
            <w:tcBorders>
              <w:top w:val="nil"/>
              <w:bottom w:val="nil"/>
            </w:tcBorders>
          </w:tcPr>
          <w:p w14:paraId="6FC6EC77" w14:textId="77777777" w:rsidR="00426EBB" w:rsidRPr="00426EBB" w:rsidRDefault="00426EBB" w:rsidP="008473F8">
            <w:pPr>
              <w:rPr>
                <w:rFonts w:eastAsiaTheme="minorEastAsia"/>
                <w:sz w:val="16"/>
                <w:szCs w:val="16"/>
                <w:lang w:eastAsia="ko-KR"/>
              </w:rPr>
            </w:pPr>
            <w:r w:rsidRPr="00426EBB">
              <w:rPr>
                <w:sz w:val="16"/>
                <w:szCs w:val="16"/>
              </w:rPr>
              <w:t>132 (16.65%)</w:t>
            </w:r>
          </w:p>
        </w:tc>
      </w:tr>
      <w:tr w:rsidR="00426EBB" w:rsidRPr="00426EBB" w14:paraId="74D3F7BD" w14:textId="77777777" w:rsidTr="00426EBB">
        <w:tc>
          <w:tcPr>
            <w:tcW w:w="5524" w:type="dxa"/>
            <w:tcBorders>
              <w:top w:val="nil"/>
              <w:bottom w:val="nil"/>
            </w:tcBorders>
          </w:tcPr>
          <w:p w14:paraId="38FEA7AA" w14:textId="77777777" w:rsidR="00426EBB" w:rsidRPr="00426EBB" w:rsidRDefault="00426EBB" w:rsidP="008473F8">
            <w:pPr>
              <w:rPr>
                <w:sz w:val="16"/>
                <w:szCs w:val="16"/>
              </w:rPr>
            </w:pPr>
            <w:r w:rsidRPr="00426EBB">
              <w:rPr>
                <w:sz w:val="16"/>
                <w:szCs w:val="16"/>
              </w:rPr>
              <w:t xml:space="preserve">  1 year to 2 years</w:t>
            </w:r>
          </w:p>
        </w:tc>
        <w:tc>
          <w:tcPr>
            <w:tcW w:w="1542" w:type="dxa"/>
            <w:tcBorders>
              <w:top w:val="nil"/>
              <w:bottom w:val="nil"/>
            </w:tcBorders>
          </w:tcPr>
          <w:p w14:paraId="1C7302B8" w14:textId="77777777" w:rsidR="00426EBB" w:rsidRPr="00426EBB" w:rsidRDefault="00426EBB" w:rsidP="008473F8">
            <w:pPr>
              <w:rPr>
                <w:sz w:val="16"/>
                <w:szCs w:val="16"/>
              </w:rPr>
            </w:pPr>
            <w:r w:rsidRPr="00426EBB">
              <w:rPr>
                <w:sz w:val="16"/>
                <w:szCs w:val="16"/>
              </w:rPr>
              <w:t>91 (16.49%)</w:t>
            </w:r>
          </w:p>
        </w:tc>
        <w:tc>
          <w:tcPr>
            <w:tcW w:w="1542" w:type="dxa"/>
            <w:tcBorders>
              <w:top w:val="nil"/>
              <w:bottom w:val="nil"/>
            </w:tcBorders>
          </w:tcPr>
          <w:p w14:paraId="033C1E25" w14:textId="77777777" w:rsidR="00426EBB" w:rsidRPr="00426EBB" w:rsidRDefault="00426EBB" w:rsidP="008473F8">
            <w:pPr>
              <w:rPr>
                <w:sz w:val="16"/>
                <w:szCs w:val="16"/>
              </w:rPr>
            </w:pPr>
            <w:r w:rsidRPr="00426EBB">
              <w:rPr>
                <w:sz w:val="16"/>
                <w:szCs w:val="16"/>
              </w:rPr>
              <w:t>30 (12.45%)</w:t>
            </w:r>
          </w:p>
        </w:tc>
        <w:tc>
          <w:tcPr>
            <w:tcW w:w="1542" w:type="dxa"/>
            <w:tcBorders>
              <w:top w:val="nil"/>
              <w:bottom w:val="nil"/>
            </w:tcBorders>
          </w:tcPr>
          <w:p w14:paraId="345D27FE" w14:textId="77777777" w:rsidR="00426EBB" w:rsidRPr="00426EBB" w:rsidRDefault="00426EBB" w:rsidP="008473F8">
            <w:pPr>
              <w:rPr>
                <w:rFonts w:eastAsiaTheme="minorEastAsia"/>
                <w:sz w:val="16"/>
                <w:szCs w:val="16"/>
                <w:lang w:eastAsia="ko-KR"/>
              </w:rPr>
            </w:pPr>
            <w:r w:rsidRPr="00426EBB">
              <w:rPr>
                <w:sz w:val="16"/>
                <w:szCs w:val="16"/>
              </w:rPr>
              <w:t>121 (15.26%)</w:t>
            </w:r>
          </w:p>
        </w:tc>
      </w:tr>
      <w:tr w:rsidR="00426EBB" w:rsidRPr="00426EBB" w14:paraId="18F56850" w14:textId="77777777" w:rsidTr="00426EBB">
        <w:tc>
          <w:tcPr>
            <w:tcW w:w="5524" w:type="dxa"/>
            <w:tcBorders>
              <w:top w:val="nil"/>
              <w:bottom w:val="nil"/>
            </w:tcBorders>
          </w:tcPr>
          <w:p w14:paraId="02D414E9" w14:textId="77777777" w:rsidR="00426EBB" w:rsidRPr="00426EBB" w:rsidRDefault="00426EBB" w:rsidP="008473F8">
            <w:pPr>
              <w:rPr>
                <w:sz w:val="16"/>
                <w:szCs w:val="16"/>
              </w:rPr>
            </w:pPr>
            <w:r w:rsidRPr="00426EBB">
              <w:rPr>
                <w:sz w:val="16"/>
                <w:szCs w:val="16"/>
              </w:rPr>
              <w:t xml:space="preserve">  2 years to 5 years</w:t>
            </w:r>
          </w:p>
        </w:tc>
        <w:tc>
          <w:tcPr>
            <w:tcW w:w="1542" w:type="dxa"/>
            <w:tcBorders>
              <w:top w:val="nil"/>
              <w:bottom w:val="nil"/>
            </w:tcBorders>
          </w:tcPr>
          <w:p w14:paraId="1D32DCE1" w14:textId="77777777" w:rsidR="00426EBB" w:rsidRPr="00426EBB" w:rsidRDefault="00426EBB" w:rsidP="008473F8">
            <w:pPr>
              <w:rPr>
                <w:sz w:val="16"/>
                <w:szCs w:val="16"/>
              </w:rPr>
            </w:pPr>
            <w:r w:rsidRPr="00426EBB">
              <w:rPr>
                <w:sz w:val="16"/>
                <w:szCs w:val="16"/>
              </w:rPr>
              <w:t>145 (26.27%)</w:t>
            </w:r>
          </w:p>
        </w:tc>
        <w:tc>
          <w:tcPr>
            <w:tcW w:w="1542" w:type="dxa"/>
            <w:tcBorders>
              <w:top w:val="nil"/>
              <w:bottom w:val="nil"/>
            </w:tcBorders>
          </w:tcPr>
          <w:p w14:paraId="435059FD" w14:textId="77777777" w:rsidR="00426EBB" w:rsidRPr="00426EBB" w:rsidRDefault="00426EBB" w:rsidP="008473F8">
            <w:pPr>
              <w:rPr>
                <w:sz w:val="16"/>
                <w:szCs w:val="16"/>
              </w:rPr>
            </w:pPr>
            <w:r w:rsidRPr="00426EBB">
              <w:rPr>
                <w:sz w:val="16"/>
                <w:szCs w:val="16"/>
              </w:rPr>
              <w:t>57 (23.65%)</w:t>
            </w:r>
          </w:p>
        </w:tc>
        <w:tc>
          <w:tcPr>
            <w:tcW w:w="1542" w:type="dxa"/>
            <w:tcBorders>
              <w:top w:val="nil"/>
              <w:bottom w:val="nil"/>
            </w:tcBorders>
          </w:tcPr>
          <w:p w14:paraId="7C991CDE" w14:textId="77777777" w:rsidR="00426EBB" w:rsidRPr="00426EBB" w:rsidRDefault="00426EBB" w:rsidP="008473F8">
            <w:pPr>
              <w:rPr>
                <w:rFonts w:eastAsiaTheme="minorEastAsia"/>
                <w:sz w:val="16"/>
                <w:szCs w:val="16"/>
                <w:lang w:eastAsia="ko-KR"/>
              </w:rPr>
            </w:pPr>
            <w:r w:rsidRPr="00426EBB">
              <w:rPr>
                <w:sz w:val="16"/>
                <w:szCs w:val="16"/>
              </w:rPr>
              <w:t>202 (25.47%)</w:t>
            </w:r>
          </w:p>
        </w:tc>
      </w:tr>
      <w:tr w:rsidR="00426EBB" w:rsidRPr="00426EBB" w14:paraId="0EBB72BC" w14:textId="77777777" w:rsidTr="00426EBB">
        <w:tc>
          <w:tcPr>
            <w:tcW w:w="5524" w:type="dxa"/>
            <w:tcBorders>
              <w:top w:val="nil"/>
              <w:bottom w:val="nil"/>
            </w:tcBorders>
          </w:tcPr>
          <w:p w14:paraId="19AF7BB0" w14:textId="77777777" w:rsidR="00426EBB" w:rsidRPr="00426EBB" w:rsidRDefault="00426EBB" w:rsidP="008473F8">
            <w:pPr>
              <w:rPr>
                <w:sz w:val="16"/>
                <w:szCs w:val="16"/>
              </w:rPr>
            </w:pPr>
            <w:r w:rsidRPr="00426EBB">
              <w:rPr>
                <w:sz w:val="16"/>
                <w:szCs w:val="16"/>
              </w:rPr>
              <w:t xml:space="preserve">  5 to 10 years</w:t>
            </w:r>
          </w:p>
        </w:tc>
        <w:tc>
          <w:tcPr>
            <w:tcW w:w="1542" w:type="dxa"/>
            <w:tcBorders>
              <w:top w:val="nil"/>
              <w:bottom w:val="nil"/>
            </w:tcBorders>
          </w:tcPr>
          <w:p w14:paraId="7C28D25F" w14:textId="77777777" w:rsidR="00426EBB" w:rsidRPr="00426EBB" w:rsidRDefault="00426EBB" w:rsidP="008473F8">
            <w:pPr>
              <w:rPr>
                <w:sz w:val="16"/>
                <w:szCs w:val="16"/>
              </w:rPr>
            </w:pPr>
            <w:r w:rsidRPr="00426EBB">
              <w:rPr>
                <w:sz w:val="16"/>
                <w:szCs w:val="16"/>
              </w:rPr>
              <w:t>76 (13.77%)</w:t>
            </w:r>
          </w:p>
        </w:tc>
        <w:tc>
          <w:tcPr>
            <w:tcW w:w="1542" w:type="dxa"/>
            <w:tcBorders>
              <w:top w:val="nil"/>
              <w:bottom w:val="nil"/>
            </w:tcBorders>
          </w:tcPr>
          <w:p w14:paraId="451B72A2" w14:textId="77777777" w:rsidR="00426EBB" w:rsidRPr="00426EBB" w:rsidRDefault="00426EBB" w:rsidP="008473F8">
            <w:pPr>
              <w:rPr>
                <w:sz w:val="16"/>
                <w:szCs w:val="16"/>
              </w:rPr>
            </w:pPr>
            <w:r w:rsidRPr="00426EBB">
              <w:rPr>
                <w:sz w:val="16"/>
                <w:szCs w:val="16"/>
              </w:rPr>
              <w:t>37 (15.35%)</w:t>
            </w:r>
          </w:p>
        </w:tc>
        <w:tc>
          <w:tcPr>
            <w:tcW w:w="1542" w:type="dxa"/>
            <w:tcBorders>
              <w:top w:val="nil"/>
              <w:bottom w:val="nil"/>
            </w:tcBorders>
          </w:tcPr>
          <w:p w14:paraId="49098EE3" w14:textId="77777777" w:rsidR="00426EBB" w:rsidRPr="00426EBB" w:rsidRDefault="00426EBB" w:rsidP="008473F8">
            <w:pPr>
              <w:rPr>
                <w:rFonts w:eastAsiaTheme="minorEastAsia"/>
                <w:sz w:val="16"/>
                <w:szCs w:val="16"/>
                <w:lang w:eastAsia="ko-KR"/>
              </w:rPr>
            </w:pPr>
            <w:r w:rsidRPr="00426EBB">
              <w:rPr>
                <w:sz w:val="16"/>
                <w:szCs w:val="16"/>
              </w:rPr>
              <w:t>113 (14.25%)</w:t>
            </w:r>
          </w:p>
        </w:tc>
      </w:tr>
      <w:tr w:rsidR="00426EBB" w:rsidRPr="00426EBB" w14:paraId="14F06C2F" w14:textId="77777777" w:rsidTr="00426EBB">
        <w:tc>
          <w:tcPr>
            <w:tcW w:w="5524" w:type="dxa"/>
            <w:tcBorders>
              <w:top w:val="nil"/>
              <w:bottom w:val="nil"/>
            </w:tcBorders>
          </w:tcPr>
          <w:p w14:paraId="482D48B9" w14:textId="77777777" w:rsidR="00426EBB" w:rsidRPr="00426EBB" w:rsidRDefault="00426EBB" w:rsidP="008473F8">
            <w:pPr>
              <w:rPr>
                <w:sz w:val="16"/>
                <w:szCs w:val="16"/>
              </w:rPr>
            </w:pPr>
            <w:r w:rsidRPr="00426EBB">
              <w:rPr>
                <w:sz w:val="16"/>
                <w:szCs w:val="16"/>
              </w:rPr>
              <w:t xml:space="preserve">  More than 10 years</w:t>
            </w:r>
          </w:p>
        </w:tc>
        <w:tc>
          <w:tcPr>
            <w:tcW w:w="1542" w:type="dxa"/>
            <w:tcBorders>
              <w:top w:val="nil"/>
              <w:bottom w:val="nil"/>
            </w:tcBorders>
          </w:tcPr>
          <w:p w14:paraId="0C4BC46A" w14:textId="77777777" w:rsidR="00426EBB" w:rsidRPr="00426EBB" w:rsidRDefault="00426EBB" w:rsidP="008473F8">
            <w:pPr>
              <w:rPr>
                <w:sz w:val="16"/>
                <w:szCs w:val="16"/>
              </w:rPr>
            </w:pPr>
            <w:r w:rsidRPr="00426EBB">
              <w:rPr>
                <w:sz w:val="16"/>
                <w:szCs w:val="16"/>
              </w:rPr>
              <w:t>49 (8.88%)</w:t>
            </w:r>
          </w:p>
        </w:tc>
        <w:tc>
          <w:tcPr>
            <w:tcW w:w="1542" w:type="dxa"/>
            <w:tcBorders>
              <w:top w:val="nil"/>
              <w:bottom w:val="nil"/>
            </w:tcBorders>
          </w:tcPr>
          <w:p w14:paraId="51BADCDD" w14:textId="77777777" w:rsidR="00426EBB" w:rsidRPr="00426EBB" w:rsidRDefault="00426EBB" w:rsidP="008473F8">
            <w:pPr>
              <w:rPr>
                <w:sz w:val="16"/>
                <w:szCs w:val="16"/>
              </w:rPr>
            </w:pPr>
            <w:r w:rsidRPr="00426EBB">
              <w:rPr>
                <w:sz w:val="16"/>
                <w:szCs w:val="16"/>
              </w:rPr>
              <w:t>17 (7.05%)</w:t>
            </w:r>
          </w:p>
        </w:tc>
        <w:tc>
          <w:tcPr>
            <w:tcW w:w="1542" w:type="dxa"/>
            <w:tcBorders>
              <w:top w:val="nil"/>
              <w:bottom w:val="nil"/>
            </w:tcBorders>
          </w:tcPr>
          <w:p w14:paraId="08B7F9A2" w14:textId="77777777" w:rsidR="00426EBB" w:rsidRPr="00426EBB" w:rsidRDefault="00426EBB" w:rsidP="008473F8">
            <w:pPr>
              <w:rPr>
                <w:rFonts w:eastAsiaTheme="minorEastAsia"/>
                <w:sz w:val="16"/>
                <w:szCs w:val="16"/>
                <w:lang w:eastAsia="ko-KR"/>
              </w:rPr>
            </w:pPr>
            <w:r w:rsidRPr="00426EBB">
              <w:rPr>
                <w:sz w:val="16"/>
                <w:szCs w:val="16"/>
              </w:rPr>
              <w:t>66 (8.32%)</w:t>
            </w:r>
          </w:p>
        </w:tc>
      </w:tr>
      <w:tr w:rsidR="00426EBB" w:rsidRPr="00426EBB" w14:paraId="7005BBB2" w14:textId="77777777" w:rsidTr="00426EBB">
        <w:tc>
          <w:tcPr>
            <w:tcW w:w="5524" w:type="dxa"/>
            <w:tcBorders>
              <w:top w:val="nil"/>
            </w:tcBorders>
          </w:tcPr>
          <w:p w14:paraId="6673009E"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tcBorders>
          </w:tcPr>
          <w:p w14:paraId="64EB9A6B" w14:textId="77777777" w:rsidR="00426EBB" w:rsidRPr="00426EBB" w:rsidRDefault="00426EBB" w:rsidP="008473F8">
            <w:pPr>
              <w:rPr>
                <w:sz w:val="16"/>
                <w:szCs w:val="16"/>
              </w:rPr>
            </w:pPr>
            <w:r w:rsidRPr="00426EBB">
              <w:rPr>
                <w:sz w:val="16"/>
                <w:szCs w:val="16"/>
              </w:rPr>
              <w:t xml:space="preserve">49 (8.88%) </w:t>
            </w:r>
          </w:p>
        </w:tc>
        <w:tc>
          <w:tcPr>
            <w:tcW w:w="1542" w:type="dxa"/>
            <w:tcBorders>
              <w:top w:val="nil"/>
            </w:tcBorders>
          </w:tcPr>
          <w:p w14:paraId="3D8FDFBA" w14:textId="77777777" w:rsidR="00426EBB" w:rsidRPr="00426EBB" w:rsidRDefault="00426EBB" w:rsidP="008473F8">
            <w:pPr>
              <w:rPr>
                <w:sz w:val="16"/>
                <w:szCs w:val="16"/>
              </w:rPr>
            </w:pPr>
            <w:r w:rsidRPr="00426EBB">
              <w:rPr>
                <w:sz w:val="16"/>
                <w:szCs w:val="16"/>
              </w:rPr>
              <w:t>15 (6.22%)</w:t>
            </w:r>
          </w:p>
        </w:tc>
        <w:tc>
          <w:tcPr>
            <w:tcW w:w="1542" w:type="dxa"/>
            <w:tcBorders>
              <w:top w:val="nil"/>
            </w:tcBorders>
          </w:tcPr>
          <w:p w14:paraId="5386A8C7" w14:textId="77777777" w:rsidR="00426EBB" w:rsidRPr="00426EBB" w:rsidRDefault="00426EBB" w:rsidP="008473F8">
            <w:pPr>
              <w:rPr>
                <w:rFonts w:eastAsiaTheme="minorEastAsia"/>
                <w:sz w:val="16"/>
                <w:szCs w:val="16"/>
                <w:lang w:eastAsia="ko-KR"/>
              </w:rPr>
            </w:pPr>
            <w:r w:rsidRPr="00426EBB">
              <w:rPr>
                <w:sz w:val="16"/>
                <w:szCs w:val="16"/>
              </w:rPr>
              <w:t>64 (8.07%)</w:t>
            </w:r>
          </w:p>
        </w:tc>
      </w:tr>
      <w:tr w:rsidR="00426EBB" w:rsidRPr="00426EBB" w14:paraId="67AD663B" w14:textId="77777777" w:rsidTr="00426EBB">
        <w:tc>
          <w:tcPr>
            <w:tcW w:w="5524" w:type="dxa"/>
            <w:tcBorders>
              <w:bottom w:val="nil"/>
            </w:tcBorders>
          </w:tcPr>
          <w:p w14:paraId="26FEA0F7" w14:textId="77777777" w:rsidR="00426EBB" w:rsidRPr="00426EBB" w:rsidRDefault="00426EBB" w:rsidP="008473F8">
            <w:pPr>
              <w:rPr>
                <w:sz w:val="16"/>
                <w:szCs w:val="16"/>
              </w:rPr>
            </w:pPr>
            <w:r w:rsidRPr="00426EBB">
              <w:rPr>
                <w:b/>
                <w:bCs/>
                <w:sz w:val="16"/>
                <w:szCs w:val="16"/>
              </w:rPr>
              <w:t>Parent/Carer (P/C) involved in MILESTONE</w:t>
            </w:r>
            <w:r w:rsidRPr="00426EBB">
              <w:rPr>
                <w:sz w:val="16"/>
                <w:szCs w:val="16"/>
              </w:rPr>
              <w:t xml:space="preserve"> (N, %)</w:t>
            </w:r>
          </w:p>
        </w:tc>
        <w:tc>
          <w:tcPr>
            <w:tcW w:w="1542" w:type="dxa"/>
            <w:tcBorders>
              <w:bottom w:val="nil"/>
            </w:tcBorders>
          </w:tcPr>
          <w:p w14:paraId="1171DC9B" w14:textId="77777777" w:rsidR="00426EBB" w:rsidRPr="00426EBB" w:rsidRDefault="00426EBB" w:rsidP="008473F8">
            <w:pPr>
              <w:rPr>
                <w:sz w:val="16"/>
                <w:szCs w:val="16"/>
              </w:rPr>
            </w:pPr>
          </w:p>
        </w:tc>
        <w:tc>
          <w:tcPr>
            <w:tcW w:w="1542" w:type="dxa"/>
            <w:tcBorders>
              <w:bottom w:val="nil"/>
            </w:tcBorders>
          </w:tcPr>
          <w:p w14:paraId="5828D49D" w14:textId="77777777" w:rsidR="00426EBB" w:rsidRPr="00426EBB" w:rsidRDefault="00426EBB" w:rsidP="008473F8">
            <w:pPr>
              <w:rPr>
                <w:sz w:val="16"/>
                <w:szCs w:val="16"/>
              </w:rPr>
            </w:pPr>
          </w:p>
        </w:tc>
        <w:tc>
          <w:tcPr>
            <w:tcW w:w="1542" w:type="dxa"/>
            <w:tcBorders>
              <w:bottom w:val="nil"/>
            </w:tcBorders>
          </w:tcPr>
          <w:p w14:paraId="31716E9E" w14:textId="77777777" w:rsidR="00426EBB" w:rsidRPr="00426EBB" w:rsidRDefault="00426EBB" w:rsidP="008473F8">
            <w:pPr>
              <w:rPr>
                <w:rFonts w:eastAsiaTheme="minorEastAsia"/>
                <w:sz w:val="16"/>
                <w:szCs w:val="16"/>
                <w:lang w:eastAsia="ko-KR"/>
              </w:rPr>
            </w:pPr>
          </w:p>
        </w:tc>
      </w:tr>
      <w:tr w:rsidR="00426EBB" w:rsidRPr="00426EBB" w14:paraId="0E37EE80" w14:textId="77777777" w:rsidTr="00426EBB">
        <w:tc>
          <w:tcPr>
            <w:tcW w:w="5524" w:type="dxa"/>
            <w:tcBorders>
              <w:top w:val="nil"/>
              <w:bottom w:val="nil"/>
            </w:tcBorders>
          </w:tcPr>
          <w:p w14:paraId="0237E68A" w14:textId="77777777" w:rsidR="00426EBB" w:rsidRPr="00426EBB" w:rsidRDefault="00426EBB" w:rsidP="008473F8">
            <w:pPr>
              <w:rPr>
                <w:sz w:val="16"/>
                <w:szCs w:val="16"/>
              </w:rPr>
            </w:pPr>
            <w:r w:rsidRPr="00426EBB">
              <w:rPr>
                <w:sz w:val="16"/>
                <w:szCs w:val="16"/>
              </w:rPr>
              <w:t xml:space="preserve">  Yes</w:t>
            </w:r>
          </w:p>
        </w:tc>
        <w:tc>
          <w:tcPr>
            <w:tcW w:w="1542" w:type="dxa"/>
            <w:tcBorders>
              <w:top w:val="nil"/>
              <w:bottom w:val="nil"/>
            </w:tcBorders>
          </w:tcPr>
          <w:p w14:paraId="3593EE56" w14:textId="77777777" w:rsidR="00426EBB" w:rsidRPr="00426EBB" w:rsidRDefault="00426EBB" w:rsidP="008473F8">
            <w:pPr>
              <w:rPr>
                <w:sz w:val="16"/>
                <w:szCs w:val="16"/>
              </w:rPr>
            </w:pPr>
            <w:r w:rsidRPr="00426EBB">
              <w:rPr>
                <w:sz w:val="16"/>
                <w:szCs w:val="16"/>
              </w:rPr>
              <w:t>474 (85.87%)</w:t>
            </w:r>
          </w:p>
        </w:tc>
        <w:tc>
          <w:tcPr>
            <w:tcW w:w="1542" w:type="dxa"/>
            <w:tcBorders>
              <w:top w:val="nil"/>
              <w:bottom w:val="nil"/>
            </w:tcBorders>
          </w:tcPr>
          <w:p w14:paraId="072B278C" w14:textId="77777777" w:rsidR="00426EBB" w:rsidRPr="00426EBB" w:rsidRDefault="00426EBB" w:rsidP="008473F8">
            <w:pPr>
              <w:rPr>
                <w:sz w:val="16"/>
                <w:szCs w:val="16"/>
              </w:rPr>
            </w:pPr>
            <w:r w:rsidRPr="00426EBB">
              <w:rPr>
                <w:sz w:val="16"/>
                <w:szCs w:val="16"/>
              </w:rPr>
              <w:t>194 (80.50%)</w:t>
            </w:r>
          </w:p>
        </w:tc>
        <w:tc>
          <w:tcPr>
            <w:tcW w:w="1542" w:type="dxa"/>
            <w:tcBorders>
              <w:top w:val="nil"/>
              <w:bottom w:val="nil"/>
            </w:tcBorders>
          </w:tcPr>
          <w:p w14:paraId="1D98E939" w14:textId="77777777" w:rsidR="00426EBB" w:rsidRPr="00426EBB" w:rsidRDefault="00426EBB" w:rsidP="008473F8">
            <w:pPr>
              <w:rPr>
                <w:rFonts w:eastAsiaTheme="minorEastAsia"/>
                <w:sz w:val="16"/>
                <w:szCs w:val="16"/>
                <w:lang w:eastAsia="ko-KR"/>
              </w:rPr>
            </w:pPr>
            <w:r w:rsidRPr="00426EBB">
              <w:rPr>
                <w:sz w:val="16"/>
                <w:szCs w:val="16"/>
              </w:rPr>
              <w:t>668 (84.24%)</w:t>
            </w:r>
          </w:p>
        </w:tc>
      </w:tr>
      <w:tr w:rsidR="00426EBB" w:rsidRPr="00426EBB" w14:paraId="1F334264" w14:textId="77777777" w:rsidTr="004A076E">
        <w:tc>
          <w:tcPr>
            <w:tcW w:w="5524" w:type="dxa"/>
            <w:tcBorders>
              <w:top w:val="nil"/>
              <w:bottom w:val="single" w:sz="4" w:space="0" w:color="000000"/>
            </w:tcBorders>
          </w:tcPr>
          <w:p w14:paraId="12C56039" w14:textId="77777777" w:rsidR="00426EBB" w:rsidRPr="00426EBB" w:rsidRDefault="00426EBB" w:rsidP="008473F8">
            <w:pPr>
              <w:rPr>
                <w:sz w:val="16"/>
                <w:szCs w:val="16"/>
              </w:rPr>
            </w:pPr>
            <w:r w:rsidRPr="00426EBB">
              <w:rPr>
                <w:sz w:val="16"/>
                <w:szCs w:val="16"/>
              </w:rPr>
              <w:t xml:space="preserve">  No</w:t>
            </w:r>
          </w:p>
        </w:tc>
        <w:tc>
          <w:tcPr>
            <w:tcW w:w="1542" w:type="dxa"/>
            <w:tcBorders>
              <w:top w:val="nil"/>
              <w:bottom w:val="single" w:sz="4" w:space="0" w:color="000000"/>
            </w:tcBorders>
          </w:tcPr>
          <w:p w14:paraId="39091544" w14:textId="77777777" w:rsidR="00426EBB" w:rsidRPr="00426EBB" w:rsidRDefault="00426EBB" w:rsidP="008473F8">
            <w:pPr>
              <w:rPr>
                <w:sz w:val="16"/>
                <w:szCs w:val="16"/>
              </w:rPr>
            </w:pPr>
            <w:r w:rsidRPr="00426EBB">
              <w:rPr>
                <w:sz w:val="16"/>
                <w:szCs w:val="16"/>
              </w:rPr>
              <w:t>78 (14.13%)</w:t>
            </w:r>
          </w:p>
        </w:tc>
        <w:tc>
          <w:tcPr>
            <w:tcW w:w="1542" w:type="dxa"/>
            <w:tcBorders>
              <w:top w:val="nil"/>
              <w:bottom w:val="single" w:sz="4" w:space="0" w:color="000000"/>
            </w:tcBorders>
          </w:tcPr>
          <w:p w14:paraId="2C81B223" w14:textId="77777777" w:rsidR="00426EBB" w:rsidRPr="00426EBB" w:rsidRDefault="00426EBB" w:rsidP="008473F8">
            <w:pPr>
              <w:rPr>
                <w:sz w:val="16"/>
                <w:szCs w:val="16"/>
              </w:rPr>
            </w:pPr>
            <w:r w:rsidRPr="00426EBB">
              <w:rPr>
                <w:sz w:val="16"/>
                <w:szCs w:val="16"/>
              </w:rPr>
              <w:t>47 (19.50%)</w:t>
            </w:r>
          </w:p>
        </w:tc>
        <w:tc>
          <w:tcPr>
            <w:tcW w:w="1542" w:type="dxa"/>
            <w:tcBorders>
              <w:top w:val="nil"/>
              <w:bottom w:val="single" w:sz="4" w:space="0" w:color="000000"/>
            </w:tcBorders>
          </w:tcPr>
          <w:p w14:paraId="069BB9CB" w14:textId="77777777" w:rsidR="00426EBB" w:rsidRPr="00426EBB" w:rsidRDefault="00426EBB" w:rsidP="008473F8">
            <w:pPr>
              <w:rPr>
                <w:rFonts w:eastAsiaTheme="minorEastAsia"/>
                <w:sz w:val="16"/>
                <w:szCs w:val="16"/>
                <w:lang w:eastAsia="ko-KR"/>
              </w:rPr>
            </w:pPr>
            <w:r w:rsidRPr="00426EBB">
              <w:rPr>
                <w:sz w:val="16"/>
                <w:szCs w:val="16"/>
              </w:rPr>
              <w:t>125 (15.76%)</w:t>
            </w:r>
          </w:p>
        </w:tc>
      </w:tr>
      <w:tr w:rsidR="00426EBB" w:rsidRPr="00426EBB" w14:paraId="5A66960A" w14:textId="77777777" w:rsidTr="004A076E">
        <w:tc>
          <w:tcPr>
            <w:tcW w:w="5524" w:type="dxa"/>
            <w:tcBorders>
              <w:top w:val="single" w:sz="4" w:space="0" w:color="000000"/>
              <w:bottom w:val="nil"/>
            </w:tcBorders>
          </w:tcPr>
          <w:p w14:paraId="0C86BF29" w14:textId="77777777" w:rsidR="00426EBB" w:rsidRPr="00426EBB" w:rsidRDefault="00426EBB" w:rsidP="008473F8">
            <w:pPr>
              <w:rPr>
                <w:sz w:val="16"/>
                <w:szCs w:val="16"/>
              </w:rPr>
            </w:pPr>
            <w:proofErr w:type="spellStart"/>
            <w:r w:rsidRPr="00426EBB">
              <w:rPr>
                <w:b/>
                <w:bCs/>
                <w:sz w:val="16"/>
                <w:szCs w:val="16"/>
              </w:rPr>
              <w:t>HoNOSCA</w:t>
            </w:r>
            <w:proofErr w:type="spellEnd"/>
            <w:r w:rsidRPr="00426EBB">
              <w:rPr>
                <w:sz w:val="16"/>
                <w:szCs w:val="16"/>
              </w:rPr>
              <w:t xml:space="preserve"> (mean, SD)</w:t>
            </w:r>
          </w:p>
        </w:tc>
        <w:tc>
          <w:tcPr>
            <w:tcW w:w="1542" w:type="dxa"/>
            <w:tcBorders>
              <w:top w:val="single" w:sz="4" w:space="0" w:color="000000"/>
              <w:bottom w:val="nil"/>
            </w:tcBorders>
          </w:tcPr>
          <w:p w14:paraId="286050A7" w14:textId="77777777" w:rsidR="00426EBB" w:rsidRPr="00426EBB" w:rsidRDefault="00426EBB" w:rsidP="008473F8">
            <w:pPr>
              <w:rPr>
                <w:sz w:val="16"/>
                <w:szCs w:val="16"/>
              </w:rPr>
            </w:pPr>
            <w:r w:rsidRPr="00426EBB">
              <w:rPr>
                <w:sz w:val="16"/>
                <w:szCs w:val="16"/>
              </w:rPr>
              <w:t>11.60 (6.86)</w:t>
            </w:r>
          </w:p>
        </w:tc>
        <w:tc>
          <w:tcPr>
            <w:tcW w:w="1542" w:type="dxa"/>
            <w:tcBorders>
              <w:top w:val="single" w:sz="4" w:space="0" w:color="000000"/>
              <w:bottom w:val="nil"/>
            </w:tcBorders>
          </w:tcPr>
          <w:p w14:paraId="1202D875" w14:textId="77777777" w:rsidR="00426EBB" w:rsidRPr="00426EBB" w:rsidRDefault="00426EBB" w:rsidP="008473F8">
            <w:pPr>
              <w:rPr>
                <w:sz w:val="16"/>
                <w:szCs w:val="16"/>
              </w:rPr>
            </w:pPr>
            <w:r w:rsidRPr="00426EBB">
              <w:rPr>
                <w:sz w:val="16"/>
                <w:szCs w:val="16"/>
              </w:rPr>
              <w:t>13.78 (7.11)</w:t>
            </w:r>
          </w:p>
        </w:tc>
        <w:tc>
          <w:tcPr>
            <w:tcW w:w="1542" w:type="dxa"/>
            <w:tcBorders>
              <w:top w:val="single" w:sz="4" w:space="0" w:color="000000"/>
              <w:bottom w:val="nil"/>
            </w:tcBorders>
          </w:tcPr>
          <w:p w14:paraId="1236C66A" w14:textId="77777777" w:rsidR="00426EBB" w:rsidRPr="00426EBB" w:rsidRDefault="00426EBB" w:rsidP="008473F8">
            <w:pPr>
              <w:rPr>
                <w:rFonts w:eastAsiaTheme="minorEastAsia"/>
                <w:sz w:val="16"/>
                <w:szCs w:val="16"/>
                <w:lang w:eastAsia="ko-KR"/>
              </w:rPr>
            </w:pPr>
            <w:r w:rsidRPr="00426EBB">
              <w:rPr>
                <w:sz w:val="16"/>
                <w:szCs w:val="16"/>
              </w:rPr>
              <w:t xml:space="preserve">12.14 (6.98) </w:t>
            </w:r>
          </w:p>
        </w:tc>
      </w:tr>
      <w:tr w:rsidR="00426EBB" w:rsidRPr="00426EBB" w14:paraId="30BE31C1" w14:textId="77777777" w:rsidTr="004A076E">
        <w:tc>
          <w:tcPr>
            <w:tcW w:w="5524" w:type="dxa"/>
            <w:tcBorders>
              <w:top w:val="nil"/>
            </w:tcBorders>
          </w:tcPr>
          <w:p w14:paraId="2C96ED0D" w14:textId="77777777" w:rsidR="00426EBB" w:rsidRPr="00426EBB" w:rsidRDefault="00426EBB" w:rsidP="008473F8">
            <w:pPr>
              <w:rPr>
                <w:sz w:val="16"/>
                <w:szCs w:val="16"/>
              </w:rPr>
            </w:pPr>
            <w:r w:rsidRPr="00426EBB">
              <w:rPr>
                <w:sz w:val="16"/>
                <w:szCs w:val="16"/>
              </w:rPr>
              <w:t xml:space="preserve">  Number missing (%)</w:t>
            </w:r>
          </w:p>
        </w:tc>
        <w:tc>
          <w:tcPr>
            <w:tcW w:w="1542" w:type="dxa"/>
            <w:tcBorders>
              <w:top w:val="nil"/>
            </w:tcBorders>
          </w:tcPr>
          <w:p w14:paraId="3510E962" w14:textId="77777777" w:rsidR="00426EBB" w:rsidRPr="00426EBB" w:rsidRDefault="00426EBB" w:rsidP="008473F8">
            <w:pPr>
              <w:rPr>
                <w:sz w:val="16"/>
                <w:szCs w:val="16"/>
              </w:rPr>
            </w:pPr>
            <w:r w:rsidRPr="00426EBB">
              <w:rPr>
                <w:sz w:val="16"/>
                <w:szCs w:val="16"/>
              </w:rPr>
              <w:t>23 (4.17%)</w:t>
            </w:r>
          </w:p>
        </w:tc>
        <w:tc>
          <w:tcPr>
            <w:tcW w:w="1542" w:type="dxa"/>
            <w:tcBorders>
              <w:top w:val="nil"/>
            </w:tcBorders>
          </w:tcPr>
          <w:p w14:paraId="64D63063" w14:textId="77777777" w:rsidR="00426EBB" w:rsidRPr="00426EBB" w:rsidRDefault="00426EBB" w:rsidP="008473F8">
            <w:pPr>
              <w:rPr>
                <w:sz w:val="16"/>
                <w:szCs w:val="16"/>
              </w:rPr>
            </w:pPr>
            <w:r w:rsidRPr="00426EBB">
              <w:rPr>
                <w:sz w:val="16"/>
                <w:szCs w:val="16"/>
              </w:rPr>
              <w:t>12 (4.98%)</w:t>
            </w:r>
          </w:p>
        </w:tc>
        <w:tc>
          <w:tcPr>
            <w:tcW w:w="1542" w:type="dxa"/>
            <w:tcBorders>
              <w:top w:val="nil"/>
            </w:tcBorders>
          </w:tcPr>
          <w:p w14:paraId="080B335D" w14:textId="77777777" w:rsidR="00426EBB" w:rsidRPr="00426EBB" w:rsidRDefault="00426EBB" w:rsidP="008473F8">
            <w:pPr>
              <w:rPr>
                <w:rFonts w:eastAsiaTheme="minorEastAsia"/>
                <w:sz w:val="16"/>
                <w:szCs w:val="16"/>
                <w:lang w:eastAsia="ko-KR"/>
              </w:rPr>
            </w:pPr>
            <w:r w:rsidRPr="00426EBB">
              <w:rPr>
                <w:sz w:val="16"/>
                <w:szCs w:val="16"/>
              </w:rPr>
              <w:t>35 (4.41%)</w:t>
            </w:r>
          </w:p>
        </w:tc>
      </w:tr>
      <w:tr w:rsidR="00426EBB" w:rsidRPr="00426EBB" w14:paraId="28EE6BAE" w14:textId="77777777" w:rsidTr="00426EBB">
        <w:tc>
          <w:tcPr>
            <w:tcW w:w="5524" w:type="dxa"/>
          </w:tcPr>
          <w:p w14:paraId="0B879115" w14:textId="77777777" w:rsidR="00426EBB" w:rsidRPr="00426EBB" w:rsidRDefault="00426EBB" w:rsidP="008473F8">
            <w:pPr>
              <w:rPr>
                <w:sz w:val="16"/>
                <w:szCs w:val="16"/>
              </w:rPr>
            </w:pPr>
            <w:proofErr w:type="spellStart"/>
            <w:r w:rsidRPr="00426EBB">
              <w:rPr>
                <w:b/>
                <w:bCs/>
                <w:sz w:val="16"/>
                <w:szCs w:val="16"/>
              </w:rPr>
              <w:t>HoNOSCA</w:t>
            </w:r>
            <w:proofErr w:type="spellEnd"/>
            <w:r w:rsidRPr="00426EBB">
              <w:rPr>
                <w:b/>
                <w:bCs/>
                <w:sz w:val="16"/>
                <w:szCs w:val="16"/>
              </w:rPr>
              <w:t xml:space="preserve"> Self Report (SR)</w:t>
            </w:r>
            <w:r w:rsidRPr="00426EBB">
              <w:rPr>
                <w:sz w:val="16"/>
                <w:szCs w:val="16"/>
              </w:rPr>
              <w:t xml:space="preserve"> (mean, SD)</w:t>
            </w:r>
          </w:p>
        </w:tc>
        <w:tc>
          <w:tcPr>
            <w:tcW w:w="1542" w:type="dxa"/>
          </w:tcPr>
          <w:p w14:paraId="6AD58F8B" w14:textId="77777777" w:rsidR="00426EBB" w:rsidRPr="00426EBB" w:rsidRDefault="00426EBB" w:rsidP="008473F8">
            <w:pPr>
              <w:rPr>
                <w:sz w:val="16"/>
                <w:szCs w:val="16"/>
              </w:rPr>
            </w:pPr>
            <w:r w:rsidRPr="00426EBB">
              <w:rPr>
                <w:sz w:val="16"/>
                <w:szCs w:val="16"/>
              </w:rPr>
              <w:t>12.26 (9.23)</w:t>
            </w:r>
          </w:p>
        </w:tc>
        <w:tc>
          <w:tcPr>
            <w:tcW w:w="1542" w:type="dxa"/>
          </w:tcPr>
          <w:p w14:paraId="1DF0BB30" w14:textId="77777777" w:rsidR="00426EBB" w:rsidRPr="00426EBB" w:rsidRDefault="00426EBB" w:rsidP="008473F8">
            <w:pPr>
              <w:rPr>
                <w:sz w:val="16"/>
                <w:szCs w:val="16"/>
              </w:rPr>
            </w:pPr>
            <w:r w:rsidRPr="00426EBB">
              <w:rPr>
                <w:sz w:val="16"/>
                <w:szCs w:val="16"/>
              </w:rPr>
              <w:t>12.72 (8.33)</w:t>
            </w:r>
          </w:p>
        </w:tc>
        <w:tc>
          <w:tcPr>
            <w:tcW w:w="1542" w:type="dxa"/>
          </w:tcPr>
          <w:p w14:paraId="3749E54C" w14:textId="77777777" w:rsidR="00426EBB" w:rsidRPr="00426EBB" w:rsidRDefault="00426EBB" w:rsidP="008473F8">
            <w:pPr>
              <w:rPr>
                <w:rFonts w:eastAsiaTheme="minorEastAsia"/>
                <w:sz w:val="16"/>
                <w:szCs w:val="16"/>
                <w:lang w:eastAsia="ko-KR"/>
              </w:rPr>
            </w:pPr>
            <w:r w:rsidRPr="00426EBB">
              <w:rPr>
                <w:sz w:val="16"/>
                <w:szCs w:val="16"/>
              </w:rPr>
              <w:t>12.40 (8.96)</w:t>
            </w:r>
          </w:p>
        </w:tc>
      </w:tr>
      <w:tr w:rsidR="00426EBB" w:rsidRPr="00426EBB" w14:paraId="2996FDEF" w14:textId="77777777" w:rsidTr="00426EBB">
        <w:tc>
          <w:tcPr>
            <w:tcW w:w="5524" w:type="dxa"/>
          </w:tcPr>
          <w:p w14:paraId="5DA5A83C" w14:textId="77777777" w:rsidR="00426EBB" w:rsidRPr="00426EBB" w:rsidRDefault="00426EBB" w:rsidP="008473F8">
            <w:pPr>
              <w:rPr>
                <w:sz w:val="16"/>
                <w:szCs w:val="16"/>
              </w:rPr>
            </w:pPr>
            <w:r w:rsidRPr="00426EBB">
              <w:rPr>
                <w:sz w:val="16"/>
                <w:szCs w:val="16"/>
              </w:rPr>
              <w:lastRenderedPageBreak/>
              <w:t xml:space="preserve">  Number missing (%)</w:t>
            </w:r>
          </w:p>
        </w:tc>
        <w:tc>
          <w:tcPr>
            <w:tcW w:w="1542" w:type="dxa"/>
          </w:tcPr>
          <w:p w14:paraId="3733DE37" w14:textId="77777777" w:rsidR="00426EBB" w:rsidRPr="00426EBB" w:rsidRDefault="00426EBB" w:rsidP="008473F8">
            <w:pPr>
              <w:rPr>
                <w:sz w:val="16"/>
                <w:szCs w:val="16"/>
              </w:rPr>
            </w:pPr>
            <w:r w:rsidRPr="00426EBB">
              <w:rPr>
                <w:sz w:val="16"/>
                <w:szCs w:val="16"/>
              </w:rPr>
              <w:t>39 (7.07%)</w:t>
            </w:r>
          </w:p>
        </w:tc>
        <w:tc>
          <w:tcPr>
            <w:tcW w:w="1542" w:type="dxa"/>
          </w:tcPr>
          <w:p w14:paraId="5BE0A458" w14:textId="77777777" w:rsidR="00426EBB" w:rsidRPr="00426EBB" w:rsidRDefault="00426EBB" w:rsidP="008473F8">
            <w:pPr>
              <w:rPr>
                <w:sz w:val="16"/>
                <w:szCs w:val="16"/>
              </w:rPr>
            </w:pPr>
            <w:r w:rsidRPr="00426EBB">
              <w:rPr>
                <w:sz w:val="16"/>
                <w:szCs w:val="16"/>
              </w:rPr>
              <w:t>15 (6.22%)</w:t>
            </w:r>
          </w:p>
        </w:tc>
        <w:tc>
          <w:tcPr>
            <w:tcW w:w="1542" w:type="dxa"/>
          </w:tcPr>
          <w:p w14:paraId="540D9EEE" w14:textId="77777777" w:rsidR="00426EBB" w:rsidRPr="00426EBB" w:rsidRDefault="00426EBB" w:rsidP="008473F8">
            <w:pPr>
              <w:rPr>
                <w:rFonts w:eastAsiaTheme="minorEastAsia"/>
                <w:sz w:val="16"/>
                <w:szCs w:val="16"/>
                <w:lang w:eastAsia="ko-KR"/>
              </w:rPr>
            </w:pPr>
            <w:r w:rsidRPr="00426EBB">
              <w:rPr>
                <w:sz w:val="16"/>
                <w:szCs w:val="16"/>
              </w:rPr>
              <w:t>54 (6.81%)</w:t>
            </w:r>
          </w:p>
        </w:tc>
      </w:tr>
      <w:tr w:rsidR="00426EBB" w:rsidRPr="00426EBB" w14:paraId="1821E3C8" w14:textId="77777777" w:rsidTr="004A076E">
        <w:tc>
          <w:tcPr>
            <w:tcW w:w="5524" w:type="dxa"/>
            <w:tcBorders>
              <w:bottom w:val="nil"/>
            </w:tcBorders>
          </w:tcPr>
          <w:p w14:paraId="20987BC3" w14:textId="77777777" w:rsidR="00426EBB" w:rsidRPr="00426EBB" w:rsidRDefault="00426EBB" w:rsidP="008473F8">
            <w:pPr>
              <w:rPr>
                <w:b/>
                <w:bCs/>
                <w:sz w:val="16"/>
                <w:szCs w:val="16"/>
              </w:rPr>
            </w:pPr>
            <w:r w:rsidRPr="00426EBB">
              <w:rPr>
                <w:b/>
                <w:bCs/>
                <w:sz w:val="16"/>
                <w:szCs w:val="16"/>
              </w:rPr>
              <w:t>TRAM (Clinician report)</w:t>
            </w:r>
          </w:p>
        </w:tc>
        <w:tc>
          <w:tcPr>
            <w:tcW w:w="1542" w:type="dxa"/>
            <w:tcBorders>
              <w:bottom w:val="nil"/>
            </w:tcBorders>
          </w:tcPr>
          <w:p w14:paraId="14D0BBB0" w14:textId="77777777" w:rsidR="00426EBB" w:rsidRPr="00426EBB" w:rsidRDefault="00426EBB" w:rsidP="008473F8">
            <w:pPr>
              <w:rPr>
                <w:sz w:val="16"/>
                <w:szCs w:val="16"/>
              </w:rPr>
            </w:pPr>
          </w:p>
        </w:tc>
        <w:tc>
          <w:tcPr>
            <w:tcW w:w="1542" w:type="dxa"/>
            <w:tcBorders>
              <w:bottom w:val="nil"/>
            </w:tcBorders>
          </w:tcPr>
          <w:p w14:paraId="26BD0C3B" w14:textId="77777777" w:rsidR="00426EBB" w:rsidRPr="00426EBB" w:rsidRDefault="00426EBB" w:rsidP="008473F8">
            <w:pPr>
              <w:rPr>
                <w:sz w:val="16"/>
                <w:szCs w:val="16"/>
              </w:rPr>
            </w:pPr>
          </w:p>
        </w:tc>
        <w:tc>
          <w:tcPr>
            <w:tcW w:w="1542" w:type="dxa"/>
            <w:tcBorders>
              <w:bottom w:val="nil"/>
            </w:tcBorders>
          </w:tcPr>
          <w:p w14:paraId="3D8AFD3D" w14:textId="77777777" w:rsidR="00426EBB" w:rsidRPr="00426EBB" w:rsidRDefault="00426EBB" w:rsidP="008473F8">
            <w:pPr>
              <w:rPr>
                <w:sz w:val="16"/>
                <w:szCs w:val="16"/>
              </w:rPr>
            </w:pPr>
          </w:p>
        </w:tc>
      </w:tr>
      <w:tr w:rsidR="00426EBB" w:rsidRPr="00426EBB" w14:paraId="73359306" w14:textId="77777777" w:rsidTr="004A076E">
        <w:tc>
          <w:tcPr>
            <w:tcW w:w="5524" w:type="dxa"/>
            <w:tcBorders>
              <w:top w:val="nil"/>
              <w:bottom w:val="nil"/>
            </w:tcBorders>
          </w:tcPr>
          <w:p w14:paraId="672C223B" w14:textId="77777777" w:rsidR="00426EBB" w:rsidRPr="00426EBB" w:rsidRDefault="00426EBB" w:rsidP="008473F8">
            <w:pPr>
              <w:rPr>
                <w:sz w:val="16"/>
                <w:szCs w:val="16"/>
              </w:rPr>
            </w:pPr>
            <w:r w:rsidRPr="00426EBB">
              <w:rPr>
                <w:sz w:val="16"/>
                <w:szCs w:val="16"/>
              </w:rPr>
              <w:t>Subscales (mean, SD):</w:t>
            </w:r>
          </w:p>
        </w:tc>
        <w:tc>
          <w:tcPr>
            <w:tcW w:w="1542" w:type="dxa"/>
            <w:tcBorders>
              <w:top w:val="nil"/>
              <w:bottom w:val="nil"/>
            </w:tcBorders>
          </w:tcPr>
          <w:p w14:paraId="232A2294" w14:textId="77777777" w:rsidR="00426EBB" w:rsidRPr="00426EBB" w:rsidRDefault="00426EBB" w:rsidP="008473F8">
            <w:pPr>
              <w:rPr>
                <w:sz w:val="16"/>
                <w:szCs w:val="16"/>
              </w:rPr>
            </w:pPr>
          </w:p>
        </w:tc>
        <w:tc>
          <w:tcPr>
            <w:tcW w:w="1542" w:type="dxa"/>
            <w:tcBorders>
              <w:top w:val="nil"/>
              <w:bottom w:val="nil"/>
            </w:tcBorders>
          </w:tcPr>
          <w:p w14:paraId="227D45E2" w14:textId="77777777" w:rsidR="00426EBB" w:rsidRPr="00426EBB" w:rsidRDefault="00426EBB" w:rsidP="008473F8">
            <w:pPr>
              <w:rPr>
                <w:sz w:val="16"/>
                <w:szCs w:val="16"/>
              </w:rPr>
            </w:pPr>
          </w:p>
        </w:tc>
        <w:tc>
          <w:tcPr>
            <w:tcW w:w="1542" w:type="dxa"/>
            <w:tcBorders>
              <w:top w:val="nil"/>
              <w:bottom w:val="nil"/>
            </w:tcBorders>
          </w:tcPr>
          <w:p w14:paraId="3AEEB8D5" w14:textId="77777777" w:rsidR="00426EBB" w:rsidRPr="00426EBB" w:rsidRDefault="00426EBB" w:rsidP="008473F8">
            <w:pPr>
              <w:rPr>
                <w:sz w:val="16"/>
                <w:szCs w:val="16"/>
              </w:rPr>
            </w:pPr>
          </w:p>
        </w:tc>
      </w:tr>
      <w:tr w:rsidR="00426EBB" w:rsidRPr="00426EBB" w14:paraId="09C8B70E" w14:textId="77777777" w:rsidTr="004A076E">
        <w:tc>
          <w:tcPr>
            <w:tcW w:w="5524" w:type="dxa"/>
            <w:tcBorders>
              <w:top w:val="nil"/>
              <w:bottom w:val="nil"/>
            </w:tcBorders>
          </w:tcPr>
          <w:p w14:paraId="6956509A" w14:textId="77777777" w:rsidR="00426EBB" w:rsidRPr="00426EBB" w:rsidRDefault="00426EBB" w:rsidP="008473F8">
            <w:pPr>
              <w:rPr>
                <w:sz w:val="16"/>
                <w:szCs w:val="16"/>
              </w:rPr>
            </w:pPr>
            <w:r w:rsidRPr="00426EBB">
              <w:rPr>
                <w:sz w:val="16"/>
                <w:szCs w:val="16"/>
              </w:rPr>
              <w:t xml:space="preserve">  Symptoms</w:t>
            </w:r>
          </w:p>
        </w:tc>
        <w:tc>
          <w:tcPr>
            <w:tcW w:w="1542" w:type="dxa"/>
            <w:tcBorders>
              <w:top w:val="nil"/>
              <w:bottom w:val="nil"/>
            </w:tcBorders>
          </w:tcPr>
          <w:p w14:paraId="2F5F14DD" w14:textId="77777777" w:rsidR="00426EBB" w:rsidRPr="00426EBB" w:rsidRDefault="00426EBB" w:rsidP="008473F8">
            <w:pPr>
              <w:rPr>
                <w:sz w:val="16"/>
                <w:szCs w:val="16"/>
              </w:rPr>
            </w:pPr>
            <w:r w:rsidRPr="00426EBB">
              <w:rPr>
                <w:sz w:val="16"/>
                <w:szCs w:val="16"/>
              </w:rPr>
              <w:t>17.74 (9.97)</w:t>
            </w:r>
          </w:p>
        </w:tc>
        <w:tc>
          <w:tcPr>
            <w:tcW w:w="1542" w:type="dxa"/>
            <w:tcBorders>
              <w:top w:val="nil"/>
              <w:bottom w:val="nil"/>
            </w:tcBorders>
          </w:tcPr>
          <w:p w14:paraId="6DB031DB" w14:textId="77777777" w:rsidR="00426EBB" w:rsidRPr="00426EBB" w:rsidRDefault="00426EBB" w:rsidP="008473F8">
            <w:pPr>
              <w:rPr>
                <w:sz w:val="16"/>
                <w:szCs w:val="16"/>
              </w:rPr>
            </w:pPr>
            <w:r w:rsidRPr="00426EBB">
              <w:rPr>
                <w:sz w:val="16"/>
                <w:szCs w:val="16"/>
              </w:rPr>
              <w:t>21.23 (9.95)</w:t>
            </w:r>
          </w:p>
        </w:tc>
        <w:tc>
          <w:tcPr>
            <w:tcW w:w="1542" w:type="dxa"/>
            <w:tcBorders>
              <w:top w:val="nil"/>
              <w:bottom w:val="nil"/>
            </w:tcBorders>
          </w:tcPr>
          <w:p w14:paraId="1B759B04" w14:textId="77777777" w:rsidR="00426EBB" w:rsidRPr="00426EBB" w:rsidRDefault="00426EBB" w:rsidP="008473F8">
            <w:pPr>
              <w:rPr>
                <w:sz w:val="16"/>
                <w:szCs w:val="16"/>
              </w:rPr>
            </w:pPr>
            <w:r w:rsidRPr="00426EBB">
              <w:rPr>
                <w:sz w:val="16"/>
                <w:szCs w:val="16"/>
              </w:rPr>
              <w:t>18.85 (10.09)</w:t>
            </w:r>
          </w:p>
        </w:tc>
      </w:tr>
      <w:tr w:rsidR="00426EBB" w:rsidRPr="00426EBB" w14:paraId="773C1E5C" w14:textId="77777777" w:rsidTr="004A076E">
        <w:tc>
          <w:tcPr>
            <w:tcW w:w="5524" w:type="dxa"/>
            <w:tcBorders>
              <w:top w:val="nil"/>
              <w:bottom w:val="nil"/>
            </w:tcBorders>
          </w:tcPr>
          <w:p w14:paraId="74235C50" w14:textId="77777777" w:rsidR="00426EBB" w:rsidRPr="00426EBB" w:rsidRDefault="00426EBB" w:rsidP="008473F8">
            <w:pPr>
              <w:rPr>
                <w:sz w:val="16"/>
                <w:szCs w:val="16"/>
              </w:rPr>
            </w:pPr>
            <w:r w:rsidRPr="00426EBB">
              <w:rPr>
                <w:sz w:val="16"/>
                <w:szCs w:val="16"/>
              </w:rPr>
              <w:t xml:space="preserve">  Risk</w:t>
            </w:r>
          </w:p>
        </w:tc>
        <w:tc>
          <w:tcPr>
            <w:tcW w:w="1542" w:type="dxa"/>
            <w:tcBorders>
              <w:top w:val="nil"/>
              <w:bottom w:val="nil"/>
            </w:tcBorders>
          </w:tcPr>
          <w:p w14:paraId="0B996D2A" w14:textId="77777777" w:rsidR="00426EBB" w:rsidRPr="00426EBB" w:rsidRDefault="00426EBB" w:rsidP="008473F8">
            <w:pPr>
              <w:rPr>
                <w:sz w:val="16"/>
                <w:szCs w:val="16"/>
              </w:rPr>
            </w:pPr>
            <w:r w:rsidRPr="00426EBB">
              <w:rPr>
                <w:sz w:val="16"/>
                <w:szCs w:val="16"/>
              </w:rPr>
              <w:t>14.70 (12.50)</w:t>
            </w:r>
          </w:p>
        </w:tc>
        <w:tc>
          <w:tcPr>
            <w:tcW w:w="1542" w:type="dxa"/>
            <w:tcBorders>
              <w:top w:val="nil"/>
              <w:bottom w:val="nil"/>
            </w:tcBorders>
          </w:tcPr>
          <w:p w14:paraId="17FDA0BA" w14:textId="77777777" w:rsidR="00426EBB" w:rsidRPr="00426EBB" w:rsidRDefault="00426EBB" w:rsidP="008473F8">
            <w:pPr>
              <w:rPr>
                <w:sz w:val="16"/>
                <w:szCs w:val="16"/>
              </w:rPr>
            </w:pPr>
            <w:r w:rsidRPr="00426EBB">
              <w:rPr>
                <w:sz w:val="16"/>
                <w:szCs w:val="16"/>
              </w:rPr>
              <w:t>20.11 (13.06)</w:t>
            </w:r>
          </w:p>
        </w:tc>
        <w:tc>
          <w:tcPr>
            <w:tcW w:w="1542" w:type="dxa"/>
            <w:tcBorders>
              <w:top w:val="nil"/>
              <w:bottom w:val="nil"/>
            </w:tcBorders>
          </w:tcPr>
          <w:p w14:paraId="780BC972" w14:textId="77777777" w:rsidR="00426EBB" w:rsidRPr="00426EBB" w:rsidRDefault="00426EBB" w:rsidP="008473F8">
            <w:pPr>
              <w:rPr>
                <w:sz w:val="16"/>
                <w:szCs w:val="16"/>
              </w:rPr>
            </w:pPr>
            <w:r w:rsidRPr="00426EBB">
              <w:rPr>
                <w:sz w:val="16"/>
                <w:szCs w:val="16"/>
              </w:rPr>
              <w:t>16.42 (12.92)</w:t>
            </w:r>
          </w:p>
        </w:tc>
      </w:tr>
      <w:tr w:rsidR="00426EBB" w:rsidRPr="00426EBB" w14:paraId="46D6DA2C" w14:textId="77777777" w:rsidTr="004A076E">
        <w:tc>
          <w:tcPr>
            <w:tcW w:w="5524" w:type="dxa"/>
            <w:tcBorders>
              <w:top w:val="nil"/>
              <w:bottom w:val="nil"/>
            </w:tcBorders>
          </w:tcPr>
          <w:p w14:paraId="5865AAAE" w14:textId="77777777" w:rsidR="00426EBB" w:rsidRPr="00426EBB" w:rsidRDefault="00426EBB" w:rsidP="008473F8">
            <w:pPr>
              <w:rPr>
                <w:sz w:val="16"/>
                <w:szCs w:val="16"/>
              </w:rPr>
            </w:pPr>
            <w:r w:rsidRPr="00426EBB">
              <w:rPr>
                <w:sz w:val="16"/>
                <w:szCs w:val="16"/>
              </w:rPr>
              <w:t xml:space="preserve">  Overall Disruption</w:t>
            </w:r>
          </w:p>
        </w:tc>
        <w:tc>
          <w:tcPr>
            <w:tcW w:w="1542" w:type="dxa"/>
            <w:tcBorders>
              <w:top w:val="nil"/>
              <w:bottom w:val="nil"/>
            </w:tcBorders>
          </w:tcPr>
          <w:p w14:paraId="4F51A768" w14:textId="77777777" w:rsidR="00426EBB" w:rsidRPr="00426EBB" w:rsidRDefault="00426EBB" w:rsidP="008473F8">
            <w:pPr>
              <w:rPr>
                <w:sz w:val="16"/>
                <w:szCs w:val="16"/>
              </w:rPr>
            </w:pPr>
            <w:r w:rsidRPr="00426EBB">
              <w:rPr>
                <w:sz w:val="16"/>
                <w:szCs w:val="16"/>
              </w:rPr>
              <w:t>24.89 (18.40)</w:t>
            </w:r>
          </w:p>
        </w:tc>
        <w:tc>
          <w:tcPr>
            <w:tcW w:w="1542" w:type="dxa"/>
            <w:tcBorders>
              <w:top w:val="nil"/>
              <w:bottom w:val="nil"/>
            </w:tcBorders>
          </w:tcPr>
          <w:p w14:paraId="0A902497" w14:textId="77777777" w:rsidR="00426EBB" w:rsidRPr="00426EBB" w:rsidRDefault="00426EBB" w:rsidP="008473F8">
            <w:pPr>
              <w:rPr>
                <w:sz w:val="16"/>
                <w:szCs w:val="16"/>
              </w:rPr>
            </w:pPr>
            <w:r w:rsidRPr="00426EBB">
              <w:rPr>
                <w:sz w:val="16"/>
                <w:szCs w:val="16"/>
              </w:rPr>
              <w:t>26.28 (15.97)</w:t>
            </w:r>
          </w:p>
        </w:tc>
        <w:tc>
          <w:tcPr>
            <w:tcW w:w="1542" w:type="dxa"/>
            <w:tcBorders>
              <w:top w:val="nil"/>
              <w:bottom w:val="nil"/>
            </w:tcBorders>
          </w:tcPr>
          <w:p w14:paraId="56D8663B" w14:textId="77777777" w:rsidR="00426EBB" w:rsidRPr="00426EBB" w:rsidRDefault="00426EBB" w:rsidP="008473F8">
            <w:pPr>
              <w:rPr>
                <w:sz w:val="16"/>
                <w:szCs w:val="16"/>
              </w:rPr>
            </w:pPr>
            <w:r w:rsidRPr="00426EBB">
              <w:rPr>
                <w:sz w:val="16"/>
                <w:szCs w:val="16"/>
              </w:rPr>
              <w:t>25.33 (17.67)</w:t>
            </w:r>
          </w:p>
        </w:tc>
      </w:tr>
      <w:tr w:rsidR="00426EBB" w:rsidRPr="00426EBB" w14:paraId="759E4438" w14:textId="77777777" w:rsidTr="004A076E">
        <w:tc>
          <w:tcPr>
            <w:tcW w:w="5524" w:type="dxa"/>
            <w:tcBorders>
              <w:top w:val="nil"/>
              <w:bottom w:val="nil"/>
            </w:tcBorders>
          </w:tcPr>
          <w:p w14:paraId="3B7CA3AD" w14:textId="77777777" w:rsidR="00426EBB" w:rsidRPr="00426EBB" w:rsidRDefault="00426EBB" w:rsidP="008473F8">
            <w:pPr>
              <w:rPr>
                <w:sz w:val="16"/>
                <w:szCs w:val="16"/>
              </w:rPr>
            </w:pPr>
            <w:r w:rsidRPr="00426EBB">
              <w:rPr>
                <w:sz w:val="16"/>
                <w:szCs w:val="16"/>
              </w:rPr>
              <w:t xml:space="preserve">  Factors Affecting Symptoms</w:t>
            </w:r>
          </w:p>
        </w:tc>
        <w:tc>
          <w:tcPr>
            <w:tcW w:w="1542" w:type="dxa"/>
            <w:tcBorders>
              <w:top w:val="nil"/>
              <w:bottom w:val="nil"/>
            </w:tcBorders>
          </w:tcPr>
          <w:p w14:paraId="379FE795" w14:textId="77777777" w:rsidR="00426EBB" w:rsidRPr="00426EBB" w:rsidRDefault="00426EBB" w:rsidP="008473F8">
            <w:pPr>
              <w:rPr>
                <w:sz w:val="16"/>
                <w:szCs w:val="16"/>
              </w:rPr>
            </w:pPr>
            <w:r w:rsidRPr="00426EBB">
              <w:rPr>
                <w:sz w:val="16"/>
                <w:szCs w:val="16"/>
              </w:rPr>
              <w:t>23.86 (18.59)</w:t>
            </w:r>
          </w:p>
        </w:tc>
        <w:tc>
          <w:tcPr>
            <w:tcW w:w="1542" w:type="dxa"/>
            <w:tcBorders>
              <w:top w:val="nil"/>
              <w:bottom w:val="nil"/>
            </w:tcBorders>
          </w:tcPr>
          <w:p w14:paraId="0C8420C4" w14:textId="77777777" w:rsidR="00426EBB" w:rsidRPr="00426EBB" w:rsidRDefault="00426EBB" w:rsidP="008473F8">
            <w:pPr>
              <w:rPr>
                <w:sz w:val="16"/>
                <w:szCs w:val="16"/>
              </w:rPr>
            </w:pPr>
            <w:r w:rsidRPr="00426EBB">
              <w:rPr>
                <w:sz w:val="16"/>
                <w:szCs w:val="16"/>
              </w:rPr>
              <w:t>27.40 (20.26)</w:t>
            </w:r>
          </w:p>
        </w:tc>
        <w:tc>
          <w:tcPr>
            <w:tcW w:w="1542" w:type="dxa"/>
            <w:tcBorders>
              <w:top w:val="nil"/>
              <w:bottom w:val="nil"/>
            </w:tcBorders>
          </w:tcPr>
          <w:p w14:paraId="43E9A651" w14:textId="77777777" w:rsidR="00426EBB" w:rsidRPr="00426EBB" w:rsidRDefault="00426EBB" w:rsidP="008473F8">
            <w:pPr>
              <w:rPr>
                <w:sz w:val="16"/>
                <w:szCs w:val="16"/>
              </w:rPr>
            </w:pPr>
            <w:r w:rsidRPr="00426EBB">
              <w:rPr>
                <w:sz w:val="16"/>
                <w:szCs w:val="16"/>
              </w:rPr>
              <w:t>24.99 (19.20)</w:t>
            </w:r>
          </w:p>
        </w:tc>
      </w:tr>
      <w:tr w:rsidR="00426EBB" w:rsidRPr="00426EBB" w14:paraId="56D901C0" w14:textId="77777777" w:rsidTr="004A076E">
        <w:tc>
          <w:tcPr>
            <w:tcW w:w="5524" w:type="dxa"/>
            <w:tcBorders>
              <w:top w:val="nil"/>
              <w:bottom w:val="nil"/>
            </w:tcBorders>
          </w:tcPr>
          <w:p w14:paraId="53AC0D88" w14:textId="77777777" w:rsidR="00426EBB" w:rsidRPr="00426EBB" w:rsidRDefault="00426EBB" w:rsidP="008473F8">
            <w:pPr>
              <w:rPr>
                <w:sz w:val="16"/>
                <w:szCs w:val="16"/>
              </w:rPr>
            </w:pPr>
            <w:r w:rsidRPr="00426EBB">
              <w:rPr>
                <w:sz w:val="16"/>
                <w:szCs w:val="16"/>
              </w:rPr>
              <w:t xml:space="preserve">  Barriers to Functioning</w:t>
            </w:r>
          </w:p>
        </w:tc>
        <w:tc>
          <w:tcPr>
            <w:tcW w:w="1542" w:type="dxa"/>
            <w:tcBorders>
              <w:top w:val="nil"/>
              <w:bottom w:val="nil"/>
            </w:tcBorders>
          </w:tcPr>
          <w:p w14:paraId="0A8FF78C" w14:textId="77777777" w:rsidR="00426EBB" w:rsidRPr="00426EBB" w:rsidRDefault="00426EBB" w:rsidP="008473F8">
            <w:pPr>
              <w:rPr>
                <w:sz w:val="16"/>
                <w:szCs w:val="16"/>
              </w:rPr>
            </w:pPr>
            <w:r w:rsidRPr="00426EBB">
              <w:rPr>
                <w:sz w:val="16"/>
                <w:szCs w:val="16"/>
              </w:rPr>
              <w:t>26.12 (14.20)</w:t>
            </w:r>
          </w:p>
        </w:tc>
        <w:tc>
          <w:tcPr>
            <w:tcW w:w="1542" w:type="dxa"/>
            <w:tcBorders>
              <w:top w:val="nil"/>
              <w:bottom w:val="nil"/>
            </w:tcBorders>
          </w:tcPr>
          <w:p w14:paraId="501860DE" w14:textId="77777777" w:rsidR="00426EBB" w:rsidRPr="00426EBB" w:rsidRDefault="00426EBB" w:rsidP="008473F8">
            <w:pPr>
              <w:rPr>
                <w:sz w:val="16"/>
                <w:szCs w:val="16"/>
              </w:rPr>
            </w:pPr>
            <w:r w:rsidRPr="00426EBB">
              <w:rPr>
                <w:sz w:val="16"/>
                <w:szCs w:val="16"/>
              </w:rPr>
              <w:t>27.77 (13.58)</w:t>
            </w:r>
          </w:p>
        </w:tc>
        <w:tc>
          <w:tcPr>
            <w:tcW w:w="1542" w:type="dxa"/>
            <w:tcBorders>
              <w:top w:val="nil"/>
              <w:bottom w:val="nil"/>
            </w:tcBorders>
          </w:tcPr>
          <w:p w14:paraId="52490887" w14:textId="77777777" w:rsidR="00426EBB" w:rsidRPr="00426EBB" w:rsidRDefault="00426EBB" w:rsidP="008473F8">
            <w:pPr>
              <w:rPr>
                <w:sz w:val="16"/>
                <w:szCs w:val="16"/>
              </w:rPr>
            </w:pPr>
            <w:r w:rsidRPr="00426EBB">
              <w:rPr>
                <w:sz w:val="16"/>
                <w:szCs w:val="16"/>
              </w:rPr>
              <w:t>26.64 (14.02)</w:t>
            </w:r>
          </w:p>
        </w:tc>
      </w:tr>
      <w:tr w:rsidR="00426EBB" w:rsidRPr="00426EBB" w14:paraId="43870726" w14:textId="77777777" w:rsidTr="004A076E">
        <w:tc>
          <w:tcPr>
            <w:tcW w:w="5524" w:type="dxa"/>
            <w:tcBorders>
              <w:top w:val="nil"/>
              <w:bottom w:val="nil"/>
            </w:tcBorders>
          </w:tcPr>
          <w:p w14:paraId="5E25135E" w14:textId="77777777" w:rsidR="00426EBB" w:rsidRPr="00426EBB" w:rsidRDefault="00426EBB" w:rsidP="008473F8">
            <w:pPr>
              <w:rPr>
                <w:sz w:val="16"/>
                <w:szCs w:val="16"/>
              </w:rPr>
            </w:pPr>
            <w:r w:rsidRPr="00426EBB">
              <w:rPr>
                <w:sz w:val="16"/>
                <w:szCs w:val="16"/>
              </w:rPr>
              <w:t>Overall Illness (</w:t>
            </w:r>
            <w:proofErr w:type="gramStart"/>
            <w:r w:rsidRPr="00426EBB">
              <w:rPr>
                <w:sz w:val="16"/>
                <w:szCs w:val="16"/>
              </w:rPr>
              <w:t>takes into account</w:t>
            </w:r>
            <w:proofErr w:type="gramEnd"/>
            <w:r w:rsidRPr="00426EBB">
              <w:rPr>
                <w:sz w:val="16"/>
                <w:szCs w:val="16"/>
              </w:rPr>
              <w:t xml:space="preserve"> all symptoms across all existing conditions) (N, %):</w:t>
            </w:r>
          </w:p>
        </w:tc>
        <w:tc>
          <w:tcPr>
            <w:tcW w:w="1542" w:type="dxa"/>
            <w:tcBorders>
              <w:top w:val="nil"/>
              <w:bottom w:val="nil"/>
            </w:tcBorders>
          </w:tcPr>
          <w:p w14:paraId="4F64D736" w14:textId="77777777" w:rsidR="00426EBB" w:rsidRPr="00426EBB" w:rsidRDefault="00426EBB" w:rsidP="008473F8">
            <w:pPr>
              <w:rPr>
                <w:sz w:val="16"/>
                <w:szCs w:val="16"/>
              </w:rPr>
            </w:pPr>
          </w:p>
        </w:tc>
        <w:tc>
          <w:tcPr>
            <w:tcW w:w="1542" w:type="dxa"/>
            <w:tcBorders>
              <w:top w:val="nil"/>
              <w:bottom w:val="nil"/>
            </w:tcBorders>
          </w:tcPr>
          <w:p w14:paraId="6AA11931" w14:textId="77777777" w:rsidR="00426EBB" w:rsidRPr="00426EBB" w:rsidRDefault="00426EBB" w:rsidP="008473F8">
            <w:pPr>
              <w:rPr>
                <w:sz w:val="16"/>
                <w:szCs w:val="16"/>
              </w:rPr>
            </w:pPr>
          </w:p>
        </w:tc>
        <w:tc>
          <w:tcPr>
            <w:tcW w:w="1542" w:type="dxa"/>
            <w:tcBorders>
              <w:top w:val="nil"/>
              <w:bottom w:val="nil"/>
            </w:tcBorders>
          </w:tcPr>
          <w:p w14:paraId="41506031" w14:textId="77777777" w:rsidR="00426EBB" w:rsidRPr="00426EBB" w:rsidRDefault="00426EBB" w:rsidP="008473F8">
            <w:pPr>
              <w:rPr>
                <w:sz w:val="16"/>
                <w:szCs w:val="16"/>
              </w:rPr>
            </w:pPr>
          </w:p>
        </w:tc>
      </w:tr>
      <w:tr w:rsidR="00426EBB" w:rsidRPr="00426EBB" w14:paraId="1BE722EF" w14:textId="77777777" w:rsidTr="004A076E">
        <w:tc>
          <w:tcPr>
            <w:tcW w:w="5524" w:type="dxa"/>
            <w:tcBorders>
              <w:top w:val="nil"/>
              <w:bottom w:val="nil"/>
            </w:tcBorders>
          </w:tcPr>
          <w:p w14:paraId="2E2A245B" w14:textId="77777777" w:rsidR="00426EBB" w:rsidRPr="00426EBB" w:rsidRDefault="00426EBB" w:rsidP="008473F8">
            <w:pPr>
              <w:rPr>
                <w:sz w:val="16"/>
                <w:szCs w:val="16"/>
              </w:rPr>
            </w:pPr>
            <w:r w:rsidRPr="00426EBB">
              <w:rPr>
                <w:sz w:val="16"/>
                <w:szCs w:val="16"/>
              </w:rPr>
              <w:t xml:space="preserve">  Recovered – ongoing treatment not required</w:t>
            </w:r>
          </w:p>
        </w:tc>
        <w:tc>
          <w:tcPr>
            <w:tcW w:w="1542" w:type="dxa"/>
            <w:tcBorders>
              <w:top w:val="nil"/>
              <w:bottom w:val="nil"/>
            </w:tcBorders>
          </w:tcPr>
          <w:p w14:paraId="21C191F3" w14:textId="77777777" w:rsidR="00426EBB" w:rsidRPr="00426EBB" w:rsidRDefault="00426EBB" w:rsidP="008473F8">
            <w:pPr>
              <w:rPr>
                <w:sz w:val="16"/>
                <w:szCs w:val="16"/>
              </w:rPr>
            </w:pPr>
            <w:r w:rsidRPr="00426EBB">
              <w:rPr>
                <w:sz w:val="16"/>
                <w:szCs w:val="16"/>
              </w:rPr>
              <w:t>59 (10.69%)</w:t>
            </w:r>
          </w:p>
        </w:tc>
        <w:tc>
          <w:tcPr>
            <w:tcW w:w="1542" w:type="dxa"/>
            <w:tcBorders>
              <w:top w:val="nil"/>
              <w:bottom w:val="nil"/>
            </w:tcBorders>
          </w:tcPr>
          <w:p w14:paraId="1A08D76B" w14:textId="77777777" w:rsidR="00426EBB" w:rsidRPr="00426EBB" w:rsidRDefault="00426EBB" w:rsidP="008473F8">
            <w:pPr>
              <w:rPr>
                <w:sz w:val="16"/>
                <w:szCs w:val="16"/>
              </w:rPr>
            </w:pPr>
            <w:r w:rsidRPr="00426EBB">
              <w:rPr>
                <w:sz w:val="16"/>
                <w:szCs w:val="16"/>
              </w:rPr>
              <w:t>24 (9.96%)</w:t>
            </w:r>
          </w:p>
        </w:tc>
        <w:tc>
          <w:tcPr>
            <w:tcW w:w="1542" w:type="dxa"/>
            <w:tcBorders>
              <w:top w:val="nil"/>
              <w:bottom w:val="nil"/>
            </w:tcBorders>
          </w:tcPr>
          <w:p w14:paraId="603CE9ED" w14:textId="77777777" w:rsidR="00426EBB" w:rsidRPr="00426EBB" w:rsidRDefault="00426EBB" w:rsidP="008473F8">
            <w:pPr>
              <w:rPr>
                <w:sz w:val="16"/>
                <w:szCs w:val="16"/>
              </w:rPr>
            </w:pPr>
            <w:r w:rsidRPr="00426EBB">
              <w:rPr>
                <w:sz w:val="16"/>
                <w:szCs w:val="16"/>
              </w:rPr>
              <w:t>83 (10.47%)</w:t>
            </w:r>
          </w:p>
        </w:tc>
      </w:tr>
      <w:tr w:rsidR="00426EBB" w:rsidRPr="00426EBB" w14:paraId="0A13863F" w14:textId="77777777" w:rsidTr="004A076E">
        <w:tc>
          <w:tcPr>
            <w:tcW w:w="5524" w:type="dxa"/>
            <w:tcBorders>
              <w:top w:val="nil"/>
              <w:bottom w:val="nil"/>
            </w:tcBorders>
          </w:tcPr>
          <w:p w14:paraId="0D33EBA4" w14:textId="77777777" w:rsidR="00426EBB" w:rsidRPr="00426EBB" w:rsidRDefault="00426EBB" w:rsidP="008473F8">
            <w:pPr>
              <w:rPr>
                <w:sz w:val="16"/>
                <w:szCs w:val="16"/>
              </w:rPr>
            </w:pPr>
            <w:r w:rsidRPr="00426EBB">
              <w:rPr>
                <w:sz w:val="16"/>
                <w:szCs w:val="16"/>
              </w:rPr>
              <w:t xml:space="preserve">  Recovered – symptoms absent as long as on treatment</w:t>
            </w:r>
          </w:p>
        </w:tc>
        <w:tc>
          <w:tcPr>
            <w:tcW w:w="1542" w:type="dxa"/>
            <w:tcBorders>
              <w:top w:val="nil"/>
              <w:bottom w:val="nil"/>
            </w:tcBorders>
          </w:tcPr>
          <w:p w14:paraId="1BE3AAA1" w14:textId="77777777" w:rsidR="00426EBB" w:rsidRPr="00426EBB" w:rsidRDefault="00426EBB" w:rsidP="008473F8">
            <w:pPr>
              <w:rPr>
                <w:sz w:val="16"/>
                <w:szCs w:val="16"/>
              </w:rPr>
            </w:pPr>
            <w:r w:rsidRPr="00426EBB">
              <w:rPr>
                <w:sz w:val="16"/>
                <w:szCs w:val="16"/>
              </w:rPr>
              <w:t>80 (14.49%)</w:t>
            </w:r>
          </w:p>
        </w:tc>
        <w:tc>
          <w:tcPr>
            <w:tcW w:w="1542" w:type="dxa"/>
            <w:tcBorders>
              <w:top w:val="nil"/>
              <w:bottom w:val="nil"/>
            </w:tcBorders>
          </w:tcPr>
          <w:p w14:paraId="081590DF" w14:textId="77777777" w:rsidR="00426EBB" w:rsidRPr="00426EBB" w:rsidRDefault="00426EBB" w:rsidP="008473F8">
            <w:pPr>
              <w:rPr>
                <w:sz w:val="16"/>
                <w:szCs w:val="16"/>
              </w:rPr>
            </w:pPr>
            <w:r w:rsidRPr="00426EBB">
              <w:rPr>
                <w:sz w:val="16"/>
                <w:szCs w:val="16"/>
              </w:rPr>
              <w:t>22 (9.13%)</w:t>
            </w:r>
          </w:p>
        </w:tc>
        <w:tc>
          <w:tcPr>
            <w:tcW w:w="1542" w:type="dxa"/>
            <w:tcBorders>
              <w:top w:val="nil"/>
              <w:bottom w:val="nil"/>
            </w:tcBorders>
          </w:tcPr>
          <w:p w14:paraId="3E637F32" w14:textId="77777777" w:rsidR="00426EBB" w:rsidRPr="00426EBB" w:rsidRDefault="00426EBB" w:rsidP="008473F8">
            <w:pPr>
              <w:rPr>
                <w:sz w:val="16"/>
                <w:szCs w:val="16"/>
              </w:rPr>
            </w:pPr>
            <w:r w:rsidRPr="00426EBB">
              <w:rPr>
                <w:sz w:val="16"/>
                <w:szCs w:val="16"/>
              </w:rPr>
              <w:t>102 (12.86%)</w:t>
            </w:r>
          </w:p>
        </w:tc>
      </w:tr>
      <w:tr w:rsidR="00426EBB" w:rsidRPr="00426EBB" w14:paraId="4752C4E5" w14:textId="77777777" w:rsidTr="004A076E">
        <w:tc>
          <w:tcPr>
            <w:tcW w:w="5524" w:type="dxa"/>
            <w:tcBorders>
              <w:top w:val="nil"/>
              <w:bottom w:val="nil"/>
            </w:tcBorders>
          </w:tcPr>
          <w:p w14:paraId="2A11D3A3" w14:textId="77777777" w:rsidR="00426EBB" w:rsidRPr="00426EBB" w:rsidRDefault="00426EBB" w:rsidP="008473F8">
            <w:pPr>
              <w:rPr>
                <w:sz w:val="16"/>
                <w:szCs w:val="16"/>
              </w:rPr>
            </w:pPr>
            <w:r w:rsidRPr="00426EBB">
              <w:rPr>
                <w:sz w:val="16"/>
                <w:szCs w:val="16"/>
              </w:rPr>
              <w:t xml:space="preserve">  Mildly ill</w:t>
            </w:r>
          </w:p>
        </w:tc>
        <w:tc>
          <w:tcPr>
            <w:tcW w:w="1542" w:type="dxa"/>
            <w:tcBorders>
              <w:top w:val="nil"/>
              <w:bottom w:val="nil"/>
            </w:tcBorders>
          </w:tcPr>
          <w:p w14:paraId="08F0E943" w14:textId="77777777" w:rsidR="00426EBB" w:rsidRPr="00426EBB" w:rsidRDefault="00426EBB" w:rsidP="008473F8">
            <w:pPr>
              <w:rPr>
                <w:sz w:val="16"/>
                <w:szCs w:val="16"/>
              </w:rPr>
            </w:pPr>
            <w:r w:rsidRPr="00426EBB">
              <w:rPr>
                <w:sz w:val="16"/>
                <w:szCs w:val="16"/>
              </w:rPr>
              <w:t>102 (18.48%)</w:t>
            </w:r>
          </w:p>
        </w:tc>
        <w:tc>
          <w:tcPr>
            <w:tcW w:w="1542" w:type="dxa"/>
            <w:tcBorders>
              <w:top w:val="nil"/>
              <w:bottom w:val="nil"/>
            </w:tcBorders>
          </w:tcPr>
          <w:p w14:paraId="1D316909" w14:textId="77777777" w:rsidR="00426EBB" w:rsidRPr="00426EBB" w:rsidRDefault="00426EBB" w:rsidP="008473F8">
            <w:pPr>
              <w:rPr>
                <w:sz w:val="16"/>
                <w:szCs w:val="16"/>
              </w:rPr>
            </w:pPr>
            <w:r w:rsidRPr="00426EBB">
              <w:rPr>
                <w:sz w:val="16"/>
                <w:szCs w:val="16"/>
              </w:rPr>
              <w:t>45 (18.67%)</w:t>
            </w:r>
          </w:p>
        </w:tc>
        <w:tc>
          <w:tcPr>
            <w:tcW w:w="1542" w:type="dxa"/>
            <w:tcBorders>
              <w:top w:val="nil"/>
              <w:bottom w:val="nil"/>
            </w:tcBorders>
          </w:tcPr>
          <w:p w14:paraId="0B9752DE" w14:textId="77777777" w:rsidR="00426EBB" w:rsidRPr="00426EBB" w:rsidRDefault="00426EBB" w:rsidP="008473F8">
            <w:pPr>
              <w:rPr>
                <w:sz w:val="16"/>
                <w:szCs w:val="16"/>
              </w:rPr>
            </w:pPr>
            <w:r w:rsidRPr="00426EBB">
              <w:rPr>
                <w:sz w:val="16"/>
                <w:szCs w:val="16"/>
              </w:rPr>
              <w:t>147 (18.54%)</w:t>
            </w:r>
          </w:p>
        </w:tc>
      </w:tr>
      <w:tr w:rsidR="00426EBB" w:rsidRPr="00426EBB" w14:paraId="3410D82B" w14:textId="77777777" w:rsidTr="004A076E">
        <w:tc>
          <w:tcPr>
            <w:tcW w:w="5524" w:type="dxa"/>
            <w:tcBorders>
              <w:top w:val="nil"/>
              <w:bottom w:val="nil"/>
            </w:tcBorders>
          </w:tcPr>
          <w:p w14:paraId="4D587283" w14:textId="77777777" w:rsidR="00426EBB" w:rsidRPr="00426EBB" w:rsidRDefault="00426EBB" w:rsidP="008473F8">
            <w:pPr>
              <w:rPr>
                <w:sz w:val="16"/>
                <w:szCs w:val="16"/>
              </w:rPr>
            </w:pPr>
            <w:r w:rsidRPr="00426EBB">
              <w:rPr>
                <w:sz w:val="16"/>
                <w:szCs w:val="16"/>
              </w:rPr>
              <w:t xml:space="preserve">  Moderately ill</w:t>
            </w:r>
          </w:p>
        </w:tc>
        <w:tc>
          <w:tcPr>
            <w:tcW w:w="1542" w:type="dxa"/>
            <w:tcBorders>
              <w:top w:val="nil"/>
              <w:bottom w:val="nil"/>
            </w:tcBorders>
          </w:tcPr>
          <w:p w14:paraId="552DE5F4" w14:textId="77777777" w:rsidR="00426EBB" w:rsidRPr="00426EBB" w:rsidRDefault="00426EBB" w:rsidP="008473F8">
            <w:pPr>
              <w:rPr>
                <w:sz w:val="16"/>
                <w:szCs w:val="16"/>
              </w:rPr>
            </w:pPr>
            <w:r w:rsidRPr="00426EBB">
              <w:rPr>
                <w:sz w:val="16"/>
                <w:szCs w:val="16"/>
              </w:rPr>
              <w:t>142 (25.72%)</w:t>
            </w:r>
          </w:p>
        </w:tc>
        <w:tc>
          <w:tcPr>
            <w:tcW w:w="1542" w:type="dxa"/>
            <w:tcBorders>
              <w:top w:val="nil"/>
              <w:bottom w:val="nil"/>
            </w:tcBorders>
          </w:tcPr>
          <w:p w14:paraId="5CDB9DBA" w14:textId="77777777" w:rsidR="00426EBB" w:rsidRPr="00426EBB" w:rsidRDefault="00426EBB" w:rsidP="008473F8">
            <w:pPr>
              <w:rPr>
                <w:sz w:val="16"/>
                <w:szCs w:val="16"/>
              </w:rPr>
            </w:pPr>
            <w:r w:rsidRPr="00426EBB">
              <w:rPr>
                <w:sz w:val="16"/>
                <w:szCs w:val="16"/>
              </w:rPr>
              <w:t>84 (34.85%)</w:t>
            </w:r>
          </w:p>
        </w:tc>
        <w:tc>
          <w:tcPr>
            <w:tcW w:w="1542" w:type="dxa"/>
            <w:tcBorders>
              <w:top w:val="nil"/>
              <w:bottom w:val="nil"/>
            </w:tcBorders>
          </w:tcPr>
          <w:p w14:paraId="703ECB79" w14:textId="77777777" w:rsidR="00426EBB" w:rsidRPr="00426EBB" w:rsidRDefault="00426EBB" w:rsidP="008473F8">
            <w:pPr>
              <w:rPr>
                <w:sz w:val="16"/>
                <w:szCs w:val="16"/>
              </w:rPr>
            </w:pPr>
            <w:r w:rsidRPr="00426EBB">
              <w:rPr>
                <w:sz w:val="16"/>
                <w:szCs w:val="16"/>
              </w:rPr>
              <w:t>226 (28.50%)</w:t>
            </w:r>
          </w:p>
        </w:tc>
      </w:tr>
      <w:tr w:rsidR="00426EBB" w:rsidRPr="00426EBB" w14:paraId="7FE5FE8E" w14:textId="77777777" w:rsidTr="004A076E">
        <w:tc>
          <w:tcPr>
            <w:tcW w:w="5524" w:type="dxa"/>
            <w:tcBorders>
              <w:top w:val="nil"/>
              <w:bottom w:val="nil"/>
            </w:tcBorders>
          </w:tcPr>
          <w:p w14:paraId="0541C32A" w14:textId="77777777" w:rsidR="00426EBB" w:rsidRPr="00426EBB" w:rsidRDefault="00426EBB" w:rsidP="008473F8">
            <w:pPr>
              <w:rPr>
                <w:sz w:val="16"/>
                <w:szCs w:val="16"/>
              </w:rPr>
            </w:pPr>
            <w:r w:rsidRPr="00426EBB">
              <w:rPr>
                <w:sz w:val="16"/>
                <w:szCs w:val="16"/>
              </w:rPr>
              <w:t xml:space="preserve">  Severely ill</w:t>
            </w:r>
          </w:p>
        </w:tc>
        <w:tc>
          <w:tcPr>
            <w:tcW w:w="1542" w:type="dxa"/>
            <w:tcBorders>
              <w:top w:val="nil"/>
              <w:bottom w:val="nil"/>
            </w:tcBorders>
          </w:tcPr>
          <w:p w14:paraId="46E8D80E" w14:textId="77777777" w:rsidR="00426EBB" w:rsidRPr="00426EBB" w:rsidRDefault="00426EBB" w:rsidP="008473F8">
            <w:pPr>
              <w:rPr>
                <w:sz w:val="16"/>
                <w:szCs w:val="16"/>
              </w:rPr>
            </w:pPr>
            <w:r w:rsidRPr="00426EBB">
              <w:rPr>
                <w:sz w:val="16"/>
                <w:szCs w:val="16"/>
              </w:rPr>
              <w:t>77 (13.95%)</w:t>
            </w:r>
          </w:p>
        </w:tc>
        <w:tc>
          <w:tcPr>
            <w:tcW w:w="1542" w:type="dxa"/>
            <w:tcBorders>
              <w:top w:val="nil"/>
              <w:bottom w:val="nil"/>
            </w:tcBorders>
          </w:tcPr>
          <w:p w14:paraId="6DB57AF5" w14:textId="77777777" w:rsidR="00426EBB" w:rsidRPr="00426EBB" w:rsidRDefault="00426EBB" w:rsidP="008473F8">
            <w:pPr>
              <w:rPr>
                <w:sz w:val="16"/>
                <w:szCs w:val="16"/>
              </w:rPr>
            </w:pPr>
            <w:r w:rsidRPr="00426EBB">
              <w:rPr>
                <w:sz w:val="16"/>
                <w:szCs w:val="16"/>
              </w:rPr>
              <w:t>41 (17.01%)</w:t>
            </w:r>
          </w:p>
        </w:tc>
        <w:tc>
          <w:tcPr>
            <w:tcW w:w="1542" w:type="dxa"/>
            <w:tcBorders>
              <w:top w:val="nil"/>
              <w:bottom w:val="nil"/>
            </w:tcBorders>
          </w:tcPr>
          <w:p w14:paraId="663AFC17" w14:textId="77777777" w:rsidR="00426EBB" w:rsidRPr="00426EBB" w:rsidRDefault="00426EBB" w:rsidP="008473F8">
            <w:pPr>
              <w:rPr>
                <w:sz w:val="16"/>
                <w:szCs w:val="16"/>
              </w:rPr>
            </w:pPr>
            <w:r w:rsidRPr="00426EBB">
              <w:rPr>
                <w:sz w:val="16"/>
                <w:szCs w:val="16"/>
              </w:rPr>
              <w:t>118 (14.88%)</w:t>
            </w:r>
          </w:p>
        </w:tc>
      </w:tr>
      <w:tr w:rsidR="00426EBB" w:rsidRPr="00426EBB" w14:paraId="070443CD" w14:textId="77777777" w:rsidTr="004A076E">
        <w:tc>
          <w:tcPr>
            <w:tcW w:w="5524" w:type="dxa"/>
            <w:tcBorders>
              <w:top w:val="nil"/>
              <w:bottom w:val="nil"/>
            </w:tcBorders>
          </w:tcPr>
          <w:p w14:paraId="3563859F" w14:textId="77777777" w:rsidR="00426EBB" w:rsidRPr="00426EBB" w:rsidRDefault="00426EBB" w:rsidP="008473F8">
            <w:pPr>
              <w:rPr>
                <w:sz w:val="16"/>
                <w:szCs w:val="16"/>
              </w:rPr>
            </w:pPr>
            <w:r w:rsidRPr="00426EBB">
              <w:rPr>
                <w:sz w:val="16"/>
                <w:szCs w:val="16"/>
              </w:rPr>
              <w:t xml:space="preserve">  Very severely ill</w:t>
            </w:r>
          </w:p>
        </w:tc>
        <w:tc>
          <w:tcPr>
            <w:tcW w:w="1542" w:type="dxa"/>
            <w:tcBorders>
              <w:top w:val="nil"/>
              <w:bottom w:val="nil"/>
            </w:tcBorders>
          </w:tcPr>
          <w:p w14:paraId="4609FE4D" w14:textId="77777777" w:rsidR="00426EBB" w:rsidRPr="00426EBB" w:rsidRDefault="00426EBB" w:rsidP="008473F8">
            <w:pPr>
              <w:rPr>
                <w:sz w:val="16"/>
                <w:szCs w:val="16"/>
              </w:rPr>
            </w:pPr>
            <w:r w:rsidRPr="00426EBB">
              <w:rPr>
                <w:sz w:val="16"/>
                <w:szCs w:val="16"/>
              </w:rPr>
              <w:t>7 (1.27%)</w:t>
            </w:r>
          </w:p>
        </w:tc>
        <w:tc>
          <w:tcPr>
            <w:tcW w:w="1542" w:type="dxa"/>
            <w:tcBorders>
              <w:top w:val="nil"/>
              <w:bottom w:val="nil"/>
            </w:tcBorders>
          </w:tcPr>
          <w:p w14:paraId="086DAC23" w14:textId="77777777" w:rsidR="00426EBB" w:rsidRPr="00426EBB" w:rsidRDefault="00426EBB" w:rsidP="008473F8">
            <w:pPr>
              <w:rPr>
                <w:sz w:val="16"/>
                <w:szCs w:val="16"/>
              </w:rPr>
            </w:pPr>
            <w:r w:rsidRPr="00426EBB">
              <w:rPr>
                <w:sz w:val="16"/>
                <w:szCs w:val="16"/>
              </w:rPr>
              <w:t>3 (1.24%)</w:t>
            </w:r>
          </w:p>
        </w:tc>
        <w:tc>
          <w:tcPr>
            <w:tcW w:w="1542" w:type="dxa"/>
            <w:tcBorders>
              <w:top w:val="nil"/>
              <w:bottom w:val="nil"/>
            </w:tcBorders>
          </w:tcPr>
          <w:p w14:paraId="72717E39" w14:textId="77777777" w:rsidR="00426EBB" w:rsidRPr="00426EBB" w:rsidRDefault="00426EBB" w:rsidP="008473F8">
            <w:pPr>
              <w:rPr>
                <w:sz w:val="16"/>
                <w:szCs w:val="16"/>
              </w:rPr>
            </w:pPr>
            <w:r w:rsidRPr="00426EBB">
              <w:rPr>
                <w:sz w:val="16"/>
                <w:szCs w:val="16"/>
              </w:rPr>
              <w:t>10 (1.26%)</w:t>
            </w:r>
          </w:p>
        </w:tc>
      </w:tr>
      <w:tr w:rsidR="00426EBB" w:rsidRPr="00426EBB" w14:paraId="313C3C16" w14:textId="77777777" w:rsidTr="004A076E">
        <w:tc>
          <w:tcPr>
            <w:tcW w:w="5524" w:type="dxa"/>
            <w:tcBorders>
              <w:top w:val="nil"/>
              <w:bottom w:val="nil"/>
            </w:tcBorders>
          </w:tcPr>
          <w:p w14:paraId="49A9C2F3"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bottom w:val="nil"/>
            </w:tcBorders>
          </w:tcPr>
          <w:p w14:paraId="10A8B5F4" w14:textId="77777777" w:rsidR="00426EBB" w:rsidRPr="00426EBB" w:rsidRDefault="00426EBB" w:rsidP="008473F8">
            <w:pPr>
              <w:rPr>
                <w:sz w:val="16"/>
                <w:szCs w:val="16"/>
              </w:rPr>
            </w:pPr>
            <w:r w:rsidRPr="00426EBB">
              <w:rPr>
                <w:sz w:val="16"/>
                <w:szCs w:val="16"/>
              </w:rPr>
              <w:t>85 (15.40%)</w:t>
            </w:r>
          </w:p>
        </w:tc>
        <w:tc>
          <w:tcPr>
            <w:tcW w:w="1542" w:type="dxa"/>
            <w:tcBorders>
              <w:top w:val="nil"/>
              <w:bottom w:val="nil"/>
            </w:tcBorders>
          </w:tcPr>
          <w:p w14:paraId="335904AB" w14:textId="77777777" w:rsidR="00426EBB" w:rsidRPr="00426EBB" w:rsidRDefault="00426EBB" w:rsidP="008473F8">
            <w:pPr>
              <w:rPr>
                <w:sz w:val="16"/>
                <w:szCs w:val="16"/>
              </w:rPr>
            </w:pPr>
            <w:r w:rsidRPr="00426EBB">
              <w:rPr>
                <w:sz w:val="16"/>
                <w:szCs w:val="16"/>
              </w:rPr>
              <w:t>22 (9.13%)</w:t>
            </w:r>
          </w:p>
        </w:tc>
        <w:tc>
          <w:tcPr>
            <w:tcW w:w="1542" w:type="dxa"/>
            <w:tcBorders>
              <w:top w:val="nil"/>
              <w:bottom w:val="nil"/>
            </w:tcBorders>
          </w:tcPr>
          <w:p w14:paraId="7914E258" w14:textId="77777777" w:rsidR="00426EBB" w:rsidRPr="00426EBB" w:rsidRDefault="00426EBB" w:rsidP="008473F8">
            <w:pPr>
              <w:rPr>
                <w:sz w:val="16"/>
                <w:szCs w:val="16"/>
              </w:rPr>
            </w:pPr>
            <w:r w:rsidRPr="00426EBB">
              <w:rPr>
                <w:sz w:val="16"/>
                <w:szCs w:val="16"/>
              </w:rPr>
              <w:t>107 (13.49%)</w:t>
            </w:r>
          </w:p>
        </w:tc>
      </w:tr>
      <w:tr w:rsidR="00426EBB" w:rsidRPr="00426EBB" w14:paraId="06A1787B" w14:textId="77777777" w:rsidTr="004A076E">
        <w:tc>
          <w:tcPr>
            <w:tcW w:w="5524" w:type="dxa"/>
            <w:tcBorders>
              <w:top w:val="nil"/>
            </w:tcBorders>
          </w:tcPr>
          <w:p w14:paraId="6ED9E40B" w14:textId="77777777" w:rsidR="00426EBB" w:rsidRPr="00426EBB" w:rsidRDefault="00426EBB" w:rsidP="008473F8">
            <w:pPr>
              <w:rPr>
                <w:sz w:val="16"/>
                <w:szCs w:val="16"/>
              </w:rPr>
            </w:pPr>
            <w:r w:rsidRPr="00426EBB">
              <w:rPr>
                <w:sz w:val="16"/>
                <w:szCs w:val="16"/>
              </w:rPr>
              <w:t>Number (%) YP with no TRAM CR at T1</w:t>
            </w:r>
          </w:p>
        </w:tc>
        <w:tc>
          <w:tcPr>
            <w:tcW w:w="1542" w:type="dxa"/>
            <w:tcBorders>
              <w:top w:val="nil"/>
            </w:tcBorders>
          </w:tcPr>
          <w:p w14:paraId="380E61D9" w14:textId="77777777" w:rsidR="00426EBB" w:rsidRPr="00426EBB" w:rsidRDefault="00426EBB" w:rsidP="008473F8">
            <w:pPr>
              <w:rPr>
                <w:sz w:val="16"/>
                <w:szCs w:val="16"/>
              </w:rPr>
            </w:pPr>
            <w:r w:rsidRPr="00426EBB">
              <w:rPr>
                <w:sz w:val="16"/>
                <w:szCs w:val="16"/>
              </w:rPr>
              <w:t>85 (15.40%)</w:t>
            </w:r>
          </w:p>
        </w:tc>
        <w:tc>
          <w:tcPr>
            <w:tcW w:w="1542" w:type="dxa"/>
            <w:tcBorders>
              <w:top w:val="nil"/>
            </w:tcBorders>
          </w:tcPr>
          <w:p w14:paraId="1ACC9262" w14:textId="77777777" w:rsidR="00426EBB" w:rsidRPr="00426EBB" w:rsidRDefault="00426EBB" w:rsidP="008473F8">
            <w:pPr>
              <w:rPr>
                <w:sz w:val="16"/>
                <w:szCs w:val="16"/>
              </w:rPr>
            </w:pPr>
            <w:r w:rsidRPr="00426EBB">
              <w:rPr>
                <w:sz w:val="16"/>
                <w:szCs w:val="16"/>
              </w:rPr>
              <w:t>22 (9.13%)</w:t>
            </w:r>
          </w:p>
        </w:tc>
        <w:tc>
          <w:tcPr>
            <w:tcW w:w="1542" w:type="dxa"/>
            <w:tcBorders>
              <w:top w:val="nil"/>
            </w:tcBorders>
          </w:tcPr>
          <w:p w14:paraId="35187732" w14:textId="77777777" w:rsidR="00426EBB" w:rsidRPr="00426EBB" w:rsidRDefault="00426EBB" w:rsidP="008473F8">
            <w:pPr>
              <w:rPr>
                <w:sz w:val="16"/>
                <w:szCs w:val="16"/>
              </w:rPr>
            </w:pPr>
            <w:r w:rsidRPr="00426EBB">
              <w:rPr>
                <w:sz w:val="16"/>
                <w:szCs w:val="16"/>
              </w:rPr>
              <w:t>107 (13.49%)</w:t>
            </w:r>
          </w:p>
        </w:tc>
      </w:tr>
      <w:tr w:rsidR="00426EBB" w:rsidRPr="00426EBB" w14:paraId="2571ADF1" w14:textId="77777777" w:rsidTr="004A076E">
        <w:tc>
          <w:tcPr>
            <w:tcW w:w="5524" w:type="dxa"/>
            <w:tcBorders>
              <w:bottom w:val="nil"/>
            </w:tcBorders>
          </w:tcPr>
          <w:p w14:paraId="7B97CCD0" w14:textId="77777777" w:rsidR="00426EBB" w:rsidRPr="00426EBB" w:rsidRDefault="00426EBB" w:rsidP="008473F8">
            <w:pPr>
              <w:rPr>
                <w:sz w:val="16"/>
                <w:szCs w:val="16"/>
              </w:rPr>
            </w:pPr>
            <w:r w:rsidRPr="00426EBB">
              <w:rPr>
                <w:b/>
                <w:bCs/>
                <w:sz w:val="16"/>
                <w:szCs w:val="16"/>
              </w:rPr>
              <w:t>WHO Quality of Life Brief Inventory (WHOQOL-BREF)</w:t>
            </w:r>
            <w:r w:rsidRPr="00426EBB">
              <w:rPr>
                <w:sz w:val="16"/>
                <w:szCs w:val="16"/>
              </w:rPr>
              <w:t xml:space="preserve"> (mean, SD)</w:t>
            </w:r>
          </w:p>
        </w:tc>
        <w:tc>
          <w:tcPr>
            <w:tcW w:w="1542" w:type="dxa"/>
            <w:tcBorders>
              <w:bottom w:val="nil"/>
            </w:tcBorders>
          </w:tcPr>
          <w:p w14:paraId="0999485E" w14:textId="77777777" w:rsidR="00426EBB" w:rsidRPr="00426EBB" w:rsidRDefault="00426EBB" w:rsidP="008473F8">
            <w:pPr>
              <w:rPr>
                <w:sz w:val="16"/>
                <w:szCs w:val="16"/>
              </w:rPr>
            </w:pPr>
          </w:p>
        </w:tc>
        <w:tc>
          <w:tcPr>
            <w:tcW w:w="1542" w:type="dxa"/>
            <w:tcBorders>
              <w:bottom w:val="nil"/>
            </w:tcBorders>
          </w:tcPr>
          <w:p w14:paraId="5879FAEA" w14:textId="77777777" w:rsidR="00426EBB" w:rsidRPr="00426EBB" w:rsidRDefault="00426EBB" w:rsidP="008473F8">
            <w:pPr>
              <w:rPr>
                <w:sz w:val="16"/>
                <w:szCs w:val="16"/>
              </w:rPr>
            </w:pPr>
          </w:p>
        </w:tc>
        <w:tc>
          <w:tcPr>
            <w:tcW w:w="1542" w:type="dxa"/>
            <w:tcBorders>
              <w:bottom w:val="nil"/>
            </w:tcBorders>
          </w:tcPr>
          <w:p w14:paraId="5A9BC8C2" w14:textId="77777777" w:rsidR="00426EBB" w:rsidRPr="00426EBB" w:rsidRDefault="00426EBB" w:rsidP="008473F8">
            <w:pPr>
              <w:rPr>
                <w:sz w:val="16"/>
                <w:szCs w:val="16"/>
              </w:rPr>
            </w:pPr>
          </w:p>
        </w:tc>
      </w:tr>
      <w:tr w:rsidR="00426EBB" w:rsidRPr="00426EBB" w14:paraId="09192200" w14:textId="77777777" w:rsidTr="004A076E">
        <w:tc>
          <w:tcPr>
            <w:tcW w:w="5524" w:type="dxa"/>
            <w:tcBorders>
              <w:top w:val="nil"/>
              <w:bottom w:val="nil"/>
            </w:tcBorders>
          </w:tcPr>
          <w:p w14:paraId="152ACCDF" w14:textId="77777777" w:rsidR="00426EBB" w:rsidRPr="00426EBB" w:rsidRDefault="00426EBB" w:rsidP="008473F8">
            <w:pPr>
              <w:rPr>
                <w:sz w:val="16"/>
                <w:szCs w:val="16"/>
              </w:rPr>
            </w:pPr>
            <w:r w:rsidRPr="00426EBB">
              <w:rPr>
                <w:sz w:val="16"/>
                <w:szCs w:val="16"/>
              </w:rPr>
              <w:t xml:space="preserve">  Physical health</w:t>
            </w:r>
          </w:p>
        </w:tc>
        <w:tc>
          <w:tcPr>
            <w:tcW w:w="1542" w:type="dxa"/>
            <w:tcBorders>
              <w:top w:val="nil"/>
              <w:bottom w:val="nil"/>
            </w:tcBorders>
          </w:tcPr>
          <w:p w14:paraId="26024415" w14:textId="77777777" w:rsidR="00426EBB" w:rsidRPr="00426EBB" w:rsidRDefault="00426EBB" w:rsidP="008473F8">
            <w:pPr>
              <w:rPr>
                <w:sz w:val="16"/>
                <w:szCs w:val="16"/>
              </w:rPr>
            </w:pPr>
            <w:r w:rsidRPr="00426EBB">
              <w:rPr>
                <w:sz w:val="16"/>
                <w:szCs w:val="16"/>
              </w:rPr>
              <w:t>14.84 (2.66)</w:t>
            </w:r>
          </w:p>
        </w:tc>
        <w:tc>
          <w:tcPr>
            <w:tcW w:w="1542" w:type="dxa"/>
            <w:tcBorders>
              <w:top w:val="nil"/>
              <w:bottom w:val="nil"/>
            </w:tcBorders>
          </w:tcPr>
          <w:p w14:paraId="3FFA8E87" w14:textId="77777777" w:rsidR="00426EBB" w:rsidRPr="00426EBB" w:rsidRDefault="00426EBB" w:rsidP="008473F8">
            <w:pPr>
              <w:rPr>
                <w:sz w:val="16"/>
                <w:szCs w:val="16"/>
              </w:rPr>
            </w:pPr>
            <w:r w:rsidRPr="00426EBB">
              <w:rPr>
                <w:sz w:val="16"/>
                <w:szCs w:val="16"/>
              </w:rPr>
              <w:t>14.41 (2.93)</w:t>
            </w:r>
          </w:p>
        </w:tc>
        <w:tc>
          <w:tcPr>
            <w:tcW w:w="1542" w:type="dxa"/>
            <w:tcBorders>
              <w:top w:val="nil"/>
              <w:bottom w:val="nil"/>
            </w:tcBorders>
          </w:tcPr>
          <w:p w14:paraId="0A3AB407" w14:textId="77777777" w:rsidR="00426EBB" w:rsidRPr="00426EBB" w:rsidRDefault="00426EBB" w:rsidP="008473F8">
            <w:pPr>
              <w:rPr>
                <w:sz w:val="16"/>
                <w:szCs w:val="16"/>
              </w:rPr>
            </w:pPr>
            <w:r w:rsidRPr="00426EBB">
              <w:rPr>
                <w:sz w:val="16"/>
                <w:szCs w:val="16"/>
              </w:rPr>
              <w:t>14.71 (2.75)</w:t>
            </w:r>
          </w:p>
        </w:tc>
      </w:tr>
      <w:tr w:rsidR="00426EBB" w:rsidRPr="00426EBB" w14:paraId="5DB2EB28" w14:textId="77777777" w:rsidTr="004A076E">
        <w:tc>
          <w:tcPr>
            <w:tcW w:w="5524" w:type="dxa"/>
            <w:tcBorders>
              <w:top w:val="nil"/>
              <w:bottom w:val="nil"/>
            </w:tcBorders>
          </w:tcPr>
          <w:p w14:paraId="243A08FB" w14:textId="77777777" w:rsidR="00426EBB" w:rsidRPr="00426EBB" w:rsidRDefault="00426EBB" w:rsidP="008473F8">
            <w:pPr>
              <w:rPr>
                <w:sz w:val="16"/>
                <w:szCs w:val="16"/>
              </w:rPr>
            </w:pPr>
            <w:r w:rsidRPr="00426EBB">
              <w:rPr>
                <w:sz w:val="16"/>
                <w:szCs w:val="16"/>
              </w:rPr>
              <w:t xml:space="preserve">  Psychological</w:t>
            </w:r>
          </w:p>
        </w:tc>
        <w:tc>
          <w:tcPr>
            <w:tcW w:w="1542" w:type="dxa"/>
            <w:tcBorders>
              <w:top w:val="nil"/>
              <w:bottom w:val="nil"/>
            </w:tcBorders>
          </w:tcPr>
          <w:p w14:paraId="61775AC0" w14:textId="77777777" w:rsidR="00426EBB" w:rsidRPr="00426EBB" w:rsidRDefault="00426EBB" w:rsidP="008473F8">
            <w:pPr>
              <w:rPr>
                <w:sz w:val="16"/>
                <w:szCs w:val="16"/>
              </w:rPr>
            </w:pPr>
            <w:r w:rsidRPr="00426EBB">
              <w:rPr>
                <w:sz w:val="16"/>
                <w:szCs w:val="16"/>
              </w:rPr>
              <w:t>12.20 (3.56)</w:t>
            </w:r>
          </w:p>
        </w:tc>
        <w:tc>
          <w:tcPr>
            <w:tcW w:w="1542" w:type="dxa"/>
            <w:tcBorders>
              <w:top w:val="nil"/>
              <w:bottom w:val="nil"/>
            </w:tcBorders>
          </w:tcPr>
          <w:p w14:paraId="3AE16239" w14:textId="77777777" w:rsidR="00426EBB" w:rsidRPr="00426EBB" w:rsidRDefault="00426EBB" w:rsidP="008473F8">
            <w:pPr>
              <w:rPr>
                <w:sz w:val="16"/>
                <w:szCs w:val="16"/>
              </w:rPr>
            </w:pPr>
            <w:r w:rsidRPr="00426EBB">
              <w:rPr>
                <w:sz w:val="16"/>
                <w:szCs w:val="16"/>
              </w:rPr>
              <w:t>11.83 (3.57)</w:t>
            </w:r>
          </w:p>
        </w:tc>
        <w:tc>
          <w:tcPr>
            <w:tcW w:w="1542" w:type="dxa"/>
            <w:tcBorders>
              <w:top w:val="nil"/>
              <w:bottom w:val="nil"/>
            </w:tcBorders>
          </w:tcPr>
          <w:p w14:paraId="738202D0" w14:textId="77777777" w:rsidR="00426EBB" w:rsidRPr="00426EBB" w:rsidRDefault="00426EBB" w:rsidP="008473F8">
            <w:pPr>
              <w:rPr>
                <w:sz w:val="16"/>
                <w:szCs w:val="16"/>
              </w:rPr>
            </w:pPr>
            <w:r w:rsidRPr="00426EBB">
              <w:rPr>
                <w:sz w:val="16"/>
                <w:szCs w:val="16"/>
              </w:rPr>
              <w:t>12.09 (3.57)</w:t>
            </w:r>
          </w:p>
        </w:tc>
      </w:tr>
      <w:tr w:rsidR="00426EBB" w:rsidRPr="00426EBB" w14:paraId="4F524417" w14:textId="77777777" w:rsidTr="004A076E">
        <w:tc>
          <w:tcPr>
            <w:tcW w:w="5524" w:type="dxa"/>
            <w:tcBorders>
              <w:top w:val="nil"/>
              <w:bottom w:val="nil"/>
            </w:tcBorders>
          </w:tcPr>
          <w:p w14:paraId="33F458A4" w14:textId="77777777" w:rsidR="00426EBB" w:rsidRPr="00426EBB" w:rsidRDefault="00426EBB" w:rsidP="008473F8">
            <w:pPr>
              <w:rPr>
                <w:sz w:val="16"/>
                <w:szCs w:val="16"/>
              </w:rPr>
            </w:pPr>
            <w:r w:rsidRPr="00426EBB">
              <w:rPr>
                <w:sz w:val="16"/>
                <w:szCs w:val="16"/>
              </w:rPr>
              <w:t xml:space="preserve">  Social relationships</w:t>
            </w:r>
          </w:p>
        </w:tc>
        <w:tc>
          <w:tcPr>
            <w:tcW w:w="1542" w:type="dxa"/>
            <w:tcBorders>
              <w:top w:val="nil"/>
              <w:bottom w:val="nil"/>
            </w:tcBorders>
          </w:tcPr>
          <w:p w14:paraId="3FF94FC3" w14:textId="77777777" w:rsidR="00426EBB" w:rsidRPr="00426EBB" w:rsidRDefault="00426EBB" w:rsidP="008473F8">
            <w:pPr>
              <w:rPr>
                <w:sz w:val="16"/>
                <w:szCs w:val="16"/>
              </w:rPr>
            </w:pPr>
            <w:r w:rsidRPr="00426EBB">
              <w:rPr>
                <w:sz w:val="16"/>
                <w:szCs w:val="16"/>
              </w:rPr>
              <w:t>13.72 (3.31)</w:t>
            </w:r>
          </w:p>
        </w:tc>
        <w:tc>
          <w:tcPr>
            <w:tcW w:w="1542" w:type="dxa"/>
            <w:tcBorders>
              <w:top w:val="nil"/>
              <w:bottom w:val="nil"/>
            </w:tcBorders>
          </w:tcPr>
          <w:p w14:paraId="5A75D0EB" w14:textId="77777777" w:rsidR="00426EBB" w:rsidRPr="00426EBB" w:rsidRDefault="00426EBB" w:rsidP="008473F8">
            <w:pPr>
              <w:rPr>
                <w:sz w:val="16"/>
                <w:szCs w:val="16"/>
              </w:rPr>
            </w:pPr>
            <w:r w:rsidRPr="00426EBB">
              <w:rPr>
                <w:sz w:val="16"/>
                <w:szCs w:val="16"/>
              </w:rPr>
              <w:t>13.99 (3.36)</w:t>
            </w:r>
          </w:p>
        </w:tc>
        <w:tc>
          <w:tcPr>
            <w:tcW w:w="1542" w:type="dxa"/>
            <w:tcBorders>
              <w:top w:val="nil"/>
              <w:bottom w:val="nil"/>
            </w:tcBorders>
          </w:tcPr>
          <w:p w14:paraId="74DCA27B" w14:textId="77777777" w:rsidR="00426EBB" w:rsidRPr="00426EBB" w:rsidRDefault="00426EBB" w:rsidP="008473F8">
            <w:pPr>
              <w:rPr>
                <w:sz w:val="16"/>
                <w:szCs w:val="16"/>
              </w:rPr>
            </w:pPr>
            <w:r w:rsidRPr="00426EBB">
              <w:rPr>
                <w:sz w:val="16"/>
                <w:szCs w:val="16"/>
              </w:rPr>
              <w:t>13.80 (3.33)</w:t>
            </w:r>
          </w:p>
        </w:tc>
      </w:tr>
      <w:tr w:rsidR="00426EBB" w:rsidRPr="00426EBB" w14:paraId="546A4083" w14:textId="77777777" w:rsidTr="004A076E">
        <w:tc>
          <w:tcPr>
            <w:tcW w:w="5524" w:type="dxa"/>
            <w:tcBorders>
              <w:top w:val="nil"/>
              <w:bottom w:val="nil"/>
            </w:tcBorders>
          </w:tcPr>
          <w:p w14:paraId="220B067E" w14:textId="77777777" w:rsidR="00426EBB" w:rsidRPr="00426EBB" w:rsidRDefault="00426EBB" w:rsidP="008473F8">
            <w:pPr>
              <w:rPr>
                <w:sz w:val="16"/>
                <w:szCs w:val="16"/>
              </w:rPr>
            </w:pPr>
            <w:r w:rsidRPr="00426EBB">
              <w:rPr>
                <w:sz w:val="16"/>
                <w:szCs w:val="16"/>
              </w:rPr>
              <w:t xml:space="preserve">  Environment</w:t>
            </w:r>
          </w:p>
        </w:tc>
        <w:tc>
          <w:tcPr>
            <w:tcW w:w="1542" w:type="dxa"/>
            <w:tcBorders>
              <w:top w:val="nil"/>
              <w:bottom w:val="nil"/>
            </w:tcBorders>
          </w:tcPr>
          <w:p w14:paraId="1C04C4FA" w14:textId="77777777" w:rsidR="00426EBB" w:rsidRPr="00426EBB" w:rsidRDefault="00426EBB" w:rsidP="008473F8">
            <w:pPr>
              <w:rPr>
                <w:sz w:val="16"/>
                <w:szCs w:val="16"/>
              </w:rPr>
            </w:pPr>
            <w:r w:rsidRPr="00426EBB">
              <w:rPr>
                <w:sz w:val="16"/>
                <w:szCs w:val="16"/>
              </w:rPr>
              <w:t>15.15 (2.64)</w:t>
            </w:r>
          </w:p>
        </w:tc>
        <w:tc>
          <w:tcPr>
            <w:tcW w:w="1542" w:type="dxa"/>
            <w:tcBorders>
              <w:top w:val="nil"/>
              <w:bottom w:val="nil"/>
            </w:tcBorders>
          </w:tcPr>
          <w:p w14:paraId="7E055CF2" w14:textId="77777777" w:rsidR="00426EBB" w:rsidRPr="00426EBB" w:rsidRDefault="00426EBB" w:rsidP="008473F8">
            <w:pPr>
              <w:rPr>
                <w:sz w:val="16"/>
                <w:szCs w:val="16"/>
              </w:rPr>
            </w:pPr>
            <w:r w:rsidRPr="00426EBB">
              <w:rPr>
                <w:sz w:val="16"/>
                <w:szCs w:val="16"/>
              </w:rPr>
              <w:t>14.86 (2.52)</w:t>
            </w:r>
          </w:p>
        </w:tc>
        <w:tc>
          <w:tcPr>
            <w:tcW w:w="1542" w:type="dxa"/>
            <w:tcBorders>
              <w:top w:val="nil"/>
              <w:bottom w:val="nil"/>
            </w:tcBorders>
          </w:tcPr>
          <w:p w14:paraId="2ECB9D9C" w14:textId="77777777" w:rsidR="00426EBB" w:rsidRPr="00426EBB" w:rsidRDefault="00426EBB" w:rsidP="008473F8">
            <w:pPr>
              <w:rPr>
                <w:sz w:val="16"/>
                <w:szCs w:val="16"/>
              </w:rPr>
            </w:pPr>
            <w:r w:rsidRPr="00426EBB">
              <w:rPr>
                <w:sz w:val="16"/>
                <w:szCs w:val="16"/>
              </w:rPr>
              <w:t>15.06 (2.60)</w:t>
            </w:r>
          </w:p>
        </w:tc>
      </w:tr>
      <w:tr w:rsidR="00426EBB" w:rsidRPr="00426EBB" w14:paraId="63603506" w14:textId="77777777" w:rsidTr="004A076E">
        <w:tc>
          <w:tcPr>
            <w:tcW w:w="5524" w:type="dxa"/>
            <w:tcBorders>
              <w:top w:val="nil"/>
              <w:bottom w:val="single" w:sz="4" w:space="0" w:color="000000"/>
            </w:tcBorders>
          </w:tcPr>
          <w:p w14:paraId="0B39CF70"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bottom w:val="single" w:sz="4" w:space="0" w:color="000000"/>
            </w:tcBorders>
          </w:tcPr>
          <w:p w14:paraId="43D7BA1A" w14:textId="77777777" w:rsidR="00426EBB" w:rsidRPr="00426EBB" w:rsidRDefault="00426EBB" w:rsidP="008473F8">
            <w:pPr>
              <w:rPr>
                <w:sz w:val="16"/>
                <w:szCs w:val="16"/>
              </w:rPr>
            </w:pPr>
            <w:r w:rsidRPr="00426EBB">
              <w:rPr>
                <w:sz w:val="16"/>
                <w:szCs w:val="16"/>
              </w:rPr>
              <w:t>48 (8.70%)</w:t>
            </w:r>
          </w:p>
        </w:tc>
        <w:tc>
          <w:tcPr>
            <w:tcW w:w="1542" w:type="dxa"/>
            <w:tcBorders>
              <w:top w:val="nil"/>
              <w:bottom w:val="single" w:sz="4" w:space="0" w:color="000000"/>
            </w:tcBorders>
          </w:tcPr>
          <w:p w14:paraId="460B5D0C" w14:textId="77777777" w:rsidR="00426EBB" w:rsidRPr="00426EBB" w:rsidRDefault="00426EBB" w:rsidP="008473F8">
            <w:pPr>
              <w:rPr>
                <w:sz w:val="16"/>
                <w:szCs w:val="16"/>
              </w:rPr>
            </w:pPr>
            <w:r w:rsidRPr="00426EBB">
              <w:rPr>
                <w:sz w:val="16"/>
                <w:szCs w:val="16"/>
              </w:rPr>
              <w:t>26 (10.79%)</w:t>
            </w:r>
          </w:p>
        </w:tc>
        <w:tc>
          <w:tcPr>
            <w:tcW w:w="1542" w:type="dxa"/>
            <w:tcBorders>
              <w:top w:val="nil"/>
              <w:bottom w:val="single" w:sz="4" w:space="0" w:color="000000"/>
            </w:tcBorders>
          </w:tcPr>
          <w:p w14:paraId="3CFD7AE3" w14:textId="77777777" w:rsidR="00426EBB" w:rsidRPr="00426EBB" w:rsidRDefault="00426EBB" w:rsidP="008473F8">
            <w:pPr>
              <w:rPr>
                <w:sz w:val="16"/>
                <w:szCs w:val="16"/>
              </w:rPr>
            </w:pPr>
            <w:r w:rsidRPr="00426EBB">
              <w:rPr>
                <w:sz w:val="16"/>
                <w:szCs w:val="16"/>
              </w:rPr>
              <w:t>74 (9.33%)</w:t>
            </w:r>
          </w:p>
        </w:tc>
      </w:tr>
      <w:tr w:rsidR="00426EBB" w:rsidRPr="00426EBB" w14:paraId="75106C52" w14:textId="77777777" w:rsidTr="004A076E">
        <w:tc>
          <w:tcPr>
            <w:tcW w:w="5524" w:type="dxa"/>
            <w:tcBorders>
              <w:top w:val="single" w:sz="4" w:space="0" w:color="000000"/>
              <w:bottom w:val="nil"/>
            </w:tcBorders>
          </w:tcPr>
          <w:p w14:paraId="7CDF09DB" w14:textId="77777777" w:rsidR="00426EBB" w:rsidRPr="00426EBB" w:rsidRDefault="00426EBB" w:rsidP="008473F8">
            <w:pPr>
              <w:rPr>
                <w:sz w:val="16"/>
                <w:szCs w:val="16"/>
              </w:rPr>
            </w:pPr>
            <w:r w:rsidRPr="00426EBB">
              <w:rPr>
                <w:b/>
                <w:bCs/>
                <w:sz w:val="16"/>
                <w:szCs w:val="16"/>
              </w:rPr>
              <w:t>EQ-5D-5L (health status)</w:t>
            </w:r>
            <w:r w:rsidRPr="00426EBB">
              <w:rPr>
                <w:sz w:val="16"/>
                <w:szCs w:val="16"/>
              </w:rPr>
              <w:t xml:space="preserve"> (mean, SD)</w:t>
            </w:r>
          </w:p>
        </w:tc>
        <w:tc>
          <w:tcPr>
            <w:tcW w:w="1542" w:type="dxa"/>
            <w:tcBorders>
              <w:top w:val="single" w:sz="4" w:space="0" w:color="000000"/>
              <w:bottom w:val="nil"/>
            </w:tcBorders>
          </w:tcPr>
          <w:p w14:paraId="138A1F3B" w14:textId="77777777" w:rsidR="00426EBB" w:rsidRPr="00426EBB" w:rsidRDefault="00426EBB" w:rsidP="008473F8">
            <w:pPr>
              <w:rPr>
                <w:sz w:val="16"/>
                <w:szCs w:val="16"/>
              </w:rPr>
            </w:pPr>
            <w:r w:rsidRPr="00426EBB">
              <w:rPr>
                <w:color w:val="000000"/>
                <w:sz w:val="16"/>
                <w:szCs w:val="16"/>
              </w:rPr>
              <w:t>0.78 (0.20)</w:t>
            </w:r>
          </w:p>
        </w:tc>
        <w:tc>
          <w:tcPr>
            <w:tcW w:w="1542" w:type="dxa"/>
            <w:tcBorders>
              <w:top w:val="single" w:sz="4" w:space="0" w:color="000000"/>
              <w:bottom w:val="nil"/>
            </w:tcBorders>
          </w:tcPr>
          <w:p w14:paraId="34DCD9E6" w14:textId="77777777" w:rsidR="00426EBB" w:rsidRPr="00426EBB" w:rsidRDefault="00426EBB" w:rsidP="008473F8">
            <w:pPr>
              <w:rPr>
                <w:sz w:val="16"/>
                <w:szCs w:val="16"/>
              </w:rPr>
            </w:pPr>
            <w:r w:rsidRPr="00426EBB">
              <w:rPr>
                <w:color w:val="000000"/>
                <w:sz w:val="16"/>
                <w:szCs w:val="16"/>
              </w:rPr>
              <w:t>0.78 (0.20)</w:t>
            </w:r>
          </w:p>
        </w:tc>
        <w:tc>
          <w:tcPr>
            <w:tcW w:w="1542" w:type="dxa"/>
            <w:tcBorders>
              <w:top w:val="single" w:sz="4" w:space="0" w:color="000000"/>
              <w:bottom w:val="nil"/>
            </w:tcBorders>
          </w:tcPr>
          <w:p w14:paraId="17A020A1" w14:textId="77777777" w:rsidR="00426EBB" w:rsidRPr="00426EBB" w:rsidRDefault="00426EBB" w:rsidP="008473F8">
            <w:pPr>
              <w:rPr>
                <w:sz w:val="16"/>
                <w:szCs w:val="16"/>
              </w:rPr>
            </w:pPr>
            <w:r w:rsidRPr="00426EBB">
              <w:rPr>
                <w:color w:val="000000"/>
                <w:sz w:val="16"/>
                <w:szCs w:val="16"/>
              </w:rPr>
              <w:t>0.78 (0.20)</w:t>
            </w:r>
          </w:p>
        </w:tc>
      </w:tr>
      <w:tr w:rsidR="00426EBB" w:rsidRPr="00426EBB" w14:paraId="02E40C38" w14:textId="77777777" w:rsidTr="004A076E">
        <w:tc>
          <w:tcPr>
            <w:tcW w:w="5524" w:type="dxa"/>
            <w:tcBorders>
              <w:top w:val="nil"/>
            </w:tcBorders>
          </w:tcPr>
          <w:p w14:paraId="12186999"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tcBorders>
          </w:tcPr>
          <w:p w14:paraId="4D97C3F6" w14:textId="77777777" w:rsidR="00426EBB" w:rsidRPr="00426EBB" w:rsidRDefault="00426EBB" w:rsidP="008473F8">
            <w:pPr>
              <w:rPr>
                <w:sz w:val="16"/>
                <w:szCs w:val="16"/>
              </w:rPr>
            </w:pPr>
            <w:r w:rsidRPr="00426EBB">
              <w:rPr>
                <w:color w:val="000000"/>
                <w:sz w:val="16"/>
                <w:szCs w:val="16"/>
              </w:rPr>
              <w:t>47 (8.51)</w:t>
            </w:r>
          </w:p>
        </w:tc>
        <w:tc>
          <w:tcPr>
            <w:tcW w:w="1542" w:type="dxa"/>
            <w:tcBorders>
              <w:top w:val="nil"/>
            </w:tcBorders>
          </w:tcPr>
          <w:p w14:paraId="524582BE" w14:textId="77777777" w:rsidR="00426EBB" w:rsidRPr="00426EBB" w:rsidRDefault="00426EBB" w:rsidP="008473F8">
            <w:pPr>
              <w:rPr>
                <w:sz w:val="16"/>
                <w:szCs w:val="16"/>
              </w:rPr>
            </w:pPr>
            <w:r w:rsidRPr="00426EBB">
              <w:rPr>
                <w:color w:val="000000"/>
                <w:sz w:val="16"/>
                <w:szCs w:val="16"/>
              </w:rPr>
              <w:t>25 (10.37)</w:t>
            </w:r>
          </w:p>
        </w:tc>
        <w:tc>
          <w:tcPr>
            <w:tcW w:w="1542" w:type="dxa"/>
            <w:tcBorders>
              <w:top w:val="nil"/>
            </w:tcBorders>
          </w:tcPr>
          <w:p w14:paraId="4FB58CB6" w14:textId="77777777" w:rsidR="00426EBB" w:rsidRPr="00426EBB" w:rsidRDefault="00426EBB" w:rsidP="008473F8">
            <w:pPr>
              <w:rPr>
                <w:sz w:val="16"/>
                <w:szCs w:val="16"/>
              </w:rPr>
            </w:pPr>
            <w:r w:rsidRPr="00426EBB">
              <w:rPr>
                <w:color w:val="000000"/>
                <w:sz w:val="16"/>
                <w:szCs w:val="16"/>
              </w:rPr>
              <w:t>72 (9.08)</w:t>
            </w:r>
          </w:p>
        </w:tc>
      </w:tr>
      <w:tr w:rsidR="00426EBB" w:rsidRPr="00426EBB" w14:paraId="0334E570" w14:textId="77777777" w:rsidTr="004A076E">
        <w:tc>
          <w:tcPr>
            <w:tcW w:w="5524" w:type="dxa"/>
            <w:tcBorders>
              <w:bottom w:val="nil"/>
            </w:tcBorders>
          </w:tcPr>
          <w:p w14:paraId="01B57B9E" w14:textId="77777777" w:rsidR="00426EBB" w:rsidRPr="00426EBB" w:rsidRDefault="00426EBB" w:rsidP="008473F8">
            <w:pPr>
              <w:rPr>
                <w:sz w:val="16"/>
                <w:szCs w:val="16"/>
              </w:rPr>
            </w:pPr>
            <w:r w:rsidRPr="00426EBB">
              <w:rPr>
                <w:b/>
                <w:bCs/>
                <w:sz w:val="16"/>
                <w:szCs w:val="16"/>
              </w:rPr>
              <w:t>Specific Levels of Functioning Scale (SLOF)</w:t>
            </w:r>
            <w:r w:rsidRPr="00426EBB">
              <w:rPr>
                <w:sz w:val="16"/>
                <w:szCs w:val="16"/>
              </w:rPr>
              <w:t xml:space="preserve"> (median, IQR)</w:t>
            </w:r>
          </w:p>
        </w:tc>
        <w:tc>
          <w:tcPr>
            <w:tcW w:w="1542" w:type="dxa"/>
            <w:tcBorders>
              <w:bottom w:val="nil"/>
            </w:tcBorders>
          </w:tcPr>
          <w:p w14:paraId="2A540384" w14:textId="77777777" w:rsidR="00426EBB" w:rsidRPr="00426EBB" w:rsidRDefault="00426EBB" w:rsidP="008473F8">
            <w:pPr>
              <w:rPr>
                <w:sz w:val="16"/>
                <w:szCs w:val="16"/>
              </w:rPr>
            </w:pPr>
          </w:p>
        </w:tc>
        <w:tc>
          <w:tcPr>
            <w:tcW w:w="1542" w:type="dxa"/>
            <w:tcBorders>
              <w:bottom w:val="nil"/>
            </w:tcBorders>
          </w:tcPr>
          <w:p w14:paraId="7417A262" w14:textId="77777777" w:rsidR="00426EBB" w:rsidRPr="00426EBB" w:rsidRDefault="00426EBB" w:rsidP="008473F8">
            <w:pPr>
              <w:rPr>
                <w:sz w:val="16"/>
                <w:szCs w:val="16"/>
              </w:rPr>
            </w:pPr>
          </w:p>
        </w:tc>
        <w:tc>
          <w:tcPr>
            <w:tcW w:w="1542" w:type="dxa"/>
            <w:tcBorders>
              <w:bottom w:val="nil"/>
            </w:tcBorders>
          </w:tcPr>
          <w:p w14:paraId="49BD6E15" w14:textId="77777777" w:rsidR="00426EBB" w:rsidRPr="00426EBB" w:rsidRDefault="00426EBB" w:rsidP="008473F8">
            <w:pPr>
              <w:rPr>
                <w:sz w:val="16"/>
                <w:szCs w:val="16"/>
              </w:rPr>
            </w:pPr>
          </w:p>
        </w:tc>
      </w:tr>
      <w:tr w:rsidR="00426EBB" w:rsidRPr="00426EBB" w14:paraId="422C638E" w14:textId="77777777" w:rsidTr="004A076E">
        <w:tc>
          <w:tcPr>
            <w:tcW w:w="5524" w:type="dxa"/>
            <w:tcBorders>
              <w:top w:val="nil"/>
              <w:bottom w:val="nil"/>
            </w:tcBorders>
          </w:tcPr>
          <w:p w14:paraId="1F52A9F2" w14:textId="77777777" w:rsidR="00426EBB" w:rsidRPr="00426EBB" w:rsidRDefault="00426EBB" w:rsidP="008473F8">
            <w:pPr>
              <w:rPr>
                <w:sz w:val="16"/>
                <w:szCs w:val="16"/>
              </w:rPr>
            </w:pPr>
            <w:r w:rsidRPr="00426EBB">
              <w:rPr>
                <w:sz w:val="16"/>
                <w:szCs w:val="16"/>
              </w:rPr>
              <w:t xml:space="preserve">  Physical Functioning</w:t>
            </w:r>
          </w:p>
        </w:tc>
        <w:tc>
          <w:tcPr>
            <w:tcW w:w="1542" w:type="dxa"/>
            <w:tcBorders>
              <w:top w:val="nil"/>
              <w:bottom w:val="nil"/>
            </w:tcBorders>
          </w:tcPr>
          <w:p w14:paraId="414E5B7E" w14:textId="77777777" w:rsidR="00426EBB" w:rsidRPr="00426EBB" w:rsidRDefault="00426EBB" w:rsidP="008473F8">
            <w:pPr>
              <w:rPr>
                <w:sz w:val="16"/>
                <w:szCs w:val="16"/>
              </w:rPr>
            </w:pPr>
            <w:r w:rsidRPr="00426EBB">
              <w:rPr>
                <w:sz w:val="16"/>
                <w:szCs w:val="16"/>
              </w:rPr>
              <w:t xml:space="preserve">25 (24-25) </w:t>
            </w:r>
          </w:p>
        </w:tc>
        <w:tc>
          <w:tcPr>
            <w:tcW w:w="1542" w:type="dxa"/>
            <w:tcBorders>
              <w:top w:val="nil"/>
              <w:bottom w:val="nil"/>
            </w:tcBorders>
          </w:tcPr>
          <w:p w14:paraId="7618D28D" w14:textId="77777777" w:rsidR="00426EBB" w:rsidRPr="00426EBB" w:rsidRDefault="00426EBB" w:rsidP="008473F8">
            <w:pPr>
              <w:rPr>
                <w:sz w:val="16"/>
                <w:szCs w:val="16"/>
              </w:rPr>
            </w:pPr>
            <w:r w:rsidRPr="00426EBB">
              <w:rPr>
                <w:sz w:val="16"/>
                <w:szCs w:val="16"/>
              </w:rPr>
              <w:t>25 (24-25)</w:t>
            </w:r>
          </w:p>
        </w:tc>
        <w:tc>
          <w:tcPr>
            <w:tcW w:w="1542" w:type="dxa"/>
            <w:tcBorders>
              <w:top w:val="nil"/>
              <w:bottom w:val="nil"/>
            </w:tcBorders>
          </w:tcPr>
          <w:p w14:paraId="31526D00" w14:textId="77777777" w:rsidR="00426EBB" w:rsidRPr="00426EBB" w:rsidRDefault="00426EBB" w:rsidP="008473F8">
            <w:pPr>
              <w:rPr>
                <w:sz w:val="16"/>
                <w:szCs w:val="16"/>
              </w:rPr>
            </w:pPr>
            <w:r w:rsidRPr="00426EBB">
              <w:rPr>
                <w:sz w:val="16"/>
                <w:szCs w:val="16"/>
              </w:rPr>
              <w:t>25 (24-25)</w:t>
            </w:r>
          </w:p>
        </w:tc>
      </w:tr>
      <w:tr w:rsidR="00426EBB" w:rsidRPr="00426EBB" w14:paraId="387CD936" w14:textId="77777777" w:rsidTr="004A076E">
        <w:tc>
          <w:tcPr>
            <w:tcW w:w="5524" w:type="dxa"/>
            <w:tcBorders>
              <w:top w:val="nil"/>
              <w:bottom w:val="nil"/>
            </w:tcBorders>
          </w:tcPr>
          <w:p w14:paraId="3BF40E29" w14:textId="77777777" w:rsidR="00426EBB" w:rsidRPr="00426EBB" w:rsidRDefault="00426EBB" w:rsidP="008473F8">
            <w:pPr>
              <w:rPr>
                <w:sz w:val="16"/>
                <w:szCs w:val="16"/>
              </w:rPr>
            </w:pPr>
            <w:r w:rsidRPr="00426EBB">
              <w:rPr>
                <w:sz w:val="16"/>
                <w:szCs w:val="16"/>
              </w:rPr>
              <w:t xml:space="preserve">  Personal Care Skills</w:t>
            </w:r>
          </w:p>
        </w:tc>
        <w:tc>
          <w:tcPr>
            <w:tcW w:w="1542" w:type="dxa"/>
            <w:tcBorders>
              <w:top w:val="nil"/>
              <w:bottom w:val="nil"/>
            </w:tcBorders>
          </w:tcPr>
          <w:p w14:paraId="1CD010FD" w14:textId="77777777" w:rsidR="00426EBB" w:rsidRPr="00426EBB" w:rsidRDefault="00426EBB" w:rsidP="008473F8">
            <w:pPr>
              <w:rPr>
                <w:sz w:val="16"/>
                <w:szCs w:val="16"/>
              </w:rPr>
            </w:pPr>
            <w:r w:rsidRPr="00426EBB">
              <w:rPr>
                <w:sz w:val="16"/>
                <w:szCs w:val="16"/>
              </w:rPr>
              <w:t>35 (33-35)</w:t>
            </w:r>
          </w:p>
        </w:tc>
        <w:tc>
          <w:tcPr>
            <w:tcW w:w="1542" w:type="dxa"/>
            <w:tcBorders>
              <w:top w:val="nil"/>
              <w:bottom w:val="nil"/>
            </w:tcBorders>
          </w:tcPr>
          <w:p w14:paraId="7528886F" w14:textId="77777777" w:rsidR="00426EBB" w:rsidRPr="00426EBB" w:rsidRDefault="00426EBB" w:rsidP="008473F8">
            <w:pPr>
              <w:rPr>
                <w:sz w:val="16"/>
                <w:szCs w:val="16"/>
              </w:rPr>
            </w:pPr>
            <w:r w:rsidRPr="00426EBB">
              <w:rPr>
                <w:sz w:val="16"/>
                <w:szCs w:val="16"/>
              </w:rPr>
              <w:t>34 (33-35)</w:t>
            </w:r>
          </w:p>
        </w:tc>
        <w:tc>
          <w:tcPr>
            <w:tcW w:w="1542" w:type="dxa"/>
            <w:tcBorders>
              <w:top w:val="nil"/>
              <w:bottom w:val="nil"/>
            </w:tcBorders>
          </w:tcPr>
          <w:p w14:paraId="2F06F1F4" w14:textId="77777777" w:rsidR="00426EBB" w:rsidRPr="00426EBB" w:rsidRDefault="00426EBB" w:rsidP="008473F8">
            <w:pPr>
              <w:rPr>
                <w:sz w:val="16"/>
                <w:szCs w:val="16"/>
              </w:rPr>
            </w:pPr>
            <w:r w:rsidRPr="00426EBB">
              <w:rPr>
                <w:sz w:val="16"/>
                <w:szCs w:val="16"/>
              </w:rPr>
              <w:t>35 (33-35)</w:t>
            </w:r>
          </w:p>
        </w:tc>
      </w:tr>
      <w:tr w:rsidR="00426EBB" w:rsidRPr="00426EBB" w14:paraId="1E03CFAD" w14:textId="77777777" w:rsidTr="004A076E">
        <w:tc>
          <w:tcPr>
            <w:tcW w:w="5524" w:type="dxa"/>
            <w:tcBorders>
              <w:top w:val="nil"/>
              <w:bottom w:val="nil"/>
            </w:tcBorders>
          </w:tcPr>
          <w:p w14:paraId="28A5AF9B" w14:textId="77777777" w:rsidR="00426EBB" w:rsidRPr="00426EBB" w:rsidRDefault="00426EBB" w:rsidP="008473F8">
            <w:pPr>
              <w:rPr>
                <w:sz w:val="16"/>
                <w:szCs w:val="16"/>
              </w:rPr>
            </w:pPr>
            <w:r w:rsidRPr="00426EBB">
              <w:rPr>
                <w:sz w:val="16"/>
                <w:szCs w:val="16"/>
              </w:rPr>
              <w:t xml:space="preserve">  Interpersonal Relationships</w:t>
            </w:r>
          </w:p>
        </w:tc>
        <w:tc>
          <w:tcPr>
            <w:tcW w:w="1542" w:type="dxa"/>
            <w:tcBorders>
              <w:top w:val="nil"/>
              <w:bottom w:val="nil"/>
            </w:tcBorders>
          </w:tcPr>
          <w:p w14:paraId="774E8F9E" w14:textId="77777777" w:rsidR="00426EBB" w:rsidRPr="00426EBB" w:rsidRDefault="00426EBB" w:rsidP="008473F8">
            <w:pPr>
              <w:rPr>
                <w:sz w:val="16"/>
                <w:szCs w:val="16"/>
              </w:rPr>
            </w:pPr>
            <w:r w:rsidRPr="00426EBB">
              <w:rPr>
                <w:sz w:val="16"/>
                <w:szCs w:val="16"/>
              </w:rPr>
              <w:t>27 (21-32)</w:t>
            </w:r>
          </w:p>
        </w:tc>
        <w:tc>
          <w:tcPr>
            <w:tcW w:w="1542" w:type="dxa"/>
            <w:tcBorders>
              <w:top w:val="nil"/>
              <w:bottom w:val="nil"/>
            </w:tcBorders>
          </w:tcPr>
          <w:p w14:paraId="1BE89716" w14:textId="77777777" w:rsidR="00426EBB" w:rsidRPr="00426EBB" w:rsidRDefault="00426EBB" w:rsidP="008473F8">
            <w:pPr>
              <w:rPr>
                <w:sz w:val="16"/>
                <w:szCs w:val="16"/>
              </w:rPr>
            </w:pPr>
            <w:r w:rsidRPr="00426EBB">
              <w:rPr>
                <w:sz w:val="16"/>
                <w:szCs w:val="16"/>
              </w:rPr>
              <w:t>27 (22-32)</w:t>
            </w:r>
          </w:p>
        </w:tc>
        <w:tc>
          <w:tcPr>
            <w:tcW w:w="1542" w:type="dxa"/>
            <w:tcBorders>
              <w:top w:val="nil"/>
              <w:bottom w:val="nil"/>
            </w:tcBorders>
          </w:tcPr>
          <w:p w14:paraId="44F8F60B" w14:textId="77777777" w:rsidR="00426EBB" w:rsidRPr="00426EBB" w:rsidRDefault="00426EBB" w:rsidP="008473F8">
            <w:pPr>
              <w:rPr>
                <w:sz w:val="16"/>
                <w:szCs w:val="16"/>
              </w:rPr>
            </w:pPr>
            <w:r w:rsidRPr="00426EBB">
              <w:rPr>
                <w:sz w:val="16"/>
                <w:szCs w:val="16"/>
              </w:rPr>
              <w:t>27 (21-32)</w:t>
            </w:r>
          </w:p>
        </w:tc>
      </w:tr>
      <w:tr w:rsidR="00426EBB" w:rsidRPr="00426EBB" w14:paraId="27CE16CE" w14:textId="77777777" w:rsidTr="004A076E">
        <w:tc>
          <w:tcPr>
            <w:tcW w:w="5524" w:type="dxa"/>
            <w:tcBorders>
              <w:top w:val="nil"/>
              <w:bottom w:val="nil"/>
            </w:tcBorders>
          </w:tcPr>
          <w:p w14:paraId="1342E4DC" w14:textId="77777777" w:rsidR="00426EBB" w:rsidRPr="00426EBB" w:rsidRDefault="00426EBB" w:rsidP="008473F8">
            <w:pPr>
              <w:rPr>
                <w:sz w:val="16"/>
                <w:szCs w:val="16"/>
              </w:rPr>
            </w:pPr>
            <w:r w:rsidRPr="00426EBB">
              <w:rPr>
                <w:sz w:val="16"/>
                <w:szCs w:val="16"/>
              </w:rPr>
              <w:t xml:space="preserve">  Social Acceptability</w:t>
            </w:r>
          </w:p>
        </w:tc>
        <w:tc>
          <w:tcPr>
            <w:tcW w:w="1542" w:type="dxa"/>
            <w:tcBorders>
              <w:top w:val="nil"/>
              <w:bottom w:val="nil"/>
            </w:tcBorders>
          </w:tcPr>
          <w:p w14:paraId="08528A91" w14:textId="77777777" w:rsidR="00426EBB" w:rsidRPr="00426EBB" w:rsidRDefault="00426EBB" w:rsidP="008473F8">
            <w:pPr>
              <w:rPr>
                <w:sz w:val="16"/>
                <w:szCs w:val="16"/>
              </w:rPr>
            </w:pPr>
            <w:r w:rsidRPr="00426EBB">
              <w:rPr>
                <w:sz w:val="16"/>
                <w:szCs w:val="16"/>
              </w:rPr>
              <w:t>33 (30-35)</w:t>
            </w:r>
          </w:p>
        </w:tc>
        <w:tc>
          <w:tcPr>
            <w:tcW w:w="1542" w:type="dxa"/>
            <w:tcBorders>
              <w:top w:val="nil"/>
              <w:bottom w:val="nil"/>
            </w:tcBorders>
          </w:tcPr>
          <w:p w14:paraId="619A8A75" w14:textId="77777777" w:rsidR="00426EBB" w:rsidRPr="00426EBB" w:rsidRDefault="00426EBB" w:rsidP="008473F8">
            <w:pPr>
              <w:rPr>
                <w:sz w:val="16"/>
                <w:szCs w:val="16"/>
              </w:rPr>
            </w:pPr>
            <w:r w:rsidRPr="00426EBB">
              <w:rPr>
                <w:sz w:val="16"/>
                <w:szCs w:val="16"/>
              </w:rPr>
              <w:t>31 (29-34)</w:t>
            </w:r>
          </w:p>
        </w:tc>
        <w:tc>
          <w:tcPr>
            <w:tcW w:w="1542" w:type="dxa"/>
            <w:tcBorders>
              <w:top w:val="nil"/>
              <w:bottom w:val="nil"/>
            </w:tcBorders>
          </w:tcPr>
          <w:p w14:paraId="00BE83AC" w14:textId="77777777" w:rsidR="00426EBB" w:rsidRPr="00426EBB" w:rsidRDefault="00426EBB" w:rsidP="008473F8">
            <w:pPr>
              <w:rPr>
                <w:sz w:val="16"/>
                <w:szCs w:val="16"/>
              </w:rPr>
            </w:pPr>
            <w:r w:rsidRPr="00426EBB">
              <w:rPr>
                <w:sz w:val="16"/>
                <w:szCs w:val="16"/>
              </w:rPr>
              <w:t>32 (30-34)</w:t>
            </w:r>
          </w:p>
        </w:tc>
      </w:tr>
      <w:tr w:rsidR="00426EBB" w:rsidRPr="00426EBB" w14:paraId="52335AA3" w14:textId="77777777" w:rsidTr="004A076E">
        <w:tc>
          <w:tcPr>
            <w:tcW w:w="5524" w:type="dxa"/>
            <w:tcBorders>
              <w:top w:val="nil"/>
              <w:bottom w:val="nil"/>
            </w:tcBorders>
          </w:tcPr>
          <w:p w14:paraId="284DB4F4" w14:textId="77777777" w:rsidR="00426EBB" w:rsidRPr="00426EBB" w:rsidRDefault="00426EBB" w:rsidP="008473F8">
            <w:pPr>
              <w:rPr>
                <w:sz w:val="16"/>
                <w:szCs w:val="16"/>
              </w:rPr>
            </w:pPr>
            <w:r w:rsidRPr="00426EBB">
              <w:rPr>
                <w:sz w:val="16"/>
                <w:szCs w:val="16"/>
              </w:rPr>
              <w:t xml:space="preserve">  Activities</w:t>
            </w:r>
          </w:p>
        </w:tc>
        <w:tc>
          <w:tcPr>
            <w:tcW w:w="1542" w:type="dxa"/>
            <w:tcBorders>
              <w:top w:val="nil"/>
              <w:bottom w:val="nil"/>
            </w:tcBorders>
          </w:tcPr>
          <w:p w14:paraId="4823CAFF" w14:textId="77777777" w:rsidR="00426EBB" w:rsidRPr="00426EBB" w:rsidRDefault="00426EBB" w:rsidP="008473F8">
            <w:pPr>
              <w:rPr>
                <w:sz w:val="16"/>
                <w:szCs w:val="16"/>
              </w:rPr>
            </w:pPr>
            <w:r w:rsidRPr="00426EBB">
              <w:rPr>
                <w:sz w:val="16"/>
                <w:szCs w:val="16"/>
              </w:rPr>
              <w:t>52 (48-54)</w:t>
            </w:r>
          </w:p>
        </w:tc>
        <w:tc>
          <w:tcPr>
            <w:tcW w:w="1542" w:type="dxa"/>
            <w:tcBorders>
              <w:top w:val="nil"/>
              <w:bottom w:val="nil"/>
            </w:tcBorders>
          </w:tcPr>
          <w:p w14:paraId="202F6C5F" w14:textId="77777777" w:rsidR="00426EBB" w:rsidRPr="00426EBB" w:rsidRDefault="00426EBB" w:rsidP="008473F8">
            <w:pPr>
              <w:rPr>
                <w:sz w:val="16"/>
                <w:szCs w:val="16"/>
              </w:rPr>
            </w:pPr>
            <w:r w:rsidRPr="00426EBB">
              <w:rPr>
                <w:sz w:val="16"/>
                <w:szCs w:val="16"/>
              </w:rPr>
              <w:t>52 (49-54)</w:t>
            </w:r>
          </w:p>
        </w:tc>
        <w:tc>
          <w:tcPr>
            <w:tcW w:w="1542" w:type="dxa"/>
            <w:tcBorders>
              <w:top w:val="nil"/>
              <w:bottom w:val="nil"/>
            </w:tcBorders>
          </w:tcPr>
          <w:p w14:paraId="565D3E7E" w14:textId="77777777" w:rsidR="00426EBB" w:rsidRPr="00426EBB" w:rsidRDefault="00426EBB" w:rsidP="008473F8">
            <w:pPr>
              <w:rPr>
                <w:sz w:val="16"/>
                <w:szCs w:val="16"/>
              </w:rPr>
            </w:pPr>
            <w:r w:rsidRPr="00426EBB">
              <w:rPr>
                <w:sz w:val="16"/>
                <w:szCs w:val="16"/>
              </w:rPr>
              <w:t>52 (48-54)</w:t>
            </w:r>
          </w:p>
        </w:tc>
      </w:tr>
      <w:tr w:rsidR="00426EBB" w:rsidRPr="00426EBB" w14:paraId="06204A1B" w14:textId="77777777" w:rsidTr="004A076E">
        <w:tc>
          <w:tcPr>
            <w:tcW w:w="5524" w:type="dxa"/>
            <w:tcBorders>
              <w:top w:val="nil"/>
              <w:bottom w:val="nil"/>
            </w:tcBorders>
          </w:tcPr>
          <w:p w14:paraId="17290A84" w14:textId="77777777" w:rsidR="00426EBB" w:rsidRPr="00426EBB" w:rsidRDefault="00426EBB" w:rsidP="008473F8">
            <w:pPr>
              <w:rPr>
                <w:sz w:val="16"/>
                <w:szCs w:val="16"/>
              </w:rPr>
            </w:pPr>
            <w:r w:rsidRPr="00426EBB">
              <w:rPr>
                <w:sz w:val="16"/>
                <w:szCs w:val="16"/>
              </w:rPr>
              <w:t xml:space="preserve">  Work Skills </w:t>
            </w:r>
          </w:p>
        </w:tc>
        <w:tc>
          <w:tcPr>
            <w:tcW w:w="1542" w:type="dxa"/>
            <w:tcBorders>
              <w:top w:val="nil"/>
              <w:bottom w:val="nil"/>
            </w:tcBorders>
          </w:tcPr>
          <w:p w14:paraId="1C8521A1" w14:textId="77777777" w:rsidR="00426EBB" w:rsidRPr="00426EBB" w:rsidRDefault="00426EBB" w:rsidP="008473F8">
            <w:pPr>
              <w:rPr>
                <w:sz w:val="16"/>
                <w:szCs w:val="16"/>
              </w:rPr>
            </w:pPr>
            <w:r w:rsidRPr="00426EBB">
              <w:rPr>
                <w:sz w:val="16"/>
                <w:szCs w:val="16"/>
              </w:rPr>
              <w:t>25 (20-29)</w:t>
            </w:r>
          </w:p>
        </w:tc>
        <w:tc>
          <w:tcPr>
            <w:tcW w:w="1542" w:type="dxa"/>
            <w:tcBorders>
              <w:top w:val="nil"/>
              <w:bottom w:val="nil"/>
            </w:tcBorders>
          </w:tcPr>
          <w:p w14:paraId="3A67CF64" w14:textId="77777777" w:rsidR="00426EBB" w:rsidRPr="00426EBB" w:rsidRDefault="00426EBB" w:rsidP="008473F8">
            <w:pPr>
              <w:rPr>
                <w:sz w:val="16"/>
                <w:szCs w:val="16"/>
              </w:rPr>
            </w:pPr>
            <w:r w:rsidRPr="00426EBB">
              <w:rPr>
                <w:sz w:val="16"/>
                <w:szCs w:val="16"/>
              </w:rPr>
              <w:t>25 (20-28)</w:t>
            </w:r>
          </w:p>
        </w:tc>
        <w:tc>
          <w:tcPr>
            <w:tcW w:w="1542" w:type="dxa"/>
            <w:tcBorders>
              <w:top w:val="nil"/>
              <w:bottom w:val="nil"/>
            </w:tcBorders>
          </w:tcPr>
          <w:p w14:paraId="3B8C081E" w14:textId="77777777" w:rsidR="00426EBB" w:rsidRPr="00426EBB" w:rsidRDefault="00426EBB" w:rsidP="008473F8">
            <w:pPr>
              <w:rPr>
                <w:sz w:val="16"/>
                <w:szCs w:val="16"/>
              </w:rPr>
            </w:pPr>
            <w:r w:rsidRPr="00426EBB">
              <w:rPr>
                <w:sz w:val="16"/>
                <w:szCs w:val="16"/>
              </w:rPr>
              <w:t>25 (20-29)</w:t>
            </w:r>
          </w:p>
        </w:tc>
      </w:tr>
      <w:tr w:rsidR="00426EBB" w:rsidRPr="00426EBB" w14:paraId="10275B49" w14:textId="77777777" w:rsidTr="004A076E">
        <w:tc>
          <w:tcPr>
            <w:tcW w:w="5524" w:type="dxa"/>
            <w:tcBorders>
              <w:top w:val="nil"/>
            </w:tcBorders>
          </w:tcPr>
          <w:p w14:paraId="1FC7B42B"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tcBorders>
          </w:tcPr>
          <w:p w14:paraId="4B579E9A" w14:textId="77777777" w:rsidR="00426EBB" w:rsidRPr="00426EBB" w:rsidRDefault="00426EBB" w:rsidP="008473F8">
            <w:pPr>
              <w:rPr>
                <w:sz w:val="16"/>
                <w:szCs w:val="16"/>
              </w:rPr>
            </w:pPr>
            <w:r w:rsidRPr="00426EBB">
              <w:rPr>
                <w:sz w:val="16"/>
                <w:szCs w:val="16"/>
              </w:rPr>
              <w:t>132 (23.91%)</w:t>
            </w:r>
          </w:p>
        </w:tc>
        <w:tc>
          <w:tcPr>
            <w:tcW w:w="1542" w:type="dxa"/>
            <w:tcBorders>
              <w:top w:val="nil"/>
            </w:tcBorders>
          </w:tcPr>
          <w:p w14:paraId="7B6C50A2" w14:textId="77777777" w:rsidR="00426EBB" w:rsidRPr="00426EBB" w:rsidRDefault="00426EBB" w:rsidP="008473F8">
            <w:pPr>
              <w:rPr>
                <w:sz w:val="16"/>
                <w:szCs w:val="16"/>
              </w:rPr>
            </w:pPr>
            <w:r w:rsidRPr="00426EBB">
              <w:rPr>
                <w:sz w:val="16"/>
                <w:szCs w:val="16"/>
              </w:rPr>
              <w:t>68 (28.21%)</w:t>
            </w:r>
          </w:p>
        </w:tc>
        <w:tc>
          <w:tcPr>
            <w:tcW w:w="1542" w:type="dxa"/>
            <w:tcBorders>
              <w:top w:val="nil"/>
            </w:tcBorders>
          </w:tcPr>
          <w:p w14:paraId="055E5D21" w14:textId="77777777" w:rsidR="00426EBB" w:rsidRPr="00426EBB" w:rsidRDefault="00426EBB" w:rsidP="008473F8">
            <w:pPr>
              <w:rPr>
                <w:sz w:val="16"/>
                <w:szCs w:val="16"/>
              </w:rPr>
            </w:pPr>
            <w:r w:rsidRPr="00426EBB">
              <w:rPr>
                <w:sz w:val="16"/>
                <w:szCs w:val="16"/>
              </w:rPr>
              <w:t>200 (25.22%)</w:t>
            </w:r>
          </w:p>
        </w:tc>
      </w:tr>
      <w:tr w:rsidR="00426EBB" w:rsidRPr="00426EBB" w14:paraId="2C9BB520" w14:textId="77777777" w:rsidTr="004A076E">
        <w:tc>
          <w:tcPr>
            <w:tcW w:w="5524" w:type="dxa"/>
            <w:tcBorders>
              <w:bottom w:val="nil"/>
            </w:tcBorders>
          </w:tcPr>
          <w:p w14:paraId="50E5BE02" w14:textId="77777777" w:rsidR="00426EBB" w:rsidRPr="00426EBB" w:rsidRDefault="00426EBB" w:rsidP="008473F8">
            <w:pPr>
              <w:rPr>
                <w:sz w:val="16"/>
                <w:szCs w:val="16"/>
              </w:rPr>
            </w:pPr>
            <w:r w:rsidRPr="00426EBB">
              <w:rPr>
                <w:b/>
                <w:bCs/>
                <w:sz w:val="16"/>
                <w:szCs w:val="16"/>
              </w:rPr>
              <w:t xml:space="preserve">Youth Self Report (YSR), Adult Self Report (ASR) </w:t>
            </w:r>
            <w:r w:rsidRPr="00426EBB">
              <w:rPr>
                <w:sz w:val="16"/>
                <w:szCs w:val="16"/>
              </w:rPr>
              <w:t>(t-scores) (mean, SD)</w:t>
            </w:r>
          </w:p>
        </w:tc>
        <w:tc>
          <w:tcPr>
            <w:tcW w:w="1542" w:type="dxa"/>
            <w:tcBorders>
              <w:bottom w:val="nil"/>
            </w:tcBorders>
            <w:vAlign w:val="center"/>
          </w:tcPr>
          <w:p w14:paraId="18B73F4D" w14:textId="77777777" w:rsidR="00426EBB" w:rsidRPr="00426EBB" w:rsidRDefault="00426EBB" w:rsidP="008473F8">
            <w:pPr>
              <w:rPr>
                <w:sz w:val="16"/>
                <w:szCs w:val="16"/>
              </w:rPr>
            </w:pPr>
          </w:p>
        </w:tc>
        <w:tc>
          <w:tcPr>
            <w:tcW w:w="1542" w:type="dxa"/>
            <w:tcBorders>
              <w:bottom w:val="nil"/>
            </w:tcBorders>
            <w:vAlign w:val="center"/>
          </w:tcPr>
          <w:p w14:paraId="49042804" w14:textId="77777777" w:rsidR="00426EBB" w:rsidRPr="00426EBB" w:rsidRDefault="00426EBB" w:rsidP="008473F8">
            <w:pPr>
              <w:rPr>
                <w:sz w:val="16"/>
                <w:szCs w:val="16"/>
              </w:rPr>
            </w:pPr>
          </w:p>
        </w:tc>
        <w:tc>
          <w:tcPr>
            <w:tcW w:w="1542" w:type="dxa"/>
            <w:tcBorders>
              <w:bottom w:val="nil"/>
            </w:tcBorders>
            <w:vAlign w:val="center"/>
          </w:tcPr>
          <w:p w14:paraId="3F800063" w14:textId="77777777" w:rsidR="00426EBB" w:rsidRPr="00426EBB" w:rsidRDefault="00426EBB" w:rsidP="008473F8">
            <w:pPr>
              <w:rPr>
                <w:sz w:val="16"/>
                <w:szCs w:val="16"/>
              </w:rPr>
            </w:pPr>
          </w:p>
        </w:tc>
      </w:tr>
      <w:tr w:rsidR="00426EBB" w:rsidRPr="00426EBB" w14:paraId="5EF98D12" w14:textId="77777777" w:rsidTr="004A076E">
        <w:tc>
          <w:tcPr>
            <w:tcW w:w="5524" w:type="dxa"/>
            <w:tcBorders>
              <w:top w:val="nil"/>
              <w:bottom w:val="nil"/>
            </w:tcBorders>
          </w:tcPr>
          <w:p w14:paraId="6C805A53" w14:textId="77777777" w:rsidR="00426EBB" w:rsidRPr="00426EBB" w:rsidRDefault="00426EBB" w:rsidP="008473F8">
            <w:pPr>
              <w:rPr>
                <w:sz w:val="16"/>
                <w:szCs w:val="16"/>
              </w:rPr>
            </w:pPr>
            <w:r w:rsidRPr="00426EBB">
              <w:rPr>
                <w:sz w:val="16"/>
                <w:szCs w:val="16"/>
              </w:rPr>
              <w:t xml:space="preserve">  Internalising problems</w:t>
            </w:r>
          </w:p>
        </w:tc>
        <w:tc>
          <w:tcPr>
            <w:tcW w:w="1542" w:type="dxa"/>
            <w:tcBorders>
              <w:top w:val="nil"/>
              <w:bottom w:val="nil"/>
            </w:tcBorders>
          </w:tcPr>
          <w:p w14:paraId="131609DB" w14:textId="77777777" w:rsidR="00426EBB" w:rsidRPr="00426EBB" w:rsidRDefault="00426EBB" w:rsidP="008473F8">
            <w:pPr>
              <w:rPr>
                <w:sz w:val="16"/>
                <w:szCs w:val="16"/>
              </w:rPr>
            </w:pPr>
            <w:r w:rsidRPr="00426EBB">
              <w:rPr>
                <w:sz w:val="16"/>
                <w:szCs w:val="16"/>
              </w:rPr>
              <w:t>60.62 (12.56)</w:t>
            </w:r>
          </w:p>
        </w:tc>
        <w:tc>
          <w:tcPr>
            <w:tcW w:w="1542" w:type="dxa"/>
            <w:tcBorders>
              <w:top w:val="nil"/>
              <w:bottom w:val="nil"/>
            </w:tcBorders>
          </w:tcPr>
          <w:p w14:paraId="4F84D905" w14:textId="77777777" w:rsidR="00426EBB" w:rsidRPr="00426EBB" w:rsidRDefault="00426EBB" w:rsidP="008473F8">
            <w:pPr>
              <w:rPr>
                <w:sz w:val="16"/>
                <w:szCs w:val="16"/>
              </w:rPr>
            </w:pPr>
            <w:r w:rsidRPr="00426EBB">
              <w:rPr>
                <w:sz w:val="16"/>
                <w:szCs w:val="16"/>
              </w:rPr>
              <w:t>63.42 (12.73)</w:t>
            </w:r>
          </w:p>
        </w:tc>
        <w:tc>
          <w:tcPr>
            <w:tcW w:w="1542" w:type="dxa"/>
            <w:tcBorders>
              <w:top w:val="nil"/>
              <w:bottom w:val="nil"/>
            </w:tcBorders>
          </w:tcPr>
          <w:p w14:paraId="36867314" w14:textId="77777777" w:rsidR="00426EBB" w:rsidRPr="00426EBB" w:rsidRDefault="00426EBB" w:rsidP="008473F8">
            <w:pPr>
              <w:rPr>
                <w:sz w:val="16"/>
                <w:szCs w:val="16"/>
              </w:rPr>
            </w:pPr>
            <w:r w:rsidRPr="00426EBB">
              <w:rPr>
                <w:sz w:val="16"/>
                <w:szCs w:val="16"/>
              </w:rPr>
              <w:t>61.47 (12.67)</w:t>
            </w:r>
          </w:p>
        </w:tc>
      </w:tr>
      <w:tr w:rsidR="00426EBB" w:rsidRPr="00426EBB" w14:paraId="73EC9FC3" w14:textId="77777777" w:rsidTr="004A076E">
        <w:tc>
          <w:tcPr>
            <w:tcW w:w="5524" w:type="dxa"/>
            <w:tcBorders>
              <w:top w:val="nil"/>
              <w:bottom w:val="nil"/>
            </w:tcBorders>
          </w:tcPr>
          <w:p w14:paraId="26A5DE55" w14:textId="77777777" w:rsidR="00426EBB" w:rsidRPr="00426EBB" w:rsidRDefault="00426EBB" w:rsidP="008473F8">
            <w:pPr>
              <w:rPr>
                <w:sz w:val="16"/>
                <w:szCs w:val="16"/>
              </w:rPr>
            </w:pPr>
            <w:r w:rsidRPr="00426EBB">
              <w:rPr>
                <w:sz w:val="16"/>
                <w:szCs w:val="16"/>
              </w:rPr>
              <w:t xml:space="preserve">  Externalising problems</w:t>
            </w:r>
          </w:p>
        </w:tc>
        <w:tc>
          <w:tcPr>
            <w:tcW w:w="1542" w:type="dxa"/>
            <w:tcBorders>
              <w:top w:val="nil"/>
              <w:bottom w:val="nil"/>
            </w:tcBorders>
          </w:tcPr>
          <w:p w14:paraId="444F20D8" w14:textId="77777777" w:rsidR="00426EBB" w:rsidRPr="00426EBB" w:rsidRDefault="00426EBB" w:rsidP="008473F8">
            <w:pPr>
              <w:rPr>
                <w:sz w:val="16"/>
                <w:szCs w:val="16"/>
              </w:rPr>
            </w:pPr>
            <w:r w:rsidRPr="00426EBB">
              <w:rPr>
                <w:sz w:val="16"/>
                <w:szCs w:val="16"/>
              </w:rPr>
              <w:t>51.54 (10.61)</w:t>
            </w:r>
          </w:p>
        </w:tc>
        <w:tc>
          <w:tcPr>
            <w:tcW w:w="1542" w:type="dxa"/>
            <w:tcBorders>
              <w:top w:val="nil"/>
              <w:bottom w:val="nil"/>
            </w:tcBorders>
          </w:tcPr>
          <w:p w14:paraId="2AABE0A0" w14:textId="77777777" w:rsidR="00426EBB" w:rsidRPr="00426EBB" w:rsidRDefault="00426EBB" w:rsidP="008473F8">
            <w:pPr>
              <w:rPr>
                <w:sz w:val="16"/>
                <w:szCs w:val="16"/>
              </w:rPr>
            </w:pPr>
            <w:r w:rsidRPr="00426EBB">
              <w:rPr>
                <w:sz w:val="16"/>
                <w:szCs w:val="16"/>
              </w:rPr>
              <w:t>53.64 (9.67)</w:t>
            </w:r>
          </w:p>
        </w:tc>
        <w:tc>
          <w:tcPr>
            <w:tcW w:w="1542" w:type="dxa"/>
            <w:tcBorders>
              <w:top w:val="nil"/>
              <w:bottom w:val="nil"/>
            </w:tcBorders>
          </w:tcPr>
          <w:p w14:paraId="1ED53205" w14:textId="77777777" w:rsidR="00426EBB" w:rsidRPr="00426EBB" w:rsidRDefault="00426EBB" w:rsidP="008473F8">
            <w:pPr>
              <w:rPr>
                <w:sz w:val="16"/>
                <w:szCs w:val="16"/>
              </w:rPr>
            </w:pPr>
            <w:r w:rsidRPr="00426EBB">
              <w:rPr>
                <w:sz w:val="16"/>
                <w:szCs w:val="16"/>
              </w:rPr>
              <w:t>52.18 (10.37)</w:t>
            </w:r>
          </w:p>
        </w:tc>
      </w:tr>
      <w:tr w:rsidR="00426EBB" w:rsidRPr="00426EBB" w14:paraId="3F61978E" w14:textId="77777777" w:rsidTr="004A076E">
        <w:tc>
          <w:tcPr>
            <w:tcW w:w="5524" w:type="dxa"/>
            <w:tcBorders>
              <w:top w:val="nil"/>
            </w:tcBorders>
          </w:tcPr>
          <w:p w14:paraId="57B9F3A6"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tcBorders>
          </w:tcPr>
          <w:p w14:paraId="13C5123B" w14:textId="77777777" w:rsidR="00426EBB" w:rsidRPr="00426EBB" w:rsidRDefault="00426EBB" w:rsidP="008473F8">
            <w:pPr>
              <w:rPr>
                <w:sz w:val="16"/>
                <w:szCs w:val="16"/>
              </w:rPr>
            </w:pPr>
            <w:r w:rsidRPr="00426EBB">
              <w:rPr>
                <w:sz w:val="16"/>
                <w:szCs w:val="16"/>
              </w:rPr>
              <w:t>55 (9.96)</w:t>
            </w:r>
          </w:p>
        </w:tc>
        <w:tc>
          <w:tcPr>
            <w:tcW w:w="1542" w:type="dxa"/>
            <w:tcBorders>
              <w:top w:val="nil"/>
            </w:tcBorders>
          </w:tcPr>
          <w:p w14:paraId="0A591CA1" w14:textId="77777777" w:rsidR="00426EBB" w:rsidRPr="00426EBB" w:rsidRDefault="00426EBB" w:rsidP="008473F8">
            <w:pPr>
              <w:rPr>
                <w:sz w:val="16"/>
                <w:szCs w:val="16"/>
              </w:rPr>
            </w:pPr>
            <w:r w:rsidRPr="00426EBB">
              <w:rPr>
                <w:sz w:val="16"/>
                <w:szCs w:val="16"/>
              </w:rPr>
              <w:t>24 (9.96)</w:t>
            </w:r>
          </w:p>
        </w:tc>
        <w:tc>
          <w:tcPr>
            <w:tcW w:w="1542" w:type="dxa"/>
            <w:tcBorders>
              <w:top w:val="nil"/>
            </w:tcBorders>
          </w:tcPr>
          <w:p w14:paraId="17AC1300" w14:textId="77777777" w:rsidR="00426EBB" w:rsidRPr="00426EBB" w:rsidRDefault="00426EBB" w:rsidP="008473F8">
            <w:pPr>
              <w:rPr>
                <w:sz w:val="16"/>
                <w:szCs w:val="16"/>
              </w:rPr>
            </w:pPr>
            <w:r w:rsidRPr="00426EBB">
              <w:rPr>
                <w:sz w:val="16"/>
                <w:szCs w:val="16"/>
              </w:rPr>
              <w:t>79 (9.96)</w:t>
            </w:r>
          </w:p>
        </w:tc>
      </w:tr>
      <w:tr w:rsidR="00426EBB" w:rsidRPr="00426EBB" w14:paraId="29843E79" w14:textId="77777777" w:rsidTr="004A076E">
        <w:tc>
          <w:tcPr>
            <w:tcW w:w="5524" w:type="dxa"/>
            <w:tcBorders>
              <w:bottom w:val="nil"/>
            </w:tcBorders>
          </w:tcPr>
          <w:p w14:paraId="1DFFF10A" w14:textId="77777777" w:rsidR="00426EBB" w:rsidRPr="00426EBB" w:rsidRDefault="00426EBB" w:rsidP="008473F8">
            <w:pPr>
              <w:jc w:val="left"/>
              <w:rPr>
                <w:sz w:val="16"/>
                <w:szCs w:val="16"/>
              </w:rPr>
            </w:pPr>
            <w:r w:rsidRPr="00426EBB">
              <w:rPr>
                <w:b/>
                <w:bCs/>
                <w:sz w:val="16"/>
                <w:szCs w:val="16"/>
              </w:rPr>
              <w:t>Child Behaviour Checklist (CBCL), Adult Behaviour Checklist (ABCL)</w:t>
            </w:r>
            <w:r w:rsidRPr="00426EBB">
              <w:rPr>
                <w:sz w:val="16"/>
                <w:szCs w:val="16"/>
              </w:rPr>
              <w:t xml:space="preserve"> (t-</w:t>
            </w:r>
            <w:proofErr w:type="gramStart"/>
            <w:r w:rsidRPr="00426EBB">
              <w:rPr>
                <w:sz w:val="16"/>
                <w:szCs w:val="16"/>
              </w:rPr>
              <w:t>scores)(</w:t>
            </w:r>
            <w:proofErr w:type="gramEnd"/>
            <w:r w:rsidRPr="00426EBB">
              <w:rPr>
                <w:sz w:val="16"/>
                <w:szCs w:val="16"/>
              </w:rPr>
              <w:t>mean, SD)</w:t>
            </w:r>
          </w:p>
        </w:tc>
        <w:tc>
          <w:tcPr>
            <w:tcW w:w="1542" w:type="dxa"/>
            <w:tcBorders>
              <w:bottom w:val="nil"/>
            </w:tcBorders>
            <w:vAlign w:val="center"/>
          </w:tcPr>
          <w:p w14:paraId="7ECEC6EC" w14:textId="77777777" w:rsidR="00426EBB" w:rsidRPr="00426EBB" w:rsidRDefault="00426EBB" w:rsidP="008473F8">
            <w:pPr>
              <w:rPr>
                <w:sz w:val="16"/>
                <w:szCs w:val="16"/>
              </w:rPr>
            </w:pPr>
          </w:p>
        </w:tc>
        <w:tc>
          <w:tcPr>
            <w:tcW w:w="1542" w:type="dxa"/>
            <w:tcBorders>
              <w:bottom w:val="nil"/>
            </w:tcBorders>
            <w:vAlign w:val="center"/>
          </w:tcPr>
          <w:p w14:paraId="5DB25813" w14:textId="77777777" w:rsidR="00426EBB" w:rsidRPr="00426EBB" w:rsidRDefault="00426EBB" w:rsidP="008473F8">
            <w:pPr>
              <w:rPr>
                <w:sz w:val="16"/>
                <w:szCs w:val="16"/>
              </w:rPr>
            </w:pPr>
          </w:p>
        </w:tc>
        <w:tc>
          <w:tcPr>
            <w:tcW w:w="1542" w:type="dxa"/>
            <w:tcBorders>
              <w:bottom w:val="nil"/>
            </w:tcBorders>
            <w:vAlign w:val="center"/>
          </w:tcPr>
          <w:p w14:paraId="1DE9B2FC" w14:textId="77777777" w:rsidR="00426EBB" w:rsidRPr="00426EBB" w:rsidRDefault="00426EBB" w:rsidP="008473F8">
            <w:pPr>
              <w:rPr>
                <w:sz w:val="16"/>
                <w:szCs w:val="16"/>
              </w:rPr>
            </w:pPr>
          </w:p>
        </w:tc>
      </w:tr>
      <w:tr w:rsidR="00426EBB" w:rsidRPr="00426EBB" w14:paraId="71FFA5CA" w14:textId="77777777" w:rsidTr="004A076E">
        <w:tc>
          <w:tcPr>
            <w:tcW w:w="5524" w:type="dxa"/>
            <w:tcBorders>
              <w:top w:val="nil"/>
              <w:bottom w:val="nil"/>
            </w:tcBorders>
          </w:tcPr>
          <w:p w14:paraId="515D6207" w14:textId="77777777" w:rsidR="00426EBB" w:rsidRPr="00426EBB" w:rsidRDefault="00426EBB" w:rsidP="008473F8">
            <w:pPr>
              <w:rPr>
                <w:sz w:val="16"/>
                <w:szCs w:val="16"/>
              </w:rPr>
            </w:pPr>
            <w:r w:rsidRPr="00426EBB">
              <w:rPr>
                <w:sz w:val="16"/>
                <w:szCs w:val="16"/>
              </w:rPr>
              <w:t xml:space="preserve">  Internalising problems</w:t>
            </w:r>
          </w:p>
        </w:tc>
        <w:tc>
          <w:tcPr>
            <w:tcW w:w="1542" w:type="dxa"/>
            <w:tcBorders>
              <w:top w:val="nil"/>
              <w:bottom w:val="nil"/>
            </w:tcBorders>
          </w:tcPr>
          <w:p w14:paraId="0686779F" w14:textId="77777777" w:rsidR="00426EBB" w:rsidRPr="00426EBB" w:rsidRDefault="00426EBB" w:rsidP="008473F8">
            <w:pPr>
              <w:rPr>
                <w:sz w:val="16"/>
                <w:szCs w:val="16"/>
              </w:rPr>
            </w:pPr>
            <w:r w:rsidRPr="00426EBB">
              <w:rPr>
                <w:sz w:val="16"/>
                <w:szCs w:val="16"/>
              </w:rPr>
              <w:t>63.62 (10.90)</w:t>
            </w:r>
          </w:p>
        </w:tc>
        <w:tc>
          <w:tcPr>
            <w:tcW w:w="1542" w:type="dxa"/>
            <w:tcBorders>
              <w:top w:val="nil"/>
              <w:bottom w:val="nil"/>
            </w:tcBorders>
          </w:tcPr>
          <w:p w14:paraId="6FA7B067" w14:textId="77777777" w:rsidR="00426EBB" w:rsidRPr="00426EBB" w:rsidRDefault="00426EBB" w:rsidP="008473F8">
            <w:pPr>
              <w:rPr>
                <w:sz w:val="16"/>
                <w:szCs w:val="16"/>
              </w:rPr>
            </w:pPr>
            <w:r w:rsidRPr="00426EBB">
              <w:rPr>
                <w:sz w:val="16"/>
                <w:szCs w:val="16"/>
              </w:rPr>
              <w:t>65.81 (10.42)</w:t>
            </w:r>
          </w:p>
        </w:tc>
        <w:tc>
          <w:tcPr>
            <w:tcW w:w="1542" w:type="dxa"/>
            <w:tcBorders>
              <w:top w:val="nil"/>
              <w:bottom w:val="nil"/>
            </w:tcBorders>
          </w:tcPr>
          <w:p w14:paraId="0F274E9D" w14:textId="77777777" w:rsidR="00426EBB" w:rsidRPr="00426EBB" w:rsidRDefault="00426EBB" w:rsidP="008473F8">
            <w:pPr>
              <w:rPr>
                <w:sz w:val="16"/>
                <w:szCs w:val="16"/>
              </w:rPr>
            </w:pPr>
            <w:r w:rsidRPr="00426EBB">
              <w:rPr>
                <w:sz w:val="16"/>
                <w:szCs w:val="16"/>
              </w:rPr>
              <w:t>64.24 (10.80)</w:t>
            </w:r>
          </w:p>
        </w:tc>
      </w:tr>
      <w:tr w:rsidR="00426EBB" w:rsidRPr="00426EBB" w14:paraId="57703602" w14:textId="77777777" w:rsidTr="004A076E">
        <w:tc>
          <w:tcPr>
            <w:tcW w:w="5524" w:type="dxa"/>
            <w:tcBorders>
              <w:top w:val="nil"/>
              <w:bottom w:val="nil"/>
            </w:tcBorders>
          </w:tcPr>
          <w:p w14:paraId="77881E88" w14:textId="77777777" w:rsidR="00426EBB" w:rsidRPr="00426EBB" w:rsidRDefault="00426EBB" w:rsidP="008473F8">
            <w:pPr>
              <w:rPr>
                <w:sz w:val="16"/>
                <w:szCs w:val="16"/>
              </w:rPr>
            </w:pPr>
            <w:r w:rsidRPr="00426EBB">
              <w:rPr>
                <w:sz w:val="16"/>
                <w:szCs w:val="16"/>
              </w:rPr>
              <w:lastRenderedPageBreak/>
              <w:t xml:space="preserve">  Externalising problems</w:t>
            </w:r>
          </w:p>
        </w:tc>
        <w:tc>
          <w:tcPr>
            <w:tcW w:w="1542" w:type="dxa"/>
            <w:tcBorders>
              <w:top w:val="nil"/>
              <w:bottom w:val="nil"/>
            </w:tcBorders>
          </w:tcPr>
          <w:p w14:paraId="3C0833D4" w14:textId="77777777" w:rsidR="00426EBB" w:rsidRPr="00426EBB" w:rsidRDefault="00426EBB" w:rsidP="008473F8">
            <w:pPr>
              <w:rPr>
                <w:sz w:val="16"/>
                <w:szCs w:val="16"/>
              </w:rPr>
            </w:pPr>
            <w:r w:rsidRPr="00426EBB">
              <w:rPr>
                <w:sz w:val="16"/>
                <w:szCs w:val="16"/>
              </w:rPr>
              <w:t>53.75 (10.23)</w:t>
            </w:r>
          </w:p>
        </w:tc>
        <w:tc>
          <w:tcPr>
            <w:tcW w:w="1542" w:type="dxa"/>
            <w:tcBorders>
              <w:top w:val="nil"/>
              <w:bottom w:val="nil"/>
            </w:tcBorders>
          </w:tcPr>
          <w:p w14:paraId="21B91F90" w14:textId="77777777" w:rsidR="00426EBB" w:rsidRPr="00426EBB" w:rsidRDefault="00426EBB" w:rsidP="008473F8">
            <w:pPr>
              <w:rPr>
                <w:sz w:val="16"/>
                <w:szCs w:val="16"/>
              </w:rPr>
            </w:pPr>
            <w:r w:rsidRPr="00426EBB">
              <w:rPr>
                <w:sz w:val="16"/>
                <w:szCs w:val="16"/>
              </w:rPr>
              <w:t>57.15 (10.67)</w:t>
            </w:r>
          </w:p>
        </w:tc>
        <w:tc>
          <w:tcPr>
            <w:tcW w:w="1542" w:type="dxa"/>
            <w:tcBorders>
              <w:top w:val="nil"/>
              <w:bottom w:val="nil"/>
            </w:tcBorders>
          </w:tcPr>
          <w:p w14:paraId="55FC9F18" w14:textId="77777777" w:rsidR="00426EBB" w:rsidRPr="00426EBB" w:rsidRDefault="00426EBB" w:rsidP="008473F8">
            <w:pPr>
              <w:rPr>
                <w:sz w:val="16"/>
                <w:szCs w:val="16"/>
              </w:rPr>
            </w:pPr>
            <w:r w:rsidRPr="00426EBB">
              <w:rPr>
                <w:sz w:val="16"/>
                <w:szCs w:val="16"/>
              </w:rPr>
              <w:t>54.72 (10.47)</w:t>
            </w:r>
          </w:p>
        </w:tc>
      </w:tr>
      <w:tr w:rsidR="00426EBB" w:rsidRPr="00426EBB" w14:paraId="202A1FD5" w14:textId="77777777" w:rsidTr="004A076E">
        <w:tc>
          <w:tcPr>
            <w:tcW w:w="5524" w:type="dxa"/>
            <w:tcBorders>
              <w:top w:val="nil"/>
            </w:tcBorders>
          </w:tcPr>
          <w:p w14:paraId="06D4BFD9"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tcBorders>
          </w:tcPr>
          <w:p w14:paraId="2AD0A87F" w14:textId="77777777" w:rsidR="00426EBB" w:rsidRPr="00426EBB" w:rsidRDefault="00426EBB" w:rsidP="008473F8">
            <w:pPr>
              <w:rPr>
                <w:sz w:val="16"/>
                <w:szCs w:val="16"/>
              </w:rPr>
            </w:pPr>
            <w:r w:rsidRPr="00426EBB">
              <w:rPr>
                <w:sz w:val="16"/>
                <w:szCs w:val="16"/>
              </w:rPr>
              <w:t>137 (24.82)</w:t>
            </w:r>
          </w:p>
        </w:tc>
        <w:tc>
          <w:tcPr>
            <w:tcW w:w="1542" w:type="dxa"/>
            <w:tcBorders>
              <w:top w:val="nil"/>
            </w:tcBorders>
          </w:tcPr>
          <w:p w14:paraId="21DCE09D" w14:textId="77777777" w:rsidR="00426EBB" w:rsidRPr="00426EBB" w:rsidRDefault="00426EBB" w:rsidP="008473F8">
            <w:pPr>
              <w:rPr>
                <w:sz w:val="16"/>
                <w:szCs w:val="16"/>
              </w:rPr>
            </w:pPr>
            <w:r w:rsidRPr="00426EBB">
              <w:rPr>
                <w:sz w:val="16"/>
                <w:szCs w:val="16"/>
              </w:rPr>
              <w:t>75 (31.12</w:t>
            </w:r>
          </w:p>
        </w:tc>
        <w:tc>
          <w:tcPr>
            <w:tcW w:w="1542" w:type="dxa"/>
            <w:tcBorders>
              <w:top w:val="nil"/>
            </w:tcBorders>
          </w:tcPr>
          <w:p w14:paraId="31A19DA9" w14:textId="77777777" w:rsidR="00426EBB" w:rsidRPr="00426EBB" w:rsidRDefault="00426EBB" w:rsidP="008473F8">
            <w:pPr>
              <w:rPr>
                <w:sz w:val="16"/>
                <w:szCs w:val="16"/>
              </w:rPr>
            </w:pPr>
            <w:r w:rsidRPr="00426EBB">
              <w:rPr>
                <w:sz w:val="16"/>
                <w:szCs w:val="16"/>
              </w:rPr>
              <w:t>212 (26.73)</w:t>
            </w:r>
          </w:p>
        </w:tc>
      </w:tr>
      <w:tr w:rsidR="00426EBB" w:rsidRPr="00426EBB" w14:paraId="2D9C1587" w14:textId="77777777" w:rsidTr="004A076E">
        <w:tc>
          <w:tcPr>
            <w:tcW w:w="5524" w:type="dxa"/>
            <w:tcBorders>
              <w:bottom w:val="nil"/>
            </w:tcBorders>
          </w:tcPr>
          <w:p w14:paraId="0B13F424" w14:textId="77777777" w:rsidR="00426EBB" w:rsidRPr="00426EBB" w:rsidRDefault="00426EBB" w:rsidP="008473F8">
            <w:pPr>
              <w:rPr>
                <w:sz w:val="16"/>
                <w:szCs w:val="16"/>
              </w:rPr>
            </w:pPr>
            <w:r w:rsidRPr="00426EBB">
              <w:rPr>
                <w:b/>
                <w:bCs/>
                <w:sz w:val="16"/>
                <w:szCs w:val="16"/>
              </w:rPr>
              <w:t>Independent Behaviour During Consultation Scale</w:t>
            </w:r>
            <w:r w:rsidRPr="00426EBB">
              <w:rPr>
                <w:sz w:val="16"/>
                <w:szCs w:val="16"/>
              </w:rPr>
              <w:t xml:space="preserve"> (mean, SD)</w:t>
            </w:r>
          </w:p>
        </w:tc>
        <w:tc>
          <w:tcPr>
            <w:tcW w:w="1542" w:type="dxa"/>
            <w:tcBorders>
              <w:bottom w:val="nil"/>
            </w:tcBorders>
          </w:tcPr>
          <w:p w14:paraId="1789C0AD" w14:textId="77777777" w:rsidR="00426EBB" w:rsidRPr="00426EBB" w:rsidRDefault="00426EBB" w:rsidP="008473F8">
            <w:pPr>
              <w:rPr>
                <w:sz w:val="16"/>
                <w:szCs w:val="16"/>
              </w:rPr>
            </w:pPr>
            <w:r w:rsidRPr="00426EBB">
              <w:rPr>
                <w:sz w:val="16"/>
                <w:szCs w:val="16"/>
              </w:rPr>
              <w:t xml:space="preserve">13.09 (6.43) </w:t>
            </w:r>
          </w:p>
        </w:tc>
        <w:tc>
          <w:tcPr>
            <w:tcW w:w="1542" w:type="dxa"/>
            <w:tcBorders>
              <w:bottom w:val="nil"/>
            </w:tcBorders>
          </w:tcPr>
          <w:p w14:paraId="1AB17E26" w14:textId="77777777" w:rsidR="00426EBB" w:rsidRPr="00426EBB" w:rsidRDefault="00426EBB" w:rsidP="008473F8">
            <w:pPr>
              <w:rPr>
                <w:sz w:val="16"/>
                <w:szCs w:val="16"/>
              </w:rPr>
            </w:pPr>
            <w:r w:rsidRPr="00426EBB">
              <w:rPr>
                <w:sz w:val="16"/>
                <w:szCs w:val="16"/>
              </w:rPr>
              <w:t xml:space="preserve">15.11 (6.14) </w:t>
            </w:r>
          </w:p>
        </w:tc>
        <w:tc>
          <w:tcPr>
            <w:tcW w:w="1542" w:type="dxa"/>
            <w:tcBorders>
              <w:bottom w:val="nil"/>
            </w:tcBorders>
          </w:tcPr>
          <w:p w14:paraId="26412E5B" w14:textId="77777777" w:rsidR="00426EBB" w:rsidRPr="00426EBB" w:rsidRDefault="00426EBB" w:rsidP="008473F8">
            <w:pPr>
              <w:rPr>
                <w:sz w:val="16"/>
                <w:szCs w:val="16"/>
              </w:rPr>
            </w:pPr>
            <w:r w:rsidRPr="00426EBB">
              <w:rPr>
                <w:sz w:val="16"/>
                <w:szCs w:val="16"/>
              </w:rPr>
              <w:t xml:space="preserve">13.70 (6.41) </w:t>
            </w:r>
          </w:p>
        </w:tc>
      </w:tr>
      <w:tr w:rsidR="00426EBB" w:rsidRPr="00426EBB" w14:paraId="6E1588AF" w14:textId="77777777" w:rsidTr="004A076E">
        <w:tc>
          <w:tcPr>
            <w:tcW w:w="5524" w:type="dxa"/>
            <w:tcBorders>
              <w:top w:val="nil"/>
              <w:bottom w:val="single" w:sz="4" w:space="0" w:color="000000"/>
            </w:tcBorders>
          </w:tcPr>
          <w:p w14:paraId="57F2A5EC" w14:textId="77777777" w:rsidR="00426EBB" w:rsidRPr="00426EBB" w:rsidRDefault="00426EBB" w:rsidP="008473F8">
            <w:pPr>
              <w:rPr>
                <w:sz w:val="16"/>
                <w:szCs w:val="16"/>
              </w:rPr>
            </w:pPr>
            <w:r w:rsidRPr="00426EBB">
              <w:rPr>
                <w:sz w:val="16"/>
                <w:szCs w:val="16"/>
              </w:rPr>
              <w:t xml:space="preserve">  Number (%) missing</w:t>
            </w:r>
          </w:p>
        </w:tc>
        <w:tc>
          <w:tcPr>
            <w:tcW w:w="1542" w:type="dxa"/>
            <w:tcBorders>
              <w:top w:val="nil"/>
              <w:bottom w:val="single" w:sz="4" w:space="0" w:color="000000"/>
            </w:tcBorders>
          </w:tcPr>
          <w:p w14:paraId="12D42C53" w14:textId="77777777" w:rsidR="00426EBB" w:rsidRPr="00426EBB" w:rsidRDefault="00426EBB" w:rsidP="008473F8">
            <w:pPr>
              <w:rPr>
                <w:sz w:val="16"/>
                <w:szCs w:val="16"/>
              </w:rPr>
            </w:pPr>
            <w:r w:rsidRPr="00426EBB">
              <w:rPr>
                <w:sz w:val="16"/>
                <w:szCs w:val="16"/>
              </w:rPr>
              <w:t>56 (10.14%)</w:t>
            </w:r>
          </w:p>
        </w:tc>
        <w:tc>
          <w:tcPr>
            <w:tcW w:w="1542" w:type="dxa"/>
            <w:tcBorders>
              <w:top w:val="nil"/>
              <w:bottom w:val="single" w:sz="4" w:space="0" w:color="000000"/>
            </w:tcBorders>
          </w:tcPr>
          <w:p w14:paraId="70B51A9B" w14:textId="77777777" w:rsidR="00426EBB" w:rsidRPr="00426EBB" w:rsidRDefault="00426EBB" w:rsidP="008473F8">
            <w:pPr>
              <w:rPr>
                <w:sz w:val="16"/>
                <w:szCs w:val="16"/>
              </w:rPr>
            </w:pPr>
            <w:r w:rsidRPr="00426EBB">
              <w:rPr>
                <w:sz w:val="16"/>
                <w:szCs w:val="16"/>
              </w:rPr>
              <w:t>27 (11.20%)</w:t>
            </w:r>
          </w:p>
        </w:tc>
        <w:tc>
          <w:tcPr>
            <w:tcW w:w="1542" w:type="dxa"/>
            <w:tcBorders>
              <w:top w:val="nil"/>
              <w:bottom w:val="single" w:sz="4" w:space="0" w:color="000000"/>
            </w:tcBorders>
          </w:tcPr>
          <w:p w14:paraId="6ECA9DD3" w14:textId="77777777" w:rsidR="00426EBB" w:rsidRPr="00426EBB" w:rsidRDefault="00426EBB" w:rsidP="008473F8">
            <w:pPr>
              <w:rPr>
                <w:sz w:val="16"/>
                <w:szCs w:val="16"/>
              </w:rPr>
            </w:pPr>
            <w:r w:rsidRPr="00426EBB">
              <w:rPr>
                <w:sz w:val="16"/>
                <w:szCs w:val="16"/>
              </w:rPr>
              <w:t>83 (10.47%)</w:t>
            </w:r>
          </w:p>
        </w:tc>
      </w:tr>
      <w:tr w:rsidR="00426EBB" w:rsidRPr="00426EBB" w14:paraId="44479D3E" w14:textId="77777777" w:rsidTr="004A076E">
        <w:tc>
          <w:tcPr>
            <w:tcW w:w="5524" w:type="dxa"/>
            <w:tcBorders>
              <w:top w:val="single" w:sz="4" w:space="0" w:color="000000"/>
              <w:bottom w:val="nil"/>
            </w:tcBorders>
          </w:tcPr>
          <w:p w14:paraId="4B29841B" w14:textId="77777777" w:rsidR="00426EBB" w:rsidRPr="00426EBB" w:rsidRDefault="00426EBB" w:rsidP="008473F8">
            <w:pPr>
              <w:rPr>
                <w:b/>
                <w:bCs/>
                <w:sz w:val="16"/>
                <w:szCs w:val="16"/>
              </w:rPr>
            </w:pPr>
            <w:r w:rsidRPr="00426EBB">
              <w:rPr>
                <w:b/>
                <w:bCs/>
                <w:sz w:val="16"/>
                <w:szCs w:val="16"/>
              </w:rPr>
              <w:t>Severity of illness (CGI)</w:t>
            </w:r>
          </w:p>
        </w:tc>
        <w:tc>
          <w:tcPr>
            <w:tcW w:w="1542" w:type="dxa"/>
            <w:tcBorders>
              <w:top w:val="single" w:sz="4" w:space="0" w:color="000000"/>
              <w:bottom w:val="nil"/>
            </w:tcBorders>
          </w:tcPr>
          <w:p w14:paraId="12BDD442" w14:textId="77777777" w:rsidR="00426EBB" w:rsidRPr="00426EBB" w:rsidRDefault="00426EBB" w:rsidP="008473F8">
            <w:pPr>
              <w:rPr>
                <w:sz w:val="16"/>
                <w:szCs w:val="16"/>
              </w:rPr>
            </w:pPr>
          </w:p>
        </w:tc>
        <w:tc>
          <w:tcPr>
            <w:tcW w:w="1542" w:type="dxa"/>
            <w:tcBorders>
              <w:top w:val="single" w:sz="4" w:space="0" w:color="000000"/>
              <w:bottom w:val="nil"/>
            </w:tcBorders>
          </w:tcPr>
          <w:p w14:paraId="1784904A" w14:textId="77777777" w:rsidR="00426EBB" w:rsidRPr="00426EBB" w:rsidRDefault="00426EBB" w:rsidP="008473F8">
            <w:pPr>
              <w:rPr>
                <w:sz w:val="16"/>
                <w:szCs w:val="16"/>
              </w:rPr>
            </w:pPr>
          </w:p>
        </w:tc>
        <w:tc>
          <w:tcPr>
            <w:tcW w:w="1542" w:type="dxa"/>
            <w:tcBorders>
              <w:top w:val="single" w:sz="4" w:space="0" w:color="000000"/>
              <w:bottom w:val="nil"/>
            </w:tcBorders>
          </w:tcPr>
          <w:p w14:paraId="53A03615" w14:textId="77777777" w:rsidR="00426EBB" w:rsidRPr="00426EBB" w:rsidRDefault="00426EBB" w:rsidP="008473F8">
            <w:pPr>
              <w:rPr>
                <w:sz w:val="16"/>
                <w:szCs w:val="16"/>
              </w:rPr>
            </w:pPr>
          </w:p>
        </w:tc>
      </w:tr>
      <w:tr w:rsidR="00426EBB" w:rsidRPr="00426EBB" w14:paraId="51AA1461" w14:textId="77777777" w:rsidTr="004A076E">
        <w:tc>
          <w:tcPr>
            <w:tcW w:w="5524" w:type="dxa"/>
            <w:tcBorders>
              <w:top w:val="nil"/>
              <w:bottom w:val="nil"/>
            </w:tcBorders>
          </w:tcPr>
          <w:p w14:paraId="0A6836A8" w14:textId="77777777" w:rsidR="00426EBB" w:rsidRPr="00426EBB" w:rsidRDefault="00426EBB" w:rsidP="008473F8">
            <w:pPr>
              <w:rPr>
                <w:sz w:val="16"/>
                <w:szCs w:val="16"/>
              </w:rPr>
            </w:pPr>
            <w:r w:rsidRPr="00426EBB">
              <w:rPr>
                <w:sz w:val="16"/>
                <w:szCs w:val="16"/>
              </w:rPr>
              <w:t xml:space="preserve">  Not assessed (0)</w:t>
            </w:r>
          </w:p>
        </w:tc>
        <w:tc>
          <w:tcPr>
            <w:tcW w:w="1542" w:type="dxa"/>
            <w:tcBorders>
              <w:top w:val="nil"/>
              <w:bottom w:val="nil"/>
            </w:tcBorders>
          </w:tcPr>
          <w:p w14:paraId="5B058A6B" w14:textId="77777777" w:rsidR="00426EBB" w:rsidRPr="00426EBB" w:rsidRDefault="00426EBB" w:rsidP="008473F8">
            <w:pPr>
              <w:rPr>
                <w:sz w:val="16"/>
                <w:szCs w:val="16"/>
              </w:rPr>
            </w:pPr>
            <w:r w:rsidRPr="00426EBB">
              <w:rPr>
                <w:sz w:val="16"/>
                <w:szCs w:val="16"/>
              </w:rPr>
              <w:t>13 (2.36%)</w:t>
            </w:r>
          </w:p>
        </w:tc>
        <w:tc>
          <w:tcPr>
            <w:tcW w:w="1542" w:type="dxa"/>
            <w:tcBorders>
              <w:top w:val="nil"/>
              <w:bottom w:val="nil"/>
            </w:tcBorders>
          </w:tcPr>
          <w:p w14:paraId="7E9C1E55" w14:textId="77777777" w:rsidR="00426EBB" w:rsidRPr="00426EBB" w:rsidRDefault="00426EBB" w:rsidP="008473F8">
            <w:pPr>
              <w:rPr>
                <w:sz w:val="16"/>
                <w:szCs w:val="16"/>
              </w:rPr>
            </w:pPr>
            <w:r w:rsidRPr="00426EBB">
              <w:rPr>
                <w:sz w:val="16"/>
                <w:szCs w:val="16"/>
              </w:rPr>
              <w:t>5 (2.07%)</w:t>
            </w:r>
          </w:p>
        </w:tc>
        <w:tc>
          <w:tcPr>
            <w:tcW w:w="1542" w:type="dxa"/>
            <w:tcBorders>
              <w:top w:val="nil"/>
              <w:bottom w:val="nil"/>
            </w:tcBorders>
          </w:tcPr>
          <w:p w14:paraId="46449F8F" w14:textId="77777777" w:rsidR="00426EBB" w:rsidRPr="00426EBB" w:rsidRDefault="00426EBB" w:rsidP="008473F8">
            <w:pPr>
              <w:rPr>
                <w:sz w:val="16"/>
                <w:szCs w:val="16"/>
              </w:rPr>
            </w:pPr>
            <w:r w:rsidRPr="00426EBB">
              <w:rPr>
                <w:sz w:val="16"/>
                <w:szCs w:val="16"/>
              </w:rPr>
              <w:t>18 (2.27%)</w:t>
            </w:r>
          </w:p>
        </w:tc>
      </w:tr>
      <w:tr w:rsidR="00426EBB" w:rsidRPr="00426EBB" w14:paraId="2A21BE0A" w14:textId="77777777" w:rsidTr="004A076E">
        <w:tc>
          <w:tcPr>
            <w:tcW w:w="5524" w:type="dxa"/>
            <w:tcBorders>
              <w:top w:val="nil"/>
              <w:bottom w:val="nil"/>
            </w:tcBorders>
          </w:tcPr>
          <w:p w14:paraId="04DCA881" w14:textId="77777777" w:rsidR="00426EBB" w:rsidRPr="00426EBB" w:rsidRDefault="00426EBB" w:rsidP="008473F8">
            <w:pPr>
              <w:rPr>
                <w:sz w:val="16"/>
                <w:szCs w:val="16"/>
              </w:rPr>
            </w:pPr>
            <w:r w:rsidRPr="00426EBB">
              <w:rPr>
                <w:sz w:val="16"/>
                <w:szCs w:val="16"/>
              </w:rPr>
              <w:t xml:space="preserve">  Normal, not at all ill (1)</w:t>
            </w:r>
          </w:p>
        </w:tc>
        <w:tc>
          <w:tcPr>
            <w:tcW w:w="1542" w:type="dxa"/>
            <w:tcBorders>
              <w:top w:val="nil"/>
              <w:bottom w:val="nil"/>
            </w:tcBorders>
          </w:tcPr>
          <w:p w14:paraId="2039197C" w14:textId="77777777" w:rsidR="00426EBB" w:rsidRPr="00426EBB" w:rsidRDefault="00426EBB" w:rsidP="008473F8">
            <w:pPr>
              <w:rPr>
                <w:sz w:val="16"/>
                <w:szCs w:val="16"/>
              </w:rPr>
            </w:pPr>
            <w:r w:rsidRPr="00426EBB">
              <w:rPr>
                <w:sz w:val="16"/>
                <w:szCs w:val="16"/>
              </w:rPr>
              <w:t>33 (5.98%)</w:t>
            </w:r>
          </w:p>
        </w:tc>
        <w:tc>
          <w:tcPr>
            <w:tcW w:w="1542" w:type="dxa"/>
            <w:tcBorders>
              <w:top w:val="nil"/>
              <w:bottom w:val="nil"/>
            </w:tcBorders>
          </w:tcPr>
          <w:p w14:paraId="49935B80" w14:textId="77777777" w:rsidR="00426EBB" w:rsidRPr="00426EBB" w:rsidRDefault="00426EBB" w:rsidP="008473F8">
            <w:pPr>
              <w:rPr>
                <w:sz w:val="16"/>
                <w:szCs w:val="16"/>
              </w:rPr>
            </w:pPr>
            <w:r w:rsidRPr="00426EBB">
              <w:rPr>
                <w:sz w:val="16"/>
                <w:szCs w:val="16"/>
              </w:rPr>
              <w:t>12 (4.98%)</w:t>
            </w:r>
          </w:p>
        </w:tc>
        <w:tc>
          <w:tcPr>
            <w:tcW w:w="1542" w:type="dxa"/>
            <w:tcBorders>
              <w:top w:val="nil"/>
              <w:bottom w:val="nil"/>
            </w:tcBorders>
          </w:tcPr>
          <w:p w14:paraId="352A12D8" w14:textId="77777777" w:rsidR="00426EBB" w:rsidRPr="00426EBB" w:rsidRDefault="00426EBB" w:rsidP="008473F8">
            <w:pPr>
              <w:rPr>
                <w:sz w:val="16"/>
                <w:szCs w:val="16"/>
              </w:rPr>
            </w:pPr>
            <w:r w:rsidRPr="00426EBB">
              <w:rPr>
                <w:sz w:val="16"/>
                <w:szCs w:val="16"/>
              </w:rPr>
              <w:t>45 (5.67%)</w:t>
            </w:r>
          </w:p>
        </w:tc>
      </w:tr>
      <w:tr w:rsidR="00426EBB" w:rsidRPr="00426EBB" w14:paraId="2B3BF67A" w14:textId="77777777" w:rsidTr="004A076E">
        <w:tc>
          <w:tcPr>
            <w:tcW w:w="5524" w:type="dxa"/>
            <w:tcBorders>
              <w:top w:val="nil"/>
              <w:bottom w:val="nil"/>
            </w:tcBorders>
          </w:tcPr>
          <w:p w14:paraId="6B8449BE" w14:textId="77777777" w:rsidR="00426EBB" w:rsidRPr="00426EBB" w:rsidRDefault="00426EBB" w:rsidP="008473F8">
            <w:pPr>
              <w:rPr>
                <w:sz w:val="16"/>
                <w:szCs w:val="16"/>
              </w:rPr>
            </w:pPr>
            <w:r w:rsidRPr="00426EBB">
              <w:rPr>
                <w:sz w:val="16"/>
                <w:szCs w:val="16"/>
              </w:rPr>
              <w:t xml:space="preserve">  Borderline mentally ill (2)</w:t>
            </w:r>
          </w:p>
        </w:tc>
        <w:tc>
          <w:tcPr>
            <w:tcW w:w="1542" w:type="dxa"/>
            <w:tcBorders>
              <w:top w:val="nil"/>
              <w:bottom w:val="nil"/>
            </w:tcBorders>
          </w:tcPr>
          <w:p w14:paraId="4D0DDC22" w14:textId="77777777" w:rsidR="00426EBB" w:rsidRPr="00426EBB" w:rsidRDefault="00426EBB" w:rsidP="008473F8">
            <w:pPr>
              <w:rPr>
                <w:sz w:val="16"/>
                <w:szCs w:val="16"/>
              </w:rPr>
            </w:pPr>
            <w:r w:rsidRPr="00426EBB">
              <w:rPr>
                <w:sz w:val="16"/>
                <w:szCs w:val="16"/>
              </w:rPr>
              <w:t>75 (13.59%)</w:t>
            </w:r>
          </w:p>
        </w:tc>
        <w:tc>
          <w:tcPr>
            <w:tcW w:w="1542" w:type="dxa"/>
            <w:tcBorders>
              <w:top w:val="nil"/>
              <w:bottom w:val="nil"/>
            </w:tcBorders>
          </w:tcPr>
          <w:p w14:paraId="27C2E396" w14:textId="77777777" w:rsidR="00426EBB" w:rsidRPr="00426EBB" w:rsidRDefault="00426EBB" w:rsidP="008473F8">
            <w:pPr>
              <w:rPr>
                <w:sz w:val="16"/>
                <w:szCs w:val="16"/>
              </w:rPr>
            </w:pPr>
            <w:r w:rsidRPr="00426EBB">
              <w:rPr>
                <w:sz w:val="16"/>
                <w:szCs w:val="16"/>
              </w:rPr>
              <w:t>30 (12.45%)</w:t>
            </w:r>
          </w:p>
        </w:tc>
        <w:tc>
          <w:tcPr>
            <w:tcW w:w="1542" w:type="dxa"/>
            <w:tcBorders>
              <w:top w:val="nil"/>
              <w:bottom w:val="nil"/>
            </w:tcBorders>
          </w:tcPr>
          <w:p w14:paraId="7AA1C628" w14:textId="77777777" w:rsidR="00426EBB" w:rsidRPr="00426EBB" w:rsidRDefault="00426EBB" w:rsidP="008473F8">
            <w:pPr>
              <w:rPr>
                <w:sz w:val="16"/>
                <w:szCs w:val="16"/>
              </w:rPr>
            </w:pPr>
            <w:r w:rsidRPr="00426EBB">
              <w:rPr>
                <w:sz w:val="16"/>
                <w:szCs w:val="16"/>
              </w:rPr>
              <w:t>105 (13.24%)</w:t>
            </w:r>
          </w:p>
        </w:tc>
      </w:tr>
      <w:tr w:rsidR="00426EBB" w:rsidRPr="00426EBB" w14:paraId="54070042" w14:textId="77777777" w:rsidTr="004A076E">
        <w:tc>
          <w:tcPr>
            <w:tcW w:w="5524" w:type="dxa"/>
            <w:tcBorders>
              <w:top w:val="nil"/>
              <w:bottom w:val="nil"/>
            </w:tcBorders>
          </w:tcPr>
          <w:p w14:paraId="366B693B" w14:textId="77777777" w:rsidR="00426EBB" w:rsidRPr="00426EBB" w:rsidRDefault="00426EBB" w:rsidP="008473F8">
            <w:pPr>
              <w:rPr>
                <w:sz w:val="16"/>
                <w:szCs w:val="16"/>
              </w:rPr>
            </w:pPr>
            <w:r w:rsidRPr="00426EBB">
              <w:rPr>
                <w:sz w:val="16"/>
                <w:szCs w:val="16"/>
              </w:rPr>
              <w:t xml:space="preserve">  Mildly ill (3)</w:t>
            </w:r>
          </w:p>
        </w:tc>
        <w:tc>
          <w:tcPr>
            <w:tcW w:w="1542" w:type="dxa"/>
            <w:tcBorders>
              <w:top w:val="nil"/>
              <w:bottom w:val="nil"/>
            </w:tcBorders>
          </w:tcPr>
          <w:p w14:paraId="51B0DE24" w14:textId="77777777" w:rsidR="00426EBB" w:rsidRPr="00426EBB" w:rsidRDefault="00426EBB" w:rsidP="008473F8">
            <w:pPr>
              <w:rPr>
                <w:sz w:val="16"/>
                <w:szCs w:val="16"/>
              </w:rPr>
            </w:pPr>
            <w:r w:rsidRPr="00426EBB">
              <w:rPr>
                <w:sz w:val="16"/>
                <w:szCs w:val="16"/>
              </w:rPr>
              <w:t>114 (20.65%)</w:t>
            </w:r>
          </w:p>
        </w:tc>
        <w:tc>
          <w:tcPr>
            <w:tcW w:w="1542" w:type="dxa"/>
            <w:tcBorders>
              <w:top w:val="nil"/>
              <w:bottom w:val="nil"/>
            </w:tcBorders>
          </w:tcPr>
          <w:p w14:paraId="0946DF87" w14:textId="77777777" w:rsidR="00426EBB" w:rsidRPr="00426EBB" w:rsidRDefault="00426EBB" w:rsidP="008473F8">
            <w:pPr>
              <w:rPr>
                <w:sz w:val="16"/>
                <w:szCs w:val="16"/>
              </w:rPr>
            </w:pPr>
            <w:r w:rsidRPr="00426EBB">
              <w:rPr>
                <w:sz w:val="16"/>
                <w:szCs w:val="16"/>
              </w:rPr>
              <w:t>44 (18.26%)</w:t>
            </w:r>
          </w:p>
        </w:tc>
        <w:tc>
          <w:tcPr>
            <w:tcW w:w="1542" w:type="dxa"/>
            <w:tcBorders>
              <w:top w:val="nil"/>
              <w:bottom w:val="nil"/>
            </w:tcBorders>
          </w:tcPr>
          <w:p w14:paraId="7EF9E65A" w14:textId="77777777" w:rsidR="00426EBB" w:rsidRPr="00426EBB" w:rsidRDefault="00426EBB" w:rsidP="008473F8">
            <w:pPr>
              <w:rPr>
                <w:sz w:val="16"/>
                <w:szCs w:val="16"/>
              </w:rPr>
            </w:pPr>
            <w:r w:rsidRPr="00426EBB">
              <w:rPr>
                <w:sz w:val="16"/>
                <w:szCs w:val="16"/>
              </w:rPr>
              <w:t>158 (19.92%)</w:t>
            </w:r>
          </w:p>
        </w:tc>
      </w:tr>
      <w:tr w:rsidR="00426EBB" w:rsidRPr="00426EBB" w14:paraId="00208E77" w14:textId="77777777" w:rsidTr="004A076E">
        <w:tc>
          <w:tcPr>
            <w:tcW w:w="5524" w:type="dxa"/>
            <w:tcBorders>
              <w:top w:val="nil"/>
              <w:bottom w:val="nil"/>
            </w:tcBorders>
          </w:tcPr>
          <w:p w14:paraId="2BA1BDAB" w14:textId="77777777" w:rsidR="00426EBB" w:rsidRPr="00426EBB" w:rsidRDefault="00426EBB" w:rsidP="008473F8">
            <w:pPr>
              <w:rPr>
                <w:sz w:val="16"/>
                <w:szCs w:val="16"/>
              </w:rPr>
            </w:pPr>
            <w:r w:rsidRPr="00426EBB">
              <w:rPr>
                <w:sz w:val="16"/>
                <w:szCs w:val="16"/>
              </w:rPr>
              <w:t xml:space="preserve">  Moderately ill (4)</w:t>
            </w:r>
          </w:p>
        </w:tc>
        <w:tc>
          <w:tcPr>
            <w:tcW w:w="1542" w:type="dxa"/>
            <w:tcBorders>
              <w:top w:val="nil"/>
              <w:bottom w:val="nil"/>
            </w:tcBorders>
          </w:tcPr>
          <w:p w14:paraId="76F60CDA" w14:textId="77777777" w:rsidR="00426EBB" w:rsidRPr="00426EBB" w:rsidRDefault="00426EBB" w:rsidP="008473F8">
            <w:pPr>
              <w:rPr>
                <w:sz w:val="16"/>
                <w:szCs w:val="16"/>
              </w:rPr>
            </w:pPr>
            <w:r w:rsidRPr="00426EBB">
              <w:rPr>
                <w:sz w:val="16"/>
                <w:szCs w:val="16"/>
              </w:rPr>
              <w:t>128 (23.19%)</w:t>
            </w:r>
          </w:p>
        </w:tc>
        <w:tc>
          <w:tcPr>
            <w:tcW w:w="1542" w:type="dxa"/>
            <w:tcBorders>
              <w:top w:val="nil"/>
              <w:bottom w:val="nil"/>
            </w:tcBorders>
          </w:tcPr>
          <w:p w14:paraId="58580F30" w14:textId="77777777" w:rsidR="00426EBB" w:rsidRPr="00426EBB" w:rsidRDefault="00426EBB" w:rsidP="008473F8">
            <w:pPr>
              <w:rPr>
                <w:sz w:val="16"/>
                <w:szCs w:val="16"/>
              </w:rPr>
            </w:pPr>
            <w:r w:rsidRPr="00426EBB">
              <w:rPr>
                <w:sz w:val="16"/>
                <w:szCs w:val="16"/>
              </w:rPr>
              <w:t>70 (29.05%)</w:t>
            </w:r>
          </w:p>
        </w:tc>
        <w:tc>
          <w:tcPr>
            <w:tcW w:w="1542" w:type="dxa"/>
            <w:tcBorders>
              <w:top w:val="nil"/>
              <w:bottom w:val="nil"/>
            </w:tcBorders>
          </w:tcPr>
          <w:p w14:paraId="454B985A" w14:textId="77777777" w:rsidR="00426EBB" w:rsidRPr="00426EBB" w:rsidRDefault="00426EBB" w:rsidP="008473F8">
            <w:pPr>
              <w:rPr>
                <w:sz w:val="16"/>
                <w:szCs w:val="16"/>
              </w:rPr>
            </w:pPr>
            <w:r w:rsidRPr="00426EBB">
              <w:rPr>
                <w:sz w:val="16"/>
                <w:szCs w:val="16"/>
              </w:rPr>
              <w:t>198 (24.97%)</w:t>
            </w:r>
          </w:p>
        </w:tc>
      </w:tr>
      <w:tr w:rsidR="00426EBB" w:rsidRPr="00426EBB" w14:paraId="7AB3ADEF" w14:textId="77777777" w:rsidTr="004A076E">
        <w:tc>
          <w:tcPr>
            <w:tcW w:w="5524" w:type="dxa"/>
            <w:tcBorders>
              <w:top w:val="nil"/>
              <w:bottom w:val="nil"/>
            </w:tcBorders>
          </w:tcPr>
          <w:p w14:paraId="7C060F91" w14:textId="77777777" w:rsidR="00426EBB" w:rsidRPr="00426EBB" w:rsidRDefault="00426EBB" w:rsidP="008473F8">
            <w:pPr>
              <w:rPr>
                <w:sz w:val="16"/>
                <w:szCs w:val="16"/>
              </w:rPr>
            </w:pPr>
            <w:r w:rsidRPr="00426EBB">
              <w:rPr>
                <w:sz w:val="16"/>
                <w:szCs w:val="16"/>
              </w:rPr>
              <w:t xml:space="preserve">  Markedly ill (5)</w:t>
            </w:r>
          </w:p>
        </w:tc>
        <w:tc>
          <w:tcPr>
            <w:tcW w:w="1542" w:type="dxa"/>
            <w:tcBorders>
              <w:top w:val="nil"/>
              <w:bottom w:val="nil"/>
            </w:tcBorders>
          </w:tcPr>
          <w:p w14:paraId="0F90318E" w14:textId="77777777" w:rsidR="00426EBB" w:rsidRPr="00426EBB" w:rsidRDefault="00426EBB" w:rsidP="008473F8">
            <w:pPr>
              <w:rPr>
                <w:sz w:val="16"/>
                <w:szCs w:val="16"/>
              </w:rPr>
            </w:pPr>
            <w:r w:rsidRPr="00426EBB">
              <w:rPr>
                <w:sz w:val="16"/>
                <w:szCs w:val="16"/>
              </w:rPr>
              <w:t>73 (13.22%)</w:t>
            </w:r>
          </w:p>
        </w:tc>
        <w:tc>
          <w:tcPr>
            <w:tcW w:w="1542" w:type="dxa"/>
            <w:tcBorders>
              <w:top w:val="nil"/>
              <w:bottom w:val="nil"/>
            </w:tcBorders>
          </w:tcPr>
          <w:p w14:paraId="29C9CA76" w14:textId="77777777" w:rsidR="00426EBB" w:rsidRPr="00426EBB" w:rsidRDefault="00426EBB" w:rsidP="008473F8">
            <w:pPr>
              <w:rPr>
                <w:sz w:val="16"/>
                <w:szCs w:val="16"/>
              </w:rPr>
            </w:pPr>
            <w:r w:rsidRPr="00426EBB">
              <w:rPr>
                <w:sz w:val="16"/>
                <w:szCs w:val="16"/>
              </w:rPr>
              <w:t>45 (18.67%)</w:t>
            </w:r>
          </w:p>
        </w:tc>
        <w:tc>
          <w:tcPr>
            <w:tcW w:w="1542" w:type="dxa"/>
            <w:tcBorders>
              <w:top w:val="nil"/>
              <w:bottom w:val="nil"/>
            </w:tcBorders>
          </w:tcPr>
          <w:p w14:paraId="3D68DB59" w14:textId="77777777" w:rsidR="00426EBB" w:rsidRPr="00426EBB" w:rsidRDefault="00426EBB" w:rsidP="008473F8">
            <w:pPr>
              <w:rPr>
                <w:sz w:val="16"/>
                <w:szCs w:val="16"/>
              </w:rPr>
            </w:pPr>
            <w:r w:rsidRPr="00426EBB">
              <w:rPr>
                <w:sz w:val="16"/>
                <w:szCs w:val="16"/>
              </w:rPr>
              <w:t>118 (14.88%)</w:t>
            </w:r>
          </w:p>
        </w:tc>
      </w:tr>
      <w:tr w:rsidR="00426EBB" w:rsidRPr="00426EBB" w14:paraId="06302443" w14:textId="77777777" w:rsidTr="004A076E">
        <w:tc>
          <w:tcPr>
            <w:tcW w:w="5524" w:type="dxa"/>
            <w:tcBorders>
              <w:top w:val="nil"/>
              <w:bottom w:val="nil"/>
            </w:tcBorders>
          </w:tcPr>
          <w:p w14:paraId="5A24AA66" w14:textId="77777777" w:rsidR="00426EBB" w:rsidRPr="00426EBB" w:rsidRDefault="00426EBB" w:rsidP="008473F8">
            <w:pPr>
              <w:rPr>
                <w:sz w:val="16"/>
                <w:szCs w:val="16"/>
              </w:rPr>
            </w:pPr>
            <w:r w:rsidRPr="00426EBB">
              <w:rPr>
                <w:sz w:val="16"/>
                <w:szCs w:val="16"/>
              </w:rPr>
              <w:t xml:space="preserve">  Severely ill (6)</w:t>
            </w:r>
          </w:p>
        </w:tc>
        <w:tc>
          <w:tcPr>
            <w:tcW w:w="1542" w:type="dxa"/>
            <w:tcBorders>
              <w:top w:val="nil"/>
              <w:bottom w:val="nil"/>
            </w:tcBorders>
          </w:tcPr>
          <w:p w14:paraId="4BA9FF91" w14:textId="77777777" w:rsidR="00426EBB" w:rsidRPr="00426EBB" w:rsidRDefault="00426EBB" w:rsidP="008473F8">
            <w:pPr>
              <w:rPr>
                <w:sz w:val="16"/>
                <w:szCs w:val="16"/>
              </w:rPr>
            </w:pPr>
            <w:r w:rsidRPr="00426EBB">
              <w:rPr>
                <w:sz w:val="16"/>
                <w:szCs w:val="16"/>
              </w:rPr>
              <w:t>34 (6.16%)</w:t>
            </w:r>
          </w:p>
        </w:tc>
        <w:tc>
          <w:tcPr>
            <w:tcW w:w="1542" w:type="dxa"/>
            <w:tcBorders>
              <w:top w:val="nil"/>
              <w:bottom w:val="nil"/>
            </w:tcBorders>
          </w:tcPr>
          <w:p w14:paraId="53BE48D3" w14:textId="77777777" w:rsidR="00426EBB" w:rsidRPr="00426EBB" w:rsidRDefault="00426EBB" w:rsidP="008473F8">
            <w:pPr>
              <w:rPr>
                <w:sz w:val="16"/>
                <w:szCs w:val="16"/>
              </w:rPr>
            </w:pPr>
            <w:r w:rsidRPr="00426EBB">
              <w:rPr>
                <w:sz w:val="16"/>
                <w:szCs w:val="16"/>
              </w:rPr>
              <w:t xml:space="preserve">11 (4.56%) </w:t>
            </w:r>
          </w:p>
        </w:tc>
        <w:tc>
          <w:tcPr>
            <w:tcW w:w="1542" w:type="dxa"/>
            <w:tcBorders>
              <w:top w:val="nil"/>
              <w:bottom w:val="nil"/>
            </w:tcBorders>
          </w:tcPr>
          <w:p w14:paraId="45FC96C0" w14:textId="77777777" w:rsidR="00426EBB" w:rsidRPr="00426EBB" w:rsidRDefault="00426EBB" w:rsidP="008473F8">
            <w:pPr>
              <w:rPr>
                <w:sz w:val="16"/>
                <w:szCs w:val="16"/>
              </w:rPr>
            </w:pPr>
            <w:r w:rsidRPr="00426EBB">
              <w:rPr>
                <w:sz w:val="16"/>
                <w:szCs w:val="16"/>
              </w:rPr>
              <w:t>45 (5.67%)</w:t>
            </w:r>
          </w:p>
        </w:tc>
      </w:tr>
      <w:tr w:rsidR="00426EBB" w:rsidRPr="00426EBB" w14:paraId="695E5440" w14:textId="77777777" w:rsidTr="004A076E">
        <w:tc>
          <w:tcPr>
            <w:tcW w:w="5524" w:type="dxa"/>
            <w:tcBorders>
              <w:top w:val="nil"/>
              <w:bottom w:val="nil"/>
            </w:tcBorders>
          </w:tcPr>
          <w:p w14:paraId="7FEBD004" w14:textId="77777777" w:rsidR="00426EBB" w:rsidRPr="00426EBB" w:rsidRDefault="00426EBB" w:rsidP="008473F8">
            <w:pPr>
              <w:rPr>
                <w:sz w:val="16"/>
                <w:szCs w:val="16"/>
              </w:rPr>
            </w:pPr>
            <w:r w:rsidRPr="00426EBB">
              <w:rPr>
                <w:sz w:val="16"/>
                <w:szCs w:val="16"/>
              </w:rPr>
              <w:t xml:space="preserve">  Among the most extremely ill patients (7) </w:t>
            </w:r>
          </w:p>
        </w:tc>
        <w:tc>
          <w:tcPr>
            <w:tcW w:w="1542" w:type="dxa"/>
            <w:tcBorders>
              <w:top w:val="nil"/>
              <w:bottom w:val="nil"/>
            </w:tcBorders>
          </w:tcPr>
          <w:p w14:paraId="149813B4" w14:textId="77777777" w:rsidR="00426EBB" w:rsidRPr="00426EBB" w:rsidRDefault="00426EBB" w:rsidP="008473F8">
            <w:pPr>
              <w:rPr>
                <w:sz w:val="16"/>
                <w:szCs w:val="16"/>
              </w:rPr>
            </w:pPr>
            <w:r w:rsidRPr="00426EBB">
              <w:rPr>
                <w:sz w:val="16"/>
                <w:szCs w:val="16"/>
              </w:rPr>
              <w:t>6 (1.09%)</w:t>
            </w:r>
          </w:p>
        </w:tc>
        <w:tc>
          <w:tcPr>
            <w:tcW w:w="1542" w:type="dxa"/>
            <w:tcBorders>
              <w:top w:val="nil"/>
              <w:bottom w:val="nil"/>
            </w:tcBorders>
          </w:tcPr>
          <w:p w14:paraId="2938A9BF" w14:textId="77777777" w:rsidR="00426EBB" w:rsidRPr="00426EBB" w:rsidRDefault="00426EBB" w:rsidP="008473F8">
            <w:pPr>
              <w:rPr>
                <w:sz w:val="16"/>
                <w:szCs w:val="16"/>
              </w:rPr>
            </w:pPr>
            <w:r w:rsidRPr="00426EBB">
              <w:rPr>
                <w:sz w:val="16"/>
                <w:szCs w:val="16"/>
              </w:rPr>
              <w:t>3 (1.24%)</w:t>
            </w:r>
          </w:p>
        </w:tc>
        <w:tc>
          <w:tcPr>
            <w:tcW w:w="1542" w:type="dxa"/>
            <w:tcBorders>
              <w:top w:val="nil"/>
              <w:bottom w:val="nil"/>
            </w:tcBorders>
          </w:tcPr>
          <w:p w14:paraId="7DD4D78E" w14:textId="77777777" w:rsidR="00426EBB" w:rsidRPr="00426EBB" w:rsidRDefault="00426EBB" w:rsidP="008473F8">
            <w:pPr>
              <w:rPr>
                <w:sz w:val="16"/>
                <w:szCs w:val="16"/>
              </w:rPr>
            </w:pPr>
            <w:r w:rsidRPr="00426EBB">
              <w:rPr>
                <w:sz w:val="16"/>
                <w:szCs w:val="16"/>
              </w:rPr>
              <w:t>9 (1.13%)</w:t>
            </w:r>
          </w:p>
        </w:tc>
      </w:tr>
      <w:tr w:rsidR="00426EBB" w:rsidRPr="00426EBB" w14:paraId="52B7E5AE" w14:textId="77777777" w:rsidTr="004A076E">
        <w:tc>
          <w:tcPr>
            <w:tcW w:w="5524" w:type="dxa"/>
            <w:tcBorders>
              <w:top w:val="nil"/>
              <w:bottom w:val="single" w:sz="4" w:space="0" w:color="000000"/>
            </w:tcBorders>
          </w:tcPr>
          <w:p w14:paraId="62D30A38" w14:textId="77777777" w:rsidR="00426EBB" w:rsidRPr="00426EBB" w:rsidRDefault="00426EBB" w:rsidP="008473F8">
            <w:pPr>
              <w:rPr>
                <w:sz w:val="16"/>
                <w:szCs w:val="16"/>
              </w:rPr>
            </w:pPr>
            <w:r w:rsidRPr="00426EBB">
              <w:rPr>
                <w:sz w:val="16"/>
                <w:szCs w:val="16"/>
              </w:rPr>
              <w:t xml:space="preserve">  Unknown</w:t>
            </w:r>
          </w:p>
        </w:tc>
        <w:tc>
          <w:tcPr>
            <w:tcW w:w="1542" w:type="dxa"/>
            <w:tcBorders>
              <w:top w:val="nil"/>
              <w:bottom w:val="single" w:sz="4" w:space="0" w:color="000000"/>
            </w:tcBorders>
          </w:tcPr>
          <w:p w14:paraId="553BE08E" w14:textId="77777777" w:rsidR="00426EBB" w:rsidRPr="00426EBB" w:rsidRDefault="00426EBB" w:rsidP="008473F8">
            <w:pPr>
              <w:rPr>
                <w:sz w:val="16"/>
                <w:szCs w:val="16"/>
              </w:rPr>
            </w:pPr>
            <w:r w:rsidRPr="00426EBB">
              <w:rPr>
                <w:sz w:val="16"/>
                <w:szCs w:val="16"/>
              </w:rPr>
              <w:t>76 (13.77%)</w:t>
            </w:r>
          </w:p>
        </w:tc>
        <w:tc>
          <w:tcPr>
            <w:tcW w:w="1542" w:type="dxa"/>
            <w:tcBorders>
              <w:top w:val="nil"/>
              <w:bottom w:val="single" w:sz="4" w:space="0" w:color="000000"/>
            </w:tcBorders>
          </w:tcPr>
          <w:p w14:paraId="75229C19" w14:textId="77777777" w:rsidR="00426EBB" w:rsidRPr="00426EBB" w:rsidRDefault="00426EBB" w:rsidP="008473F8">
            <w:pPr>
              <w:rPr>
                <w:sz w:val="16"/>
                <w:szCs w:val="16"/>
              </w:rPr>
            </w:pPr>
            <w:r w:rsidRPr="00426EBB">
              <w:rPr>
                <w:sz w:val="16"/>
                <w:szCs w:val="16"/>
              </w:rPr>
              <w:t>21 (8.71%)</w:t>
            </w:r>
          </w:p>
        </w:tc>
        <w:tc>
          <w:tcPr>
            <w:tcW w:w="1542" w:type="dxa"/>
            <w:tcBorders>
              <w:top w:val="nil"/>
              <w:bottom w:val="single" w:sz="4" w:space="0" w:color="000000"/>
            </w:tcBorders>
          </w:tcPr>
          <w:p w14:paraId="4BCB563B" w14:textId="77777777" w:rsidR="00426EBB" w:rsidRPr="00426EBB" w:rsidRDefault="00426EBB" w:rsidP="008473F8">
            <w:pPr>
              <w:rPr>
                <w:sz w:val="16"/>
                <w:szCs w:val="16"/>
              </w:rPr>
            </w:pPr>
            <w:r w:rsidRPr="00426EBB">
              <w:rPr>
                <w:sz w:val="16"/>
                <w:szCs w:val="16"/>
              </w:rPr>
              <w:t>97 (12.23%)</w:t>
            </w:r>
          </w:p>
        </w:tc>
      </w:tr>
    </w:tbl>
    <w:p w14:paraId="507925C0" w14:textId="77777777" w:rsidR="004A076E" w:rsidRPr="004A076E" w:rsidRDefault="004A076E" w:rsidP="004A076E">
      <w:pPr>
        <w:spacing w:before="120" w:after="200"/>
        <w:ind w:left="360"/>
        <w:jc w:val="left"/>
        <w:rPr>
          <w:szCs w:val="20"/>
        </w:rPr>
      </w:pPr>
      <w:r w:rsidRPr="004A076E">
        <w:rPr>
          <w:szCs w:val="20"/>
          <w:vertAlign w:val="superscript"/>
        </w:rPr>
        <w:t xml:space="preserve">1 </w:t>
      </w:r>
      <w:r w:rsidRPr="004A076E">
        <w:rPr>
          <w:szCs w:val="20"/>
        </w:rPr>
        <w:t xml:space="preserve">We randomised three clusters from Croatia (2 to the UC arm and one to MT) but had to withdraw one of the clusters (MT arm) from the study due to uncertainty regarding the validity of participant consent. The data collected from this site is therefore excluded from the analysis; </w:t>
      </w:r>
      <w:r w:rsidRPr="004A076E">
        <w:rPr>
          <w:szCs w:val="20"/>
          <w:vertAlign w:val="superscript"/>
        </w:rPr>
        <w:t xml:space="preserve">2 </w:t>
      </w:r>
      <w:r w:rsidRPr="004A076E">
        <w:rPr>
          <w:szCs w:val="20"/>
        </w:rPr>
        <w:t>Includes 42 with specific learning disorders (36 UC, 6 MT), 74 with autism (56 UC, 18 MT) and 97 with ADHD (69 UC, 28 MT).</w:t>
      </w:r>
      <w:r w:rsidRPr="004A076E">
        <w:rPr>
          <w:szCs w:val="20"/>
          <w:vertAlign w:val="superscript"/>
        </w:rPr>
        <w:t>3</w:t>
      </w:r>
      <w:r w:rsidRPr="004A076E">
        <w:rPr>
          <w:szCs w:val="20"/>
        </w:rPr>
        <w:t xml:space="preserve"> Includes relational problems and other circumstances of personal history.</w:t>
      </w:r>
    </w:p>
    <w:p w14:paraId="69314FDF" w14:textId="43D975FF" w:rsidR="004A076E" w:rsidRDefault="004A076E" w:rsidP="00F67DF4">
      <w:pPr>
        <w:pStyle w:val="Heading2"/>
      </w:pPr>
    </w:p>
    <w:p w14:paraId="0890905B" w14:textId="77777777" w:rsidR="004A076E" w:rsidRDefault="004A076E">
      <w:pPr>
        <w:spacing w:line="259" w:lineRule="auto"/>
        <w:jc w:val="left"/>
        <w:rPr>
          <w:rFonts w:eastAsiaTheme="majorEastAsia" w:cstheme="majorBidi"/>
          <w:b/>
          <w:szCs w:val="26"/>
        </w:rPr>
      </w:pPr>
      <w:r>
        <w:br w:type="page"/>
      </w:r>
    </w:p>
    <w:p w14:paraId="3E9DC0C0" w14:textId="3D25AB81" w:rsidR="006075DF" w:rsidRPr="00D90EAE" w:rsidRDefault="006075DF" w:rsidP="00F67DF4">
      <w:pPr>
        <w:pStyle w:val="Heading2"/>
      </w:pPr>
      <w:bookmarkStart w:id="41" w:name="_Toc69143014"/>
      <w:r w:rsidRPr="00D90EAE">
        <w:lastRenderedPageBreak/>
        <w:t xml:space="preserve">Table </w:t>
      </w:r>
      <w:r>
        <w:t>S</w:t>
      </w:r>
      <w:r w:rsidR="00426EBB">
        <w:t>2</w:t>
      </w:r>
      <w:r w:rsidRPr="00D90EAE">
        <w:t>: Characteristics of participating CAMHS (clusters)</w:t>
      </w:r>
      <w:bookmarkEnd w:id="40"/>
      <w:bookmarkEnd w:id="41"/>
    </w:p>
    <w:tbl>
      <w:tblPr>
        <w:tblStyle w:val="TableGrid"/>
        <w:tblW w:w="9351" w:type="dxa"/>
        <w:tblLook w:val="04A0" w:firstRow="1" w:lastRow="0" w:firstColumn="1" w:lastColumn="0" w:noHBand="0" w:noVBand="1"/>
      </w:tblPr>
      <w:tblGrid>
        <w:gridCol w:w="1403"/>
        <w:gridCol w:w="1953"/>
        <w:gridCol w:w="1182"/>
        <w:gridCol w:w="1134"/>
        <w:gridCol w:w="3679"/>
      </w:tblGrid>
      <w:tr w:rsidR="00F76D81" w:rsidRPr="00D90EAE" w14:paraId="3D4564EA" w14:textId="77777777" w:rsidTr="00755BD1">
        <w:tc>
          <w:tcPr>
            <w:tcW w:w="1403" w:type="dxa"/>
          </w:tcPr>
          <w:p w14:paraId="44F85480" w14:textId="77777777" w:rsidR="006075DF" w:rsidRPr="0087558A" w:rsidRDefault="006075DF" w:rsidP="0087558A">
            <w:pPr>
              <w:spacing w:after="200"/>
              <w:rPr>
                <w:b/>
                <w:sz w:val="16"/>
                <w:szCs w:val="16"/>
              </w:rPr>
            </w:pPr>
            <w:r w:rsidRPr="0087558A">
              <w:rPr>
                <w:b/>
                <w:sz w:val="16"/>
                <w:szCs w:val="16"/>
              </w:rPr>
              <w:t>Country</w:t>
            </w:r>
          </w:p>
        </w:tc>
        <w:tc>
          <w:tcPr>
            <w:tcW w:w="1953" w:type="dxa"/>
          </w:tcPr>
          <w:p w14:paraId="05CE88AC" w14:textId="77777777" w:rsidR="006075DF" w:rsidRPr="0087558A" w:rsidRDefault="006075DF" w:rsidP="0087558A">
            <w:pPr>
              <w:spacing w:after="200"/>
              <w:rPr>
                <w:b/>
                <w:sz w:val="16"/>
                <w:szCs w:val="16"/>
              </w:rPr>
            </w:pPr>
            <w:r w:rsidRPr="0087558A">
              <w:rPr>
                <w:b/>
                <w:sz w:val="16"/>
                <w:szCs w:val="16"/>
              </w:rPr>
              <w:t>Site</w:t>
            </w:r>
          </w:p>
        </w:tc>
        <w:tc>
          <w:tcPr>
            <w:tcW w:w="1182" w:type="dxa"/>
          </w:tcPr>
          <w:p w14:paraId="5F5DDD9D" w14:textId="5919BBBD" w:rsidR="006075DF" w:rsidRPr="0087558A" w:rsidRDefault="00F76D81" w:rsidP="0087558A">
            <w:pPr>
              <w:spacing w:after="200"/>
              <w:jc w:val="center"/>
              <w:rPr>
                <w:b/>
                <w:sz w:val="16"/>
                <w:szCs w:val="16"/>
              </w:rPr>
            </w:pPr>
            <w:r w:rsidRPr="0087558A">
              <w:rPr>
                <w:b/>
                <w:sz w:val="16"/>
                <w:szCs w:val="16"/>
              </w:rPr>
              <w:t xml:space="preserve">Service </w:t>
            </w:r>
            <w:r w:rsidR="006075DF" w:rsidRPr="0087558A">
              <w:rPr>
                <w:b/>
                <w:sz w:val="16"/>
                <w:szCs w:val="16"/>
              </w:rPr>
              <w:t>boundary</w:t>
            </w:r>
          </w:p>
          <w:p w14:paraId="2F0BB38B" w14:textId="77777777" w:rsidR="006075DF" w:rsidRPr="0087558A" w:rsidRDefault="006075DF" w:rsidP="0087558A">
            <w:pPr>
              <w:spacing w:after="200"/>
              <w:jc w:val="center"/>
              <w:rPr>
                <w:b/>
                <w:sz w:val="16"/>
                <w:szCs w:val="16"/>
              </w:rPr>
            </w:pPr>
            <w:r w:rsidRPr="0087558A">
              <w:rPr>
                <w:b/>
                <w:sz w:val="16"/>
                <w:szCs w:val="16"/>
              </w:rPr>
              <w:t>(age in years)</w:t>
            </w:r>
          </w:p>
        </w:tc>
        <w:tc>
          <w:tcPr>
            <w:tcW w:w="1134" w:type="dxa"/>
          </w:tcPr>
          <w:p w14:paraId="6EF3975C" w14:textId="77777777" w:rsidR="006075DF" w:rsidRPr="0087558A" w:rsidRDefault="006075DF" w:rsidP="0087558A">
            <w:pPr>
              <w:spacing w:after="200"/>
              <w:jc w:val="center"/>
              <w:rPr>
                <w:b/>
                <w:sz w:val="16"/>
                <w:szCs w:val="16"/>
              </w:rPr>
            </w:pPr>
            <w:r w:rsidRPr="0087558A">
              <w:rPr>
                <w:b/>
                <w:sz w:val="16"/>
                <w:szCs w:val="16"/>
              </w:rPr>
              <w:t>Written transition policy in place? (Y/N)</w:t>
            </w:r>
          </w:p>
        </w:tc>
        <w:tc>
          <w:tcPr>
            <w:tcW w:w="3679" w:type="dxa"/>
          </w:tcPr>
          <w:p w14:paraId="1202A9A6" w14:textId="77777777" w:rsidR="006075DF" w:rsidRPr="0087558A" w:rsidRDefault="006075DF" w:rsidP="0087558A">
            <w:pPr>
              <w:spacing w:after="200"/>
              <w:ind w:left="720" w:hanging="720"/>
              <w:jc w:val="center"/>
              <w:rPr>
                <w:b/>
                <w:sz w:val="16"/>
                <w:szCs w:val="16"/>
              </w:rPr>
            </w:pPr>
            <w:r w:rsidRPr="0087558A">
              <w:rPr>
                <w:b/>
                <w:sz w:val="16"/>
                <w:szCs w:val="16"/>
              </w:rPr>
              <w:t>Type of service</w:t>
            </w:r>
          </w:p>
          <w:p w14:paraId="0B32F749" w14:textId="77777777" w:rsidR="006075DF" w:rsidRPr="0087558A" w:rsidRDefault="006075DF" w:rsidP="0087558A">
            <w:pPr>
              <w:spacing w:after="200"/>
              <w:ind w:left="720" w:hanging="720"/>
              <w:rPr>
                <w:b/>
                <w:sz w:val="16"/>
                <w:szCs w:val="16"/>
              </w:rPr>
            </w:pPr>
          </w:p>
        </w:tc>
      </w:tr>
      <w:tr w:rsidR="00F76D81" w:rsidRPr="00D90EAE" w14:paraId="542748BE" w14:textId="77777777" w:rsidTr="00755BD1">
        <w:tc>
          <w:tcPr>
            <w:tcW w:w="1403" w:type="dxa"/>
          </w:tcPr>
          <w:p w14:paraId="2A3D4418" w14:textId="77777777" w:rsidR="006075DF" w:rsidRPr="0087558A" w:rsidRDefault="006075DF" w:rsidP="0087558A">
            <w:pPr>
              <w:spacing w:after="0"/>
              <w:mirrorIndents/>
              <w:rPr>
                <w:sz w:val="16"/>
                <w:szCs w:val="16"/>
              </w:rPr>
            </w:pPr>
            <w:r w:rsidRPr="0087558A">
              <w:rPr>
                <w:sz w:val="16"/>
                <w:szCs w:val="16"/>
              </w:rPr>
              <w:t>Belgium</w:t>
            </w:r>
          </w:p>
        </w:tc>
        <w:tc>
          <w:tcPr>
            <w:tcW w:w="1953" w:type="dxa"/>
          </w:tcPr>
          <w:p w14:paraId="0B6A1374" w14:textId="77777777" w:rsidR="006075DF" w:rsidRPr="0087558A" w:rsidRDefault="006075DF" w:rsidP="0087558A">
            <w:pPr>
              <w:spacing w:after="0"/>
              <w:mirrorIndents/>
              <w:rPr>
                <w:sz w:val="16"/>
                <w:szCs w:val="16"/>
              </w:rPr>
            </w:pPr>
            <w:r w:rsidRPr="0087558A">
              <w:rPr>
                <w:sz w:val="16"/>
                <w:szCs w:val="16"/>
                <w:lang w:eastAsia="zh-CN"/>
              </w:rPr>
              <w:t>Antwerp</w:t>
            </w:r>
            <w:r w:rsidRPr="0087558A">
              <w:rPr>
                <w:sz w:val="16"/>
                <w:szCs w:val="16"/>
              </w:rPr>
              <w:t xml:space="preserve"> </w:t>
            </w:r>
          </w:p>
          <w:p w14:paraId="7F790E98" w14:textId="77777777" w:rsidR="006075DF" w:rsidRPr="0087558A" w:rsidRDefault="006075DF" w:rsidP="0087558A">
            <w:pPr>
              <w:spacing w:after="0"/>
              <w:mirrorIndents/>
              <w:rPr>
                <w:sz w:val="16"/>
                <w:szCs w:val="16"/>
                <w:lang w:eastAsia="zh-CN"/>
              </w:rPr>
            </w:pPr>
            <w:proofErr w:type="spellStart"/>
            <w:r w:rsidRPr="0087558A">
              <w:rPr>
                <w:sz w:val="16"/>
                <w:szCs w:val="16"/>
                <w:lang w:eastAsia="zh-CN"/>
              </w:rPr>
              <w:t>Brugge</w:t>
            </w:r>
            <w:proofErr w:type="spellEnd"/>
          </w:p>
          <w:p w14:paraId="6231EC08" w14:textId="77777777" w:rsidR="006075DF" w:rsidRPr="0087558A" w:rsidRDefault="006075DF" w:rsidP="0087558A">
            <w:pPr>
              <w:spacing w:after="0"/>
              <w:mirrorIndents/>
              <w:rPr>
                <w:sz w:val="16"/>
                <w:szCs w:val="16"/>
                <w:lang w:eastAsia="zh-CN"/>
              </w:rPr>
            </w:pPr>
            <w:r w:rsidRPr="0087558A">
              <w:rPr>
                <w:sz w:val="16"/>
                <w:szCs w:val="16"/>
                <w:lang w:eastAsia="zh-CN"/>
              </w:rPr>
              <w:t>Brussel</w:t>
            </w:r>
          </w:p>
          <w:p w14:paraId="3038D0D7" w14:textId="77777777" w:rsidR="006075DF" w:rsidRPr="0087558A" w:rsidRDefault="006075DF" w:rsidP="0087558A">
            <w:pPr>
              <w:spacing w:after="0"/>
              <w:mirrorIndents/>
              <w:rPr>
                <w:sz w:val="16"/>
                <w:szCs w:val="16"/>
                <w:lang w:eastAsia="zh-CN"/>
              </w:rPr>
            </w:pPr>
            <w:r w:rsidRPr="0087558A">
              <w:rPr>
                <w:sz w:val="16"/>
                <w:szCs w:val="16"/>
                <w:lang w:eastAsia="zh-CN"/>
              </w:rPr>
              <w:t>Genk</w:t>
            </w:r>
          </w:p>
          <w:p w14:paraId="0EB08B18" w14:textId="77777777" w:rsidR="006075DF" w:rsidRPr="0087558A" w:rsidRDefault="006075DF" w:rsidP="0087558A">
            <w:pPr>
              <w:spacing w:after="0"/>
              <w:mirrorIndents/>
              <w:rPr>
                <w:sz w:val="16"/>
                <w:szCs w:val="16"/>
                <w:lang w:eastAsia="zh-CN"/>
              </w:rPr>
            </w:pPr>
            <w:r w:rsidRPr="0087558A">
              <w:rPr>
                <w:sz w:val="16"/>
                <w:szCs w:val="16"/>
                <w:lang w:eastAsia="zh-CN"/>
              </w:rPr>
              <w:t>Leuven</w:t>
            </w:r>
          </w:p>
          <w:p w14:paraId="25D4DA08" w14:textId="36D9DAE5" w:rsidR="006075DF" w:rsidRPr="0087558A" w:rsidRDefault="00906AC9" w:rsidP="0087558A">
            <w:pPr>
              <w:spacing w:after="0"/>
              <w:mirrorIndents/>
              <w:rPr>
                <w:sz w:val="16"/>
                <w:szCs w:val="16"/>
                <w:lang w:eastAsia="zh-CN"/>
              </w:rPr>
            </w:pPr>
            <w:r w:rsidRPr="0087558A">
              <w:rPr>
                <w:sz w:val="16"/>
                <w:szCs w:val="16"/>
                <w:lang w:eastAsia="zh-CN"/>
              </w:rPr>
              <w:t>Kortenberg</w:t>
            </w:r>
          </w:p>
        </w:tc>
        <w:tc>
          <w:tcPr>
            <w:tcW w:w="1182" w:type="dxa"/>
          </w:tcPr>
          <w:p w14:paraId="71BD353A" w14:textId="77777777" w:rsidR="006075DF" w:rsidRPr="0087558A" w:rsidRDefault="006075DF" w:rsidP="0087558A">
            <w:pPr>
              <w:spacing w:after="0"/>
              <w:mirrorIndents/>
              <w:jc w:val="center"/>
              <w:rPr>
                <w:sz w:val="16"/>
                <w:szCs w:val="16"/>
              </w:rPr>
            </w:pPr>
            <w:r w:rsidRPr="0087558A">
              <w:rPr>
                <w:sz w:val="16"/>
                <w:szCs w:val="16"/>
              </w:rPr>
              <w:t>18</w:t>
            </w:r>
          </w:p>
          <w:p w14:paraId="02AFE77D" w14:textId="77777777" w:rsidR="006075DF" w:rsidRPr="0087558A" w:rsidRDefault="006075DF" w:rsidP="0087558A">
            <w:pPr>
              <w:spacing w:after="0"/>
              <w:mirrorIndents/>
              <w:jc w:val="center"/>
              <w:rPr>
                <w:sz w:val="16"/>
                <w:szCs w:val="16"/>
              </w:rPr>
            </w:pPr>
            <w:r w:rsidRPr="0087558A">
              <w:rPr>
                <w:sz w:val="16"/>
                <w:szCs w:val="16"/>
              </w:rPr>
              <w:t>18</w:t>
            </w:r>
          </w:p>
          <w:p w14:paraId="31504BCD" w14:textId="77777777" w:rsidR="006075DF" w:rsidRPr="0087558A" w:rsidRDefault="006075DF" w:rsidP="0087558A">
            <w:pPr>
              <w:spacing w:after="0"/>
              <w:mirrorIndents/>
              <w:jc w:val="center"/>
              <w:rPr>
                <w:sz w:val="16"/>
                <w:szCs w:val="16"/>
              </w:rPr>
            </w:pPr>
            <w:r w:rsidRPr="0087558A">
              <w:rPr>
                <w:sz w:val="16"/>
                <w:szCs w:val="16"/>
              </w:rPr>
              <w:t>18</w:t>
            </w:r>
          </w:p>
          <w:p w14:paraId="7078C373" w14:textId="77777777" w:rsidR="006075DF" w:rsidRPr="0087558A" w:rsidRDefault="006075DF" w:rsidP="0087558A">
            <w:pPr>
              <w:spacing w:after="0"/>
              <w:mirrorIndents/>
              <w:jc w:val="center"/>
              <w:rPr>
                <w:sz w:val="16"/>
                <w:szCs w:val="16"/>
              </w:rPr>
            </w:pPr>
            <w:r w:rsidRPr="0087558A">
              <w:rPr>
                <w:sz w:val="16"/>
                <w:szCs w:val="16"/>
              </w:rPr>
              <w:t>18</w:t>
            </w:r>
          </w:p>
          <w:p w14:paraId="63EF0AA9" w14:textId="77777777" w:rsidR="006075DF" w:rsidRPr="0087558A" w:rsidRDefault="006075DF" w:rsidP="0087558A">
            <w:pPr>
              <w:spacing w:after="0"/>
              <w:mirrorIndents/>
              <w:jc w:val="center"/>
              <w:rPr>
                <w:sz w:val="16"/>
                <w:szCs w:val="16"/>
              </w:rPr>
            </w:pPr>
            <w:r w:rsidRPr="0087558A">
              <w:rPr>
                <w:sz w:val="16"/>
                <w:szCs w:val="16"/>
              </w:rPr>
              <w:t>18</w:t>
            </w:r>
          </w:p>
          <w:p w14:paraId="6478E735"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0D4AD916" w14:textId="77777777" w:rsidR="006075DF" w:rsidRPr="0087558A" w:rsidRDefault="006075DF" w:rsidP="0087558A">
            <w:pPr>
              <w:spacing w:after="0"/>
              <w:mirrorIndents/>
              <w:jc w:val="center"/>
              <w:rPr>
                <w:sz w:val="16"/>
                <w:szCs w:val="16"/>
              </w:rPr>
            </w:pPr>
            <w:r w:rsidRPr="0087558A">
              <w:rPr>
                <w:sz w:val="16"/>
                <w:szCs w:val="16"/>
              </w:rPr>
              <w:t>Unknown</w:t>
            </w:r>
          </w:p>
        </w:tc>
        <w:tc>
          <w:tcPr>
            <w:tcW w:w="3679" w:type="dxa"/>
          </w:tcPr>
          <w:p w14:paraId="0B76EC00" w14:textId="77777777" w:rsidR="006075DF" w:rsidRPr="0087558A" w:rsidRDefault="006075DF" w:rsidP="0087558A">
            <w:pPr>
              <w:spacing w:after="0"/>
              <w:mirrorIndents/>
              <w:jc w:val="center"/>
              <w:rPr>
                <w:sz w:val="16"/>
                <w:szCs w:val="16"/>
              </w:rPr>
            </w:pPr>
            <w:r w:rsidRPr="0087558A">
              <w:rPr>
                <w:sz w:val="16"/>
                <w:szCs w:val="16"/>
              </w:rPr>
              <w:t>Hospital based</w:t>
            </w:r>
          </w:p>
          <w:p w14:paraId="6C4868A8" w14:textId="77777777" w:rsidR="006075DF" w:rsidRPr="0087558A" w:rsidRDefault="006075DF" w:rsidP="0087558A">
            <w:pPr>
              <w:spacing w:after="0"/>
              <w:mirrorIndents/>
              <w:jc w:val="center"/>
              <w:rPr>
                <w:sz w:val="16"/>
                <w:szCs w:val="16"/>
              </w:rPr>
            </w:pPr>
            <w:r w:rsidRPr="0087558A">
              <w:rPr>
                <w:sz w:val="16"/>
                <w:szCs w:val="16"/>
              </w:rPr>
              <w:t>Hospital based</w:t>
            </w:r>
          </w:p>
          <w:p w14:paraId="30E3D8C3" w14:textId="77777777" w:rsidR="006075DF" w:rsidRPr="0087558A" w:rsidRDefault="006075DF" w:rsidP="0087558A">
            <w:pPr>
              <w:spacing w:after="0"/>
              <w:mirrorIndents/>
              <w:jc w:val="center"/>
              <w:rPr>
                <w:sz w:val="16"/>
                <w:szCs w:val="16"/>
              </w:rPr>
            </w:pPr>
            <w:r w:rsidRPr="0087558A">
              <w:rPr>
                <w:sz w:val="16"/>
                <w:szCs w:val="16"/>
              </w:rPr>
              <w:t>Community based</w:t>
            </w:r>
          </w:p>
          <w:p w14:paraId="2FFF81B0"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781F1666" w14:textId="77777777" w:rsidR="006075DF" w:rsidRPr="0087558A" w:rsidRDefault="006075DF" w:rsidP="0087558A">
            <w:pPr>
              <w:spacing w:after="0"/>
              <w:mirrorIndents/>
              <w:jc w:val="center"/>
              <w:rPr>
                <w:sz w:val="16"/>
                <w:szCs w:val="16"/>
              </w:rPr>
            </w:pPr>
            <w:r w:rsidRPr="0087558A">
              <w:rPr>
                <w:sz w:val="16"/>
                <w:szCs w:val="16"/>
              </w:rPr>
              <w:t>Hospital based</w:t>
            </w:r>
          </w:p>
          <w:p w14:paraId="5BAB429C" w14:textId="77777777" w:rsidR="006075DF" w:rsidRPr="0087558A" w:rsidRDefault="006075DF" w:rsidP="0087558A">
            <w:pPr>
              <w:spacing w:after="0"/>
              <w:mirrorIndents/>
              <w:jc w:val="center"/>
              <w:rPr>
                <w:sz w:val="16"/>
                <w:szCs w:val="16"/>
              </w:rPr>
            </w:pPr>
            <w:r w:rsidRPr="0087558A">
              <w:rPr>
                <w:sz w:val="16"/>
                <w:szCs w:val="16"/>
              </w:rPr>
              <w:t>Community and Hospital based</w:t>
            </w:r>
          </w:p>
        </w:tc>
      </w:tr>
      <w:tr w:rsidR="00F76D81" w:rsidRPr="00D90EAE" w14:paraId="1BE6B3D6" w14:textId="77777777" w:rsidTr="00755BD1">
        <w:tc>
          <w:tcPr>
            <w:tcW w:w="1403" w:type="dxa"/>
          </w:tcPr>
          <w:p w14:paraId="021E7459" w14:textId="77777777" w:rsidR="006075DF" w:rsidRPr="0087558A" w:rsidRDefault="006075DF" w:rsidP="0087558A">
            <w:pPr>
              <w:spacing w:after="0"/>
              <w:mirrorIndents/>
              <w:rPr>
                <w:sz w:val="16"/>
                <w:szCs w:val="16"/>
              </w:rPr>
            </w:pPr>
            <w:r w:rsidRPr="0087558A">
              <w:rPr>
                <w:sz w:val="16"/>
                <w:szCs w:val="16"/>
              </w:rPr>
              <w:t>Croatia</w:t>
            </w:r>
          </w:p>
        </w:tc>
        <w:tc>
          <w:tcPr>
            <w:tcW w:w="1953" w:type="dxa"/>
          </w:tcPr>
          <w:p w14:paraId="65622D35" w14:textId="77777777" w:rsidR="006075DF" w:rsidRPr="0087558A" w:rsidRDefault="006075DF" w:rsidP="0087558A">
            <w:pPr>
              <w:spacing w:after="0"/>
              <w:mirrorIndents/>
              <w:rPr>
                <w:sz w:val="16"/>
                <w:szCs w:val="16"/>
              </w:rPr>
            </w:pPr>
            <w:r w:rsidRPr="0087558A">
              <w:rPr>
                <w:sz w:val="16"/>
                <w:szCs w:val="16"/>
              </w:rPr>
              <w:t>Osijek</w:t>
            </w:r>
          </w:p>
          <w:p w14:paraId="026D30E9" w14:textId="77777777" w:rsidR="006075DF" w:rsidRPr="0087558A" w:rsidRDefault="006075DF" w:rsidP="0087558A">
            <w:pPr>
              <w:spacing w:after="0"/>
              <w:mirrorIndents/>
              <w:rPr>
                <w:sz w:val="16"/>
                <w:szCs w:val="16"/>
              </w:rPr>
            </w:pPr>
            <w:r w:rsidRPr="0087558A">
              <w:rPr>
                <w:sz w:val="16"/>
                <w:szCs w:val="16"/>
              </w:rPr>
              <w:t>Split</w:t>
            </w:r>
          </w:p>
          <w:p w14:paraId="31FA1F48" w14:textId="77777777" w:rsidR="006075DF" w:rsidRPr="0087558A" w:rsidRDefault="006075DF" w:rsidP="0087558A">
            <w:pPr>
              <w:spacing w:after="0"/>
              <w:mirrorIndents/>
              <w:rPr>
                <w:sz w:val="16"/>
                <w:szCs w:val="16"/>
              </w:rPr>
            </w:pPr>
            <w:r w:rsidRPr="0087558A">
              <w:rPr>
                <w:sz w:val="16"/>
                <w:szCs w:val="16"/>
              </w:rPr>
              <w:t xml:space="preserve">Zagreb </w:t>
            </w:r>
          </w:p>
        </w:tc>
        <w:tc>
          <w:tcPr>
            <w:tcW w:w="1182" w:type="dxa"/>
          </w:tcPr>
          <w:p w14:paraId="638ECF52" w14:textId="77777777" w:rsidR="006075DF" w:rsidRPr="0087558A" w:rsidRDefault="006075DF" w:rsidP="0087558A">
            <w:pPr>
              <w:spacing w:after="0"/>
              <w:mirrorIndents/>
              <w:jc w:val="center"/>
              <w:rPr>
                <w:sz w:val="16"/>
                <w:szCs w:val="16"/>
              </w:rPr>
            </w:pPr>
            <w:r w:rsidRPr="0087558A">
              <w:rPr>
                <w:sz w:val="16"/>
                <w:szCs w:val="16"/>
              </w:rPr>
              <w:t>18</w:t>
            </w:r>
          </w:p>
          <w:p w14:paraId="78B4562D" w14:textId="77777777" w:rsidR="006075DF" w:rsidRPr="0087558A" w:rsidRDefault="006075DF" w:rsidP="0087558A">
            <w:pPr>
              <w:spacing w:after="0"/>
              <w:mirrorIndents/>
              <w:jc w:val="center"/>
              <w:rPr>
                <w:sz w:val="16"/>
                <w:szCs w:val="16"/>
              </w:rPr>
            </w:pPr>
            <w:r w:rsidRPr="0087558A">
              <w:rPr>
                <w:sz w:val="16"/>
                <w:szCs w:val="16"/>
              </w:rPr>
              <w:t>18</w:t>
            </w:r>
          </w:p>
          <w:p w14:paraId="395AF0F0" w14:textId="77777777" w:rsidR="006075DF" w:rsidRPr="0087558A" w:rsidRDefault="006075DF" w:rsidP="0087558A">
            <w:pPr>
              <w:spacing w:after="0"/>
              <w:mirrorIndents/>
              <w:jc w:val="center"/>
              <w:rPr>
                <w:sz w:val="16"/>
                <w:szCs w:val="16"/>
              </w:rPr>
            </w:pPr>
            <w:r w:rsidRPr="0087558A">
              <w:rPr>
                <w:sz w:val="16"/>
                <w:szCs w:val="16"/>
              </w:rPr>
              <w:t>N/A</w:t>
            </w:r>
          </w:p>
        </w:tc>
        <w:tc>
          <w:tcPr>
            <w:tcW w:w="1134" w:type="dxa"/>
          </w:tcPr>
          <w:p w14:paraId="70D9F2F0" w14:textId="77777777" w:rsidR="006075DF" w:rsidRPr="0087558A" w:rsidRDefault="006075DF" w:rsidP="0087558A">
            <w:pPr>
              <w:spacing w:after="0"/>
              <w:mirrorIndents/>
              <w:jc w:val="center"/>
              <w:rPr>
                <w:sz w:val="16"/>
                <w:szCs w:val="16"/>
              </w:rPr>
            </w:pPr>
          </w:p>
          <w:p w14:paraId="7449D386" w14:textId="77777777" w:rsidR="006075DF" w:rsidRPr="0087558A" w:rsidRDefault="006075DF" w:rsidP="0087558A">
            <w:pPr>
              <w:spacing w:after="0"/>
              <w:mirrorIndents/>
              <w:jc w:val="center"/>
              <w:rPr>
                <w:sz w:val="16"/>
                <w:szCs w:val="16"/>
              </w:rPr>
            </w:pPr>
          </w:p>
          <w:p w14:paraId="4F44C313" w14:textId="77777777" w:rsidR="006075DF" w:rsidRPr="0087558A" w:rsidRDefault="006075DF" w:rsidP="0087558A">
            <w:pPr>
              <w:spacing w:after="0"/>
              <w:mirrorIndents/>
              <w:jc w:val="center"/>
              <w:rPr>
                <w:sz w:val="16"/>
                <w:szCs w:val="16"/>
              </w:rPr>
            </w:pPr>
            <w:r w:rsidRPr="0087558A">
              <w:rPr>
                <w:sz w:val="16"/>
                <w:szCs w:val="16"/>
              </w:rPr>
              <w:t>N/A</w:t>
            </w:r>
          </w:p>
        </w:tc>
        <w:tc>
          <w:tcPr>
            <w:tcW w:w="3679" w:type="dxa"/>
          </w:tcPr>
          <w:p w14:paraId="1BFC9270" w14:textId="77777777" w:rsidR="006075DF" w:rsidRPr="0087558A" w:rsidRDefault="006075DF" w:rsidP="0087558A">
            <w:pPr>
              <w:spacing w:after="0"/>
              <w:mirrorIndents/>
              <w:jc w:val="center"/>
              <w:rPr>
                <w:sz w:val="16"/>
                <w:szCs w:val="16"/>
              </w:rPr>
            </w:pPr>
            <w:r w:rsidRPr="0087558A">
              <w:rPr>
                <w:sz w:val="16"/>
                <w:szCs w:val="16"/>
              </w:rPr>
              <w:t>Other</w:t>
            </w:r>
          </w:p>
          <w:p w14:paraId="438A80B2" w14:textId="77777777" w:rsidR="006075DF" w:rsidRPr="0087558A" w:rsidRDefault="006075DF" w:rsidP="0087558A">
            <w:pPr>
              <w:spacing w:after="0"/>
              <w:mirrorIndents/>
              <w:jc w:val="center"/>
              <w:rPr>
                <w:sz w:val="16"/>
                <w:szCs w:val="16"/>
              </w:rPr>
            </w:pPr>
            <w:r w:rsidRPr="0087558A">
              <w:rPr>
                <w:sz w:val="16"/>
                <w:szCs w:val="16"/>
              </w:rPr>
              <w:t>Other</w:t>
            </w:r>
          </w:p>
          <w:p w14:paraId="3377F45F" w14:textId="77777777" w:rsidR="006075DF" w:rsidRPr="0087558A" w:rsidRDefault="006075DF" w:rsidP="0087558A">
            <w:pPr>
              <w:spacing w:after="0"/>
              <w:mirrorIndents/>
              <w:jc w:val="center"/>
              <w:rPr>
                <w:sz w:val="16"/>
                <w:szCs w:val="16"/>
              </w:rPr>
            </w:pPr>
            <w:r w:rsidRPr="0087558A">
              <w:rPr>
                <w:sz w:val="16"/>
                <w:szCs w:val="16"/>
              </w:rPr>
              <w:t>Withdrew</w:t>
            </w:r>
          </w:p>
        </w:tc>
      </w:tr>
      <w:tr w:rsidR="00F76D81" w:rsidRPr="00D90EAE" w14:paraId="3E77232C" w14:textId="77777777" w:rsidTr="00755BD1">
        <w:tc>
          <w:tcPr>
            <w:tcW w:w="1403" w:type="dxa"/>
          </w:tcPr>
          <w:p w14:paraId="7C8DCB9D" w14:textId="77777777" w:rsidR="006075DF" w:rsidRPr="0087558A" w:rsidRDefault="006075DF" w:rsidP="0087558A">
            <w:pPr>
              <w:spacing w:after="0"/>
              <w:mirrorIndents/>
              <w:rPr>
                <w:sz w:val="16"/>
                <w:szCs w:val="16"/>
              </w:rPr>
            </w:pPr>
            <w:r w:rsidRPr="0087558A">
              <w:rPr>
                <w:sz w:val="16"/>
                <w:szCs w:val="16"/>
              </w:rPr>
              <w:t>France</w:t>
            </w:r>
          </w:p>
        </w:tc>
        <w:tc>
          <w:tcPr>
            <w:tcW w:w="1953" w:type="dxa"/>
          </w:tcPr>
          <w:p w14:paraId="66C9530C" w14:textId="77777777" w:rsidR="006075DF" w:rsidRPr="0087558A" w:rsidRDefault="006075DF" w:rsidP="0087558A">
            <w:pPr>
              <w:spacing w:after="0"/>
              <w:mirrorIndents/>
              <w:rPr>
                <w:sz w:val="16"/>
                <w:szCs w:val="16"/>
              </w:rPr>
            </w:pPr>
            <w:r w:rsidRPr="0087558A">
              <w:rPr>
                <w:sz w:val="16"/>
                <w:szCs w:val="16"/>
              </w:rPr>
              <w:t>Marseille</w:t>
            </w:r>
          </w:p>
          <w:p w14:paraId="5483EDDE" w14:textId="77777777" w:rsidR="006075DF" w:rsidRPr="0087558A" w:rsidRDefault="006075DF" w:rsidP="0087558A">
            <w:pPr>
              <w:spacing w:after="0"/>
              <w:mirrorIndents/>
              <w:rPr>
                <w:sz w:val="16"/>
                <w:szCs w:val="16"/>
              </w:rPr>
            </w:pPr>
            <w:r w:rsidRPr="0087558A">
              <w:rPr>
                <w:sz w:val="16"/>
                <w:szCs w:val="16"/>
              </w:rPr>
              <w:t>Montpellier</w:t>
            </w:r>
          </w:p>
          <w:p w14:paraId="644936D0" w14:textId="77777777" w:rsidR="006075DF" w:rsidRPr="0087558A" w:rsidRDefault="006075DF" w:rsidP="0087558A">
            <w:pPr>
              <w:spacing w:after="0"/>
              <w:mirrorIndents/>
              <w:rPr>
                <w:sz w:val="16"/>
                <w:szCs w:val="16"/>
              </w:rPr>
            </w:pPr>
            <w:r w:rsidRPr="0087558A">
              <w:rPr>
                <w:sz w:val="16"/>
                <w:szCs w:val="16"/>
              </w:rPr>
              <w:t>Tours</w:t>
            </w:r>
          </w:p>
        </w:tc>
        <w:tc>
          <w:tcPr>
            <w:tcW w:w="1182" w:type="dxa"/>
          </w:tcPr>
          <w:p w14:paraId="67C8A93E" w14:textId="77777777" w:rsidR="006075DF" w:rsidRPr="0087558A" w:rsidRDefault="006075DF" w:rsidP="0087558A">
            <w:pPr>
              <w:spacing w:after="0"/>
              <w:mirrorIndents/>
              <w:jc w:val="center"/>
              <w:rPr>
                <w:sz w:val="16"/>
                <w:szCs w:val="16"/>
              </w:rPr>
            </w:pPr>
            <w:r w:rsidRPr="0087558A">
              <w:rPr>
                <w:sz w:val="16"/>
                <w:szCs w:val="16"/>
              </w:rPr>
              <w:t>18</w:t>
            </w:r>
          </w:p>
          <w:p w14:paraId="1811AE01" w14:textId="77777777" w:rsidR="006075DF" w:rsidRPr="0087558A" w:rsidRDefault="006075DF" w:rsidP="0087558A">
            <w:pPr>
              <w:spacing w:after="0"/>
              <w:mirrorIndents/>
              <w:jc w:val="center"/>
              <w:rPr>
                <w:sz w:val="16"/>
                <w:szCs w:val="16"/>
              </w:rPr>
            </w:pPr>
            <w:r w:rsidRPr="0087558A">
              <w:rPr>
                <w:sz w:val="16"/>
                <w:szCs w:val="16"/>
              </w:rPr>
              <w:t>18</w:t>
            </w:r>
          </w:p>
          <w:p w14:paraId="794D2737" w14:textId="77777777" w:rsidR="006075DF" w:rsidRPr="0087558A" w:rsidRDefault="006075DF" w:rsidP="0087558A">
            <w:pPr>
              <w:spacing w:after="0"/>
              <w:mirrorIndents/>
              <w:jc w:val="center"/>
              <w:rPr>
                <w:sz w:val="16"/>
                <w:szCs w:val="16"/>
              </w:rPr>
            </w:pPr>
            <w:r w:rsidRPr="0087558A">
              <w:rPr>
                <w:sz w:val="16"/>
                <w:szCs w:val="16"/>
              </w:rPr>
              <w:t>17</w:t>
            </w:r>
          </w:p>
        </w:tc>
        <w:tc>
          <w:tcPr>
            <w:tcW w:w="1134" w:type="dxa"/>
          </w:tcPr>
          <w:p w14:paraId="1FE6546E" w14:textId="77777777" w:rsidR="006075DF" w:rsidRPr="0087558A" w:rsidRDefault="006075DF" w:rsidP="0087558A">
            <w:pPr>
              <w:spacing w:after="0"/>
              <w:mirrorIndents/>
              <w:jc w:val="center"/>
              <w:rPr>
                <w:sz w:val="16"/>
                <w:szCs w:val="16"/>
              </w:rPr>
            </w:pPr>
          </w:p>
          <w:p w14:paraId="6241C5B8" w14:textId="77777777" w:rsidR="006075DF" w:rsidRPr="0087558A" w:rsidRDefault="006075DF" w:rsidP="0087558A">
            <w:pPr>
              <w:spacing w:after="0"/>
              <w:mirrorIndents/>
              <w:jc w:val="center"/>
              <w:rPr>
                <w:sz w:val="16"/>
                <w:szCs w:val="16"/>
              </w:rPr>
            </w:pPr>
            <w:r w:rsidRPr="0087558A">
              <w:rPr>
                <w:sz w:val="16"/>
                <w:szCs w:val="16"/>
              </w:rPr>
              <w:t>Y</w:t>
            </w:r>
          </w:p>
        </w:tc>
        <w:tc>
          <w:tcPr>
            <w:tcW w:w="3679" w:type="dxa"/>
          </w:tcPr>
          <w:p w14:paraId="104B01CF"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28910D23" w14:textId="77777777" w:rsidR="006075DF" w:rsidRPr="0087558A" w:rsidRDefault="006075DF" w:rsidP="0087558A">
            <w:pPr>
              <w:spacing w:after="0"/>
              <w:mirrorIndents/>
              <w:jc w:val="center"/>
              <w:rPr>
                <w:sz w:val="16"/>
                <w:szCs w:val="16"/>
              </w:rPr>
            </w:pPr>
            <w:r w:rsidRPr="0087558A">
              <w:rPr>
                <w:sz w:val="16"/>
                <w:szCs w:val="16"/>
              </w:rPr>
              <w:t>Community and Hospital based, Other</w:t>
            </w:r>
          </w:p>
          <w:p w14:paraId="5FB1AE43" w14:textId="77777777" w:rsidR="006075DF" w:rsidRPr="0087558A" w:rsidRDefault="006075DF" w:rsidP="0087558A">
            <w:pPr>
              <w:spacing w:after="0"/>
              <w:mirrorIndents/>
              <w:jc w:val="center"/>
              <w:rPr>
                <w:sz w:val="16"/>
                <w:szCs w:val="16"/>
              </w:rPr>
            </w:pPr>
            <w:r w:rsidRPr="0087558A">
              <w:rPr>
                <w:sz w:val="16"/>
                <w:szCs w:val="16"/>
              </w:rPr>
              <w:t>Hospital based</w:t>
            </w:r>
          </w:p>
        </w:tc>
      </w:tr>
      <w:tr w:rsidR="00F76D81" w:rsidRPr="00D90EAE" w14:paraId="67956342" w14:textId="77777777" w:rsidTr="00755BD1">
        <w:tc>
          <w:tcPr>
            <w:tcW w:w="1403" w:type="dxa"/>
          </w:tcPr>
          <w:p w14:paraId="7B8D18DC" w14:textId="77777777" w:rsidR="006075DF" w:rsidRPr="0087558A" w:rsidRDefault="006075DF" w:rsidP="0087558A">
            <w:pPr>
              <w:spacing w:after="0"/>
              <w:mirrorIndents/>
              <w:rPr>
                <w:sz w:val="16"/>
                <w:szCs w:val="16"/>
              </w:rPr>
            </w:pPr>
            <w:r w:rsidRPr="0087558A">
              <w:rPr>
                <w:sz w:val="16"/>
                <w:szCs w:val="16"/>
              </w:rPr>
              <w:t>Germany</w:t>
            </w:r>
          </w:p>
        </w:tc>
        <w:tc>
          <w:tcPr>
            <w:tcW w:w="1953" w:type="dxa"/>
          </w:tcPr>
          <w:p w14:paraId="6EFFB3DE" w14:textId="77777777" w:rsidR="006075DF" w:rsidRPr="0087558A" w:rsidRDefault="006075DF" w:rsidP="0087558A">
            <w:pPr>
              <w:spacing w:after="0"/>
              <w:mirrorIndents/>
              <w:rPr>
                <w:sz w:val="16"/>
                <w:szCs w:val="16"/>
              </w:rPr>
            </w:pPr>
            <w:r w:rsidRPr="0087558A">
              <w:rPr>
                <w:sz w:val="16"/>
                <w:szCs w:val="16"/>
              </w:rPr>
              <w:t>Augsburg</w:t>
            </w:r>
          </w:p>
          <w:p w14:paraId="62A446E7" w14:textId="77777777" w:rsidR="006075DF" w:rsidRPr="0087558A" w:rsidRDefault="006075DF" w:rsidP="0087558A">
            <w:pPr>
              <w:spacing w:after="0"/>
              <w:mirrorIndents/>
              <w:rPr>
                <w:sz w:val="16"/>
                <w:szCs w:val="16"/>
              </w:rPr>
            </w:pPr>
            <w:r w:rsidRPr="0087558A">
              <w:rPr>
                <w:sz w:val="16"/>
                <w:szCs w:val="16"/>
              </w:rPr>
              <w:t>Ravensburg</w:t>
            </w:r>
          </w:p>
          <w:p w14:paraId="5341047A" w14:textId="77777777" w:rsidR="006075DF" w:rsidRPr="0087558A" w:rsidRDefault="006075DF" w:rsidP="0087558A">
            <w:pPr>
              <w:spacing w:after="0"/>
              <w:mirrorIndents/>
              <w:rPr>
                <w:sz w:val="16"/>
                <w:szCs w:val="16"/>
              </w:rPr>
            </w:pPr>
            <w:r w:rsidRPr="0087558A">
              <w:rPr>
                <w:sz w:val="16"/>
                <w:szCs w:val="16"/>
              </w:rPr>
              <w:t>Ulm</w:t>
            </w:r>
          </w:p>
        </w:tc>
        <w:tc>
          <w:tcPr>
            <w:tcW w:w="1182" w:type="dxa"/>
          </w:tcPr>
          <w:p w14:paraId="0055A021" w14:textId="77777777" w:rsidR="006075DF" w:rsidRPr="0087558A" w:rsidRDefault="006075DF" w:rsidP="0087558A">
            <w:pPr>
              <w:spacing w:after="0"/>
              <w:mirrorIndents/>
              <w:jc w:val="center"/>
              <w:rPr>
                <w:sz w:val="16"/>
                <w:szCs w:val="16"/>
              </w:rPr>
            </w:pPr>
            <w:r w:rsidRPr="0087558A">
              <w:rPr>
                <w:sz w:val="16"/>
                <w:szCs w:val="16"/>
              </w:rPr>
              <w:t>18</w:t>
            </w:r>
          </w:p>
          <w:p w14:paraId="6FECC35D" w14:textId="77777777" w:rsidR="006075DF" w:rsidRPr="0087558A" w:rsidRDefault="006075DF" w:rsidP="0087558A">
            <w:pPr>
              <w:spacing w:after="0"/>
              <w:mirrorIndents/>
              <w:jc w:val="center"/>
              <w:rPr>
                <w:sz w:val="16"/>
                <w:szCs w:val="16"/>
              </w:rPr>
            </w:pPr>
            <w:r w:rsidRPr="0087558A">
              <w:rPr>
                <w:sz w:val="16"/>
                <w:szCs w:val="16"/>
              </w:rPr>
              <w:t>18</w:t>
            </w:r>
          </w:p>
          <w:p w14:paraId="690FBB86"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1B99EBC2" w14:textId="77777777" w:rsidR="006075DF" w:rsidRPr="0087558A" w:rsidRDefault="006075DF" w:rsidP="0087558A">
            <w:pPr>
              <w:spacing w:after="0"/>
              <w:mirrorIndents/>
              <w:jc w:val="center"/>
              <w:rPr>
                <w:sz w:val="16"/>
                <w:szCs w:val="16"/>
              </w:rPr>
            </w:pPr>
          </w:p>
        </w:tc>
        <w:tc>
          <w:tcPr>
            <w:tcW w:w="3679" w:type="dxa"/>
          </w:tcPr>
          <w:p w14:paraId="7AF6306A" w14:textId="77777777" w:rsidR="006075DF" w:rsidRPr="0087558A" w:rsidRDefault="006075DF" w:rsidP="0087558A">
            <w:pPr>
              <w:spacing w:after="0"/>
              <w:mirrorIndents/>
              <w:jc w:val="center"/>
              <w:rPr>
                <w:sz w:val="16"/>
                <w:szCs w:val="16"/>
              </w:rPr>
            </w:pPr>
            <w:r w:rsidRPr="0087558A">
              <w:rPr>
                <w:sz w:val="16"/>
                <w:szCs w:val="16"/>
              </w:rPr>
              <w:t>Hospital based</w:t>
            </w:r>
          </w:p>
          <w:p w14:paraId="51AC4286" w14:textId="77777777" w:rsidR="006075DF" w:rsidRPr="0087558A" w:rsidRDefault="006075DF" w:rsidP="0087558A">
            <w:pPr>
              <w:spacing w:after="0"/>
              <w:mirrorIndents/>
              <w:jc w:val="center"/>
              <w:rPr>
                <w:sz w:val="16"/>
                <w:szCs w:val="16"/>
              </w:rPr>
            </w:pPr>
            <w:r w:rsidRPr="0087558A">
              <w:rPr>
                <w:sz w:val="16"/>
                <w:szCs w:val="16"/>
              </w:rPr>
              <w:t>Hospital based</w:t>
            </w:r>
          </w:p>
          <w:p w14:paraId="5880FDCC" w14:textId="77777777" w:rsidR="006075DF" w:rsidRPr="0087558A" w:rsidRDefault="006075DF" w:rsidP="0087558A">
            <w:pPr>
              <w:spacing w:after="0"/>
              <w:mirrorIndents/>
              <w:jc w:val="center"/>
              <w:rPr>
                <w:sz w:val="16"/>
                <w:szCs w:val="16"/>
              </w:rPr>
            </w:pPr>
            <w:r w:rsidRPr="0087558A">
              <w:rPr>
                <w:sz w:val="16"/>
                <w:szCs w:val="16"/>
              </w:rPr>
              <w:t>Hospital based</w:t>
            </w:r>
          </w:p>
        </w:tc>
      </w:tr>
      <w:tr w:rsidR="00F76D81" w:rsidRPr="00D90EAE" w14:paraId="7D377B9D" w14:textId="77777777" w:rsidTr="00755BD1">
        <w:tc>
          <w:tcPr>
            <w:tcW w:w="1403" w:type="dxa"/>
          </w:tcPr>
          <w:p w14:paraId="690DC73F" w14:textId="77777777" w:rsidR="006075DF" w:rsidRPr="0087558A" w:rsidRDefault="006075DF" w:rsidP="0087558A">
            <w:pPr>
              <w:spacing w:after="0"/>
              <w:mirrorIndents/>
              <w:rPr>
                <w:sz w:val="16"/>
                <w:szCs w:val="16"/>
              </w:rPr>
            </w:pPr>
            <w:r w:rsidRPr="0087558A">
              <w:rPr>
                <w:sz w:val="16"/>
                <w:szCs w:val="16"/>
              </w:rPr>
              <w:t>Italy</w:t>
            </w:r>
          </w:p>
        </w:tc>
        <w:tc>
          <w:tcPr>
            <w:tcW w:w="1953" w:type="dxa"/>
          </w:tcPr>
          <w:p w14:paraId="50A1A7C8" w14:textId="77777777" w:rsidR="006075DF" w:rsidRPr="0087558A" w:rsidRDefault="006075DF" w:rsidP="0087558A">
            <w:pPr>
              <w:spacing w:after="0"/>
              <w:mirrorIndents/>
              <w:rPr>
                <w:sz w:val="16"/>
                <w:szCs w:val="16"/>
                <w:lang w:eastAsia="zh-CN"/>
              </w:rPr>
            </w:pPr>
            <w:r w:rsidRPr="0087558A">
              <w:rPr>
                <w:sz w:val="16"/>
                <w:szCs w:val="16"/>
                <w:lang w:eastAsia="zh-CN"/>
              </w:rPr>
              <w:t>Bari</w:t>
            </w:r>
          </w:p>
          <w:p w14:paraId="64AE9313" w14:textId="77777777" w:rsidR="006075DF" w:rsidRPr="0087558A" w:rsidRDefault="006075DF" w:rsidP="0087558A">
            <w:pPr>
              <w:spacing w:after="0"/>
              <w:mirrorIndents/>
              <w:rPr>
                <w:sz w:val="16"/>
                <w:szCs w:val="16"/>
                <w:lang w:eastAsia="zh-CN"/>
              </w:rPr>
            </w:pPr>
            <w:r w:rsidRPr="0087558A">
              <w:rPr>
                <w:sz w:val="16"/>
                <w:szCs w:val="16"/>
                <w:lang w:eastAsia="zh-CN"/>
              </w:rPr>
              <w:t>Brescia</w:t>
            </w:r>
          </w:p>
          <w:p w14:paraId="184D1D91" w14:textId="77777777" w:rsidR="006075DF" w:rsidRPr="0087558A" w:rsidRDefault="006075DF" w:rsidP="0087558A">
            <w:pPr>
              <w:spacing w:after="0"/>
              <w:mirrorIndents/>
              <w:rPr>
                <w:sz w:val="16"/>
                <w:szCs w:val="16"/>
                <w:lang w:eastAsia="zh-CN"/>
              </w:rPr>
            </w:pPr>
            <w:r w:rsidRPr="0087558A">
              <w:rPr>
                <w:sz w:val="16"/>
                <w:szCs w:val="16"/>
                <w:lang w:eastAsia="zh-CN"/>
              </w:rPr>
              <w:t>Lecco</w:t>
            </w:r>
          </w:p>
          <w:p w14:paraId="6173F919" w14:textId="77777777" w:rsidR="006075DF" w:rsidRPr="0087558A" w:rsidRDefault="006075DF" w:rsidP="0087558A">
            <w:pPr>
              <w:spacing w:after="0"/>
              <w:mirrorIndents/>
              <w:rPr>
                <w:sz w:val="16"/>
                <w:szCs w:val="16"/>
                <w:lang w:eastAsia="zh-CN"/>
              </w:rPr>
            </w:pPr>
            <w:r w:rsidRPr="0087558A">
              <w:rPr>
                <w:sz w:val="16"/>
                <w:szCs w:val="16"/>
                <w:lang w:eastAsia="zh-CN"/>
              </w:rPr>
              <w:t>Milano SP</w:t>
            </w:r>
          </w:p>
          <w:p w14:paraId="3928217A" w14:textId="77777777" w:rsidR="006075DF" w:rsidRPr="0087558A" w:rsidRDefault="006075DF" w:rsidP="0087558A">
            <w:pPr>
              <w:spacing w:after="0"/>
              <w:mirrorIndents/>
              <w:rPr>
                <w:sz w:val="16"/>
                <w:szCs w:val="16"/>
                <w:lang w:eastAsia="zh-CN"/>
              </w:rPr>
            </w:pPr>
            <w:r w:rsidRPr="0087558A">
              <w:rPr>
                <w:sz w:val="16"/>
                <w:szCs w:val="16"/>
                <w:lang w:eastAsia="zh-CN"/>
              </w:rPr>
              <w:t>Modena</w:t>
            </w:r>
          </w:p>
          <w:p w14:paraId="539926A7" w14:textId="77777777" w:rsidR="006075DF" w:rsidRPr="0087558A" w:rsidRDefault="006075DF" w:rsidP="0087558A">
            <w:pPr>
              <w:spacing w:after="0"/>
              <w:mirrorIndents/>
              <w:rPr>
                <w:sz w:val="16"/>
                <w:szCs w:val="16"/>
                <w:lang w:eastAsia="zh-CN"/>
              </w:rPr>
            </w:pPr>
            <w:r w:rsidRPr="0087558A">
              <w:rPr>
                <w:sz w:val="16"/>
                <w:szCs w:val="16"/>
                <w:lang w:eastAsia="zh-CN"/>
              </w:rPr>
              <w:t>Monza</w:t>
            </w:r>
          </w:p>
          <w:p w14:paraId="356CACA2" w14:textId="77777777" w:rsidR="006075DF" w:rsidRPr="0087558A" w:rsidRDefault="006075DF" w:rsidP="0087558A">
            <w:pPr>
              <w:spacing w:after="0"/>
              <w:mirrorIndents/>
              <w:rPr>
                <w:sz w:val="16"/>
                <w:szCs w:val="16"/>
                <w:lang w:eastAsia="zh-CN"/>
              </w:rPr>
            </w:pPr>
            <w:r w:rsidRPr="0087558A">
              <w:rPr>
                <w:sz w:val="16"/>
                <w:szCs w:val="16"/>
                <w:lang w:eastAsia="zh-CN"/>
              </w:rPr>
              <w:t>Padova</w:t>
            </w:r>
          </w:p>
          <w:p w14:paraId="2527A622" w14:textId="77777777" w:rsidR="006075DF" w:rsidRPr="0087558A" w:rsidRDefault="006075DF" w:rsidP="0087558A">
            <w:pPr>
              <w:spacing w:after="0"/>
              <w:mirrorIndents/>
              <w:rPr>
                <w:sz w:val="16"/>
                <w:szCs w:val="16"/>
                <w:lang w:eastAsia="zh-CN"/>
              </w:rPr>
            </w:pPr>
            <w:r w:rsidRPr="0087558A">
              <w:rPr>
                <w:sz w:val="16"/>
                <w:szCs w:val="16"/>
                <w:lang w:eastAsia="zh-CN"/>
              </w:rPr>
              <w:t>Parma</w:t>
            </w:r>
          </w:p>
          <w:p w14:paraId="7D1D33AD" w14:textId="58EF38EC" w:rsidR="006075DF" w:rsidRPr="0087558A" w:rsidRDefault="006075DF" w:rsidP="0087558A">
            <w:pPr>
              <w:spacing w:after="0"/>
              <w:mirrorIndents/>
              <w:rPr>
                <w:sz w:val="16"/>
                <w:szCs w:val="16"/>
                <w:lang w:eastAsia="zh-CN"/>
              </w:rPr>
            </w:pPr>
            <w:r w:rsidRPr="0087558A">
              <w:rPr>
                <w:sz w:val="16"/>
                <w:szCs w:val="16"/>
                <w:lang w:eastAsia="zh-CN"/>
              </w:rPr>
              <w:t>Rom</w:t>
            </w:r>
            <w:r w:rsidRPr="00321088">
              <w:rPr>
                <w:sz w:val="16"/>
                <w:szCs w:val="16"/>
                <w:lang w:eastAsia="zh-CN"/>
              </w:rPr>
              <w:t>a</w:t>
            </w:r>
            <w:r w:rsidR="00155C2F" w:rsidRPr="00321088">
              <w:rPr>
                <w:sz w:val="16"/>
                <w:szCs w:val="16"/>
                <w:vertAlign w:val="superscript"/>
                <w:lang w:eastAsia="zh-CN"/>
              </w:rPr>
              <w:t>2</w:t>
            </w:r>
          </w:p>
        </w:tc>
        <w:tc>
          <w:tcPr>
            <w:tcW w:w="1182" w:type="dxa"/>
          </w:tcPr>
          <w:p w14:paraId="64545F11" w14:textId="77777777" w:rsidR="006075DF" w:rsidRPr="0087558A" w:rsidRDefault="006075DF" w:rsidP="0087558A">
            <w:pPr>
              <w:spacing w:after="0"/>
              <w:mirrorIndents/>
              <w:jc w:val="center"/>
              <w:rPr>
                <w:sz w:val="16"/>
                <w:szCs w:val="16"/>
              </w:rPr>
            </w:pPr>
            <w:r w:rsidRPr="0087558A">
              <w:rPr>
                <w:sz w:val="16"/>
                <w:szCs w:val="16"/>
              </w:rPr>
              <w:t>18</w:t>
            </w:r>
          </w:p>
          <w:p w14:paraId="13D00CAF" w14:textId="77777777" w:rsidR="006075DF" w:rsidRPr="0087558A" w:rsidRDefault="006075DF" w:rsidP="0087558A">
            <w:pPr>
              <w:spacing w:after="0"/>
              <w:mirrorIndents/>
              <w:jc w:val="center"/>
              <w:rPr>
                <w:sz w:val="16"/>
                <w:szCs w:val="16"/>
              </w:rPr>
            </w:pPr>
            <w:r w:rsidRPr="0087558A">
              <w:rPr>
                <w:sz w:val="16"/>
                <w:szCs w:val="16"/>
              </w:rPr>
              <w:t>18</w:t>
            </w:r>
          </w:p>
          <w:p w14:paraId="2F835291" w14:textId="77777777" w:rsidR="006075DF" w:rsidRPr="0087558A" w:rsidRDefault="006075DF" w:rsidP="0087558A">
            <w:pPr>
              <w:spacing w:after="0"/>
              <w:mirrorIndents/>
              <w:jc w:val="center"/>
              <w:rPr>
                <w:sz w:val="16"/>
                <w:szCs w:val="16"/>
              </w:rPr>
            </w:pPr>
            <w:r w:rsidRPr="0087558A">
              <w:rPr>
                <w:sz w:val="16"/>
                <w:szCs w:val="16"/>
              </w:rPr>
              <w:t>18</w:t>
            </w:r>
          </w:p>
          <w:p w14:paraId="5C0358F8" w14:textId="77777777" w:rsidR="006075DF" w:rsidRPr="0087558A" w:rsidRDefault="006075DF" w:rsidP="0087558A">
            <w:pPr>
              <w:spacing w:after="0"/>
              <w:mirrorIndents/>
              <w:jc w:val="center"/>
              <w:rPr>
                <w:sz w:val="16"/>
                <w:szCs w:val="16"/>
              </w:rPr>
            </w:pPr>
            <w:r w:rsidRPr="0087558A">
              <w:rPr>
                <w:sz w:val="16"/>
                <w:szCs w:val="16"/>
              </w:rPr>
              <w:t>18</w:t>
            </w:r>
          </w:p>
          <w:p w14:paraId="07790933" w14:textId="77777777" w:rsidR="006075DF" w:rsidRPr="0087558A" w:rsidRDefault="006075DF" w:rsidP="0087558A">
            <w:pPr>
              <w:spacing w:after="0"/>
              <w:mirrorIndents/>
              <w:jc w:val="center"/>
              <w:rPr>
                <w:sz w:val="16"/>
                <w:szCs w:val="16"/>
              </w:rPr>
            </w:pPr>
            <w:r w:rsidRPr="0087558A">
              <w:rPr>
                <w:sz w:val="16"/>
                <w:szCs w:val="16"/>
              </w:rPr>
              <w:t>18</w:t>
            </w:r>
          </w:p>
          <w:p w14:paraId="49629A9B" w14:textId="77777777" w:rsidR="006075DF" w:rsidRPr="0087558A" w:rsidRDefault="006075DF" w:rsidP="0087558A">
            <w:pPr>
              <w:spacing w:after="0"/>
              <w:mirrorIndents/>
              <w:jc w:val="center"/>
              <w:rPr>
                <w:sz w:val="16"/>
                <w:szCs w:val="16"/>
              </w:rPr>
            </w:pPr>
            <w:r w:rsidRPr="0087558A">
              <w:rPr>
                <w:sz w:val="16"/>
                <w:szCs w:val="16"/>
              </w:rPr>
              <w:t>18</w:t>
            </w:r>
          </w:p>
          <w:p w14:paraId="66D2052C" w14:textId="77777777" w:rsidR="006075DF" w:rsidRPr="0087558A" w:rsidRDefault="006075DF" w:rsidP="0087558A">
            <w:pPr>
              <w:spacing w:after="0"/>
              <w:mirrorIndents/>
              <w:jc w:val="center"/>
              <w:rPr>
                <w:sz w:val="16"/>
                <w:szCs w:val="16"/>
              </w:rPr>
            </w:pPr>
            <w:r w:rsidRPr="0087558A">
              <w:rPr>
                <w:sz w:val="16"/>
                <w:szCs w:val="16"/>
              </w:rPr>
              <w:t>18</w:t>
            </w:r>
          </w:p>
          <w:p w14:paraId="221D5329" w14:textId="77777777" w:rsidR="006075DF" w:rsidRPr="0087558A" w:rsidRDefault="006075DF" w:rsidP="0087558A">
            <w:pPr>
              <w:spacing w:after="0"/>
              <w:mirrorIndents/>
              <w:jc w:val="center"/>
              <w:rPr>
                <w:sz w:val="16"/>
                <w:szCs w:val="16"/>
              </w:rPr>
            </w:pPr>
            <w:r w:rsidRPr="0087558A">
              <w:rPr>
                <w:sz w:val="16"/>
                <w:szCs w:val="16"/>
              </w:rPr>
              <w:t>18</w:t>
            </w:r>
          </w:p>
          <w:p w14:paraId="5A0C0E21"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1B86F7B5" w14:textId="77777777" w:rsidR="006075DF" w:rsidRPr="0087558A" w:rsidRDefault="006075DF" w:rsidP="0087558A">
            <w:pPr>
              <w:spacing w:after="0"/>
              <w:mirrorIndents/>
              <w:jc w:val="center"/>
              <w:rPr>
                <w:sz w:val="16"/>
                <w:szCs w:val="16"/>
              </w:rPr>
            </w:pPr>
          </w:p>
          <w:p w14:paraId="23D9ADED" w14:textId="77777777" w:rsidR="006075DF" w:rsidRPr="0087558A" w:rsidRDefault="006075DF" w:rsidP="0087558A">
            <w:pPr>
              <w:spacing w:after="0"/>
              <w:mirrorIndents/>
              <w:jc w:val="center"/>
              <w:rPr>
                <w:sz w:val="16"/>
                <w:szCs w:val="16"/>
              </w:rPr>
            </w:pPr>
          </w:p>
          <w:p w14:paraId="70F22866" w14:textId="77777777" w:rsidR="006075DF" w:rsidRPr="0087558A" w:rsidRDefault="006075DF" w:rsidP="0087558A">
            <w:pPr>
              <w:spacing w:after="0"/>
              <w:mirrorIndents/>
              <w:jc w:val="center"/>
              <w:rPr>
                <w:sz w:val="16"/>
                <w:szCs w:val="16"/>
              </w:rPr>
            </w:pPr>
            <w:r w:rsidRPr="0087558A">
              <w:rPr>
                <w:sz w:val="16"/>
                <w:szCs w:val="16"/>
              </w:rPr>
              <w:t>Y</w:t>
            </w:r>
          </w:p>
          <w:p w14:paraId="1504BFF4" w14:textId="77777777" w:rsidR="006075DF" w:rsidRPr="0087558A" w:rsidRDefault="006075DF" w:rsidP="0087558A">
            <w:pPr>
              <w:spacing w:after="0"/>
              <w:mirrorIndents/>
              <w:jc w:val="center"/>
              <w:rPr>
                <w:sz w:val="16"/>
                <w:szCs w:val="16"/>
              </w:rPr>
            </w:pPr>
          </w:p>
          <w:p w14:paraId="7244A085" w14:textId="77777777" w:rsidR="006075DF" w:rsidRPr="0087558A" w:rsidRDefault="006075DF" w:rsidP="0087558A">
            <w:pPr>
              <w:spacing w:after="0"/>
              <w:mirrorIndents/>
              <w:jc w:val="center"/>
              <w:rPr>
                <w:sz w:val="16"/>
                <w:szCs w:val="16"/>
              </w:rPr>
            </w:pPr>
            <w:r w:rsidRPr="0087558A">
              <w:rPr>
                <w:sz w:val="16"/>
                <w:szCs w:val="16"/>
              </w:rPr>
              <w:t>Y</w:t>
            </w:r>
          </w:p>
          <w:p w14:paraId="4DCF06F3" w14:textId="77777777" w:rsidR="006075DF" w:rsidRPr="0087558A" w:rsidRDefault="006075DF" w:rsidP="0087558A">
            <w:pPr>
              <w:spacing w:after="0"/>
              <w:mirrorIndents/>
              <w:jc w:val="center"/>
              <w:rPr>
                <w:sz w:val="16"/>
                <w:szCs w:val="16"/>
              </w:rPr>
            </w:pPr>
            <w:r w:rsidRPr="0087558A">
              <w:rPr>
                <w:sz w:val="16"/>
                <w:szCs w:val="16"/>
              </w:rPr>
              <w:t>Y</w:t>
            </w:r>
          </w:p>
          <w:p w14:paraId="1A4A8334" w14:textId="77777777" w:rsidR="006075DF" w:rsidRPr="0087558A" w:rsidRDefault="006075DF" w:rsidP="0087558A">
            <w:pPr>
              <w:spacing w:after="0"/>
              <w:mirrorIndents/>
              <w:jc w:val="center"/>
              <w:rPr>
                <w:sz w:val="16"/>
                <w:szCs w:val="16"/>
              </w:rPr>
            </w:pPr>
            <w:r w:rsidRPr="0087558A">
              <w:rPr>
                <w:sz w:val="16"/>
                <w:szCs w:val="16"/>
              </w:rPr>
              <w:t>Y</w:t>
            </w:r>
          </w:p>
          <w:p w14:paraId="37981D16" w14:textId="77777777" w:rsidR="006075DF" w:rsidRPr="0087558A" w:rsidRDefault="006075DF" w:rsidP="0087558A">
            <w:pPr>
              <w:spacing w:after="0"/>
              <w:mirrorIndents/>
              <w:jc w:val="center"/>
              <w:rPr>
                <w:sz w:val="16"/>
                <w:szCs w:val="16"/>
              </w:rPr>
            </w:pPr>
            <w:r w:rsidRPr="0087558A">
              <w:rPr>
                <w:sz w:val="16"/>
                <w:szCs w:val="16"/>
              </w:rPr>
              <w:t>Y</w:t>
            </w:r>
          </w:p>
          <w:p w14:paraId="61A09B7F" w14:textId="77777777" w:rsidR="006075DF" w:rsidRPr="0087558A" w:rsidRDefault="006075DF" w:rsidP="0087558A">
            <w:pPr>
              <w:spacing w:after="0"/>
              <w:mirrorIndents/>
              <w:jc w:val="center"/>
              <w:rPr>
                <w:sz w:val="16"/>
                <w:szCs w:val="16"/>
              </w:rPr>
            </w:pPr>
          </w:p>
        </w:tc>
        <w:tc>
          <w:tcPr>
            <w:tcW w:w="3679" w:type="dxa"/>
          </w:tcPr>
          <w:p w14:paraId="697A546A" w14:textId="77777777" w:rsidR="006075DF" w:rsidRPr="0087558A" w:rsidRDefault="006075DF" w:rsidP="0087558A">
            <w:pPr>
              <w:spacing w:after="0"/>
              <w:mirrorIndents/>
              <w:jc w:val="center"/>
              <w:rPr>
                <w:sz w:val="16"/>
                <w:szCs w:val="16"/>
              </w:rPr>
            </w:pPr>
            <w:r w:rsidRPr="0087558A">
              <w:rPr>
                <w:sz w:val="16"/>
                <w:szCs w:val="16"/>
              </w:rPr>
              <w:t>Hospital based</w:t>
            </w:r>
          </w:p>
          <w:p w14:paraId="15055B53"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098D3973"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09E1B065"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3238CE56" w14:textId="77777777" w:rsidR="006075DF" w:rsidRPr="0087558A" w:rsidRDefault="006075DF" w:rsidP="0087558A">
            <w:pPr>
              <w:spacing w:after="0"/>
              <w:mirrorIndents/>
              <w:jc w:val="center"/>
              <w:rPr>
                <w:sz w:val="16"/>
                <w:szCs w:val="16"/>
              </w:rPr>
            </w:pPr>
            <w:r w:rsidRPr="0087558A">
              <w:rPr>
                <w:sz w:val="16"/>
                <w:szCs w:val="16"/>
              </w:rPr>
              <w:t>Community and Hospital based, Other</w:t>
            </w:r>
          </w:p>
          <w:p w14:paraId="48508332"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53C5F9B8"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6D09D88A" w14:textId="77777777" w:rsidR="006075DF" w:rsidRPr="0087558A" w:rsidRDefault="006075DF" w:rsidP="0087558A">
            <w:pPr>
              <w:spacing w:after="0"/>
              <w:mirrorIndents/>
              <w:jc w:val="center"/>
              <w:rPr>
                <w:sz w:val="16"/>
                <w:szCs w:val="16"/>
              </w:rPr>
            </w:pPr>
            <w:r w:rsidRPr="0087558A">
              <w:rPr>
                <w:sz w:val="16"/>
                <w:szCs w:val="16"/>
              </w:rPr>
              <w:t>Community based, Other</w:t>
            </w:r>
          </w:p>
          <w:p w14:paraId="2DC51806" w14:textId="77777777" w:rsidR="006075DF" w:rsidRPr="0087558A" w:rsidRDefault="006075DF" w:rsidP="0087558A">
            <w:pPr>
              <w:spacing w:after="0"/>
              <w:mirrorIndents/>
              <w:jc w:val="center"/>
              <w:rPr>
                <w:sz w:val="16"/>
                <w:szCs w:val="16"/>
              </w:rPr>
            </w:pPr>
            <w:r w:rsidRPr="0087558A">
              <w:rPr>
                <w:sz w:val="16"/>
                <w:szCs w:val="16"/>
              </w:rPr>
              <w:t>Hospital based</w:t>
            </w:r>
          </w:p>
        </w:tc>
      </w:tr>
      <w:tr w:rsidR="00F76D81" w:rsidRPr="00D90EAE" w14:paraId="4AA2BB07" w14:textId="77777777" w:rsidTr="00755BD1">
        <w:tc>
          <w:tcPr>
            <w:tcW w:w="1403" w:type="dxa"/>
          </w:tcPr>
          <w:p w14:paraId="548E2348" w14:textId="77777777" w:rsidR="006075DF" w:rsidRPr="0087558A" w:rsidRDefault="006075DF" w:rsidP="0087558A">
            <w:pPr>
              <w:spacing w:after="0"/>
              <w:mirrorIndents/>
              <w:rPr>
                <w:sz w:val="16"/>
                <w:szCs w:val="16"/>
              </w:rPr>
            </w:pPr>
            <w:r w:rsidRPr="0087558A">
              <w:rPr>
                <w:sz w:val="16"/>
                <w:szCs w:val="16"/>
              </w:rPr>
              <w:t>Netherlands</w:t>
            </w:r>
          </w:p>
        </w:tc>
        <w:tc>
          <w:tcPr>
            <w:tcW w:w="1953" w:type="dxa"/>
          </w:tcPr>
          <w:p w14:paraId="6BEC54B3" w14:textId="77777777" w:rsidR="006075DF" w:rsidRPr="0087558A" w:rsidRDefault="006075DF" w:rsidP="0087558A">
            <w:pPr>
              <w:spacing w:after="0"/>
              <w:mirrorIndents/>
              <w:rPr>
                <w:sz w:val="16"/>
                <w:szCs w:val="16"/>
              </w:rPr>
            </w:pPr>
            <w:r w:rsidRPr="0087558A">
              <w:rPr>
                <w:sz w:val="16"/>
                <w:szCs w:val="16"/>
              </w:rPr>
              <w:t>Erasmus MC</w:t>
            </w:r>
          </w:p>
          <w:p w14:paraId="647A452C" w14:textId="77777777" w:rsidR="006075DF" w:rsidRPr="0087558A" w:rsidRDefault="006075DF" w:rsidP="0087558A">
            <w:pPr>
              <w:spacing w:after="0"/>
              <w:mirrorIndents/>
              <w:rPr>
                <w:sz w:val="16"/>
                <w:szCs w:val="16"/>
              </w:rPr>
            </w:pPr>
            <w:r w:rsidRPr="0087558A">
              <w:rPr>
                <w:sz w:val="16"/>
                <w:szCs w:val="16"/>
              </w:rPr>
              <w:t>GGZ WNB</w:t>
            </w:r>
            <w:r w:rsidRPr="0087558A">
              <w:rPr>
                <w:sz w:val="16"/>
                <w:szCs w:val="16"/>
                <w:vertAlign w:val="superscript"/>
              </w:rPr>
              <w:t>1</w:t>
            </w:r>
          </w:p>
          <w:p w14:paraId="41BC836C" w14:textId="77777777" w:rsidR="006075DF" w:rsidRPr="0087558A" w:rsidRDefault="006075DF" w:rsidP="0087558A">
            <w:pPr>
              <w:spacing w:after="0"/>
              <w:mirrorIndents/>
              <w:rPr>
                <w:sz w:val="16"/>
                <w:szCs w:val="16"/>
              </w:rPr>
            </w:pPr>
            <w:proofErr w:type="spellStart"/>
            <w:r w:rsidRPr="0087558A">
              <w:rPr>
                <w:sz w:val="16"/>
                <w:szCs w:val="16"/>
              </w:rPr>
              <w:t>Lucertis</w:t>
            </w:r>
            <w:proofErr w:type="spellEnd"/>
          </w:p>
          <w:p w14:paraId="780AA949" w14:textId="77777777" w:rsidR="006075DF" w:rsidRPr="0087558A" w:rsidRDefault="006075DF" w:rsidP="0087558A">
            <w:pPr>
              <w:spacing w:after="0"/>
              <w:mirrorIndents/>
              <w:rPr>
                <w:sz w:val="16"/>
                <w:szCs w:val="16"/>
              </w:rPr>
            </w:pPr>
            <w:proofErr w:type="spellStart"/>
            <w:r w:rsidRPr="0087558A">
              <w:rPr>
                <w:sz w:val="16"/>
                <w:szCs w:val="16"/>
              </w:rPr>
              <w:t>Mondriaan</w:t>
            </w:r>
            <w:proofErr w:type="spellEnd"/>
          </w:p>
          <w:p w14:paraId="4C0D5AAB" w14:textId="77777777" w:rsidR="006075DF" w:rsidRPr="0087558A" w:rsidRDefault="006075DF" w:rsidP="0087558A">
            <w:pPr>
              <w:spacing w:after="0"/>
              <w:mirrorIndents/>
              <w:rPr>
                <w:sz w:val="16"/>
                <w:szCs w:val="16"/>
              </w:rPr>
            </w:pPr>
            <w:proofErr w:type="spellStart"/>
            <w:r w:rsidRPr="0087558A">
              <w:rPr>
                <w:sz w:val="16"/>
                <w:szCs w:val="16"/>
              </w:rPr>
              <w:t>Virenze</w:t>
            </w:r>
            <w:proofErr w:type="spellEnd"/>
          </w:p>
          <w:p w14:paraId="375C236B" w14:textId="77777777" w:rsidR="006075DF" w:rsidRPr="0087558A" w:rsidRDefault="006075DF" w:rsidP="0087558A">
            <w:pPr>
              <w:spacing w:after="0"/>
              <w:mirrorIndents/>
              <w:rPr>
                <w:sz w:val="16"/>
                <w:szCs w:val="16"/>
              </w:rPr>
            </w:pPr>
            <w:r w:rsidRPr="0087558A">
              <w:rPr>
                <w:sz w:val="16"/>
                <w:szCs w:val="16"/>
              </w:rPr>
              <w:t>Yulius B</w:t>
            </w:r>
          </w:p>
        </w:tc>
        <w:tc>
          <w:tcPr>
            <w:tcW w:w="1182" w:type="dxa"/>
          </w:tcPr>
          <w:p w14:paraId="64C79CC8" w14:textId="77777777" w:rsidR="006075DF" w:rsidRPr="0087558A" w:rsidRDefault="006075DF" w:rsidP="0087558A">
            <w:pPr>
              <w:spacing w:after="0"/>
              <w:mirrorIndents/>
              <w:jc w:val="center"/>
              <w:rPr>
                <w:sz w:val="16"/>
                <w:szCs w:val="16"/>
              </w:rPr>
            </w:pPr>
            <w:r w:rsidRPr="0087558A">
              <w:rPr>
                <w:sz w:val="16"/>
                <w:szCs w:val="16"/>
              </w:rPr>
              <w:t>18</w:t>
            </w:r>
          </w:p>
          <w:p w14:paraId="58D6877C" w14:textId="77777777" w:rsidR="006075DF" w:rsidRPr="0087558A" w:rsidRDefault="006075DF" w:rsidP="0087558A">
            <w:pPr>
              <w:spacing w:after="0"/>
              <w:mirrorIndents/>
              <w:jc w:val="center"/>
              <w:rPr>
                <w:sz w:val="16"/>
                <w:szCs w:val="16"/>
              </w:rPr>
            </w:pPr>
            <w:r w:rsidRPr="0087558A">
              <w:rPr>
                <w:sz w:val="16"/>
                <w:szCs w:val="16"/>
              </w:rPr>
              <w:t>18</w:t>
            </w:r>
          </w:p>
          <w:p w14:paraId="3918904A" w14:textId="77777777" w:rsidR="006075DF" w:rsidRPr="0087558A" w:rsidRDefault="006075DF" w:rsidP="0087558A">
            <w:pPr>
              <w:spacing w:after="0"/>
              <w:mirrorIndents/>
              <w:jc w:val="center"/>
              <w:rPr>
                <w:sz w:val="16"/>
                <w:szCs w:val="16"/>
              </w:rPr>
            </w:pPr>
            <w:r w:rsidRPr="0087558A">
              <w:rPr>
                <w:sz w:val="16"/>
                <w:szCs w:val="16"/>
              </w:rPr>
              <w:t>18</w:t>
            </w:r>
          </w:p>
          <w:p w14:paraId="7E644477" w14:textId="77777777" w:rsidR="006075DF" w:rsidRPr="0087558A" w:rsidRDefault="006075DF" w:rsidP="0087558A">
            <w:pPr>
              <w:spacing w:after="0"/>
              <w:mirrorIndents/>
              <w:jc w:val="center"/>
              <w:rPr>
                <w:sz w:val="16"/>
                <w:szCs w:val="16"/>
              </w:rPr>
            </w:pPr>
            <w:r w:rsidRPr="0087558A">
              <w:rPr>
                <w:sz w:val="16"/>
                <w:szCs w:val="16"/>
              </w:rPr>
              <w:t>18</w:t>
            </w:r>
          </w:p>
          <w:p w14:paraId="67A38469" w14:textId="77777777" w:rsidR="006075DF" w:rsidRPr="0087558A" w:rsidRDefault="006075DF" w:rsidP="0087558A">
            <w:pPr>
              <w:spacing w:after="0"/>
              <w:mirrorIndents/>
              <w:jc w:val="center"/>
              <w:rPr>
                <w:sz w:val="16"/>
                <w:szCs w:val="16"/>
              </w:rPr>
            </w:pPr>
            <w:r w:rsidRPr="0087558A">
              <w:rPr>
                <w:sz w:val="16"/>
                <w:szCs w:val="16"/>
              </w:rPr>
              <w:t>18</w:t>
            </w:r>
          </w:p>
          <w:p w14:paraId="071BA1AA"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4A15B15A" w14:textId="77777777" w:rsidR="006075DF" w:rsidRPr="0087558A" w:rsidRDefault="006075DF" w:rsidP="0087558A">
            <w:pPr>
              <w:spacing w:after="0"/>
              <w:mirrorIndents/>
              <w:jc w:val="center"/>
              <w:rPr>
                <w:sz w:val="16"/>
                <w:szCs w:val="16"/>
              </w:rPr>
            </w:pPr>
          </w:p>
          <w:p w14:paraId="3D41A52F" w14:textId="77777777" w:rsidR="006075DF" w:rsidRPr="0087558A" w:rsidRDefault="006075DF" w:rsidP="0087558A">
            <w:pPr>
              <w:spacing w:after="0"/>
              <w:mirrorIndents/>
              <w:jc w:val="center"/>
              <w:rPr>
                <w:sz w:val="16"/>
                <w:szCs w:val="16"/>
              </w:rPr>
            </w:pPr>
            <w:r w:rsidRPr="0087558A">
              <w:rPr>
                <w:sz w:val="16"/>
                <w:szCs w:val="16"/>
              </w:rPr>
              <w:t>Y</w:t>
            </w:r>
          </w:p>
        </w:tc>
        <w:tc>
          <w:tcPr>
            <w:tcW w:w="3679" w:type="dxa"/>
          </w:tcPr>
          <w:p w14:paraId="1A6ACD99" w14:textId="77777777" w:rsidR="006075DF" w:rsidRPr="0087558A" w:rsidRDefault="006075DF" w:rsidP="0087558A">
            <w:pPr>
              <w:spacing w:after="0"/>
              <w:mirrorIndents/>
              <w:jc w:val="center"/>
              <w:rPr>
                <w:sz w:val="16"/>
                <w:szCs w:val="16"/>
              </w:rPr>
            </w:pPr>
            <w:r w:rsidRPr="0087558A">
              <w:rPr>
                <w:sz w:val="16"/>
                <w:szCs w:val="16"/>
              </w:rPr>
              <w:t>Hospital based</w:t>
            </w:r>
          </w:p>
          <w:p w14:paraId="0E5E320A" w14:textId="77777777" w:rsidR="006075DF" w:rsidRPr="0087558A" w:rsidRDefault="006075DF" w:rsidP="0087558A">
            <w:pPr>
              <w:spacing w:after="0"/>
              <w:mirrorIndents/>
              <w:jc w:val="center"/>
              <w:rPr>
                <w:sz w:val="16"/>
                <w:szCs w:val="16"/>
              </w:rPr>
            </w:pPr>
            <w:r w:rsidRPr="0087558A">
              <w:rPr>
                <w:sz w:val="16"/>
                <w:szCs w:val="16"/>
              </w:rPr>
              <w:t>Community based</w:t>
            </w:r>
          </w:p>
          <w:p w14:paraId="4EB259BC"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2B2972AA" w14:textId="77777777" w:rsidR="006075DF" w:rsidRPr="0087558A" w:rsidRDefault="006075DF" w:rsidP="0087558A">
            <w:pPr>
              <w:spacing w:after="0"/>
              <w:mirrorIndents/>
              <w:jc w:val="center"/>
              <w:rPr>
                <w:sz w:val="16"/>
                <w:szCs w:val="16"/>
              </w:rPr>
            </w:pPr>
            <w:r w:rsidRPr="0087558A">
              <w:rPr>
                <w:sz w:val="16"/>
                <w:szCs w:val="16"/>
              </w:rPr>
              <w:t>Community based, Other</w:t>
            </w:r>
          </w:p>
          <w:p w14:paraId="7020B6C7" w14:textId="77777777" w:rsidR="006075DF" w:rsidRPr="0087558A" w:rsidRDefault="006075DF" w:rsidP="0087558A">
            <w:pPr>
              <w:spacing w:after="0"/>
              <w:mirrorIndents/>
              <w:jc w:val="center"/>
              <w:rPr>
                <w:sz w:val="16"/>
                <w:szCs w:val="16"/>
              </w:rPr>
            </w:pPr>
            <w:r w:rsidRPr="0087558A">
              <w:rPr>
                <w:sz w:val="16"/>
                <w:szCs w:val="16"/>
              </w:rPr>
              <w:t>Community based</w:t>
            </w:r>
          </w:p>
          <w:p w14:paraId="3210D406" w14:textId="77777777" w:rsidR="006075DF" w:rsidRPr="0087558A" w:rsidRDefault="006075DF" w:rsidP="0087558A">
            <w:pPr>
              <w:spacing w:after="0"/>
              <w:mirrorIndents/>
              <w:jc w:val="center"/>
              <w:rPr>
                <w:sz w:val="16"/>
                <w:szCs w:val="16"/>
              </w:rPr>
            </w:pPr>
            <w:r w:rsidRPr="0087558A">
              <w:rPr>
                <w:sz w:val="16"/>
                <w:szCs w:val="16"/>
              </w:rPr>
              <w:t>Community based</w:t>
            </w:r>
          </w:p>
        </w:tc>
      </w:tr>
      <w:tr w:rsidR="00F76D81" w:rsidRPr="00D90EAE" w14:paraId="40B6D219" w14:textId="77777777" w:rsidTr="00755BD1">
        <w:tc>
          <w:tcPr>
            <w:tcW w:w="1403" w:type="dxa"/>
          </w:tcPr>
          <w:p w14:paraId="5FEDD501" w14:textId="77777777" w:rsidR="006075DF" w:rsidRPr="0087558A" w:rsidRDefault="006075DF" w:rsidP="0087558A">
            <w:pPr>
              <w:spacing w:after="0"/>
              <w:mirrorIndents/>
              <w:rPr>
                <w:sz w:val="16"/>
                <w:szCs w:val="16"/>
              </w:rPr>
            </w:pPr>
            <w:r w:rsidRPr="0087558A">
              <w:rPr>
                <w:sz w:val="16"/>
                <w:szCs w:val="16"/>
              </w:rPr>
              <w:t>Republic of Ireland</w:t>
            </w:r>
          </w:p>
        </w:tc>
        <w:tc>
          <w:tcPr>
            <w:tcW w:w="1953" w:type="dxa"/>
          </w:tcPr>
          <w:p w14:paraId="421182EC" w14:textId="77777777" w:rsidR="006075DF" w:rsidRPr="0087558A" w:rsidRDefault="006075DF" w:rsidP="0087558A">
            <w:pPr>
              <w:spacing w:after="0"/>
              <w:mirrorIndents/>
              <w:rPr>
                <w:sz w:val="16"/>
                <w:szCs w:val="16"/>
              </w:rPr>
            </w:pPr>
            <w:r w:rsidRPr="0087558A">
              <w:rPr>
                <w:sz w:val="16"/>
                <w:szCs w:val="16"/>
              </w:rPr>
              <w:t xml:space="preserve">North Cork </w:t>
            </w:r>
          </w:p>
          <w:p w14:paraId="34D85F5E" w14:textId="77777777" w:rsidR="006075DF" w:rsidRPr="0087558A" w:rsidRDefault="006075DF" w:rsidP="0087558A">
            <w:pPr>
              <w:spacing w:after="0"/>
              <w:mirrorIndents/>
              <w:rPr>
                <w:sz w:val="16"/>
                <w:szCs w:val="16"/>
              </w:rPr>
            </w:pPr>
            <w:r w:rsidRPr="0087558A">
              <w:rPr>
                <w:sz w:val="16"/>
                <w:szCs w:val="16"/>
              </w:rPr>
              <w:t xml:space="preserve">Roscommon/East Galway </w:t>
            </w:r>
          </w:p>
          <w:p w14:paraId="6BCF657F" w14:textId="77777777" w:rsidR="006075DF" w:rsidRPr="0087558A" w:rsidRDefault="006075DF" w:rsidP="0087558A">
            <w:pPr>
              <w:spacing w:after="0"/>
              <w:mirrorIndents/>
              <w:rPr>
                <w:sz w:val="16"/>
                <w:szCs w:val="16"/>
              </w:rPr>
            </w:pPr>
            <w:r w:rsidRPr="0087558A">
              <w:rPr>
                <w:sz w:val="16"/>
                <w:szCs w:val="16"/>
              </w:rPr>
              <w:t>South Lee/ West Cork</w:t>
            </w:r>
          </w:p>
        </w:tc>
        <w:tc>
          <w:tcPr>
            <w:tcW w:w="1182" w:type="dxa"/>
          </w:tcPr>
          <w:p w14:paraId="0E75BCDD" w14:textId="77777777" w:rsidR="006075DF" w:rsidRPr="0087558A" w:rsidRDefault="006075DF" w:rsidP="0087558A">
            <w:pPr>
              <w:spacing w:after="0"/>
              <w:mirrorIndents/>
              <w:jc w:val="center"/>
              <w:rPr>
                <w:sz w:val="16"/>
                <w:szCs w:val="16"/>
              </w:rPr>
            </w:pPr>
            <w:r w:rsidRPr="0087558A">
              <w:rPr>
                <w:sz w:val="16"/>
                <w:szCs w:val="16"/>
              </w:rPr>
              <w:t>18</w:t>
            </w:r>
          </w:p>
          <w:p w14:paraId="55DB2A59" w14:textId="77777777" w:rsidR="006075DF" w:rsidRPr="0087558A" w:rsidRDefault="006075DF" w:rsidP="0087558A">
            <w:pPr>
              <w:spacing w:after="0"/>
              <w:mirrorIndents/>
              <w:jc w:val="center"/>
              <w:rPr>
                <w:sz w:val="16"/>
                <w:szCs w:val="16"/>
              </w:rPr>
            </w:pPr>
            <w:r w:rsidRPr="0087558A">
              <w:rPr>
                <w:sz w:val="16"/>
                <w:szCs w:val="16"/>
              </w:rPr>
              <w:t>N/A</w:t>
            </w:r>
          </w:p>
          <w:p w14:paraId="658A5F9C"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0882CA7A" w14:textId="77777777" w:rsidR="006075DF" w:rsidRPr="0087558A" w:rsidRDefault="006075DF" w:rsidP="0087558A">
            <w:pPr>
              <w:spacing w:after="0"/>
              <w:mirrorIndents/>
              <w:jc w:val="center"/>
              <w:rPr>
                <w:sz w:val="16"/>
                <w:szCs w:val="16"/>
              </w:rPr>
            </w:pPr>
          </w:p>
        </w:tc>
        <w:tc>
          <w:tcPr>
            <w:tcW w:w="3679" w:type="dxa"/>
          </w:tcPr>
          <w:p w14:paraId="1C9E65E4" w14:textId="77777777" w:rsidR="006075DF" w:rsidRPr="0087558A" w:rsidRDefault="006075DF" w:rsidP="0087558A">
            <w:pPr>
              <w:spacing w:after="0"/>
              <w:mirrorIndents/>
              <w:jc w:val="center"/>
              <w:rPr>
                <w:sz w:val="16"/>
                <w:szCs w:val="16"/>
              </w:rPr>
            </w:pPr>
            <w:r w:rsidRPr="0087558A">
              <w:rPr>
                <w:sz w:val="16"/>
                <w:szCs w:val="16"/>
              </w:rPr>
              <w:t>Community based</w:t>
            </w:r>
          </w:p>
          <w:p w14:paraId="03B79ED1" w14:textId="77777777" w:rsidR="006075DF" w:rsidRPr="0087558A" w:rsidRDefault="006075DF" w:rsidP="0087558A">
            <w:pPr>
              <w:spacing w:after="0"/>
              <w:mirrorIndents/>
              <w:jc w:val="center"/>
              <w:rPr>
                <w:sz w:val="16"/>
                <w:szCs w:val="16"/>
              </w:rPr>
            </w:pPr>
            <w:r w:rsidRPr="0087558A">
              <w:rPr>
                <w:sz w:val="16"/>
                <w:szCs w:val="16"/>
              </w:rPr>
              <w:t>Community based (Withdrew)</w:t>
            </w:r>
          </w:p>
          <w:p w14:paraId="61E2467B" w14:textId="77777777" w:rsidR="006075DF" w:rsidRPr="0087558A" w:rsidRDefault="006075DF" w:rsidP="0087558A">
            <w:pPr>
              <w:spacing w:after="0"/>
              <w:mirrorIndents/>
              <w:jc w:val="center"/>
              <w:rPr>
                <w:sz w:val="16"/>
                <w:szCs w:val="16"/>
              </w:rPr>
            </w:pPr>
            <w:r w:rsidRPr="0087558A">
              <w:rPr>
                <w:sz w:val="16"/>
                <w:szCs w:val="16"/>
              </w:rPr>
              <w:t>Community based</w:t>
            </w:r>
          </w:p>
        </w:tc>
      </w:tr>
      <w:tr w:rsidR="00F76D81" w:rsidRPr="00D90EAE" w14:paraId="32A68D16" w14:textId="77777777" w:rsidTr="00755BD1">
        <w:tc>
          <w:tcPr>
            <w:tcW w:w="1403" w:type="dxa"/>
          </w:tcPr>
          <w:p w14:paraId="40A6D4C3" w14:textId="77777777" w:rsidR="006075DF" w:rsidRPr="0087558A" w:rsidRDefault="006075DF" w:rsidP="0087558A">
            <w:pPr>
              <w:spacing w:after="0"/>
              <w:mirrorIndents/>
              <w:rPr>
                <w:sz w:val="16"/>
                <w:szCs w:val="16"/>
              </w:rPr>
            </w:pPr>
            <w:r w:rsidRPr="0087558A">
              <w:rPr>
                <w:sz w:val="16"/>
                <w:szCs w:val="16"/>
              </w:rPr>
              <w:t>United Kingdom</w:t>
            </w:r>
          </w:p>
        </w:tc>
        <w:tc>
          <w:tcPr>
            <w:tcW w:w="1953" w:type="dxa"/>
          </w:tcPr>
          <w:p w14:paraId="5B3D01D9" w14:textId="77777777" w:rsidR="006075DF" w:rsidRPr="0087558A" w:rsidRDefault="006075DF" w:rsidP="0087558A">
            <w:pPr>
              <w:spacing w:after="0"/>
              <w:mirrorIndents/>
              <w:rPr>
                <w:sz w:val="16"/>
                <w:szCs w:val="16"/>
              </w:rPr>
            </w:pPr>
            <w:r w:rsidRPr="0087558A">
              <w:rPr>
                <w:sz w:val="16"/>
                <w:szCs w:val="16"/>
              </w:rPr>
              <w:t>Dudley</w:t>
            </w:r>
          </w:p>
          <w:p w14:paraId="4E7CC6D6" w14:textId="77777777" w:rsidR="006075DF" w:rsidRPr="0087558A" w:rsidRDefault="006075DF" w:rsidP="0087558A">
            <w:pPr>
              <w:spacing w:after="0"/>
              <w:mirrorIndents/>
              <w:rPr>
                <w:sz w:val="16"/>
                <w:szCs w:val="16"/>
              </w:rPr>
            </w:pPr>
            <w:r w:rsidRPr="0087558A">
              <w:rPr>
                <w:sz w:val="16"/>
                <w:szCs w:val="16"/>
              </w:rPr>
              <w:t>Lambeth</w:t>
            </w:r>
          </w:p>
          <w:p w14:paraId="23E4D3E4" w14:textId="77777777" w:rsidR="006075DF" w:rsidRPr="0087558A" w:rsidRDefault="006075DF" w:rsidP="0087558A">
            <w:pPr>
              <w:spacing w:after="0"/>
              <w:mirrorIndents/>
              <w:rPr>
                <w:sz w:val="16"/>
                <w:szCs w:val="16"/>
              </w:rPr>
            </w:pPr>
            <w:r w:rsidRPr="0087558A">
              <w:rPr>
                <w:sz w:val="16"/>
                <w:szCs w:val="16"/>
              </w:rPr>
              <w:t>Lewisham</w:t>
            </w:r>
          </w:p>
          <w:p w14:paraId="1CA184A2" w14:textId="77777777" w:rsidR="006075DF" w:rsidRPr="0087558A" w:rsidRDefault="006075DF" w:rsidP="0087558A">
            <w:pPr>
              <w:spacing w:after="0"/>
              <w:mirrorIndents/>
              <w:rPr>
                <w:sz w:val="16"/>
                <w:szCs w:val="16"/>
              </w:rPr>
            </w:pPr>
            <w:proofErr w:type="gramStart"/>
            <w:r w:rsidRPr="0087558A">
              <w:rPr>
                <w:sz w:val="16"/>
                <w:szCs w:val="16"/>
              </w:rPr>
              <w:t>North  Worcestershire</w:t>
            </w:r>
            <w:proofErr w:type="gramEnd"/>
            <w:r w:rsidRPr="0087558A">
              <w:rPr>
                <w:sz w:val="16"/>
                <w:szCs w:val="16"/>
              </w:rPr>
              <w:t xml:space="preserve"> </w:t>
            </w:r>
          </w:p>
          <w:p w14:paraId="7B69F42B" w14:textId="77777777" w:rsidR="006075DF" w:rsidRPr="0087558A" w:rsidRDefault="006075DF" w:rsidP="0087558A">
            <w:pPr>
              <w:spacing w:after="0"/>
              <w:mirrorIndents/>
              <w:rPr>
                <w:sz w:val="16"/>
                <w:szCs w:val="16"/>
              </w:rPr>
            </w:pPr>
            <w:r w:rsidRPr="0087558A">
              <w:rPr>
                <w:sz w:val="16"/>
                <w:szCs w:val="16"/>
              </w:rPr>
              <w:t>South Staffordshire and Shropshire</w:t>
            </w:r>
          </w:p>
          <w:p w14:paraId="2AC9141A" w14:textId="77777777" w:rsidR="006075DF" w:rsidRPr="0087558A" w:rsidRDefault="006075DF" w:rsidP="0087558A">
            <w:pPr>
              <w:spacing w:after="0"/>
              <w:mirrorIndents/>
              <w:rPr>
                <w:sz w:val="16"/>
                <w:szCs w:val="16"/>
              </w:rPr>
            </w:pPr>
            <w:r w:rsidRPr="0087558A">
              <w:rPr>
                <w:sz w:val="16"/>
                <w:szCs w:val="16"/>
              </w:rPr>
              <w:t>Southwark</w:t>
            </w:r>
          </w:p>
          <w:p w14:paraId="7F14F44C" w14:textId="77777777" w:rsidR="006075DF" w:rsidRPr="0087558A" w:rsidRDefault="006075DF" w:rsidP="0087558A">
            <w:pPr>
              <w:spacing w:after="0"/>
              <w:mirrorIndents/>
              <w:rPr>
                <w:sz w:val="16"/>
                <w:szCs w:val="16"/>
              </w:rPr>
            </w:pPr>
            <w:r w:rsidRPr="0087558A">
              <w:rPr>
                <w:sz w:val="16"/>
                <w:szCs w:val="16"/>
              </w:rPr>
              <w:t>Wolverhampton</w:t>
            </w:r>
          </w:p>
        </w:tc>
        <w:tc>
          <w:tcPr>
            <w:tcW w:w="1182" w:type="dxa"/>
          </w:tcPr>
          <w:p w14:paraId="61ECF30E" w14:textId="77777777" w:rsidR="006075DF" w:rsidRPr="0087558A" w:rsidRDefault="006075DF" w:rsidP="0087558A">
            <w:pPr>
              <w:spacing w:after="0"/>
              <w:mirrorIndents/>
              <w:jc w:val="center"/>
              <w:rPr>
                <w:sz w:val="16"/>
                <w:szCs w:val="16"/>
              </w:rPr>
            </w:pPr>
            <w:r w:rsidRPr="0087558A">
              <w:rPr>
                <w:sz w:val="16"/>
                <w:szCs w:val="16"/>
              </w:rPr>
              <w:t>16</w:t>
            </w:r>
          </w:p>
          <w:p w14:paraId="5A354C35" w14:textId="77777777" w:rsidR="006075DF" w:rsidRPr="0087558A" w:rsidRDefault="006075DF" w:rsidP="0087558A">
            <w:pPr>
              <w:spacing w:after="0"/>
              <w:mirrorIndents/>
              <w:jc w:val="center"/>
              <w:rPr>
                <w:sz w:val="16"/>
                <w:szCs w:val="16"/>
              </w:rPr>
            </w:pPr>
            <w:r w:rsidRPr="0087558A">
              <w:rPr>
                <w:sz w:val="16"/>
                <w:szCs w:val="16"/>
              </w:rPr>
              <w:t>18</w:t>
            </w:r>
          </w:p>
          <w:p w14:paraId="49B96B37" w14:textId="77777777" w:rsidR="006075DF" w:rsidRPr="0087558A" w:rsidRDefault="006075DF" w:rsidP="0087558A">
            <w:pPr>
              <w:spacing w:after="0"/>
              <w:mirrorIndents/>
              <w:jc w:val="center"/>
              <w:rPr>
                <w:sz w:val="16"/>
                <w:szCs w:val="16"/>
              </w:rPr>
            </w:pPr>
            <w:r w:rsidRPr="0087558A">
              <w:rPr>
                <w:sz w:val="16"/>
                <w:szCs w:val="16"/>
              </w:rPr>
              <w:t>18</w:t>
            </w:r>
          </w:p>
          <w:p w14:paraId="6952EE47" w14:textId="77777777" w:rsidR="006075DF" w:rsidRPr="0087558A" w:rsidRDefault="006075DF" w:rsidP="0087558A">
            <w:pPr>
              <w:spacing w:after="0"/>
              <w:mirrorIndents/>
              <w:jc w:val="center"/>
              <w:rPr>
                <w:sz w:val="16"/>
                <w:szCs w:val="16"/>
              </w:rPr>
            </w:pPr>
            <w:r w:rsidRPr="0087558A">
              <w:rPr>
                <w:sz w:val="16"/>
                <w:szCs w:val="16"/>
              </w:rPr>
              <w:t>18</w:t>
            </w:r>
          </w:p>
          <w:p w14:paraId="2D8BF6B5" w14:textId="77777777" w:rsidR="006075DF" w:rsidRPr="0087558A" w:rsidRDefault="006075DF" w:rsidP="0087558A">
            <w:pPr>
              <w:spacing w:after="0"/>
              <w:mirrorIndents/>
              <w:jc w:val="center"/>
              <w:rPr>
                <w:sz w:val="16"/>
                <w:szCs w:val="16"/>
              </w:rPr>
            </w:pPr>
          </w:p>
          <w:p w14:paraId="6D843A38" w14:textId="77777777" w:rsidR="006075DF" w:rsidRPr="0087558A" w:rsidRDefault="006075DF" w:rsidP="0087558A">
            <w:pPr>
              <w:spacing w:after="0"/>
              <w:mirrorIndents/>
              <w:jc w:val="center"/>
              <w:rPr>
                <w:sz w:val="16"/>
                <w:szCs w:val="16"/>
              </w:rPr>
            </w:pPr>
            <w:r w:rsidRPr="0087558A">
              <w:rPr>
                <w:sz w:val="16"/>
                <w:szCs w:val="16"/>
              </w:rPr>
              <w:t>18</w:t>
            </w:r>
          </w:p>
          <w:p w14:paraId="04BA6697" w14:textId="77777777" w:rsidR="006075DF" w:rsidRPr="0087558A" w:rsidRDefault="006075DF" w:rsidP="0087558A">
            <w:pPr>
              <w:spacing w:after="0"/>
              <w:mirrorIndents/>
              <w:jc w:val="center"/>
              <w:rPr>
                <w:sz w:val="16"/>
                <w:szCs w:val="16"/>
              </w:rPr>
            </w:pPr>
            <w:r w:rsidRPr="0087558A">
              <w:rPr>
                <w:sz w:val="16"/>
                <w:szCs w:val="16"/>
              </w:rPr>
              <w:t>18</w:t>
            </w:r>
          </w:p>
          <w:p w14:paraId="7DFE6639" w14:textId="77777777" w:rsidR="006075DF" w:rsidRPr="0087558A" w:rsidRDefault="006075DF" w:rsidP="0087558A">
            <w:pPr>
              <w:spacing w:after="0"/>
              <w:mirrorIndents/>
              <w:jc w:val="center"/>
              <w:rPr>
                <w:sz w:val="16"/>
                <w:szCs w:val="16"/>
              </w:rPr>
            </w:pPr>
            <w:r w:rsidRPr="0087558A">
              <w:rPr>
                <w:sz w:val="16"/>
                <w:szCs w:val="16"/>
              </w:rPr>
              <w:t>18</w:t>
            </w:r>
          </w:p>
        </w:tc>
        <w:tc>
          <w:tcPr>
            <w:tcW w:w="1134" w:type="dxa"/>
          </w:tcPr>
          <w:p w14:paraId="23A4A1D4" w14:textId="77777777" w:rsidR="006075DF" w:rsidRPr="0087558A" w:rsidRDefault="006075DF" w:rsidP="0087558A">
            <w:pPr>
              <w:spacing w:after="0"/>
              <w:mirrorIndents/>
              <w:jc w:val="center"/>
              <w:rPr>
                <w:sz w:val="16"/>
                <w:szCs w:val="16"/>
              </w:rPr>
            </w:pPr>
            <w:r w:rsidRPr="0087558A">
              <w:rPr>
                <w:sz w:val="16"/>
                <w:szCs w:val="16"/>
              </w:rPr>
              <w:t>Y</w:t>
            </w:r>
          </w:p>
          <w:p w14:paraId="7DE10513" w14:textId="77777777" w:rsidR="006075DF" w:rsidRPr="0087558A" w:rsidRDefault="006075DF" w:rsidP="0087558A">
            <w:pPr>
              <w:spacing w:after="0"/>
              <w:mirrorIndents/>
              <w:jc w:val="center"/>
              <w:rPr>
                <w:sz w:val="16"/>
                <w:szCs w:val="16"/>
              </w:rPr>
            </w:pPr>
          </w:p>
          <w:p w14:paraId="3C8C998C" w14:textId="77777777" w:rsidR="006075DF" w:rsidRPr="0087558A" w:rsidRDefault="006075DF" w:rsidP="0087558A">
            <w:pPr>
              <w:spacing w:after="0"/>
              <w:mirrorIndents/>
              <w:jc w:val="center"/>
              <w:rPr>
                <w:sz w:val="16"/>
                <w:szCs w:val="16"/>
              </w:rPr>
            </w:pPr>
          </w:p>
          <w:p w14:paraId="78EB5C35" w14:textId="77777777" w:rsidR="006075DF" w:rsidRPr="0087558A" w:rsidRDefault="006075DF" w:rsidP="0087558A">
            <w:pPr>
              <w:spacing w:after="0"/>
              <w:mirrorIndents/>
              <w:jc w:val="center"/>
              <w:rPr>
                <w:sz w:val="16"/>
                <w:szCs w:val="16"/>
              </w:rPr>
            </w:pPr>
            <w:r w:rsidRPr="0087558A">
              <w:rPr>
                <w:sz w:val="16"/>
                <w:szCs w:val="16"/>
              </w:rPr>
              <w:t>Y</w:t>
            </w:r>
          </w:p>
          <w:p w14:paraId="783D60FA" w14:textId="77777777" w:rsidR="006075DF" w:rsidRPr="0087558A" w:rsidRDefault="006075DF" w:rsidP="0087558A">
            <w:pPr>
              <w:spacing w:after="0"/>
              <w:mirrorIndents/>
              <w:jc w:val="center"/>
              <w:rPr>
                <w:sz w:val="16"/>
                <w:szCs w:val="16"/>
              </w:rPr>
            </w:pPr>
          </w:p>
          <w:p w14:paraId="65BE3D3F" w14:textId="77777777" w:rsidR="006075DF" w:rsidRPr="0087558A" w:rsidRDefault="006075DF" w:rsidP="0087558A">
            <w:pPr>
              <w:spacing w:after="0"/>
              <w:mirrorIndents/>
              <w:jc w:val="center"/>
              <w:rPr>
                <w:sz w:val="16"/>
                <w:szCs w:val="16"/>
              </w:rPr>
            </w:pPr>
            <w:r w:rsidRPr="0087558A">
              <w:rPr>
                <w:sz w:val="16"/>
                <w:szCs w:val="16"/>
              </w:rPr>
              <w:t>Y</w:t>
            </w:r>
          </w:p>
          <w:p w14:paraId="4E407F6A" w14:textId="77777777" w:rsidR="006075DF" w:rsidRPr="0087558A" w:rsidRDefault="006075DF" w:rsidP="0087558A">
            <w:pPr>
              <w:spacing w:after="0"/>
              <w:mirrorIndents/>
              <w:jc w:val="center"/>
              <w:rPr>
                <w:sz w:val="16"/>
                <w:szCs w:val="16"/>
              </w:rPr>
            </w:pPr>
          </w:p>
          <w:p w14:paraId="1B64E412" w14:textId="77777777" w:rsidR="006075DF" w:rsidRPr="0087558A" w:rsidRDefault="006075DF" w:rsidP="0087558A">
            <w:pPr>
              <w:spacing w:after="0"/>
              <w:mirrorIndents/>
              <w:jc w:val="center"/>
              <w:rPr>
                <w:sz w:val="16"/>
                <w:szCs w:val="16"/>
              </w:rPr>
            </w:pPr>
            <w:r w:rsidRPr="0087558A">
              <w:rPr>
                <w:sz w:val="16"/>
                <w:szCs w:val="16"/>
              </w:rPr>
              <w:t>Y</w:t>
            </w:r>
          </w:p>
        </w:tc>
        <w:tc>
          <w:tcPr>
            <w:tcW w:w="3679" w:type="dxa"/>
          </w:tcPr>
          <w:p w14:paraId="088E42DC" w14:textId="77777777" w:rsidR="006075DF" w:rsidRPr="0087558A" w:rsidRDefault="006075DF" w:rsidP="0087558A">
            <w:pPr>
              <w:spacing w:after="0"/>
              <w:mirrorIndents/>
              <w:jc w:val="center"/>
              <w:rPr>
                <w:sz w:val="16"/>
                <w:szCs w:val="16"/>
              </w:rPr>
            </w:pPr>
            <w:r w:rsidRPr="0087558A">
              <w:rPr>
                <w:sz w:val="16"/>
                <w:szCs w:val="16"/>
              </w:rPr>
              <w:t>Community based</w:t>
            </w:r>
          </w:p>
          <w:p w14:paraId="54A7ADDD"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3FC5DD1D"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24C0759B" w14:textId="77777777" w:rsidR="006075DF" w:rsidRPr="0087558A" w:rsidRDefault="006075DF" w:rsidP="0087558A">
            <w:pPr>
              <w:spacing w:after="0"/>
              <w:mirrorIndents/>
              <w:jc w:val="center"/>
              <w:rPr>
                <w:sz w:val="16"/>
                <w:szCs w:val="16"/>
              </w:rPr>
            </w:pPr>
            <w:r w:rsidRPr="0087558A">
              <w:rPr>
                <w:sz w:val="16"/>
                <w:szCs w:val="16"/>
              </w:rPr>
              <w:t>Community based</w:t>
            </w:r>
          </w:p>
          <w:p w14:paraId="066C8D82" w14:textId="77777777" w:rsidR="006075DF" w:rsidRPr="0087558A" w:rsidRDefault="006075DF" w:rsidP="0087558A">
            <w:pPr>
              <w:spacing w:after="0"/>
              <w:mirrorIndents/>
              <w:jc w:val="center"/>
              <w:rPr>
                <w:sz w:val="16"/>
                <w:szCs w:val="16"/>
              </w:rPr>
            </w:pPr>
          </w:p>
          <w:p w14:paraId="0D7D71AC" w14:textId="77777777" w:rsidR="006075DF" w:rsidRPr="0087558A" w:rsidRDefault="006075DF" w:rsidP="0087558A">
            <w:pPr>
              <w:spacing w:after="0"/>
              <w:mirrorIndents/>
              <w:jc w:val="center"/>
              <w:rPr>
                <w:sz w:val="16"/>
                <w:szCs w:val="16"/>
              </w:rPr>
            </w:pPr>
            <w:r w:rsidRPr="0087558A">
              <w:rPr>
                <w:sz w:val="16"/>
                <w:szCs w:val="16"/>
              </w:rPr>
              <w:t>Community based</w:t>
            </w:r>
          </w:p>
          <w:p w14:paraId="207E84DD" w14:textId="77777777" w:rsidR="006075DF" w:rsidRPr="0087558A" w:rsidRDefault="006075DF" w:rsidP="0087558A">
            <w:pPr>
              <w:spacing w:after="0"/>
              <w:mirrorIndents/>
              <w:jc w:val="center"/>
              <w:rPr>
                <w:sz w:val="16"/>
                <w:szCs w:val="16"/>
              </w:rPr>
            </w:pPr>
            <w:r w:rsidRPr="0087558A">
              <w:rPr>
                <w:sz w:val="16"/>
                <w:szCs w:val="16"/>
              </w:rPr>
              <w:t>Community and Hospital based</w:t>
            </w:r>
          </w:p>
          <w:p w14:paraId="30BBE0A9" w14:textId="77777777" w:rsidR="006075DF" w:rsidRPr="0087558A" w:rsidRDefault="006075DF" w:rsidP="0087558A">
            <w:pPr>
              <w:spacing w:after="0"/>
              <w:mirrorIndents/>
              <w:jc w:val="center"/>
              <w:rPr>
                <w:sz w:val="16"/>
                <w:szCs w:val="16"/>
              </w:rPr>
            </w:pPr>
            <w:r w:rsidRPr="0087558A">
              <w:rPr>
                <w:sz w:val="16"/>
                <w:szCs w:val="16"/>
              </w:rPr>
              <w:t xml:space="preserve">Community based </w:t>
            </w:r>
          </w:p>
        </w:tc>
      </w:tr>
    </w:tbl>
    <w:p w14:paraId="0C6B8C5D" w14:textId="77777777" w:rsidR="0087558A" w:rsidRDefault="0087558A" w:rsidP="0087558A">
      <w:pPr>
        <w:spacing w:after="0"/>
        <w:mirrorIndents/>
        <w:rPr>
          <w:sz w:val="16"/>
          <w:szCs w:val="16"/>
          <w:vertAlign w:val="superscript"/>
          <w:lang w:eastAsia="en-GB"/>
        </w:rPr>
      </w:pPr>
    </w:p>
    <w:p w14:paraId="4015E934" w14:textId="7B695C45" w:rsidR="006075DF" w:rsidRPr="00155C2F" w:rsidRDefault="006075DF" w:rsidP="0087558A">
      <w:pPr>
        <w:rPr>
          <w:sz w:val="18"/>
          <w:szCs w:val="18"/>
          <w:lang w:eastAsia="en-GB"/>
        </w:rPr>
      </w:pPr>
      <w:r w:rsidRPr="00155C2F">
        <w:rPr>
          <w:sz w:val="18"/>
          <w:szCs w:val="18"/>
          <w:vertAlign w:val="superscript"/>
          <w:lang w:eastAsia="en-GB"/>
        </w:rPr>
        <w:t>1</w:t>
      </w:r>
      <w:r w:rsidRPr="00155C2F">
        <w:rPr>
          <w:sz w:val="18"/>
          <w:szCs w:val="18"/>
          <w:lang w:eastAsia="en-GB"/>
        </w:rPr>
        <w:t xml:space="preserve"> </w:t>
      </w:r>
      <w:proofErr w:type="spellStart"/>
      <w:r w:rsidRPr="00155C2F">
        <w:rPr>
          <w:sz w:val="18"/>
          <w:szCs w:val="18"/>
          <w:lang w:eastAsia="en-GB"/>
        </w:rPr>
        <w:t>Geestelijke</w:t>
      </w:r>
      <w:proofErr w:type="spellEnd"/>
      <w:r w:rsidRPr="00155C2F">
        <w:rPr>
          <w:sz w:val="18"/>
          <w:szCs w:val="18"/>
          <w:lang w:eastAsia="en-GB"/>
        </w:rPr>
        <w:t xml:space="preserve"> </w:t>
      </w:r>
      <w:proofErr w:type="spellStart"/>
      <w:r w:rsidRPr="00155C2F">
        <w:rPr>
          <w:sz w:val="18"/>
          <w:szCs w:val="18"/>
          <w:lang w:eastAsia="en-GB"/>
        </w:rPr>
        <w:t>Gezondheidszorg</w:t>
      </w:r>
      <w:proofErr w:type="spellEnd"/>
      <w:r w:rsidRPr="00155C2F">
        <w:rPr>
          <w:sz w:val="18"/>
          <w:szCs w:val="18"/>
          <w:lang w:eastAsia="en-GB"/>
        </w:rPr>
        <w:t xml:space="preserve"> </w:t>
      </w:r>
      <w:proofErr w:type="spellStart"/>
      <w:r w:rsidRPr="00155C2F">
        <w:rPr>
          <w:sz w:val="18"/>
          <w:szCs w:val="18"/>
          <w:lang w:eastAsia="en-GB"/>
        </w:rPr>
        <w:t>Westelijk</w:t>
      </w:r>
      <w:proofErr w:type="spellEnd"/>
      <w:r w:rsidRPr="00155C2F">
        <w:rPr>
          <w:sz w:val="18"/>
          <w:szCs w:val="18"/>
          <w:lang w:eastAsia="en-GB"/>
        </w:rPr>
        <w:t xml:space="preserve"> Noord-Brabant</w:t>
      </w:r>
    </w:p>
    <w:p w14:paraId="1405CF8F" w14:textId="19C7FDAB" w:rsidR="00155C2F" w:rsidRPr="00155C2F" w:rsidRDefault="00155C2F" w:rsidP="0087558A">
      <w:pPr>
        <w:rPr>
          <w:rFonts w:ascii="Arial" w:hAnsi="Arial" w:cs="Arial"/>
          <w:b/>
          <w:bCs/>
          <w:iCs/>
          <w:sz w:val="18"/>
          <w:szCs w:val="18"/>
          <w:lang w:eastAsia="en-GB"/>
        </w:rPr>
      </w:pPr>
      <w:r w:rsidRPr="00321088">
        <w:rPr>
          <w:sz w:val="18"/>
          <w:szCs w:val="18"/>
          <w:vertAlign w:val="superscript"/>
          <w:lang w:eastAsia="en-GB"/>
        </w:rPr>
        <w:t xml:space="preserve">2 </w:t>
      </w:r>
      <w:r w:rsidRPr="00321088">
        <w:rPr>
          <w:sz w:val="18"/>
          <w:szCs w:val="18"/>
          <w:lang w:eastAsia="en-GB"/>
        </w:rPr>
        <w:t>Privately funded</w:t>
      </w:r>
      <w:r w:rsidR="0072060C" w:rsidRPr="00321088">
        <w:rPr>
          <w:sz w:val="18"/>
          <w:szCs w:val="18"/>
          <w:lang w:eastAsia="en-GB"/>
        </w:rPr>
        <w:t>, all other government and/or health insurance funded</w:t>
      </w:r>
    </w:p>
    <w:p w14:paraId="23A03D5E" w14:textId="77777777" w:rsidR="006075DF" w:rsidRDefault="006075DF" w:rsidP="006075DF"/>
    <w:p w14:paraId="555F11F1" w14:textId="77777777" w:rsidR="006075DF" w:rsidRPr="00215B98" w:rsidRDefault="006075DF" w:rsidP="006075DF"/>
    <w:p w14:paraId="3B403FBD" w14:textId="77777777" w:rsidR="006075DF" w:rsidRDefault="006075DF" w:rsidP="006075DF"/>
    <w:p w14:paraId="2ADA12CC" w14:textId="5922179C" w:rsidR="006075DF" w:rsidRDefault="0011450C" w:rsidP="006075DF">
      <w:pPr>
        <w:tabs>
          <w:tab w:val="left" w:pos="980"/>
        </w:tabs>
      </w:pPr>
      <w:r>
        <w:t xml:space="preserve">  </w:t>
      </w:r>
    </w:p>
    <w:p w14:paraId="16CB7AE2" w14:textId="6B3A36AC" w:rsidR="006075DF" w:rsidRDefault="006075DF" w:rsidP="003636BB">
      <w:pPr>
        <w:spacing w:line="360" w:lineRule="auto"/>
        <w:rPr>
          <w:rFonts w:asciiTheme="majorHAnsi" w:eastAsiaTheme="majorEastAsia" w:hAnsiTheme="majorHAnsi" w:cstheme="majorBidi"/>
          <w:color w:val="2E74B5" w:themeColor="accent1" w:themeShade="BF"/>
          <w:sz w:val="26"/>
          <w:szCs w:val="26"/>
        </w:rPr>
      </w:pPr>
    </w:p>
    <w:p w14:paraId="33505D58" w14:textId="0FA8B3F9" w:rsidR="006075DF" w:rsidRDefault="006075DF" w:rsidP="003636BB">
      <w:pPr>
        <w:spacing w:line="360" w:lineRule="auto"/>
        <w:rPr>
          <w:rFonts w:asciiTheme="majorHAnsi" w:eastAsiaTheme="majorEastAsia" w:hAnsiTheme="majorHAnsi" w:cstheme="majorBidi"/>
          <w:color w:val="2E74B5" w:themeColor="accent1" w:themeShade="BF"/>
          <w:sz w:val="26"/>
          <w:szCs w:val="26"/>
        </w:rPr>
      </w:pPr>
    </w:p>
    <w:p w14:paraId="560D1220" w14:textId="449F3007" w:rsidR="006075DF" w:rsidRDefault="006075DF" w:rsidP="003636BB">
      <w:pPr>
        <w:spacing w:line="360" w:lineRule="auto"/>
        <w:rPr>
          <w:rFonts w:asciiTheme="majorHAnsi" w:eastAsiaTheme="majorEastAsia" w:hAnsiTheme="majorHAnsi" w:cstheme="majorBidi"/>
          <w:color w:val="2E74B5" w:themeColor="accent1" w:themeShade="BF"/>
          <w:sz w:val="26"/>
          <w:szCs w:val="26"/>
        </w:rPr>
      </w:pPr>
    </w:p>
    <w:p w14:paraId="2A024740" w14:textId="77777777" w:rsidR="006075DF" w:rsidRDefault="006075DF" w:rsidP="003636BB">
      <w:pPr>
        <w:spacing w:line="360" w:lineRule="auto"/>
        <w:rPr>
          <w:rFonts w:asciiTheme="majorHAnsi" w:eastAsiaTheme="majorEastAsia" w:hAnsiTheme="majorHAnsi" w:cstheme="majorBidi"/>
          <w:color w:val="2E74B5" w:themeColor="accent1" w:themeShade="BF"/>
          <w:sz w:val="26"/>
          <w:szCs w:val="26"/>
        </w:rPr>
      </w:pPr>
    </w:p>
    <w:p w14:paraId="15BD2983" w14:textId="4194DA8C" w:rsidR="0087558A" w:rsidRDefault="0087558A">
      <w:pPr>
        <w:spacing w:line="259" w:lineRule="auto"/>
        <w:jc w:val="left"/>
        <w:rPr>
          <w:rFonts w:eastAsiaTheme="majorEastAsia" w:cstheme="majorBidi"/>
          <w:b/>
          <w:szCs w:val="26"/>
        </w:rPr>
      </w:pPr>
    </w:p>
    <w:p w14:paraId="77E7001E" w14:textId="2AF52EFA" w:rsidR="00D90EAE" w:rsidRPr="00D90EAE" w:rsidRDefault="00D90EAE" w:rsidP="00F67DF4">
      <w:pPr>
        <w:pStyle w:val="Heading2"/>
      </w:pPr>
      <w:bookmarkStart w:id="42" w:name="_Toc63625678"/>
      <w:bookmarkStart w:id="43" w:name="_Toc69143015"/>
      <w:r w:rsidRPr="00D90EAE">
        <w:t xml:space="preserve">Table </w:t>
      </w:r>
      <w:r w:rsidR="008C53D5">
        <w:t>S</w:t>
      </w:r>
      <w:r w:rsidR="00426EBB">
        <w:t>3</w:t>
      </w:r>
      <w:r w:rsidRPr="00D90EAE">
        <w:t>: Schedule of data collection</w:t>
      </w:r>
      <w:bookmarkEnd w:id="42"/>
      <w:bookmarkEnd w:id="43"/>
    </w:p>
    <w:tbl>
      <w:tblPr>
        <w:tblW w:w="7213" w:type="dxa"/>
        <w:tblInd w:w="105" w:type="dxa"/>
        <w:tblLayout w:type="fixed"/>
        <w:tblLook w:val="04A0" w:firstRow="1" w:lastRow="0" w:firstColumn="1" w:lastColumn="0" w:noHBand="0" w:noVBand="1"/>
      </w:tblPr>
      <w:tblGrid>
        <w:gridCol w:w="3134"/>
        <w:gridCol w:w="1355"/>
        <w:gridCol w:w="1362"/>
        <w:gridCol w:w="1362"/>
      </w:tblGrid>
      <w:tr w:rsidR="00D90EAE" w:rsidRPr="00D90EAE" w14:paraId="45ECC426" w14:textId="77777777" w:rsidTr="00796C1B">
        <w:trPr>
          <w:cantSplit/>
          <w:trHeight w:val="620"/>
          <w:tblHeader/>
        </w:trPr>
        <w:tc>
          <w:tcPr>
            <w:tcW w:w="3134" w:type="dxa"/>
            <w:tcBorders>
              <w:top w:val="single" w:sz="2" w:space="0" w:color="auto"/>
              <w:left w:val="single" w:sz="2" w:space="0" w:color="auto"/>
              <w:bottom w:val="single" w:sz="2" w:space="0" w:color="auto"/>
              <w:right w:val="single" w:sz="2" w:space="0" w:color="auto"/>
            </w:tcBorders>
            <w:hideMark/>
          </w:tcPr>
          <w:p w14:paraId="73FC6DDD" w14:textId="77777777" w:rsidR="00D90EAE" w:rsidRPr="0087558A" w:rsidRDefault="00D90EAE" w:rsidP="00D90EAE">
            <w:pPr>
              <w:keepNext/>
              <w:spacing w:before="40" w:after="40" w:line="256" w:lineRule="auto"/>
              <w:rPr>
                <w:rFonts w:eastAsia="Times New Roman" w:cs="Arial"/>
                <w:b/>
                <w:sz w:val="16"/>
                <w:szCs w:val="16"/>
              </w:rPr>
            </w:pPr>
            <w:r w:rsidRPr="0087558A">
              <w:rPr>
                <w:rFonts w:eastAsia="Times New Roman" w:cs="Arial"/>
                <w:b/>
                <w:sz w:val="16"/>
                <w:szCs w:val="16"/>
              </w:rPr>
              <w:t>Follow Up</w:t>
            </w:r>
          </w:p>
        </w:tc>
        <w:tc>
          <w:tcPr>
            <w:tcW w:w="1355" w:type="dxa"/>
            <w:tcBorders>
              <w:top w:val="single" w:sz="2" w:space="0" w:color="auto"/>
              <w:left w:val="single" w:sz="2" w:space="0" w:color="auto"/>
              <w:bottom w:val="single" w:sz="2" w:space="0" w:color="auto"/>
              <w:right w:val="single" w:sz="2" w:space="0" w:color="auto"/>
            </w:tcBorders>
            <w:hideMark/>
          </w:tcPr>
          <w:p w14:paraId="360FB7F0" w14:textId="77777777" w:rsidR="00D90EAE" w:rsidRPr="0087558A" w:rsidRDefault="00D90EAE" w:rsidP="00D90EAE">
            <w:pPr>
              <w:keepNext/>
              <w:spacing w:before="40" w:after="40" w:line="256" w:lineRule="auto"/>
              <w:jc w:val="center"/>
              <w:rPr>
                <w:rFonts w:eastAsia="Times New Roman" w:cs="Arial"/>
                <w:b/>
                <w:sz w:val="16"/>
                <w:szCs w:val="16"/>
              </w:rPr>
            </w:pPr>
            <w:r w:rsidRPr="0087558A">
              <w:rPr>
                <w:rFonts w:eastAsia="Times New Roman" w:cs="Arial"/>
                <w:b/>
                <w:sz w:val="16"/>
                <w:szCs w:val="16"/>
              </w:rPr>
              <w:t>Baseline</w:t>
            </w:r>
          </w:p>
        </w:tc>
        <w:tc>
          <w:tcPr>
            <w:tcW w:w="1362" w:type="dxa"/>
            <w:tcBorders>
              <w:top w:val="single" w:sz="2" w:space="0" w:color="auto"/>
              <w:left w:val="single" w:sz="2" w:space="0" w:color="auto"/>
              <w:bottom w:val="single" w:sz="2" w:space="0" w:color="auto"/>
              <w:right w:val="single" w:sz="2" w:space="0" w:color="auto"/>
            </w:tcBorders>
            <w:hideMark/>
          </w:tcPr>
          <w:p w14:paraId="14104762" w14:textId="77777777" w:rsidR="00D90EAE" w:rsidRPr="0087558A" w:rsidRDefault="00D90EAE" w:rsidP="00D90EAE">
            <w:pPr>
              <w:keepNext/>
              <w:spacing w:before="40" w:after="40" w:line="256" w:lineRule="auto"/>
              <w:jc w:val="center"/>
              <w:rPr>
                <w:rFonts w:eastAsia="Times New Roman" w:cs="Arial"/>
                <w:b/>
                <w:sz w:val="16"/>
                <w:szCs w:val="16"/>
              </w:rPr>
            </w:pPr>
            <w:r w:rsidRPr="0087558A">
              <w:rPr>
                <w:rFonts w:eastAsia="Times New Roman" w:cs="Arial"/>
                <w:b/>
                <w:sz w:val="16"/>
                <w:szCs w:val="16"/>
              </w:rPr>
              <w:t>9 months</w:t>
            </w:r>
          </w:p>
        </w:tc>
        <w:tc>
          <w:tcPr>
            <w:tcW w:w="1362" w:type="dxa"/>
            <w:tcBorders>
              <w:top w:val="single" w:sz="2" w:space="0" w:color="auto"/>
              <w:left w:val="single" w:sz="2" w:space="0" w:color="auto"/>
              <w:bottom w:val="single" w:sz="2" w:space="0" w:color="auto"/>
              <w:right w:val="single" w:sz="2" w:space="0" w:color="auto"/>
            </w:tcBorders>
            <w:hideMark/>
          </w:tcPr>
          <w:p w14:paraId="4F8F423B" w14:textId="77777777" w:rsidR="00D90EAE" w:rsidRPr="0087558A" w:rsidRDefault="00D90EAE" w:rsidP="00D90EAE">
            <w:pPr>
              <w:keepNext/>
              <w:spacing w:before="40" w:after="40" w:line="256" w:lineRule="auto"/>
              <w:jc w:val="center"/>
              <w:rPr>
                <w:rFonts w:eastAsia="Times New Roman" w:cs="Arial"/>
                <w:b/>
                <w:sz w:val="16"/>
                <w:szCs w:val="16"/>
              </w:rPr>
            </w:pPr>
            <w:r w:rsidRPr="0087558A">
              <w:rPr>
                <w:rFonts w:eastAsia="Times New Roman" w:cs="Arial"/>
                <w:b/>
                <w:sz w:val="16"/>
                <w:szCs w:val="16"/>
              </w:rPr>
              <w:t>15 months</w:t>
            </w:r>
          </w:p>
        </w:tc>
      </w:tr>
      <w:tr w:rsidR="00D90EAE" w:rsidRPr="00D90EAE" w14:paraId="2D5FD55D" w14:textId="77777777" w:rsidTr="00796C1B">
        <w:trPr>
          <w:cantSplit/>
          <w:trHeight w:val="620"/>
          <w:tblHeader/>
        </w:trPr>
        <w:tc>
          <w:tcPr>
            <w:tcW w:w="3134" w:type="dxa"/>
            <w:tcBorders>
              <w:top w:val="single" w:sz="2" w:space="0" w:color="auto"/>
              <w:left w:val="single" w:sz="2" w:space="0" w:color="auto"/>
              <w:bottom w:val="single" w:sz="12" w:space="0" w:color="auto"/>
              <w:right w:val="single" w:sz="2" w:space="0" w:color="auto"/>
            </w:tcBorders>
            <w:hideMark/>
          </w:tcPr>
          <w:p w14:paraId="272DC32B" w14:textId="77777777" w:rsidR="00D90EAE" w:rsidRPr="0087558A" w:rsidRDefault="00D90EAE" w:rsidP="00D90EAE">
            <w:pPr>
              <w:keepNext/>
              <w:spacing w:before="40" w:after="40" w:line="256" w:lineRule="auto"/>
              <w:rPr>
                <w:rFonts w:eastAsia="Times New Roman" w:cs="Arial"/>
                <w:b/>
                <w:sz w:val="16"/>
                <w:szCs w:val="16"/>
              </w:rPr>
            </w:pPr>
            <w:r w:rsidRPr="0087558A">
              <w:rPr>
                <w:rFonts w:eastAsia="Times New Roman" w:cs="Arial"/>
                <w:b/>
                <w:sz w:val="16"/>
                <w:szCs w:val="16"/>
              </w:rPr>
              <w:t>Contact Window</w:t>
            </w:r>
          </w:p>
          <w:p w14:paraId="21A50889" w14:textId="77777777" w:rsidR="00D90EAE" w:rsidRPr="0087558A" w:rsidRDefault="00D90EAE" w:rsidP="00D90EAE">
            <w:pPr>
              <w:spacing w:before="40" w:after="40" w:line="256" w:lineRule="auto"/>
              <w:rPr>
                <w:rFonts w:eastAsia="Times New Roman" w:cs="Arial"/>
                <w:sz w:val="16"/>
                <w:szCs w:val="16"/>
              </w:rPr>
            </w:pPr>
          </w:p>
        </w:tc>
        <w:tc>
          <w:tcPr>
            <w:tcW w:w="1355" w:type="dxa"/>
            <w:tcBorders>
              <w:top w:val="single" w:sz="2" w:space="0" w:color="auto"/>
              <w:left w:val="single" w:sz="2" w:space="0" w:color="auto"/>
              <w:bottom w:val="single" w:sz="12" w:space="0" w:color="auto"/>
              <w:right w:val="single" w:sz="2" w:space="0" w:color="auto"/>
            </w:tcBorders>
            <w:hideMark/>
          </w:tcPr>
          <w:p w14:paraId="53454749" w14:textId="6E3CB7A2" w:rsidR="00D90EAE" w:rsidRPr="0087558A" w:rsidRDefault="00D90EAE" w:rsidP="00B3188D">
            <w:pPr>
              <w:keepNext/>
              <w:spacing w:before="40" w:after="40" w:line="256" w:lineRule="auto"/>
              <w:jc w:val="center"/>
              <w:rPr>
                <w:rFonts w:eastAsia="Times New Roman" w:cs="Times New Roman"/>
                <w:b/>
                <w:sz w:val="16"/>
                <w:szCs w:val="16"/>
              </w:rPr>
            </w:pPr>
            <w:r w:rsidRPr="0087558A">
              <w:rPr>
                <w:rFonts w:eastAsia="Times New Roman" w:cs="Arial"/>
                <w:b/>
                <w:sz w:val="16"/>
                <w:szCs w:val="16"/>
              </w:rPr>
              <w:t xml:space="preserve">Within 6m before </w:t>
            </w:r>
            <w:r w:rsidR="00B3188D" w:rsidRPr="0087558A">
              <w:rPr>
                <w:rFonts w:eastAsia="Times New Roman" w:cs="Arial"/>
                <w:b/>
                <w:sz w:val="16"/>
                <w:szCs w:val="16"/>
              </w:rPr>
              <w:t xml:space="preserve">Service </w:t>
            </w:r>
            <w:r w:rsidRPr="0087558A">
              <w:rPr>
                <w:rFonts w:eastAsia="Times New Roman" w:cs="Arial"/>
                <w:b/>
                <w:sz w:val="16"/>
                <w:szCs w:val="16"/>
              </w:rPr>
              <w:t>Boundary</w:t>
            </w:r>
          </w:p>
        </w:tc>
        <w:tc>
          <w:tcPr>
            <w:tcW w:w="1362" w:type="dxa"/>
            <w:tcBorders>
              <w:top w:val="single" w:sz="2" w:space="0" w:color="auto"/>
              <w:left w:val="single" w:sz="2" w:space="0" w:color="auto"/>
              <w:bottom w:val="single" w:sz="12" w:space="0" w:color="auto"/>
              <w:right w:val="single" w:sz="2" w:space="0" w:color="auto"/>
            </w:tcBorders>
            <w:hideMark/>
          </w:tcPr>
          <w:p w14:paraId="23CC9B5B" w14:textId="77777777" w:rsidR="00D90EAE" w:rsidRPr="0087558A" w:rsidRDefault="00D90EAE" w:rsidP="00D90EAE">
            <w:pPr>
              <w:keepNext/>
              <w:spacing w:before="40" w:after="40" w:line="256" w:lineRule="auto"/>
              <w:jc w:val="center"/>
              <w:rPr>
                <w:rFonts w:eastAsia="Times New Roman" w:cs="Arial"/>
                <w:b/>
                <w:sz w:val="16"/>
                <w:szCs w:val="16"/>
              </w:rPr>
            </w:pPr>
            <w:r w:rsidRPr="0087558A">
              <w:rPr>
                <w:rFonts w:eastAsia="Times New Roman" w:cs="Arial"/>
                <w:b/>
                <w:sz w:val="16"/>
                <w:szCs w:val="16"/>
              </w:rPr>
              <w:t>9m (</w:t>
            </w:r>
            <w:r w:rsidRPr="0087558A">
              <w:rPr>
                <w:rFonts w:eastAsia="Times New Roman" w:cs="Arial"/>
                <w:b/>
                <w:sz w:val="16"/>
                <w:szCs w:val="16"/>
              </w:rPr>
              <w:sym w:font="Symbol" w:char="F0B1"/>
            </w:r>
            <w:r w:rsidRPr="0087558A">
              <w:rPr>
                <w:rFonts w:eastAsia="Times New Roman" w:cs="Arial"/>
                <w:b/>
                <w:sz w:val="16"/>
                <w:szCs w:val="16"/>
              </w:rPr>
              <w:t xml:space="preserve"> 1m) after Baseline</w:t>
            </w:r>
          </w:p>
        </w:tc>
        <w:tc>
          <w:tcPr>
            <w:tcW w:w="1362" w:type="dxa"/>
            <w:tcBorders>
              <w:top w:val="single" w:sz="2" w:space="0" w:color="auto"/>
              <w:left w:val="single" w:sz="2" w:space="0" w:color="auto"/>
              <w:bottom w:val="single" w:sz="12" w:space="0" w:color="auto"/>
              <w:right w:val="single" w:sz="2" w:space="0" w:color="auto"/>
            </w:tcBorders>
            <w:hideMark/>
          </w:tcPr>
          <w:p w14:paraId="7B70B1BF" w14:textId="77777777" w:rsidR="00D90EAE" w:rsidRPr="0087558A" w:rsidRDefault="00D90EAE" w:rsidP="00D90EAE">
            <w:pPr>
              <w:keepNext/>
              <w:spacing w:before="40" w:after="40" w:line="256" w:lineRule="auto"/>
              <w:jc w:val="center"/>
              <w:rPr>
                <w:rFonts w:eastAsia="Times New Roman" w:cs="Arial"/>
                <w:b/>
                <w:sz w:val="16"/>
                <w:szCs w:val="16"/>
              </w:rPr>
            </w:pPr>
            <w:r w:rsidRPr="0087558A">
              <w:rPr>
                <w:rFonts w:eastAsia="Times New Roman" w:cs="Arial"/>
                <w:b/>
                <w:sz w:val="16"/>
                <w:szCs w:val="16"/>
              </w:rPr>
              <w:t>15m (</w:t>
            </w:r>
            <w:r w:rsidRPr="0087558A">
              <w:rPr>
                <w:rFonts w:eastAsia="Times New Roman" w:cs="Arial"/>
                <w:b/>
                <w:sz w:val="16"/>
                <w:szCs w:val="16"/>
              </w:rPr>
              <w:sym w:font="Symbol" w:char="F0B1"/>
            </w:r>
            <w:r w:rsidRPr="0087558A">
              <w:rPr>
                <w:rFonts w:eastAsia="Times New Roman" w:cs="Arial"/>
                <w:b/>
                <w:sz w:val="16"/>
                <w:szCs w:val="16"/>
              </w:rPr>
              <w:t xml:space="preserve"> 1m) after Baseline</w:t>
            </w:r>
          </w:p>
        </w:tc>
      </w:tr>
      <w:tr w:rsidR="00D90EAE" w:rsidRPr="00D90EAE" w14:paraId="0C012AD5" w14:textId="77777777" w:rsidTr="00796C1B">
        <w:trPr>
          <w:cantSplit/>
          <w:trHeight w:val="462"/>
        </w:trPr>
        <w:tc>
          <w:tcPr>
            <w:tcW w:w="3134" w:type="dxa"/>
            <w:tcBorders>
              <w:top w:val="single" w:sz="2" w:space="0" w:color="auto"/>
              <w:left w:val="single" w:sz="2" w:space="0" w:color="auto"/>
              <w:bottom w:val="single" w:sz="2" w:space="0" w:color="auto"/>
              <w:right w:val="single" w:sz="2" w:space="0" w:color="auto"/>
            </w:tcBorders>
            <w:hideMark/>
          </w:tcPr>
          <w:p w14:paraId="508916B1"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 xml:space="preserve">Sociodemographic &amp; personal information </w:t>
            </w:r>
          </w:p>
        </w:tc>
        <w:tc>
          <w:tcPr>
            <w:tcW w:w="1355" w:type="dxa"/>
            <w:tcBorders>
              <w:top w:val="single" w:sz="2" w:space="0" w:color="auto"/>
              <w:left w:val="single" w:sz="2" w:space="0" w:color="auto"/>
              <w:bottom w:val="single" w:sz="2" w:space="0" w:color="auto"/>
              <w:right w:val="single" w:sz="2" w:space="0" w:color="auto"/>
            </w:tcBorders>
            <w:hideMark/>
          </w:tcPr>
          <w:p w14:paraId="36387033"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2E351D95"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p w14:paraId="46BCBACA"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tcPr>
          <w:p w14:paraId="5156B32B"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 xml:space="preserve">YP </w:t>
            </w:r>
          </w:p>
          <w:p w14:paraId="06246605" w14:textId="77777777" w:rsidR="00D90EAE" w:rsidRPr="0087558A" w:rsidRDefault="00D90EAE" w:rsidP="00D90EAE">
            <w:pPr>
              <w:spacing w:after="0" w:line="256" w:lineRule="auto"/>
              <w:jc w:val="center"/>
              <w:rPr>
                <w:rFonts w:eastAsia="Times New Roman" w:cs="Arial"/>
                <w:b/>
                <w:sz w:val="16"/>
                <w:szCs w:val="16"/>
              </w:rPr>
            </w:pPr>
          </w:p>
          <w:p w14:paraId="3D6A88C9"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3B0E5EF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315ECCD4"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p w14:paraId="1CE4AE58"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r>
      <w:tr w:rsidR="00D90EAE" w:rsidRPr="00D90EAE" w14:paraId="7737E354" w14:textId="77777777" w:rsidTr="00796C1B">
        <w:trPr>
          <w:cantSplit/>
          <w:trHeight w:val="471"/>
        </w:trPr>
        <w:tc>
          <w:tcPr>
            <w:tcW w:w="3134" w:type="dxa"/>
            <w:tcBorders>
              <w:top w:val="single" w:sz="2" w:space="0" w:color="auto"/>
              <w:left w:val="single" w:sz="2" w:space="0" w:color="auto"/>
              <w:bottom w:val="single" w:sz="2" w:space="0" w:color="auto"/>
              <w:right w:val="single" w:sz="2" w:space="0" w:color="auto"/>
            </w:tcBorders>
            <w:hideMark/>
          </w:tcPr>
          <w:p w14:paraId="23D4DE16"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Need for Care</w:t>
            </w:r>
          </w:p>
          <w:p w14:paraId="3858A804"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w:t>
            </w:r>
            <w:proofErr w:type="spellStart"/>
            <w:r w:rsidRPr="0087558A">
              <w:rPr>
                <w:rFonts w:eastAsia="Times New Roman" w:cs="Arial"/>
                <w:sz w:val="16"/>
                <w:szCs w:val="16"/>
              </w:rPr>
              <w:t>HoNOSCA</w:t>
            </w:r>
            <w:proofErr w:type="spellEnd"/>
            <w:r w:rsidRPr="0087558A">
              <w:rPr>
                <w:rFonts w:eastAsia="Times New Roman" w:cs="Arial"/>
                <w:sz w:val="16"/>
                <w:szCs w:val="16"/>
              </w:rPr>
              <w:t xml:space="preserve"> – Self Report)</w:t>
            </w:r>
          </w:p>
          <w:p w14:paraId="3C3279DE"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w:t>
            </w:r>
            <w:proofErr w:type="spellStart"/>
            <w:r w:rsidRPr="0087558A">
              <w:rPr>
                <w:rFonts w:eastAsia="Times New Roman" w:cs="Arial"/>
                <w:sz w:val="16"/>
                <w:szCs w:val="16"/>
              </w:rPr>
              <w:t>HoNOSCA</w:t>
            </w:r>
            <w:proofErr w:type="spellEnd"/>
            <w:r w:rsidRPr="0087558A">
              <w:rPr>
                <w:rFonts w:eastAsia="Times New Roman" w:cs="Arial"/>
                <w:sz w:val="16"/>
                <w:szCs w:val="16"/>
              </w:rPr>
              <w:t xml:space="preserve"> – Clinician Rated)</w:t>
            </w:r>
          </w:p>
        </w:tc>
        <w:tc>
          <w:tcPr>
            <w:tcW w:w="1355" w:type="dxa"/>
            <w:tcBorders>
              <w:top w:val="single" w:sz="2" w:space="0" w:color="auto"/>
              <w:left w:val="single" w:sz="2" w:space="0" w:color="auto"/>
              <w:bottom w:val="single" w:sz="2" w:space="0" w:color="auto"/>
              <w:right w:val="single" w:sz="2" w:space="0" w:color="auto"/>
            </w:tcBorders>
            <w:hideMark/>
          </w:tcPr>
          <w:p w14:paraId="777A205F" w14:textId="77777777" w:rsidR="00D90EAE" w:rsidRPr="0087558A" w:rsidRDefault="00D90EAE" w:rsidP="00D90EAE">
            <w:pPr>
              <w:spacing w:after="0" w:line="256" w:lineRule="auto"/>
              <w:jc w:val="center"/>
              <w:rPr>
                <w:rFonts w:eastAsia="Times New Roman" w:cs="Arial"/>
                <w:b/>
                <w:sz w:val="16"/>
                <w:szCs w:val="16"/>
              </w:rPr>
            </w:pPr>
          </w:p>
          <w:p w14:paraId="2338DDD7"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57A3485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 xml:space="preserve">RA </w:t>
            </w:r>
          </w:p>
        </w:tc>
        <w:tc>
          <w:tcPr>
            <w:tcW w:w="1362" w:type="dxa"/>
            <w:tcBorders>
              <w:top w:val="single" w:sz="2" w:space="0" w:color="auto"/>
              <w:left w:val="single" w:sz="2" w:space="0" w:color="auto"/>
              <w:bottom w:val="single" w:sz="2" w:space="0" w:color="auto"/>
              <w:right w:val="single" w:sz="2" w:space="0" w:color="auto"/>
            </w:tcBorders>
            <w:hideMark/>
          </w:tcPr>
          <w:p w14:paraId="2E1BE7A9" w14:textId="77777777" w:rsidR="00D90EAE" w:rsidRPr="0087558A" w:rsidRDefault="00D90EAE" w:rsidP="00D90EAE">
            <w:pPr>
              <w:spacing w:after="0" w:line="256" w:lineRule="auto"/>
              <w:jc w:val="center"/>
              <w:rPr>
                <w:rFonts w:eastAsia="Times New Roman" w:cs="Arial"/>
                <w:b/>
                <w:sz w:val="16"/>
                <w:szCs w:val="16"/>
              </w:rPr>
            </w:pPr>
          </w:p>
          <w:p w14:paraId="7F9309FE"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46F3600A"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 xml:space="preserve">RA </w:t>
            </w:r>
          </w:p>
        </w:tc>
        <w:tc>
          <w:tcPr>
            <w:tcW w:w="1362" w:type="dxa"/>
            <w:tcBorders>
              <w:top w:val="single" w:sz="2" w:space="0" w:color="auto"/>
              <w:left w:val="single" w:sz="2" w:space="0" w:color="auto"/>
              <w:bottom w:val="single" w:sz="2" w:space="0" w:color="auto"/>
              <w:right w:val="single" w:sz="2" w:space="0" w:color="auto"/>
            </w:tcBorders>
            <w:hideMark/>
          </w:tcPr>
          <w:p w14:paraId="01B848C3" w14:textId="77777777" w:rsidR="00D90EAE" w:rsidRPr="0087558A" w:rsidRDefault="00D90EAE" w:rsidP="00D90EAE">
            <w:pPr>
              <w:spacing w:after="0" w:line="256" w:lineRule="auto"/>
              <w:jc w:val="center"/>
              <w:rPr>
                <w:rFonts w:eastAsia="Times New Roman" w:cs="Arial"/>
                <w:b/>
                <w:sz w:val="16"/>
                <w:szCs w:val="16"/>
              </w:rPr>
            </w:pPr>
          </w:p>
          <w:p w14:paraId="15CC0E40"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504B6393"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 xml:space="preserve">RA </w:t>
            </w:r>
          </w:p>
        </w:tc>
      </w:tr>
      <w:tr w:rsidR="00D90EAE" w:rsidRPr="00D90EAE" w14:paraId="3D91C080"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3619010E"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Transition readiness / Transition outcome (TRAM/TROM)</w:t>
            </w:r>
          </w:p>
        </w:tc>
        <w:tc>
          <w:tcPr>
            <w:tcW w:w="1355" w:type="dxa"/>
            <w:tcBorders>
              <w:top w:val="single" w:sz="2" w:space="0" w:color="auto"/>
              <w:left w:val="single" w:sz="2" w:space="0" w:color="auto"/>
              <w:bottom w:val="single" w:sz="2" w:space="0" w:color="auto"/>
              <w:right w:val="single" w:sz="2" w:space="0" w:color="auto"/>
            </w:tcBorders>
            <w:hideMark/>
          </w:tcPr>
          <w:p w14:paraId="784A5385"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56730290"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p w14:paraId="153621D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58BDBCB4"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01FD1FAF"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p w14:paraId="66B52B54"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4F4C1C8B"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35EFE7F9"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p w14:paraId="4FA30F60"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r>
      <w:tr w:rsidR="00D90EAE" w:rsidRPr="00D90EAE" w14:paraId="19229078"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1B92B430"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Referral and Transition Status (CAMHS clinician only)</w:t>
            </w:r>
          </w:p>
        </w:tc>
        <w:tc>
          <w:tcPr>
            <w:tcW w:w="1355" w:type="dxa"/>
            <w:tcBorders>
              <w:top w:val="single" w:sz="2" w:space="0" w:color="auto"/>
              <w:left w:val="single" w:sz="2" w:space="0" w:color="auto"/>
              <w:bottom w:val="single" w:sz="2" w:space="0" w:color="auto"/>
              <w:right w:val="single" w:sz="2" w:space="0" w:color="auto"/>
            </w:tcBorders>
          </w:tcPr>
          <w:p w14:paraId="66174610" w14:textId="77777777" w:rsidR="00D90EAE" w:rsidRPr="0087558A" w:rsidRDefault="00D90EAE" w:rsidP="00D90EAE">
            <w:pPr>
              <w:spacing w:after="0" w:line="256" w:lineRule="auto"/>
              <w:jc w:val="center"/>
              <w:rPr>
                <w:rFonts w:eastAsia="Times New Roman" w:cs="Arial"/>
                <w:b/>
                <w:sz w:val="16"/>
                <w:szCs w:val="16"/>
              </w:rPr>
            </w:pPr>
          </w:p>
        </w:tc>
        <w:tc>
          <w:tcPr>
            <w:tcW w:w="1362" w:type="dxa"/>
            <w:tcBorders>
              <w:top w:val="single" w:sz="2" w:space="0" w:color="auto"/>
              <w:left w:val="single" w:sz="2" w:space="0" w:color="auto"/>
              <w:bottom w:val="single" w:sz="2" w:space="0" w:color="auto"/>
              <w:right w:val="single" w:sz="2" w:space="0" w:color="auto"/>
            </w:tcBorders>
            <w:hideMark/>
          </w:tcPr>
          <w:p w14:paraId="25E7CF99"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4913D6C1"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r>
      <w:tr w:rsidR="00D90EAE" w:rsidRPr="00D90EAE" w14:paraId="59C4F345"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5E0D03B7"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Quality of Life (WHOQOL-BREF)</w:t>
            </w:r>
          </w:p>
        </w:tc>
        <w:tc>
          <w:tcPr>
            <w:tcW w:w="1355" w:type="dxa"/>
            <w:tcBorders>
              <w:top w:val="single" w:sz="2" w:space="0" w:color="auto"/>
              <w:left w:val="single" w:sz="2" w:space="0" w:color="auto"/>
              <w:bottom w:val="single" w:sz="2" w:space="0" w:color="auto"/>
              <w:right w:val="single" w:sz="2" w:space="0" w:color="auto"/>
            </w:tcBorders>
            <w:hideMark/>
          </w:tcPr>
          <w:p w14:paraId="34545F32"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c>
          <w:tcPr>
            <w:tcW w:w="1362" w:type="dxa"/>
            <w:tcBorders>
              <w:top w:val="single" w:sz="2" w:space="0" w:color="auto"/>
              <w:left w:val="single" w:sz="2" w:space="0" w:color="auto"/>
              <w:bottom w:val="single" w:sz="2" w:space="0" w:color="auto"/>
              <w:right w:val="single" w:sz="2" w:space="0" w:color="auto"/>
            </w:tcBorders>
          </w:tcPr>
          <w:p w14:paraId="23D4C13B" w14:textId="77777777" w:rsidR="00D90EAE" w:rsidRPr="0087558A" w:rsidRDefault="00D90EAE" w:rsidP="00D90EAE">
            <w:pPr>
              <w:spacing w:after="0" w:line="256" w:lineRule="auto"/>
              <w:jc w:val="center"/>
              <w:rPr>
                <w:rFonts w:eastAsia="Times New Roman" w:cs="Arial"/>
                <w:b/>
                <w:sz w:val="16"/>
                <w:szCs w:val="16"/>
              </w:rPr>
            </w:pPr>
          </w:p>
        </w:tc>
        <w:tc>
          <w:tcPr>
            <w:tcW w:w="1362" w:type="dxa"/>
            <w:tcBorders>
              <w:top w:val="single" w:sz="2" w:space="0" w:color="auto"/>
              <w:left w:val="single" w:sz="2" w:space="0" w:color="auto"/>
              <w:bottom w:val="single" w:sz="2" w:space="0" w:color="auto"/>
              <w:right w:val="single" w:sz="2" w:space="0" w:color="auto"/>
            </w:tcBorders>
            <w:hideMark/>
          </w:tcPr>
          <w:p w14:paraId="3405B386"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r>
      <w:tr w:rsidR="00D90EAE" w:rsidRPr="00D90EAE" w14:paraId="34B17FD5"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73B584DD" w14:textId="77777777" w:rsidR="00D90EAE" w:rsidRPr="0087558A" w:rsidRDefault="00D90EAE" w:rsidP="00D90EAE">
            <w:pPr>
              <w:spacing w:after="0" w:line="256" w:lineRule="auto"/>
              <w:rPr>
                <w:rFonts w:eastAsia="Times New Roman" w:cs="Times New Roman"/>
                <w:sz w:val="16"/>
                <w:szCs w:val="16"/>
              </w:rPr>
            </w:pPr>
            <w:r w:rsidRPr="0087558A">
              <w:rPr>
                <w:rFonts w:eastAsia="Times New Roman" w:cs="Arial"/>
                <w:sz w:val="16"/>
                <w:szCs w:val="16"/>
              </w:rPr>
              <w:t>Cost-effectiveness (EQ-5D-5L)</w:t>
            </w:r>
          </w:p>
        </w:tc>
        <w:tc>
          <w:tcPr>
            <w:tcW w:w="1355" w:type="dxa"/>
            <w:tcBorders>
              <w:top w:val="single" w:sz="2" w:space="0" w:color="auto"/>
              <w:left w:val="single" w:sz="2" w:space="0" w:color="auto"/>
              <w:bottom w:val="single" w:sz="2" w:space="0" w:color="auto"/>
              <w:right w:val="single" w:sz="2" w:space="0" w:color="auto"/>
            </w:tcBorders>
            <w:hideMark/>
          </w:tcPr>
          <w:p w14:paraId="15B71A95" w14:textId="77777777" w:rsidR="00D90EAE" w:rsidRPr="0087558A" w:rsidRDefault="00D90EAE" w:rsidP="00D90EAE">
            <w:pPr>
              <w:spacing w:after="0" w:line="256" w:lineRule="auto"/>
              <w:jc w:val="center"/>
              <w:rPr>
                <w:rFonts w:eastAsia="Times New Roman" w:cs="Times New Roman"/>
                <w:b/>
                <w:sz w:val="16"/>
                <w:szCs w:val="16"/>
              </w:rPr>
            </w:pPr>
            <w:r w:rsidRPr="0087558A">
              <w:rPr>
                <w:rFonts w:eastAsia="Times New Roman" w:cs="Times New Roman"/>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2C838931" w14:textId="77777777" w:rsidR="00D90EAE" w:rsidRPr="0087558A" w:rsidRDefault="00D90EAE" w:rsidP="00D90EAE">
            <w:pPr>
              <w:spacing w:after="0" w:line="256" w:lineRule="auto"/>
              <w:jc w:val="center"/>
              <w:rPr>
                <w:rFonts w:eastAsia="Times New Roman" w:cs="Times New Roman"/>
                <w:b/>
                <w:sz w:val="16"/>
                <w:szCs w:val="16"/>
              </w:rPr>
            </w:pPr>
            <w:r w:rsidRPr="0087558A">
              <w:rPr>
                <w:rFonts w:eastAsia="Times New Roman" w:cs="Arial"/>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4D32E615" w14:textId="77777777" w:rsidR="00D90EAE" w:rsidRPr="0087558A" w:rsidRDefault="00D90EAE" w:rsidP="00D90EAE">
            <w:pPr>
              <w:spacing w:after="0" w:line="256" w:lineRule="auto"/>
              <w:jc w:val="center"/>
              <w:rPr>
                <w:rFonts w:eastAsia="Times New Roman" w:cs="Times New Roman"/>
                <w:b/>
                <w:sz w:val="16"/>
                <w:szCs w:val="16"/>
              </w:rPr>
            </w:pPr>
            <w:r w:rsidRPr="0087558A">
              <w:rPr>
                <w:rFonts w:eastAsia="Times New Roman" w:cs="Arial"/>
                <w:b/>
                <w:sz w:val="16"/>
                <w:szCs w:val="16"/>
              </w:rPr>
              <w:t>YP</w:t>
            </w:r>
          </w:p>
        </w:tc>
      </w:tr>
      <w:tr w:rsidR="00D90EAE" w:rsidRPr="00D90EAE" w14:paraId="307C7C34"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1881DDCE"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Service use (CSRI)</w:t>
            </w:r>
          </w:p>
        </w:tc>
        <w:tc>
          <w:tcPr>
            <w:tcW w:w="1355" w:type="dxa"/>
            <w:tcBorders>
              <w:top w:val="single" w:sz="2" w:space="0" w:color="auto"/>
              <w:left w:val="single" w:sz="2" w:space="0" w:color="auto"/>
              <w:bottom w:val="single" w:sz="2" w:space="0" w:color="auto"/>
              <w:right w:val="single" w:sz="2" w:space="0" w:color="auto"/>
            </w:tcBorders>
            <w:hideMark/>
          </w:tcPr>
          <w:p w14:paraId="4926EFFE" w14:textId="77777777" w:rsidR="00D90EAE" w:rsidRPr="0087558A" w:rsidRDefault="00D90EAE" w:rsidP="00D90EAE">
            <w:pPr>
              <w:spacing w:after="0" w:line="256" w:lineRule="auto"/>
              <w:jc w:val="center"/>
              <w:rPr>
                <w:rFonts w:eastAsia="Times New Roman" w:cs="Times New Roman"/>
                <w:b/>
                <w:sz w:val="16"/>
                <w:szCs w:val="16"/>
              </w:rPr>
            </w:pPr>
            <w:r w:rsidRPr="0087558A">
              <w:rPr>
                <w:rFonts w:eastAsia="Times New Roman" w:cs="Times New Roman"/>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75D1BA0A"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09DAF883"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r>
      <w:tr w:rsidR="00D90EAE" w:rsidRPr="00D90EAE" w14:paraId="1B63FE31" w14:textId="77777777" w:rsidTr="00796C1B">
        <w:trPr>
          <w:cantSplit/>
          <w:trHeight w:val="462"/>
        </w:trPr>
        <w:tc>
          <w:tcPr>
            <w:tcW w:w="3134" w:type="dxa"/>
            <w:tcBorders>
              <w:top w:val="single" w:sz="2" w:space="0" w:color="auto"/>
              <w:left w:val="single" w:sz="2" w:space="0" w:color="auto"/>
              <w:bottom w:val="single" w:sz="2" w:space="0" w:color="auto"/>
              <w:right w:val="single" w:sz="2" w:space="0" w:color="auto"/>
            </w:tcBorders>
            <w:hideMark/>
          </w:tcPr>
          <w:p w14:paraId="32B59CBA"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Emotional/behavioural problems</w:t>
            </w:r>
          </w:p>
          <w:p w14:paraId="7C4A4A22"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YSR/ASR</w:t>
            </w:r>
          </w:p>
          <w:p w14:paraId="490AEDE4"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CBCL/ABCL</w:t>
            </w:r>
          </w:p>
        </w:tc>
        <w:tc>
          <w:tcPr>
            <w:tcW w:w="1355" w:type="dxa"/>
            <w:tcBorders>
              <w:top w:val="single" w:sz="2" w:space="0" w:color="auto"/>
              <w:left w:val="single" w:sz="2" w:space="0" w:color="auto"/>
              <w:bottom w:val="single" w:sz="2" w:space="0" w:color="auto"/>
              <w:right w:val="single" w:sz="2" w:space="0" w:color="auto"/>
            </w:tcBorders>
            <w:hideMark/>
          </w:tcPr>
          <w:p w14:paraId="43552144" w14:textId="77777777" w:rsidR="00D90EAE" w:rsidRPr="0087558A" w:rsidRDefault="00D90EAE" w:rsidP="00D90EAE">
            <w:pPr>
              <w:spacing w:after="0" w:line="256" w:lineRule="auto"/>
              <w:jc w:val="center"/>
              <w:rPr>
                <w:rFonts w:eastAsia="Times New Roman" w:cs="Arial"/>
                <w:b/>
                <w:sz w:val="16"/>
                <w:szCs w:val="16"/>
              </w:rPr>
            </w:pPr>
          </w:p>
          <w:p w14:paraId="33E9F496" w14:textId="77777777" w:rsidR="00D90EAE" w:rsidRPr="0087558A" w:rsidRDefault="00D90EAE" w:rsidP="00D90EAE">
            <w:pPr>
              <w:spacing w:after="0" w:line="256" w:lineRule="auto"/>
              <w:jc w:val="center"/>
              <w:rPr>
                <w:rFonts w:eastAsia="Times New Roman" w:cs="Arial"/>
                <w:b/>
                <w:sz w:val="16"/>
                <w:szCs w:val="16"/>
              </w:rPr>
            </w:pPr>
          </w:p>
          <w:p w14:paraId="3158F1E3"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3C4471A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c>
          <w:tcPr>
            <w:tcW w:w="1362" w:type="dxa"/>
            <w:tcBorders>
              <w:top w:val="single" w:sz="2" w:space="0" w:color="auto"/>
              <w:left w:val="single" w:sz="2" w:space="0" w:color="auto"/>
              <w:bottom w:val="single" w:sz="2" w:space="0" w:color="auto"/>
              <w:right w:val="single" w:sz="2" w:space="0" w:color="auto"/>
            </w:tcBorders>
            <w:hideMark/>
          </w:tcPr>
          <w:p w14:paraId="28C9B604" w14:textId="77777777" w:rsidR="00D90EAE" w:rsidRPr="0087558A" w:rsidRDefault="00D90EAE" w:rsidP="00D90EAE">
            <w:pPr>
              <w:spacing w:after="0" w:line="256" w:lineRule="auto"/>
              <w:jc w:val="center"/>
              <w:rPr>
                <w:rFonts w:eastAsia="Times New Roman" w:cs="Arial"/>
                <w:b/>
                <w:sz w:val="16"/>
                <w:szCs w:val="16"/>
              </w:rPr>
            </w:pPr>
          </w:p>
          <w:p w14:paraId="5D588BD2" w14:textId="77777777" w:rsidR="00D90EAE" w:rsidRPr="0087558A" w:rsidRDefault="00D90EAE" w:rsidP="00D90EAE">
            <w:pPr>
              <w:spacing w:after="0" w:line="256" w:lineRule="auto"/>
              <w:jc w:val="center"/>
              <w:rPr>
                <w:rFonts w:eastAsia="Times New Roman" w:cs="Arial"/>
                <w:b/>
                <w:sz w:val="16"/>
                <w:szCs w:val="16"/>
              </w:rPr>
            </w:pPr>
          </w:p>
          <w:p w14:paraId="28F8E55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6F83CDBD"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c>
          <w:tcPr>
            <w:tcW w:w="1362" w:type="dxa"/>
            <w:tcBorders>
              <w:top w:val="single" w:sz="2" w:space="0" w:color="auto"/>
              <w:left w:val="single" w:sz="2" w:space="0" w:color="auto"/>
              <w:bottom w:val="single" w:sz="2" w:space="0" w:color="auto"/>
              <w:right w:val="single" w:sz="2" w:space="0" w:color="auto"/>
            </w:tcBorders>
            <w:hideMark/>
          </w:tcPr>
          <w:p w14:paraId="2E78CB44" w14:textId="77777777" w:rsidR="00D90EAE" w:rsidRPr="0087558A" w:rsidRDefault="00D90EAE" w:rsidP="00D90EAE">
            <w:pPr>
              <w:spacing w:after="0" w:line="256" w:lineRule="auto"/>
              <w:jc w:val="center"/>
              <w:rPr>
                <w:rFonts w:eastAsia="Times New Roman" w:cs="Arial"/>
                <w:b/>
                <w:sz w:val="16"/>
                <w:szCs w:val="16"/>
              </w:rPr>
            </w:pPr>
          </w:p>
          <w:p w14:paraId="6B1AB010" w14:textId="77777777" w:rsidR="00D90EAE" w:rsidRPr="0087558A" w:rsidRDefault="00D90EAE" w:rsidP="00D90EAE">
            <w:pPr>
              <w:spacing w:after="0" w:line="256" w:lineRule="auto"/>
              <w:jc w:val="center"/>
              <w:rPr>
                <w:rFonts w:eastAsia="Times New Roman" w:cs="Arial"/>
                <w:b/>
                <w:sz w:val="16"/>
                <w:szCs w:val="16"/>
              </w:rPr>
            </w:pPr>
          </w:p>
          <w:p w14:paraId="79E15723"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54D8C756"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r>
      <w:tr w:rsidR="00D90EAE" w:rsidRPr="00D90EAE" w14:paraId="1761ADC8" w14:textId="77777777" w:rsidTr="00796C1B">
        <w:trPr>
          <w:cantSplit/>
          <w:trHeight w:val="278"/>
        </w:trPr>
        <w:tc>
          <w:tcPr>
            <w:tcW w:w="3134" w:type="dxa"/>
            <w:tcBorders>
              <w:top w:val="single" w:sz="2" w:space="0" w:color="auto"/>
              <w:left w:val="single" w:sz="2" w:space="0" w:color="auto"/>
              <w:bottom w:val="single" w:sz="2" w:space="0" w:color="auto"/>
              <w:right w:val="single" w:sz="2" w:space="0" w:color="auto"/>
            </w:tcBorders>
            <w:hideMark/>
          </w:tcPr>
          <w:p w14:paraId="661B705F" w14:textId="77777777" w:rsidR="00D90EAE" w:rsidRPr="0087558A" w:rsidRDefault="00D90EAE" w:rsidP="00D90EAE">
            <w:pPr>
              <w:spacing w:after="0" w:line="256" w:lineRule="auto"/>
              <w:rPr>
                <w:rFonts w:eastAsia="Times New Roman" w:cs="Times New Roman"/>
                <w:sz w:val="16"/>
                <w:szCs w:val="16"/>
              </w:rPr>
            </w:pPr>
            <w:r w:rsidRPr="0087558A">
              <w:rPr>
                <w:rFonts w:eastAsia="Times New Roman" w:cs="Times New Roman"/>
                <w:sz w:val="16"/>
                <w:szCs w:val="16"/>
              </w:rPr>
              <w:t>Independent behaviour*</w:t>
            </w:r>
          </w:p>
          <w:p w14:paraId="45B2CCCB"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(IBDCS/</w:t>
            </w:r>
            <w:proofErr w:type="spellStart"/>
            <w:r w:rsidRPr="0087558A">
              <w:rPr>
                <w:rFonts w:eastAsia="Times New Roman" w:cs="Arial"/>
                <w:sz w:val="16"/>
                <w:szCs w:val="16"/>
              </w:rPr>
              <w:t>BtC</w:t>
            </w:r>
            <w:proofErr w:type="spellEnd"/>
            <w:r w:rsidRPr="0087558A">
              <w:rPr>
                <w:rFonts w:eastAsia="Times New Roman" w:cs="Arial"/>
                <w:sz w:val="16"/>
                <w:szCs w:val="16"/>
              </w:rPr>
              <w:t>)</w:t>
            </w:r>
          </w:p>
        </w:tc>
        <w:tc>
          <w:tcPr>
            <w:tcW w:w="1355" w:type="dxa"/>
            <w:tcBorders>
              <w:top w:val="single" w:sz="2" w:space="0" w:color="auto"/>
              <w:left w:val="single" w:sz="2" w:space="0" w:color="auto"/>
              <w:bottom w:val="single" w:sz="2" w:space="0" w:color="auto"/>
              <w:right w:val="single" w:sz="2" w:space="0" w:color="auto"/>
            </w:tcBorders>
            <w:hideMark/>
          </w:tcPr>
          <w:p w14:paraId="7767713E"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56704E22"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c>
          <w:tcPr>
            <w:tcW w:w="1362" w:type="dxa"/>
            <w:tcBorders>
              <w:top w:val="single" w:sz="2" w:space="0" w:color="auto"/>
              <w:left w:val="single" w:sz="2" w:space="0" w:color="auto"/>
              <w:bottom w:val="single" w:sz="2" w:space="0" w:color="auto"/>
              <w:right w:val="single" w:sz="2" w:space="0" w:color="auto"/>
            </w:tcBorders>
            <w:hideMark/>
          </w:tcPr>
          <w:p w14:paraId="2D725CDF"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tc>
      </w:tr>
      <w:tr w:rsidR="00D90EAE" w:rsidRPr="00D90EAE" w14:paraId="3C072350" w14:textId="77777777" w:rsidTr="00796C1B">
        <w:trPr>
          <w:cantSplit/>
          <w:trHeight w:val="471"/>
        </w:trPr>
        <w:tc>
          <w:tcPr>
            <w:tcW w:w="3134" w:type="dxa"/>
            <w:tcBorders>
              <w:top w:val="single" w:sz="2" w:space="0" w:color="auto"/>
              <w:left w:val="single" w:sz="2" w:space="0" w:color="auto"/>
              <w:bottom w:val="single" w:sz="2" w:space="0" w:color="auto"/>
              <w:right w:val="single" w:sz="2" w:space="0" w:color="auto"/>
            </w:tcBorders>
            <w:hideMark/>
          </w:tcPr>
          <w:p w14:paraId="1954922C"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Transition experience &amp; readiness (OYOF)*</w:t>
            </w:r>
          </w:p>
        </w:tc>
        <w:tc>
          <w:tcPr>
            <w:tcW w:w="1355" w:type="dxa"/>
            <w:tcBorders>
              <w:top w:val="single" w:sz="2" w:space="0" w:color="auto"/>
              <w:left w:val="single" w:sz="2" w:space="0" w:color="auto"/>
              <w:bottom w:val="single" w:sz="2" w:space="0" w:color="auto"/>
              <w:right w:val="single" w:sz="2" w:space="0" w:color="auto"/>
            </w:tcBorders>
          </w:tcPr>
          <w:p w14:paraId="5C786485" w14:textId="77777777" w:rsidR="00D90EAE" w:rsidRPr="0087558A" w:rsidRDefault="00D90EAE" w:rsidP="00D90EAE">
            <w:pPr>
              <w:spacing w:after="0" w:line="256" w:lineRule="auto"/>
              <w:jc w:val="center"/>
              <w:rPr>
                <w:rFonts w:eastAsia="Times New Roman" w:cs="Arial"/>
                <w:b/>
                <w:sz w:val="16"/>
                <w:szCs w:val="16"/>
              </w:rPr>
            </w:pPr>
          </w:p>
        </w:tc>
        <w:tc>
          <w:tcPr>
            <w:tcW w:w="1362" w:type="dxa"/>
            <w:tcBorders>
              <w:top w:val="single" w:sz="2" w:space="0" w:color="auto"/>
              <w:left w:val="single" w:sz="2" w:space="0" w:color="auto"/>
              <w:bottom w:val="single" w:sz="2" w:space="0" w:color="auto"/>
              <w:right w:val="single" w:sz="2" w:space="0" w:color="auto"/>
            </w:tcBorders>
            <w:hideMark/>
          </w:tcPr>
          <w:p w14:paraId="11B5278C"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6DBAE88B"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c>
          <w:tcPr>
            <w:tcW w:w="1362" w:type="dxa"/>
            <w:tcBorders>
              <w:top w:val="single" w:sz="2" w:space="0" w:color="auto"/>
              <w:left w:val="single" w:sz="2" w:space="0" w:color="auto"/>
              <w:bottom w:val="single" w:sz="2" w:space="0" w:color="auto"/>
              <w:right w:val="single" w:sz="2" w:space="0" w:color="auto"/>
            </w:tcBorders>
            <w:hideMark/>
          </w:tcPr>
          <w:p w14:paraId="36780FA9"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(YP)</w:t>
            </w:r>
          </w:p>
          <w:p w14:paraId="36FDA747"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r>
      <w:tr w:rsidR="00D90EAE" w:rsidRPr="00D90EAE" w14:paraId="718AF581" w14:textId="77777777" w:rsidTr="00796C1B">
        <w:trPr>
          <w:cantSplit/>
          <w:trHeight w:val="471"/>
        </w:trPr>
        <w:tc>
          <w:tcPr>
            <w:tcW w:w="3134" w:type="dxa"/>
            <w:tcBorders>
              <w:top w:val="single" w:sz="2" w:space="0" w:color="auto"/>
              <w:left w:val="single" w:sz="2" w:space="0" w:color="auto"/>
              <w:bottom w:val="single" w:sz="2" w:space="0" w:color="auto"/>
              <w:right w:val="single" w:sz="2" w:space="0" w:color="auto"/>
            </w:tcBorders>
            <w:hideMark/>
          </w:tcPr>
          <w:p w14:paraId="78E289B4"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Functioning &amp; Impairment</w:t>
            </w:r>
          </w:p>
          <w:p w14:paraId="25C9AFD6"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(SLOF)</w:t>
            </w:r>
          </w:p>
        </w:tc>
        <w:tc>
          <w:tcPr>
            <w:tcW w:w="1355" w:type="dxa"/>
            <w:tcBorders>
              <w:top w:val="single" w:sz="2" w:space="0" w:color="auto"/>
              <w:left w:val="single" w:sz="2" w:space="0" w:color="auto"/>
              <w:bottom w:val="single" w:sz="2" w:space="0" w:color="auto"/>
              <w:right w:val="single" w:sz="2" w:space="0" w:color="auto"/>
            </w:tcBorders>
            <w:hideMark/>
          </w:tcPr>
          <w:p w14:paraId="456B5885"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c>
          <w:tcPr>
            <w:tcW w:w="1362" w:type="dxa"/>
            <w:tcBorders>
              <w:top w:val="single" w:sz="2" w:space="0" w:color="auto"/>
              <w:left w:val="single" w:sz="2" w:space="0" w:color="auto"/>
              <w:bottom w:val="single" w:sz="2" w:space="0" w:color="auto"/>
              <w:right w:val="single" w:sz="2" w:space="0" w:color="auto"/>
            </w:tcBorders>
          </w:tcPr>
          <w:p w14:paraId="422FAD80" w14:textId="77777777" w:rsidR="00D90EAE" w:rsidRPr="0087558A" w:rsidRDefault="00D90EAE" w:rsidP="00D90EAE">
            <w:pPr>
              <w:spacing w:after="0" w:line="256" w:lineRule="auto"/>
              <w:jc w:val="center"/>
              <w:rPr>
                <w:rFonts w:eastAsia="Times New Roman" w:cs="Arial"/>
                <w:b/>
                <w:sz w:val="16"/>
                <w:szCs w:val="16"/>
              </w:rPr>
            </w:pPr>
          </w:p>
        </w:tc>
        <w:tc>
          <w:tcPr>
            <w:tcW w:w="1362" w:type="dxa"/>
            <w:tcBorders>
              <w:top w:val="single" w:sz="2" w:space="0" w:color="auto"/>
              <w:left w:val="single" w:sz="2" w:space="0" w:color="auto"/>
              <w:bottom w:val="single" w:sz="2" w:space="0" w:color="auto"/>
              <w:right w:val="single" w:sz="2" w:space="0" w:color="auto"/>
            </w:tcBorders>
            <w:hideMark/>
          </w:tcPr>
          <w:p w14:paraId="3A1FD068"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P/C</w:t>
            </w:r>
          </w:p>
        </w:tc>
      </w:tr>
      <w:tr w:rsidR="00D90EAE" w:rsidRPr="00D90EAE" w14:paraId="6F7AD0ED" w14:textId="77777777" w:rsidTr="00796C1B">
        <w:trPr>
          <w:cantSplit/>
          <w:trHeight w:val="274"/>
        </w:trPr>
        <w:tc>
          <w:tcPr>
            <w:tcW w:w="3134" w:type="dxa"/>
            <w:tcBorders>
              <w:top w:val="single" w:sz="2" w:space="0" w:color="auto"/>
              <w:left w:val="single" w:sz="2" w:space="0" w:color="auto"/>
              <w:bottom w:val="single" w:sz="2" w:space="0" w:color="auto"/>
              <w:right w:val="single" w:sz="2" w:space="0" w:color="auto"/>
            </w:tcBorders>
            <w:hideMark/>
          </w:tcPr>
          <w:p w14:paraId="7AF939E4"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Illness severity (CGIS)</w:t>
            </w:r>
          </w:p>
        </w:tc>
        <w:tc>
          <w:tcPr>
            <w:tcW w:w="1355" w:type="dxa"/>
            <w:tcBorders>
              <w:top w:val="single" w:sz="2" w:space="0" w:color="auto"/>
              <w:left w:val="single" w:sz="2" w:space="0" w:color="auto"/>
              <w:bottom w:val="single" w:sz="2" w:space="0" w:color="auto"/>
              <w:right w:val="single" w:sz="2" w:space="0" w:color="auto"/>
            </w:tcBorders>
            <w:hideMark/>
          </w:tcPr>
          <w:p w14:paraId="462ECC8D"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0C6A0648"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hideMark/>
          </w:tcPr>
          <w:p w14:paraId="5A7FAF74"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r>
      <w:tr w:rsidR="00D90EAE" w:rsidRPr="00D90EAE" w14:paraId="30563199" w14:textId="77777777" w:rsidTr="00796C1B">
        <w:trPr>
          <w:cantSplit/>
          <w:trHeight w:val="471"/>
        </w:trPr>
        <w:tc>
          <w:tcPr>
            <w:tcW w:w="3134" w:type="dxa"/>
            <w:tcBorders>
              <w:top w:val="single" w:sz="2" w:space="0" w:color="auto"/>
              <w:left w:val="single" w:sz="2" w:space="0" w:color="auto"/>
              <w:bottom w:val="single" w:sz="2" w:space="0" w:color="auto"/>
              <w:right w:val="single" w:sz="2" w:space="0" w:color="auto"/>
            </w:tcBorders>
            <w:hideMark/>
          </w:tcPr>
          <w:p w14:paraId="55AE017E"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Psychopathology</w:t>
            </w:r>
          </w:p>
          <w:p w14:paraId="0F7C201C" w14:textId="77777777" w:rsidR="00D90EAE" w:rsidRPr="0087558A" w:rsidRDefault="00D90EAE" w:rsidP="00D90EAE">
            <w:pPr>
              <w:spacing w:after="0" w:line="256" w:lineRule="auto"/>
              <w:rPr>
                <w:rFonts w:eastAsia="Times New Roman" w:cs="Arial"/>
                <w:sz w:val="16"/>
                <w:szCs w:val="16"/>
              </w:rPr>
            </w:pPr>
            <w:r w:rsidRPr="0087558A">
              <w:rPr>
                <w:rFonts w:eastAsia="Times New Roman" w:cs="Arial"/>
                <w:sz w:val="16"/>
                <w:szCs w:val="16"/>
              </w:rPr>
              <w:t>C: Clinical diagnosis</w:t>
            </w:r>
          </w:p>
        </w:tc>
        <w:tc>
          <w:tcPr>
            <w:tcW w:w="1355" w:type="dxa"/>
            <w:tcBorders>
              <w:top w:val="single" w:sz="2" w:space="0" w:color="auto"/>
              <w:left w:val="single" w:sz="2" w:space="0" w:color="auto"/>
              <w:bottom w:val="single" w:sz="2" w:space="0" w:color="auto"/>
              <w:right w:val="single" w:sz="2" w:space="0" w:color="auto"/>
            </w:tcBorders>
          </w:tcPr>
          <w:p w14:paraId="27E883C7" w14:textId="77777777" w:rsidR="00D90EAE" w:rsidRPr="0087558A" w:rsidRDefault="00D90EAE" w:rsidP="00D90EAE">
            <w:pPr>
              <w:spacing w:after="0" w:line="256" w:lineRule="auto"/>
              <w:jc w:val="center"/>
              <w:rPr>
                <w:rFonts w:eastAsia="Times New Roman" w:cs="Arial"/>
                <w:b/>
                <w:sz w:val="16"/>
                <w:szCs w:val="16"/>
              </w:rPr>
            </w:pPr>
          </w:p>
          <w:p w14:paraId="1E142636"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tcPr>
          <w:p w14:paraId="060AB2F2" w14:textId="77777777" w:rsidR="00D90EAE" w:rsidRPr="0087558A" w:rsidRDefault="00D90EAE" w:rsidP="00D90EAE">
            <w:pPr>
              <w:spacing w:after="0" w:line="256" w:lineRule="auto"/>
              <w:jc w:val="center"/>
              <w:rPr>
                <w:rFonts w:eastAsia="Times New Roman" w:cs="Arial"/>
                <w:b/>
                <w:sz w:val="16"/>
                <w:szCs w:val="16"/>
              </w:rPr>
            </w:pPr>
          </w:p>
          <w:p w14:paraId="637FB2C5"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c>
          <w:tcPr>
            <w:tcW w:w="1362" w:type="dxa"/>
            <w:tcBorders>
              <w:top w:val="single" w:sz="2" w:space="0" w:color="auto"/>
              <w:left w:val="single" w:sz="2" w:space="0" w:color="auto"/>
              <w:bottom w:val="single" w:sz="2" w:space="0" w:color="auto"/>
              <w:right w:val="single" w:sz="2" w:space="0" w:color="auto"/>
            </w:tcBorders>
          </w:tcPr>
          <w:p w14:paraId="34FA2CFF" w14:textId="77777777" w:rsidR="00D90EAE" w:rsidRPr="0087558A" w:rsidRDefault="00D90EAE" w:rsidP="00D90EAE">
            <w:pPr>
              <w:spacing w:after="0" w:line="256" w:lineRule="auto"/>
              <w:jc w:val="center"/>
              <w:rPr>
                <w:rFonts w:eastAsia="Times New Roman" w:cs="Arial"/>
                <w:b/>
                <w:sz w:val="16"/>
                <w:szCs w:val="16"/>
              </w:rPr>
            </w:pPr>
          </w:p>
          <w:p w14:paraId="7C9D0F05" w14:textId="77777777" w:rsidR="00D90EAE" w:rsidRPr="0087558A" w:rsidRDefault="00D90EAE" w:rsidP="00D90EAE">
            <w:pPr>
              <w:spacing w:after="0" w:line="256" w:lineRule="auto"/>
              <w:jc w:val="center"/>
              <w:rPr>
                <w:rFonts w:eastAsia="Times New Roman" w:cs="Arial"/>
                <w:b/>
                <w:sz w:val="16"/>
                <w:szCs w:val="16"/>
              </w:rPr>
            </w:pPr>
            <w:r w:rsidRPr="0087558A">
              <w:rPr>
                <w:rFonts w:eastAsia="Times New Roman" w:cs="Arial"/>
                <w:b/>
                <w:sz w:val="16"/>
                <w:szCs w:val="16"/>
              </w:rPr>
              <w:t>(C)</w:t>
            </w:r>
          </w:p>
        </w:tc>
      </w:tr>
    </w:tbl>
    <w:p w14:paraId="75B97AF1" w14:textId="77777777" w:rsidR="00D90EAE" w:rsidRPr="00D90EAE" w:rsidRDefault="00D90EAE" w:rsidP="00D90EAE">
      <w:pPr>
        <w:spacing w:before="120" w:after="0"/>
        <w:rPr>
          <w:rFonts w:eastAsia="Calibri"/>
        </w:rPr>
      </w:pPr>
      <w:r w:rsidRPr="00D90EAE">
        <w:rPr>
          <w:rFonts w:eastAsia="Calibri"/>
        </w:rPr>
        <w:t xml:space="preserve">YP = young person; P/C = parent/carer; C = </w:t>
      </w:r>
      <w:proofErr w:type="gramStart"/>
      <w:r w:rsidRPr="00D90EAE">
        <w:rPr>
          <w:rFonts w:eastAsia="Calibri"/>
        </w:rPr>
        <w:t>clinician;  (</w:t>
      </w:r>
      <w:proofErr w:type="gramEnd"/>
      <w:r w:rsidRPr="00D90EAE">
        <w:rPr>
          <w:rFonts w:eastAsia="Calibri"/>
        </w:rPr>
        <w:t xml:space="preserve">C) = for YP who are mental health service users only; RA = Research Assistant; * IBDCS if YP is a mental health service user, </w:t>
      </w:r>
      <w:proofErr w:type="spellStart"/>
      <w:r w:rsidRPr="00D90EAE">
        <w:rPr>
          <w:rFonts w:eastAsia="Calibri"/>
        </w:rPr>
        <w:t>BtC</w:t>
      </w:r>
      <w:proofErr w:type="spellEnd"/>
      <w:r w:rsidRPr="00D90EAE">
        <w:rPr>
          <w:rFonts w:eastAsia="Calibri"/>
        </w:rPr>
        <w:t xml:space="preserve"> is completed;**completed only once at the first follow up post- transition</w:t>
      </w:r>
    </w:p>
    <w:p w14:paraId="67AE70E0" w14:textId="77777777" w:rsidR="00D90EAE" w:rsidRPr="00D90EAE" w:rsidRDefault="00D90EAE" w:rsidP="00D90EAE">
      <w:pPr>
        <w:rPr>
          <w:rFonts w:asciiTheme="majorHAnsi" w:eastAsiaTheme="majorEastAsia" w:hAnsiTheme="majorHAnsi" w:cstheme="majorBidi"/>
          <w:color w:val="1F4D78" w:themeColor="accent1" w:themeShade="7F"/>
          <w:sz w:val="24"/>
          <w:szCs w:val="24"/>
        </w:rPr>
      </w:pPr>
      <w:r w:rsidRPr="00D90EAE">
        <w:rPr>
          <w:rFonts w:cs="Arial"/>
          <w:highlight w:val="yellow"/>
        </w:rPr>
        <w:br w:type="page"/>
      </w:r>
    </w:p>
    <w:p w14:paraId="145DA43B" w14:textId="77777777" w:rsidR="006075DF" w:rsidRDefault="006075DF" w:rsidP="006075DF">
      <w:pPr>
        <w:keepNext/>
        <w:keepLines/>
        <w:spacing w:before="40" w:after="0"/>
        <w:outlineLvl w:val="1"/>
        <w:rPr>
          <w:rFonts w:asciiTheme="majorHAnsi" w:eastAsiaTheme="majorEastAsia" w:hAnsiTheme="majorHAnsi" w:cstheme="majorBidi"/>
          <w:color w:val="2E74B5" w:themeColor="accent1" w:themeShade="BF"/>
          <w:sz w:val="26"/>
          <w:szCs w:val="26"/>
        </w:rPr>
        <w:sectPr w:rsidR="006075DF">
          <w:headerReference w:type="default" r:id="rId19"/>
          <w:footerReference w:type="default" r:id="rId20"/>
          <w:pgSz w:w="11906" w:h="16838"/>
          <w:pgMar w:top="1440" w:right="1440" w:bottom="1440" w:left="1440" w:header="709" w:footer="709" w:gutter="0"/>
          <w:cols w:space="708"/>
          <w:docGrid w:linePitch="360"/>
        </w:sectPr>
      </w:pPr>
    </w:p>
    <w:p w14:paraId="55922344" w14:textId="01E168CC" w:rsidR="006075DF" w:rsidRPr="00215B98" w:rsidRDefault="006075DF" w:rsidP="00F67DF4">
      <w:pPr>
        <w:pStyle w:val="Heading2"/>
      </w:pPr>
      <w:bookmarkStart w:id="44" w:name="_Toc63625679"/>
      <w:bookmarkStart w:id="45" w:name="_Toc69143016"/>
      <w:r>
        <w:lastRenderedPageBreak/>
        <w:t>Table S</w:t>
      </w:r>
      <w:r w:rsidR="00426EBB">
        <w:t>4</w:t>
      </w:r>
      <w:r w:rsidR="0062057E">
        <w:t>:</w:t>
      </w:r>
      <w:r w:rsidRPr="0013183A">
        <w:t xml:space="preserve"> List of scales used and their purpose</w:t>
      </w:r>
      <w:bookmarkEnd w:id="44"/>
      <w:bookmarkEnd w:id="45"/>
    </w:p>
    <w:tbl>
      <w:tblPr>
        <w:tblW w:w="151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3315"/>
      </w:tblGrid>
      <w:tr w:rsidR="006075DF" w:rsidRPr="00215B98" w14:paraId="1B395526" w14:textId="77777777" w:rsidTr="00755BD1">
        <w:trPr>
          <w:trHeight w:val="637"/>
        </w:trPr>
        <w:tc>
          <w:tcPr>
            <w:tcW w:w="1843" w:type="dxa"/>
          </w:tcPr>
          <w:p w14:paraId="625FD552" w14:textId="77777777" w:rsidR="006075DF" w:rsidRPr="0087558A" w:rsidRDefault="006075DF" w:rsidP="00755BD1">
            <w:pPr>
              <w:spacing w:before="120" w:after="0"/>
              <w:rPr>
                <w:rFonts w:cs="Arial"/>
                <w:b/>
                <w:sz w:val="16"/>
                <w:szCs w:val="16"/>
              </w:rPr>
            </w:pPr>
            <w:r w:rsidRPr="0087558A">
              <w:rPr>
                <w:rFonts w:cs="Arial"/>
                <w:b/>
                <w:sz w:val="16"/>
                <w:szCs w:val="16"/>
              </w:rPr>
              <w:t>Variable</w:t>
            </w:r>
          </w:p>
        </w:tc>
        <w:tc>
          <w:tcPr>
            <w:tcW w:w="13315" w:type="dxa"/>
          </w:tcPr>
          <w:p w14:paraId="1187A107" w14:textId="77777777" w:rsidR="006075DF" w:rsidRPr="0087558A" w:rsidRDefault="006075DF" w:rsidP="00755BD1">
            <w:pPr>
              <w:spacing w:before="120" w:after="0"/>
              <w:rPr>
                <w:rFonts w:cs="Arial"/>
                <w:b/>
                <w:sz w:val="16"/>
                <w:szCs w:val="16"/>
              </w:rPr>
            </w:pPr>
            <w:r w:rsidRPr="0087558A">
              <w:rPr>
                <w:rFonts w:cs="Arial"/>
                <w:b/>
                <w:sz w:val="16"/>
                <w:szCs w:val="16"/>
              </w:rPr>
              <w:t>Description</w:t>
            </w:r>
          </w:p>
        </w:tc>
      </w:tr>
      <w:tr w:rsidR="006075DF" w:rsidRPr="00215B98" w14:paraId="431335FD" w14:textId="77777777" w:rsidTr="0087558A">
        <w:trPr>
          <w:trHeight w:val="737"/>
        </w:trPr>
        <w:tc>
          <w:tcPr>
            <w:tcW w:w="1843" w:type="dxa"/>
          </w:tcPr>
          <w:p w14:paraId="018450D9" w14:textId="77777777" w:rsidR="006075DF" w:rsidRPr="0087558A" w:rsidRDefault="006075DF" w:rsidP="00755BD1">
            <w:pPr>
              <w:spacing w:before="120" w:after="0"/>
              <w:rPr>
                <w:rFonts w:cs="Arial"/>
                <w:sz w:val="16"/>
                <w:szCs w:val="16"/>
              </w:rPr>
            </w:pPr>
            <w:r w:rsidRPr="0087558A">
              <w:rPr>
                <w:rFonts w:cs="Arial"/>
                <w:sz w:val="16"/>
                <w:szCs w:val="16"/>
              </w:rPr>
              <w:t>HONOSCA</w:t>
            </w:r>
          </w:p>
        </w:tc>
        <w:tc>
          <w:tcPr>
            <w:tcW w:w="13315" w:type="dxa"/>
          </w:tcPr>
          <w:p w14:paraId="4C1E5798" w14:textId="52CDD9B8" w:rsidR="006075DF" w:rsidRPr="0087558A" w:rsidRDefault="00D43A35" w:rsidP="00067142">
            <w:pPr>
              <w:spacing w:before="120" w:after="0"/>
              <w:rPr>
                <w:rFonts w:cs="Arial"/>
                <w:sz w:val="16"/>
                <w:szCs w:val="16"/>
              </w:rPr>
            </w:pPr>
            <w:r w:rsidRPr="0087558A">
              <w:rPr>
                <w:rFonts w:cs="Arial"/>
                <w:sz w:val="16"/>
                <w:szCs w:val="16"/>
              </w:rPr>
              <w:t>The Health of the Nation Outcome Scale for Children and Adolescents (</w:t>
            </w:r>
            <w:proofErr w:type="spellStart"/>
            <w:r w:rsidRPr="0087558A">
              <w:rPr>
                <w:rFonts w:cs="Arial"/>
                <w:sz w:val="16"/>
                <w:szCs w:val="16"/>
              </w:rPr>
              <w:t>HoNOSCA</w:t>
            </w:r>
            <w:proofErr w:type="spellEnd"/>
            <w:r w:rsidRPr="0087558A">
              <w:rPr>
                <w:rFonts w:cs="Arial"/>
                <w:sz w:val="16"/>
                <w:szCs w:val="16"/>
              </w:rPr>
              <w:t xml:space="preserve">) measures the range of physical, </w:t>
            </w:r>
            <w:proofErr w:type="gramStart"/>
            <w:r w:rsidRPr="0087558A">
              <w:rPr>
                <w:rFonts w:cs="Arial"/>
                <w:sz w:val="16"/>
                <w:szCs w:val="16"/>
              </w:rPr>
              <w:t>personal</w:t>
            </w:r>
            <w:proofErr w:type="gramEnd"/>
            <w:r w:rsidRPr="0087558A">
              <w:rPr>
                <w:rFonts w:cs="Arial"/>
                <w:sz w:val="16"/>
                <w:szCs w:val="16"/>
              </w:rPr>
              <w:t xml:space="preserve"> and social problems associated with mental illness, providing an indication of need for care. The </w:t>
            </w:r>
            <w:proofErr w:type="gramStart"/>
            <w:r w:rsidRPr="0087558A">
              <w:rPr>
                <w:rFonts w:cs="Arial"/>
                <w:sz w:val="16"/>
                <w:szCs w:val="16"/>
              </w:rPr>
              <w:t>15 item</w:t>
            </w:r>
            <w:proofErr w:type="gramEnd"/>
            <w:r w:rsidRPr="0087558A">
              <w:rPr>
                <w:rFonts w:cs="Arial"/>
                <w:sz w:val="16"/>
                <w:szCs w:val="16"/>
              </w:rPr>
              <w:t xml:space="preserve"> questionnaire indicate</w:t>
            </w:r>
            <w:r w:rsidR="00067142" w:rsidRPr="0087558A">
              <w:rPr>
                <w:rFonts w:cs="Arial"/>
                <w:sz w:val="16"/>
                <w:szCs w:val="16"/>
              </w:rPr>
              <w:t>s</w:t>
            </w:r>
            <w:r w:rsidRPr="0087558A">
              <w:rPr>
                <w:rFonts w:cs="Arial"/>
                <w:sz w:val="16"/>
                <w:szCs w:val="16"/>
              </w:rPr>
              <w:t xml:space="preserve"> the severity of each problem on a scale of 0-4.</w:t>
            </w:r>
            <w:r w:rsidR="0022155B" w:rsidRPr="0087558A">
              <w:rPr>
                <w:rFonts w:cs="Arial"/>
                <w:sz w:val="16"/>
                <w:szCs w:val="16"/>
              </w:rPr>
              <w:t xml:space="preserve"> The 13 main </w:t>
            </w:r>
            <w:proofErr w:type="spellStart"/>
            <w:r w:rsidR="0022155B" w:rsidRPr="0087558A">
              <w:rPr>
                <w:rFonts w:cs="Arial"/>
                <w:sz w:val="16"/>
                <w:szCs w:val="16"/>
              </w:rPr>
              <w:t>HoNOSCA</w:t>
            </w:r>
            <w:proofErr w:type="spellEnd"/>
            <w:r w:rsidR="0022155B" w:rsidRPr="0087558A">
              <w:rPr>
                <w:rFonts w:cs="Arial"/>
                <w:sz w:val="16"/>
                <w:szCs w:val="16"/>
              </w:rPr>
              <w:t xml:space="preserve"> items </w:t>
            </w:r>
            <w:r w:rsidR="00F17E31" w:rsidRPr="0087558A">
              <w:rPr>
                <w:rFonts w:cs="Arial"/>
                <w:sz w:val="16"/>
                <w:szCs w:val="16"/>
              </w:rPr>
              <w:t xml:space="preserve">(generally summed to give a total score) </w:t>
            </w:r>
            <w:r w:rsidR="0022155B" w:rsidRPr="0087558A">
              <w:rPr>
                <w:rFonts w:cs="Arial"/>
                <w:sz w:val="16"/>
                <w:szCs w:val="16"/>
              </w:rPr>
              <w:t>cover: Behaviour, Impairment, Symptoms and Social Functioning.</w:t>
            </w:r>
            <w:r w:rsidR="00F17E31" w:rsidRPr="0087558A">
              <w:rPr>
                <w:rFonts w:cs="Arial"/>
                <w:sz w:val="16"/>
                <w:szCs w:val="16"/>
              </w:rPr>
              <w:t xml:space="preserve"> </w:t>
            </w:r>
            <w:r w:rsidR="00067142" w:rsidRPr="0087558A">
              <w:rPr>
                <w:rFonts w:cs="Arial"/>
                <w:sz w:val="16"/>
                <w:szCs w:val="16"/>
              </w:rPr>
              <w:t xml:space="preserve">Two further items </w:t>
            </w:r>
            <w:r w:rsidR="00F17E31" w:rsidRPr="0087558A">
              <w:rPr>
                <w:rFonts w:cs="Arial"/>
                <w:sz w:val="16"/>
                <w:szCs w:val="16"/>
              </w:rPr>
              <w:t>cover lack of knowledge about the nature and management of child’s difficulties.</w:t>
            </w:r>
          </w:p>
        </w:tc>
      </w:tr>
      <w:tr w:rsidR="00D57A64" w:rsidRPr="00D57A64" w14:paraId="36E527A1" w14:textId="77777777" w:rsidTr="0087558A">
        <w:trPr>
          <w:trHeight w:val="737"/>
        </w:trPr>
        <w:tc>
          <w:tcPr>
            <w:tcW w:w="1843" w:type="dxa"/>
          </w:tcPr>
          <w:p w14:paraId="580DF98C" w14:textId="287ED1AC" w:rsidR="00D57A64" w:rsidRPr="00D57A64" w:rsidRDefault="00D57A64" w:rsidP="00755BD1">
            <w:pPr>
              <w:spacing w:before="120" w:after="0"/>
              <w:rPr>
                <w:rFonts w:cs="Arial"/>
                <w:sz w:val="16"/>
                <w:szCs w:val="16"/>
                <w:highlight w:val="yellow"/>
              </w:rPr>
            </w:pPr>
            <w:r w:rsidRPr="00DB1FBE">
              <w:rPr>
                <w:rFonts w:cs="Arial"/>
                <w:sz w:val="16"/>
                <w:szCs w:val="16"/>
              </w:rPr>
              <w:t>TRAM</w:t>
            </w:r>
          </w:p>
        </w:tc>
        <w:tc>
          <w:tcPr>
            <w:tcW w:w="13315" w:type="dxa"/>
          </w:tcPr>
          <w:p w14:paraId="2B2B4AE6" w14:textId="60F4F8BB" w:rsidR="00D57A64" w:rsidRPr="00D57A64" w:rsidRDefault="00D57A64" w:rsidP="00DB1FBE">
            <w:pPr>
              <w:spacing w:before="120" w:after="0"/>
              <w:rPr>
                <w:sz w:val="16"/>
                <w:szCs w:val="16"/>
                <w:highlight w:val="yellow"/>
              </w:rPr>
            </w:pPr>
            <w:r w:rsidRPr="004011EB">
              <w:rPr>
                <w:sz w:val="16"/>
                <w:szCs w:val="16"/>
              </w:rPr>
              <w:t xml:space="preserve">The Transition </w:t>
            </w:r>
            <w:r w:rsidR="009C214B" w:rsidRPr="004011EB">
              <w:rPr>
                <w:sz w:val="16"/>
                <w:szCs w:val="16"/>
              </w:rPr>
              <w:t xml:space="preserve">Readiness and Appropriateness </w:t>
            </w:r>
            <w:r w:rsidRPr="004011EB">
              <w:rPr>
                <w:sz w:val="16"/>
                <w:szCs w:val="16"/>
              </w:rPr>
              <w:t xml:space="preserve">Measure </w:t>
            </w:r>
            <w:r w:rsidR="00D03CD9">
              <w:rPr>
                <w:sz w:val="16"/>
                <w:szCs w:val="16"/>
              </w:rPr>
              <w:t xml:space="preserve">(TRAM) </w:t>
            </w:r>
            <w:r w:rsidR="002B2DA4" w:rsidRPr="002B2DA4">
              <w:rPr>
                <w:sz w:val="16"/>
                <w:szCs w:val="16"/>
              </w:rPr>
              <w:t xml:space="preserve">identifies the needs, </w:t>
            </w:r>
            <w:proofErr w:type="gramStart"/>
            <w:r w:rsidR="002B2DA4" w:rsidRPr="002B2DA4">
              <w:rPr>
                <w:sz w:val="16"/>
                <w:szCs w:val="16"/>
              </w:rPr>
              <w:t>preferences</w:t>
            </w:r>
            <w:proofErr w:type="gramEnd"/>
            <w:r w:rsidR="002B2DA4" w:rsidRPr="002B2DA4">
              <w:rPr>
                <w:sz w:val="16"/>
                <w:szCs w:val="16"/>
              </w:rPr>
              <w:t xml:space="preserve"> and readiness of young people for ongoing adult care, including those who can be appropriately discharged or transitioned to other service. TRAM has three versions (adolescent, parent/carer, and clinician) and includes 74 items on </w:t>
            </w:r>
            <w:r w:rsidR="002B2DA4">
              <w:rPr>
                <w:sz w:val="16"/>
                <w:szCs w:val="16"/>
              </w:rPr>
              <w:t xml:space="preserve">Functioning related to </w:t>
            </w:r>
            <w:r w:rsidR="004011EB">
              <w:rPr>
                <w:sz w:val="16"/>
                <w:szCs w:val="16"/>
              </w:rPr>
              <w:t xml:space="preserve">the </w:t>
            </w:r>
            <w:r w:rsidR="002B2DA4">
              <w:rPr>
                <w:sz w:val="16"/>
                <w:szCs w:val="16"/>
              </w:rPr>
              <w:t>t</w:t>
            </w:r>
            <w:r w:rsidR="002B2DA4" w:rsidRPr="002B2DA4">
              <w:rPr>
                <w:sz w:val="16"/>
                <w:szCs w:val="16"/>
              </w:rPr>
              <w:t xml:space="preserve">ransition process, </w:t>
            </w:r>
            <w:r w:rsidR="002B2DA4">
              <w:rPr>
                <w:sz w:val="16"/>
                <w:szCs w:val="16"/>
              </w:rPr>
              <w:t>Satisfaction with service, R</w:t>
            </w:r>
            <w:r w:rsidR="002B2DA4" w:rsidRPr="002B2DA4">
              <w:rPr>
                <w:sz w:val="16"/>
                <w:szCs w:val="16"/>
              </w:rPr>
              <w:t xml:space="preserve">ecent life changes, </w:t>
            </w:r>
            <w:proofErr w:type="gramStart"/>
            <w:r w:rsidR="002B2DA4">
              <w:rPr>
                <w:sz w:val="16"/>
                <w:szCs w:val="16"/>
              </w:rPr>
              <w:t>S</w:t>
            </w:r>
            <w:r w:rsidR="002B2DA4" w:rsidRPr="002B2DA4">
              <w:rPr>
                <w:sz w:val="16"/>
                <w:szCs w:val="16"/>
              </w:rPr>
              <w:t>ymptoms</w:t>
            </w:r>
            <w:proofErr w:type="gramEnd"/>
            <w:r w:rsidR="004011EB">
              <w:rPr>
                <w:sz w:val="16"/>
                <w:szCs w:val="16"/>
              </w:rPr>
              <w:t xml:space="preserve"> frequency and severity</w:t>
            </w:r>
            <w:r w:rsidR="002B2DA4" w:rsidRPr="002B2DA4">
              <w:rPr>
                <w:sz w:val="16"/>
                <w:szCs w:val="16"/>
              </w:rPr>
              <w:t xml:space="preserve">, </w:t>
            </w:r>
            <w:r w:rsidR="002B2DA4">
              <w:rPr>
                <w:sz w:val="16"/>
                <w:szCs w:val="16"/>
              </w:rPr>
              <w:t>O</w:t>
            </w:r>
            <w:r w:rsidR="002B2DA4" w:rsidRPr="002B2DA4">
              <w:rPr>
                <w:sz w:val="16"/>
                <w:szCs w:val="16"/>
              </w:rPr>
              <w:t xml:space="preserve">verall illness, </w:t>
            </w:r>
            <w:r w:rsidR="002B2DA4">
              <w:rPr>
                <w:sz w:val="16"/>
                <w:szCs w:val="16"/>
              </w:rPr>
              <w:t>O</w:t>
            </w:r>
            <w:r w:rsidR="004011EB">
              <w:rPr>
                <w:sz w:val="16"/>
                <w:szCs w:val="16"/>
              </w:rPr>
              <w:t>verall disruption, and R</w:t>
            </w:r>
            <w:r w:rsidR="002B2DA4" w:rsidRPr="002B2DA4">
              <w:rPr>
                <w:sz w:val="16"/>
                <w:szCs w:val="16"/>
              </w:rPr>
              <w:t>isk</w:t>
            </w:r>
            <w:r w:rsidR="004011EB">
              <w:rPr>
                <w:sz w:val="16"/>
                <w:szCs w:val="16"/>
              </w:rPr>
              <w:t xml:space="preserve"> factors</w:t>
            </w:r>
            <w:r w:rsidR="002B2DA4" w:rsidRPr="002B2DA4">
              <w:rPr>
                <w:sz w:val="16"/>
                <w:szCs w:val="16"/>
              </w:rPr>
              <w:t>.</w:t>
            </w:r>
          </w:p>
        </w:tc>
      </w:tr>
      <w:tr w:rsidR="0095702C" w:rsidRPr="00215B98" w14:paraId="5B951649" w14:textId="77777777" w:rsidTr="0087558A">
        <w:trPr>
          <w:trHeight w:val="737"/>
        </w:trPr>
        <w:tc>
          <w:tcPr>
            <w:tcW w:w="1843" w:type="dxa"/>
          </w:tcPr>
          <w:p w14:paraId="79BAC8C0" w14:textId="63294D58" w:rsidR="0095702C" w:rsidRPr="002B2DA4" w:rsidRDefault="0095702C" w:rsidP="00755BD1">
            <w:pPr>
              <w:spacing w:before="120" w:after="0"/>
              <w:rPr>
                <w:rFonts w:cs="Arial"/>
                <w:sz w:val="16"/>
                <w:szCs w:val="16"/>
              </w:rPr>
            </w:pPr>
            <w:r w:rsidRPr="002B2DA4">
              <w:rPr>
                <w:rFonts w:cs="Arial"/>
                <w:sz w:val="16"/>
                <w:szCs w:val="16"/>
              </w:rPr>
              <w:t>TROM</w:t>
            </w:r>
          </w:p>
        </w:tc>
        <w:tc>
          <w:tcPr>
            <w:tcW w:w="13315" w:type="dxa"/>
          </w:tcPr>
          <w:p w14:paraId="0DB45E5F" w14:textId="7C211ABE" w:rsidR="0095702C" w:rsidRPr="002B2DA4" w:rsidRDefault="00F17E31" w:rsidP="00DB1FBE">
            <w:pPr>
              <w:spacing w:before="120" w:after="0"/>
              <w:rPr>
                <w:sz w:val="16"/>
                <w:szCs w:val="16"/>
              </w:rPr>
            </w:pPr>
            <w:r w:rsidRPr="002B2DA4">
              <w:rPr>
                <w:sz w:val="16"/>
                <w:szCs w:val="16"/>
              </w:rPr>
              <w:t xml:space="preserve">The Transition Related Outcome Measure </w:t>
            </w:r>
            <w:r w:rsidR="00D03CD9">
              <w:rPr>
                <w:sz w:val="16"/>
                <w:szCs w:val="16"/>
              </w:rPr>
              <w:t xml:space="preserve">(TROM) </w:t>
            </w:r>
            <w:r w:rsidRPr="002B2DA4">
              <w:rPr>
                <w:sz w:val="16"/>
                <w:szCs w:val="16"/>
              </w:rPr>
              <w:t xml:space="preserve">assesses the transition process, </w:t>
            </w:r>
            <w:proofErr w:type="gramStart"/>
            <w:r w:rsidRPr="002B2DA4">
              <w:rPr>
                <w:sz w:val="16"/>
                <w:szCs w:val="16"/>
              </w:rPr>
              <w:t>experience</w:t>
            </w:r>
            <w:proofErr w:type="gramEnd"/>
            <w:r w:rsidRPr="002B2DA4">
              <w:rPr>
                <w:sz w:val="16"/>
                <w:szCs w:val="16"/>
              </w:rPr>
              <w:t xml:space="preserve"> and outcomes, with versions for young person, parent/carer and clinician. </w:t>
            </w:r>
            <w:r w:rsidR="00E2012B" w:rsidRPr="002B2DA4">
              <w:rPr>
                <w:sz w:val="16"/>
                <w:szCs w:val="16"/>
              </w:rPr>
              <w:t xml:space="preserve">The </w:t>
            </w:r>
            <w:r w:rsidRPr="002B2DA4">
              <w:rPr>
                <w:sz w:val="16"/>
                <w:szCs w:val="16"/>
              </w:rPr>
              <w:t xml:space="preserve">TROM mirrors </w:t>
            </w:r>
            <w:r w:rsidR="00E2012B" w:rsidRPr="002B2DA4">
              <w:rPr>
                <w:sz w:val="16"/>
                <w:szCs w:val="16"/>
              </w:rPr>
              <w:t xml:space="preserve">the </w:t>
            </w:r>
            <w:r w:rsidRPr="002B2DA4">
              <w:rPr>
                <w:sz w:val="16"/>
                <w:szCs w:val="16"/>
              </w:rPr>
              <w:t>TRAM</w:t>
            </w:r>
            <w:r w:rsidR="00E2012B" w:rsidRPr="002B2DA4">
              <w:rPr>
                <w:sz w:val="16"/>
                <w:szCs w:val="16"/>
              </w:rPr>
              <w:t xml:space="preserve"> and contains the following subscales Symptoms Frequency, Symptoms Change Severity, Risk Factors Frequency, Risk Factors Change Severity, Overall disruption, Activities done that facilitated transition.</w:t>
            </w:r>
          </w:p>
        </w:tc>
      </w:tr>
      <w:tr w:rsidR="0095702C" w:rsidRPr="00215B98" w14:paraId="4BAD1BAD" w14:textId="77777777" w:rsidTr="0087558A">
        <w:trPr>
          <w:trHeight w:val="737"/>
        </w:trPr>
        <w:tc>
          <w:tcPr>
            <w:tcW w:w="1843" w:type="dxa"/>
            <w:tcBorders>
              <w:top w:val="single" w:sz="4" w:space="0" w:color="000000"/>
              <w:left w:val="single" w:sz="4" w:space="0" w:color="000000"/>
              <w:bottom w:val="single" w:sz="4" w:space="0" w:color="000000"/>
              <w:right w:val="single" w:sz="4" w:space="0" w:color="000000"/>
            </w:tcBorders>
          </w:tcPr>
          <w:p w14:paraId="0235FAAC" w14:textId="3EB6DD20" w:rsidR="0095702C" w:rsidRPr="0087558A" w:rsidRDefault="0095702C" w:rsidP="0095702C">
            <w:pPr>
              <w:spacing w:before="120" w:after="0"/>
              <w:rPr>
                <w:rFonts w:cs="Arial"/>
                <w:sz w:val="16"/>
                <w:szCs w:val="16"/>
              </w:rPr>
            </w:pPr>
            <w:r w:rsidRPr="0087558A">
              <w:rPr>
                <w:rFonts w:cs="Arial"/>
                <w:sz w:val="16"/>
                <w:szCs w:val="16"/>
              </w:rPr>
              <w:t>WHOQOL-BREF</w:t>
            </w:r>
          </w:p>
        </w:tc>
        <w:tc>
          <w:tcPr>
            <w:tcW w:w="13315" w:type="dxa"/>
            <w:tcBorders>
              <w:top w:val="single" w:sz="4" w:space="0" w:color="000000"/>
              <w:left w:val="single" w:sz="4" w:space="0" w:color="000000"/>
              <w:bottom w:val="single" w:sz="4" w:space="0" w:color="000000"/>
              <w:right w:val="single" w:sz="4" w:space="0" w:color="000000"/>
            </w:tcBorders>
          </w:tcPr>
          <w:p w14:paraId="6BDE5699" w14:textId="58C185CA" w:rsidR="0095702C" w:rsidRPr="0087558A" w:rsidRDefault="0095702C" w:rsidP="0095702C">
            <w:pPr>
              <w:spacing w:before="120" w:after="0"/>
              <w:rPr>
                <w:rFonts w:cs="Arial"/>
                <w:sz w:val="16"/>
                <w:szCs w:val="16"/>
              </w:rPr>
            </w:pPr>
            <w:r w:rsidRPr="0087558A">
              <w:rPr>
                <w:rFonts w:cs="Arial"/>
                <w:sz w:val="16"/>
                <w:szCs w:val="16"/>
              </w:rPr>
              <w:t>World Health Organization Quality of Life Brief Inventory</w:t>
            </w:r>
            <w:r w:rsidR="00D03CD9">
              <w:rPr>
                <w:rFonts w:cs="Arial"/>
                <w:sz w:val="16"/>
                <w:szCs w:val="16"/>
              </w:rPr>
              <w:t xml:space="preserve"> (WHOQOL-BREF)</w:t>
            </w:r>
            <w:r w:rsidRPr="0087558A">
              <w:rPr>
                <w:rFonts w:cs="Arial"/>
                <w:sz w:val="16"/>
                <w:szCs w:val="16"/>
              </w:rPr>
              <w:t xml:space="preserve">. Quality of life will be assessed using the self-reported WHOQOL-BREF. It provides a short form (26 items) quality of life assessment with a cross-cultural perspective that covers self-reported quality of life on physical and psychological health, social </w:t>
            </w:r>
            <w:proofErr w:type="gramStart"/>
            <w:r w:rsidRPr="0087558A">
              <w:rPr>
                <w:rFonts w:cs="Arial"/>
                <w:sz w:val="16"/>
                <w:szCs w:val="16"/>
              </w:rPr>
              <w:t>relationships</w:t>
            </w:r>
            <w:proofErr w:type="gramEnd"/>
            <w:r w:rsidRPr="0087558A">
              <w:rPr>
                <w:rFonts w:cs="Arial"/>
                <w:sz w:val="16"/>
                <w:szCs w:val="16"/>
              </w:rPr>
              <w:t xml:space="preserve"> and current environment.</w:t>
            </w:r>
          </w:p>
        </w:tc>
      </w:tr>
      <w:tr w:rsidR="0095702C" w:rsidRPr="00215B98" w14:paraId="07171572" w14:textId="77777777" w:rsidTr="0087558A">
        <w:trPr>
          <w:trHeight w:val="737"/>
        </w:trPr>
        <w:tc>
          <w:tcPr>
            <w:tcW w:w="1843" w:type="dxa"/>
            <w:tcBorders>
              <w:top w:val="single" w:sz="4" w:space="0" w:color="000000"/>
              <w:left w:val="single" w:sz="4" w:space="0" w:color="000000"/>
              <w:bottom w:val="single" w:sz="4" w:space="0" w:color="000000"/>
              <w:right w:val="single" w:sz="4" w:space="0" w:color="000000"/>
            </w:tcBorders>
          </w:tcPr>
          <w:p w14:paraId="14F60397" w14:textId="2C005134" w:rsidR="0095702C" w:rsidRPr="0087558A" w:rsidRDefault="0095702C" w:rsidP="0095702C">
            <w:pPr>
              <w:spacing w:before="120" w:after="0"/>
              <w:rPr>
                <w:rFonts w:cs="Arial"/>
                <w:sz w:val="16"/>
                <w:szCs w:val="16"/>
              </w:rPr>
            </w:pPr>
            <w:r w:rsidRPr="0087558A">
              <w:rPr>
                <w:rFonts w:cs="Arial"/>
                <w:sz w:val="16"/>
                <w:szCs w:val="16"/>
              </w:rPr>
              <w:t>SLOF</w:t>
            </w:r>
          </w:p>
        </w:tc>
        <w:tc>
          <w:tcPr>
            <w:tcW w:w="13315" w:type="dxa"/>
            <w:tcBorders>
              <w:top w:val="single" w:sz="4" w:space="0" w:color="000000"/>
              <w:left w:val="single" w:sz="4" w:space="0" w:color="000000"/>
              <w:bottom w:val="single" w:sz="4" w:space="0" w:color="000000"/>
              <w:right w:val="single" w:sz="4" w:space="0" w:color="000000"/>
            </w:tcBorders>
          </w:tcPr>
          <w:p w14:paraId="3CF466C3" w14:textId="693A8FC0" w:rsidR="0095702C" w:rsidRPr="0087558A" w:rsidRDefault="0095702C" w:rsidP="0095702C">
            <w:pPr>
              <w:spacing w:before="120" w:after="0"/>
              <w:rPr>
                <w:rFonts w:cs="Arial"/>
                <w:sz w:val="16"/>
                <w:szCs w:val="16"/>
              </w:rPr>
            </w:pPr>
            <w:r w:rsidRPr="0087558A">
              <w:rPr>
                <w:rFonts w:cs="Arial"/>
                <w:sz w:val="16"/>
                <w:szCs w:val="16"/>
              </w:rPr>
              <w:t xml:space="preserve">Specific Levels of Functioning </w:t>
            </w:r>
            <w:r w:rsidR="00D03CD9">
              <w:rPr>
                <w:rFonts w:cs="Arial"/>
                <w:sz w:val="16"/>
                <w:szCs w:val="16"/>
              </w:rPr>
              <w:t xml:space="preserve">(SLOF) </w:t>
            </w:r>
            <w:r w:rsidRPr="0087558A">
              <w:rPr>
                <w:rFonts w:cs="Arial"/>
                <w:sz w:val="16"/>
                <w:szCs w:val="16"/>
              </w:rPr>
              <w:t>Scale will assess the broader domain of adult functioning, the SLOF will be used to assess adult functioning from the perspective of the parent/carer. The SLOF was developed to assess an individual’s social functioning and everyday living skills and consists of 43 behavioural items.</w:t>
            </w:r>
          </w:p>
        </w:tc>
      </w:tr>
      <w:tr w:rsidR="006075DF" w:rsidRPr="00215B98" w14:paraId="17D0E3F8" w14:textId="77777777" w:rsidTr="00755BD1">
        <w:trPr>
          <w:trHeight w:val="423"/>
        </w:trPr>
        <w:tc>
          <w:tcPr>
            <w:tcW w:w="1843" w:type="dxa"/>
          </w:tcPr>
          <w:p w14:paraId="08039C3E" w14:textId="77777777" w:rsidR="006075DF" w:rsidRPr="0087558A" w:rsidRDefault="006075DF" w:rsidP="00755BD1">
            <w:pPr>
              <w:spacing w:before="120" w:after="0"/>
              <w:rPr>
                <w:rFonts w:cs="Arial"/>
                <w:sz w:val="16"/>
                <w:szCs w:val="16"/>
              </w:rPr>
            </w:pPr>
            <w:r w:rsidRPr="0087558A">
              <w:rPr>
                <w:rFonts w:cs="Arial"/>
                <w:sz w:val="16"/>
                <w:szCs w:val="16"/>
              </w:rPr>
              <w:t>ASEBA YP</w:t>
            </w:r>
          </w:p>
          <w:p w14:paraId="0D8DA941" w14:textId="77777777" w:rsidR="006075DF" w:rsidRPr="0087558A" w:rsidRDefault="006075DF" w:rsidP="00755BD1">
            <w:pPr>
              <w:spacing w:before="120" w:after="0"/>
              <w:rPr>
                <w:rFonts w:cs="Arial"/>
                <w:sz w:val="16"/>
                <w:szCs w:val="16"/>
              </w:rPr>
            </w:pPr>
            <w:r w:rsidRPr="0087558A">
              <w:rPr>
                <w:rFonts w:cs="Arial"/>
                <w:sz w:val="16"/>
                <w:szCs w:val="16"/>
              </w:rPr>
              <w:t>(YSR, ASR)</w:t>
            </w:r>
          </w:p>
        </w:tc>
        <w:tc>
          <w:tcPr>
            <w:tcW w:w="13315" w:type="dxa"/>
          </w:tcPr>
          <w:p w14:paraId="0EA2D4F8" w14:textId="56F71131" w:rsidR="006075DF" w:rsidRPr="0087558A" w:rsidRDefault="006075DF" w:rsidP="000F1FC1">
            <w:pPr>
              <w:spacing w:before="120" w:after="0"/>
              <w:rPr>
                <w:rFonts w:cs="Arial"/>
                <w:sz w:val="16"/>
                <w:szCs w:val="16"/>
              </w:rPr>
            </w:pPr>
            <w:r w:rsidRPr="0087558A">
              <w:rPr>
                <w:rFonts w:cs="Arial"/>
                <w:sz w:val="16"/>
                <w:szCs w:val="16"/>
              </w:rPr>
              <w:t xml:space="preserve">The Achenbach System of Empirically Based Assessment </w:t>
            </w:r>
            <w:r w:rsidR="000F1FC1">
              <w:rPr>
                <w:rFonts w:cs="Arial"/>
                <w:sz w:val="16"/>
                <w:szCs w:val="16"/>
              </w:rPr>
              <w:t xml:space="preserve">(ASEBA) </w:t>
            </w:r>
            <w:r w:rsidRPr="0087558A">
              <w:rPr>
                <w:rFonts w:cs="Arial"/>
                <w:sz w:val="16"/>
                <w:szCs w:val="16"/>
              </w:rPr>
              <w:t xml:space="preserve">assesses the dimensions of emotional and behavioural problems. Young people </w:t>
            </w:r>
            <w:r w:rsidR="000F1FC1">
              <w:rPr>
                <w:rFonts w:cs="Arial"/>
                <w:sz w:val="16"/>
                <w:szCs w:val="16"/>
              </w:rPr>
              <w:t xml:space="preserve">(YP) </w:t>
            </w:r>
            <w:r w:rsidRPr="0087558A">
              <w:rPr>
                <w:rFonts w:cs="Arial"/>
                <w:sz w:val="16"/>
                <w:szCs w:val="16"/>
              </w:rPr>
              <w:t>will complete the Youth Self Report</w:t>
            </w:r>
            <w:r w:rsidR="000F1FC1">
              <w:rPr>
                <w:rFonts w:cs="Arial"/>
                <w:sz w:val="16"/>
                <w:szCs w:val="16"/>
              </w:rPr>
              <w:t xml:space="preserve"> (YSR)</w:t>
            </w:r>
            <w:r w:rsidRPr="0087558A">
              <w:rPr>
                <w:rFonts w:cs="Arial"/>
                <w:sz w:val="16"/>
                <w:szCs w:val="16"/>
              </w:rPr>
              <w:t xml:space="preserve"> or the Adult Self </w:t>
            </w:r>
            <w:r w:rsidR="000F1FC1">
              <w:rPr>
                <w:rFonts w:cs="Arial"/>
                <w:sz w:val="16"/>
                <w:szCs w:val="16"/>
              </w:rPr>
              <w:t>R</w:t>
            </w:r>
            <w:r w:rsidRPr="0087558A">
              <w:rPr>
                <w:rFonts w:cs="Arial"/>
                <w:sz w:val="16"/>
                <w:szCs w:val="16"/>
              </w:rPr>
              <w:t xml:space="preserve">eport </w:t>
            </w:r>
            <w:r w:rsidR="000F1FC1">
              <w:rPr>
                <w:rFonts w:cs="Arial"/>
                <w:sz w:val="16"/>
                <w:szCs w:val="16"/>
              </w:rPr>
              <w:t xml:space="preserve">(ASR) </w:t>
            </w:r>
            <w:r w:rsidRPr="0087558A">
              <w:rPr>
                <w:rFonts w:cs="Arial"/>
                <w:sz w:val="16"/>
                <w:szCs w:val="16"/>
              </w:rPr>
              <w:t>for those aged 18+.</w:t>
            </w:r>
          </w:p>
        </w:tc>
      </w:tr>
      <w:tr w:rsidR="006075DF" w:rsidRPr="00215B98" w14:paraId="1BF920B4" w14:textId="77777777" w:rsidTr="00755BD1">
        <w:trPr>
          <w:trHeight w:val="423"/>
        </w:trPr>
        <w:tc>
          <w:tcPr>
            <w:tcW w:w="1843" w:type="dxa"/>
          </w:tcPr>
          <w:p w14:paraId="43C66B93" w14:textId="77777777" w:rsidR="006075DF" w:rsidRPr="0087558A" w:rsidRDefault="006075DF" w:rsidP="00755BD1">
            <w:pPr>
              <w:spacing w:before="120" w:after="0"/>
              <w:rPr>
                <w:rFonts w:cs="Arial"/>
                <w:sz w:val="16"/>
                <w:szCs w:val="16"/>
              </w:rPr>
            </w:pPr>
            <w:r w:rsidRPr="0087558A">
              <w:rPr>
                <w:rFonts w:cs="Arial"/>
                <w:sz w:val="16"/>
                <w:szCs w:val="16"/>
              </w:rPr>
              <w:t>ASEBA PC</w:t>
            </w:r>
          </w:p>
          <w:p w14:paraId="2E19AF02" w14:textId="77777777" w:rsidR="006075DF" w:rsidRPr="0087558A" w:rsidRDefault="006075DF" w:rsidP="00755BD1">
            <w:pPr>
              <w:spacing w:before="120" w:after="0"/>
              <w:rPr>
                <w:rFonts w:cs="Arial"/>
                <w:sz w:val="16"/>
                <w:szCs w:val="16"/>
              </w:rPr>
            </w:pPr>
            <w:r w:rsidRPr="0087558A">
              <w:rPr>
                <w:rFonts w:cs="Arial"/>
                <w:sz w:val="16"/>
                <w:szCs w:val="16"/>
              </w:rPr>
              <w:t>(CBCL, ABCL)</w:t>
            </w:r>
          </w:p>
        </w:tc>
        <w:tc>
          <w:tcPr>
            <w:tcW w:w="13315" w:type="dxa"/>
          </w:tcPr>
          <w:p w14:paraId="2A5BB9F1" w14:textId="63A66B8E" w:rsidR="006075DF" w:rsidRPr="0087558A" w:rsidRDefault="006075DF" w:rsidP="00755BD1">
            <w:pPr>
              <w:spacing w:before="120" w:after="0"/>
              <w:rPr>
                <w:rFonts w:cs="Arial"/>
                <w:sz w:val="16"/>
                <w:szCs w:val="16"/>
              </w:rPr>
            </w:pPr>
            <w:r w:rsidRPr="0087558A">
              <w:rPr>
                <w:rFonts w:cs="Arial"/>
                <w:sz w:val="16"/>
                <w:szCs w:val="16"/>
              </w:rPr>
              <w:t xml:space="preserve">The Achenbach System of Empirically Based Assessment </w:t>
            </w:r>
            <w:r w:rsidR="000F1FC1">
              <w:rPr>
                <w:rFonts w:cs="Arial"/>
                <w:sz w:val="16"/>
                <w:szCs w:val="16"/>
              </w:rPr>
              <w:t xml:space="preserve">(ASEBA) </w:t>
            </w:r>
            <w:r w:rsidRPr="0087558A">
              <w:rPr>
                <w:rFonts w:cs="Arial"/>
                <w:sz w:val="16"/>
                <w:szCs w:val="16"/>
              </w:rPr>
              <w:t xml:space="preserve">assesses the dimensions of emotional and behavioural problems. Parents/carers </w:t>
            </w:r>
            <w:r w:rsidR="000F1FC1">
              <w:rPr>
                <w:rFonts w:cs="Arial"/>
                <w:sz w:val="16"/>
                <w:szCs w:val="16"/>
              </w:rPr>
              <w:t xml:space="preserve">(P/C) </w:t>
            </w:r>
            <w:r w:rsidRPr="0087558A">
              <w:rPr>
                <w:rFonts w:cs="Arial"/>
                <w:sz w:val="16"/>
                <w:szCs w:val="16"/>
              </w:rPr>
              <w:t>provide information on their children’s emotional and behavioural problem using the Child Behaviour Checklist or Adult Behaviour Checklist for those aged 18+.</w:t>
            </w:r>
          </w:p>
        </w:tc>
      </w:tr>
      <w:tr w:rsidR="006075DF" w:rsidRPr="00215B98" w14:paraId="50A459EC" w14:textId="77777777" w:rsidTr="00755BD1">
        <w:trPr>
          <w:trHeight w:val="423"/>
        </w:trPr>
        <w:tc>
          <w:tcPr>
            <w:tcW w:w="1843" w:type="dxa"/>
            <w:tcBorders>
              <w:top w:val="single" w:sz="4" w:space="0" w:color="000000"/>
              <w:left w:val="single" w:sz="4" w:space="0" w:color="000000"/>
              <w:bottom w:val="single" w:sz="4" w:space="0" w:color="000000"/>
              <w:right w:val="single" w:sz="4" w:space="0" w:color="000000"/>
            </w:tcBorders>
          </w:tcPr>
          <w:p w14:paraId="3F685E2D" w14:textId="77777777" w:rsidR="006075DF" w:rsidRPr="0087558A" w:rsidRDefault="006075DF" w:rsidP="00755BD1">
            <w:pPr>
              <w:spacing w:before="120" w:after="0"/>
              <w:rPr>
                <w:rFonts w:cs="Arial"/>
                <w:sz w:val="16"/>
                <w:szCs w:val="16"/>
              </w:rPr>
            </w:pPr>
            <w:r w:rsidRPr="0087558A">
              <w:rPr>
                <w:rFonts w:cs="Arial"/>
                <w:sz w:val="16"/>
                <w:szCs w:val="16"/>
              </w:rPr>
              <w:t>IBDCS</w:t>
            </w:r>
          </w:p>
        </w:tc>
        <w:tc>
          <w:tcPr>
            <w:tcW w:w="13315" w:type="dxa"/>
            <w:tcBorders>
              <w:top w:val="single" w:sz="4" w:space="0" w:color="000000"/>
              <w:left w:val="single" w:sz="4" w:space="0" w:color="000000"/>
              <w:bottom w:val="single" w:sz="4" w:space="0" w:color="000000"/>
              <w:right w:val="single" w:sz="4" w:space="0" w:color="000000"/>
            </w:tcBorders>
          </w:tcPr>
          <w:p w14:paraId="21F1B473" w14:textId="36D2F874" w:rsidR="006075DF" w:rsidRPr="0087558A" w:rsidRDefault="006075DF" w:rsidP="00755BD1">
            <w:pPr>
              <w:spacing w:before="120" w:after="0"/>
              <w:rPr>
                <w:rFonts w:cs="Arial"/>
                <w:sz w:val="16"/>
                <w:szCs w:val="16"/>
              </w:rPr>
            </w:pPr>
            <w:r w:rsidRPr="0087558A">
              <w:rPr>
                <w:rFonts w:cs="Arial"/>
                <w:sz w:val="16"/>
                <w:szCs w:val="16"/>
              </w:rPr>
              <w:t>Independent Behaviour During Consultation Scale</w:t>
            </w:r>
            <w:r w:rsidR="000F1FC1">
              <w:rPr>
                <w:rFonts w:cs="Arial"/>
                <w:sz w:val="16"/>
                <w:szCs w:val="16"/>
              </w:rPr>
              <w:t xml:space="preserve"> (IBDCS)</w:t>
            </w:r>
            <w:r w:rsidRPr="0087558A">
              <w:rPr>
                <w:rFonts w:cs="Arial"/>
                <w:sz w:val="16"/>
                <w:szCs w:val="16"/>
              </w:rPr>
              <w:t>. The IBDCS is a 7-item scale obtained from an instrument measuring adolescents’ self-efficacy (on a 5-point Likert scale) which also included a scale for measuring self-efficacy in skills for independent hospital visits.</w:t>
            </w:r>
          </w:p>
        </w:tc>
      </w:tr>
      <w:tr w:rsidR="006075DF" w:rsidRPr="00215B98" w14:paraId="667FC757" w14:textId="77777777" w:rsidTr="00755BD1">
        <w:trPr>
          <w:trHeight w:val="423"/>
        </w:trPr>
        <w:tc>
          <w:tcPr>
            <w:tcW w:w="1843" w:type="dxa"/>
            <w:tcBorders>
              <w:top w:val="single" w:sz="4" w:space="0" w:color="000000"/>
              <w:left w:val="single" w:sz="4" w:space="0" w:color="000000"/>
              <w:bottom w:val="single" w:sz="4" w:space="0" w:color="000000"/>
              <w:right w:val="single" w:sz="4" w:space="0" w:color="000000"/>
            </w:tcBorders>
          </w:tcPr>
          <w:p w14:paraId="02864D9C" w14:textId="77777777" w:rsidR="006075DF" w:rsidRPr="0087558A" w:rsidRDefault="006075DF" w:rsidP="00755BD1">
            <w:pPr>
              <w:spacing w:before="120" w:after="0"/>
              <w:rPr>
                <w:rFonts w:cs="Arial"/>
                <w:sz w:val="16"/>
                <w:szCs w:val="16"/>
              </w:rPr>
            </w:pPr>
            <w:r w:rsidRPr="0087558A">
              <w:rPr>
                <w:rFonts w:cs="Arial"/>
                <w:sz w:val="16"/>
                <w:szCs w:val="16"/>
              </w:rPr>
              <w:t>CGIS</w:t>
            </w:r>
          </w:p>
        </w:tc>
        <w:tc>
          <w:tcPr>
            <w:tcW w:w="13315" w:type="dxa"/>
            <w:tcBorders>
              <w:top w:val="single" w:sz="4" w:space="0" w:color="000000"/>
              <w:left w:val="single" w:sz="4" w:space="0" w:color="000000"/>
              <w:bottom w:val="single" w:sz="4" w:space="0" w:color="000000"/>
              <w:right w:val="single" w:sz="4" w:space="0" w:color="000000"/>
            </w:tcBorders>
          </w:tcPr>
          <w:p w14:paraId="755C06DA" w14:textId="3AE0F781" w:rsidR="006075DF" w:rsidRPr="0087558A" w:rsidRDefault="006075DF" w:rsidP="00755BD1">
            <w:pPr>
              <w:spacing w:before="120" w:after="0"/>
              <w:rPr>
                <w:rFonts w:cs="Arial"/>
                <w:sz w:val="16"/>
                <w:szCs w:val="16"/>
              </w:rPr>
            </w:pPr>
            <w:r w:rsidRPr="0087558A">
              <w:rPr>
                <w:rFonts w:cs="Arial"/>
                <w:sz w:val="16"/>
                <w:szCs w:val="16"/>
              </w:rPr>
              <w:t xml:space="preserve">Clinical Global Impression – Severity </w:t>
            </w:r>
            <w:r w:rsidR="000F1FC1">
              <w:rPr>
                <w:rFonts w:cs="Arial"/>
                <w:sz w:val="16"/>
                <w:szCs w:val="16"/>
              </w:rPr>
              <w:t xml:space="preserve">(CGIS) </w:t>
            </w:r>
            <w:r w:rsidRPr="0087558A">
              <w:rPr>
                <w:rFonts w:cs="Arial"/>
                <w:sz w:val="16"/>
                <w:szCs w:val="16"/>
              </w:rPr>
              <w:t xml:space="preserve">is an observer-rated one item scale that measures illness severity on a 7-point scale. It requires the clinician to rate the severity of the patient's illness at the time of assessment, relative to the clinician's </w:t>
            </w:r>
            <w:proofErr w:type="gramStart"/>
            <w:r w:rsidRPr="0087558A">
              <w:rPr>
                <w:rFonts w:cs="Arial"/>
                <w:sz w:val="16"/>
                <w:szCs w:val="16"/>
              </w:rPr>
              <w:t>past experience</w:t>
            </w:r>
            <w:proofErr w:type="gramEnd"/>
            <w:r w:rsidRPr="0087558A">
              <w:rPr>
                <w:rFonts w:cs="Arial"/>
                <w:sz w:val="16"/>
                <w:szCs w:val="16"/>
              </w:rPr>
              <w:t xml:space="preserve"> with patients who have the same diagnosis.</w:t>
            </w:r>
          </w:p>
        </w:tc>
      </w:tr>
      <w:tr w:rsidR="006075DF" w:rsidRPr="00215B98" w14:paraId="4B5B06A3" w14:textId="77777777" w:rsidTr="00755BD1">
        <w:trPr>
          <w:trHeight w:val="423"/>
        </w:trPr>
        <w:tc>
          <w:tcPr>
            <w:tcW w:w="1843" w:type="dxa"/>
            <w:tcBorders>
              <w:top w:val="single" w:sz="4" w:space="0" w:color="000000"/>
              <w:left w:val="single" w:sz="4" w:space="0" w:color="000000"/>
              <w:bottom w:val="single" w:sz="4" w:space="0" w:color="000000"/>
              <w:right w:val="single" w:sz="4" w:space="0" w:color="000000"/>
            </w:tcBorders>
          </w:tcPr>
          <w:p w14:paraId="2AB8E1E1" w14:textId="77777777" w:rsidR="006075DF" w:rsidRPr="0087558A" w:rsidRDefault="006075DF" w:rsidP="00755BD1">
            <w:pPr>
              <w:spacing w:before="120" w:after="0"/>
              <w:rPr>
                <w:rFonts w:cs="Arial"/>
                <w:sz w:val="16"/>
                <w:szCs w:val="16"/>
              </w:rPr>
            </w:pPr>
            <w:r w:rsidRPr="0087558A">
              <w:rPr>
                <w:rFonts w:cs="Arial"/>
                <w:sz w:val="16"/>
                <w:szCs w:val="16"/>
              </w:rPr>
              <w:t>OYOF-TES</w:t>
            </w:r>
          </w:p>
        </w:tc>
        <w:tc>
          <w:tcPr>
            <w:tcW w:w="13315" w:type="dxa"/>
            <w:tcBorders>
              <w:top w:val="single" w:sz="4" w:space="0" w:color="000000"/>
              <w:left w:val="single" w:sz="4" w:space="0" w:color="000000"/>
              <w:bottom w:val="single" w:sz="4" w:space="0" w:color="000000"/>
              <w:right w:val="single" w:sz="4" w:space="0" w:color="000000"/>
            </w:tcBorders>
          </w:tcPr>
          <w:p w14:paraId="11BE449D" w14:textId="18849AF7" w:rsidR="006075DF" w:rsidRPr="0087558A" w:rsidRDefault="000F1FC1" w:rsidP="00755BD1">
            <w:pPr>
              <w:spacing w:before="120" w:after="0"/>
              <w:rPr>
                <w:rFonts w:cs="Arial"/>
                <w:sz w:val="16"/>
                <w:szCs w:val="16"/>
              </w:rPr>
            </w:pPr>
            <w:r>
              <w:rPr>
                <w:rFonts w:cs="Arial"/>
                <w:sz w:val="16"/>
                <w:szCs w:val="16"/>
              </w:rPr>
              <w:t xml:space="preserve">On Your Own Feet </w:t>
            </w:r>
            <w:proofErr w:type="gramStart"/>
            <w:r w:rsidR="006075DF" w:rsidRPr="0087558A">
              <w:rPr>
                <w:rFonts w:cs="Arial"/>
                <w:sz w:val="16"/>
                <w:szCs w:val="16"/>
              </w:rPr>
              <w:t>The</w:t>
            </w:r>
            <w:proofErr w:type="gramEnd"/>
            <w:r w:rsidR="006075DF" w:rsidRPr="0087558A">
              <w:rPr>
                <w:rFonts w:cs="Arial"/>
                <w:sz w:val="16"/>
                <w:szCs w:val="16"/>
              </w:rPr>
              <w:t xml:space="preserve"> Transition Experience Scale </w:t>
            </w:r>
            <w:r>
              <w:rPr>
                <w:rFonts w:cs="Arial"/>
                <w:sz w:val="16"/>
                <w:szCs w:val="16"/>
              </w:rPr>
              <w:t xml:space="preserve">(OYOF-TES) </w:t>
            </w:r>
            <w:r w:rsidR="006075DF" w:rsidRPr="0087558A">
              <w:rPr>
                <w:rFonts w:cs="Arial"/>
                <w:sz w:val="16"/>
                <w:szCs w:val="16"/>
              </w:rPr>
              <w:t>consists of 18 items rated on ﬁve-point Likert scales. The items focus on specific experiences with the transfer process. There are two versions of the scale: one for young people who are referred to AMHS, and one for young people discharged from CAMHS (</w:t>
            </w:r>
            <w:proofErr w:type="gramStart"/>
            <w:r w:rsidR="006075DF" w:rsidRPr="0087558A">
              <w:rPr>
                <w:rFonts w:cs="Arial"/>
                <w:sz w:val="16"/>
                <w:szCs w:val="16"/>
              </w:rPr>
              <w:t>i.e.</w:t>
            </w:r>
            <w:proofErr w:type="gramEnd"/>
            <w:r w:rsidR="006075DF" w:rsidRPr="0087558A">
              <w:rPr>
                <w:rFonts w:cs="Arial"/>
                <w:sz w:val="16"/>
                <w:szCs w:val="16"/>
              </w:rPr>
              <w:t xml:space="preserve"> not making transition to AMHS).</w:t>
            </w:r>
          </w:p>
        </w:tc>
      </w:tr>
      <w:tr w:rsidR="0095702C" w:rsidRPr="00215B98" w14:paraId="5EAB456C" w14:textId="77777777" w:rsidTr="00755BD1">
        <w:trPr>
          <w:trHeight w:val="423"/>
        </w:trPr>
        <w:tc>
          <w:tcPr>
            <w:tcW w:w="1843" w:type="dxa"/>
          </w:tcPr>
          <w:p w14:paraId="5DE3FDFF" w14:textId="77777777" w:rsidR="0095702C" w:rsidRPr="0087558A" w:rsidRDefault="0095702C" w:rsidP="00755BD1">
            <w:pPr>
              <w:spacing w:before="120" w:after="0"/>
              <w:rPr>
                <w:rFonts w:cs="Arial"/>
                <w:sz w:val="16"/>
                <w:szCs w:val="16"/>
              </w:rPr>
            </w:pPr>
            <w:r w:rsidRPr="0087558A">
              <w:rPr>
                <w:rFonts w:cs="Arial"/>
                <w:sz w:val="16"/>
                <w:szCs w:val="16"/>
              </w:rPr>
              <w:t>EQ-5D-5L</w:t>
            </w:r>
          </w:p>
        </w:tc>
        <w:tc>
          <w:tcPr>
            <w:tcW w:w="13315" w:type="dxa"/>
          </w:tcPr>
          <w:p w14:paraId="0E93FF06" w14:textId="20AA96B1" w:rsidR="0095702C" w:rsidRPr="0087558A" w:rsidRDefault="0095702C" w:rsidP="00755BD1">
            <w:pPr>
              <w:spacing w:before="120" w:after="0"/>
              <w:rPr>
                <w:rFonts w:cs="Arial"/>
                <w:sz w:val="16"/>
                <w:szCs w:val="16"/>
              </w:rPr>
            </w:pPr>
            <w:r w:rsidRPr="0087558A">
              <w:rPr>
                <w:rFonts w:cs="Arial"/>
                <w:sz w:val="16"/>
                <w:szCs w:val="16"/>
              </w:rPr>
              <w:t>EQ-5D</w:t>
            </w:r>
            <w:r w:rsidR="000F1FC1">
              <w:rPr>
                <w:rFonts w:cs="Arial"/>
                <w:sz w:val="16"/>
                <w:szCs w:val="16"/>
              </w:rPr>
              <w:t>-5L</w:t>
            </w:r>
            <w:r w:rsidRPr="0087558A">
              <w:rPr>
                <w:rFonts w:cs="Arial"/>
                <w:sz w:val="16"/>
                <w:szCs w:val="16"/>
              </w:rPr>
              <w:t xml:space="preserve"> is a standardised instrument for use as a measure of health outcome. It provides a simple descriptive profile and a single index value for health status. The EQ-5D will be scored using the devised algorithms and summarised according to the User Guide.</w:t>
            </w:r>
          </w:p>
        </w:tc>
      </w:tr>
      <w:tr w:rsidR="0095702C" w:rsidRPr="00215B98" w14:paraId="574152C1" w14:textId="77777777" w:rsidTr="00755BD1">
        <w:trPr>
          <w:trHeight w:val="892"/>
        </w:trPr>
        <w:tc>
          <w:tcPr>
            <w:tcW w:w="1843" w:type="dxa"/>
          </w:tcPr>
          <w:p w14:paraId="6B931B92" w14:textId="77777777" w:rsidR="0095702C" w:rsidRPr="0087558A" w:rsidRDefault="0095702C" w:rsidP="00755BD1">
            <w:pPr>
              <w:spacing w:before="120" w:after="0"/>
              <w:rPr>
                <w:rFonts w:cs="Arial"/>
                <w:sz w:val="16"/>
                <w:szCs w:val="16"/>
              </w:rPr>
            </w:pPr>
            <w:r w:rsidRPr="0087558A">
              <w:rPr>
                <w:rFonts w:cs="Arial"/>
                <w:sz w:val="16"/>
                <w:szCs w:val="16"/>
              </w:rPr>
              <w:t>CSRI</w:t>
            </w:r>
          </w:p>
        </w:tc>
        <w:tc>
          <w:tcPr>
            <w:tcW w:w="13315" w:type="dxa"/>
          </w:tcPr>
          <w:p w14:paraId="059599FE" w14:textId="029D5669" w:rsidR="0095702C" w:rsidRPr="0087558A" w:rsidRDefault="0095702C" w:rsidP="00755BD1">
            <w:pPr>
              <w:spacing w:before="120" w:after="0"/>
              <w:rPr>
                <w:rFonts w:cs="Arial"/>
                <w:sz w:val="16"/>
                <w:szCs w:val="16"/>
              </w:rPr>
            </w:pPr>
            <w:r w:rsidRPr="0087558A">
              <w:rPr>
                <w:rFonts w:cs="Arial"/>
                <w:sz w:val="16"/>
                <w:szCs w:val="16"/>
              </w:rPr>
              <w:t xml:space="preserve">The Client Service Receipt Inventory </w:t>
            </w:r>
            <w:r w:rsidR="000F1FC1">
              <w:rPr>
                <w:rFonts w:cs="Arial"/>
                <w:sz w:val="16"/>
                <w:szCs w:val="16"/>
              </w:rPr>
              <w:t xml:space="preserve">(CSRI) </w:t>
            </w:r>
            <w:r w:rsidRPr="0087558A">
              <w:rPr>
                <w:rFonts w:cs="Arial"/>
                <w:sz w:val="16"/>
                <w:szCs w:val="16"/>
              </w:rPr>
              <w:t>focuses on health and social service use. It has been adapted from a scale used in a European research project on schizophrenia, which was effective in tracing patterns of service use in an international population and made comparison among different countries possible.</w:t>
            </w:r>
          </w:p>
        </w:tc>
      </w:tr>
    </w:tbl>
    <w:p w14:paraId="38203EDB" w14:textId="77777777" w:rsidR="006075DF" w:rsidRDefault="006075DF" w:rsidP="00D90EAE">
      <w:pPr>
        <w:keepNext/>
        <w:keepLines/>
        <w:spacing w:before="40" w:after="0" w:line="360" w:lineRule="auto"/>
        <w:outlineLvl w:val="1"/>
        <w:rPr>
          <w:rFonts w:asciiTheme="majorHAnsi" w:eastAsiaTheme="majorEastAsia" w:hAnsiTheme="majorHAnsi" w:cstheme="majorBidi"/>
          <w:color w:val="2E74B5" w:themeColor="accent1" w:themeShade="BF"/>
          <w:sz w:val="26"/>
          <w:szCs w:val="26"/>
        </w:rPr>
        <w:sectPr w:rsidR="006075DF" w:rsidSect="006075DF">
          <w:pgSz w:w="16838" w:h="11906" w:orient="landscape"/>
          <w:pgMar w:top="1440" w:right="1440" w:bottom="1440" w:left="1440" w:header="709" w:footer="709" w:gutter="0"/>
          <w:cols w:space="708"/>
          <w:docGrid w:linePitch="360"/>
        </w:sectPr>
      </w:pPr>
    </w:p>
    <w:p w14:paraId="124B58EF" w14:textId="620FC2D6" w:rsidR="00D90EAE" w:rsidRPr="00D90EAE" w:rsidRDefault="00D90EAE" w:rsidP="00F67DF4">
      <w:pPr>
        <w:pStyle w:val="Heading2"/>
      </w:pPr>
      <w:bookmarkStart w:id="46" w:name="_Toc531618144"/>
      <w:bookmarkStart w:id="47" w:name="_Toc63625680"/>
      <w:bookmarkStart w:id="48" w:name="_Toc69143017"/>
      <w:r w:rsidRPr="00D90EAE">
        <w:lastRenderedPageBreak/>
        <w:t xml:space="preserve">Table </w:t>
      </w:r>
      <w:r w:rsidR="008C53D5">
        <w:t>S</w:t>
      </w:r>
      <w:r w:rsidR="00426EBB">
        <w:t>5</w:t>
      </w:r>
      <w:r w:rsidRPr="00D90EAE">
        <w:t xml:space="preserve">: Baseline </w:t>
      </w:r>
      <w:r w:rsidRPr="00F67DF4">
        <w:t>characteristics</w:t>
      </w:r>
      <w:r w:rsidRPr="00D90EAE">
        <w:t xml:space="preserve"> of </w:t>
      </w:r>
      <w:bookmarkEnd w:id="46"/>
      <w:r w:rsidRPr="00D90EAE">
        <w:t>parent/carers</w:t>
      </w:r>
      <w:bookmarkEnd w:id="47"/>
      <w:bookmarkEnd w:id="48"/>
    </w:p>
    <w:tbl>
      <w:tblPr>
        <w:tblStyle w:val="TableGrid"/>
        <w:tblW w:w="9209" w:type="dxa"/>
        <w:tblLayout w:type="fixed"/>
        <w:tblLook w:val="04A0" w:firstRow="1" w:lastRow="0" w:firstColumn="1" w:lastColumn="0" w:noHBand="0" w:noVBand="1"/>
      </w:tblPr>
      <w:tblGrid>
        <w:gridCol w:w="3539"/>
        <w:gridCol w:w="2126"/>
        <w:gridCol w:w="1985"/>
        <w:gridCol w:w="1559"/>
      </w:tblGrid>
      <w:tr w:rsidR="00D90EAE" w:rsidRPr="008C7CF2" w14:paraId="003F59F4"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6F9F89DC" w14:textId="77777777" w:rsidR="00D90EAE" w:rsidRPr="008C7CF2" w:rsidRDefault="00D90EAE" w:rsidP="008C7CF2">
            <w:pPr>
              <w:spacing w:after="0"/>
              <w:rPr>
                <w:b/>
                <w:sz w:val="16"/>
                <w:szCs w:val="16"/>
              </w:rPr>
            </w:pPr>
          </w:p>
        </w:tc>
        <w:tc>
          <w:tcPr>
            <w:tcW w:w="2126" w:type="dxa"/>
            <w:tcBorders>
              <w:top w:val="single" w:sz="4" w:space="0" w:color="000000"/>
              <w:left w:val="single" w:sz="4" w:space="0" w:color="000000"/>
              <w:bottom w:val="single" w:sz="4" w:space="0" w:color="000000"/>
              <w:right w:val="single" w:sz="4" w:space="0" w:color="000000"/>
            </w:tcBorders>
          </w:tcPr>
          <w:p w14:paraId="5678B03C" w14:textId="5F5B5905" w:rsidR="00D90EAE" w:rsidRPr="008C7CF2" w:rsidRDefault="000F1FC1" w:rsidP="008C7CF2">
            <w:pPr>
              <w:spacing w:after="0"/>
              <w:rPr>
                <w:b/>
                <w:sz w:val="16"/>
                <w:szCs w:val="16"/>
              </w:rPr>
            </w:pPr>
            <w:r>
              <w:rPr>
                <w:b/>
                <w:sz w:val="16"/>
                <w:szCs w:val="16"/>
              </w:rPr>
              <w:t>Usual</w:t>
            </w:r>
            <w:r w:rsidRPr="008C7CF2">
              <w:rPr>
                <w:b/>
                <w:sz w:val="16"/>
                <w:szCs w:val="16"/>
              </w:rPr>
              <w:t xml:space="preserve"> </w:t>
            </w:r>
            <w:r w:rsidR="00D90EAE" w:rsidRPr="008C7CF2">
              <w:rPr>
                <w:b/>
                <w:sz w:val="16"/>
                <w:szCs w:val="16"/>
              </w:rPr>
              <w:t>Care (N=472)</w:t>
            </w:r>
          </w:p>
        </w:tc>
        <w:tc>
          <w:tcPr>
            <w:tcW w:w="1985" w:type="dxa"/>
            <w:tcBorders>
              <w:top w:val="single" w:sz="4" w:space="0" w:color="000000"/>
              <w:left w:val="single" w:sz="4" w:space="0" w:color="000000"/>
              <w:bottom w:val="single" w:sz="4" w:space="0" w:color="000000"/>
              <w:right w:val="single" w:sz="4" w:space="0" w:color="000000"/>
            </w:tcBorders>
          </w:tcPr>
          <w:p w14:paraId="6F0DDC9D" w14:textId="77777777" w:rsidR="00D90EAE" w:rsidRPr="008C7CF2" w:rsidRDefault="00D90EAE" w:rsidP="008C7CF2">
            <w:pPr>
              <w:spacing w:after="0"/>
              <w:rPr>
                <w:b/>
                <w:sz w:val="16"/>
                <w:szCs w:val="16"/>
              </w:rPr>
            </w:pPr>
            <w:r w:rsidRPr="008C7CF2">
              <w:rPr>
                <w:b/>
                <w:sz w:val="16"/>
                <w:szCs w:val="16"/>
              </w:rPr>
              <w:t>Managed Transition</w:t>
            </w:r>
          </w:p>
          <w:p w14:paraId="01D565AE" w14:textId="77777777" w:rsidR="00D90EAE" w:rsidRPr="008C7CF2" w:rsidRDefault="00D90EAE" w:rsidP="008C7CF2">
            <w:pPr>
              <w:spacing w:after="0"/>
              <w:rPr>
                <w:b/>
                <w:sz w:val="16"/>
                <w:szCs w:val="16"/>
              </w:rPr>
            </w:pPr>
            <w:r w:rsidRPr="008C7CF2">
              <w:rPr>
                <w:b/>
                <w:sz w:val="16"/>
                <w:szCs w:val="16"/>
              </w:rPr>
              <w:t>(N=194)</w:t>
            </w:r>
          </w:p>
        </w:tc>
        <w:tc>
          <w:tcPr>
            <w:tcW w:w="1559" w:type="dxa"/>
            <w:tcBorders>
              <w:top w:val="single" w:sz="4" w:space="0" w:color="000000"/>
              <w:left w:val="single" w:sz="4" w:space="0" w:color="000000"/>
              <w:bottom w:val="single" w:sz="4" w:space="0" w:color="000000"/>
              <w:right w:val="single" w:sz="4" w:space="0" w:color="000000"/>
            </w:tcBorders>
          </w:tcPr>
          <w:p w14:paraId="72AA7463" w14:textId="77777777" w:rsidR="00D90EAE" w:rsidRPr="008C7CF2" w:rsidRDefault="00D90EAE" w:rsidP="008C7CF2">
            <w:pPr>
              <w:spacing w:after="0"/>
              <w:rPr>
                <w:b/>
                <w:sz w:val="16"/>
                <w:szCs w:val="16"/>
              </w:rPr>
            </w:pPr>
            <w:r w:rsidRPr="008C7CF2">
              <w:rPr>
                <w:b/>
                <w:sz w:val="16"/>
                <w:szCs w:val="16"/>
              </w:rPr>
              <w:t xml:space="preserve">Total </w:t>
            </w:r>
          </w:p>
          <w:p w14:paraId="103FF24E" w14:textId="77777777" w:rsidR="00D90EAE" w:rsidRPr="008C7CF2" w:rsidRDefault="00D90EAE" w:rsidP="008C7CF2">
            <w:pPr>
              <w:spacing w:after="0"/>
              <w:rPr>
                <w:b/>
                <w:sz w:val="16"/>
                <w:szCs w:val="16"/>
              </w:rPr>
            </w:pPr>
            <w:r w:rsidRPr="008C7CF2">
              <w:rPr>
                <w:b/>
                <w:sz w:val="16"/>
                <w:szCs w:val="16"/>
              </w:rPr>
              <w:t>(N=666)</w:t>
            </w:r>
          </w:p>
        </w:tc>
      </w:tr>
      <w:tr w:rsidR="00D90EAE" w:rsidRPr="008C7CF2" w14:paraId="63DC72A3"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196AA149" w14:textId="77777777" w:rsidR="00D90EAE" w:rsidRPr="008C7CF2" w:rsidRDefault="00D90EAE" w:rsidP="008C7CF2">
            <w:pPr>
              <w:spacing w:after="0"/>
              <w:rPr>
                <w:sz w:val="16"/>
                <w:szCs w:val="16"/>
              </w:rPr>
            </w:pPr>
            <w:r w:rsidRPr="008C7CF2">
              <w:rPr>
                <w:sz w:val="16"/>
                <w:szCs w:val="16"/>
              </w:rPr>
              <w:t>Age (mean, SD)</w:t>
            </w:r>
          </w:p>
        </w:tc>
        <w:tc>
          <w:tcPr>
            <w:tcW w:w="2126" w:type="dxa"/>
            <w:tcBorders>
              <w:top w:val="single" w:sz="4" w:space="0" w:color="000000"/>
              <w:left w:val="single" w:sz="4" w:space="0" w:color="000000"/>
              <w:bottom w:val="single" w:sz="4" w:space="0" w:color="000000"/>
              <w:right w:val="single" w:sz="4" w:space="0" w:color="000000"/>
            </w:tcBorders>
          </w:tcPr>
          <w:p w14:paraId="2ABA377A" w14:textId="02112A2A" w:rsidR="00D90EAE" w:rsidRPr="008C7CF2" w:rsidRDefault="00D90EAE" w:rsidP="008C7CF2">
            <w:pPr>
              <w:spacing w:after="0"/>
              <w:rPr>
                <w:sz w:val="16"/>
                <w:szCs w:val="16"/>
              </w:rPr>
            </w:pPr>
            <w:r w:rsidRPr="008C7CF2">
              <w:rPr>
                <w:sz w:val="16"/>
                <w:szCs w:val="16"/>
              </w:rPr>
              <w:t>47</w:t>
            </w:r>
            <w:r w:rsidR="00A310D6">
              <w:rPr>
                <w:sz w:val="16"/>
                <w:szCs w:val="16"/>
              </w:rPr>
              <w:t>.</w:t>
            </w:r>
            <w:r w:rsidRPr="008C7CF2">
              <w:rPr>
                <w:sz w:val="16"/>
                <w:szCs w:val="16"/>
              </w:rPr>
              <w:t>87 (6</w:t>
            </w:r>
            <w:r w:rsidR="00A310D6">
              <w:rPr>
                <w:sz w:val="16"/>
                <w:szCs w:val="16"/>
              </w:rPr>
              <w:t>.</w:t>
            </w:r>
            <w:r w:rsidRPr="008C7CF2">
              <w:rPr>
                <w:sz w:val="16"/>
                <w:szCs w:val="16"/>
              </w:rPr>
              <w:t>09)</w:t>
            </w:r>
          </w:p>
          <w:p w14:paraId="44EF0FE1" w14:textId="77777777" w:rsidR="00D90EAE" w:rsidRPr="008C7CF2" w:rsidRDefault="00D90EAE" w:rsidP="008C7CF2">
            <w:pPr>
              <w:spacing w:after="0"/>
              <w:rPr>
                <w:sz w:val="16"/>
                <w:szCs w:val="16"/>
              </w:rPr>
            </w:pPr>
            <w:r w:rsidRPr="008C7CF2">
              <w:rPr>
                <w:sz w:val="16"/>
                <w:szCs w:val="16"/>
              </w:rPr>
              <w:t xml:space="preserve"> (N=130)</w:t>
            </w:r>
          </w:p>
        </w:tc>
        <w:tc>
          <w:tcPr>
            <w:tcW w:w="1985" w:type="dxa"/>
            <w:tcBorders>
              <w:top w:val="single" w:sz="4" w:space="0" w:color="000000"/>
              <w:left w:val="single" w:sz="4" w:space="0" w:color="000000"/>
              <w:bottom w:val="single" w:sz="4" w:space="0" w:color="000000"/>
              <w:right w:val="single" w:sz="4" w:space="0" w:color="000000"/>
            </w:tcBorders>
          </w:tcPr>
          <w:p w14:paraId="2240FE83" w14:textId="43EC4750" w:rsidR="00D90EAE" w:rsidRPr="008C7CF2" w:rsidRDefault="00D90EAE" w:rsidP="008C7CF2">
            <w:pPr>
              <w:spacing w:after="0"/>
              <w:rPr>
                <w:sz w:val="16"/>
                <w:szCs w:val="16"/>
              </w:rPr>
            </w:pPr>
            <w:r w:rsidRPr="008C7CF2">
              <w:rPr>
                <w:sz w:val="16"/>
                <w:szCs w:val="16"/>
              </w:rPr>
              <w:t>48</w:t>
            </w:r>
            <w:r w:rsidR="00A310D6">
              <w:rPr>
                <w:sz w:val="16"/>
                <w:szCs w:val="16"/>
              </w:rPr>
              <w:t>.</w:t>
            </w:r>
            <w:r w:rsidRPr="008C7CF2">
              <w:rPr>
                <w:sz w:val="16"/>
                <w:szCs w:val="16"/>
              </w:rPr>
              <w:t>54 (8</w:t>
            </w:r>
            <w:r w:rsidR="00A310D6">
              <w:rPr>
                <w:sz w:val="16"/>
                <w:szCs w:val="16"/>
              </w:rPr>
              <w:t>.</w:t>
            </w:r>
            <w:r w:rsidRPr="008C7CF2">
              <w:rPr>
                <w:sz w:val="16"/>
                <w:szCs w:val="16"/>
              </w:rPr>
              <w:t>02)</w:t>
            </w:r>
          </w:p>
          <w:p w14:paraId="32709DEA" w14:textId="77777777" w:rsidR="00D90EAE" w:rsidRPr="008C7CF2" w:rsidRDefault="00D90EAE" w:rsidP="008C7CF2">
            <w:pPr>
              <w:spacing w:after="0"/>
              <w:rPr>
                <w:sz w:val="16"/>
                <w:szCs w:val="16"/>
              </w:rPr>
            </w:pPr>
            <w:r w:rsidRPr="008C7CF2">
              <w:rPr>
                <w:sz w:val="16"/>
                <w:szCs w:val="16"/>
              </w:rPr>
              <w:t>(N=40)</w:t>
            </w:r>
          </w:p>
        </w:tc>
        <w:tc>
          <w:tcPr>
            <w:tcW w:w="1559" w:type="dxa"/>
            <w:tcBorders>
              <w:top w:val="single" w:sz="4" w:space="0" w:color="000000"/>
              <w:left w:val="single" w:sz="4" w:space="0" w:color="000000"/>
              <w:bottom w:val="single" w:sz="4" w:space="0" w:color="000000"/>
              <w:right w:val="single" w:sz="4" w:space="0" w:color="000000"/>
            </w:tcBorders>
          </w:tcPr>
          <w:p w14:paraId="2566E7EF" w14:textId="5565F968" w:rsidR="00D90EAE" w:rsidRPr="008C7CF2" w:rsidRDefault="00D90EAE" w:rsidP="008C7CF2">
            <w:pPr>
              <w:spacing w:after="0"/>
              <w:rPr>
                <w:sz w:val="16"/>
                <w:szCs w:val="16"/>
              </w:rPr>
            </w:pPr>
            <w:r w:rsidRPr="008C7CF2">
              <w:rPr>
                <w:sz w:val="16"/>
                <w:szCs w:val="16"/>
              </w:rPr>
              <w:t>48</w:t>
            </w:r>
            <w:r w:rsidR="00A310D6">
              <w:rPr>
                <w:sz w:val="16"/>
                <w:szCs w:val="16"/>
              </w:rPr>
              <w:t>.</w:t>
            </w:r>
            <w:r w:rsidRPr="008C7CF2">
              <w:rPr>
                <w:sz w:val="16"/>
                <w:szCs w:val="16"/>
              </w:rPr>
              <w:t>02 (6</w:t>
            </w:r>
            <w:r w:rsidR="00A310D6">
              <w:rPr>
                <w:sz w:val="16"/>
                <w:szCs w:val="16"/>
              </w:rPr>
              <w:t>.</w:t>
            </w:r>
            <w:r w:rsidRPr="008C7CF2">
              <w:rPr>
                <w:sz w:val="16"/>
                <w:szCs w:val="16"/>
              </w:rPr>
              <w:t>57)</w:t>
            </w:r>
          </w:p>
          <w:p w14:paraId="77DC9210" w14:textId="77777777" w:rsidR="00D90EAE" w:rsidRPr="008C7CF2" w:rsidRDefault="00D90EAE" w:rsidP="008C7CF2">
            <w:pPr>
              <w:spacing w:after="0"/>
              <w:rPr>
                <w:sz w:val="16"/>
                <w:szCs w:val="16"/>
              </w:rPr>
            </w:pPr>
            <w:r w:rsidRPr="008C7CF2">
              <w:rPr>
                <w:sz w:val="16"/>
                <w:szCs w:val="16"/>
              </w:rPr>
              <w:t>(N=171)</w:t>
            </w:r>
          </w:p>
        </w:tc>
      </w:tr>
      <w:tr w:rsidR="00D90EAE" w:rsidRPr="008C7CF2" w14:paraId="39D388C8"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1B26B6C0" w14:textId="77777777" w:rsidR="00D90EAE" w:rsidRPr="008C7CF2" w:rsidRDefault="00D90EAE" w:rsidP="008C7CF2">
            <w:pPr>
              <w:spacing w:after="0"/>
              <w:rPr>
                <w:sz w:val="16"/>
                <w:szCs w:val="16"/>
              </w:rPr>
            </w:pPr>
            <w:r w:rsidRPr="008C7CF2">
              <w:rPr>
                <w:sz w:val="16"/>
                <w:szCs w:val="16"/>
              </w:rPr>
              <w:t>Gender</w:t>
            </w:r>
          </w:p>
          <w:p w14:paraId="373DADEE" w14:textId="2AAF9137" w:rsidR="00D90EAE" w:rsidRPr="008C7CF2" w:rsidRDefault="0011450C" w:rsidP="008C7CF2">
            <w:pPr>
              <w:spacing w:after="0"/>
              <w:rPr>
                <w:sz w:val="16"/>
                <w:szCs w:val="16"/>
              </w:rPr>
            </w:pPr>
            <w:r>
              <w:rPr>
                <w:sz w:val="16"/>
                <w:szCs w:val="16"/>
              </w:rPr>
              <w:t xml:space="preserve">  </w:t>
            </w:r>
            <w:r w:rsidR="00D90EAE" w:rsidRPr="008C7CF2">
              <w:rPr>
                <w:sz w:val="16"/>
                <w:szCs w:val="16"/>
              </w:rPr>
              <w:t>Female (N, %)</w:t>
            </w:r>
          </w:p>
          <w:p w14:paraId="5446568E" w14:textId="6370661B" w:rsidR="00D90EAE" w:rsidRPr="008C7CF2" w:rsidRDefault="0011450C" w:rsidP="008C7CF2">
            <w:pPr>
              <w:spacing w:after="0"/>
              <w:rPr>
                <w:sz w:val="16"/>
                <w:szCs w:val="16"/>
              </w:rPr>
            </w:pPr>
            <w:r>
              <w:rPr>
                <w:sz w:val="16"/>
                <w:szCs w:val="16"/>
              </w:rPr>
              <w:t xml:space="preserve">  </w:t>
            </w:r>
            <w:r w:rsidR="00D90EAE" w:rsidRPr="008C7CF2">
              <w:rPr>
                <w:sz w:val="16"/>
                <w:szCs w:val="16"/>
              </w:rPr>
              <w:t>Male (</w:t>
            </w:r>
            <w:proofErr w:type="gramStart"/>
            <w:r w:rsidR="00D90EAE" w:rsidRPr="008C7CF2">
              <w:rPr>
                <w:sz w:val="16"/>
                <w:szCs w:val="16"/>
              </w:rPr>
              <w:t>N,%</w:t>
            </w:r>
            <w:proofErr w:type="gramEnd"/>
            <w:r w:rsidR="00D90EAE" w:rsidRPr="008C7CF2">
              <w:rPr>
                <w:sz w:val="16"/>
                <w:szCs w:val="16"/>
              </w:rPr>
              <w:t>)</w:t>
            </w:r>
          </w:p>
          <w:p w14:paraId="29737049" w14:textId="1F2D66EE" w:rsidR="00D90EAE" w:rsidRPr="008C7CF2" w:rsidRDefault="0011450C" w:rsidP="008C7CF2">
            <w:pPr>
              <w:spacing w:after="0"/>
              <w:rPr>
                <w:sz w:val="16"/>
                <w:szCs w:val="16"/>
              </w:rPr>
            </w:pPr>
            <w:r>
              <w:rPr>
                <w:sz w:val="16"/>
                <w:szCs w:val="16"/>
              </w:rPr>
              <w:t xml:space="preserve">  </w:t>
            </w:r>
            <w:r w:rsidR="004436D4" w:rsidRPr="008C7CF2">
              <w:rPr>
                <w:sz w:val="16"/>
                <w:szCs w:val="16"/>
              </w:rPr>
              <w:t>Prefer not to say</w:t>
            </w:r>
            <w:r w:rsidR="00D90EAE" w:rsidRPr="008C7CF2">
              <w:rPr>
                <w:sz w:val="16"/>
                <w:szCs w:val="16"/>
              </w:rPr>
              <w:t xml:space="preserve"> (</w:t>
            </w:r>
            <w:proofErr w:type="gramStart"/>
            <w:r w:rsidR="00D90EAE" w:rsidRPr="008C7CF2">
              <w:rPr>
                <w:sz w:val="16"/>
                <w:szCs w:val="16"/>
              </w:rPr>
              <w:t>N,%</w:t>
            </w:r>
            <w:proofErr w:type="gramEnd"/>
            <w:r w:rsidR="00D90EAE" w:rsidRPr="008C7CF2">
              <w:rPr>
                <w:sz w:val="16"/>
                <w:szCs w:val="16"/>
              </w:rPr>
              <w:t>)</w:t>
            </w:r>
          </w:p>
          <w:p w14:paraId="4CA76D2C" w14:textId="44E7EC50" w:rsidR="00D90EAE" w:rsidRPr="008C7CF2" w:rsidRDefault="0011450C" w:rsidP="008C7CF2">
            <w:pPr>
              <w:spacing w:after="0"/>
              <w:rPr>
                <w:sz w:val="16"/>
                <w:szCs w:val="16"/>
              </w:rPr>
            </w:pPr>
            <w:r>
              <w:rPr>
                <w:sz w:val="16"/>
                <w:szCs w:val="16"/>
              </w:rPr>
              <w:t xml:space="preserve">  </w:t>
            </w:r>
            <w:r w:rsidR="00D90EAE" w:rsidRPr="008C7CF2">
              <w:rPr>
                <w:sz w:val="16"/>
                <w:szCs w:val="16"/>
              </w:rPr>
              <w:t>Missing (</w:t>
            </w:r>
            <w:proofErr w:type="gramStart"/>
            <w:r w:rsidR="00D90EAE" w:rsidRPr="008C7CF2">
              <w:rPr>
                <w:sz w:val="16"/>
                <w:szCs w:val="16"/>
              </w:rPr>
              <w:t>N,%</w:t>
            </w:r>
            <w:proofErr w:type="gramEnd"/>
            <w:r w:rsidR="00D90EAE" w:rsidRPr="008C7CF2">
              <w:rPr>
                <w:sz w:val="16"/>
                <w:szCs w:val="16"/>
              </w:rPr>
              <w:t>)</w:t>
            </w:r>
          </w:p>
        </w:tc>
        <w:tc>
          <w:tcPr>
            <w:tcW w:w="2126" w:type="dxa"/>
            <w:tcBorders>
              <w:top w:val="single" w:sz="4" w:space="0" w:color="000000"/>
              <w:left w:val="single" w:sz="4" w:space="0" w:color="000000"/>
              <w:bottom w:val="single" w:sz="4" w:space="0" w:color="000000"/>
              <w:right w:val="single" w:sz="4" w:space="0" w:color="000000"/>
            </w:tcBorders>
          </w:tcPr>
          <w:p w14:paraId="4E1403DB" w14:textId="77777777" w:rsidR="00D90EAE" w:rsidRPr="008C7CF2" w:rsidRDefault="00D90EAE" w:rsidP="008C7CF2">
            <w:pPr>
              <w:spacing w:after="0"/>
              <w:rPr>
                <w:sz w:val="16"/>
                <w:szCs w:val="16"/>
              </w:rPr>
            </w:pPr>
          </w:p>
          <w:p w14:paraId="70E4BE59" w14:textId="4A14D6B8" w:rsidR="00D90EAE" w:rsidRPr="008C7CF2" w:rsidRDefault="00D90EAE" w:rsidP="008C7CF2">
            <w:pPr>
              <w:spacing w:after="0"/>
              <w:rPr>
                <w:sz w:val="16"/>
                <w:szCs w:val="16"/>
              </w:rPr>
            </w:pPr>
            <w:r w:rsidRPr="008C7CF2">
              <w:rPr>
                <w:sz w:val="16"/>
                <w:szCs w:val="16"/>
              </w:rPr>
              <w:t>366 (77</w:t>
            </w:r>
            <w:r w:rsidR="00A310D6">
              <w:rPr>
                <w:sz w:val="16"/>
                <w:szCs w:val="16"/>
              </w:rPr>
              <w:t>.</w:t>
            </w:r>
            <w:r w:rsidRPr="008C7CF2">
              <w:rPr>
                <w:sz w:val="16"/>
                <w:szCs w:val="16"/>
              </w:rPr>
              <w:t>54%)</w:t>
            </w:r>
          </w:p>
          <w:p w14:paraId="12675BB7" w14:textId="2DAE7EF7" w:rsidR="00D90EAE" w:rsidRPr="008C7CF2" w:rsidRDefault="00D90EAE" w:rsidP="008C7CF2">
            <w:pPr>
              <w:spacing w:after="0"/>
              <w:rPr>
                <w:sz w:val="16"/>
                <w:szCs w:val="16"/>
              </w:rPr>
            </w:pPr>
            <w:r w:rsidRPr="008C7CF2">
              <w:rPr>
                <w:sz w:val="16"/>
                <w:szCs w:val="16"/>
              </w:rPr>
              <w:t>73 (15</w:t>
            </w:r>
            <w:r w:rsidR="00A310D6">
              <w:rPr>
                <w:sz w:val="16"/>
                <w:szCs w:val="16"/>
              </w:rPr>
              <w:t>.</w:t>
            </w:r>
            <w:r w:rsidRPr="008C7CF2">
              <w:rPr>
                <w:sz w:val="16"/>
                <w:szCs w:val="16"/>
              </w:rPr>
              <w:t>47%)</w:t>
            </w:r>
          </w:p>
          <w:p w14:paraId="223626DE" w14:textId="1462DD3E" w:rsidR="00D90EAE" w:rsidRPr="008C7CF2" w:rsidRDefault="00D90EAE" w:rsidP="008C7CF2">
            <w:pPr>
              <w:spacing w:after="0"/>
              <w:rPr>
                <w:sz w:val="16"/>
                <w:szCs w:val="16"/>
              </w:rPr>
            </w:pPr>
            <w:r w:rsidRPr="008C7CF2">
              <w:rPr>
                <w:sz w:val="16"/>
                <w:szCs w:val="16"/>
              </w:rPr>
              <w:t>31 (6</w:t>
            </w:r>
            <w:r w:rsidR="00A310D6">
              <w:rPr>
                <w:sz w:val="16"/>
                <w:szCs w:val="16"/>
              </w:rPr>
              <w:t>.</w:t>
            </w:r>
            <w:r w:rsidRPr="008C7CF2">
              <w:rPr>
                <w:sz w:val="16"/>
                <w:szCs w:val="16"/>
              </w:rPr>
              <w:t>57%)</w:t>
            </w:r>
          </w:p>
          <w:p w14:paraId="127DCCA5" w14:textId="18BA2ED6"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42%)</w:t>
            </w:r>
          </w:p>
        </w:tc>
        <w:tc>
          <w:tcPr>
            <w:tcW w:w="1985" w:type="dxa"/>
            <w:tcBorders>
              <w:top w:val="single" w:sz="4" w:space="0" w:color="000000"/>
              <w:left w:val="single" w:sz="4" w:space="0" w:color="000000"/>
              <w:bottom w:val="single" w:sz="4" w:space="0" w:color="000000"/>
              <w:right w:val="single" w:sz="4" w:space="0" w:color="000000"/>
            </w:tcBorders>
          </w:tcPr>
          <w:p w14:paraId="7F20A00B" w14:textId="77777777" w:rsidR="00D90EAE" w:rsidRPr="008C7CF2" w:rsidRDefault="00D90EAE" w:rsidP="008C7CF2">
            <w:pPr>
              <w:spacing w:after="0"/>
              <w:rPr>
                <w:sz w:val="16"/>
                <w:szCs w:val="16"/>
              </w:rPr>
            </w:pPr>
          </w:p>
          <w:p w14:paraId="21A8B87D" w14:textId="5292244C" w:rsidR="00D90EAE" w:rsidRPr="008C7CF2" w:rsidRDefault="00D90EAE" w:rsidP="008C7CF2">
            <w:pPr>
              <w:spacing w:after="0"/>
              <w:rPr>
                <w:sz w:val="16"/>
                <w:szCs w:val="16"/>
              </w:rPr>
            </w:pPr>
            <w:r w:rsidRPr="008C7CF2">
              <w:rPr>
                <w:sz w:val="16"/>
                <w:szCs w:val="16"/>
              </w:rPr>
              <w:t>159 (81</w:t>
            </w:r>
            <w:r w:rsidR="00A310D6">
              <w:rPr>
                <w:sz w:val="16"/>
                <w:szCs w:val="16"/>
              </w:rPr>
              <w:t>.</w:t>
            </w:r>
            <w:r w:rsidRPr="008C7CF2">
              <w:rPr>
                <w:sz w:val="16"/>
                <w:szCs w:val="16"/>
              </w:rPr>
              <w:t>96%)</w:t>
            </w:r>
          </w:p>
          <w:p w14:paraId="60BA5BDD" w14:textId="2035A6FF" w:rsidR="00D90EAE" w:rsidRPr="008C7CF2" w:rsidRDefault="00D90EAE" w:rsidP="008C7CF2">
            <w:pPr>
              <w:spacing w:after="0"/>
              <w:rPr>
                <w:sz w:val="16"/>
                <w:szCs w:val="16"/>
              </w:rPr>
            </w:pPr>
            <w:r w:rsidRPr="008C7CF2">
              <w:rPr>
                <w:sz w:val="16"/>
                <w:szCs w:val="16"/>
              </w:rPr>
              <w:t>25 (12</w:t>
            </w:r>
            <w:r w:rsidR="00A310D6">
              <w:rPr>
                <w:sz w:val="16"/>
                <w:szCs w:val="16"/>
              </w:rPr>
              <w:t>.</w:t>
            </w:r>
            <w:r w:rsidRPr="008C7CF2">
              <w:rPr>
                <w:sz w:val="16"/>
                <w:szCs w:val="16"/>
              </w:rPr>
              <w:t>89%)</w:t>
            </w:r>
          </w:p>
          <w:p w14:paraId="68631FEC" w14:textId="4D52472D" w:rsidR="00D90EAE" w:rsidRPr="008C7CF2" w:rsidRDefault="00D90EAE" w:rsidP="008C7CF2">
            <w:pPr>
              <w:spacing w:after="0"/>
              <w:rPr>
                <w:sz w:val="16"/>
                <w:szCs w:val="16"/>
              </w:rPr>
            </w:pPr>
            <w:r w:rsidRPr="008C7CF2">
              <w:rPr>
                <w:sz w:val="16"/>
                <w:szCs w:val="16"/>
              </w:rPr>
              <w:t>3 (1</w:t>
            </w:r>
            <w:r w:rsidR="00A310D6">
              <w:rPr>
                <w:sz w:val="16"/>
                <w:szCs w:val="16"/>
              </w:rPr>
              <w:t>.</w:t>
            </w:r>
            <w:r w:rsidRPr="008C7CF2">
              <w:rPr>
                <w:sz w:val="16"/>
                <w:szCs w:val="16"/>
              </w:rPr>
              <w:t>55%)</w:t>
            </w:r>
          </w:p>
          <w:p w14:paraId="3DCC9D7E" w14:textId="49DD768B" w:rsidR="00D90EAE" w:rsidRPr="008C7CF2" w:rsidRDefault="00D90EAE" w:rsidP="008C7CF2">
            <w:pPr>
              <w:spacing w:after="0"/>
              <w:rPr>
                <w:sz w:val="16"/>
                <w:szCs w:val="16"/>
              </w:rPr>
            </w:pPr>
            <w:r w:rsidRPr="008C7CF2">
              <w:rPr>
                <w:sz w:val="16"/>
                <w:szCs w:val="16"/>
              </w:rPr>
              <w:t>7 (3</w:t>
            </w:r>
            <w:r w:rsidR="00A310D6">
              <w:rPr>
                <w:sz w:val="16"/>
                <w:szCs w:val="16"/>
              </w:rPr>
              <w:t>.</w:t>
            </w:r>
            <w:r w:rsidRPr="008C7CF2">
              <w:rPr>
                <w:sz w:val="16"/>
                <w:szCs w:val="16"/>
              </w:rPr>
              <w:t>61%)</w:t>
            </w:r>
          </w:p>
        </w:tc>
        <w:tc>
          <w:tcPr>
            <w:tcW w:w="1559" w:type="dxa"/>
            <w:tcBorders>
              <w:top w:val="single" w:sz="4" w:space="0" w:color="000000"/>
              <w:left w:val="single" w:sz="4" w:space="0" w:color="000000"/>
              <w:bottom w:val="single" w:sz="4" w:space="0" w:color="000000"/>
              <w:right w:val="single" w:sz="4" w:space="0" w:color="000000"/>
            </w:tcBorders>
          </w:tcPr>
          <w:p w14:paraId="6DC2AECE" w14:textId="77777777" w:rsidR="00D90EAE" w:rsidRPr="008C7CF2" w:rsidRDefault="00D90EAE" w:rsidP="008C7CF2">
            <w:pPr>
              <w:spacing w:after="0"/>
              <w:rPr>
                <w:sz w:val="16"/>
                <w:szCs w:val="16"/>
              </w:rPr>
            </w:pPr>
          </w:p>
          <w:p w14:paraId="60B91257" w14:textId="01BBD34D" w:rsidR="00D90EAE" w:rsidRPr="008C7CF2" w:rsidRDefault="00D90EAE" w:rsidP="008C7CF2">
            <w:pPr>
              <w:spacing w:after="0"/>
              <w:rPr>
                <w:sz w:val="16"/>
                <w:szCs w:val="16"/>
              </w:rPr>
            </w:pPr>
            <w:r w:rsidRPr="008C7CF2">
              <w:rPr>
                <w:sz w:val="16"/>
                <w:szCs w:val="16"/>
              </w:rPr>
              <w:t>525 (78</w:t>
            </w:r>
            <w:r w:rsidR="00A310D6">
              <w:rPr>
                <w:sz w:val="16"/>
                <w:szCs w:val="16"/>
              </w:rPr>
              <w:t>.</w:t>
            </w:r>
            <w:r w:rsidRPr="008C7CF2">
              <w:rPr>
                <w:sz w:val="16"/>
                <w:szCs w:val="16"/>
              </w:rPr>
              <w:t>83%)</w:t>
            </w:r>
          </w:p>
          <w:p w14:paraId="37017709" w14:textId="0275E7B8" w:rsidR="00D90EAE" w:rsidRPr="008C7CF2" w:rsidRDefault="00D90EAE" w:rsidP="008C7CF2">
            <w:pPr>
              <w:spacing w:after="0"/>
              <w:rPr>
                <w:sz w:val="16"/>
                <w:szCs w:val="16"/>
              </w:rPr>
            </w:pPr>
            <w:r w:rsidRPr="008C7CF2">
              <w:rPr>
                <w:sz w:val="16"/>
                <w:szCs w:val="16"/>
              </w:rPr>
              <w:t>98 (14</w:t>
            </w:r>
            <w:r w:rsidR="00A310D6">
              <w:rPr>
                <w:sz w:val="16"/>
                <w:szCs w:val="16"/>
              </w:rPr>
              <w:t>.</w:t>
            </w:r>
            <w:r w:rsidRPr="008C7CF2">
              <w:rPr>
                <w:sz w:val="16"/>
                <w:szCs w:val="16"/>
              </w:rPr>
              <w:t>71%)</w:t>
            </w:r>
          </w:p>
          <w:p w14:paraId="4E406F88" w14:textId="47725A7F" w:rsidR="00D90EAE" w:rsidRPr="008C7CF2" w:rsidRDefault="00D90EAE" w:rsidP="008C7CF2">
            <w:pPr>
              <w:spacing w:after="0"/>
              <w:rPr>
                <w:sz w:val="16"/>
                <w:szCs w:val="16"/>
              </w:rPr>
            </w:pPr>
            <w:r w:rsidRPr="008C7CF2">
              <w:rPr>
                <w:sz w:val="16"/>
                <w:szCs w:val="16"/>
              </w:rPr>
              <w:t>34 (5</w:t>
            </w:r>
            <w:r w:rsidR="00A310D6">
              <w:rPr>
                <w:sz w:val="16"/>
                <w:szCs w:val="16"/>
              </w:rPr>
              <w:t>.</w:t>
            </w:r>
            <w:r w:rsidRPr="008C7CF2">
              <w:rPr>
                <w:sz w:val="16"/>
                <w:szCs w:val="16"/>
              </w:rPr>
              <w:t>11%)</w:t>
            </w:r>
          </w:p>
          <w:p w14:paraId="19039764" w14:textId="5C5359C6" w:rsidR="00D90EAE" w:rsidRPr="008C7CF2" w:rsidRDefault="00D90EAE" w:rsidP="008C7CF2">
            <w:pPr>
              <w:spacing w:after="0"/>
              <w:rPr>
                <w:sz w:val="16"/>
                <w:szCs w:val="16"/>
              </w:rPr>
            </w:pPr>
            <w:r w:rsidRPr="008C7CF2">
              <w:rPr>
                <w:sz w:val="16"/>
                <w:szCs w:val="16"/>
              </w:rPr>
              <w:t>9 (1</w:t>
            </w:r>
            <w:r w:rsidR="00A310D6">
              <w:rPr>
                <w:sz w:val="16"/>
                <w:szCs w:val="16"/>
              </w:rPr>
              <w:t>.</w:t>
            </w:r>
            <w:r w:rsidRPr="008C7CF2">
              <w:rPr>
                <w:sz w:val="16"/>
                <w:szCs w:val="16"/>
              </w:rPr>
              <w:t>35%)</w:t>
            </w:r>
          </w:p>
        </w:tc>
      </w:tr>
      <w:tr w:rsidR="00D90EAE" w:rsidRPr="008C7CF2" w14:paraId="64F5AFA9" w14:textId="77777777" w:rsidTr="00796C1B">
        <w:tc>
          <w:tcPr>
            <w:tcW w:w="3539" w:type="dxa"/>
            <w:tcBorders>
              <w:top w:val="single" w:sz="4" w:space="0" w:color="000000"/>
              <w:left w:val="single" w:sz="4" w:space="0" w:color="000000"/>
              <w:bottom w:val="single" w:sz="4" w:space="0" w:color="000000"/>
              <w:right w:val="single" w:sz="4" w:space="0" w:color="000000"/>
            </w:tcBorders>
            <w:shd w:val="clear" w:color="auto" w:fill="auto"/>
          </w:tcPr>
          <w:p w14:paraId="03333601" w14:textId="77777777" w:rsidR="00D90EAE" w:rsidRPr="008C7CF2" w:rsidRDefault="00D90EAE" w:rsidP="008C7CF2">
            <w:pPr>
              <w:spacing w:after="0"/>
              <w:rPr>
                <w:sz w:val="16"/>
                <w:szCs w:val="16"/>
              </w:rPr>
            </w:pPr>
            <w:r w:rsidRPr="008C7CF2">
              <w:rPr>
                <w:sz w:val="16"/>
                <w:szCs w:val="16"/>
              </w:rPr>
              <w:t>Ethnicity (N, %)</w:t>
            </w:r>
          </w:p>
          <w:p w14:paraId="5EAB7391" w14:textId="0AEB927B" w:rsidR="00D90EAE" w:rsidRPr="008C7CF2" w:rsidRDefault="0011450C" w:rsidP="008C7CF2">
            <w:pPr>
              <w:spacing w:after="0"/>
              <w:rPr>
                <w:sz w:val="16"/>
                <w:szCs w:val="16"/>
              </w:rPr>
            </w:pPr>
            <w:r>
              <w:rPr>
                <w:sz w:val="16"/>
                <w:szCs w:val="16"/>
              </w:rPr>
              <w:t xml:space="preserve">  </w:t>
            </w:r>
            <w:r w:rsidR="00D90EAE" w:rsidRPr="008C7CF2">
              <w:rPr>
                <w:sz w:val="16"/>
                <w:szCs w:val="16"/>
              </w:rPr>
              <w:t>White</w:t>
            </w:r>
          </w:p>
          <w:p w14:paraId="727D6C26" w14:textId="00A3CD45" w:rsidR="00D90EAE" w:rsidRPr="008C7CF2" w:rsidRDefault="0011450C" w:rsidP="008C7CF2">
            <w:pPr>
              <w:spacing w:after="0"/>
              <w:rPr>
                <w:sz w:val="16"/>
                <w:szCs w:val="16"/>
              </w:rPr>
            </w:pPr>
            <w:r>
              <w:rPr>
                <w:sz w:val="16"/>
                <w:szCs w:val="16"/>
              </w:rPr>
              <w:t xml:space="preserve">  </w:t>
            </w:r>
            <w:r w:rsidR="00D90EAE" w:rsidRPr="008C7CF2">
              <w:rPr>
                <w:sz w:val="16"/>
                <w:szCs w:val="16"/>
              </w:rPr>
              <w:t>Middle Eastern</w:t>
            </w:r>
          </w:p>
          <w:p w14:paraId="50AAE2EB" w14:textId="3D8CF8B7" w:rsidR="00D90EAE" w:rsidRPr="008C7CF2" w:rsidRDefault="0011450C" w:rsidP="008C7CF2">
            <w:pPr>
              <w:spacing w:after="0"/>
              <w:rPr>
                <w:sz w:val="16"/>
                <w:szCs w:val="16"/>
              </w:rPr>
            </w:pPr>
            <w:r>
              <w:rPr>
                <w:sz w:val="16"/>
                <w:szCs w:val="16"/>
              </w:rPr>
              <w:t xml:space="preserve">  </w:t>
            </w:r>
            <w:r w:rsidR="00D90EAE" w:rsidRPr="008C7CF2">
              <w:rPr>
                <w:sz w:val="16"/>
                <w:szCs w:val="16"/>
              </w:rPr>
              <w:t>Asian</w:t>
            </w:r>
          </w:p>
          <w:p w14:paraId="46D0279D" w14:textId="62DDE63C" w:rsidR="00D90EAE" w:rsidRPr="008C7CF2" w:rsidRDefault="0011450C" w:rsidP="008C7CF2">
            <w:pPr>
              <w:spacing w:after="0"/>
              <w:rPr>
                <w:sz w:val="16"/>
                <w:szCs w:val="16"/>
              </w:rPr>
            </w:pPr>
            <w:r>
              <w:rPr>
                <w:sz w:val="16"/>
                <w:szCs w:val="16"/>
              </w:rPr>
              <w:t xml:space="preserve">  </w:t>
            </w:r>
            <w:r w:rsidR="00D90EAE" w:rsidRPr="008C7CF2">
              <w:rPr>
                <w:sz w:val="16"/>
                <w:szCs w:val="16"/>
              </w:rPr>
              <w:t>Black</w:t>
            </w:r>
          </w:p>
          <w:p w14:paraId="3A8C8E7F" w14:textId="408107CC" w:rsidR="00D90EAE" w:rsidRPr="008C7CF2" w:rsidRDefault="0011450C" w:rsidP="008C7CF2">
            <w:pPr>
              <w:spacing w:after="0"/>
              <w:rPr>
                <w:sz w:val="16"/>
                <w:szCs w:val="16"/>
              </w:rPr>
            </w:pPr>
            <w:r>
              <w:rPr>
                <w:sz w:val="16"/>
                <w:szCs w:val="16"/>
              </w:rPr>
              <w:t xml:space="preserve">  </w:t>
            </w:r>
            <w:r w:rsidR="00D90EAE" w:rsidRPr="008C7CF2">
              <w:rPr>
                <w:sz w:val="16"/>
                <w:szCs w:val="16"/>
              </w:rPr>
              <w:t>Central or South American</w:t>
            </w:r>
          </w:p>
          <w:p w14:paraId="3D437D85" w14:textId="0A86AEA5" w:rsidR="00D90EAE" w:rsidRPr="008C7CF2" w:rsidRDefault="0011450C" w:rsidP="008C7CF2">
            <w:pPr>
              <w:spacing w:after="0"/>
              <w:rPr>
                <w:sz w:val="16"/>
                <w:szCs w:val="16"/>
              </w:rPr>
            </w:pPr>
            <w:r>
              <w:rPr>
                <w:sz w:val="16"/>
                <w:szCs w:val="16"/>
              </w:rPr>
              <w:t xml:space="preserve">  </w:t>
            </w:r>
            <w:r w:rsidR="00D90EAE" w:rsidRPr="008C7CF2">
              <w:rPr>
                <w:sz w:val="16"/>
                <w:szCs w:val="16"/>
              </w:rPr>
              <w:t>Mixed</w:t>
            </w:r>
          </w:p>
          <w:p w14:paraId="613339EC" w14:textId="0B1AC5E8" w:rsidR="00D90EAE" w:rsidRPr="008C7CF2" w:rsidRDefault="0011450C" w:rsidP="008C7CF2">
            <w:pPr>
              <w:spacing w:after="0"/>
              <w:rPr>
                <w:sz w:val="16"/>
                <w:szCs w:val="16"/>
              </w:rPr>
            </w:pPr>
            <w:r>
              <w:rPr>
                <w:sz w:val="16"/>
                <w:szCs w:val="16"/>
              </w:rPr>
              <w:t xml:space="preserve">  </w:t>
            </w:r>
            <w:r w:rsidR="00D90EAE" w:rsidRPr="008C7CF2">
              <w:rPr>
                <w:sz w:val="16"/>
                <w:szCs w:val="16"/>
              </w:rPr>
              <w:t>Other</w:t>
            </w:r>
          </w:p>
          <w:p w14:paraId="0541EE13" w14:textId="7F5F36EF" w:rsidR="00D90EAE" w:rsidRPr="008C7CF2" w:rsidRDefault="0011450C" w:rsidP="008C7CF2">
            <w:pPr>
              <w:spacing w:after="0"/>
              <w:rPr>
                <w:sz w:val="16"/>
                <w:szCs w:val="16"/>
              </w:rPr>
            </w:pPr>
            <w:r>
              <w:rPr>
                <w:sz w:val="16"/>
                <w:szCs w:val="16"/>
              </w:rPr>
              <w:t xml:space="preserve">  </w:t>
            </w:r>
            <w:r w:rsidR="00D90EAE" w:rsidRPr="008C7CF2">
              <w:rPr>
                <w:sz w:val="16"/>
                <w:szCs w:val="16"/>
              </w:rPr>
              <w:t>Not known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D57127D" w14:textId="77777777" w:rsidR="00D90EAE" w:rsidRPr="008C7CF2" w:rsidRDefault="00D90EAE" w:rsidP="008C7CF2">
            <w:pPr>
              <w:spacing w:after="0"/>
              <w:rPr>
                <w:sz w:val="16"/>
                <w:szCs w:val="16"/>
              </w:rPr>
            </w:pPr>
          </w:p>
          <w:p w14:paraId="206D191B" w14:textId="385DB3C5" w:rsidR="00D90EAE" w:rsidRPr="008C7CF2" w:rsidRDefault="00D90EAE" w:rsidP="008C7CF2">
            <w:pPr>
              <w:spacing w:after="0"/>
              <w:rPr>
                <w:sz w:val="16"/>
                <w:szCs w:val="16"/>
              </w:rPr>
            </w:pPr>
            <w:r w:rsidRPr="008C7CF2">
              <w:rPr>
                <w:sz w:val="16"/>
                <w:szCs w:val="16"/>
              </w:rPr>
              <w:t>361 (76</w:t>
            </w:r>
            <w:r w:rsidR="00A310D6">
              <w:rPr>
                <w:sz w:val="16"/>
                <w:szCs w:val="16"/>
              </w:rPr>
              <w:t>.</w:t>
            </w:r>
            <w:r w:rsidRPr="008C7CF2">
              <w:rPr>
                <w:sz w:val="16"/>
                <w:szCs w:val="16"/>
              </w:rPr>
              <w:t>48%)</w:t>
            </w:r>
          </w:p>
          <w:p w14:paraId="1468F688" w14:textId="40396B1B"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21%)</w:t>
            </w:r>
          </w:p>
          <w:p w14:paraId="19C66B18" w14:textId="1AA54B99"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85%)</w:t>
            </w:r>
          </w:p>
          <w:p w14:paraId="6C072739" w14:textId="2A806BF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697895B0" w14:textId="4D1BDC01" w:rsidR="00D90EAE" w:rsidRPr="008C7CF2" w:rsidRDefault="00D90EAE" w:rsidP="008C7CF2">
            <w:pPr>
              <w:spacing w:after="0"/>
              <w:rPr>
                <w:sz w:val="16"/>
                <w:szCs w:val="16"/>
              </w:rPr>
            </w:pPr>
            <w:r w:rsidRPr="008C7CF2">
              <w:rPr>
                <w:sz w:val="16"/>
                <w:szCs w:val="16"/>
              </w:rPr>
              <w:t>3 (0</w:t>
            </w:r>
            <w:r w:rsidR="00A310D6">
              <w:rPr>
                <w:sz w:val="16"/>
                <w:szCs w:val="16"/>
              </w:rPr>
              <w:t>.</w:t>
            </w:r>
            <w:r w:rsidRPr="008C7CF2">
              <w:rPr>
                <w:sz w:val="16"/>
                <w:szCs w:val="16"/>
              </w:rPr>
              <w:t>64%)</w:t>
            </w:r>
          </w:p>
          <w:p w14:paraId="52137500" w14:textId="1CDFDB27"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85%)</w:t>
            </w:r>
          </w:p>
          <w:p w14:paraId="4F7C68B3" w14:textId="07BF3490"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72C983D9" w14:textId="1A5E9705" w:rsidR="00D90EAE" w:rsidRPr="008C7CF2" w:rsidRDefault="00D90EAE" w:rsidP="008C7CF2">
            <w:pPr>
              <w:spacing w:after="0"/>
              <w:rPr>
                <w:sz w:val="16"/>
                <w:szCs w:val="16"/>
              </w:rPr>
            </w:pPr>
            <w:r w:rsidRPr="008C7CF2">
              <w:rPr>
                <w:sz w:val="16"/>
                <w:szCs w:val="16"/>
              </w:rPr>
              <w:t>99 (20</w:t>
            </w:r>
            <w:r w:rsidR="00A310D6">
              <w:rPr>
                <w:sz w:val="16"/>
                <w:szCs w:val="16"/>
              </w:rPr>
              <w:t>.</w:t>
            </w:r>
            <w:r w:rsidRPr="008C7CF2">
              <w:rPr>
                <w:sz w:val="16"/>
                <w:szCs w:val="16"/>
              </w:rPr>
              <w:t>97%)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7D42075" w14:textId="77777777" w:rsidR="00D90EAE" w:rsidRPr="008C7CF2" w:rsidRDefault="00D90EAE" w:rsidP="008C7CF2">
            <w:pPr>
              <w:spacing w:after="0"/>
              <w:rPr>
                <w:sz w:val="16"/>
                <w:szCs w:val="16"/>
              </w:rPr>
            </w:pPr>
          </w:p>
          <w:p w14:paraId="5FEDEF76" w14:textId="21FD1736" w:rsidR="00D90EAE" w:rsidRPr="008C7CF2" w:rsidRDefault="00D90EAE" w:rsidP="008C7CF2">
            <w:pPr>
              <w:spacing w:after="0"/>
              <w:rPr>
                <w:sz w:val="16"/>
                <w:szCs w:val="16"/>
              </w:rPr>
            </w:pPr>
            <w:r w:rsidRPr="008C7CF2">
              <w:rPr>
                <w:sz w:val="16"/>
                <w:szCs w:val="16"/>
              </w:rPr>
              <w:t>147 (75</w:t>
            </w:r>
            <w:r w:rsidR="00A310D6">
              <w:rPr>
                <w:sz w:val="16"/>
                <w:szCs w:val="16"/>
              </w:rPr>
              <w:t>.</w:t>
            </w:r>
            <w:r w:rsidRPr="008C7CF2">
              <w:rPr>
                <w:sz w:val="16"/>
                <w:szCs w:val="16"/>
              </w:rPr>
              <w:t>77%)</w:t>
            </w:r>
          </w:p>
          <w:p w14:paraId="46085C3B" w14:textId="3DE7908F"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49C71F85" w14:textId="0CB93886" w:rsidR="00D90EAE" w:rsidRPr="008C7CF2" w:rsidRDefault="00D90EAE" w:rsidP="008C7CF2">
            <w:pPr>
              <w:spacing w:after="0"/>
              <w:rPr>
                <w:sz w:val="16"/>
                <w:szCs w:val="16"/>
              </w:rPr>
            </w:pPr>
            <w:r w:rsidRPr="008C7CF2">
              <w:rPr>
                <w:sz w:val="16"/>
                <w:szCs w:val="16"/>
              </w:rPr>
              <w:t>3 (1</w:t>
            </w:r>
            <w:r w:rsidR="00A310D6">
              <w:rPr>
                <w:sz w:val="16"/>
                <w:szCs w:val="16"/>
              </w:rPr>
              <w:t>.</w:t>
            </w:r>
            <w:r w:rsidRPr="008C7CF2">
              <w:rPr>
                <w:sz w:val="16"/>
                <w:szCs w:val="16"/>
              </w:rPr>
              <w:t>55%)</w:t>
            </w:r>
          </w:p>
          <w:p w14:paraId="77111438" w14:textId="59815868"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65419F8D" w14:textId="1AC0C1B1"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52%)</w:t>
            </w:r>
          </w:p>
          <w:p w14:paraId="2192E421" w14:textId="1DF930D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1B467BCA" w14:textId="606B3247"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7A07B7E4" w14:textId="18691FD5" w:rsidR="00D90EAE" w:rsidRPr="008C7CF2" w:rsidRDefault="00D90EAE" w:rsidP="008C7CF2">
            <w:pPr>
              <w:spacing w:after="0"/>
              <w:rPr>
                <w:sz w:val="16"/>
                <w:szCs w:val="16"/>
              </w:rPr>
            </w:pPr>
            <w:r w:rsidRPr="008C7CF2">
              <w:rPr>
                <w:sz w:val="16"/>
                <w:szCs w:val="16"/>
              </w:rPr>
              <w:t>43 (22</w:t>
            </w:r>
            <w:r w:rsidR="00A310D6">
              <w:rPr>
                <w:sz w:val="16"/>
                <w:szCs w:val="16"/>
              </w:rPr>
              <w:t>.</w:t>
            </w:r>
            <w:r w:rsidRPr="008C7CF2">
              <w:rPr>
                <w:sz w:val="16"/>
                <w:szCs w:val="16"/>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2698EC" w14:textId="77777777" w:rsidR="00D90EAE" w:rsidRPr="008C7CF2" w:rsidRDefault="00D90EAE" w:rsidP="008C7CF2">
            <w:pPr>
              <w:spacing w:after="0"/>
              <w:rPr>
                <w:sz w:val="16"/>
                <w:szCs w:val="16"/>
              </w:rPr>
            </w:pPr>
          </w:p>
          <w:p w14:paraId="04C54937" w14:textId="033789BB" w:rsidR="00D90EAE" w:rsidRPr="008C7CF2" w:rsidRDefault="00D90EAE" w:rsidP="008C7CF2">
            <w:pPr>
              <w:spacing w:after="0"/>
              <w:rPr>
                <w:sz w:val="16"/>
                <w:szCs w:val="16"/>
              </w:rPr>
            </w:pPr>
            <w:r w:rsidRPr="008C7CF2">
              <w:rPr>
                <w:sz w:val="16"/>
                <w:szCs w:val="16"/>
              </w:rPr>
              <w:t>508 (76</w:t>
            </w:r>
            <w:r w:rsidR="00A310D6">
              <w:rPr>
                <w:sz w:val="16"/>
                <w:szCs w:val="16"/>
              </w:rPr>
              <w:t>.</w:t>
            </w:r>
            <w:r w:rsidRPr="008C7CF2">
              <w:rPr>
                <w:sz w:val="16"/>
                <w:szCs w:val="16"/>
              </w:rPr>
              <w:t>28%)</w:t>
            </w:r>
          </w:p>
          <w:p w14:paraId="1F966E4B" w14:textId="43D24029"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15%)</w:t>
            </w:r>
          </w:p>
          <w:p w14:paraId="6911E645" w14:textId="7D9576C1" w:rsidR="00D90EAE" w:rsidRPr="008C7CF2" w:rsidRDefault="00D90EAE" w:rsidP="008C7CF2">
            <w:pPr>
              <w:spacing w:after="0"/>
              <w:rPr>
                <w:sz w:val="16"/>
                <w:szCs w:val="16"/>
              </w:rPr>
            </w:pPr>
            <w:r w:rsidRPr="008C7CF2">
              <w:rPr>
                <w:sz w:val="16"/>
                <w:szCs w:val="16"/>
              </w:rPr>
              <w:t>7 (1</w:t>
            </w:r>
            <w:r w:rsidR="00A310D6">
              <w:rPr>
                <w:sz w:val="16"/>
                <w:szCs w:val="16"/>
              </w:rPr>
              <w:t>.</w:t>
            </w:r>
            <w:r w:rsidRPr="008C7CF2">
              <w:rPr>
                <w:sz w:val="16"/>
                <w:szCs w:val="16"/>
              </w:rPr>
              <w:t>05%)</w:t>
            </w:r>
          </w:p>
          <w:p w14:paraId="6EBBD9A7" w14:textId="2CCDEE74"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3799CDC9" w14:textId="377E7C93"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60%)</w:t>
            </w:r>
          </w:p>
          <w:p w14:paraId="22786413" w14:textId="1CFA6A13"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60%)</w:t>
            </w:r>
          </w:p>
          <w:p w14:paraId="7FA3EE63" w14:textId="79B83F3F"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4EFD42BA" w14:textId="5EA8996E" w:rsidR="00D90EAE" w:rsidRPr="008C7CF2" w:rsidRDefault="00D90EAE" w:rsidP="008C7CF2">
            <w:pPr>
              <w:spacing w:after="0"/>
              <w:rPr>
                <w:sz w:val="16"/>
                <w:szCs w:val="16"/>
              </w:rPr>
            </w:pPr>
            <w:r w:rsidRPr="008C7CF2">
              <w:rPr>
                <w:sz w:val="16"/>
                <w:szCs w:val="16"/>
              </w:rPr>
              <w:t>142 (21</w:t>
            </w:r>
            <w:r w:rsidR="00A310D6">
              <w:rPr>
                <w:sz w:val="16"/>
                <w:szCs w:val="16"/>
              </w:rPr>
              <w:t>.</w:t>
            </w:r>
            <w:r w:rsidRPr="008C7CF2">
              <w:rPr>
                <w:sz w:val="16"/>
                <w:szCs w:val="16"/>
              </w:rPr>
              <w:t>32%)</w:t>
            </w:r>
          </w:p>
        </w:tc>
      </w:tr>
      <w:tr w:rsidR="00D90EAE" w:rsidRPr="008C7CF2" w14:paraId="647A0BB0"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4060DB48" w14:textId="15E884FD" w:rsidR="00D90EAE" w:rsidRPr="008C7CF2" w:rsidRDefault="00D90EAE" w:rsidP="008C7CF2">
            <w:pPr>
              <w:spacing w:after="0"/>
              <w:rPr>
                <w:sz w:val="16"/>
                <w:szCs w:val="16"/>
              </w:rPr>
            </w:pPr>
            <w:r w:rsidRPr="008C7CF2">
              <w:rPr>
                <w:sz w:val="16"/>
                <w:szCs w:val="16"/>
              </w:rPr>
              <w:t>Relationship to participant</w:t>
            </w:r>
            <w:r w:rsidR="00B85556" w:rsidRPr="008C7CF2">
              <w:rPr>
                <w:sz w:val="16"/>
                <w:szCs w:val="16"/>
              </w:rPr>
              <w:t xml:space="preserve"> (N, %)</w:t>
            </w:r>
          </w:p>
          <w:p w14:paraId="5EC940C8" w14:textId="539158B8" w:rsidR="00D90EAE" w:rsidRPr="008C7CF2" w:rsidRDefault="0011450C" w:rsidP="008C7CF2">
            <w:pPr>
              <w:spacing w:after="0"/>
              <w:rPr>
                <w:sz w:val="16"/>
                <w:szCs w:val="16"/>
              </w:rPr>
            </w:pPr>
            <w:r>
              <w:rPr>
                <w:sz w:val="16"/>
                <w:szCs w:val="16"/>
              </w:rPr>
              <w:t xml:space="preserve">  </w:t>
            </w:r>
            <w:r w:rsidR="00D90EAE" w:rsidRPr="008C7CF2">
              <w:rPr>
                <w:sz w:val="16"/>
                <w:szCs w:val="16"/>
              </w:rPr>
              <w:t>Parent</w:t>
            </w:r>
          </w:p>
          <w:p w14:paraId="69C71A83" w14:textId="0A92E629" w:rsidR="00D90EAE" w:rsidRPr="008C7CF2" w:rsidRDefault="0011450C" w:rsidP="008C7CF2">
            <w:pPr>
              <w:spacing w:after="0"/>
              <w:rPr>
                <w:sz w:val="16"/>
                <w:szCs w:val="16"/>
              </w:rPr>
            </w:pPr>
            <w:r>
              <w:rPr>
                <w:sz w:val="16"/>
                <w:szCs w:val="16"/>
              </w:rPr>
              <w:t xml:space="preserve">  </w:t>
            </w:r>
            <w:r w:rsidR="00D90EAE" w:rsidRPr="008C7CF2">
              <w:rPr>
                <w:sz w:val="16"/>
                <w:szCs w:val="16"/>
              </w:rPr>
              <w:t>Grandparent</w:t>
            </w:r>
          </w:p>
          <w:p w14:paraId="1650F5F9" w14:textId="17F45E84" w:rsidR="00D90EAE" w:rsidRPr="008C7CF2" w:rsidRDefault="0011450C" w:rsidP="008C7CF2">
            <w:pPr>
              <w:spacing w:after="0"/>
              <w:rPr>
                <w:sz w:val="16"/>
                <w:szCs w:val="16"/>
              </w:rPr>
            </w:pPr>
            <w:r>
              <w:rPr>
                <w:sz w:val="16"/>
                <w:szCs w:val="16"/>
              </w:rPr>
              <w:t xml:space="preserve">  </w:t>
            </w:r>
            <w:r w:rsidR="00D90EAE" w:rsidRPr="008C7CF2">
              <w:rPr>
                <w:sz w:val="16"/>
                <w:szCs w:val="16"/>
              </w:rPr>
              <w:t>Sibling</w:t>
            </w:r>
          </w:p>
          <w:p w14:paraId="3AF917E4" w14:textId="21FCCFCF" w:rsidR="00D90EAE" w:rsidRPr="008C7CF2" w:rsidRDefault="0011450C" w:rsidP="008C7CF2">
            <w:pPr>
              <w:spacing w:after="0"/>
              <w:rPr>
                <w:sz w:val="16"/>
                <w:szCs w:val="16"/>
              </w:rPr>
            </w:pPr>
            <w:r>
              <w:rPr>
                <w:sz w:val="16"/>
                <w:szCs w:val="16"/>
              </w:rPr>
              <w:t xml:space="preserve">  </w:t>
            </w:r>
            <w:r w:rsidR="00D90EAE" w:rsidRPr="008C7CF2">
              <w:rPr>
                <w:sz w:val="16"/>
                <w:szCs w:val="16"/>
              </w:rPr>
              <w:t>Other family member</w:t>
            </w:r>
          </w:p>
          <w:p w14:paraId="011655C8" w14:textId="3E4DCAA3" w:rsidR="00D90EAE" w:rsidRPr="008C7CF2" w:rsidRDefault="0011450C" w:rsidP="008C7CF2">
            <w:pPr>
              <w:spacing w:after="0"/>
              <w:rPr>
                <w:sz w:val="16"/>
                <w:szCs w:val="16"/>
              </w:rPr>
            </w:pPr>
            <w:r>
              <w:rPr>
                <w:sz w:val="16"/>
                <w:szCs w:val="16"/>
              </w:rPr>
              <w:t xml:space="preserve">  </w:t>
            </w:r>
            <w:r w:rsidR="00D90EAE" w:rsidRPr="008C7CF2">
              <w:rPr>
                <w:sz w:val="16"/>
                <w:szCs w:val="16"/>
              </w:rPr>
              <w:t>Carer</w:t>
            </w:r>
          </w:p>
          <w:p w14:paraId="50E585DD" w14:textId="1119BB96" w:rsidR="00D90EAE" w:rsidRPr="008C7CF2" w:rsidRDefault="0011450C" w:rsidP="008C7CF2">
            <w:pPr>
              <w:spacing w:after="0"/>
              <w:rPr>
                <w:sz w:val="16"/>
                <w:szCs w:val="16"/>
              </w:rPr>
            </w:pPr>
            <w:r>
              <w:rPr>
                <w:sz w:val="16"/>
                <w:szCs w:val="16"/>
              </w:rPr>
              <w:t xml:space="preserve">  </w:t>
            </w:r>
            <w:r w:rsidR="00D90EAE" w:rsidRPr="008C7CF2">
              <w:rPr>
                <w:sz w:val="16"/>
                <w:szCs w:val="16"/>
              </w:rPr>
              <w:t>Unknown</w:t>
            </w:r>
          </w:p>
        </w:tc>
        <w:tc>
          <w:tcPr>
            <w:tcW w:w="2126" w:type="dxa"/>
            <w:tcBorders>
              <w:top w:val="single" w:sz="4" w:space="0" w:color="000000"/>
              <w:left w:val="single" w:sz="4" w:space="0" w:color="000000"/>
              <w:bottom w:val="single" w:sz="4" w:space="0" w:color="000000"/>
              <w:right w:val="single" w:sz="4" w:space="0" w:color="000000"/>
            </w:tcBorders>
          </w:tcPr>
          <w:p w14:paraId="104D4F93" w14:textId="77777777" w:rsidR="00D90EAE" w:rsidRPr="008C7CF2" w:rsidRDefault="00D90EAE" w:rsidP="008C7CF2">
            <w:pPr>
              <w:spacing w:after="0"/>
              <w:rPr>
                <w:sz w:val="16"/>
                <w:szCs w:val="16"/>
              </w:rPr>
            </w:pPr>
          </w:p>
          <w:p w14:paraId="00F262A5" w14:textId="10446187" w:rsidR="00D90EAE" w:rsidRPr="008C7CF2" w:rsidRDefault="00D90EAE" w:rsidP="008C7CF2">
            <w:pPr>
              <w:spacing w:after="0"/>
              <w:rPr>
                <w:sz w:val="16"/>
                <w:szCs w:val="16"/>
              </w:rPr>
            </w:pPr>
            <w:r w:rsidRPr="008C7CF2">
              <w:rPr>
                <w:sz w:val="16"/>
                <w:szCs w:val="16"/>
              </w:rPr>
              <w:t>457 (96</w:t>
            </w:r>
            <w:r w:rsidR="00A310D6">
              <w:rPr>
                <w:sz w:val="16"/>
                <w:szCs w:val="16"/>
              </w:rPr>
              <w:t>.</w:t>
            </w:r>
            <w:r w:rsidRPr="008C7CF2">
              <w:rPr>
                <w:sz w:val="16"/>
                <w:szCs w:val="16"/>
              </w:rPr>
              <w:t>82%)</w:t>
            </w:r>
          </w:p>
          <w:p w14:paraId="6DBEF5CE" w14:textId="7A6D76D6"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42%)</w:t>
            </w:r>
          </w:p>
          <w:p w14:paraId="51E8E3EF" w14:textId="266AB9F9"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21%)</w:t>
            </w:r>
          </w:p>
          <w:p w14:paraId="6E7D3631" w14:textId="6910623D"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42%)</w:t>
            </w:r>
          </w:p>
          <w:p w14:paraId="5494E4FE" w14:textId="6B735878" w:rsidR="00D90EAE" w:rsidRPr="008C7CF2" w:rsidRDefault="00D90EAE" w:rsidP="008C7CF2">
            <w:pPr>
              <w:spacing w:after="0"/>
              <w:rPr>
                <w:sz w:val="16"/>
                <w:szCs w:val="16"/>
              </w:rPr>
            </w:pPr>
            <w:r w:rsidRPr="008C7CF2">
              <w:rPr>
                <w:sz w:val="16"/>
                <w:szCs w:val="16"/>
              </w:rPr>
              <w:t>8 (1</w:t>
            </w:r>
            <w:r w:rsidR="00A310D6">
              <w:rPr>
                <w:sz w:val="16"/>
                <w:szCs w:val="16"/>
              </w:rPr>
              <w:t>.</w:t>
            </w:r>
            <w:r w:rsidRPr="008C7CF2">
              <w:rPr>
                <w:sz w:val="16"/>
                <w:szCs w:val="16"/>
              </w:rPr>
              <w:t>69%)</w:t>
            </w:r>
          </w:p>
          <w:p w14:paraId="6F21D364" w14:textId="3A7EDEB8"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42%)</w:t>
            </w:r>
          </w:p>
        </w:tc>
        <w:tc>
          <w:tcPr>
            <w:tcW w:w="1985" w:type="dxa"/>
            <w:tcBorders>
              <w:top w:val="single" w:sz="4" w:space="0" w:color="000000"/>
              <w:left w:val="single" w:sz="4" w:space="0" w:color="000000"/>
              <w:bottom w:val="single" w:sz="4" w:space="0" w:color="000000"/>
              <w:right w:val="single" w:sz="4" w:space="0" w:color="000000"/>
            </w:tcBorders>
          </w:tcPr>
          <w:p w14:paraId="7FB78B7A" w14:textId="77777777" w:rsidR="00D90EAE" w:rsidRPr="008C7CF2" w:rsidRDefault="00D90EAE" w:rsidP="008C7CF2">
            <w:pPr>
              <w:spacing w:after="0"/>
              <w:rPr>
                <w:sz w:val="16"/>
                <w:szCs w:val="16"/>
              </w:rPr>
            </w:pPr>
          </w:p>
          <w:p w14:paraId="3F6EB3BE" w14:textId="31274358" w:rsidR="00D90EAE" w:rsidRPr="008C7CF2" w:rsidRDefault="00D90EAE" w:rsidP="008C7CF2">
            <w:pPr>
              <w:spacing w:after="0"/>
              <w:rPr>
                <w:sz w:val="16"/>
                <w:szCs w:val="16"/>
              </w:rPr>
            </w:pPr>
            <w:r w:rsidRPr="008C7CF2">
              <w:rPr>
                <w:sz w:val="16"/>
                <w:szCs w:val="16"/>
              </w:rPr>
              <w:t>173 (89</w:t>
            </w:r>
            <w:r w:rsidR="00A310D6">
              <w:rPr>
                <w:sz w:val="16"/>
                <w:szCs w:val="16"/>
              </w:rPr>
              <w:t>.</w:t>
            </w:r>
            <w:r w:rsidRPr="008C7CF2">
              <w:rPr>
                <w:sz w:val="16"/>
                <w:szCs w:val="16"/>
              </w:rPr>
              <w:t>18%)</w:t>
            </w:r>
          </w:p>
          <w:p w14:paraId="14F25392" w14:textId="60842AEA" w:rsidR="00D90EAE" w:rsidRPr="008C7CF2" w:rsidRDefault="00D90EAE" w:rsidP="008C7CF2">
            <w:pPr>
              <w:spacing w:after="0"/>
              <w:rPr>
                <w:sz w:val="16"/>
                <w:szCs w:val="16"/>
              </w:rPr>
            </w:pPr>
            <w:r w:rsidRPr="008C7CF2">
              <w:rPr>
                <w:sz w:val="16"/>
                <w:szCs w:val="16"/>
              </w:rPr>
              <w:t>2 (1</w:t>
            </w:r>
            <w:r w:rsidR="00A310D6">
              <w:rPr>
                <w:sz w:val="16"/>
                <w:szCs w:val="16"/>
              </w:rPr>
              <w:t>.</w:t>
            </w:r>
            <w:r w:rsidRPr="008C7CF2">
              <w:rPr>
                <w:sz w:val="16"/>
                <w:szCs w:val="16"/>
              </w:rPr>
              <w:t>03%)</w:t>
            </w:r>
          </w:p>
          <w:p w14:paraId="2F7CCFD2" w14:textId="4CC44837"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52%)</w:t>
            </w:r>
          </w:p>
          <w:p w14:paraId="623D8593" w14:textId="79B81624" w:rsidR="00D90EAE" w:rsidRPr="008C7CF2" w:rsidRDefault="00D90EAE" w:rsidP="008C7CF2">
            <w:pPr>
              <w:spacing w:after="0"/>
              <w:rPr>
                <w:sz w:val="16"/>
                <w:szCs w:val="16"/>
              </w:rPr>
            </w:pPr>
            <w:r w:rsidRPr="008C7CF2">
              <w:rPr>
                <w:sz w:val="16"/>
                <w:szCs w:val="16"/>
              </w:rPr>
              <w:t>2 (1</w:t>
            </w:r>
            <w:r w:rsidR="00A310D6">
              <w:rPr>
                <w:sz w:val="16"/>
                <w:szCs w:val="16"/>
              </w:rPr>
              <w:t>.</w:t>
            </w:r>
            <w:r w:rsidRPr="008C7CF2">
              <w:rPr>
                <w:sz w:val="16"/>
                <w:szCs w:val="16"/>
              </w:rPr>
              <w:t>03%)</w:t>
            </w:r>
          </w:p>
          <w:p w14:paraId="6D3A53E2" w14:textId="0D554C75" w:rsidR="00D90EAE" w:rsidRPr="008C7CF2" w:rsidRDefault="00D90EAE" w:rsidP="008C7CF2">
            <w:pPr>
              <w:spacing w:after="0"/>
              <w:rPr>
                <w:sz w:val="16"/>
                <w:szCs w:val="16"/>
              </w:rPr>
            </w:pPr>
            <w:r w:rsidRPr="008C7CF2">
              <w:rPr>
                <w:sz w:val="16"/>
                <w:szCs w:val="16"/>
              </w:rPr>
              <w:t>9 (4</w:t>
            </w:r>
            <w:r w:rsidR="00A310D6">
              <w:rPr>
                <w:sz w:val="16"/>
                <w:szCs w:val="16"/>
              </w:rPr>
              <w:t>.</w:t>
            </w:r>
            <w:r w:rsidRPr="008C7CF2">
              <w:rPr>
                <w:sz w:val="16"/>
                <w:szCs w:val="16"/>
              </w:rPr>
              <w:t>64%)</w:t>
            </w:r>
          </w:p>
          <w:p w14:paraId="71B0EC20" w14:textId="19F887D8" w:rsidR="00D90EAE" w:rsidRPr="008C7CF2" w:rsidRDefault="00D90EAE" w:rsidP="008C7CF2">
            <w:pPr>
              <w:spacing w:after="0"/>
              <w:rPr>
                <w:sz w:val="16"/>
                <w:szCs w:val="16"/>
              </w:rPr>
            </w:pPr>
            <w:r w:rsidRPr="008C7CF2">
              <w:rPr>
                <w:sz w:val="16"/>
                <w:szCs w:val="16"/>
              </w:rPr>
              <w:t>7 (3</w:t>
            </w:r>
            <w:r w:rsidR="00A310D6">
              <w:rPr>
                <w:sz w:val="16"/>
                <w:szCs w:val="16"/>
              </w:rPr>
              <w:t>.</w:t>
            </w:r>
            <w:r w:rsidRPr="008C7CF2">
              <w:rPr>
                <w:sz w:val="16"/>
                <w:szCs w:val="16"/>
              </w:rPr>
              <w:t>61%)</w:t>
            </w:r>
          </w:p>
        </w:tc>
        <w:tc>
          <w:tcPr>
            <w:tcW w:w="1559" w:type="dxa"/>
            <w:tcBorders>
              <w:top w:val="single" w:sz="4" w:space="0" w:color="000000"/>
              <w:left w:val="single" w:sz="4" w:space="0" w:color="000000"/>
              <w:bottom w:val="single" w:sz="4" w:space="0" w:color="000000"/>
              <w:right w:val="single" w:sz="4" w:space="0" w:color="000000"/>
            </w:tcBorders>
          </w:tcPr>
          <w:p w14:paraId="2B5F7E8A" w14:textId="77777777" w:rsidR="00D90EAE" w:rsidRPr="008C7CF2" w:rsidRDefault="00D90EAE" w:rsidP="008C7CF2">
            <w:pPr>
              <w:spacing w:after="0"/>
              <w:rPr>
                <w:sz w:val="16"/>
                <w:szCs w:val="16"/>
              </w:rPr>
            </w:pPr>
          </w:p>
          <w:p w14:paraId="098631CD" w14:textId="481EF0D4" w:rsidR="00D90EAE" w:rsidRPr="008C7CF2" w:rsidRDefault="00D90EAE" w:rsidP="008C7CF2">
            <w:pPr>
              <w:spacing w:after="0"/>
              <w:rPr>
                <w:sz w:val="16"/>
                <w:szCs w:val="16"/>
              </w:rPr>
            </w:pPr>
            <w:r w:rsidRPr="008C7CF2">
              <w:rPr>
                <w:sz w:val="16"/>
                <w:szCs w:val="16"/>
              </w:rPr>
              <w:t>630 (94</w:t>
            </w:r>
            <w:r w:rsidR="00A310D6">
              <w:rPr>
                <w:sz w:val="16"/>
                <w:szCs w:val="16"/>
              </w:rPr>
              <w:t>.</w:t>
            </w:r>
            <w:r w:rsidRPr="008C7CF2">
              <w:rPr>
                <w:sz w:val="16"/>
                <w:szCs w:val="16"/>
              </w:rPr>
              <w:t>59%)</w:t>
            </w:r>
          </w:p>
          <w:p w14:paraId="7C314BC1" w14:textId="2425D8A4"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60%)</w:t>
            </w:r>
          </w:p>
          <w:p w14:paraId="0A34137E" w14:textId="7F9950F9"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30%)</w:t>
            </w:r>
          </w:p>
          <w:p w14:paraId="0ADC7D4D" w14:textId="00DD2641" w:rsidR="00D90EAE" w:rsidRPr="008C7CF2" w:rsidRDefault="00D90EAE" w:rsidP="008C7CF2">
            <w:pPr>
              <w:spacing w:after="0"/>
              <w:rPr>
                <w:sz w:val="16"/>
                <w:szCs w:val="16"/>
              </w:rPr>
            </w:pPr>
            <w:r w:rsidRPr="008C7CF2">
              <w:rPr>
                <w:sz w:val="16"/>
                <w:szCs w:val="16"/>
              </w:rPr>
              <w:t>4 (0</w:t>
            </w:r>
            <w:r w:rsidR="00A310D6">
              <w:rPr>
                <w:sz w:val="16"/>
                <w:szCs w:val="16"/>
              </w:rPr>
              <w:t>.</w:t>
            </w:r>
            <w:r w:rsidRPr="008C7CF2">
              <w:rPr>
                <w:sz w:val="16"/>
                <w:szCs w:val="16"/>
              </w:rPr>
              <w:t>60%)</w:t>
            </w:r>
          </w:p>
          <w:p w14:paraId="47BFB31C" w14:textId="11C85CE3" w:rsidR="00D90EAE" w:rsidRPr="008C7CF2" w:rsidRDefault="00D90EAE" w:rsidP="008C7CF2">
            <w:pPr>
              <w:spacing w:after="0"/>
              <w:rPr>
                <w:sz w:val="16"/>
                <w:szCs w:val="16"/>
              </w:rPr>
            </w:pPr>
            <w:r w:rsidRPr="008C7CF2">
              <w:rPr>
                <w:sz w:val="16"/>
                <w:szCs w:val="16"/>
              </w:rPr>
              <w:t>17 (2</w:t>
            </w:r>
            <w:r w:rsidR="00A310D6">
              <w:rPr>
                <w:sz w:val="16"/>
                <w:szCs w:val="16"/>
              </w:rPr>
              <w:t>.</w:t>
            </w:r>
            <w:r w:rsidRPr="008C7CF2">
              <w:rPr>
                <w:sz w:val="16"/>
                <w:szCs w:val="16"/>
              </w:rPr>
              <w:t>55%)</w:t>
            </w:r>
          </w:p>
          <w:p w14:paraId="20472598" w14:textId="731948FE" w:rsidR="00D90EAE" w:rsidRPr="008C7CF2" w:rsidRDefault="00D90EAE" w:rsidP="008C7CF2">
            <w:pPr>
              <w:spacing w:after="0"/>
              <w:rPr>
                <w:sz w:val="16"/>
                <w:szCs w:val="16"/>
              </w:rPr>
            </w:pPr>
            <w:r w:rsidRPr="008C7CF2">
              <w:rPr>
                <w:sz w:val="16"/>
                <w:szCs w:val="16"/>
              </w:rPr>
              <w:t>9 (1</w:t>
            </w:r>
            <w:r w:rsidR="00A310D6">
              <w:rPr>
                <w:sz w:val="16"/>
                <w:szCs w:val="16"/>
              </w:rPr>
              <w:t>.</w:t>
            </w:r>
            <w:r w:rsidRPr="008C7CF2">
              <w:rPr>
                <w:sz w:val="16"/>
                <w:szCs w:val="16"/>
              </w:rPr>
              <w:t>35%)</w:t>
            </w:r>
          </w:p>
        </w:tc>
      </w:tr>
      <w:tr w:rsidR="00D90EAE" w:rsidRPr="008C7CF2" w14:paraId="4A6961E9"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391F461D" w14:textId="77777777" w:rsidR="00D90EAE" w:rsidRPr="008C7CF2" w:rsidRDefault="00D90EAE" w:rsidP="008C7CF2">
            <w:pPr>
              <w:spacing w:after="0"/>
              <w:rPr>
                <w:sz w:val="16"/>
                <w:szCs w:val="16"/>
              </w:rPr>
            </w:pPr>
            <w:r w:rsidRPr="008C7CF2">
              <w:rPr>
                <w:sz w:val="16"/>
                <w:szCs w:val="16"/>
              </w:rPr>
              <w:t>Country (N, %)</w:t>
            </w:r>
          </w:p>
          <w:p w14:paraId="7FD1A4F1" w14:textId="223D5882" w:rsidR="00D90EAE" w:rsidRPr="008C7CF2" w:rsidRDefault="0011450C" w:rsidP="008C7CF2">
            <w:pPr>
              <w:spacing w:after="0"/>
              <w:rPr>
                <w:sz w:val="16"/>
                <w:szCs w:val="16"/>
              </w:rPr>
            </w:pPr>
            <w:r>
              <w:rPr>
                <w:sz w:val="16"/>
                <w:szCs w:val="16"/>
              </w:rPr>
              <w:t xml:space="preserve">  </w:t>
            </w:r>
            <w:r w:rsidR="00D90EAE" w:rsidRPr="008C7CF2">
              <w:rPr>
                <w:sz w:val="16"/>
                <w:szCs w:val="16"/>
              </w:rPr>
              <w:t>Belgium</w:t>
            </w:r>
          </w:p>
          <w:p w14:paraId="28B1ACA9" w14:textId="129A8460" w:rsidR="00D90EAE" w:rsidRPr="008C7CF2" w:rsidRDefault="0011450C" w:rsidP="008C7CF2">
            <w:pPr>
              <w:spacing w:after="0"/>
              <w:rPr>
                <w:sz w:val="16"/>
                <w:szCs w:val="16"/>
              </w:rPr>
            </w:pPr>
            <w:r>
              <w:rPr>
                <w:sz w:val="16"/>
                <w:szCs w:val="16"/>
              </w:rPr>
              <w:t xml:space="preserve">  </w:t>
            </w:r>
            <w:r w:rsidR="00D90EAE" w:rsidRPr="008C7CF2">
              <w:rPr>
                <w:sz w:val="16"/>
                <w:szCs w:val="16"/>
              </w:rPr>
              <w:t>Croatia</w:t>
            </w:r>
          </w:p>
          <w:p w14:paraId="433993A8" w14:textId="22D5BD8F" w:rsidR="00D90EAE" w:rsidRPr="008C7CF2" w:rsidRDefault="0011450C" w:rsidP="008C7CF2">
            <w:pPr>
              <w:spacing w:after="0"/>
              <w:rPr>
                <w:sz w:val="16"/>
                <w:szCs w:val="16"/>
              </w:rPr>
            </w:pPr>
            <w:r>
              <w:rPr>
                <w:sz w:val="16"/>
                <w:szCs w:val="16"/>
              </w:rPr>
              <w:t xml:space="preserve">  </w:t>
            </w:r>
            <w:r w:rsidR="00D90EAE" w:rsidRPr="008C7CF2">
              <w:rPr>
                <w:sz w:val="16"/>
                <w:szCs w:val="16"/>
              </w:rPr>
              <w:t>France</w:t>
            </w:r>
          </w:p>
          <w:p w14:paraId="12E259B8" w14:textId="3632CAAD" w:rsidR="00D90EAE" w:rsidRPr="008C7CF2" w:rsidRDefault="0011450C" w:rsidP="008C7CF2">
            <w:pPr>
              <w:spacing w:after="0"/>
              <w:rPr>
                <w:sz w:val="16"/>
                <w:szCs w:val="16"/>
              </w:rPr>
            </w:pPr>
            <w:r>
              <w:rPr>
                <w:sz w:val="16"/>
                <w:szCs w:val="16"/>
              </w:rPr>
              <w:t xml:space="preserve">  </w:t>
            </w:r>
            <w:r w:rsidR="00D90EAE" w:rsidRPr="008C7CF2">
              <w:rPr>
                <w:sz w:val="16"/>
                <w:szCs w:val="16"/>
              </w:rPr>
              <w:t>Germany</w:t>
            </w:r>
          </w:p>
          <w:p w14:paraId="1098987A" w14:textId="7CA3B99B" w:rsidR="00D90EAE" w:rsidRPr="008C7CF2" w:rsidRDefault="0011450C" w:rsidP="008C7CF2">
            <w:pPr>
              <w:spacing w:after="0"/>
              <w:rPr>
                <w:sz w:val="16"/>
                <w:szCs w:val="16"/>
              </w:rPr>
            </w:pPr>
            <w:r>
              <w:rPr>
                <w:sz w:val="16"/>
                <w:szCs w:val="16"/>
              </w:rPr>
              <w:t xml:space="preserve">  </w:t>
            </w:r>
            <w:r w:rsidR="00D90EAE" w:rsidRPr="008C7CF2">
              <w:rPr>
                <w:sz w:val="16"/>
                <w:szCs w:val="16"/>
              </w:rPr>
              <w:t>Italy</w:t>
            </w:r>
          </w:p>
          <w:p w14:paraId="491E2F60" w14:textId="1AF5871D" w:rsidR="00D90EAE" w:rsidRPr="008C7CF2" w:rsidRDefault="0011450C" w:rsidP="008C7CF2">
            <w:pPr>
              <w:spacing w:after="0"/>
              <w:rPr>
                <w:sz w:val="16"/>
                <w:szCs w:val="16"/>
              </w:rPr>
            </w:pPr>
            <w:r>
              <w:rPr>
                <w:sz w:val="16"/>
                <w:szCs w:val="16"/>
              </w:rPr>
              <w:t xml:space="preserve">  </w:t>
            </w:r>
            <w:r w:rsidR="00D90EAE" w:rsidRPr="008C7CF2">
              <w:rPr>
                <w:sz w:val="16"/>
                <w:szCs w:val="16"/>
              </w:rPr>
              <w:t>Netherlands</w:t>
            </w:r>
          </w:p>
          <w:p w14:paraId="260C526A" w14:textId="252749D6" w:rsidR="00D90EAE" w:rsidRPr="008C7CF2" w:rsidRDefault="0011450C" w:rsidP="008C7CF2">
            <w:pPr>
              <w:spacing w:after="0"/>
              <w:rPr>
                <w:sz w:val="16"/>
                <w:szCs w:val="16"/>
              </w:rPr>
            </w:pPr>
            <w:r>
              <w:rPr>
                <w:sz w:val="16"/>
                <w:szCs w:val="16"/>
              </w:rPr>
              <w:t xml:space="preserve">  </w:t>
            </w:r>
            <w:r w:rsidR="00D90EAE" w:rsidRPr="008C7CF2">
              <w:rPr>
                <w:sz w:val="16"/>
                <w:szCs w:val="16"/>
              </w:rPr>
              <w:t>Republic of Ireland</w:t>
            </w:r>
          </w:p>
          <w:p w14:paraId="41C26C7F" w14:textId="0F4052A4" w:rsidR="00D90EAE" w:rsidRPr="008C7CF2" w:rsidRDefault="0011450C" w:rsidP="008C7CF2">
            <w:pPr>
              <w:spacing w:after="0"/>
              <w:rPr>
                <w:sz w:val="16"/>
                <w:szCs w:val="16"/>
              </w:rPr>
            </w:pPr>
            <w:r>
              <w:rPr>
                <w:sz w:val="16"/>
                <w:szCs w:val="16"/>
              </w:rPr>
              <w:t xml:space="preserve">  </w:t>
            </w:r>
            <w:r w:rsidR="00D90EAE" w:rsidRPr="008C7CF2">
              <w:rPr>
                <w:sz w:val="16"/>
                <w:szCs w:val="16"/>
              </w:rPr>
              <w:t>United Kingdom</w:t>
            </w:r>
            <w:r>
              <w:rPr>
                <w:sz w:val="16"/>
                <w:szCs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AC9229F" w14:textId="77777777" w:rsidR="00D90EAE" w:rsidRPr="008C7CF2" w:rsidRDefault="00D90EAE" w:rsidP="008C7CF2">
            <w:pPr>
              <w:spacing w:after="0"/>
              <w:rPr>
                <w:sz w:val="16"/>
                <w:szCs w:val="16"/>
              </w:rPr>
            </w:pPr>
          </w:p>
          <w:p w14:paraId="71420979" w14:textId="50640535" w:rsidR="00D90EAE" w:rsidRPr="008C7CF2" w:rsidRDefault="00D90EAE" w:rsidP="008C7CF2">
            <w:pPr>
              <w:spacing w:after="0"/>
              <w:rPr>
                <w:sz w:val="16"/>
                <w:szCs w:val="16"/>
              </w:rPr>
            </w:pPr>
            <w:r w:rsidRPr="008C7CF2">
              <w:rPr>
                <w:sz w:val="16"/>
                <w:szCs w:val="16"/>
              </w:rPr>
              <w:t>48 (10</w:t>
            </w:r>
            <w:r w:rsidR="00A310D6">
              <w:rPr>
                <w:sz w:val="16"/>
                <w:szCs w:val="16"/>
              </w:rPr>
              <w:t>.</w:t>
            </w:r>
            <w:r w:rsidRPr="008C7CF2">
              <w:rPr>
                <w:sz w:val="16"/>
                <w:szCs w:val="16"/>
              </w:rPr>
              <w:t>17%)</w:t>
            </w:r>
          </w:p>
          <w:p w14:paraId="0D724D63" w14:textId="395DB1DD" w:rsidR="00D90EAE" w:rsidRPr="008C7CF2" w:rsidRDefault="00D90EAE" w:rsidP="008C7CF2">
            <w:pPr>
              <w:spacing w:after="0"/>
              <w:rPr>
                <w:sz w:val="16"/>
                <w:szCs w:val="16"/>
              </w:rPr>
            </w:pPr>
            <w:r w:rsidRPr="008C7CF2">
              <w:rPr>
                <w:sz w:val="16"/>
                <w:szCs w:val="16"/>
              </w:rPr>
              <w:t>52 (11</w:t>
            </w:r>
            <w:r w:rsidR="00A310D6">
              <w:rPr>
                <w:sz w:val="16"/>
                <w:szCs w:val="16"/>
              </w:rPr>
              <w:t>.</w:t>
            </w:r>
            <w:r w:rsidRPr="008C7CF2">
              <w:rPr>
                <w:sz w:val="16"/>
                <w:szCs w:val="16"/>
              </w:rPr>
              <w:t>02%)</w:t>
            </w:r>
          </w:p>
          <w:p w14:paraId="750F8E20" w14:textId="1421FF2B" w:rsidR="00D90EAE" w:rsidRPr="008C7CF2" w:rsidRDefault="00D90EAE" w:rsidP="008C7CF2">
            <w:pPr>
              <w:spacing w:after="0"/>
              <w:rPr>
                <w:sz w:val="16"/>
                <w:szCs w:val="16"/>
              </w:rPr>
            </w:pPr>
            <w:r w:rsidRPr="008C7CF2">
              <w:rPr>
                <w:sz w:val="16"/>
                <w:szCs w:val="16"/>
              </w:rPr>
              <w:t>62 (13</w:t>
            </w:r>
            <w:r w:rsidR="00A310D6">
              <w:rPr>
                <w:sz w:val="16"/>
                <w:szCs w:val="16"/>
              </w:rPr>
              <w:t>.</w:t>
            </w:r>
            <w:r w:rsidRPr="008C7CF2">
              <w:rPr>
                <w:sz w:val="16"/>
                <w:szCs w:val="16"/>
              </w:rPr>
              <w:t>14%)</w:t>
            </w:r>
          </w:p>
          <w:p w14:paraId="70CC668C" w14:textId="73E13CF2" w:rsidR="00D90EAE" w:rsidRPr="008C7CF2" w:rsidRDefault="00D90EAE" w:rsidP="008C7CF2">
            <w:pPr>
              <w:spacing w:after="0"/>
              <w:rPr>
                <w:sz w:val="16"/>
                <w:szCs w:val="16"/>
              </w:rPr>
            </w:pPr>
            <w:r w:rsidRPr="008C7CF2">
              <w:rPr>
                <w:sz w:val="16"/>
                <w:szCs w:val="16"/>
              </w:rPr>
              <w:t>61 (12</w:t>
            </w:r>
            <w:r w:rsidR="00A310D6">
              <w:rPr>
                <w:sz w:val="16"/>
                <w:szCs w:val="16"/>
              </w:rPr>
              <w:t>.</w:t>
            </w:r>
            <w:r w:rsidRPr="008C7CF2">
              <w:rPr>
                <w:sz w:val="16"/>
                <w:szCs w:val="16"/>
              </w:rPr>
              <w:t>92%)</w:t>
            </w:r>
          </w:p>
          <w:p w14:paraId="6C86EBB0" w14:textId="5497E7A1" w:rsidR="00D90EAE" w:rsidRPr="008C7CF2" w:rsidRDefault="00D90EAE" w:rsidP="008C7CF2">
            <w:pPr>
              <w:spacing w:after="0"/>
              <w:rPr>
                <w:sz w:val="16"/>
                <w:szCs w:val="16"/>
              </w:rPr>
            </w:pPr>
            <w:r w:rsidRPr="008C7CF2">
              <w:rPr>
                <w:sz w:val="16"/>
                <w:szCs w:val="16"/>
              </w:rPr>
              <w:t>120 (25</w:t>
            </w:r>
            <w:r w:rsidR="00A310D6">
              <w:rPr>
                <w:sz w:val="16"/>
                <w:szCs w:val="16"/>
              </w:rPr>
              <w:t>.</w:t>
            </w:r>
            <w:r w:rsidRPr="008C7CF2">
              <w:rPr>
                <w:sz w:val="16"/>
                <w:szCs w:val="16"/>
              </w:rPr>
              <w:t>42%)</w:t>
            </w:r>
          </w:p>
          <w:p w14:paraId="0F0CAF42" w14:textId="5E487B20" w:rsidR="00D90EAE" w:rsidRPr="008C7CF2" w:rsidRDefault="00D90EAE" w:rsidP="008C7CF2">
            <w:pPr>
              <w:spacing w:after="0"/>
              <w:rPr>
                <w:sz w:val="16"/>
                <w:szCs w:val="16"/>
              </w:rPr>
            </w:pPr>
            <w:r w:rsidRPr="008C7CF2">
              <w:rPr>
                <w:sz w:val="16"/>
                <w:szCs w:val="16"/>
              </w:rPr>
              <w:t>64 (13</w:t>
            </w:r>
            <w:r w:rsidR="00A310D6">
              <w:rPr>
                <w:sz w:val="16"/>
                <w:szCs w:val="16"/>
              </w:rPr>
              <w:t>.</w:t>
            </w:r>
            <w:r w:rsidRPr="008C7CF2">
              <w:rPr>
                <w:sz w:val="16"/>
                <w:szCs w:val="16"/>
              </w:rPr>
              <w:t>56%)</w:t>
            </w:r>
          </w:p>
          <w:p w14:paraId="74AC353D" w14:textId="612FA333" w:rsidR="00D90EAE" w:rsidRPr="008C7CF2" w:rsidRDefault="00D90EAE" w:rsidP="008C7CF2">
            <w:pPr>
              <w:spacing w:after="0"/>
              <w:rPr>
                <w:sz w:val="16"/>
                <w:szCs w:val="16"/>
              </w:rPr>
            </w:pPr>
            <w:r w:rsidRPr="008C7CF2">
              <w:rPr>
                <w:sz w:val="16"/>
                <w:szCs w:val="16"/>
              </w:rPr>
              <w:t>12 (2</w:t>
            </w:r>
            <w:r w:rsidR="00A310D6">
              <w:rPr>
                <w:sz w:val="16"/>
                <w:szCs w:val="16"/>
              </w:rPr>
              <w:t>.</w:t>
            </w:r>
            <w:r w:rsidRPr="008C7CF2">
              <w:rPr>
                <w:sz w:val="16"/>
                <w:szCs w:val="16"/>
              </w:rPr>
              <w:t>54%)</w:t>
            </w:r>
          </w:p>
          <w:p w14:paraId="0D836331" w14:textId="130D082D" w:rsidR="00D90EAE" w:rsidRPr="008C7CF2" w:rsidRDefault="00D90EAE" w:rsidP="008C7CF2">
            <w:pPr>
              <w:spacing w:after="0"/>
              <w:rPr>
                <w:sz w:val="16"/>
                <w:szCs w:val="16"/>
              </w:rPr>
            </w:pPr>
            <w:r w:rsidRPr="008C7CF2">
              <w:rPr>
                <w:sz w:val="16"/>
                <w:szCs w:val="16"/>
              </w:rPr>
              <w:t>53 (11</w:t>
            </w:r>
            <w:r w:rsidR="00A310D6">
              <w:rPr>
                <w:sz w:val="16"/>
                <w:szCs w:val="16"/>
              </w:rPr>
              <w:t>.</w:t>
            </w:r>
            <w:r w:rsidRPr="008C7CF2">
              <w:rPr>
                <w:sz w:val="16"/>
                <w:szCs w:val="16"/>
              </w:rPr>
              <w:t>23%)</w:t>
            </w:r>
          </w:p>
        </w:tc>
        <w:tc>
          <w:tcPr>
            <w:tcW w:w="1985" w:type="dxa"/>
            <w:tcBorders>
              <w:top w:val="single" w:sz="4" w:space="0" w:color="000000"/>
              <w:left w:val="single" w:sz="4" w:space="0" w:color="000000"/>
              <w:bottom w:val="single" w:sz="4" w:space="0" w:color="000000"/>
              <w:right w:val="single" w:sz="4" w:space="0" w:color="000000"/>
            </w:tcBorders>
          </w:tcPr>
          <w:p w14:paraId="0481165C" w14:textId="77777777" w:rsidR="00D90EAE" w:rsidRPr="008C7CF2" w:rsidRDefault="00D90EAE" w:rsidP="008C7CF2">
            <w:pPr>
              <w:spacing w:after="0"/>
              <w:rPr>
                <w:sz w:val="16"/>
                <w:szCs w:val="16"/>
              </w:rPr>
            </w:pPr>
          </w:p>
          <w:p w14:paraId="67438CCE" w14:textId="62C0A752" w:rsidR="00D90EAE" w:rsidRPr="008C7CF2" w:rsidRDefault="00D90EAE" w:rsidP="008C7CF2">
            <w:pPr>
              <w:spacing w:after="0"/>
              <w:rPr>
                <w:sz w:val="16"/>
                <w:szCs w:val="16"/>
              </w:rPr>
            </w:pPr>
            <w:r w:rsidRPr="008C7CF2">
              <w:rPr>
                <w:sz w:val="16"/>
                <w:szCs w:val="16"/>
              </w:rPr>
              <w:t>25 (12</w:t>
            </w:r>
            <w:r w:rsidR="00A310D6">
              <w:rPr>
                <w:sz w:val="16"/>
                <w:szCs w:val="16"/>
              </w:rPr>
              <w:t>.</w:t>
            </w:r>
            <w:r w:rsidRPr="008C7CF2">
              <w:rPr>
                <w:sz w:val="16"/>
                <w:szCs w:val="16"/>
              </w:rPr>
              <w:t>89%)</w:t>
            </w:r>
          </w:p>
          <w:p w14:paraId="257D9C52" w14:textId="0C6E4382"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5EE2B554" w14:textId="6468540B" w:rsidR="00D90EAE" w:rsidRPr="008C7CF2" w:rsidRDefault="00D90EAE" w:rsidP="008C7CF2">
            <w:pPr>
              <w:spacing w:after="0"/>
              <w:rPr>
                <w:sz w:val="16"/>
                <w:szCs w:val="16"/>
              </w:rPr>
            </w:pPr>
            <w:r w:rsidRPr="008C7CF2">
              <w:rPr>
                <w:sz w:val="16"/>
                <w:szCs w:val="16"/>
              </w:rPr>
              <w:t>13 (6</w:t>
            </w:r>
            <w:r w:rsidR="00A310D6">
              <w:rPr>
                <w:sz w:val="16"/>
                <w:szCs w:val="16"/>
              </w:rPr>
              <w:t>.</w:t>
            </w:r>
            <w:r w:rsidRPr="008C7CF2">
              <w:rPr>
                <w:sz w:val="16"/>
                <w:szCs w:val="16"/>
              </w:rPr>
              <w:t>70%)</w:t>
            </w:r>
          </w:p>
          <w:p w14:paraId="3A53328E" w14:textId="201BE4B1" w:rsidR="00D90EAE" w:rsidRPr="008C7CF2" w:rsidRDefault="00D90EAE" w:rsidP="008C7CF2">
            <w:pPr>
              <w:spacing w:after="0"/>
              <w:rPr>
                <w:sz w:val="16"/>
                <w:szCs w:val="16"/>
              </w:rPr>
            </w:pPr>
            <w:r w:rsidRPr="008C7CF2">
              <w:rPr>
                <w:sz w:val="16"/>
                <w:szCs w:val="16"/>
              </w:rPr>
              <w:t>40 (20</w:t>
            </w:r>
            <w:r w:rsidR="00A310D6">
              <w:rPr>
                <w:sz w:val="16"/>
                <w:szCs w:val="16"/>
              </w:rPr>
              <w:t>.</w:t>
            </w:r>
            <w:r w:rsidRPr="008C7CF2">
              <w:rPr>
                <w:sz w:val="16"/>
                <w:szCs w:val="16"/>
              </w:rPr>
              <w:t>62%)</w:t>
            </w:r>
          </w:p>
          <w:p w14:paraId="24C73FAA" w14:textId="33C420D8" w:rsidR="00D90EAE" w:rsidRPr="008C7CF2" w:rsidRDefault="00D90EAE" w:rsidP="008C7CF2">
            <w:pPr>
              <w:spacing w:after="0"/>
              <w:rPr>
                <w:sz w:val="16"/>
                <w:szCs w:val="16"/>
              </w:rPr>
            </w:pPr>
            <w:r w:rsidRPr="008C7CF2">
              <w:rPr>
                <w:sz w:val="16"/>
                <w:szCs w:val="16"/>
              </w:rPr>
              <w:t>58 (29</w:t>
            </w:r>
            <w:r w:rsidR="00A310D6">
              <w:rPr>
                <w:sz w:val="16"/>
                <w:szCs w:val="16"/>
              </w:rPr>
              <w:t>.</w:t>
            </w:r>
            <w:r w:rsidRPr="008C7CF2">
              <w:rPr>
                <w:sz w:val="16"/>
                <w:szCs w:val="16"/>
              </w:rPr>
              <w:t>90%)</w:t>
            </w:r>
          </w:p>
          <w:p w14:paraId="0AE21A94" w14:textId="02A99268" w:rsidR="00D90EAE" w:rsidRPr="008C7CF2" w:rsidRDefault="00D90EAE" w:rsidP="008C7CF2">
            <w:pPr>
              <w:spacing w:after="0"/>
              <w:rPr>
                <w:sz w:val="16"/>
                <w:szCs w:val="16"/>
              </w:rPr>
            </w:pPr>
            <w:r w:rsidRPr="008C7CF2">
              <w:rPr>
                <w:sz w:val="16"/>
                <w:szCs w:val="16"/>
              </w:rPr>
              <w:t>33 (15</w:t>
            </w:r>
            <w:r w:rsidR="00A310D6">
              <w:rPr>
                <w:sz w:val="16"/>
                <w:szCs w:val="16"/>
              </w:rPr>
              <w:t>.</w:t>
            </w:r>
            <w:r w:rsidRPr="008C7CF2">
              <w:rPr>
                <w:sz w:val="16"/>
                <w:szCs w:val="16"/>
              </w:rPr>
              <w:t>46%)</w:t>
            </w:r>
          </w:p>
          <w:p w14:paraId="1F224DA0" w14:textId="5F5A030B" w:rsidR="00D90EAE" w:rsidRPr="008C7CF2" w:rsidRDefault="00D90EAE" w:rsidP="008C7CF2">
            <w:pPr>
              <w:spacing w:after="0"/>
              <w:rPr>
                <w:sz w:val="16"/>
                <w:szCs w:val="16"/>
              </w:rPr>
            </w:pPr>
            <w:r w:rsidRPr="008C7CF2">
              <w:rPr>
                <w:sz w:val="16"/>
                <w:szCs w:val="16"/>
              </w:rPr>
              <w:t>9 (4</w:t>
            </w:r>
            <w:r w:rsidR="00A310D6">
              <w:rPr>
                <w:sz w:val="16"/>
                <w:szCs w:val="16"/>
              </w:rPr>
              <w:t>.</w:t>
            </w:r>
            <w:r w:rsidRPr="008C7CF2">
              <w:rPr>
                <w:sz w:val="16"/>
                <w:szCs w:val="16"/>
              </w:rPr>
              <w:t>64%)</w:t>
            </w:r>
          </w:p>
          <w:p w14:paraId="0208ACE6" w14:textId="2702EC56" w:rsidR="00D90EAE" w:rsidRPr="008C7CF2" w:rsidRDefault="00D90EAE" w:rsidP="008C7CF2">
            <w:pPr>
              <w:spacing w:after="0"/>
              <w:rPr>
                <w:sz w:val="16"/>
                <w:szCs w:val="16"/>
              </w:rPr>
            </w:pPr>
            <w:r w:rsidRPr="008C7CF2">
              <w:rPr>
                <w:sz w:val="16"/>
                <w:szCs w:val="16"/>
              </w:rPr>
              <w:t>29 (9</w:t>
            </w:r>
            <w:r w:rsidR="00A310D6">
              <w:rPr>
                <w:sz w:val="16"/>
                <w:szCs w:val="16"/>
              </w:rPr>
              <w:t>.</w:t>
            </w:r>
            <w:r w:rsidRPr="008C7CF2">
              <w:rPr>
                <w:sz w:val="16"/>
                <w:szCs w:val="16"/>
              </w:rPr>
              <w:t>79%)</w:t>
            </w:r>
          </w:p>
        </w:tc>
        <w:tc>
          <w:tcPr>
            <w:tcW w:w="1559" w:type="dxa"/>
            <w:tcBorders>
              <w:top w:val="single" w:sz="4" w:space="0" w:color="000000"/>
              <w:left w:val="single" w:sz="4" w:space="0" w:color="000000"/>
              <w:bottom w:val="single" w:sz="4" w:space="0" w:color="000000"/>
              <w:right w:val="single" w:sz="4" w:space="0" w:color="000000"/>
            </w:tcBorders>
          </w:tcPr>
          <w:p w14:paraId="21DDA8C2" w14:textId="77777777" w:rsidR="00D90EAE" w:rsidRPr="008C7CF2" w:rsidRDefault="00D90EAE" w:rsidP="008C7CF2">
            <w:pPr>
              <w:spacing w:after="0"/>
              <w:rPr>
                <w:sz w:val="16"/>
                <w:szCs w:val="16"/>
              </w:rPr>
            </w:pPr>
          </w:p>
          <w:p w14:paraId="4F9FCC9B" w14:textId="1FFF6ED5" w:rsidR="00D90EAE" w:rsidRPr="008C7CF2" w:rsidRDefault="00D90EAE" w:rsidP="008C7CF2">
            <w:pPr>
              <w:spacing w:after="0"/>
              <w:rPr>
                <w:sz w:val="16"/>
                <w:szCs w:val="16"/>
              </w:rPr>
            </w:pPr>
            <w:r w:rsidRPr="008C7CF2">
              <w:rPr>
                <w:sz w:val="16"/>
                <w:szCs w:val="16"/>
              </w:rPr>
              <w:t>73 (10</w:t>
            </w:r>
            <w:r w:rsidR="00A310D6">
              <w:rPr>
                <w:sz w:val="16"/>
                <w:szCs w:val="16"/>
              </w:rPr>
              <w:t>.</w:t>
            </w:r>
            <w:r w:rsidRPr="008C7CF2">
              <w:rPr>
                <w:sz w:val="16"/>
                <w:szCs w:val="16"/>
              </w:rPr>
              <w:t>96%)</w:t>
            </w:r>
          </w:p>
          <w:p w14:paraId="407934A5" w14:textId="63745ADF" w:rsidR="00D90EAE" w:rsidRPr="008C7CF2" w:rsidRDefault="00D90EAE" w:rsidP="008C7CF2">
            <w:pPr>
              <w:spacing w:after="0"/>
              <w:rPr>
                <w:sz w:val="16"/>
                <w:szCs w:val="16"/>
              </w:rPr>
            </w:pPr>
            <w:r w:rsidRPr="008C7CF2">
              <w:rPr>
                <w:sz w:val="16"/>
                <w:szCs w:val="16"/>
              </w:rPr>
              <w:t>52 (7</w:t>
            </w:r>
            <w:r w:rsidR="00A310D6">
              <w:rPr>
                <w:sz w:val="16"/>
                <w:szCs w:val="16"/>
              </w:rPr>
              <w:t>.</w:t>
            </w:r>
            <w:r w:rsidRPr="008C7CF2">
              <w:rPr>
                <w:sz w:val="16"/>
                <w:szCs w:val="16"/>
              </w:rPr>
              <w:t>81%)</w:t>
            </w:r>
          </w:p>
          <w:p w14:paraId="04E56BB9" w14:textId="7CB2B16C" w:rsidR="00D90EAE" w:rsidRPr="008C7CF2" w:rsidRDefault="00D90EAE" w:rsidP="008C7CF2">
            <w:pPr>
              <w:spacing w:after="0"/>
              <w:rPr>
                <w:sz w:val="16"/>
                <w:szCs w:val="16"/>
              </w:rPr>
            </w:pPr>
            <w:r w:rsidRPr="008C7CF2">
              <w:rPr>
                <w:sz w:val="16"/>
                <w:szCs w:val="16"/>
              </w:rPr>
              <w:t>75 (11</w:t>
            </w:r>
            <w:r w:rsidR="00A310D6">
              <w:rPr>
                <w:sz w:val="16"/>
                <w:szCs w:val="16"/>
              </w:rPr>
              <w:t>.</w:t>
            </w:r>
            <w:r w:rsidRPr="008C7CF2">
              <w:rPr>
                <w:sz w:val="16"/>
                <w:szCs w:val="16"/>
              </w:rPr>
              <w:t>26%)</w:t>
            </w:r>
          </w:p>
          <w:p w14:paraId="70623A26" w14:textId="2E8353BD" w:rsidR="00D90EAE" w:rsidRPr="008C7CF2" w:rsidRDefault="00D90EAE" w:rsidP="008C7CF2">
            <w:pPr>
              <w:spacing w:after="0"/>
              <w:rPr>
                <w:sz w:val="16"/>
                <w:szCs w:val="16"/>
              </w:rPr>
            </w:pPr>
            <w:r w:rsidRPr="008C7CF2">
              <w:rPr>
                <w:sz w:val="16"/>
                <w:szCs w:val="16"/>
              </w:rPr>
              <w:t>101 (15</w:t>
            </w:r>
            <w:r w:rsidR="00A310D6">
              <w:rPr>
                <w:sz w:val="16"/>
                <w:szCs w:val="16"/>
              </w:rPr>
              <w:t>.</w:t>
            </w:r>
            <w:r w:rsidRPr="008C7CF2">
              <w:rPr>
                <w:sz w:val="16"/>
                <w:szCs w:val="16"/>
              </w:rPr>
              <w:t>17%)</w:t>
            </w:r>
          </w:p>
          <w:p w14:paraId="035DA883" w14:textId="7B4DEF30" w:rsidR="00D90EAE" w:rsidRPr="008C7CF2" w:rsidRDefault="00D90EAE" w:rsidP="008C7CF2">
            <w:pPr>
              <w:spacing w:after="0"/>
              <w:rPr>
                <w:sz w:val="16"/>
                <w:szCs w:val="16"/>
              </w:rPr>
            </w:pPr>
            <w:r w:rsidRPr="008C7CF2">
              <w:rPr>
                <w:sz w:val="16"/>
                <w:szCs w:val="16"/>
              </w:rPr>
              <w:t>178 (26</w:t>
            </w:r>
            <w:r w:rsidR="00A310D6">
              <w:rPr>
                <w:sz w:val="16"/>
                <w:szCs w:val="16"/>
              </w:rPr>
              <w:t>.</w:t>
            </w:r>
            <w:r w:rsidRPr="008C7CF2">
              <w:rPr>
                <w:sz w:val="16"/>
                <w:szCs w:val="16"/>
              </w:rPr>
              <w:t>73%)</w:t>
            </w:r>
          </w:p>
          <w:p w14:paraId="3B1661DD" w14:textId="195F709B" w:rsidR="00D90EAE" w:rsidRPr="008C7CF2" w:rsidRDefault="00D90EAE" w:rsidP="008C7CF2">
            <w:pPr>
              <w:spacing w:after="0"/>
              <w:rPr>
                <w:sz w:val="16"/>
                <w:szCs w:val="16"/>
              </w:rPr>
            </w:pPr>
            <w:r w:rsidRPr="008C7CF2">
              <w:rPr>
                <w:sz w:val="16"/>
                <w:szCs w:val="16"/>
              </w:rPr>
              <w:t>97 (14</w:t>
            </w:r>
            <w:r w:rsidR="00A310D6">
              <w:rPr>
                <w:sz w:val="16"/>
                <w:szCs w:val="16"/>
              </w:rPr>
              <w:t>.</w:t>
            </w:r>
            <w:r w:rsidRPr="008C7CF2">
              <w:rPr>
                <w:sz w:val="16"/>
                <w:szCs w:val="16"/>
              </w:rPr>
              <w:t>11%)</w:t>
            </w:r>
          </w:p>
          <w:p w14:paraId="64B51E92" w14:textId="40F05811" w:rsidR="00D90EAE" w:rsidRPr="008C7CF2" w:rsidRDefault="00D90EAE" w:rsidP="008C7CF2">
            <w:pPr>
              <w:spacing w:after="0"/>
              <w:rPr>
                <w:sz w:val="16"/>
                <w:szCs w:val="16"/>
              </w:rPr>
            </w:pPr>
            <w:r w:rsidRPr="008C7CF2">
              <w:rPr>
                <w:sz w:val="16"/>
                <w:szCs w:val="16"/>
              </w:rPr>
              <w:t>21 (3</w:t>
            </w:r>
            <w:r w:rsidR="00A310D6">
              <w:rPr>
                <w:sz w:val="16"/>
                <w:szCs w:val="16"/>
              </w:rPr>
              <w:t>.</w:t>
            </w:r>
            <w:r w:rsidRPr="008C7CF2">
              <w:rPr>
                <w:sz w:val="16"/>
                <w:szCs w:val="16"/>
              </w:rPr>
              <w:t>15%)</w:t>
            </w:r>
          </w:p>
          <w:p w14:paraId="1362A53A" w14:textId="4ED28CFC" w:rsidR="00D90EAE" w:rsidRPr="008C7CF2" w:rsidRDefault="00D90EAE" w:rsidP="008C7CF2">
            <w:pPr>
              <w:spacing w:after="0"/>
              <w:rPr>
                <w:sz w:val="16"/>
                <w:szCs w:val="16"/>
              </w:rPr>
            </w:pPr>
            <w:r w:rsidRPr="008C7CF2">
              <w:rPr>
                <w:sz w:val="16"/>
                <w:szCs w:val="16"/>
              </w:rPr>
              <w:t>72 (10</w:t>
            </w:r>
            <w:r w:rsidR="00A310D6">
              <w:rPr>
                <w:sz w:val="16"/>
                <w:szCs w:val="16"/>
              </w:rPr>
              <w:t>.</w:t>
            </w:r>
            <w:r w:rsidRPr="008C7CF2">
              <w:rPr>
                <w:sz w:val="16"/>
                <w:szCs w:val="16"/>
              </w:rPr>
              <w:t>81%)</w:t>
            </w:r>
          </w:p>
        </w:tc>
      </w:tr>
      <w:tr w:rsidR="00D90EAE" w:rsidRPr="008C7CF2" w14:paraId="564DE4DE" w14:textId="77777777" w:rsidTr="00796C1B">
        <w:tc>
          <w:tcPr>
            <w:tcW w:w="3539" w:type="dxa"/>
            <w:tcBorders>
              <w:top w:val="single" w:sz="4" w:space="0" w:color="000000"/>
              <w:left w:val="single" w:sz="4" w:space="0" w:color="000000"/>
              <w:bottom w:val="single" w:sz="4" w:space="0" w:color="000000"/>
              <w:right w:val="single" w:sz="4" w:space="0" w:color="000000"/>
            </w:tcBorders>
          </w:tcPr>
          <w:p w14:paraId="47DDF831" w14:textId="3C22A334" w:rsidR="00D90EAE" w:rsidRPr="008C7CF2" w:rsidRDefault="00D90EAE" w:rsidP="008C7CF2">
            <w:pPr>
              <w:spacing w:after="0"/>
              <w:rPr>
                <w:sz w:val="16"/>
                <w:szCs w:val="16"/>
              </w:rPr>
            </w:pPr>
            <w:r w:rsidRPr="008C7CF2">
              <w:rPr>
                <w:sz w:val="16"/>
                <w:szCs w:val="16"/>
              </w:rPr>
              <w:t xml:space="preserve">Socioeconomic status (education level) </w:t>
            </w:r>
            <w:r w:rsidR="00B85556" w:rsidRPr="008C7CF2">
              <w:rPr>
                <w:sz w:val="16"/>
                <w:szCs w:val="16"/>
              </w:rPr>
              <w:t>(</w:t>
            </w:r>
            <w:r w:rsidRPr="008C7CF2">
              <w:rPr>
                <w:sz w:val="16"/>
                <w:szCs w:val="16"/>
              </w:rPr>
              <w:t>N, %)</w:t>
            </w:r>
          </w:p>
          <w:p w14:paraId="298753C2" w14:textId="26B1FACA" w:rsidR="00D90EAE" w:rsidRPr="008C7CF2" w:rsidRDefault="0011450C" w:rsidP="008C7CF2">
            <w:pPr>
              <w:spacing w:after="0"/>
              <w:rPr>
                <w:sz w:val="16"/>
                <w:szCs w:val="16"/>
              </w:rPr>
            </w:pPr>
            <w:r>
              <w:rPr>
                <w:sz w:val="16"/>
                <w:szCs w:val="16"/>
              </w:rPr>
              <w:t xml:space="preserve">  </w:t>
            </w:r>
            <w:r w:rsidR="00D90EAE" w:rsidRPr="008C7CF2">
              <w:rPr>
                <w:sz w:val="16"/>
                <w:szCs w:val="16"/>
              </w:rPr>
              <w:t>Primary</w:t>
            </w:r>
          </w:p>
          <w:p w14:paraId="47A4F8CA" w14:textId="2D3BAE4B" w:rsidR="00D90EAE" w:rsidRPr="008C7CF2" w:rsidRDefault="0011450C" w:rsidP="008C7CF2">
            <w:pPr>
              <w:spacing w:after="0"/>
              <w:rPr>
                <w:sz w:val="16"/>
                <w:szCs w:val="16"/>
              </w:rPr>
            </w:pPr>
            <w:r>
              <w:rPr>
                <w:sz w:val="16"/>
                <w:szCs w:val="16"/>
              </w:rPr>
              <w:t xml:space="preserve">  </w:t>
            </w:r>
            <w:r w:rsidR="00D90EAE" w:rsidRPr="008C7CF2">
              <w:rPr>
                <w:sz w:val="16"/>
                <w:szCs w:val="16"/>
              </w:rPr>
              <w:t>Secondary</w:t>
            </w:r>
          </w:p>
          <w:p w14:paraId="1EE949E2" w14:textId="6BF39202" w:rsidR="00D90EAE" w:rsidRPr="008C7CF2" w:rsidRDefault="0011450C" w:rsidP="008C7CF2">
            <w:pPr>
              <w:spacing w:after="0"/>
              <w:rPr>
                <w:sz w:val="16"/>
                <w:szCs w:val="16"/>
              </w:rPr>
            </w:pPr>
            <w:r>
              <w:rPr>
                <w:sz w:val="16"/>
                <w:szCs w:val="16"/>
              </w:rPr>
              <w:t xml:space="preserve">  </w:t>
            </w:r>
            <w:r w:rsidR="00D90EAE" w:rsidRPr="008C7CF2">
              <w:rPr>
                <w:sz w:val="16"/>
                <w:szCs w:val="16"/>
              </w:rPr>
              <w:t>Tertiary</w:t>
            </w:r>
          </w:p>
          <w:p w14:paraId="76C4172C" w14:textId="66473467" w:rsidR="00D90EAE" w:rsidRPr="008C7CF2" w:rsidRDefault="0011450C" w:rsidP="008C7CF2">
            <w:pPr>
              <w:spacing w:after="0"/>
              <w:rPr>
                <w:sz w:val="16"/>
                <w:szCs w:val="16"/>
              </w:rPr>
            </w:pPr>
            <w:r>
              <w:rPr>
                <w:sz w:val="16"/>
                <w:szCs w:val="16"/>
              </w:rPr>
              <w:t xml:space="preserve">  </w:t>
            </w:r>
            <w:r w:rsidR="00D90EAE" w:rsidRPr="008C7CF2">
              <w:rPr>
                <w:sz w:val="16"/>
                <w:szCs w:val="16"/>
              </w:rPr>
              <w:t>University</w:t>
            </w:r>
          </w:p>
          <w:p w14:paraId="5BB9FC67" w14:textId="55702CC4" w:rsidR="00D90EAE" w:rsidRPr="008C7CF2" w:rsidRDefault="0011450C" w:rsidP="008C7CF2">
            <w:pPr>
              <w:spacing w:after="0"/>
              <w:rPr>
                <w:sz w:val="16"/>
                <w:szCs w:val="16"/>
              </w:rPr>
            </w:pPr>
            <w:r>
              <w:rPr>
                <w:sz w:val="16"/>
                <w:szCs w:val="16"/>
              </w:rPr>
              <w:t xml:space="preserve">  </w:t>
            </w:r>
            <w:r w:rsidR="00D90EAE" w:rsidRPr="008C7CF2">
              <w:rPr>
                <w:sz w:val="16"/>
                <w:szCs w:val="16"/>
              </w:rPr>
              <w:t>Other</w:t>
            </w:r>
          </w:p>
          <w:p w14:paraId="0914DA5B" w14:textId="7683C303" w:rsidR="00D90EAE" w:rsidRPr="008C7CF2" w:rsidRDefault="0011450C" w:rsidP="008C7CF2">
            <w:pPr>
              <w:spacing w:after="0"/>
              <w:rPr>
                <w:sz w:val="16"/>
                <w:szCs w:val="16"/>
              </w:rPr>
            </w:pPr>
            <w:r>
              <w:rPr>
                <w:sz w:val="16"/>
                <w:szCs w:val="16"/>
              </w:rPr>
              <w:t xml:space="preserve">  </w:t>
            </w:r>
            <w:r w:rsidR="00D90EAE" w:rsidRPr="008C7CF2">
              <w:rPr>
                <w:sz w:val="16"/>
                <w:szCs w:val="16"/>
              </w:rPr>
              <w:t>Missing</w:t>
            </w:r>
          </w:p>
        </w:tc>
        <w:tc>
          <w:tcPr>
            <w:tcW w:w="2126" w:type="dxa"/>
            <w:tcBorders>
              <w:top w:val="single" w:sz="4" w:space="0" w:color="000000"/>
              <w:left w:val="single" w:sz="4" w:space="0" w:color="000000"/>
              <w:bottom w:val="single" w:sz="4" w:space="0" w:color="000000"/>
              <w:right w:val="single" w:sz="4" w:space="0" w:color="000000"/>
            </w:tcBorders>
          </w:tcPr>
          <w:p w14:paraId="00098DDC" w14:textId="77777777" w:rsidR="00D90EAE" w:rsidRPr="008C7CF2" w:rsidRDefault="00D90EAE" w:rsidP="008C7CF2">
            <w:pPr>
              <w:spacing w:after="0"/>
              <w:rPr>
                <w:sz w:val="16"/>
                <w:szCs w:val="16"/>
              </w:rPr>
            </w:pPr>
          </w:p>
          <w:p w14:paraId="07DC43AF" w14:textId="4BA3382B" w:rsidR="00D90EAE" w:rsidRPr="008C7CF2" w:rsidRDefault="00D90EAE" w:rsidP="008C7CF2">
            <w:pPr>
              <w:spacing w:after="0"/>
              <w:rPr>
                <w:sz w:val="16"/>
                <w:szCs w:val="16"/>
              </w:rPr>
            </w:pPr>
            <w:r w:rsidRPr="008C7CF2">
              <w:rPr>
                <w:sz w:val="16"/>
                <w:szCs w:val="16"/>
              </w:rPr>
              <w:t>43 (9</w:t>
            </w:r>
            <w:r w:rsidR="00A310D6">
              <w:rPr>
                <w:sz w:val="16"/>
                <w:szCs w:val="16"/>
              </w:rPr>
              <w:t>.</w:t>
            </w:r>
            <w:r w:rsidRPr="008C7CF2">
              <w:rPr>
                <w:sz w:val="16"/>
                <w:szCs w:val="16"/>
              </w:rPr>
              <w:t>11%)</w:t>
            </w:r>
          </w:p>
          <w:p w14:paraId="281D3A54" w14:textId="78014BB6" w:rsidR="00D90EAE" w:rsidRPr="008C7CF2" w:rsidRDefault="00D90EAE" w:rsidP="008C7CF2">
            <w:pPr>
              <w:spacing w:after="0"/>
              <w:rPr>
                <w:sz w:val="16"/>
                <w:szCs w:val="16"/>
              </w:rPr>
            </w:pPr>
            <w:r w:rsidRPr="008C7CF2">
              <w:rPr>
                <w:sz w:val="16"/>
                <w:szCs w:val="16"/>
              </w:rPr>
              <w:t>149 (31</w:t>
            </w:r>
            <w:r w:rsidR="00A310D6">
              <w:rPr>
                <w:sz w:val="16"/>
                <w:szCs w:val="16"/>
              </w:rPr>
              <w:t>.</w:t>
            </w:r>
            <w:r w:rsidRPr="008C7CF2">
              <w:rPr>
                <w:sz w:val="16"/>
                <w:szCs w:val="16"/>
              </w:rPr>
              <w:t>57%)</w:t>
            </w:r>
          </w:p>
          <w:p w14:paraId="0453812E" w14:textId="140BBD5A" w:rsidR="00D90EAE" w:rsidRPr="008C7CF2" w:rsidRDefault="00D90EAE" w:rsidP="008C7CF2">
            <w:pPr>
              <w:spacing w:after="0"/>
              <w:rPr>
                <w:sz w:val="16"/>
                <w:szCs w:val="16"/>
              </w:rPr>
            </w:pPr>
            <w:r w:rsidRPr="008C7CF2">
              <w:rPr>
                <w:sz w:val="16"/>
                <w:szCs w:val="16"/>
              </w:rPr>
              <w:t>97 (20</w:t>
            </w:r>
            <w:r w:rsidR="00A310D6">
              <w:rPr>
                <w:sz w:val="16"/>
                <w:szCs w:val="16"/>
              </w:rPr>
              <w:t>.</w:t>
            </w:r>
            <w:r w:rsidRPr="008C7CF2">
              <w:rPr>
                <w:sz w:val="16"/>
                <w:szCs w:val="16"/>
              </w:rPr>
              <w:t>55%)</w:t>
            </w:r>
          </w:p>
          <w:p w14:paraId="128F68C0" w14:textId="423D95BC" w:rsidR="00D90EAE" w:rsidRPr="008C7CF2" w:rsidRDefault="00D90EAE" w:rsidP="008C7CF2">
            <w:pPr>
              <w:spacing w:after="0"/>
              <w:rPr>
                <w:sz w:val="16"/>
                <w:szCs w:val="16"/>
              </w:rPr>
            </w:pPr>
            <w:r w:rsidRPr="008C7CF2">
              <w:rPr>
                <w:sz w:val="16"/>
                <w:szCs w:val="16"/>
              </w:rPr>
              <w:t>114 (24</w:t>
            </w:r>
            <w:r w:rsidR="00A310D6">
              <w:rPr>
                <w:sz w:val="16"/>
                <w:szCs w:val="16"/>
              </w:rPr>
              <w:t>.</w:t>
            </w:r>
            <w:r w:rsidRPr="008C7CF2">
              <w:rPr>
                <w:sz w:val="16"/>
                <w:szCs w:val="16"/>
              </w:rPr>
              <w:t>15%)</w:t>
            </w:r>
          </w:p>
          <w:p w14:paraId="22B25994" w14:textId="31C87774" w:rsidR="00D90EAE" w:rsidRPr="008C7CF2" w:rsidRDefault="00D90EAE" w:rsidP="008C7CF2">
            <w:pPr>
              <w:spacing w:after="0"/>
              <w:rPr>
                <w:sz w:val="16"/>
                <w:szCs w:val="16"/>
              </w:rPr>
            </w:pPr>
            <w:r w:rsidRPr="008C7CF2">
              <w:rPr>
                <w:sz w:val="16"/>
                <w:szCs w:val="16"/>
              </w:rPr>
              <w:t>17 (3</w:t>
            </w:r>
            <w:r w:rsidR="00A310D6">
              <w:rPr>
                <w:sz w:val="16"/>
                <w:szCs w:val="16"/>
              </w:rPr>
              <w:t>.</w:t>
            </w:r>
            <w:r w:rsidRPr="008C7CF2">
              <w:rPr>
                <w:sz w:val="16"/>
                <w:szCs w:val="16"/>
              </w:rPr>
              <w:t>60%)</w:t>
            </w:r>
          </w:p>
          <w:p w14:paraId="2F2355B6" w14:textId="4D285B48" w:rsidR="00D90EAE" w:rsidRPr="008C7CF2" w:rsidRDefault="00D90EAE" w:rsidP="008C7CF2">
            <w:pPr>
              <w:spacing w:after="0"/>
              <w:rPr>
                <w:sz w:val="16"/>
                <w:szCs w:val="16"/>
              </w:rPr>
            </w:pPr>
            <w:r w:rsidRPr="008C7CF2">
              <w:rPr>
                <w:sz w:val="16"/>
                <w:szCs w:val="16"/>
              </w:rPr>
              <w:t>52 (11</w:t>
            </w:r>
            <w:r w:rsidR="00A310D6">
              <w:rPr>
                <w:sz w:val="16"/>
                <w:szCs w:val="16"/>
              </w:rPr>
              <w:t>.</w:t>
            </w:r>
            <w:r w:rsidRPr="008C7CF2">
              <w:rPr>
                <w:sz w:val="16"/>
                <w:szCs w:val="16"/>
              </w:rPr>
              <w:t>02%)</w:t>
            </w:r>
          </w:p>
        </w:tc>
        <w:tc>
          <w:tcPr>
            <w:tcW w:w="1985" w:type="dxa"/>
            <w:tcBorders>
              <w:top w:val="single" w:sz="4" w:space="0" w:color="000000"/>
              <w:left w:val="single" w:sz="4" w:space="0" w:color="000000"/>
              <w:bottom w:val="single" w:sz="4" w:space="0" w:color="000000"/>
              <w:right w:val="single" w:sz="4" w:space="0" w:color="000000"/>
            </w:tcBorders>
          </w:tcPr>
          <w:p w14:paraId="799C03E0" w14:textId="77777777" w:rsidR="00D90EAE" w:rsidRPr="008C7CF2" w:rsidRDefault="00D90EAE" w:rsidP="008C7CF2">
            <w:pPr>
              <w:spacing w:after="0"/>
              <w:rPr>
                <w:sz w:val="16"/>
                <w:szCs w:val="16"/>
              </w:rPr>
            </w:pPr>
          </w:p>
          <w:p w14:paraId="4A8B500C" w14:textId="3D0A0D95" w:rsidR="00D90EAE" w:rsidRPr="008C7CF2" w:rsidRDefault="00D90EAE" w:rsidP="008C7CF2">
            <w:pPr>
              <w:spacing w:after="0"/>
              <w:rPr>
                <w:sz w:val="16"/>
                <w:szCs w:val="16"/>
              </w:rPr>
            </w:pPr>
            <w:r w:rsidRPr="008C7CF2">
              <w:rPr>
                <w:sz w:val="16"/>
                <w:szCs w:val="16"/>
              </w:rPr>
              <w:t>34 (17</w:t>
            </w:r>
            <w:r w:rsidR="00A310D6">
              <w:rPr>
                <w:sz w:val="16"/>
                <w:szCs w:val="16"/>
              </w:rPr>
              <w:t>.</w:t>
            </w:r>
            <w:r w:rsidRPr="008C7CF2">
              <w:rPr>
                <w:sz w:val="16"/>
                <w:szCs w:val="16"/>
              </w:rPr>
              <w:t>53%)</w:t>
            </w:r>
          </w:p>
          <w:p w14:paraId="5D8AC03D" w14:textId="3827EC2B" w:rsidR="00D90EAE" w:rsidRPr="008C7CF2" w:rsidRDefault="00D90EAE" w:rsidP="008C7CF2">
            <w:pPr>
              <w:spacing w:after="0"/>
              <w:rPr>
                <w:sz w:val="16"/>
                <w:szCs w:val="16"/>
              </w:rPr>
            </w:pPr>
            <w:r w:rsidRPr="008C7CF2">
              <w:rPr>
                <w:sz w:val="16"/>
                <w:szCs w:val="16"/>
              </w:rPr>
              <w:t>60 (30</w:t>
            </w:r>
            <w:r w:rsidR="00A310D6">
              <w:rPr>
                <w:sz w:val="16"/>
                <w:szCs w:val="16"/>
              </w:rPr>
              <w:t>.</w:t>
            </w:r>
            <w:r w:rsidRPr="008C7CF2">
              <w:rPr>
                <w:sz w:val="16"/>
                <w:szCs w:val="16"/>
              </w:rPr>
              <w:t>93%)</w:t>
            </w:r>
          </w:p>
          <w:p w14:paraId="2EFDC2DF" w14:textId="70532881" w:rsidR="00D90EAE" w:rsidRPr="008C7CF2" w:rsidRDefault="00D90EAE" w:rsidP="008C7CF2">
            <w:pPr>
              <w:spacing w:after="0"/>
              <w:rPr>
                <w:sz w:val="16"/>
                <w:szCs w:val="16"/>
              </w:rPr>
            </w:pPr>
            <w:r w:rsidRPr="008C7CF2">
              <w:rPr>
                <w:sz w:val="16"/>
                <w:szCs w:val="16"/>
              </w:rPr>
              <w:t>46 (23</w:t>
            </w:r>
            <w:r w:rsidR="00A310D6">
              <w:rPr>
                <w:sz w:val="16"/>
                <w:szCs w:val="16"/>
              </w:rPr>
              <w:t>.</w:t>
            </w:r>
            <w:r w:rsidRPr="008C7CF2">
              <w:rPr>
                <w:sz w:val="16"/>
                <w:szCs w:val="16"/>
              </w:rPr>
              <w:t>16%)</w:t>
            </w:r>
          </w:p>
          <w:p w14:paraId="5829AF44" w14:textId="308F234D" w:rsidR="00D90EAE" w:rsidRPr="008C7CF2" w:rsidRDefault="00D90EAE" w:rsidP="008C7CF2">
            <w:pPr>
              <w:spacing w:after="0"/>
              <w:rPr>
                <w:sz w:val="16"/>
                <w:szCs w:val="16"/>
              </w:rPr>
            </w:pPr>
            <w:r w:rsidRPr="008C7CF2">
              <w:rPr>
                <w:sz w:val="16"/>
                <w:szCs w:val="16"/>
              </w:rPr>
              <w:t>44 (22</w:t>
            </w:r>
            <w:r w:rsidR="00A310D6">
              <w:rPr>
                <w:sz w:val="16"/>
                <w:szCs w:val="16"/>
              </w:rPr>
              <w:t>.</w:t>
            </w:r>
            <w:r w:rsidRPr="008C7CF2">
              <w:rPr>
                <w:sz w:val="16"/>
                <w:szCs w:val="16"/>
              </w:rPr>
              <w:t>68%)</w:t>
            </w:r>
          </w:p>
          <w:p w14:paraId="52359DC4" w14:textId="7CE2047F" w:rsidR="00D90EAE" w:rsidRPr="008C7CF2" w:rsidRDefault="00D90EAE" w:rsidP="008C7CF2">
            <w:pPr>
              <w:spacing w:after="0"/>
              <w:rPr>
                <w:sz w:val="16"/>
                <w:szCs w:val="16"/>
              </w:rPr>
            </w:pPr>
            <w:r w:rsidRPr="008C7CF2">
              <w:rPr>
                <w:sz w:val="16"/>
                <w:szCs w:val="16"/>
              </w:rPr>
              <w:t>3 (1</w:t>
            </w:r>
            <w:r w:rsidR="00A310D6">
              <w:rPr>
                <w:sz w:val="16"/>
                <w:szCs w:val="16"/>
              </w:rPr>
              <w:t>.</w:t>
            </w:r>
            <w:r w:rsidRPr="008C7CF2">
              <w:rPr>
                <w:sz w:val="16"/>
                <w:szCs w:val="16"/>
              </w:rPr>
              <w:t>55%)</w:t>
            </w:r>
          </w:p>
          <w:p w14:paraId="6DF24EC7" w14:textId="1DC32271" w:rsidR="00D90EAE" w:rsidRPr="008C7CF2" w:rsidRDefault="00D90EAE" w:rsidP="008C7CF2">
            <w:pPr>
              <w:spacing w:after="0"/>
              <w:rPr>
                <w:sz w:val="16"/>
                <w:szCs w:val="16"/>
              </w:rPr>
            </w:pPr>
            <w:r w:rsidRPr="008C7CF2">
              <w:rPr>
                <w:sz w:val="16"/>
                <w:szCs w:val="16"/>
              </w:rPr>
              <w:t>10 (5</w:t>
            </w:r>
            <w:r w:rsidR="00A310D6">
              <w:rPr>
                <w:sz w:val="16"/>
                <w:szCs w:val="16"/>
              </w:rPr>
              <w:t>.</w:t>
            </w:r>
            <w:r w:rsidRPr="008C7CF2">
              <w:rPr>
                <w:sz w:val="16"/>
                <w:szCs w:val="16"/>
              </w:rPr>
              <w:t>16%)</w:t>
            </w:r>
          </w:p>
        </w:tc>
        <w:tc>
          <w:tcPr>
            <w:tcW w:w="1559" w:type="dxa"/>
            <w:tcBorders>
              <w:top w:val="single" w:sz="4" w:space="0" w:color="000000"/>
              <w:left w:val="single" w:sz="4" w:space="0" w:color="000000"/>
              <w:bottom w:val="single" w:sz="4" w:space="0" w:color="000000"/>
              <w:right w:val="single" w:sz="4" w:space="0" w:color="000000"/>
            </w:tcBorders>
          </w:tcPr>
          <w:p w14:paraId="03C51BB0" w14:textId="77777777" w:rsidR="00D90EAE" w:rsidRPr="008C7CF2" w:rsidRDefault="00D90EAE" w:rsidP="008C7CF2">
            <w:pPr>
              <w:spacing w:after="0"/>
              <w:rPr>
                <w:sz w:val="16"/>
                <w:szCs w:val="16"/>
              </w:rPr>
            </w:pPr>
          </w:p>
          <w:p w14:paraId="633F6049" w14:textId="27C1F2E6" w:rsidR="00D90EAE" w:rsidRPr="008C7CF2" w:rsidRDefault="00D90EAE" w:rsidP="008C7CF2">
            <w:pPr>
              <w:spacing w:after="0"/>
              <w:rPr>
                <w:sz w:val="16"/>
                <w:szCs w:val="16"/>
              </w:rPr>
            </w:pPr>
            <w:r w:rsidRPr="008C7CF2">
              <w:rPr>
                <w:sz w:val="16"/>
                <w:szCs w:val="16"/>
              </w:rPr>
              <w:t>77 (11</w:t>
            </w:r>
            <w:r w:rsidR="00A310D6">
              <w:rPr>
                <w:sz w:val="16"/>
                <w:szCs w:val="16"/>
              </w:rPr>
              <w:t>.</w:t>
            </w:r>
            <w:r w:rsidRPr="008C7CF2">
              <w:rPr>
                <w:sz w:val="16"/>
                <w:szCs w:val="16"/>
              </w:rPr>
              <w:t>56%)</w:t>
            </w:r>
          </w:p>
          <w:p w14:paraId="115DAB69" w14:textId="7166BB5C" w:rsidR="00D90EAE" w:rsidRPr="008C7CF2" w:rsidRDefault="00D90EAE" w:rsidP="008C7CF2">
            <w:pPr>
              <w:spacing w:after="0"/>
              <w:rPr>
                <w:sz w:val="16"/>
                <w:szCs w:val="16"/>
              </w:rPr>
            </w:pPr>
            <w:r w:rsidRPr="008C7CF2">
              <w:rPr>
                <w:sz w:val="16"/>
                <w:szCs w:val="16"/>
              </w:rPr>
              <w:t>209 (31</w:t>
            </w:r>
            <w:r w:rsidR="00A310D6">
              <w:rPr>
                <w:sz w:val="16"/>
                <w:szCs w:val="16"/>
              </w:rPr>
              <w:t>.</w:t>
            </w:r>
            <w:r w:rsidRPr="008C7CF2">
              <w:rPr>
                <w:sz w:val="16"/>
                <w:szCs w:val="16"/>
              </w:rPr>
              <w:t>38%)</w:t>
            </w:r>
          </w:p>
          <w:p w14:paraId="51859B48" w14:textId="5190A4C6" w:rsidR="00D90EAE" w:rsidRPr="008C7CF2" w:rsidRDefault="00D90EAE" w:rsidP="008C7CF2">
            <w:pPr>
              <w:spacing w:after="0"/>
              <w:rPr>
                <w:sz w:val="16"/>
                <w:szCs w:val="16"/>
              </w:rPr>
            </w:pPr>
            <w:r w:rsidRPr="008C7CF2">
              <w:rPr>
                <w:sz w:val="16"/>
                <w:szCs w:val="16"/>
              </w:rPr>
              <w:t>140 (21</w:t>
            </w:r>
            <w:r w:rsidR="00A310D6">
              <w:rPr>
                <w:sz w:val="16"/>
                <w:szCs w:val="16"/>
              </w:rPr>
              <w:t>.</w:t>
            </w:r>
            <w:r w:rsidRPr="008C7CF2">
              <w:rPr>
                <w:sz w:val="16"/>
                <w:szCs w:val="16"/>
              </w:rPr>
              <w:t>02%)</w:t>
            </w:r>
          </w:p>
          <w:p w14:paraId="0DA30595" w14:textId="7B2FF304" w:rsidR="00D90EAE" w:rsidRPr="008C7CF2" w:rsidRDefault="00D90EAE" w:rsidP="008C7CF2">
            <w:pPr>
              <w:spacing w:after="0"/>
              <w:rPr>
                <w:sz w:val="16"/>
                <w:szCs w:val="16"/>
              </w:rPr>
            </w:pPr>
            <w:r w:rsidRPr="008C7CF2">
              <w:rPr>
                <w:sz w:val="16"/>
                <w:szCs w:val="16"/>
              </w:rPr>
              <w:t>158 (23</w:t>
            </w:r>
            <w:r w:rsidR="00A310D6">
              <w:rPr>
                <w:sz w:val="16"/>
                <w:szCs w:val="16"/>
              </w:rPr>
              <w:t>.</w:t>
            </w:r>
            <w:r w:rsidRPr="008C7CF2">
              <w:rPr>
                <w:sz w:val="16"/>
                <w:szCs w:val="16"/>
              </w:rPr>
              <w:t>72%)</w:t>
            </w:r>
          </w:p>
          <w:p w14:paraId="4219D23C" w14:textId="6015BBFC" w:rsidR="00D90EAE" w:rsidRPr="008C7CF2" w:rsidRDefault="00D90EAE" w:rsidP="008C7CF2">
            <w:pPr>
              <w:spacing w:after="0"/>
              <w:rPr>
                <w:sz w:val="16"/>
                <w:szCs w:val="16"/>
              </w:rPr>
            </w:pPr>
            <w:r w:rsidRPr="008C7CF2">
              <w:rPr>
                <w:sz w:val="16"/>
                <w:szCs w:val="16"/>
              </w:rPr>
              <w:t>20 (3</w:t>
            </w:r>
            <w:r w:rsidR="00A310D6">
              <w:rPr>
                <w:sz w:val="16"/>
                <w:szCs w:val="16"/>
              </w:rPr>
              <w:t>.</w:t>
            </w:r>
            <w:r w:rsidRPr="008C7CF2">
              <w:rPr>
                <w:sz w:val="16"/>
                <w:szCs w:val="16"/>
              </w:rPr>
              <w:t>00%)</w:t>
            </w:r>
          </w:p>
          <w:p w14:paraId="73A32EF8" w14:textId="05245304" w:rsidR="00D90EAE" w:rsidRPr="008C7CF2" w:rsidRDefault="00D90EAE" w:rsidP="008C7CF2">
            <w:pPr>
              <w:spacing w:after="0"/>
              <w:rPr>
                <w:sz w:val="16"/>
                <w:szCs w:val="16"/>
              </w:rPr>
            </w:pPr>
            <w:r w:rsidRPr="008C7CF2">
              <w:rPr>
                <w:sz w:val="16"/>
                <w:szCs w:val="16"/>
              </w:rPr>
              <w:t>62 (9</w:t>
            </w:r>
            <w:r w:rsidR="00A310D6">
              <w:rPr>
                <w:sz w:val="16"/>
                <w:szCs w:val="16"/>
              </w:rPr>
              <w:t>.</w:t>
            </w:r>
            <w:r w:rsidRPr="008C7CF2">
              <w:rPr>
                <w:sz w:val="16"/>
                <w:szCs w:val="16"/>
              </w:rPr>
              <w:t>31%)</w:t>
            </w:r>
          </w:p>
        </w:tc>
      </w:tr>
    </w:tbl>
    <w:p w14:paraId="0551ED65" w14:textId="77777777" w:rsidR="00D90EAE" w:rsidRPr="00D90EAE" w:rsidRDefault="00D90EAE" w:rsidP="00D90EAE">
      <w:pPr>
        <w:spacing w:line="360" w:lineRule="auto"/>
        <w:rPr>
          <w:rFonts w:cs="Arial"/>
        </w:rPr>
      </w:pPr>
    </w:p>
    <w:p w14:paraId="330CFFE1" w14:textId="77777777" w:rsidR="00D90EAE" w:rsidRPr="00D90EAE" w:rsidRDefault="00D90EAE" w:rsidP="00D90EAE">
      <w:pPr>
        <w:spacing w:after="0" w:line="360" w:lineRule="auto"/>
        <w:rPr>
          <w:rFonts w:cs="Arial"/>
        </w:rPr>
      </w:pPr>
      <w:r w:rsidRPr="00D90EAE">
        <w:rPr>
          <w:rFonts w:cs="Arial"/>
        </w:rPr>
        <w:br w:type="page"/>
      </w:r>
    </w:p>
    <w:p w14:paraId="14C11975" w14:textId="07B2CB7B" w:rsidR="00D90EAE" w:rsidRPr="00D90EAE" w:rsidRDefault="00D90EAE" w:rsidP="00F67DF4">
      <w:pPr>
        <w:pStyle w:val="Heading2"/>
      </w:pPr>
      <w:bookmarkStart w:id="49" w:name="_Toc531618145"/>
      <w:bookmarkStart w:id="50" w:name="_Toc63625681"/>
      <w:bookmarkStart w:id="51" w:name="_Toc69143018"/>
      <w:r w:rsidRPr="00D90EAE">
        <w:lastRenderedPageBreak/>
        <w:t xml:space="preserve">Table </w:t>
      </w:r>
      <w:r w:rsidR="008C53D5">
        <w:t>S</w:t>
      </w:r>
      <w:r w:rsidR="00426EBB">
        <w:t>6</w:t>
      </w:r>
      <w:r w:rsidRPr="00D90EAE">
        <w:t>: Characteristics of CAMHS clinicians</w:t>
      </w:r>
      <w:bookmarkEnd w:id="49"/>
      <w:bookmarkEnd w:id="50"/>
      <w:bookmarkEnd w:id="51"/>
    </w:p>
    <w:tbl>
      <w:tblPr>
        <w:tblStyle w:val="TableGrid"/>
        <w:tblW w:w="9209" w:type="dxa"/>
        <w:tblLayout w:type="fixed"/>
        <w:tblLook w:val="04A0" w:firstRow="1" w:lastRow="0" w:firstColumn="1" w:lastColumn="0" w:noHBand="0" w:noVBand="1"/>
      </w:tblPr>
      <w:tblGrid>
        <w:gridCol w:w="3539"/>
        <w:gridCol w:w="2126"/>
        <w:gridCol w:w="1985"/>
        <w:gridCol w:w="1559"/>
      </w:tblGrid>
      <w:tr w:rsidR="00D90EAE" w:rsidRPr="008C7CF2" w14:paraId="4D42716D" w14:textId="77777777" w:rsidTr="00796C1B">
        <w:tc>
          <w:tcPr>
            <w:tcW w:w="3539" w:type="dxa"/>
          </w:tcPr>
          <w:p w14:paraId="4EFA5241" w14:textId="77777777" w:rsidR="00D90EAE" w:rsidRPr="008C7CF2" w:rsidRDefault="00D90EAE" w:rsidP="008C7CF2">
            <w:pPr>
              <w:spacing w:after="0"/>
              <w:rPr>
                <w:b/>
                <w:sz w:val="16"/>
                <w:szCs w:val="16"/>
              </w:rPr>
            </w:pPr>
          </w:p>
        </w:tc>
        <w:tc>
          <w:tcPr>
            <w:tcW w:w="2126" w:type="dxa"/>
          </w:tcPr>
          <w:p w14:paraId="74325CA7" w14:textId="77777777" w:rsidR="00D90EAE" w:rsidRPr="008C7CF2" w:rsidRDefault="00D90EAE" w:rsidP="008C7CF2">
            <w:pPr>
              <w:spacing w:after="0"/>
              <w:rPr>
                <w:b/>
                <w:sz w:val="16"/>
                <w:szCs w:val="16"/>
              </w:rPr>
            </w:pPr>
            <w:r w:rsidRPr="008C7CF2">
              <w:rPr>
                <w:b/>
                <w:sz w:val="16"/>
                <w:szCs w:val="16"/>
              </w:rPr>
              <w:t>Usual Care</w:t>
            </w:r>
          </w:p>
          <w:p w14:paraId="4B197917" w14:textId="77777777" w:rsidR="00D90EAE" w:rsidRPr="008C7CF2" w:rsidRDefault="00D90EAE" w:rsidP="008C7CF2">
            <w:pPr>
              <w:spacing w:after="0"/>
              <w:rPr>
                <w:b/>
                <w:sz w:val="16"/>
                <w:szCs w:val="16"/>
              </w:rPr>
            </w:pPr>
            <w:r w:rsidRPr="008C7CF2">
              <w:rPr>
                <w:b/>
                <w:sz w:val="16"/>
                <w:szCs w:val="16"/>
              </w:rPr>
              <w:t>(N=198)</w:t>
            </w:r>
          </w:p>
        </w:tc>
        <w:tc>
          <w:tcPr>
            <w:tcW w:w="1985" w:type="dxa"/>
          </w:tcPr>
          <w:p w14:paraId="2B473C1A" w14:textId="77777777" w:rsidR="00D90EAE" w:rsidRPr="008C7CF2" w:rsidRDefault="00D90EAE" w:rsidP="008C7CF2">
            <w:pPr>
              <w:spacing w:after="0"/>
              <w:rPr>
                <w:b/>
                <w:sz w:val="16"/>
                <w:szCs w:val="16"/>
              </w:rPr>
            </w:pPr>
            <w:r w:rsidRPr="008C7CF2">
              <w:rPr>
                <w:b/>
                <w:sz w:val="16"/>
                <w:szCs w:val="16"/>
              </w:rPr>
              <w:t>Managed Transition</w:t>
            </w:r>
          </w:p>
          <w:p w14:paraId="66D975A1" w14:textId="77777777" w:rsidR="00D90EAE" w:rsidRPr="008C7CF2" w:rsidRDefault="00D90EAE" w:rsidP="008C7CF2">
            <w:pPr>
              <w:spacing w:after="0"/>
              <w:rPr>
                <w:b/>
                <w:sz w:val="16"/>
                <w:szCs w:val="16"/>
              </w:rPr>
            </w:pPr>
            <w:r w:rsidRPr="008C7CF2">
              <w:rPr>
                <w:b/>
                <w:sz w:val="16"/>
                <w:szCs w:val="16"/>
              </w:rPr>
              <w:t>(N=95)</w:t>
            </w:r>
          </w:p>
        </w:tc>
        <w:tc>
          <w:tcPr>
            <w:tcW w:w="1559" w:type="dxa"/>
          </w:tcPr>
          <w:p w14:paraId="3F828691" w14:textId="77777777" w:rsidR="00D90EAE" w:rsidRPr="008C7CF2" w:rsidRDefault="00D90EAE" w:rsidP="008C7CF2">
            <w:pPr>
              <w:spacing w:after="0"/>
              <w:rPr>
                <w:b/>
                <w:sz w:val="16"/>
                <w:szCs w:val="16"/>
              </w:rPr>
            </w:pPr>
            <w:r w:rsidRPr="008C7CF2">
              <w:rPr>
                <w:b/>
                <w:sz w:val="16"/>
                <w:szCs w:val="16"/>
              </w:rPr>
              <w:t>Total</w:t>
            </w:r>
          </w:p>
          <w:p w14:paraId="0D7143CB" w14:textId="77777777" w:rsidR="00D90EAE" w:rsidRPr="008C7CF2" w:rsidRDefault="00D90EAE" w:rsidP="008C7CF2">
            <w:pPr>
              <w:spacing w:after="0"/>
              <w:rPr>
                <w:b/>
                <w:sz w:val="16"/>
                <w:szCs w:val="16"/>
              </w:rPr>
            </w:pPr>
            <w:r w:rsidRPr="008C7CF2">
              <w:rPr>
                <w:b/>
                <w:sz w:val="16"/>
                <w:szCs w:val="16"/>
              </w:rPr>
              <w:t>(N=293)</w:t>
            </w:r>
          </w:p>
        </w:tc>
      </w:tr>
      <w:tr w:rsidR="00D90EAE" w:rsidRPr="00D90EAE" w14:paraId="06711086" w14:textId="77777777" w:rsidTr="00796C1B">
        <w:tc>
          <w:tcPr>
            <w:tcW w:w="3539" w:type="dxa"/>
          </w:tcPr>
          <w:p w14:paraId="090642A9" w14:textId="77777777" w:rsidR="00D90EAE" w:rsidRPr="008C7CF2" w:rsidRDefault="00D90EAE" w:rsidP="008C7CF2">
            <w:pPr>
              <w:spacing w:after="0"/>
              <w:rPr>
                <w:sz w:val="16"/>
                <w:szCs w:val="16"/>
              </w:rPr>
            </w:pPr>
            <w:r w:rsidRPr="008C7CF2">
              <w:rPr>
                <w:sz w:val="16"/>
                <w:szCs w:val="16"/>
              </w:rPr>
              <w:t>Country (N, %)</w:t>
            </w:r>
          </w:p>
          <w:p w14:paraId="5037FBA0" w14:textId="3D10CCAB" w:rsidR="00D90EAE" w:rsidRPr="008C7CF2" w:rsidRDefault="0011450C" w:rsidP="008C7CF2">
            <w:pPr>
              <w:spacing w:after="0"/>
              <w:rPr>
                <w:sz w:val="16"/>
                <w:szCs w:val="16"/>
              </w:rPr>
            </w:pPr>
            <w:r>
              <w:rPr>
                <w:sz w:val="16"/>
                <w:szCs w:val="16"/>
              </w:rPr>
              <w:t xml:space="preserve">  </w:t>
            </w:r>
            <w:r w:rsidR="00D90EAE" w:rsidRPr="008C7CF2">
              <w:rPr>
                <w:sz w:val="16"/>
                <w:szCs w:val="16"/>
              </w:rPr>
              <w:t>Belgium</w:t>
            </w:r>
          </w:p>
          <w:p w14:paraId="0EBD05BD" w14:textId="3BD6A590" w:rsidR="00D90EAE" w:rsidRPr="008C7CF2" w:rsidRDefault="0011450C" w:rsidP="008C7CF2">
            <w:pPr>
              <w:spacing w:after="0"/>
              <w:rPr>
                <w:sz w:val="16"/>
                <w:szCs w:val="16"/>
              </w:rPr>
            </w:pPr>
            <w:r>
              <w:rPr>
                <w:sz w:val="16"/>
                <w:szCs w:val="16"/>
              </w:rPr>
              <w:t xml:space="preserve">  </w:t>
            </w:r>
            <w:r w:rsidR="00D90EAE" w:rsidRPr="008C7CF2">
              <w:rPr>
                <w:sz w:val="16"/>
                <w:szCs w:val="16"/>
              </w:rPr>
              <w:t>Croatia</w:t>
            </w:r>
          </w:p>
          <w:p w14:paraId="0491EA9F" w14:textId="22E7B9D5" w:rsidR="00D90EAE" w:rsidRPr="008C7CF2" w:rsidRDefault="0011450C" w:rsidP="008C7CF2">
            <w:pPr>
              <w:spacing w:after="0"/>
              <w:rPr>
                <w:sz w:val="16"/>
                <w:szCs w:val="16"/>
              </w:rPr>
            </w:pPr>
            <w:r>
              <w:rPr>
                <w:sz w:val="16"/>
                <w:szCs w:val="16"/>
              </w:rPr>
              <w:t xml:space="preserve">  </w:t>
            </w:r>
            <w:r w:rsidR="00D90EAE" w:rsidRPr="008C7CF2">
              <w:rPr>
                <w:sz w:val="16"/>
                <w:szCs w:val="16"/>
              </w:rPr>
              <w:t>France</w:t>
            </w:r>
          </w:p>
          <w:p w14:paraId="6CE289C2" w14:textId="1D7E9D2C" w:rsidR="00D90EAE" w:rsidRPr="008C7CF2" w:rsidRDefault="0011450C" w:rsidP="008C7CF2">
            <w:pPr>
              <w:spacing w:after="0"/>
              <w:rPr>
                <w:sz w:val="16"/>
                <w:szCs w:val="16"/>
              </w:rPr>
            </w:pPr>
            <w:r>
              <w:rPr>
                <w:sz w:val="16"/>
                <w:szCs w:val="16"/>
              </w:rPr>
              <w:t xml:space="preserve">  </w:t>
            </w:r>
            <w:r w:rsidR="00D90EAE" w:rsidRPr="008C7CF2">
              <w:rPr>
                <w:sz w:val="16"/>
                <w:szCs w:val="16"/>
              </w:rPr>
              <w:t>Germany</w:t>
            </w:r>
          </w:p>
          <w:p w14:paraId="49CBD9ED" w14:textId="14611B5C" w:rsidR="00D90EAE" w:rsidRPr="008C7CF2" w:rsidRDefault="0011450C" w:rsidP="008C7CF2">
            <w:pPr>
              <w:spacing w:after="0"/>
              <w:rPr>
                <w:sz w:val="16"/>
                <w:szCs w:val="16"/>
              </w:rPr>
            </w:pPr>
            <w:r>
              <w:rPr>
                <w:sz w:val="16"/>
                <w:szCs w:val="16"/>
              </w:rPr>
              <w:t xml:space="preserve">  </w:t>
            </w:r>
            <w:r w:rsidR="00D90EAE" w:rsidRPr="008C7CF2">
              <w:rPr>
                <w:sz w:val="16"/>
                <w:szCs w:val="16"/>
              </w:rPr>
              <w:t>Italy</w:t>
            </w:r>
          </w:p>
          <w:p w14:paraId="2C743C14" w14:textId="3A77504D" w:rsidR="00D90EAE" w:rsidRPr="008C7CF2" w:rsidRDefault="0011450C" w:rsidP="008C7CF2">
            <w:pPr>
              <w:spacing w:after="0"/>
              <w:rPr>
                <w:sz w:val="16"/>
                <w:szCs w:val="16"/>
              </w:rPr>
            </w:pPr>
            <w:r>
              <w:rPr>
                <w:sz w:val="16"/>
                <w:szCs w:val="16"/>
              </w:rPr>
              <w:t xml:space="preserve">  </w:t>
            </w:r>
            <w:r w:rsidR="00D90EAE" w:rsidRPr="008C7CF2">
              <w:rPr>
                <w:sz w:val="16"/>
                <w:szCs w:val="16"/>
              </w:rPr>
              <w:t>Netherlands</w:t>
            </w:r>
          </w:p>
          <w:p w14:paraId="0231A316" w14:textId="40243C7A" w:rsidR="00D90EAE" w:rsidRPr="008C7CF2" w:rsidRDefault="0011450C" w:rsidP="008C7CF2">
            <w:pPr>
              <w:spacing w:after="0"/>
              <w:rPr>
                <w:sz w:val="16"/>
                <w:szCs w:val="16"/>
              </w:rPr>
            </w:pPr>
            <w:r>
              <w:rPr>
                <w:sz w:val="16"/>
                <w:szCs w:val="16"/>
              </w:rPr>
              <w:t xml:space="preserve">  </w:t>
            </w:r>
            <w:r w:rsidR="00D90EAE" w:rsidRPr="008C7CF2">
              <w:rPr>
                <w:sz w:val="16"/>
                <w:szCs w:val="16"/>
              </w:rPr>
              <w:t>Republic of Ireland</w:t>
            </w:r>
          </w:p>
          <w:p w14:paraId="4A6BF307" w14:textId="728CCAD3" w:rsidR="00D90EAE" w:rsidRPr="008C7CF2" w:rsidRDefault="0011450C" w:rsidP="008C7CF2">
            <w:pPr>
              <w:spacing w:after="0"/>
              <w:rPr>
                <w:sz w:val="16"/>
                <w:szCs w:val="16"/>
              </w:rPr>
            </w:pPr>
            <w:r>
              <w:rPr>
                <w:sz w:val="16"/>
                <w:szCs w:val="16"/>
              </w:rPr>
              <w:t xml:space="preserve">  </w:t>
            </w:r>
            <w:r w:rsidR="00D90EAE" w:rsidRPr="008C7CF2">
              <w:rPr>
                <w:sz w:val="16"/>
                <w:szCs w:val="16"/>
              </w:rPr>
              <w:t>United Kingdom</w:t>
            </w:r>
          </w:p>
        </w:tc>
        <w:tc>
          <w:tcPr>
            <w:tcW w:w="2126" w:type="dxa"/>
          </w:tcPr>
          <w:p w14:paraId="2A572EA8" w14:textId="77777777" w:rsidR="00D90EAE" w:rsidRPr="008C7CF2" w:rsidRDefault="00D90EAE" w:rsidP="008C7CF2">
            <w:pPr>
              <w:spacing w:after="0"/>
              <w:rPr>
                <w:sz w:val="16"/>
                <w:szCs w:val="16"/>
              </w:rPr>
            </w:pPr>
          </w:p>
          <w:p w14:paraId="6DA5B813" w14:textId="2DC91DC6" w:rsidR="00D90EAE" w:rsidRPr="008C7CF2" w:rsidRDefault="00D90EAE" w:rsidP="008C7CF2">
            <w:pPr>
              <w:spacing w:after="0"/>
              <w:rPr>
                <w:sz w:val="16"/>
                <w:szCs w:val="16"/>
              </w:rPr>
            </w:pPr>
            <w:r w:rsidRPr="008C7CF2">
              <w:rPr>
                <w:sz w:val="16"/>
                <w:szCs w:val="16"/>
              </w:rPr>
              <w:t>30 (15</w:t>
            </w:r>
            <w:r w:rsidR="00A310D6">
              <w:rPr>
                <w:sz w:val="16"/>
                <w:szCs w:val="16"/>
              </w:rPr>
              <w:t>.</w:t>
            </w:r>
            <w:r w:rsidRPr="008C7CF2">
              <w:rPr>
                <w:sz w:val="16"/>
                <w:szCs w:val="16"/>
              </w:rPr>
              <w:t>15%)</w:t>
            </w:r>
          </w:p>
          <w:p w14:paraId="099390F7" w14:textId="5A57E57A" w:rsidR="00D90EAE" w:rsidRPr="008C7CF2" w:rsidRDefault="00D90EAE" w:rsidP="008C7CF2">
            <w:pPr>
              <w:spacing w:after="0"/>
              <w:rPr>
                <w:sz w:val="16"/>
                <w:szCs w:val="16"/>
              </w:rPr>
            </w:pPr>
            <w:r w:rsidRPr="008C7CF2">
              <w:rPr>
                <w:sz w:val="16"/>
                <w:szCs w:val="16"/>
              </w:rPr>
              <w:t>6 (3</w:t>
            </w:r>
            <w:r w:rsidR="00A310D6">
              <w:rPr>
                <w:sz w:val="16"/>
                <w:szCs w:val="16"/>
              </w:rPr>
              <w:t>.</w:t>
            </w:r>
            <w:r w:rsidRPr="008C7CF2">
              <w:rPr>
                <w:sz w:val="16"/>
                <w:szCs w:val="16"/>
              </w:rPr>
              <w:t>03%)</w:t>
            </w:r>
          </w:p>
          <w:p w14:paraId="7D2D021C" w14:textId="45A1399D" w:rsidR="00D90EAE" w:rsidRPr="008C7CF2" w:rsidRDefault="00D90EAE" w:rsidP="008C7CF2">
            <w:pPr>
              <w:spacing w:after="0"/>
              <w:rPr>
                <w:sz w:val="16"/>
                <w:szCs w:val="16"/>
              </w:rPr>
            </w:pPr>
            <w:r w:rsidRPr="008C7CF2">
              <w:rPr>
                <w:sz w:val="16"/>
                <w:szCs w:val="16"/>
              </w:rPr>
              <w:t>12 (6</w:t>
            </w:r>
            <w:r w:rsidR="00A310D6">
              <w:rPr>
                <w:sz w:val="16"/>
                <w:szCs w:val="16"/>
              </w:rPr>
              <w:t>.</w:t>
            </w:r>
            <w:r w:rsidRPr="008C7CF2">
              <w:rPr>
                <w:sz w:val="16"/>
                <w:szCs w:val="16"/>
              </w:rPr>
              <w:t>06%)</w:t>
            </w:r>
          </w:p>
          <w:p w14:paraId="42B6D6B8" w14:textId="1807FBC6" w:rsidR="00D90EAE" w:rsidRPr="008C7CF2" w:rsidRDefault="00D90EAE" w:rsidP="008C7CF2">
            <w:pPr>
              <w:spacing w:after="0"/>
              <w:rPr>
                <w:sz w:val="16"/>
                <w:szCs w:val="16"/>
              </w:rPr>
            </w:pPr>
            <w:r w:rsidRPr="008C7CF2">
              <w:rPr>
                <w:sz w:val="16"/>
                <w:szCs w:val="16"/>
              </w:rPr>
              <w:t>34 (17</w:t>
            </w:r>
            <w:r w:rsidR="00A310D6">
              <w:rPr>
                <w:sz w:val="16"/>
                <w:szCs w:val="16"/>
              </w:rPr>
              <w:t>.</w:t>
            </w:r>
            <w:r w:rsidRPr="008C7CF2">
              <w:rPr>
                <w:sz w:val="16"/>
                <w:szCs w:val="16"/>
              </w:rPr>
              <w:t>17%)</w:t>
            </w:r>
          </w:p>
          <w:p w14:paraId="7B583612" w14:textId="4BD4B5F4" w:rsidR="00D90EAE" w:rsidRPr="008C7CF2" w:rsidRDefault="00D90EAE" w:rsidP="008C7CF2">
            <w:pPr>
              <w:spacing w:after="0"/>
              <w:rPr>
                <w:sz w:val="16"/>
                <w:szCs w:val="16"/>
              </w:rPr>
            </w:pPr>
            <w:r w:rsidRPr="008C7CF2">
              <w:rPr>
                <w:sz w:val="16"/>
                <w:szCs w:val="16"/>
              </w:rPr>
              <w:t>30 (20</w:t>
            </w:r>
            <w:r w:rsidR="00A310D6">
              <w:rPr>
                <w:sz w:val="16"/>
                <w:szCs w:val="16"/>
              </w:rPr>
              <w:t>.</w:t>
            </w:r>
            <w:r w:rsidRPr="008C7CF2">
              <w:rPr>
                <w:sz w:val="16"/>
                <w:szCs w:val="16"/>
              </w:rPr>
              <w:t>95%)</w:t>
            </w:r>
          </w:p>
          <w:p w14:paraId="021F3998" w14:textId="6F0D6F64" w:rsidR="00D90EAE" w:rsidRPr="008C7CF2" w:rsidRDefault="00D90EAE" w:rsidP="008C7CF2">
            <w:pPr>
              <w:spacing w:after="0"/>
              <w:rPr>
                <w:sz w:val="16"/>
                <w:szCs w:val="16"/>
              </w:rPr>
            </w:pPr>
            <w:r w:rsidRPr="008C7CF2">
              <w:rPr>
                <w:sz w:val="16"/>
                <w:szCs w:val="16"/>
              </w:rPr>
              <w:t>48 (24</w:t>
            </w:r>
            <w:r w:rsidR="00A310D6">
              <w:rPr>
                <w:sz w:val="16"/>
                <w:szCs w:val="16"/>
              </w:rPr>
              <w:t>.</w:t>
            </w:r>
            <w:r w:rsidRPr="008C7CF2">
              <w:rPr>
                <w:sz w:val="16"/>
                <w:szCs w:val="16"/>
              </w:rPr>
              <w:t>24%)</w:t>
            </w:r>
          </w:p>
          <w:p w14:paraId="02F122D0" w14:textId="053953F0" w:rsidR="00D90EAE" w:rsidRPr="008C7CF2" w:rsidRDefault="00D90EAE" w:rsidP="008C7CF2">
            <w:pPr>
              <w:spacing w:after="0"/>
              <w:rPr>
                <w:sz w:val="16"/>
                <w:szCs w:val="16"/>
              </w:rPr>
            </w:pPr>
            <w:r w:rsidRPr="008C7CF2">
              <w:rPr>
                <w:sz w:val="16"/>
                <w:szCs w:val="16"/>
              </w:rPr>
              <w:t>2 (1</w:t>
            </w:r>
            <w:r w:rsidR="00A310D6">
              <w:rPr>
                <w:sz w:val="16"/>
                <w:szCs w:val="16"/>
              </w:rPr>
              <w:t>.</w:t>
            </w:r>
            <w:r w:rsidRPr="008C7CF2">
              <w:rPr>
                <w:sz w:val="16"/>
                <w:szCs w:val="16"/>
              </w:rPr>
              <w:t>01%)</w:t>
            </w:r>
          </w:p>
          <w:p w14:paraId="77D12794" w14:textId="0F7E6B3E" w:rsidR="00D90EAE" w:rsidRPr="008C7CF2" w:rsidRDefault="00D90EAE" w:rsidP="008C7CF2">
            <w:pPr>
              <w:spacing w:after="0"/>
              <w:rPr>
                <w:sz w:val="16"/>
                <w:szCs w:val="16"/>
              </w:rPr>
            </w:pPr>
            <w:r w:rsidRPr="008C7CF2">
              <w:rPr>
                <w:sz w:val="16"/>
                <w:szCs w:val="16"/>
              </w:rPr>
              <w:t>36 (18</w:t>
            </w:r>
            <w:r w:rsidR="00A310D6">
              <w:rPr>
                <w:sz w:val="16"/>
                <w:szCs w:val="16"/>
              </w:rPr>
              <w:t>.</w:t>
            </w:r>
            <w:r w:rsidRPr="008C7CF2">
              <w:rPr>
                <w:sz w:val="16"/>
                <w:szCs w:val="16"/>
              </w:rPr>
              <w:t>18%)</w:t>
            </w:r>
          </w:p>
        </w:tc>
        <w:tc>
          <w:tcPr>
            <w:tcW w:w="1985" w:type="dxa"/>
          </w:tcPr>
          <w:p w14:paraId="2DE85B70" w14:textId="77777777" w:rsidR="00D90EAE" w:rsidRPr="008C7CF2" w:rsidRDefault="00D90EAE" w:rsidP="008C7CF2">
            <w:pPr>
              <w:spacing w:after="0"/>
              <w:rPr>
                <w:sz w:val="16"/>
                <w:szCs w:val="16"/>
              </w:rPr>
            </w:pPr>
          </w:p>
          <w:p w14:paraId="4608A1A4" w14:textId="0A2D189B" w:rsidR="00D90EAE" w:rsidRPr="008C7CF2" w:rsidRDefault="00D90EAE" w:rsidP="008C7CF2">
            <w:pPr>
              <w:spacing w:after="0"/>
              <w:rPr>
                <w:sz w:val="16"/>
                <w:szCs w:val="16"/>
              </w:rPr>
            </w:pPr>
            <w:r w:rsidRPr="008C7CF2">
              <w:rPr>
                <w:sz w:val="16"/>
                <w:szCs w:val="16"/>
              </w:rPr>
              <w:t>14 (14</w:t>
            </w:r>
            <w:r w:rsidR="00A310D6">
              <w:rPr>
                <w:sz w:val="16"/>
                <w:szCs w:val="16"/>
              </w:rPr>
              <w:t>.</w:t>
            </w:r>
            <w:r w:rsidRPr="008C7CF2">
              <w:rPr>
                <w:sz w:val="16"/>
                <w:szCs w:val="16"/>
              </w:rPr>
              <w:t>74%)</w:t>
            </w:r>
          </w:p>
          <w:p w14:paraId="542DF522" w14:textId="7E184F95"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0221EA0E" w14:textId="198B1CBB" w:rsidR="00D90EAE" w:rsidRPr="008C7CF2" w:rsidRDefault="00D90EAE" w:rsidP="008C7CF2">
            <w:pPr>
              <w:spacing w:after="0"/>
              <w:rPr>
                <w:sz w:val="16"/>
                <w:szCs w:val="16"/>
              </w:rPr>
            </w:pPr>
            <w:r w:rsidRPr="008C7CF2">
              <w:rPr>
                <w:sz w:val="16"/>
                <w:szCs w:val="16"/>
              </w:rPr>
              <w:t>3 (3</w:t>
            </w:r>
            <w:r w:rsidR="00A310D6">
              <w:rPr>
                <w:sz w:val="16"/>
                <w:szCs w:val="16"/>
              </w:rPr>
              <w:t>.</w:t>
            </w:r>
            <w:r w:rsidRPr="008C7CF2">
              <w:rPr>
                <w:sz w:val="16"/>
                <w:szCs w:val="16"/>
              </w:rPr>
              <w:t>16%)</w:t>
            </w:r>
          </w:p>
          <w:p w14:paraId="6A1CC040" w14:textId="2E8FAD49" w:rsidR="00D90EAE" w:rsidRPr="008C7CF2" w:rsidRDefault="00D90EAE" w:rsidP="008C7CF2">
            <w:pPr>
              <w:spacing w:after="0"/>
              <w:rPr>
                <w:sz w:val="16"/>
                <w:szCs w:val="16"/>
              </w:rPr>
            </w:pPr>
            <w:r w:rsidRPr="008C7CF2">
              <w:rPr>
                <w:sz w:val="16"/>
                <w:szCs w:val="16"/>
              </w:rPr>
              <w:t>13 (13</w:t>
            </w:r>
            <w:r w:rsidR="00A310D6">
              <w:rPr>
                <w:sz w:val="16"/>
                <w:szCs w:val="16"/>
              </w:rPr>
              <w:t>.</w:t>
            </w:r>
            <w:r w:rsidRPr="008C7CF2">
              <w:rPr>
                <w:sz w:val="16"/>
                <w:szCs w:val="16"/>
              </w:rPr>
              <w:t>68%)</w:t>
            </w:r>
          </w:p>
          <w:p w14:paraId="6C0834B0" w14:textId="2E5FBC50" w:rsidR="00D90EAE" w:rsidRPr="008C7CF2" w:rsidRDefault="00D90EAE" w:rsidP="008C7CF2">
            <w:pPr>
              <w:spacing w:after="0"/>
              <w:rPr>
                <w:sz w:val="16"/>
                <w:szCs w:val="16"/>
              </w:rPr>
            </w:pPr>
            <w:r w:rsidRPr="008C7CF2">
              <w:rPr>
                <w:sz w:val="16"/>
                <w:szCs w:val="16"/>
              </w:rPr>
              <w:t>14 (14</w:t>
            </w:r>
            <w:r w:rsidR="00A310D6">
              <w:rPr>
                <w:sz w:val="16"/>
                <w:szCs w:val="16"/>
              </w:rPr>
              <w:t>.</w:t>
            </w:r>
            <w:r w:rsidRPr="008C7CF2">
              <w:rPr>
                <w:sz w:val="16"/>
                <w:szCs w:val="16"/>
              </w:rPr>
              <w:t>74%)</w:t>
            </w:r>
          </w:p>
          <w:p w14:paraId="11DA21D3" w14:textId="7AEA8C60" w:rsidR="00D90EAE" w:rsidRPr="008C7CF2" w:rsidRDefault="00D90EAE" w:rsidP="008C7CF2">
            <w:pPr>
              <w:spacing w:after="0"/>
              <w:rPr>
                <w:sz w:val="16"/>
                <w:szCs w:val="16"/>
              </w:rPr>
            </w:pPr>
            <w:r w:rsidRPr="008C7CF2">
              <w:rPr>
                <w:sz w:val="16"/>
                <w:szCs w:val="16"/>
              </w:rPr>
              <w:t>31 (32</w:t>
            </w:r>
            <w:r w:rsidR="00A310D6">
              <w:rPr>
                <w:sz w:val="16"/>
                <w:szCs w:val="16"/>
              </w:rPr>
              <w:t>.</w:t>
            </w:r>
            <w:r w:rsidRPr="008C7CF2">
              <w:rPr>
                <w:sz w:val="16"/>
                <w:szCs w:val="16"/>
              </w:rPr>
              <w:t>63%)</w:t>
            </w:r>
          </w:p>
          <w:p w14:paraId="7850660E" w14:textId="238F1B92" w:rsidR="00D90EAE" w:rsidRPr="008C7CF2" w:rsidRDefault="00D90EAE" w:rsidP="008C7CF2">
            <w:pPr>
              <w:spacing w:after="0"/>
              <w:rPr>
                <w:sz w:val="16"/>
                <w:szCs w:val="16"/>
              </w:rPr>
            </w:pPr>
            <w:r w:rsidRPr="008C7CF2">
              <w:rPr>
                <w:sz w:val="16"/>
                <w:szCs w:val="16"/>
              </w:rPr>
              <w:t>2 (2</w:t>
            </w:r>
            <w:r w:rsidR="00A310D6">
              <w:rPr>
                <w:sz w:val="16"/>
                <w:szCs w:val="16"/>
              </w:rPr>
              <w:t>.</w:t>
            </w:r>
            <w:r w:rsidRPr="008C7CF2">
              <w:rPr>
                <w:sz w:val="16"/>
                <w:szCs w:val="16"/>
              </w:rPr>
              <w:t>11%)</w:t>
            </w:r>
          </w:p>
          <w:p w14:paraId="3F680F16" w14:textId="51D39B07" w:rsidR="00D90EAE" w:rsidRPr="008C7CF2" w:rsidRDefault="00D90EAE" w:rsidP="008C7CF2">
            <w:pPr>
              <w:spacing w:after="0"/>
              <w:rPr>
                <w:sz w:val="16"/>
                <w:szCs w:val="16"/>
              </w:rPr>
            </w:pPr>
            <w:r w:rsidRPr="008C7CF2">
              <w:rPr>
                <w:sz w:val="16"/>
                <w:szCs w:val="16"/>
              </w:rPr>
              <w:t>18 (18</w:t>
            </w:r>
            <w:r w:rsidR="00A310D6">
              <w:rPr>
                <w:sz w:val="16"/>
                <w:szCs w:val="16"/>
              </w:rPr>
              <w:t>.</w:t>
            </w:r>
            <w:r w:rsidRPr="008C7CF2">
              <w:rPr>
                <w:sz w:val="16"/>
                <w:szCs w:val="16"/>
              </w:rPr>
              <w:t>95%)</w:t>
            </w:r>
          </w:p>
        </w:tc>
        <w:tc>
          <w:tcPr>
            <w:tcW w:w="1559" w:type="dxa"/>
          </w:tcPr>
          <w:p w14:paraId="16179D54" w14:textId="77777777" w:rsidR="00D90EAE" w:rsidRPr="008C7CF2" w:rsidRDefault="00D90EAE" w:rsidP="008C7CF2">
            <w:pPr>
              <w:spacing w:after="0"/>
              <w:rPr>
                <w:sz w:val="16"/>
                <w:szCs w:val="16"/>
              </w:rPr>
            </w:pPr>
          </w:p>
          <w:p w14:paraId="22FB6D4B" w14:textId="1D279F0B" w:rsidR="00D90EAE" w:rsidRPr="008C7CF2" w:rsidRDefault="00D90EAE" w:rsidP="008C7CF2">
            <w:pPr>
              <w:spacing w:after="0"/>
              <w:rPr>
                <w:sz w:val="16"/>
                <w:szCs w:val="16"/>
              </w:rPr>
            </w:pPr>
            <w:r w:rsidRPr="008C7CF2">
              <w:rPr>
                <w:sz w:val="16"/>
                <w:szCs w:val="16"/>
              </w:rPr>
              <w:t>44 (15</w:t>
            </w:r>
            <w:r w:rsidR="00A310D6">
              <w:rPr>
                <w:sz w:val="16"/>
                <w:szCs w:val="16"/>
              </w:rPr>
              <w:t>.</w:t>
            </w:r>
            <w:r w:rsidRPr="008C7CF2">
              <w:rPr>
                <w:sz w:val="16"/>
                <w:szCs w:val="16"/>
              </w:rPr>
              <w:t>02%)</w:t>
            </w:r>
          </w:p>
          <w:p w14:paraId="229C9E8E" w14:textId="57C7AB95" w:rsidR="00D90EAE" w:rsidRPr="008C7CF2" w:rsidRDefault="00D90EAE" w:rsidP="008C7CF2">
            <w:pPr>
              <w:spacing w:after="0"/>
              <w:rPr>
                <w:sz w:val="16"/>
                <w:szCs w:val="16"/>
              </w:rPr>
            </w:pPr>
            <w:r w:rsidRPr="008C7CF2">
              <w:rPr>
                <w:sz w:val="16"/>
                <w:szCs w:val="16"/>
              </w:rPr>
              <w:t>6 (2</w:t>
            </w:r>
            <w:r w:rsidR="00A310D6">
              <w:rPr>
                <w:sz w:val="16"/>
                <w:szCs w:val="16"/>
              </w:rPr>
              <w:t>.</w:t>
            </w:r>
            <w:r w:rsidRPr="008C7CF2">
              <w:rPr>
                <w:sz w:val="16"/>
                <w:szCs w:val="16"/>
              </w:rPr>
              <w:t>05%)</w:t>
            </w:r>
          </w:p>
          <w:p w14:paraId="6D7B6BED" w14:textId="1B9CE165" w:rsidR="00D90EAE" w:rsidRPr="008C7CF2" w:rsidRDefault="00D90EAE" w:rsidP="008C7CF2">
            <w:pPr>
              <w:spacing w:after="0"/>
              <w:rPr>
                <w:sz w:val="16"/>
                <w:szCs w:val="16"/>
              </w:rPr>
            </w:pPr>
            <w:r w:rsidRPr="008C7CF2">
              <w:rPr>
                <w:sz w:val="16"/>
                <w:szCs w:val="16"/>
              </w:rPr>
              <w:t>15 (5</w:t>
            </w:r>
            <w:r w:rsidR="00A310D6">
              <w:rPr>
                <w:sz w:val="16"/>
                <w:szCs w:val="16"/>
              </w:rPr>
              <w:t>.</w:t>
            </w:r>
            <w:r w:rsidRPr="008C7CF2">
              <w:rPr>
                <w:sz w:val="16"/>
                <w:szCs w:val="16"/>
              </w:rPr>
              <w:t>12%)</w:t>
            </w:r>
          </w:p>
          <w:p w14:paraId="32E841BC" w14:textId="7790AF85" w:rsidR="00D90EAE" w:rsidRPr="008C7CF2" w:rsidRDefault="00D90EAE" w:rsidP="008C7CF2">
            <w:pPr>
              <w:spacing w:after="0"/>
              <w:rPr>
                <w:sz w:val="16"/>
                <w:szCs w:val="16"/>
              </w:rPr>
            </w:pPr>
            <w:r w:rsidRPr="008C7CF2">
              <w:rPr>
                <w:sz w:val="16"/>
                <w:szCs w:val="16"/>
              </w:rPr>
              <w:t>47 (16</w:t>
            </w:r>
            <w:r w:rsidR="00A310D6">
              <w:rPr>
                <w:sz w:val="16"/>
                <w:szCs w:val="16"/>
              </w:rPr>
              <w:t>.</w:t>
            </w:r>
            <w:r w:rsidRPr="008C7CF2">
              <w:rPr>
                <w:sz w:val="16"/>
                <w:szCs w:val="16"/>
              </w:rPr>
              <w:t>04%)</w:t>
            </w:r>
          </w:p>
          <w:p w14:paraId="132E8CA9" w14:textId="1ACD6D5C" w:rsidR="00D90EAE" w:rsidRPr="008C7CF2" w:rsidRDefault="00D90EAE" w:rsidP="008C7CF2">
            <w:pPr>
              <w:spacing w:after="0"/>
              <w:rPr>
                <w:sz w:val="16"/>
                <w:szCs w:val="16"/>
              </w:rPr>
            </w:pPr>
            <w:r w:rsidRPr="008C7CF2">
              <w:rPr>
                <w:sz w:val="16"/>
                <w:szCs w:val="16"/>
              </w:rPr>
              <w:t>44 (15</w:t>
            </w:r>
            <w:r w:rsidR="00A310D6">
              <w:rPr>
                <w:sz w:val="16"/>
                <w:szCs w:val="16"/>
              </w:rPr>
              <w:t>.</w:t>
            </w:r>
            <w:r w:rsidRPr="008C7CF2">
              <w:rPr>
                <w:sz w:val="16"/>
                <w:szCs w:val="16"/>
              </w:rPr>
              <w:t>02%)</w:t>
            </w:r>
          </w:p>
          <w:p w14:paraId="7BD6EE2E" w14:textId="6E079B8A" w:rsidR="00D90EAE" w:rsidRPr="008C7CF2" w:rsidRDefault="00D90EAE" w:rsidP="008C7CF2">
            <w:pPr>
              <w:spacing w:after="0"/>
              <w:rPr>
                <w:sz w:val="16"/>
                <w:szCs w:val="16"/>
              </w:rPr>
            </w:pPr>
            <w:r w:rsidRPr="008C7CF2">
              <w:rPr>
                <w:sz w:val="16"/>
                <w:szCs w:val="16"/>
              </w:rPr>
              <w:t>79 (26</w:t>
            </w:r>
            <w:r w:rsidR="00A310D6">
              <w:rPr>
                <w:sz w:val="16"/>
                <w:szCs w:val="16"/>
              </w:rPr>
              <w:t>.</w:t>
            </w:r>
            <w:r w:rsidRPr="008C7CF2">
              <w:rPr>
                <w:sz w:val="16"/>
                <w:szCs w:val="16"/>
              </w:rPr>
              <w:t>96%)</w:t>
            </w:r>
          </w:p>
          <w:p w14:paraId="7F7C6327" w14:textId="18057272" w:rsidR="00D90EAE" w:rsidRPr="008C7CF2" w:rsidRDefault="00D90EAE" w:rsidP="008C7CF2">
            <w:pPr>
              <w:spacing w:after="0"/>
              <w:rPr>
                <w:sz w:val="16"/>
                <w:szCs w:val="16"/>
              </w:rPr>
            </w:pPr>
            <w:r w:rsidRPr="008C7CF2">
              <w:rPr>
                <w:sz w:val="16"/>
                <w:szCs w:val="16"/>
              </w:rPr>
              <w:t>4 (1</w:t>
            </w:r>
            <w:r w:rsidR="00A310D6">
              <w:rPr>
                <w:sz w:val="16"/>
                <w:szCs w:val="16"/>
              </w:rPr>
              <w:t>.</w:t>
            </w:r>
            <w:r w:rsidRPr="008C7CF2">
              <w:rPr>
                <w:sz w:val="16"/>
                <w:szCs w:val="16"/>
              </w:rPr>
              <w:t>37%)</w:t>
            </w:r>
          </w:p>
          <w:p w14:paraId="61F4C687" w14:textId="4F4F4FF1" w:rsidR="00D90EAE" w:rsidRPr="008C7CF2" w:rsidRDefault="00D90EAE" w:rsidP="008C7CF2">
            <w:pPr>
              <w:spacing w:after="0"/>
              <w:rPr>
                <w:sz w:val="16"/>
                <w:szCs w:val="16"/>
              </w:rPr>
            </w:pPr>
            <w:r w:rsidRPr="008C7CF2">
              <w:rPr>
                <w:sz w:val="16"/>
                <w:szCs w:val="16"/>
              </w:rPr>
              <w:t>54 (18</w:t>
            </w:r>
            <w:r w:rsidR="00A310D6">
              <w:rPr>
                <w:sz w:val="16"/>
                <w:szCs w:val="16"/>
              </w:rPr>
              <w:t>.</w:t>
            </w:r>
            <w:r w:rsidRPr="008C7CF2">
              <w:rPr>
                <w:sz w:val="16"/>
                <w:szCs w:val="16"/>
              </w:rPr>
              <w:t>43%)</w:t>
            </w:r>
          </w:p>
        </w:tc>
      </w:tr>
      <w:tr w:rsidR="00D90EAE" w:rsidRPr="00D90EAE" w14:paraId="0B793B44" w14:textId="77777777" w:rsidTr="00796C1B">
        <w:tc>
          <w:tcPr>
            <w:tcW w:w="3539" w:type="dxa"/>
          </w:tcPr>
          <w:p w14:paraId="3A93923D" w14:textId="77777777" w:rsidR="00D90EAE" w:rsidRPr="008C7CF2" w:rsidRDefault="00D90EAE" w:rsidP="008C7CF2">
            <w:pPr>
              <w:spacing w:after="0"/>
              <w:rPr>
                <w:sz w:val="16"/>
                <w:szCs w:val="16"/>
              </w:rPr>
            </w:pPr>
            <w:r w:rsidRPr="008C7CF2">
              <w:rPr>
                <w:sz w:val="16"/>
                <w:szCs w:val="16"/>
              </w:rPr>
              <w:t>Age group (years)</w:t>
            </w:r>
          </w:p>
          <w:p w14:paraId="4A5DF26B" w14:textId="323B9B08" w:rsidR="00D90EAE" w:rsidRPr="008C7CF2" w:rsidRDefault="0011450C" w:rsidP="008C7CF2">
            <w:pPr>
              <w:spacing w:after="0"/>
              <w:rPr>
                <w:sz w:val="16"/>
                <w:szCs w:val="16"/>
              </w:rPr>
            </w:pPr>
            <w:r>
              <w:rPr>
                <w:sz w:val="16"/>
                <w:szCs w:val="16"/>
              </w:rPr>
              <w:t xml:space="preserve">  </w:t>
            </w:r>
            <w:r w:rsidR="00D90EAE" w:rsidRPr="008C7CF2">
              <w:rPr>
                <w:sz w:val="16"/>
                <w:szCs w:val="16"/>
              </w:rPr>
              <w:t>Below 25</w:t>
            </w:r>
          </w:p>
          <w:p w14:paraId="1129DEEC" w14:textId="1839CEBF" w:rsidR="00D90EAE" w:rsidRPr="008C7CF2" w:rsidRDefault="0011450C" w:rsidP="008C7CF2">
            <w:pPr>
              <w:spacing w:after="0"/>
              <w:rPr>
                <w:sz w:val="16"/>
                <w:szCs w:val="16"/>
              </w:rPr>
            </w:pPr>
            <w:r>
              <w:rPr>
                <w:sz w:val="16"/>
                <w:szCs w:val="16"/>
              </w:rPr>
              <w:t xml:space="preserve">  </w:t>
            </w:r>
            <w:r w:rsidR="00D90EAE" w:rsidRPr="008C7CF2">
              <w:rPr>
                <w:sz w:val="16"/>
                <w:szCs w:val="16"/>
              </w:rPr>
              <w:t>25-35</w:t>
            </w:r>
          </w:p>
          <w:p w14:paraId="0E59B45E" w14:textId="043F2523" w:rsidR="00D90EAE" w:rsidRPr="008C7CF2" w:rsidRDefault="0011450C" w:rsidP="008C7CF2">
            <w:pPr>
              <w:spacing w:after="0"/>
              <w:rPr>
                <w:sz w:val="16"/>
                <w:szCs w:val="16"/>
              </w:rPr>
            </w:pPr>
            <w:r>
              <w:rPr>
                <w:sz w:val="16"/>
                <w:szCs w:val="16"/>
              </w:rPr>
              <w:t xml:space="preserve">  </w:t>
            </w:r>
            <w:r w:rsidR="00D90EAE" w:rsidRPr="008C7CF2">
              <w:rPr>
                <w:sz w:val="16"/>
                <w:szCs w:val="16"/>
              </w:rPr>
              <w:t>35-45</w:t>
            </w:r>
          </w:p>
          <w:p w14:paraId="22692935" w14:textId="281CAF7A" w:rsidR="00D90EAE" w:rsidRPr="008C7CF2" w:rsidRDefault="0011450C" w:rsidP="008C7CF2">
            <w:pPr>
              <w:spacing w:after="0"/>
              <w:rPr>
                <w:sz w:val="16"/>
                <w:szCs w:val="16"/>
              </w:rPr>
            </w:pPr>
            <w:r>
              <w:rPr>
                <w:sz w:val="16"/>
                <w:szCs w:val="16"/>
              </w:rPr>
              <w:t xml:space="preserve">  </w:t>
            </w:r>
            <w:r w:rsidR="00D90EAE" w:rsidRPr="008C7CF2">
              <w:rPr>
                <w:sz w:val="16"/>
                <w:szCs w:val="16"/>
              </w:rPr>
              <w:t>45-55</w:t>
            </w:r>
            <w:r w:rsidR="00A310D6">
              <w:rPr>
                <w:sz w:val="16"/>
                <w:szCs w:val="16"/>
              </w:rPr>
              <w:t xml:space="preserve"> </w:t>
            </w:r>
          </w:p>
          <w:p w14:paraId="375E8C6E" w14:textId="4DFC1C09" w:rsidR="00D90EAE" w:rsidRPr="008C7CF2" w:rsidRDefault="0011450C" w:rsidP="008C7CF2">
            <w:pPr>
              <w:spacing w:after="0"/>
              <w:rPr>
                <w:sz w:val="16"/>
                <w:szCs w:val="16"/>
              </w:rPr>
            </w:pPr>
            <w:r>
              <w:rPr>
                <w:sz w:val="16"/>
                <w:szCs w:val="16"/>
              </w:rPr>
              <w:t xml:space="preserve">  </w:t>
            </w:r>
            <w:r w:rsidR="00D90EAE" w:rsidRPr="008C7CF2">
              <w:rPr>
                <w:sz w:val="16"/>
                <w:szCs w:val="16"/>
              </w:rPr>
              <w:t>55-65</w:t>
            </w:r>
          </w:p>
          <w:p w14:paraId="413E17F3" w14:textId="4C077438" w:rsidR="00D90EAE" w:rsidRPr="008C7CF2" w:rsidRDefault="0011450C" w:rsidP="008C7CF2">
            <w:pPr>
              <w:spacing w:after="0"/>
              <w:rPr>
                <w:sz w:val="16"/>
                <w:szCs w:val="16"/>
              </w:rPr>
            </w:pPr>
            <w:r>
              <w:rPr>
                <w:sz w:val="16"/>
                <w:szCs w:val="16"/>
              </w:rPr>
              <w:t xml:space="preserve">  </w:t>
            </w:r>
            <w:r w:rsidR="00D90EAE" w:rsidRPr="008C7CF2">
              <w:rPr>
                <w:sz w:val="16"/>
                <w:szCs w:val="16"/>
              </w:rPr>
              <w:t>65+</w:t>
            </w:r>
          </w:p>
          <w:p w14:paraId="0629A3C4" w14:textId="5A7A1458" w:rsidR="00D90EAE" w:rsidRPr="008C7CF2" w:rsidRDefault="0011450C" w:rsidP="008C7CF2">
            <w:pPr>
              <w:spacing w:after="0"/>
              <w:rPr>
                <w:sz w:val="16"/>
                <w:szCs w:val="16"/>
              </w:rPr>
            </w:pPr>
            <w:r>
              <w:rPr>
                <w:sz w:val="16"/>
                <w:szCs w:val="16"/>
              </w:rPr>
              <w:t xml:space="preserve">  </w:t>
            </w:r>
            <w:r w:rsidR="00D90EAE" w:rsidRPr="008C7CF2">
              <w:rPr>
                <w:sz w:val="16"/>
                <w:szCs w:val="16"/>
              </w:rPr>
              <w:t>Prefer not to say</w:t>
            </w:r>
          </w:p>
        </w:tc>
        <w:tc>
          <w:tcPr>
            <w:tcW w:w="2126" w:type="dxa"/>
          </w:tcPr>
          <w:p w14:paraId="067C4B8E" w14:textId="77777777" w:rsidR="00D90EAE" w:rsidRPr="008C7CF2" w:rsidRDefault="00D90EAE" w:rsidP="008C7CF2">
            <w:pPr>
              <w:spacing w:after="0"/>
              <w:rPr>
                <w:sz w:val="16"/>
                <w:szCs w:val="16"/>
              </w:rPr>
            </w:pPr>
          </w:p>
          <w:p w14:paraId="696B46A6" w14:textId="032D7B41" w:rsidR="00D90EAE" w:rsidRPr="008C7CF2" w:rsidRDefault="00D90EAE" w:rsidP="008C7CF2">
            <w:pPr>
              <w:spacing w:after="0"/>
              <w:rPr>
                <w:sz w:val="16"/>
                <w:szCs w:val="16"/>
              </w:rPr>
            </w:pPr>
            <w:r w:rsidRPr="008C7CF2">
              <w:rPr>
                <w:sz w:val="16"/>
                <w:szCs w:val="16"/>
              </w:rPr>
              <w:t>3 (1</w:t>
            </w:r>
            <w:r w:rsidR="00A310D6">
              <w:rPr>
                <w:sz w:val="16"/>
                <w:szCs w:val="16"/>
              </w:rPr>
              <w:t>.</w:t>
            </w:r>
            <w:r w:rsidRPr="008C7CF2">
              <w:rPr>
                <w:sz w:val="16"/>
                <w:szCs w:val="16"/>
              </w:rPr>
              <w:t>52%)</w:t>
            </w:r>
          </w:p>
          <w:p w14:paraId="538233C2" w14:textId="206D6DEB" w:rsidR="00D90EAE" w:rsidRPr="008C7CF2" w:rsidRDefault="00D90EAE" w:rsidP="008C7CF2">
            <w:pPr>
              <w:spacing w:after="0"/>
              <w:rPr>
                <w:sz w:val="16"/>
                <w:szCs w:val="16"/>
              </w:rPr>
            </w:pPr>
            <w:r w:rsidRPr="008C7CF2">
              <w:rPr>
                <w:sz w:val="16"/>
                <w:szCs w:val="16"/>
              </w:rPr>
              <w:t>53 (26</w:t>
            </w:r>
            <w:r w:rsidR="00A310D6">
              <w:rPr>
                <w:sz w:val="16"/>
                <w:szCs w:val="16"/>
              </w:rPr>
              <w:t>.</w:t>
            </w:r>
            <w:r w:rsidRPr="008C7CF2">
              <w:rPr>
                <w:sz w:val="16"/>
                <w:szCs w:val="16"/>
              </w:rPr>
              <w:t>77%)</w:t>
            </w:r>
          </w:p>
          <w:p w14:paraId="45087111" w14:textId="2BF6B104" w:rsidR="00D90EAE" w:rsidRPr="008C7CF2" w:rsidRDefault="00D90EAE" w:rsidP="008C7CF2">
            <w:pPr>
              <w:spacing w:after="0"/>
              <w:rPr>
                <w:sz w:val="16"/>
                <w:szCs w:val="16"/>
              </w:rPr>
            </w:pPr>
            <w:r w:rsidRPr="008C7CF2">
              <w:rPr>
                <w:sz w:val="16"/>
                <w:szCs w:val="16"/>
              </w:rPr>
              <w:t>70 (35</w:t>
            </w:r>
            <w:r w:rsidR="00A310D6">
              <w:rPr>
                <w:sz w:val="16"/>
                <w:szCs w:val="16"/>
              </w:rPr>
              <w:t>.</w:t>
            </w:r>
            <w:r w:rsidRPr="008C7CF2">
              <w:rPr>
                <w:sz w:val="16"/>
                <w:szCs w:val="16"/>
              </w:rPr>
              <w:t>35%)</w:t>
            </w:r>
          </w:p>
          <w:p w14:paraId="6FE67FFA" w14:textId="1F2374AF" w:rsidR="00D90EAE" w:rsidRPr="008C7CF2" w:rsidRDefault="00D90EAE" w:rsidP="008C7CF2">
            <w:pPr>
              <w:spacing w:after="0"/>
              <w:rPr>
                <w:sz w:val="16"/>
                <w:szCs w:val="16"/>
              </w:rPr>
            </w:pPr>
            <w:r w:rsidRPr="008C7CF2">
              <w:rPr>
                <w:sz w:val="16"/>
                <w:szCs w:val="16"/>
              </w:rPr>
              <w:t>54 (27</w:t>
            </w:r>
            <w:r w:rsidR="00A310D6">
              <w:rPr>
                <w:sz w:val="16"/>
                <w:szCs w:val="16"/>
              </w:rPr>
              <w:t>.</w:t>
            </w:r>
            <w:r w:rsidRPr="008C7CF2">
              <w:rPr>
                <w:sz w:val="16"/>
                <w:szCs w:val="16"/>
              </w:rPr>
              <w:t>27%)</w:t>
            </w:r>
          </w:p>
          <w:p w14:paraId="78C87BC0" w14:textId="6CE619DB" w:rsidR="00D90EAE" w:rsidRPr="008C7CF2" w:rsidRDefault="00D90EAE" w:rsidP="008C7CF2">
            <w:pPr>
              <w:spacing w:after="0"/>
              <w:rPr>
                <w:sz w:val="16"/>
                <w:szCs w:val="16"/>
              </w:rPr>
            </w:pPr>
            <w:r w:rsidRPr="008C7CF2">
              <w:rPr>
                <w:sz w:val="16"/>
                <w:szCs w:val="16"/>
              </w:rPr>
              <w:t>17 (8</w:t>
            </w:r>
            <w:r w:rsidR="00A310D6">
              <w:rPr>
                <w:sz w:val="16"/>
                <w:szCs w:val="16"/>
              </w:rPr>
              <w:t>.</w:t>
            </w:r>
            <w:r w:rsidRPr="008C7CF2">
              <w:rPr>
                <w:sz w:val="16"/>
                <w:szCs w:val="16"/>
              </w:rPr>
              <w:t>59%)</w:t>
            </w:r>
          </w:p>
          <w:p w14:paraId="3E405E2D" w14:textId="4CB7BDD5"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4669ADB4" w14:textId="060144E8"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51%)</w:t>
            </w:r>
          </w:p>
        </w:tc>
        <w:tc>
          <w:tcPr>
            <w:tcW w:w="1985" w:type="dxa"/>
          </w:tcPr>
          <w:p w14:paraId="5F39A58F" w14:textId="77777777" w:rsidR="00D90EAE" w:rsidRPr="008C7CF2" w:rsidRDefault="00D90EAE" w:rsidP="008C7CF2">
            <w:pPr>
              <w:spacing w:after="0"/>
              <w:rPr>
                <w:sz w:val="16"/>
                <w:szCs w:val="16"/>
              </w:rPr>
            </w:pPr>
          </w:p>
          <w:p w14:paraId="4191509E" w14:textId="69BA5DD8" w:rsidR="00D90EAE" w:rsidRPr="008C7CF2" w:rsidRDefault="00D90EAE" w:rsidP="008C7CF2">
            <w:pPr>
              <w:spacing w:after="0"/>
              <w:rPr>
                <w:sz w:val="16"/>
                <w:szCs w:val="16"/>
              </w:rPr>
            </w:pPr>
            <w:r w:rsidRPr="008C7CF2">
              <w:rPr>
                <w:sz w:val="16"/>
                <w:szCs w:val="16"/>
              </w:rPr>
              <w:t>4 (4</w:t>
            </w:r>
            <w:r w:rsidR="00A310D6">
              <w:rPr>
                <w:sz w:val="16"/>
                <w:szCs w:val="16"/>
              </w:rPr>
              <w:t>.</w:t>
            </w:r>
            <w:r w:rsidRPr="008C7CF2">
              <w:rPr>
                <w:sz w:val="16"/>
                <w:szCs w:val="16"/>
              </w:rPr>
              <w:t>21%)</w:t>
            </w:r>
          </w:p>
          <w:p w14:paraId="7ECE85ED" w14:textId="31305E93" w:rsidR="00D90EAE" w:rsidRPr="008C7CF2" w:rsidRDefault="00D90EAE" w:rsidP="008C7CF2">
            <w:pPr>
              <w:spacing w:after="0"/>
              <w:rPr>
                <w:sz w:val="16"/>
                <w:szCs w:val="16"/>
              </w:rPr>
            </w:pPr>
            <w:r w:rsidRPr="008C7CF2">
              <w:rPr>
                <w:sz w:val="16"/>
                <w:szCs w:val="16"/>
              </w:rPr>
              <w:t>22 (23</w:t>
            </w:r>
            <w:r w:rsidR="00A310D6">
              <w:rPr>
                <w:sz w:val="16"/>
                <w:szCs w:val="16"/>
              </w:rPr>
              <w:t>.</w:t>
            </w:r>
            <w:r w:rsidRPr="008C7CF2">
              <w:rPr>
                <w:sz w:val="16"/>
                <w:szCs w:val="16"/>
              </w:rPr>
              <w:t>16%)</w:t>
            </w:r>
          </w:p>
          <w:p w14:paraId="53F4CEB5" w14:textId="1928F6FA" w:rsidR="00D90EAE" w:rsidRPr="008C7CF2" w:rsidRDefault="00D90EAE" w:rsidP="008C7CF2">
            <w:pPr>
              <w:spacing w:after="0"/>
              <w:rPr>
                <w:sz w:val="16"/>
                <w:szCs w:val="16"/>
              </w:rPr>
            </w:pPr>
            <w:r w:rsidRPr="008C7CF2">
              <w:rPr>
                <w:sz w:val="16"/>
                <w:szCs w:val="16"/>
              </w:rPr>
              <w:t>30 (31</w:t>
            </w:r>
            <w:r w:rsidR="00A310D6">
              <w:rPr>
                <w:sz w:val="16"/>
                <w:szCs w:val="16"/>
              </w:rPr>
              <w:t>.</w:t>
            </w:r>
            <w:r w:rsidRPr="008C7CF2">
              <w:rPr>
                <w:sz w:val="16"/>
                <w:szCs w:val="16"/>
              </w:rPr>
              <w:t>58%)</w:t>
            </w:r>
          </w:p>
          <w:p w14:paraId="71AAC819" w14:textId="77DE9712" w:rsidR="00D90EAE" w:rsidRPr="008C7CF2" w:rsidRDefault="00D90EAE" w:rsidP="008C7CF2">
            <w:pPr>
              <w:spacing w:after="0"/>
              <w:rPr>
                <w:sz w:val="16"/>
                <w:szCs w:val="16"/>
              </w:rPr>
            </w:pPr>
            <w:r w:rsidRPr="008C7CF2">
              <w:rPr>
                <w:sz w:val="16"/>
                <w:szCs w:val="16"/>
              </w:rPr>
              <w:t>17 (17</w:t>
            </w:r>
            <w:r w:rsidR="00A310D6">
              <w:rPr>
                <w:sz w:val="16"/>
                <w:szCs w:val="16"/>
              </w:rPr>
              <w:t>.</w:t>
            </w:r>
            <w:r w:rsidRPr="008C7CF2">
              <w:rPr>
                <w:sz w:val="16"/>
                <w:szCs w:val="16"/>
              </w:rPr>
              <w:t>89%)</w:t>
            </w:r>
          </w:p>
          <w:p w14:paraId="3FCB58D3" w14:textId="5F914EE4" w:rsidR="00D90EAE" w:rsidRPr="008C7CF2" w:rsidRDefault="00D90EAE" w:rsidP="008C7CF2">
            <w:pPr>
              <w:spacing w:after="0"/>
              <w:rPr>
                <w:sz w:val="16"/>
                <w:szCs w:val="16"/>
              </w:rPr>
            </w:pPr>
            <w:r w:rsidRPr="008C7CF2">
              <w:rPr>
                <w:sz w:val="16"/>
                <w:szCs w:val="16"/>
              </w:rPr>
              <w:t>21 (22</w:t>
            </w:r>
            <w:r w:rsidR="00A310D6">
              <w:rPr>
                <w:sz w:val="16"/>
                <w:szCs w:val="16"/>
              </w:rPr>
              <w:t>.</w:t>
            </w:r>
            <w:r w:rsidRPr="008C7CF2">
              <w:rPr>
                <w:sz w:val="16"/>
                <w:szCs w:val="16"/>
              </w:rPr>
              <w:t>11%)</w:t>
            </w:r>
          </w:p>
          <w:p w14:paraId="771B664C" w14:textId="79D7E8C3"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05%)</w:t>
            </w:r>
          </w:p>
          <w:p w14:paraId="71307508" w14:textId="63FF1377"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tc>
        <w:tc>
          <w:tcPr>
            <w:tcW w:w="1559" w:type="dxa"/>
          </w:tcPr>
          <w:p w14:paraId="6B06A4D2" w14:textId="77777777" w:rsidR="00D90EAE" w:rsidRPr="008C7CF2" w:rsidRDefault="00D90EAE" w:rsidP="008C7CF2">
            <w:pPr>
              <w:spacing w:after="0"/>
              <w:rPr>
                <w:sz w:val="16"/>
                <w:szCs w:val="16"/>
              </w:rPr>
            </w:pPr>
          </w:p>
          <w:p w14:paraId="78EE024C" w14:textId="0927CC6A" w:rsidR="00D90EAE" w:rsidRPr="008C7CF2" w:rsidRDefault="00D90EAE" w:rsidP="008C7CF2">
            <w:pPr>
              <w:spacing w:after="0"/>
              <w:rPr>
                <w:sz w:val="16"/>
                <w:szCs w:val="16"/>
              </w:rPr>
            </w:pPr>
            <w:r w:rsidRPr="008C7CF2">
              <w:rPr>
                <w:sz w:val="16"/>
                <w:szCs w:val="16"/>
              </w:rPr>
              <w:t>7 (2</w:t>
            </w:r>
            <w:r w:rsidR="00A310D6">
              <w:rPr>
                <w:sz w:val="16"/>
                <w:szCs w:val="16"/>
              </w:rPr>
              <w:t>.</w:t>
            </w:r>
            <w:r w:rsidRPr="008C7CF2">
              <w:rPr>
                <w:sz w:val="16"/>
                <w:szCs w:val="16"/>
              </w:rPr>
              <w:t>39%)</w:t>
            </w:r>
          </w:p>
          <w:p w14:paraId="5DDB211B" w14:textId="7A488E4D" w:rsidR="00D90EAE" w:rsidRPr="008C7CF2" w:rsidRDefault="00D90EAE" w:rsidP="008C7CF2">
            <w:pPr>
              <w:spacing w:after="0"/>
              <w:rPr>
                <w:sz w:val="16"/>
                <w:szCs w:val="16"/>
              </w:rPr>
            </w:pPr>
            <w:r w:rsidRPr="008C7CF2">
              <w:rPr>
                <w:sz w:val="16"/>
                <w:szCs w:val="16"/>
              </w:rPr>
              <w:t>75 (25</w:t>
            </w:r>
            <w:r w:rsidR="00A310D6">
              <w:rPr>
                <w:sz w:val="16"/>
                <w:szCs w:val="16"/>
              </w:rPr>
              <w:t>.</w:t>
            </w:r>
            <w:r w:rsidRPr="008C7CF2">
              <w:rPr>
                <w:sz w:val="16"/>
                <w:szCs w:val="16"/>
              </w:rPr>
              <w:t>60%)</w:t>
            </w:r>
          </w:p>
          <w:p w14:paraId="3A92009F" w14:textId="1A16D4D3" w:rsidR="00D90EAE" w:rsidRPr="008C7CF2" w:rsidRDefault="00D90EAE" w:rsidP="008C7CF2">
            <w:pPr>
              <w:spacing w:after="0"/>
              <w:rPr>
                <w:sz w:val="16"/>
                <w:szCs w:val="16"/>
              </w:rPr>
            </w:pPr>
            <w:r w:rsidRPr="008C7CF2">
              <w:rPr>
                <w:sz w:val="16"/>
                <w:szCs w:val="16"/>
              </w:rPr>
              <w:t>100 (34</w:t>
            </w:r>
            <w:r w:rsidR="00A310D6">
              <w:rPr>
                <w:sz w:val="16"/>
                <w:szCs w:val="16"/>
              </w:rPr>
              <w:t>.</w:t>
            </w:r>
            <w:r w:rsidRPr="008C7CF2">
              <w:rPr>
                <w:sz w:val="16"/>
                <w:szCs w:val="16"/>
              </w:rPr>
              <w:t>13%)</w:t>
            </w:r>
          </w:p>
          <w:p w14:paraId="0E2E9840" w14:textId="14AD74C9" w:rsidR="00D90EAE" w:rsidRPr="008C7CF2" w:rsidRDefault="00D90EAE" w:rsidP="008C7CF2">
            <w:pPr>
              <w:spacing w:after="0"/>
              <w:rPr>
                <w:sz w:val="16"/>
                <w:szCs w:val="16"/>
              </w:rPr>
            </w:pPr>
            <w:r w:rsidRPr="008C7CF2">
              <w:rPr>
                <w:sz w:val="16"/>
                <w:szCs w:val="16"/>
              </w:rPr>
              <w:t>71 (24</w:t>
            </w:r>
            <w:r w:rsidR="00A310D6">
              <w:rPr>
                <w:sz w:val="16"/>
                <w:szCs w:val="16"/>
              </w:rPr>
              <w:t>.</w:t>
            </w:r>
            <w:r w:rsidRPr="008C7CF2">
              <w:rPr>
                <w:sz w:val="16"/>
                <w:szCs w:val="16"/>
              </w:rPr>
              <w:t>23%)</w:t>
            </w:r>
          </w:p>
          <w:p w14:paraId="2C93837A" w14:textId="2FCA487A" w:rsidR="00D90EAE" w:rsidRPr="008C7CF2" w:rsidRDefault="00D90EAE" w:rsidP="008C7CF2">
            <w:pPr>
              <w:spacing w:after="0"/>
              <w:rPr>
                <w:sz w:val="16"/>
                <w:szCs w:val="16"/>
              </w:rPr>
            </w:pPr>
            <w:r w:rsidRPr="008C7CF2">
              <w:rPr>
                <w:sz w:val="16"/>
                <w:szCs w:val="16"/>
              </w:rPr>
              <w:t>38 (12</w:t>
            </w:r>
            <w:r w:rsidR="00A310D6">
              <w:rPr>
                <w:sz w:val="16"/>
                <w:szCs w:val="16"/>
              </w:rPr>
              <w:t>.</w:t>
            </w:r>
            <w:r w:rsidRPr="008C7CF2">
              <w:rPr>
                <w:sz w:val="16"/>
                <w:szCs w:val="16"/>
              </w:rPr>
              <w:t>97%)</w:t>
            </w:r>
          </w:p>
          <w:p w14:paraId="3227A9F3" w14:textId="2785EE4C"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34%)</w:t>
            </w:r>
          </w:p>
          <w:p w14:paraId="36AFA5D2" w14:textId="0151D415"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34%)</w:t>
            </w:r>
          </w:p>
        </w:tc>
      </w:tr>
      <w:tr w:rsidR="00D90EAE" w:rsidRPr="00D90EAE" w14:paraId="74CE401D" w14:textId="77777777" w:rsidTr="00796C1B">
        <w:tc>
          <w:tcPr>
            <w:tcW w:w="3539" w:type="dxa"/>
          </w:tcPr>
          <w:p w14:paraId="44E3483D" w14:textId="43157397" w:rsidR="00D90EAE" w:rsidRPr="008C7CF2" w:rsidRDefault="00D90EAE" w:rsidP="008C7CF2">
            <w:pPr>
              <w:spacing w:after="0"/>
              <w:rPr>
                <w:sz w:val="16"/>
                <w:szCs w:val="16"/>
              </w:rPr>
            </w:pPr>
            <w:r w:rsidRPr="008C7CF2">
              <w:rPr>
                <w:sz w:val="16"/>
                <w:szCs w:val="16"/>
              </w:rPr>
              <w:t>Gender</w:t>
            </w:r>
            <w:r w:rsidR="00B85556" w:rsidRPr="008C7CF2">
              <w:rPr>
                <w:sz w:val="16"/>
                <w:szCs w:val="16"/>
              </w:rPr>
              <w:t xml:space="preserve"> (N, %)</w:t>
            </w:r>
          </w:p>
          <w:p w14:paraId="5E573043" w14:textId="69F63474" w:rsidR="00D90EAE" w:rsidRPr="008C7CF2" w:rsidRDefault="0011450C" w:rsidP="008C7CF2">
            <w:pPr>
              <w:spacing w:after="0"/>
              <w:rPr>
                <w:sz w:val="16"/>
                <w:szCs w:val="16"/>
              </w:rPr>
            </w:pPr>
            <w:r>
              <w:rPr>
                <w:sz w:val="16"/>
                <w:szCs w:val="16"/>
              </w:rPr>
              <w:t xml:space="preserve">  </w:t>
            </w:r>
            <w:r w:rsidR="00D90EAE" w:rsidRPr="008C7CF2">
              <w:rPr>
                <w:sz w:val="16"/>
                <w:szCs w:val="16"/>
              </w:rPr>
              <w:t>Female</w:t>
            </w:r>
          </w:p>
          <w:p w14:paraId="51E36DF4" w14:textId="35DEE3A1" w:rsidR="00D90EAE" w:rsidRPr="008C7CF2" w:rsidRDefault="0011450C" w:rsidP="008C7CF2">
            <w:pPr>
              <w:spacing w:after="0"/>
              <w:rPr>
                <w:sz w:val="16"/>
                <w:szCs w:val="16"/>
              </w:rPr>
            </w:pPr>
            <w:r>
              <w:rPr>
                <w:sz w:val="16"/>
                <w:szCs w:val="16"/>
              </w:rPr>
              <w:t xml:space="preserve">  </w:t>
            </w:r>
            <w:r w:rsidR="00B85556" w:rsidRPr="008C7CF2">
              <w:rPr>
                <w:sz w:val="16"/>
                <w:szCs w:val="16"/>
              </w:rPr>
              <w:t>Male</w:t>
            </w:r>
          </w:p>
          <w:p w14:paraId="1CFE0DE6" w14:textId="2C3869CF" w:rsidR="00D90EAE" w:rsidRPr="008C7CF2" w:rsidRDefault="0011450C" w:rsidP="008C7CF2">
            <w:pPr>
              <w:spacing w:after="0"/>
              <w:rPr>
                <w:sz w:val="16"/>
                <w:szCs w:val="16"/>
              </w:rPr>
            </w:pPr>
            <w:r>
              <w:rPr>
                <w:sz w:val="16"/>
                <w:szCs w:val="16"/>
              </w:rPr>
              <w:t xml:space="preserve">  </w:t>
            </w:r>
            <w:r w:rsidR="00D90EAE" w:rsidRPr="008C7CF2">
              <w:rPr>
                <w:sz w:val="16"/>
                <w:szCs w:val="16"/>
              </w:rPr>
              <w:t>Prefer not to say</w:t>
            </w:r>
          </w:p>
        </w:tc>
        <w:tc>
          <w:tcPr>
            <w:tcW w:w="2126" w:type="dxa"/>
          </w:tcPr>
          <w:p w14:paraId="5967E561" w14:textId="77777777" w:rsidR="00D90EAE" w:rsidRPr="008C7CF2" w:rsidRDefault="00D90EAE" w:rsidP="008C7CF2">
            <w:pPr>
              <w:spacing w:after="0"/>
              <w:rPr>
                <w:sz w:val="16"/>
                <w:szCs w:val="16"/>
              </w:rPr>
            </w:pPr>
          </w:p>
          <w:p w14:paraId="01D79641" w14:textId="67E07116" w:rsidR="00D90EAE" w:rsidRPr="008C7CF2" w:rsidRDefault="00D90EAE" w:rsidP="008C7CF2">
            <w:pPr>
              <w:spacing w:after="0"/>
              <w:rPr>
                <w:sz w:val="16"/>
                <w:szCs w:val="16"/>
              </w:rPr>
            </w:pPr>
            <w:r w:rsidRPr="008C7CF2">
              <w:rPr>
                <w:sz w:val="16"/>
                <w:szCs w:val="16"/>
              </w:rPr>
              <w:t>281 (70</w:t>
            </w:r>
            <w:r w:rsidR="00A310D6">
              <w:rPr>
                <w:sz w:val="16"/>
                <w:szCs w:val="16"/>
              </w:rPr>
              <w:t>.</w:t>
            </w:r>
            <w:r w:rsidRPr="008C7CF2">
              <w:rPr>
                <w:sz w:val="16"/>
                <w:szCs w:val="16"/>
              </w:rPr>
              <w:t>07%)</w:t>
            </w:r>
          </w:p>
          <w:p w14:paraId="46ABF130" w14:textId="67BAC0B6" w:rsidR="00D90EAE" w:rsidRPr="008C7CF2" w:rsidRDefault="00D90EAE" w:rsidP="008C7CF2">
            <w:pPr>
              <w:spacing w:after="0"/>
              <w:rPr>
                <w:sz w:val="16"/>
                <w:szCs w:val="16"/>
              </w:rPr>
            </w:pPr>
            <w:r w:rsidRPr="008C7CF2">
              <w:rPr>
                <w:sz w:val="16"/>
                <w:szCs w:val="16"/>
              </w:rPr>
              <w:t>118 (29</w:t>
            </w:r>
            <w:r w:rsidR="00A310D6">
              <w:rPr>
                <w:sz w:val="16"/>
                <w:szCs w:val="16"/>
              </w:rPr>
              <w:t>.</w:t>
            </w:r>
            <w:r w:rsidRPr="008C7CF2">
              <w:rPr>
                <w:sz w:val="16"/>
                <w:szCs w:val="16"/>
              </w:rPr>
              <w:t>43%)</w:t>
            </w:r>
          </w:p>
          <w:p w14:paraId="4D509368" w14:textId="02E9FBB3"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50%)</w:t>
            </w:r>
          </w:p>
        </w:tc>
        <w:tc>
          <w:tcPr>
            <w:tcW w:w="1985" w:type="dxa"/>
          </w:tcPr>
          <w:p w14:paraId="2733ECE0" w14:textId="77777777" w:rsidR="00D90EAE" w:rsidRPr="008C7CF2" w:rsidRDefault="00D90EAE" w:rsidP="008C7CF2">
            <w:pPr>
              <w:spacing w:after="0"/>
              <w:rPr>
                <w:sz w:val="16"/>
                <w:szCs w:val="16"/>
              </w:rPr>
            </w:pPr>
          </w:p>
          <w:p w14:paraId="0E131D07" w14:textId="242B559D" w:rsidR="00D90EAE" w:rsidRPr="008C7CF2" w:rsidRDefault="00D90EAE" w:rsidP="008C7CF2">
            <w:pPr>
              <w:spacing w:after="0"/>
              <w:rPr>
                <w:sz w:val="16"/>
                <w:szCs w:val="16"/>
              </w:rPr>
            </w:pPr>
            <w:r w:rsidRPr="008C7CF2">
              <w:rPr>
                <w:sz w:val="16"/>
                <w:szCs w:val="16"/>
              </w:rPr>
              <w:t>136 (71</w:t>
            </w:r>
            <w:r w:rsidR="00A310D6">
              <w:rPr>
                <w:sz w:val="16"/>
                <w:szCs w:val="16"/>
              </w:rPr>
              <w:t>.</w:t>
            </w:r>
            <w:r w:rsidRPr="008C7CF2">
              <w:rPr>
                <w:sz w:val="16"/>
                <w:szCs w:val="16"/>
              </w:rPr>
              <w:t>96%)</w:t>
            </w:r>
          </w:p>
          <w:p w14:paraId="0E4D4C3E" w14:textId="277B38F4" w:rsidR="00D90EAE" w:rsidRPr="008C7CF2" w:rsidRDefault="00D90EAE" w:rsidP="008C7CF2">
            <w:pPr>
              <w:spacing w:after="0"/>
              <w:rPr>
                <w:sz w:val="16"/>
                <w:szCs w:val="16"/>
              </w:rPr>
            </w:pPr>
            <w:r w:rsidRPr="008C7CF2">
              <w:rPr>
                <w:sz w:val="16"/>
                <w:szCs w:val="16"/>
              </w:rPr>
              <w:t>53 (28</w:t>
            </w:r>
            <w:r w:rsidR="00A310D6">
              <w:rPr>
                <w:sz w:val="16"/>
                <w:szCs w:val="16"/>
              </w:rPr>
              <w:t>.</w:t>
            </w:r>
            <w:r w:rsidRPr="008C7CF2">
              <w:rPr>
                <w:sz w:val="16"/>
                <w:szCs w:val="16"/>
              </w:rPr>
              <w:t>04%)</w:t>
            </w:r>
          </w:p>
          <w:p w14:paraId="4672B0ED" w14:textId="0D9BABC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tc>
        <w:tc>
          <w:tcPr>
            <w:tcW w:w="1559" w:type="dxa"/>
          </w:tcPr>
          <w:p w14:paraId="38FA5C19" w14:textId="77777777" w:rsidR="00D90EAE" w:rsidRPr="008C7CF2" w:rsidRDefault="00D90EAE" w:rsidP="008C7CF2">
            <w:pPr>
              <w:spacing w:after="0"/>
              <w:rPr>
                <w:sz w:val="16"/>
                <w:szCs w:val="16"/>
              </w:rPr>
            </w:pPr>
          </w:p>
          <w:p w14:paraId="77AC096A" w14:textId="63F6728B" w:rsidR="00D90EAE" w:rsidRPr="008C7CF2" w:rsidRDefault="00D90EAE" w:rsidP="008C7CF2">
            <w:pPr>
              <w:spacing w:after="0"/>
              <w:rPr>
                <w:sz w:val="16"/>
                <w:szCs w:val="16"/>
              </w:rPr>
            </w:pPr>
            <w:r w:rsidRPr="008C7CF2">
              <w:rPr>
                <w:sz w:val="16"/>
                <w:szCs w:val="16"/>
              </w:rPr>
              <w:t>417 (70</w:t>
            </w:r>
            <w:r w:rsidR="00A310D6">
              <w:rPr>
                <w:sz w:val="16"/>
                <w:szCs w:val="16"/>
              </w:rPr>
              <w:t>.</w:t>
            </w:r>
            <w:r w:rsidRPr="008C7CF2">
              <w:rPr>
                <w:sz w:val="16"/>
                <w:szCs w:val="16"/>
              </w:rPr>
              <w:t>68%)</w:t>
            </w:r>
          </w:p>
          <w:p w14:paraId="1DF21BA6" w14:textId="76D87E9D" w:rsidR="00D90EAE" w:rsidRPr="008C7CF2" w:rsidRDefault="00D90EAE" w:rsidP="008C7CF2">
            <w:pPr>
              <w:spacing w:after="0"/>
              <w:rPr>
                <w:sz w:val="16"/>
                <w:szCs w:val="16"/>
              </w:rPr>
            </w:pPr>
            <w:r w:rsidRPr="008C7CF2">
              <w:rPr>
                <w:sz w:val="16"/>
                <w:szCs w:val="16"/>
              </w:rPr>
              <w:t>171 (28</w:t>
            </w:r>
            <w:r w:rsidR="00A310D6">
              <w:rPr>
                <w:sz w:val="16"/>
                <w:szCs w:val="16"/>
              </w:rPr>
              <w:t>.</w:t>
            </w:r>
            <w:r w:rsidRPr="008C7CF2">
              <w:rPr>
                <w:sz w:val="16"/>
                <w:szCs w:val="16"/>
              </w:rPr>
              <w:t>98%)</w:t>
            </w:r>
          </w:p>
          <w:p w14:paraId="6C1B77C2" w14:textId="07B4197D"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34%)</w:t>
            </w:r>
          </w:p>
        </w:tc>
      </w:tr>
      <w:tr w:rsidR="00D90EAE" w:rsidRPr="00D90EAE" w14:paraId="6B331DCC" w14:textId="77777777" w:rsidTr="00796C1B">
        <w:tc>
          <w:tcPr>
            <w:tcW w:w="3539" w:type="dxa"/>
          </w:tcPr>
          <w:p w14:paraId="277E9571" w14:textId="13A54F1A" w:rsidR="00D90EAE" w:rsidRPr="008C7CF2" w:rsidRDefault="00D90EAE" w:rsidP="008C7CF2">
            <w:pPr>
              <w:spacing w:after="0"/>
              <w:rPr>
                <w:sz w:val="16"/>
                <w:szCs w:val="16"/>
              </w:rPr>
            </w:pPr>
            <w:r w:rsidRPr="008C7CF2">
              <w:rPr>
                <w:sz w:val="16"/>
                <w:szCs w:val="16"/>
              </w:rPr>
              <w:t>Experience of working in mental health (years)</w:t>
            </w:r>
            <w:r w:rsidR="00B85556" w:rsidRPr="008C7CF2">
              <w:rPr>
                <w:sz w:val="16"/>
                <w:szCs w:val="16"/>
              </w:rPr>
              <w:t xml:space="preserve"> (</w:t>
            </w:r>
            <w:proofErr w:type="gramStart"/>
            <w:r w:rsidR="00B85556" w:rsidRPr="008C7CF2">
              <w:rPr>
                <w:sz w:val="16"/>
                <w:szCs w:val="16"/>
              </w:rPr>
              <w:t>N,%</w:t>
            </w:r>
            <w:proofErr w:type="gramEnd"/>
            <w:r w:rsidR="00B85556" w:rsidRPr="008C7CF2">
              <w:rPr>
                <w:sz w:val="16"/>
                <w:szCs w:val="16"/>
              </w:rPr>
              <w:t>)</w:t>
            </w:r>
          </w:p>
          <w:p w14:paraId="3E37E219" w14:textId="2F3BA416" w:rsidR="00D90EAE" w:rsidRPr="008C7CF2" w:rsidRDefault="0011450C" w:rsidP="008C7CF2">
            <w:pPr>
              <w:spacing w:after="0"/>
              <w:rPr>
                <w:sz w:val="16"/>
                <w:szCs w:val="16"/>
              </w:rPr>
            </w:pPr>
            <w:r>
              <w:rPr>
                <w:sz w:val="16"/>
                <w:szCs w:val="16"/>
              </w:rPr>
              <w:t xml:space="preserve">  </w:t>
            </w:r>
            <w:r w:rsidR="00D90EAE" w:rsidRPr="008C7CF2">
              <w:rPr>
                <w:sz w:val="16"/>
                <w:szCs w:val="16"/>
              </w:rPr>
              <w:t>0-3</w:t>
            </w:r>
          </w:p>
          <w:p w14:paraId="00E9AEF4" w14:textId="4CE08F89" w:rsidR="00D90EAE" w:rsidRPr="008C7CF2" w:rsidRDefault="0011450C" w:rsidP="008C7CF2">
            <w:pPr>
              <w:spacing w:after="0"/>
              <w:rPr>
                <w:sz w:val="16"/>
                <w:szCs w:val="16"/>
              </w:rPr>
            </w:pPr>
            <w:r>
              <w:rPr>
                <w:sz w:val="16"/>
                <w:szCs w:val="16"/>
              </w:rPr>
              <w:t xml:space="preserve">  </w:t>
            </w:r>
            <w:r w:rsidR="00D90EAE" w:rsidRPr="008C7CF2">
              <w:rPr>
                <w:sz w:val="16"/>
                <w:szCs w:val="16"/>
              </w:rPr>
              <w:t>3-5</w:t>
            </w:r>
          </w:p>
          <w:p w14:paraId="1FE98043" w14:textId="4450D688" w:rsidR="00D90EAE" w:rsidRPr="008C7CF2" w:rsidRDefault="0011450C" w:rsidP="008C7CF2">
            <w:pPr>
              <w:spacing w:after="0"/>
              <w:rPr>
                <w:sz w:val="16"/>
                <w:szCs w:val="16"/>
              </w:rPr>
            </w:pPr>
            <w:r>
              <w:rPr>
                <w:sz w:val="16"/>
                <w:szCs w:val="16"/>
              </w:rPr>
              <w:t xml:space="preserve">  </w:t>
            </w:r>
            <w:r w:rsidR="00D90EAE" w:rsidRPr="008C7CF2">
              <w:rPr>
                <w:sz w:val="16"/>
                <w:szCs w:val="16"/>
              </w:rPr>
              <w:t>5-10</w:t>
            </w:r>
          </w:p>
          <w:p w14:paraId="5BEA57F7" w14:textId="5DDCD487" w:rsidR="00D90EAE" w:rsidRPr="008C7CF2" w:rsidRDefault="0011450C" w:rsidP="008C7CF2">
            <w:pPr>
              <w:spacing w:after="0"/>
              <w:rPr>
                <w:sz w:val="16"/>
                <w:szCs w:val="16"/>
              </w:rPr>
            </w:pPr>
            <w:r>
              <w:rPr>
                <w:sz w:val="16"/>
                <w:szCs w:val="16"/>
              </w:rPr>
              <w:t xml:space="preserve">  </w:t>
            </w:r>
            <w:r w:rsidR="00D90EAE" w:rsidRPr="008C7CF2">
              <w:rPr>
                <w:sz w:val="16"/>
                <w:szCs w:val="16"/>
              </w:rPr>
              <w:t>10-15</w:t>
            </w:r>
          </w:p>
          <w:p w14:paraId="483D8AF7" w14:textId="4661E427" w:rsidR="00D90EAE" w:rsidRPr="008C7CF2" w:rsidRDefault="0011450C" w:rsidP="008C7CF2">
            <w:pPr>
              <w:spacing w:after="0"/>
              <w:rPr>
                <w:sz w:val="16"/>
                <w:szCs w:val="16"/>
              </w:rPr>
            </w:pPr>
            <w:r>
              <w:rPr>
                <w:sz w:val="16"/>
                <w:szCs w:val="16"/>
              </w:rPr>
              <w:t xml:space="preserve">  </w:t>
            </w:r>
            <w:r w:rsidR="00D90EAE" w:rsidRPr="008C7CF2">
              <w:rPr>
                <w:sz w:val="16"/>
                <w:szCs w:val="16"/>
              </w:rPr>
              <w:t>15-20</w:t>
            </w:r>
          </w:p>
          <w:p w14:paraId="7C08FAFF" w14:textId="5B5CCD6F" w:rsidR="00D90EAE" w:rsidRPr="008C7CF2" w:rsidRDefault="0011450C" w:rsidP="008C7CF2">
            <w:pPr>
              <w:spacing w:after="0"/>
              <w:rPr>
                <w:sz w:val="16"/>
                <w:szCs w:val="16"/>
              </w:rPr>
            </w:pPr>
            <w:r>
              <w:rPr>
                <w:sz w:val="16"/>
                <w:szCs w:val="16"/>
              </w:rPr>
              <w:t xml:space="preserve">  </w:t>
            </w:r>
            <w:r w:rsidR="00D90EAE" w:rsidRPr="008C7CF2">
              <w:rPr>
                <w:sz w:val="16"/>
                <w:szCs w:val="16"/>
              </w:rPr>
              <w:t>20-25</w:t>
            </w:r>
          </w:p>
          <w:p w14:paraId="7F91FD99" w14:textId="0686E805" w:rsidR="00D90EAE" w:rsidRPr="008C7CF2" w:rsidRDefault="0011450C" w:rsidP="008C7CF2">
            <w:pPr>
              <w:spacing w:after="0"/>
              <w:rPr>
                <w:sz w:val="16"/>
                <w:szCs w:val="16"/>
              </w:rPr>
            </w:pPr>
            <w:r>
              <w:rPr>
                <w:sz w:val="16"/>
                <w:szCs w:val="16"/>
              </w:rPr>
              <w:t xml:space="preserve">  </w:t>
            </w:r>
            <w:r w:rsidR="00D90EAE" w:rsidRPr="008C7CF2">
              <w:rPr>
                <w:sz w:val="16"/>
                <w:szCs w:val="16"/>
              </w:rPr>
              <w:t>25+</w:t>
            </w:r>
          </w:p>
        </w:tc>
        <w:tc>
          <w:tcPr>
            <w:tcW w:w="2126" w:type="dxa"/>
          </w:tcPr>
          <w:p w14:paraId="1EBAC541" w14:textId="77777777" w:rsidR="00D90EAE" w:rsidRPr="008C7CF2" w:rsidRDefault="00D90EAE" w:rsidP="008C7CF2">
            <w:pPr>
              <w:spacing w:after="0"/>
              <w:rPr>
                <w:sz w:val="16"/>
                <w:szCs w:val="16"/>
              </w:rPr>
            </w:pPr>
          </w:p>
          <w:p w14:paraId="7E2E0D06" w14:textId="77777777" w:rsidR="00D90EAE" w:rsidRPr="008C7CF2" w:rsidRDefault="00D90EAE" w:rsidP="008C7CF2">
            <w:pPr>
              <w:spacing w:after="0"/>
              <w:rPr>
                <w:sz w:val="16"/>
                <w:szCs w:val="16"/>
              </w:rPr>
            </w:pPr>
          </w:p>
          <w:p w14:paraId="47B6AB25" w14:textId="495A522E" w:rsidR="00D90EAE" w:rsidRPr="008C7CF2" w:rsidRDefault="00D90EAE" w:rsidP="008C7CF2">
            <w:pPr>
              <w:spacing w:after="0"/>
              <w:rPr>
                <w:sz w:val="16"/>
                <w:szCs w:val="16"/>
              </w:rPr>
            </w:pPr>
            <w:r w:rsidRPr="008C7CF2">
              <w:rPr>
                <w:sz w:val="16"/>
                <w:szCs w:val="16"/>
              </w:rPr>
              <w:t>20 (10</w:t>
            </w:r>
            <w:r w:rsidR="00A310D6">
              <w:rPr>
                <w:sz w:val="16"/>
                <w:szCs w:val="16"/>
              </w:rPr>
              <w:t>.</w:t>
            </w:r>
            <w:r w:rsidRPr="008C7CF2">
              <w:rPr>
                <w:sz w:val="16"/>
                <w:szCs w:val="16"/>
              </w:rPr>
              <w:t>10%)</w:t>
            </w:r>
          </w:p>
          <w:p w14:paraId="45D08FF8" w14:textId="54FBEF20" w:rsidR="00D90EAE" w:rsidRPr="008C7CF2" w:rsidRDefault="00D90EAE" w:rsidP="008C7CF2">
            <w:pPr>
              <w:spacing w:after="0"/>
              <w:rPr>
                <w:sz w:val="16"/>
                <w:szCs w:val="16"/>
              </w:rPr>
            </w:pPr>
            <w:r w:rsidRPr="008C7CF2">
              <w:rPr>
                <w:sz w:val="16"/>
                <w:szCs w:val="16"/>
              </w:rPr>
              <w:t>22 (11</w:t>
            </w:r>
            <w:r w:rsidR="00A310D6">
              <w:rPr>
                <w:sz w:val="16"/>
                <w:szCs w:val="16"/>
              </w:rPr>
              <w:t>.</w:t>
            </w:r>
            <w:r w:rsidRPr="008C7CF2">
              <w:rPr>
                <w:sz w:val="16"/>
                <w:szCs w:val="16"/>
              </w:rPr>
              <w:t>11%)</w:t>
            </w:r>
          </w:p>
          <w:p w14:paraId="6D2FFBA7" w14:textId="1A8090CF" w:rsidR="00D90EAE" w:rsidRPr="008C7CF2" w:rsidRDefault="00D90EAE" w:rsidP="008C7CF2">
            <w:pPr>
              <w:spacing w:after="0"/>
              <w:rPr>
                <w:sz w:val="16"/>
                <w:szCs w:val="16"/>
              </w:rPr>
            </w:pPr>
            <w:r w:rsidRPr="008C7CF2">
              <w:rPr>
                <w:sz w:val="16"/>
                <w:szCs w:val="16"/>
              </w:rPr>
              <w:t>37 (18</w:t>
            </w:r>
            <w:r w:rsidR="00A310D6">
              <w:rPr>
                <w:sz w:val="16"/>
                <w:szCs w:val="16"/>
              </w:rPr>
              <w:t>.</w:t>
            </w:r>
            <w:r w:rsidRPr="008C7CF2">
              <w:rPr>
                <w:sz w:val="16"/>
                <w:szCs w:val="16"/>
              </w:rPr>
              <w:t>69%)</w:t>
            </w:r>
          </w:p>
          <w:p w14:paraId="64D61859" w14:textId="2234B407" w:rsidR="00D90EAE" w:rsidRPr="008C7CF2" w:rsidRDefault="00D90EAE" w:rsidP="008C7CF2">
            <w:pPr>
              <w:spacing w:after="0"/>
              <w:rPr>
                <w:sz w:val="16"/>
                <w:szCs w:val="16"/>
              </w:rPr>
            </w:pPr>
            <w:r w:rsidRPr="008C7CF2">
              <w:rPr>
                <w:sz w:val="16"/>
                <w:szCs w:val="16"/>
              </w:rPr>
              <w:t>49 (24</w:t>
            </w:r>
            <w:r w:rsidR="00A310D6">
              <w:rPr>
                <w:sz w:val="16"/>
                <w:szCs w:val="16"/>
              </w:rPr>
              <w:t>.</w:t>
            </w:r>
            <w:r w:rsidRPr="008C7CF2">
              <w:rPr>
                <w:sz w:val="16"/>
                <w:szCs w:val="16"/>
              </w:rPr>
              <w:t>75%)</w:t>
            </w:r>
          </w:p>
          <w:p w14:paraId="0470F0B8" w14:textId="0D6C5BFA" w:rsidR="00D90EAE" w:rsidRPr="008C7CF2" w:rsidRDefault="00D90EAE" w:rsidP="008C7CF2">
            <w:pPr>
              <w:spacing w:after="0"/>
              <w:rPr>
                <w:sz w:val="16"/>
                <w:szCs w:val="16"/>
              </w:rPr>
            </w:pPr>
            <w:r w:rsidRPr="008C7CF2">
              <w:rPr>
                <w:sz w:val="16"/>
                <w:szCs w:val="16"/>
              </w:rPr>
              <w:t>29 (14</w:t>
            </w:r>
            <w:r w:rsidR="00A310D6">
              <w:rPr>
                <w:sz w:val="16"/>
                <w:szCs w:val="16"/>
              </w:rPr>
              <w:t>.</w:t>
            </w:r>
            <w:r w:rsidRPr="008C7CF2">
              <w:rPr>
                <w:sz w:val="16"/>
                <w:szCs w:val="16"/>
              </w:rPr>
              <w:t>65%)</w:t>
            </w:r>
          </w:p>
          <w:p w14:paraId="7BCF62E9" w14:textId="5FB868C9" w:rsidR="00D90EAE" w:rsidRPr="008C7CF2" w:rsidRDefault="00D90EAE" w:rsidP="008C7CF2">
            <w:pPr>
              <w:spacing w:after="0"/>
              <w:rPr>
                <w:sz w:val="16"/>
                <w:szCs w:val="16"/>
              </w:rPr>
            </w:pPr>
            <w:r w:rsidRPr="008C7CF2">
              <w:rPr>
                <w:sz w:val="16"/>
                <w:szCs w:val="16"/>
              </w:rPr>
              <w:t>29 (14</w:t>
            </w:r>
            <w:r w:rsidR="00A310D6">
              <w:rPr>
                <w:sz w:val="16"/>
                <w:szCs w:val="16"/>
              </w:rPr>
              <w:t>.</w:t>
            </w:r>
            <w:r w:rsidRPr="008C7CF2">
              <w:rPr>
                <w:sz w:val="16"/>
                <w:szCs w:val="16"/>
              </w:rPr>
              <w:t>65%)</w:t>
            </w:r>
          </w:p>
          <w:p w14:paraId="5E127AF4" w14:textId="401FDE9A" w:rsidR="00D90EAE" w:rsidRPr="008C7CF2" w:rsidRDefault="00D90EAE" w:rsidP="008C7CF2">
            <w:pPr>
              <w:spacing w:after="0"/>
              <w:rPr>
                <w:sz w:val="16"/>
                <w:szCs w:val="16"/>
              </w:rPr>
            </w:pPr>
            <w:r w:rsidRPr="008C7CF2">
              <w:rPr>
                <w:sz w:val="16"/>
                <w:szCs w:val="16"/>
              </w:rPr>
              <w:t>12 (6</w:t>
            </w:r>
            <w:r w:rsidR="00A310D6">
              <w:rPr>
                <w:sz w:val="16"/>
                <w:szCs w:val="16"/>
              </w:rPr>
              <w:t>.</w:t>
            </w:r>
            <w:r w:rsidRPr="008C7CF2">
              <w:rPr>
                <w:sz w:val="16"/>
                <w:szCs w:val="16"/>
              </w:rPr>
              <w:t>06%)</w:t>
            </w:r>
          </w:p>
        </w:tc>
        <w:tc>
          <w:tcPr>
            <w:tcW w:w="1985" w:type="dxa"/>
          </w:tcPr>
          <w:p w14:paraId="0603DBA7" w14:textId="77777777" w:rsidR="00D90EAE" w:rsidRPr="008C7CF2" w:rsidRDefault="00D90EAE" w:rsidP="008C7CF2">
            <w:pPr>
              <w:spacing w:after="0"/>
              <w:rPr>
                <w:sz w:val="16"/>
                <w:szCs w:val="16"/>
              </w:rPr>
            </w:pPr>
          </w:p>
          <w:p w14:paraId="5D0E568E" w14:textId="77777777" w:rsidR="00D90EAE" w:rsidRPr="008C7CF2" w:rsidRDefault="00D90EAE" w:rsidP="008C7CF2">
            <w:pPr>
              <w:spacing w:after="0"/>
              <w:rPr>
                <w:sz w:val="16"/>
                <w:szCs w:val="16"/>
              </w:rPr>
            </w:pPr>
          </w:p>
          <w:p w14:paraId="0A1B6AF8" w14:textId="4D7F8122" w:rsidR="00D90EAE" w:rsidRPr="008C7CF2" w:rsidRDefault="00D90EAE" w:rsidP="008C7CF2">
            <w:pPr>
              <w:spacing w:after="0"/>
              <w:rPr>
                <w:sz w:val="16"/>
                <w:szCs w:val="16"/>
              </w:rPr>
            </w:pPr>
            <w:r w:rsidRPr="008C7CF2">
              <w:rPr>
                <w:sz w:val="16"/>
                <w:szCs w:val="16"/>
              </w:rPr>
              <w:t>5 (5</w:t>
            </w:r>
            <w:r w:rsidR="00A310D6">
              <w:rPr>
                <w:sz w:val="16"/>
                <w:szCs w:val="16"/>
              </w:rPr>
              <w:t>.</w:t>
            </w:r>
            <w:r w:rsidRPr="008C7CF2">
              <w:rPr>
                <w:sz w:val="16"/>
                <w:szCs w:val="16"/>
              </w:rPr>
              <w:t>26%)</w:t>
            </w:r>
          </w:p>
          <w:p w14:paraId="58E3565A" w14:textId="53E447B9" w:rsidR="00D90EAE" w:rsidRPr="008C7CF2" w:rsidRDefault="00D90EAE" w:rsidP="008C7CF2">
            <w:pPr>
              <w:spacing w:after="0"/>
              <w:rPr>
                <w:sz w:val="16"/>
                <w:szCs w:val="16"/>
              </w:rPr>
            </w:pPr>
            <w:r w:rsidRPr="008C7CF2">
              <w:rPr>
                <w:sz w:val="16"/>
                <w:szCs w:val="16"/>
              </w:rPr>
              <w:t>7 (7</w:t>
            </w:r>
            <w:r w:rsidR="00A310D6">
              <w:rPr>
                <w:sz w:val="16"/>
                <w:szCs w:val="16"/>
              </w:rPr>
              <w:t>.</w:t>
            </w:r>
            <w:r w:rsidRPr="008C7CF2">
              <w:rPr>
                <w:sz w:val="16"/>
                <w:szCs w:val="16"/>
              </w:rPr>
              <w:t>37%)</w:t>
            </w:r>
          </w:p>
          <w:p w14:paraId="2474A59F" w14:textId="60304DEA" w:rsidR="00D90EAE" w:rsidRPr="008C7CF2" w:rsidRDefault="00D90EAE" w:rsidP="008C7CF2">
            <w:pPr>
              <w:spacing w:after="0"/>
              <w:rPr>
                <w:sz w:val="16"/>
                <w:szCs w:val="16"/>
              </w:rPr>
            </w:pPr>
            <w:r w:rsidRPr="008C7CF2">
              <w:rPr>
                <w:sz w:val="16"/>
                <w:szCs w:val="16"/>
              </w:rPr>
              <w:t>20 (21</w:t>
            </w:r>
            <w:r w:rsidR="00A310D6">
              <w:rPr>
                <w:sz w:val="16"/>
                <w:szCs w:val="16"/>
              </w:rPr>
              <w:t>.</w:t>
            </w:r>
            <w:r w:rsidRPr="008C7CF2">
              <w:rPr>
                <w:sz w:val="16"/>
                <w:szCs w:val="16"/>
              </w:rPr>
              <w:t>05%)</w:t>
            </w:r>
          </w:p>
          <w:p w14:paraId="2A027FF5" w14:textId="3DA8E461" w:rsidR="00D90EAE" w:rsidRPr="008C7CF2" w:rsidRDefault="00D90EAE" w:rsidP="008C7CF2">
            <w:pPr>
              <w:spacing w:after="0"/>
              <w:rPr>
                <w:sz w:val="16"/>
                <w:szCs w:val="16"/>
              </w:rPr>
            </w:pPr>
            <w:r w:rsidRPr="008C7CF2">
              <w:rPr>
                <w:sz w:val="16"/>
                <w:szCs w:val="16"/>
              </w:rPr>
              <w:t>19 (20</w:t>
            </w:r>
            <w:r w:rsidR="00A310D6">
              <w:rPr>
                <w:sz w:val="16"/>
                <w:szCs w:val="16"/>
              </w:rPr>
              <w:t>.</w:t>
            </w:r>
            <w:r w:rsidRPr="008C7CF2">
              <w:rPr>
                <w:sz w:val="16"/>
                <w:szCs w:val="16"/>
              </w:rPr>
              <w:t>00%)</w:t>
            </w:r>
          </w:p>
          <w:p w14:paraId="3CF3A083" w14:textId="39A6D752" w:rsidR="00D90EAE" w:rsidRPr="008C7CF2" w:rsidRDefault="00D90EAE" w:rsidP="008C7CF2">
            <w:pPr>
              <w:spacing w:after="0"/>
              <w:rPr>
                <w:sz w:val="16"/>
                <w:szCs w:val="16"/>
              </w:rPr>
            </w:pPr>
            <w:r w:rsidRPr="008C7CF2">
              <w:rPr>
                <w:sz w:val="16"/>
                <w:szCs w:val="16"/>
              </w:rPr>
              <w:t>10 (10</w:t>
            </w:r>
            <w:r w:rsidR="00A310D6">
              <w:rPr>
                <w:sz w:val="16"/>
                <w:szCs w:val="16"/>
              </w:rPr>
              <w:t>.</w:t>
            </w:r>
            <w:r w:rsidRPr="008C7CF2">
              <w:rPr>
                <w:sz w:val="16"/>
                <w:szCs w:val="16"/>
              </w:rPr>
              <w:t>53%)</w:t>
            </w:r>
          </w:p>
          <w:p w14:paraId="69619881" w14:textId="04FC5D27" w:rsidR="00D90EAE" w:rsidRPr="008C7CF2" w:rsidRDefault="00D90EAE" w:rsidP="008C7CF2">
            <w:pPr>
              <w:spacing w:after="0"/>
              <w:rPr>
                <w:sz w:val="16"/>
                <w:szCs w:val="16"/>
              </w:rPr>
            </w:pPr>
            <w:r w:rsidRPr="008C7CF2">
              <w:rPr>
                <w:sz w:val="16"/>
                <w:szCs w:val="16"/>
              </w:rPr>
              <w:t>12 (12</w:t>
            </w:r>
            <w:r w:rsidR="00A310D6">
              <w:rPr>
                <w:sz w:val="16"/>
                <w:szCs w:val="16"/>
              </w:rPr>
              <w:t>.</w:t>
            </w:r>
            <w:r w:rsidRPr="008C7CF2">
              <w:rPr>
                <w:sz w:val="16"/>
                <w:szCs w:val="16"/>
              </w:rPr>
              <w:t>63%)</w:t>
            </w:r>
          </w:p>
          <w:p w14:paraId="602481AD" w14:textId="4DA8A2C1" w:rsidR="00D90EAE" w:rsidRPr="008C7CF2" w:rsidRDefault="00D90EAE" w:rsidP="008C7CF2">
            <w:pPr>
              <w:spacing w:after="0"/>
              <w:rPr>
                <w:sz w:val="16"/>
                <w:szCs w:val="16"/>
              </w:rPr>
            </w:pPr>
            <w:r w:rsidRPr="008C7CF2">
              <w:rPr>
                <w:sz w:val="16"/>
                <w:szCs w:val="16"/>
              </w:rPr>
              <w:t>22 (23</w:t>
            </w:r>
            <w:r w:rsidR="00A310D6">
              <w:rPr>
                <w:sz w:val="16"/>
                <w:szCs w:val="16"/>
              </w:rPr>
              <w:t>.</w:t>
            </w:r>
            <w:r w:rsidRPr="008C7CF2">
              <w:rPr>
                <w:sz w:val="16"/>
                <w:szCs w:val="16"/>
              </w:rPr>
              <w:t>16%)</w:t>
            </w:r>
          </w:p>
        </w:tc>
        <w:tc>
          <w:tcPr>
            <w:tcW w:w="1559" w:type="dxa"/>
          </w:tcPr>
          <w:p w14:paraId="738FAA81" w14:textId="77777777" w:rsidR="00D90EAE" w:rsidRPr="008C7CF2" w:rsidRDefault="00D90EAE" w:rsidP="008C7CF2">
            <w:pPr>
              <w:spacing w:after="0"/>
              <w:rPr>
                <w:sz w:val="16"/>
                <w:szCs w:val="16"/>
              </w:rPr>
            </w:pPr>
          </w:p>
          <w:p w14:paraId="698CFCD7" w14:textId="77777777" w:rsidR="00D90EAE" w:rsidRPr="008C7CF2" w:rsidRDefault="00D90EAE" w:rsidP="008C7CF2">
            <w:pPr>
              <w:spacing w:after="0"/>
              <w:rPr>
                <w:sz w:val="16"/>
                <w:szCs w:val="16"/>
              </w:rPr>
            </w:pPr>
          </w:p>
          <w:p w14:paraId="60CCA62F" w14:textId="02F66CD1" w:rsidR="00D90EAE" w:rsidRPr="008C7CF2" w:rsidRDefault="00D90EAE" w:rsidP="008C7CF2">
            <w:pPr>
              <w:spacing w:after="0"/>
              <w:rPr>
                <w:sz w:val="16"/>
                <w:szCs w:val="16"/>
              </w:rPr>
            </w:pPr>
            <w:r w:rsidRPr="008C7CF2">
              <w:rPr>
                <w:sz w:val="16"/>
                <w:szCs w:val="16"/>
              </w:rPr>
              <w:t>25 (8</w:t>
            </w:r>
            <w:r w:rsidR="00A310D6">
              <w:rPr>
                <w:sz w:val="16"/>
                <w:szCs w:val="16"/>
              </w:rPr>
              <w:t>.</w:t>
            </w:r>
            <w:r w:rsidRPr="008C7CF2">
              <w:rPr>
                <w:sz w:val="16"/>
                <w:szCs w:val="16"/>
              </w:rPr>
              <w:t>53%)</w:t>
            </w:r>
          </w:p>
          <w:p w14:paraId="2610505D" w14:textId="5950CF9B" w:rsidR="00D90EAE" w:rsidRPr="008C7CF2" w:rsidRDefault="00D90EAE" w:rsidP="008C7CF2">
            <w:pPr>
              <w:spacing w:after="0"/>
              <w:rPr>
                <w:sz w:val="16"/>
                <w:szCs w:val="16"/>
              </w:rPr>
            </w:pPr>
            <w:r w:rsidRPr="008C7CF2">
              <w:rPr>
                <w:sz w:val="16"/>
                <w:szCs w:val="16"/>
              </w:rPr>
              <w:t>29 (9</w:t>
            </w:r>
            <w:r w:rsidR="00A310D6">
              <w:rPr>
                <w:sz w:val="16"/>
                <w:szCs w:val="16"/>
              </w:rPr>
              <w:t>.</w:t>
            </w:r>
            <w:r w:rsidRPr="008C7CF2">
              <w:rPr>
                <w:sz w:val="16"/>
                <w:szCs w:val="16"/>
              </w:rPr>
              <w:t>90%)</w:t>
            </w:r>
          </w:p>
          <w:p w14:paraId="5AE7B9DA" w14:textId="0F9E899F" w:rsidR="00D90EAE" w:rsidRPr="008C7CF2" w:rsidRDefault="00D90EAE" w:rsidP="008C7CF2">
            <w:pPr>
              <w:spacing w:after="0"/>
              <w:rPr>
                <w:sz w:val="16"/>
                <w:szCs w:val="16"/>
              </w:rPr>
            </w:pPr>
            <w:r w:rsidRPr="008C7CF2">
              <w:rPr>
                <w:sz w:val="16"/>
                <w:szCs w:val="16"/>
              </w:rPr>
              <w:t>57 (19</w:t>
            </w:r>
            <w:r w:rsidR="00A310D6">
              <w:rPr>
                <w:sz w:val="16"/>
                <w:szCs w:val="16"/>
              </w:rPr>
              <w:t>.</w:t>
            </w:r>
            <w:r w:rsidRPr="008C7CF2">
              <w:rPr>
                <w:sz w:val="16"/>
                <w:szCs w:val="16"/>
              </w:rPr>
              <w:t>45%)</w:t>
            </w:r>
          </w:p>
          <w:p w14:paraId="06D1D7A3" w14:textId="6B289921" w:rsidR="00D90EAE" w:rsidRPr="008C7CF2" w:rsidRDefault="00D90EAE" w:rsidP="008C7CF2">
            <w:pPr>
              <w:spacing w:after="0"/>
              <w:rPr>
                <w:sz w:val="16"/>
                <w:szCs w:val="16"/>
              </w:rPr>
            </w:pPr>
            <w:r w:rsidRPr="008C7CF2">
              <w:rPr>
                <w:sz w:val="16"/>
                <w:szCs w:val="16"/>
              </w:rPr>
              <w:t>68 (23</w:t>
            </w:r>
            <w:r w:rsidR="00A310D6">
              <w:rPr>
                <w:sz w:val="16"/>
                <w:szCs w:val="16"/>
              </w:rPr>
              <w:t>.</w:t>
            </w:r>
            <w:r w:rsidRPr="008C7CF2">
              <w:rPr>
                <w:sz w:val="16"/>
                <w:szCs w:val="16"/>
              </w:rPr>
              <w:t>21%)</w:t>
            </w:r>
          </w:p>
          <w:p w14:paraId="3B4A29DC" w14:textId="5A4F3785" w:rsidR="00D90EAE" w:rsidRPr="008C7CF2" w:rsidRDefault="00D90EAE" w:rsidP="008C7CF2">
            <w:pPr>
              <w:spacing w:after="0"/>
              <w:rPr>
                <w:sz w:val="16"/>
                <w:szCs w:val="16"/>
              </w:rPr>
            </w:pPr>
            <w:r w:rsidRPr="008C7CF2">
              <w:rPr>
                <w:sz w:val="16"/>
                <w:szCs w:val="16"/>
              </w:rPr>
              <w:t>39 (13</w:t>
            </w:r>
            <w:r w:rsidR="00A310D6">
              <w:rPr>
                <w:sz w:val="16"/>
                <w:szCs w:val="16"/>
              </w:rPr>
              <w:t>.</w:t>
            </w:r>
            <w:r w:rsidRPr="008C7CF2">
              <w:rPr>
                <w:sz w:val="16"/>
                <w:szCs w:val="16"/>
              </w:rPr>
              <w:t>31%)</w:t>
            </w:r>
          </w:p>
          <w:p w14:paraId="2734A5C1" w14:textId="410B409C" w:rsidR="00D90EAE" w:rsidRPr="008C7CF2" w:rsidRDefault="00D90EAE" w:rsidP="008C7CF2">
            <w:pPr>
              <w:spacing w:after="0"/>
              <w:rPr>
                <w:sz w:val="16"/>
                <w:szCs w:val="16"/>
              </w:rPr>
            </w:pPr>
            <w:r w:rsidRPr="008C7CF2">
              <w:rPr>
                <w:sz w:val="16"/>
                <w:szCs w:val="16"/>
              </w:rPr>
              <w:t>41 (13</w:t>
            </w:r>
            <w:r w:rsidR="00A310D6">
              <w:rPr>
                <w:sz w:val="16"/>
                <w:szCs w:val="16"/>
              </w:rPr>
              <w:t>.</w:t>
            </w:r>
            <w:r w:rsidRPr="008C7CF2">
              <w:rPr>
                <w:sz w:val="16"/>
                <w:szCs w:val="16"/>
              </w:rPr>
              <w:t>99%)</w:t>
            </w:r>
          </w:p>
          <w:p w14:paraId="29C7A5DF" w14:textId="752945B8" w:rsidR="00D90EAE" w:rsidRPr="008C7CF2" w:rsidRDefault="00D90EAE" w:rsidP="008C7CF2">
            <w:pPr>
              <w:spacing w:after="0"/>
              <w:rPr>
                <w:sz w:val="16"/>
                <w:szCs w:val="16"/>
              </w:rPr>
            </w:pPr>
            <w:r w:rsidRPr="008C7CF2">
              <w:rPr>
                <w:sz w:val="16"/>
                <w:szCs w:val="16"/>
              </w:rPr>
              <w:t>34 (11</w:t>
            </w:r>
            <w:r w:rsidR="00A310D6">
              <w:rPr>
                <w:sz w:val="16"/>
                <w:szCs w:val="16"/>
              </w:rPr>
              <w:t>.</w:t>
            </w:r>
            <w:r w:rsidRPr="008C7CF2">
              <w:rPr>
                <w:sz w:val="16"/>
                <w:szCs w:val="16"/>
              </w:rPr>
              <w:t>60%)</w:t>
            </w:r>
          </w:p>
        </w:tc>
      </w:tr>
      <w:tr w:rsidR="00D90EAE" w:rsidRPr="00D90EAE" w14:paraId="3EE4820D" w14:textId="77777777" w:rsidTr="00796C1B">
        <w:tc>
          <w:tcPr>
            <w:tcW w:w="3539" w:type="dxa"/>
          </w:tcPr>
          <w:p w14:paraId="230B0762" w14:textId="548AB3E2" w:rsidR="00D90EAE" w:rsidRPr="008C7CF2" w:rsidRDefault="00D90EAE" w:rsidP="008C7CF2">
            <w:pPr>
              <w:spacing w:after="0"/>
              <w:rPr>
                <w:sz w:val="16"/>
                <w:szCs w:val="16"/>
              </w:rPr>
            </w:pPr>
            <w:r w:rsidRPr="008C7CF2">
              <w:rPr>
                <w:sz w:val="16"/>
                <w:szCs w:val="16"/>
              </w:rPr>
              <w:t>Professional group</w:t>
            </w:r>
            <w:r w:rsidR="00B85556" w:rsidRPr="008C7CF2">
              <w:rPr>
                <w:sz w:val="16"/>
                <w:szCs w:val="16"/>
              </w:rPr>
              <w:t xml:space="preserve"> (N, %)</w:t>
            </w:r>
          </w:p>
          <w:p w14:paraId="79270035" w14:textId="415D659B" w:rsidR="00D90EAE" w:rsidRPr="008C7CF2" w:rsidRDefault="0011450C" w:rsidP="008C7CF2">
            <w:pPr>
              <w:spacing w:after="0"/>
              <w:rPr>
                <w:sz w:val="16"/>
                <w:szCs w:val="16"/>
              </w:rPr>
            </w:pPr>
            <w:r>
              <w:rPr>
                <w:sz w:val="16"/>
                <w:szCs w:val="16"/>
              </w:rPr>
              <w:t xml:space="preserve">  </w:t>
            </w:r>
            <w:r w:rsidR="00D90EAE" w:rsidRPr="008C7CF2">
              <w:rPr>
                <w:sz w:val="16"/>
                <w:szCs w:val="16"/>
              </w:rPr>
              <w:t>Psychologist</w:t>
            </w:r>
          </w:p>
          <w:p w14:paraId="683FE7A3" w14:textId="71DA6DA5" w:rsidR="00D90EAE" w:rsidRPr="008C7CF2" w:rsidRDefault="0011450C" w:rsidP="008C7CF2">
            <w:pPr>
              <w:spacing w:after="0"/>
              <w:rPr>
                <w:sz w:val="16"/>
                <w:szCs w:val="16"/>
              </w:rPr>
            </w:pPr>
            <w:r>
              <w:rPr>
                <w:sz w:val="16"/>
                <w:szCs w:val="16"/>
              </w:rPr>
              <w:t xml:space="preserve">  </w:t>
            </w:r>
            <w:r w:rsidR="00D90EAE" w:rsidRPr="008C7CF2">
              <w:rPr>
                <w:sz w:val="16"/>
                <w:szCs w:val="16"/>
              </w:rPr>
              <w:t>Psychiatrist</w:t>
            </w:r>
          </w:p>
          <w:p w14:paraId="76A6581D" w14:textId="0C4FD920" w:rsidR="00D90EAE" w:rsidRPr="008C7CF2" w:rsidRDefault="0011450C" w:rsidP="008C7CF2">
            <w:pPr>
              <w:spacing w:after="0"/>
              <w:rPr>
                <w:sz w:val="16"/>
                <w:szCs w:val="16"/>
              </w:rPr>
            </w:pPr>
            <w:r>
              <w:rPr>
                <w:sz w:val="16"/>
                <w:szCs w:val="16"/>
              </w:rPr>
              <w:t xml:space="preserve">  </w:t>
            </w:r>
            <w:r w:rsidR="00D90EAE" w:rsidRPr="008C7CF2">
              <w:rPr>
                <w:sz w:val="16"/>
                <w:szCs w:val="16"/>
              </w:rPr>
              <w:t>Nurse</w:t>
            </w:r>
          </w:p>
          <w:p w14:paraId="668F530F" w14:textId="0D5A6490" w:rsidR="00D90EAE" w:rsidRPr="008C7CF2" w:rsidRDefault="0011450C" w:rsidP="008C7CF2">
            <w:pPr>
              <w:spacing w:after="0"/>
              <w:rPr>
                <w:sz w:val="16"/>
                <w:szCs w:val="16"/>
              </w:rPr>
            </w:pPr>
            <w:r>
              <w:rPr>
                <w:sz w:val="16"/>
                <w:szCs w:val="16"/>
              </w:rPr>
              <w:t xml:space="preserve">  </w:t>
            </w:r>
            <w:r w:rsidR="00D90EAE" w:rsidRPr="008C7CF2">
              <w:rPr>
                <w:sz w:val="16"/>
                <w:szCs w:val="16"/>
              </w:rPr>
              <w:t>Psychotherapist</w:t>
            </w:r>
          </w:p>
          <w:p w14:paraId="2372507A" w14:textId="5FFE312D" w:rsidR="00D90EAE" w:rsidRPr="008C7CF2" w:rsidRDefault="0011450C" w:rsidP="008C7CF2">
            <w:pPr>
              <w:spacing w:after="0"/>
              <w:rPr>
                <w:sz w:val="16"/>
                <w:szCs w:val="16"/>
              </w:rPr>
            </w:pPr>
            <w:r>
              <w:rPr>
                <w:sz w:val="16"/>
                <w:szCs w:val="16"/>
              </w:rPr>
              <w:t xml:space="preserve">  </w:t>
            </w:r>
            <w:r w:rsidR="00D90EAE" w:rsidRPr="008C7CF2">
              <w:rPr>
                <w:sz w:val="16"/>
                <w:szCs w:val="16"/>
              </w:rPr>
              <w:t>Family therapist</w:t>
            </w:r>
          </w:p>
          <w:p w14:paraId="73860C9E" w14:textId="72D1251B" w:rsidR="00D90EAE" w:rsidRPr="008C7CF2" w:rsidRDefault="0011450C" w:rsidP="008C7CF2">
            <w:pPr>
              <w:spacing w:after="0"/>
              <w:rPr>
                <w:sz w:val="16"/>
                <w:szCs w:val="16"/>
              </w:rPr>
            </w:pPr>
            <w:r>
              <w:rPr>
                <w:sz w:val="16"/>
                <w:szCs w:val="16"/>
              </w:rPr>
              <w:t xml:space="preserve">  </w:t>
            </w:r>
            <w:r w:rsidR="00D90EAE" w:rsidRPr="008C7CF2">
              <w:rPr>
                <w:sz w:val="16"/>
                <w:szCs w:val="16"/>
              </w:rPr>
              <w:t>Support worker</w:t>
            </w:r>
          </w:p>
          <w:p w14:paraId="789F015B" w14:textId="1ED60D23" w:rsidR="00D90EAE" w:rsidRPr="008C7CF2" w:rsidRDefault="0011450C" w:rsidP="008C7CF2">
            <w:pPr>
              <w:spacing w:after="0"/>
              <w:rPr>
                <w:sz w:val="16"/>
                <w:szCs w:val="16"/>
              </w:rPr>
            </w:pPr>
            <w:r>
              <w:rPr>
                <w:sz w:val="16"/>
                <w:szCs w:val="16"/>
              </w:rPr>
              <w:t xml:space="preserve">  </w:t>
            </w:r>
            <w:r w:rsidR="00D90EAE" w:rsidRPr="008C7CF2">
              <w:rPr>
                <w:sz w:val="16"/>
                <w:szCs w:val="16"/>
              </w:rPr>
              <w:t>Other</w:t>
            </w:r>
          </w:p>
        </w:tc>
        <w:tc>
          <w:tcPr>
            <w:tcW w:w="2126" w:type="dxa"/>
          </w:tcPr>
          <w:p w14:paraId="0703F8EC" w14:textId="77777777" w:rsidR="00D90EAE" w:rsidRPr="008C7CF2" w:rsidRDefault="00D90EAE" w:rsidP="008C7CF2">
            <w:pPr>
              <w:spacing w:after="0"/>
              <w:rPr>
                <w:sz w:val="16"/>
                <w:szCs w:val="16"/>
              </w:rPr>
            </w:pPr>
          </w:p>
          <w:p w14:paraId="3E7128C3" w14:textId="6EAE5569" w:rsidR="00D90EAE" w:rsidRPr="008C7CF2" w:rsidRDefault="00D90EAE" w:rsidP="008C7CF2">
            <w:pPr>
              <w:spacing w:after="0"/>
              <w:rPr>
                <w:sz w:val="16"/>
                <w:szCs w:val="16"/>
              </w:rPr>
            </w:pPr>
            <w:r w:rsidRPr="008C7CF2">
              <w:rPr>
                <w:sz w:val="16"/>
                <w:szCs w:val="16"/>
              </w:rPr>
              <w:t>51 (25</w:t>
            </w:r>
            <w:r w:rsidR="00A310D6">
              <w:rPr>
                <w:sz w:val="16"/>
                <w:szCs w:val="16"/>
              </w:rPr>
              <w:t>.</w:t>
            </w:r>
            <w:r w:rsidRPr="008C7CF2">
              <w:rPr>
                <w:sz w:val="16"/>
                <w:szCs w:val="16"/>
              </w:rPr>
              <w:t>76%)</w:t>
            </w:r>
          </w:p>
          <w:p w14:paraId="16358F11" w14:textId="3F4ACEB2" w:rsidR="00D90EAE" w:rsidRPr="008C7CF2" w:rsidRDefault="00D90EAE" w:rsidP="008C7CF2">
            <w:pPr>
              <w:spacing w:after="0"/>
              <w:rPr>
                <w:sz w:val="16"/>
                <w:szCs w:val="16"/>
              </w:rPr>
            </w:pPr>
            <w:r w:rsidRPr="008C7CF2">
              <w:rPr>
                <w:sz w:val="16"/>
                <w:szCs w:val="16"/>
              </w:rPr>
              <w:t>88 (44</w:t>
            </w:r>
            <w:r w:rsidR="00A310D6">
              <w:rPr>
                <w:sz w:val="16"/>
                <w:szCs w:val="16"/>
              </w:rPr>
              <w:t>.</w:t>
            </w:r>
            <w:r w:rsidRPr="008C7CF2">
              <w:rPr>
                <w:sz w:val="16"/>
                <w:szCs w:val="16"/>
              </w:rPr>
              <w:t>44%)</w:t>
            </w:r>
          </w:p>
          <w:p w14:paraId="1FBE4AEE" w14:textId="75FA9DF8" w:rsidR="00D90EAE" w:rsidRPr="008C7CF2" w:rsidRDefault="00D90EAE" w:rsidP="008C7CF2">
            <w:pPr>
              <w:spacing w:after="0"/>
              <w:rPr>
                <w:sz w:val="16"/>
                <w:szCs w:val="16"/>
              </w:rPr>
            </w:pPr>
            <w:r w:rsidRPr="008C7CF2">
              <w:rPr>
                <w:sz w:val="16"/>
                <w:szCs w:val="16"/>
              </w:rPr>
              <w:t>16 (8</w:t>
            </w:r>
            <w:r w:rsidR="00A310D6">
              <w:rPr>
                <w:sz w:val="16"/>
                <w:szCs w:val="16"/>
              </w:rPr>
              <w:t>.</w:t>
            </w:r>
            <w:r w:rsidRPr="008C7CF2">
              <w:rPr>
                <w:sz w:val="16"/>
                <w:szCs w:val="16"/>
              </w:rPr>
              <w:t>08%)</w:t>
            </w:r>
          </w:p>
          <w:p w14:paraId="624D5870" w14:textId="38B4A25C" w:rsidR="00D90EAE" w:rsidRPr="008C7CF2" w:rsidRDefault="00D90EAE" w:rsidP="008C7CF2">
            <w:pPr>
              <w:spacing w:after="0"/>
              <w:rPr>
                <w:sz w:val="16"/>
                <w:szCs w:val="16"/>
              </w:rPr>
            </w:pPr>
            <w:r w:rsidRPr="008C7CF2">
              <w:rPr>
                <w:sz w:val="16"/>
                <w:szCs w:val="16"/>
              </w:rPr>
              <w:t>28 (14</w:t>
            </w:r>
            <w:r w:rsidR="00A310D6">
              <w:rPr>
                <w:sz w:val="16"/>
                <w:szCs w:val="16"/>
              </w:rPr>
              <w:t>.</w:t>
            </w:r>
            <w:r w:rsidRPr="008C7CF2">
              <w:rPr>
                <w:sz w:val="16"/>
                <w:szCs w:val="16"/>
              </w:rPr>
              <w:t>14%)</w:t>
            </w:r>
          </w:p>
          <w:p w14:paraId="4C46A192" w14:textId="2799E28E" w:rsidR="00D90EAE" w:rsidRPr="008C7CF2" w:rsidRDefault="00D90EAE" w:rsidP="008C7CF2">
            <w:pPr>
              <w:spacing w:after="0"/>
              <w:rPr>
                <w:sz w:val="16"/>
                <w:szCs w:val="16"/>
              </w:rPr>
            </w:pPr>
            <w:r w:rsidRPr="008C7CF2">
              <w:rPr>
                <w:sz w:val="16"/>
                <w:szCs w:val="16"/>
              </w:rPr>
              <w:t>5 (2</w:t>
            </w:r>
            <w:r w:rsidR="00A310D6">
              <w:rPr>
                <w:sz w:val="16"/>
                <w:szCs w:val="16"/>
              </w:rPr>
              <w:t>.</w:t>
            </w:r>
            <w:r w:rsidRPr="008C7CF2">
              <w:rPr>
                <w:sz w:val="16"/>
                <w:szCs w:val="16"/>
              </w:rPr>
              <w:t>53%)</w:t>
            </w:r>
          </w:p>
          <w:p w14:paraId="4CB1328F" w14:textId="58C7F9C3"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51%)</w:t>
            </w:r>
          </w:p>
          <w:p w14:paraId="44ED6D98" w14:textId="564F1741" w:rsidR="00D90EAE" w:rsidRPr="008C7CF2" w:rsidRDefault="00D90EAE" w:rsidP="008C7CF2">
            <w:pPr>
              <w:spacing w:after="0"/>
              <w:rPr>
                <w:sz w:val="16"/>
                <w:szCs w:val="16"/>
              </w:rPr>
            </w:pPr>
            <w:r w:rsidRPr="008C7CF2">
              <w:rPr>
                <w:sz w:val="16"/>
                <w:szCs w:val="16"/>
              </w:rPr>
              <w:t>9 (4</w:t>
            </w:r>
            <w:r w:rsidR="00A310D6">
              <w:rPr>
                <w:sz w:val="16"/>
                <w:szCs w:val="16"/>
              </w:rPr>
              <w:t>.</w:t>
            </w:r>
            <w:r w:rsidRPr="008C7CF2">
              <w:rPr>
                <w:sz w:val="16"/>
                <w:szCs w:val="16"/>
              </w:rPr>
              <w:t>55%)</w:t>
            </w:r>
          </w:p>
        </w:tc>
        <w:tc>
          <w:tcPr>
            <w:tcW w:w="1985" w:type="dxa"/>
          </w:tcPr>
          <w:p w14:paraId="63922B4C" w14:textId="77777777" w:rsidR="00D90EAE" w:rsidRPr="008C7CF2" w:rsidRDefault="00D90EAE" w:rsidP="008C7CF2">
            <w:pPr>
              <w:spacing w:after="0"/>
              <w:rPr>
                <w:sz w:val="16"/>
                <w:szCs w:val="16"/>
              </w:rPr>
            </w:pPr>
          </w:p>
          <w:p w14:paraId="7993DC98" w14:textId="1E74F671" w:rsidR="00D90EAE" w:rsidRPr="008C7CF2" w:rsidRDefault="00D90EAE" w:rsidP="008C7CF2">
            <w:pPr>
              <w:spacing w:after="0"/>
              <w:rPr>
                <w:sz w:val="16"/>
                <w:szCs w:val="16"/>
              </w:rPr>
            </w:pPr>
            <w:r w:rsidRPr="008C7CF2">
              <w:rPr>
                <w:sz w:val="16"/>
                <w:szCs w:val="16"/>
              </w:rPr>
              <w:t>38 (40</w:t>
            </w:r>
            <w:r w:rsidR="00A310D6">
              <w:rPr>
                <w:sz w:val="16"/>
                <w:szCs w:val="16"/>
              </w:rPr>
              <w:t>.</w:t>
            </w:r>
            <w:r w:rsidRPr="008C7CF2">
              <w:rPr>
                <w:sz w:val="16"/>
                <w:szCs w:val="16"/>
              </w:rPr>
              <w:t>00%)</w:t>
            </w:r>
          </w:p>
          <w:p w14:paraId="3882B931" w14:textId="2D5D736D" w:rsidR="00D90EAE" w:rsidRPr="008C7CF2" w:rsidRDefault="00D90EAE" w:rsidP="008C7CF2">
            <w:pPr>
              <w:spacing w:after="0"/>
              <w:rPr>
                <w:sz w:val="16"/>
                <w:szCs w:val="16"/>
              </w:rPr>
            </w:pPr>
            <w:r w:rsidRPr="008C7CF2">
              <w:rPr>
                <w:sz w:val="16"/>
                <w:szCs w:val="16"/>
              </w:rPr>
              <w:t>22 (23</w:t>
            </w:r>
            <w:r w:rsidR="00A310D6">
              <w:rPr>
                <w:sz w:val="16"/>
                <w:szCs w:val="16"/>
              </w:rPr>
              <w:t>.</w:t>
            </w:r>
            <w:r w:rsidRPr="008C7CF2">
              <w:rPr>
                <w:sz w:val="16"/>
                <w:szCs w:val="16"/>
              </w:rPr>
              <w:t>16%)</w:t>
            </w:r>
          </w:p>
          <w:p w14:paraId="0A075DF4" w14:textId="2F858010" w:rsidR="00D90EAE" w:rsidRPr="008C7CF2" w:rsidRDefault="00D90EAE" w:rsidP="008C7CF2">
            <w:pPr>
              <w:spacing w:after="0"/>
              <w:rPr>
                <w:sz w:val="16"/>
                <w:szCs w:val="16"/>
              </w:rPr>
            </w:pPr>
            <w:r w:rsidRPr="008C7CF2">
              <w:rPr>
                <w:sz w:val="16"/>
                <w:szCs w:val="16"/>
              </w:rPr>
              <w:t>3 (3</w:t>
            </w:r>
            <w:r w:rsidR="00A310D6">
              <w:rPr>
                <w:sz w:val="16"/>
                <w:szCs w:val="16"/>
              </w:rPr>
              <w:t>.</w:t>
            </w:r>
            <w:r w:rsidRPr="008C7CF2">
              <w:rPr>
                <w:sz w:val="16"/>
                <w:szCs w:val="16"/>
              </w:rPr>
              <w:t>16%)</w:t>
            </w:r>
          </w:p>
          <w:p w14:paraId="57AC0240" w14:textId="122D3D6A" w:rsidR="00D90EAE" w:rsidRPr="008C7CF2" w:rsidRDefault="00D90EAE" w:rsidP="008C7CF2">
            <w:pPr>
              <w:spacing w:after="0"/>
              <w:rPr>
                <w:sz w:val="16"/>
                <w:szCs w:val="16"/>
              </w:rPr>
            </w:pPr>
            <w:r w:rsidRPr="008C7CF2">
              <w:rPr>
                <w:sz w:val="16"/>
                <w:szCs w:val="16"/>
              </w:rPr>
              <w:t>21 (22</w:t>
            </w:r>
            <w:r w:rsidR="00A310D6">
              <w:rPr>
                <w:sz w:val="16"/>
                <w:szCs w:val="16"/>
              </w:rPr>
              <w:t>.</w:t>
            </w:r>
            <w:r w:rsidRPr="008C7CF2">
              <w:rPr>
                <w:sz w:val="16"/>
                <w:szCs w:val="16"/>
              </w:rPr>
              <w:t>11%)</w:t>
            </w:r>
          </w:p>
          <w:p w14:paraId="7CDF3C52" w14:textId="5F916E9E" w:rsidR="00D90EAE" w:rsidRPr="008C7CF2" w:rsidRDefault="00D90EAE" w:rsidP="008C7CF2">
            <w:pPr>
              <w:spacing w:after="0"/>
              <w:rPr>
                <w:sz w:val="16"/>
                <w:szCs w:val="16"/>
              </w:rPr>
            </w:pPr>
            <w:r w:rsidRPr="008C7CF2">
              <w:rPr>
                <w:sz w:val="16"/>
                <w:szCs w:val="16"/>
              </w:rPr>
              <w:t>5 (5</w:t>
            </w:r>
            <w:r w:rsidR="00A310D6">
              <w:rPr>
                <w:sz w:val="16"/>
                <w:szCs w:val="16"/>
              </w:rPr>
              <w:t>.</w:t>
            </w:r>
            <w:r w:rsidRPr="008C7CF2">
              <w:rPr>
                <w:sz w:val="16"/>
                <w:szCs w:val="16"/>
              </w:rPr>
              <w:t>26%)</w:t>
            </w:r>
          </w:p>
          <w:p w14:paraId="1B1A0549" w14:textId="5D5FD81B"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05%)</w:t>
            </w:r>
          </w:p>
          <w:p w14:paraId="50497FC9" w14:textId="2F4FA056" w:rsidR="00D90EAE" w:rsidRPr="008C7CF2" w:rsidRDefault="00D90EAE" w:rsidP="008C7CF2">
            <w:pPr>
              <w:spacing w:after="0"/>
              <w:rPr>
                <w:sz w:val="16"/>
                <w:szCs w:val="16"/>
              </w:rPr>
            </w:pPr>
            <w:r w:rsidRPr="008C7CF2">
              <w:rPr>
                <w:sz w:val="16"/>
                <w:szCs w:val="16"/>
              </w:rPr>
              <w:t>5 (5</w:t>
            </w:r>
            <w:r w:rsidR="00A310D6">
              <w:rPr>
                <w:sz w:val="16"/>
                <w:szCs w:val="16"/>
              </w:rPr>
              <w:t>.</w:t>
            </w:r>
            <w:r w:rsidRPr="008C7CF2">
              <w:rPr>
                <w:sz w:val="16"/>
                <w:szCs w:val="16"/>
              </w:rPr>
              <w:t>26%)</w:t>
            </w:r>
          </w:p>
        </w:tc>
        <w:tc>
          <w:tcPr>
            <w:tcW w:w="1559" w:type="dxa"/>
          </w:tcPr>
          <w:p w14:paraId="2EB819B0" w14:textId="77777777" w:rsidR="00D90EAE" w:rsidRPr="008C7CF2" w:rsidRDefault="00D90EAE" w:rsidP="008C7CF2">
            <w:pPr>
              <w:spacing w:after="0"/>
              <w:rPr>
                <w:sz w:val="16"/>
                <w:szCs w:val="16"/>
              </w:rPr>
            </w:pPr>
          </w:p>
          <w:p w14:paraId="67BE3C58" w14:textId="134D499E" w:rsidR="00D90EAE" w:rsidRPr="008C7CF2" w:rsidRDefault="00D90EAE" w:rsidP="008C7CF2">
            <w:pPr>
              <w:spacing w:after="0"/>
              <w:rPr>
                <w:sz w:val="16"/>
                <w:szCs w:val="16"/>
              </w:rPr>
            </w:pPr>
            <w:r w:rsidRPr="008C7CF2">
              <w:rPr>
                <w:sz w:val="16"/>
                <w:szCs w:val="16"/>
              </w:rPr>
              <w:t>89 (30</w:t>
            </w:r>
            <w:r w:rsidR="00A310D6">
              <w:rPr>
                <w:sz w:val="16"/>
                <w:szCs w:val="16"/>
              </w:rPr>
              <w:t>.</w:t>
            </w:r>
            <w:r w:rsidRPr="008C7CF2">
              <w:rPr>
                <w:sz w:val="16"/>
                <w:szCs w:val="16"/>
              </w:rPr>
              <w:t>38%)</w:t>
            </w:r>
          </w:p>
          <w:p w14:paraId="081DD9C8" w14:textId="09A0666A" w:rsidR="00D90EAE" w:rsidRPr="008C7CF2" w:rsidRDefault="00D90EAE" w:rsidP="008C7CF2">
            <w:pPr>
              <w:spacing w:after="0"/>
              <w:rPr>
                <w:sz w:val="16"/>
                <w:szCs w:val="16"/>
              </w:rPr>
            </w:pPr>
            <w:r w:rsidRPr="008C7CF2">
              <w:rPr>
                <w:sz w:val="16"/>
                <w:szCs w:val="16"/>
              </w:rPr>
              <w:t>110 (37</w:t>
            </w:r>
            <w:r w:rsidR="00A310D6">
              <w:rPr>
                <w:sz w:val="16"/>
                <w:szCs w:val="16"/>
              </w:rPr>
              <w:t>.</w:t>
            </w:r>
            <w:r w:rsidRPr="008C7CF2">
              <w:rPr>
                <w:sz w:val="16"/>
                <w:szCs w:val="16"/>
              </w:rPr>
              <w:t>54%)</w:t>
            </w:r>
          </w:p>
          <w:p w14:paraId="7C389103" w14:textId="48553C2F" w:rsidR="00D90EAE" w:rsidRPr="008C7CF2" w:rsidRDefault="00D90EAE" w:rsidP="008C7CF2">
            <w:pPr>
              <w:spacing w:after="0"/>
              <w:rPr>
                <w:sz w:val="16"/>
                <w:szCs w:val="16"/>
              </w:rPr>
            </w:pPr>
            <w:r w:rsidRPr="008C7CF2">
              <w:rPr>
                <w:sz w:val="16"/>
                <w:szCs w:val="16"/>
              </w:rPr>
              <w:t>19 (6</w:t>
            </w:r>
            <w:r w:rsidR="00A310D6">
              <w:rPr>
                <w:sz w:val="16"/>
                <w:szCs w:val="16"/>
              </w:rPr>
              <w:t>.</w:t>
            </w:r>
            <w:r w:rsidRPr="008C7CF2">
              <w:rPr>
                <w:sz w:val="16"/>
                <w:szCs w:val="16"/>
              </w:rPr>
              <w:t>48%)</w:t>
            </w:r>
          </w:p>
          <w:p w14:paraId="21202B9C" w14:textId="5F9128AA" w:rsidR="00D90EAE" w:rsidRPr="008C7CF2" w:rsidRDefault="00D90EAE" w:rsidP="008C7CF2">
            <w:pPr>
              <w:spacing w:after="0"/>
              <w:rPr>
                <w:sz w:val="16"/>
                <w:szCs w:val="16"/>
              </w:rPr>
            </w:pPr>
            <w:r w:rsidRPr="008C7CF2">
              <w:rPr>
                <w:sz w:val="16"/>
                <w:szCs w:val="16"/>
              </w:rPr>
              <w:t>49 (16</w:t>
            </w:r>
            <w:r w:rsidR="00A310D6">
              <w:rPr>
                <w:sz w:val="16"/>
                <w:szCs w:val="16"/>
              </w:rPr>
              <w:t>.</w:t>
            </w:r>
            <w:r w:rsidRPr="008C7CF2">
              <w:rPr>
                <w:sz w:val="16"/>
                <w:szCs w:val="16"/>
              </w:rPr>
              <w:t>72%)</w:t>
            </w:r>
          </w:p>
          <w:p w14:paraId="6A35BB8A" w14:textId="35523DB3" w:rsidR="00D90EAE" w:rsidRPr="008C7CF2" w:rsidRDefault="00D90EAE" w:rsidP="008C7CF2">
            <w:pPr>
              <w:spacing w:after="0"/>
              <w:rPr>
                <w:sz w:val="16"/>
                <w:szCs w:val="16"/>
              </w:rPr>
            </w:pPr>
            <w:r w:rsidRPr="008C7CF2">
              <w:rPr>
                <w:sz w:val="16"/>
                <w:szCs w:val="16"/>
              </w:rPr>
              <w:t>10 (3</w:t>
            </w:r>
            <w:r w:rsidR="00A310D6">
              <w:rPr>
                <w:sz w:val="16"/>
                <w:szCs w:val="16"/>
              </w:rPr>
              <w:t>.</w:t>
            </w:r>
            <w:r w:rsidRPr="008C7CF2">
              <w:rPr>
                <w:sz w:val="16"/>
                <w:szCs w:val="16"/>
              </w:rPr>
              <w:t>41%)</w:t>
            </w:r>
          </w:p>
          <w:p w14:paraId="2A687BFE" w14:textId="7519278A" w:rsidR="00D90EAE" w:rsidRPr="008C7CF2" w:rsidRDefault="00D90EAE" w:rsidP="008C7CF2">
            <w:pPr>
              <w:spacing w:after="0"/>
              <w:rPr>
                <w:sz w:val="16"/>
                <w:szCs w:val="16"/>
              </w:rPr>
            </w:pPr>
            <w:r w:rsidRPr="008C7CF2">
              <w:rPr>
                <w:sz w:val="16"/>
                <w:szCs w:val="16"/>
              </w:rPr>
              <w:t>2 (0</w:t>
            </w:r>
            <w:r w:rsidR="00A310D6">
              <w:rPr>
                <w:sz w:val="16"/>
                <w:szCs w:val="16"/>
              </w:rPr>
              <w:t>.</w:t>
            </w:r>
            <w:r w:rsidRPr="008C7CF2">
              <w:rPr>
                <w:sz w:val="16"/>
                <w:szCs w:val="16"/>
              </w:rPr>
              <w:t>68%)</w:t>
            </w:r>
          </w:p>
          <w:p w14:paraId="05699778" w14:textId="110811C0" w:rsidR="00D90EAE" w:rsidRPr="008C7CF2" w:rsidRDefault="00D90EAE" w:rsidP="008C7CF2">
            <w:pPr>
              <w:spacing w:after="0"/>
              <w:rPr>
                <w:sz w:val="16"/>
                <w:szCs w:val="16"/>
              </w:rPr>
            </w:pPr>
            <w:r w:rsidRPr="008C7CF2">
              <w:rPr>
                <w:sz w:val="16"/>
                <w:szCs w:val="16"/>
              </w:rPr>
              <w:t>14 (4</w:t>
            </w:r>
            <w:r w:rsidR="00A310D6">
              <w:rPr>
                <w:sz w:val="16"/>
                <w:szCs w:val="16"/>
              </w:rPr>
              <w:t>.</w:t>
            </w:r>
            <w:r w:rsidRPr="008C7CF2">
              <w:rPr>
                <w:sz w:val="16"/>
                <w:szCs w:val="16"/>
              </w:rPr>
              <w:t>78%)</w:t>
            </w:r>
          </w:p>
        </w:tc>
      </w:tr>
    </w:tbl>
    <w:p w14:paraId="08251146" w14:textId="64D95042" w:rsidR="00732B1D" w:rsidRPr="00732B1D" w:rsidRDefault="00D90EAE" w:rsidP="0087558A">
      <w:r w:rsidRPr="00D90EAE">
        <w:t>Note: Numbers relate to 590 participants (401 in the UC arm and 189 in the MT arm). We were unable to obtain information regarding the CAMHS clinician for 203 (25.60%) young people at baseline (52/241 (21.57%) in the managed transition arm and 151/552 (27.36%) in the Usual Care arm).</w:t>
      </w:r>
      <w:r w:rsidR="00732B1D">
        <w:t xml:space="preserve"> </w:t>
      </w:r>
      <w:r w:rsidR="00732B1D" w:rsidRPr="00732B1D">
        <w:t xml:space="preserve">It is likely that a large proportion of these are new cases where a clinician is yet to be assigned. </w:t>
      </w:r>
    </w:p>
    <w:p w14:paraId="3733FCB5" w14:textId="77777777" w:rsidR="00D90EAE" w:rsidRPr="00D90EAE" w:rsidRDefault="00D90EAE" w:rsidP="00D90EAE">
      <w:pPr>
        <w:spacing w:line="360" w:lineRule="auto"/>
        <w:rPr>
          <w:rFonts w:cs="Arial"/>
        </w:rPr>
      </w:pPr>
    </w:p>
    <w:p w14:paraId="60727841" w14:textId="77777777" w:rsidR="00D90EAE" w:rsidRPr="00D90EAE" w:rsidRDefault="00D90EAE" w:rsidP="00D90EAE">
      <w:pPr>
        <w:rPr>
          <w:rFonts w:cs="Arial"/>
        </w:rPr>
      </w:pPr>
      <w:r w:rsidRPr="00D90EAE">
        <w:rPr>
          <w:rFonts w:cs="Arial"/>
        </w:rPr>
        <w:br w:type="page"/>
      </w:r>
    </w:p>
    <w:p w14:paraId="227C40EA" w14:textId="77777777" w:rsidR="00D90EAE" w:rsidRPr="00D90EAE" w:rsidRDefault="00D90EAE" w:rsidP="00D90EAE">
      <w:pPr>
        <w:keepNext/>
        <w:keepLines/>
        <w:spacing w:before="40" w:after="0" w:line="360" w:lineRule="auto"/>
        <w:outlineLvl w:val="2"/>
        <w:rPr>
          <w:rFonts w:asciiTheme="majorHAnsi" w:eastAsiaTheme="majorEastAsia" w:hAnsiTheme="majorHAnsi" w:cstheme="majorBidi"/>
          <w:color w:val="1F4D78" w:themeColor="accent1" w:themeShade="7F"/>
          <w:sz w:val="24"/>
          <w:szCs w:val="24"/>
        </w:rPr>
        <w:sectPr w:rsidR="00D90EAE" w:rsidRPr="00D90EAE" w:rsidSect="006075DF">
          <w:pgSz w:w="11906" w:h="16838"/>
          <w:pgMar w:top="1440" w:right="1440" w:bottom="1440" w:left="1440" w:header="709" w:footer="709" w:gutter="0"/>
          <w:cols w:space="708"/>
          <w:docGrid w:linePitch="360"/>
        </w:sectPr>
      </w:pPr>
    </w:p>
    <w:p w14:paraId="299FF10F" w14:textId="14B19371" w:rsidR="00D90EAE" w:rsidRPr="00D90EAE" w:rsidRDefault="00D90EAE" w:rsidP="00F67DF4">
      <w:pPr>
        <w:pStyle w:val="Heading2"/>
      </w:pPr>
      <w:bookmarkStart w:id="52" w:name="_Toc63625682"/>
      <w:bookmarkStart w:id="53" w:name="_Toc69143019"/>
      <w:bookmarkStart w:id="54" w:name="_Toc531618150"/>
      <w:r w:rsidRPr="00D90EAE">
        <w:lastRenderedPageBreak/>
        <w:t xml:space="preserve">Table </w:t>
      </w:r>
      <w:r w:rsidR="0091154F">
        <w:t>S</w:t>
      </w:r>
      <w:r w:rsidR="00426EBB">
        <w:t>7</w:t>
      </w:r>
      <w:r w:rsidR="00B85556">
        <w:t>: Characteristics of A</w:t>
      </w:r>
      <w:r w:rsidRPr="00D90EAE">
        <w:t>M</w:t>
      </w:r>
      <w:r w:rsidR="00B85556">
        <w:t>H</w:t>
      </w:r>
      <w:r w:rsidRPr="00D90EAE">
        <w:t>S clinicians</w:t>
      </w:r>
      <w:bookmarkEnd w:id="52"/>
      <w:bookmarkEnd w:id="53"/>
    </w:p>
    <w:tbl>
      <w:tblPr>
        <w:tblStyle w:val="TableGrid"/>
        <w:tblW w:w="9016" w:type="dxa"/>
        <w:tblLayout w:type="fixed"/>
        <w:tblLook w:val="04A0" w:firstRow="1" w:lastRow="0" w:firstColumn="1" w:lastColumn="0" w:noHBand="0" w:noVBand="1"/>
      </w:tblPr>
      <w:tblGrid>
        <w:gridCol w:w="3539"/>
        <w:gridCol w:w="2126"/>
        <w:gridCol w:w="1843"/>
        <w:gridCol w:w="1508"/>
      </w:tblGrid>
      <w:tr w:rsidR="00D90EAE" w:rsidRPr="008C7CF2" w14:paraId="34F7971D" w14:textId="77777777" w:rsidTr="00796C1B">
        <w:tc>
          <w:tcPr>
            <w:tcW w:w="3539" w:type="dxa"/>
          </w:tcPr>
          <w:p w14:paraId="1D45B5D1" w14:textId="77777777" w:rsidR="00D90EAE" w:rsidRPr="008C7CF2" w:rsidRDefault="00D90EAE" w:rsidP="008C7CF2">
            <w:pPr>
              <w:spacing w:after="0"/>
              <w:rPr>
                <w:b/>
                <w:sz w:val="16"/>
                <w:szCs w:val="16"/>
              </w:rPr>
            </w:pPr>
          </w:p>
        </w:tc>
        <w:tc>
          <w:tcPr>
            <w:tcW w:w="2126" w:type="dxa"/>
          </w:tcPr>
          <w:p w14:paraId="165CCD39" w14:textId="77777777" w:rsidR="00D90EAE" w:rsidRPr="008C7CF2" w:rsidRDefault="00D90EAE" w:rsidP="008C7CF2">
            <w:pPr>
              <w:spacing w:after="0"/>
              <w:rPr>
                <w:b/>
                <w:sz w:val="16"/>
                <w:szCs w:val="16"/>
              </w:rPr>
            </w:pPr>
            <w:r w:rsidRPr="008C7CF2">
              <w:rPr>
                <w:b/>
                <w:sz w:val="16"/>
                <w:szCs w:val="16"/>
              </w:rPr>
              <w:t>Usual Care</w:t>
            </w:r>
          </w:p>
          <w:p w14:paraId="0139C353" w14:textId="77777777" w:rsidR="00D90EAE" w:rsidRPr="008C7CF2" w:rsidRDefault="00D90EAE" w:rsidP="008C7CF2">
            <w:pPr>
              <w:spacing w:after="0"/>
              <w:rPr>
                <w:b/>
                <w:sz w:val="16"/>
                <w:szCs w:val="16"/>
              </w:rPr>
            </w:pPr>
            <w:r w:rsidRPr="008C7CF2">
              <w:rPr>
                <w:b/>
                <w:sz w:val="16"/>
                <w:szCs w:val="16"/>
              </w:rPr>
              <w:t>(N=55)</w:t>
            </w:r>
          </w:p>
          <w:p w14:paraId="200702CC" w14:textId="77777777" w:rsidR="00D90EAE" w:rsidRPr="008C7CF2" w:rsidRDefault="00D90EAE" w:rsidP="008C7CF2">
            <w:pPr>
              <w:spacing w:after="0"/>
              <w:rPr>
                <w:b/>
                <w:sz w:val="16"/>
                <w:szCs w:val="16"/>
              </w:rPr>
            </w:pPr>
          </w:p>
        </w:tc>
        <w:tc>
          <w:tcPr>
            <w:tcW w:w="1843" w:type="dxa"/>
          </w:tcPr>
          <w:p w14:paraId="48031611" w14:textId="77777777" w:rsidR="00D90EAE" w:rsidRPr="008C7CF2" w:rsidRDefault="00D90EAE" w:rsidP="008C7CF2">
            <w:pPr>
              <w:spacing w:after="0"/>
              <w:rPr>
                <w:b/>
                <w:sz w:val="16"/>
                <w:szCs w:val="16"/>
              </w:rPr>
            </w:pPr>
            <w:r w:rsidRPr="008C7CF2">
              <w:rPr>
                <w:b/>
                <w:sz w:val="16"/>
                <w:szCs w:val="16"/>
              </w:rPr>
              <w:t>Managed Transition</w:t>
            </w:r>
          </w:p>
          <w:p w14:paraId="397253DE" w14:textId="77777777" w:rsidR="00D90EAE" w:rsidRPr="008C7CF2" w:rsidRDefault="00D90EAE" w:rsidP="008C7CF2">
            <w:pPr>
              <w:spacing w:after="0"/>
              <w:rPr>
                <w:b/>
                <w:sz w:val="16"/>
                <w:szCs w:val="16"/>
              </w:rPr>
            </w:pPr>
            <w:r w:rsidRPr="008C7CF2">
              <w:rPr>
                <w:b/>
                <w:sz w:val="16"/>
                <w:szCs w:val="16"/>
              </w:rPr>
              <w:t>(N=58)</w:t>
            </w:r>
          </w:p>
        </w:tc>
        <w:tc>
          <w:tcPr>
            <w:tcW w:w="1508" w:type="dxa"/>
          </w:tcPr>
          <w:p w14:paraId="72084AF4" w14:textId="77777777" w:rsidR="00D90EAE" w:rsidRPr="008C7CF2" w:rsidRDefault="00D90EAE" w:rsidP="008C7CF2">
            <w:pPr>
              <w:spacing w:after="0"/>
              <w:rPr>
                <w:b/>
                <w:sz w:val="16"/>
                <w:szCs w:val="16"/>
              </w:rPr>
            </w:pPr>
            <w:r w:rsidRPr="008C7CF2">
              <w:rPr>
                <w:b/>
                <w:sz w:val="16"/>
                <w:szCs w:val="16"/>
              </w:rPr>
              <w:t>Total</w:t>
            </w:r>
          </w:p>
          <w:p w14:paraId="433074A4" w14:textId="08FA98D6" w:rsidR="00D90EAE" w:rsidRPr="008C7CF2" w:rsidRDefault="00D90EAE" w:rsidP="008C7CF2">
            <w:pPr>
              <w:spacing w:after="0"/>
              <w:rPr>
                <w:b/>
                <w:sz w:val="16"/>
                <w:szCs w:val="16"/>
              </w:rPr>
            </w:pPr>
            <w:r w:rsidRPr="008C7CF2">
              <w:rPr>
                <w:b/>
                <w:sz w:val="16"/>
                <w:szCs w:val="16"/>
              </w:rPr>
              <w:t>(N=113)</w:t>
            </w:r>
          </w:p>
        </w:tc>
      </w:tr>
      <w:tr w:rsidR="00D90EAE" w:rsidRPr="00D90EAE" w14:paraId="1FD970FB" w14:textId="77777777" w:rsidTr="00796C1B">
        <w:tc>
          <w:tcPr>
            <w:tcW w:w="3539" w:type="dxa"/>
          </w:tcPr>
          <w:p w14:paraId="196CFDB8" w14:textId="77777777" w:rsidR="00D90EAE" w:rsidRPr="008C7CF2" w:rsidRDefault="00D90EAE" w:rsidP="008C7CF2">
            <w:pPr>
              <w:spacing w:after="0"/>
              <w:rPr>
                <w:sz w:val="16"/>
                <w:szCs w:val="16"/>
              </w:rPr>
            </w:pPr>
            <w:r w:rsidRPr="008C7CF2">
              <w:rPr>
                <w:sz w:val="16"/>
                <w:szCs w:val="16"/>
              </w:rPr>
              <w:t>Country (N, %)</w:t>
            </w:r>
          </w:p>
          <w:p w14:paraId="054E2894" w14:textId="0C229D7C" w:rsidR="00D90EAE" w:rsidRPr="008C7CF2" w:rsidRDefault="0011450C" w:rsidP="008C7CF2">
            <w:pPr>
              <w:spacing w:after="0"/>
              <w:rPr>
                <w:sz w:val="16"/>
                <w:szCs w:val="16"/>
              </w:rPr>
            </w:pPr>
            <w:r>
              <w:rPr>
                <w:sz w:val="16"/>
                <w:szCs w:val="16"/>
              </w:rPr>
              <w:t xml:space="preserve">  </w:t>
            </w:r>
            <w:r w:rsidR="00D90EAE" w:rsidRPr="008C7CF2">
              <w:rPr>
                <w:sz w:val="16"/>
                <w:szCs w:val="16"/>
              </w:rPr>
              <w:t>Belgium</w:t>
            </w:r>
          </w:p>
          <w:p w14:paraId="22777A1A" w14:textId="51727CCB" w:rsidR="00D90EAE" w:rsidRPr="008C7CF2" w:rsidRDefault="0011450C" w:rsidP="008C7CF2">
            <w:pPr>
              <w:spacing w:after="0"/>
              <w:rPr>
                <w:sz w:val="16"/>
                <w:szCs w:val="16"/>
              </w:rPr>
            </w:pPr>
            <w:r>
              <w:rPr>
                <w:sz w:val="16"/>
                <w:szCs w:val="16"/>
              </w:rPr>
              <w:t xml:space="preserve">  </w:t>
            </w:r>
            <w:r w:rsidR="00D90EAE" w:rsidRPr="008C7CF2">
              <w:rPr>
                <w:sz w:val="16"/>
                <w:szCs w:val="16"/>
              </w:rPr>
              <w:t>Croatia</w:t>
            </w:r>
          </w:p>
          <w:p w14:paraId="5C940418" w14:textId="618EA46A" w:rsidR="00D90EAE" w:rsidRPr="008C7CF2" w:rsidRDefault="0011450C" w:rsidP="008C7CF2">
            <w:pPr>
              <w:spacing w:after="0"/>
              <w:rPr>
                <w:sz w:val="16"/>
                <w:szCs w:val="16"/>
              </w:rPr>
            </w:pPr>
            <w:r>
              <w:rPr>
                <w:sz w:val="16"/>
                <w:szCs w:val="16"/>
              </w:rPr>
              <w:t xml:space="preserve">  </w:t>
            </w:r>
            <w:r w:rsidR="00D90EAE" w:rsidRPr="008C7CF2">
              <w:rPr>
                <w:sz w:val="16"/>
                <w:szCs w:val="16"/>
              </w:rPr>
              <w:t>France</w:t>
            </w:r>
          </w:p>
          <w:p w14:paraId="356E05F4" w14:textId="7E70C1E3" w:rsidR="00D90EAE" w:rsidRPr="008C7CF2" w:rsidRDefault="0011450C" w:rsidP="008C7CF2">
            <w:pPr>
              <w:spacing w:after="0"/>
              <w:rPr>
                <w:sz w:val="16"/>
                <w:szCs w:val="16"/>
              </w:rPr>
            </w:pPr>
            <w:r>
              <w:rPr>
                <w:sz w:val="16"/>
                <w:szCs w:val="16"/>
              </w:rPr>
              <w:t xml:space="preserve">  </w:t>
            </w:r>
            <w:r w:rsidR="00D90EAE" w:rsidRPr="008C7CF2">
              <w:rPr>
                <w:sz w:val="16"/>
                <w:szCs w:val="16"/>
              </w:rPr>
              <w:t>Germany</w:t>
            </w:r>
          </w:p>
          <w:p w14:paraId="58E7376F" w14:textId="77A6E802" w:rsidR="00D90EAE" w:rsidRPr="008C7CF2" w:rsidRDefault="0011450C" w:rsidP="008C7CF2">
            <w:pPr>
              <w:spacing w:after="0"/>
              <w:rPr>
                <w:sz w:val="16"/>
                <w:szCs w:val="16"/>
              </w:rPr>
            </w:pPr>
            <w:r>
              <w:rPr>
                <w:sz w:val="16"/>
                <w:szCs w:val="16"/>
              </w:rPr>
              <w:t xml:space="preserve">  </w:t>
            </w:r>
            <w:r w:rsidR="00D90EAE" w:rsidRPr="008C7CF2">
              <w:rPr>
                <w:sz w:val="16"/>
                <w:szCs w:val="16"/>
              </w:rPr>
              <w:t>Italy</w:t>
            </w:r>
          </w:p>
          <w:p w14:paraId="39467657" w14:textId="2B42648D" w:rsidR="00D90EAE" w:rsidRPr="008C7CF2" w:rsidRDefault="0011450C" w:rsidP="008C7CF2">
            <w:pPr>
              <w:spacing w:after="0"/>
              <w:rPr>
                <w:sz w:val="16"/>
                <w:szCs w:val="16"/>
              </w:rPr>
            </w:pPr>
            <w:r>
              <w:rPr>
                <w:sz w:val="16"/>
                <w:szCs w:val="16"/>
              </w:rPr>
              <w:t xml:space="preserve">  </w:t>
            </w:r>
            <w:r w:rsidR="00D90EAE" w:rsidRPr="008C7CF2">
              <w:rPr>
                <w:sz w:val="16"/>
                <w:szCs w:val="16"/>
              </w:rPr>
              <w:t>Netherlands</w:t>
            </w:r>
          </w:p>
          <w:p w14:paraId="5F36B95A" w14:textId="18059157" w:rsidR="00D90EAE" w:rsidRPr="008C7CF2" w:rsidRDefault="0011450C" w:rsidP="008C7CF2">
            <w:pPr>
              <w:spacing w:after="0"/>
              <w:rPr>
                <w:sz w:val="16"/>
                <w:szCs w:val="16"/>
              </w:rPr>
            </w:pPr>
            <w:r>
              <w:rPr>
                <w:sz w:val="16"/>
                <w:szCs w:val="16"/>
              </w:rPr>
              <w:t xml:space="preserve">  </w:t>
            </w:r>
            <w:r w:rsidR="00D90EAE" w:rsidRPr="008C7CF2">
              <w:rPr>
                <w:sz w:val="16"/>
                <w:szCs w:val="16"/>
              </w:rPr>
              <w:t>Republic of Ireland</w:t>
            </w:r>
          </w:p>
          <w:p w14:paraId="0CFCED32" w14:textId="70CEAC2A" w:rsidR="00D90EAE" w:rsidRPr="008C7CF2" w:rsidRDefault="0011450C" w:rsidP="008C7CF2">
            <w:pPr>
              <w:spacing w:after="0"/>
              <w:rPr>
                <w:sz w:val="16"/>
                <w:szCs w:val="16"/>
              </w:rPr>
            </w:pPr>
            <w:r>
              <w:rPr>
                <w:sz w:val="16"/>
                <w:szCs w:val="16"/>
              </w:rPr>
              <w:t xml:space="preserve">  </w:t>
            </w:r>
            <w:r w:rsidR="00D90EAE" w:rsidRPr="008C7CF2">
              <w:rPr>
                <w:sz w:val="16"/>
                <w:szCs w:val="16"/>
              </w:rPr>
              <w:t>United Kingdom</w:t>
            </w:r>
          </w:p>
        </w:tc>
        <w:tc>
          <w:tcPr>
            <w:tcW w:w="2126" w:type="dxa"/>
          </w:tcPr>
          <w:p w14:paraId="5E243CED" w14:textId="77777777" w:rsidR="00D90EAE" w:rsidRPr="008C7CF2" w:rsidRDefault="00D90EAE" w:rsidP="008C7CF2">
            <w:pPr>
              <w:spacing w:after="0"/>
              <w:rPr>
                <w:sz w:val="16"/>
                <w:szCs w:val="16"/>
              </w:rPr>
            </w:pPr>
          </w:p>
          <w:p w14:paraId="2F423EEB" w14:textId="323F2E0C" w:rsidR="00D90EAE" w:rsidRPr="008C7CF2" w:rsidRDefault="00D90EAE" w:rsidP="008C7CF2">
            <w:pPr>
              <w:spacing w:after="0"/>
              <w:rPr>
                <w:sz w:val="16"/>
                <w:szCs w:val="16"/>
              </w:rPr>
            </w:pPr>
            <w:r w:rsidRPr="008C7CF2">
              <w:rPr>
                <w:sz w:val="16"/>
                <w:szCs w:val="16"/>
              </w:rPr>
              <w:t>5 (9</w:t>
            </w:r>
            <w:r w:rsidR="00A310D6">
              <w:rPr>
                <w:sz w:val="16"/>
                <w:szCs w:val="16"/>
              </w:rPr>
              <w:t>.</w:t>
            </w:r>
            <w:r w:rsidRPr="008C7CF2">
              <w:rPr>
                <w:sz w:val="16"/>
                <w:szCs w:val="16"/>
              </w:rPr>
              <w:t>09%)</w:t>
            </w:r>
          </w:p>
          <w:p w14:paraId="1B7489A7" w14:textId="0659C52D"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82%)</w:t>
            </w:r>
          </w:p>
          <w:p w14:paraId="60D17BB2" w14:textId="1492ABF0" w:rsidR="00D90EAE" w:rsidRPr="008C7CF2" w:rsidRDefault="00D90EAE" w:rsidP="008C7CF2">
            <w:pPr>
              <w:spacing w:after="0"/>
              <w:rPr>
                <w:sz w:val="16"/>
                <w:szCs w:val="16"/>
              </w:rPr>
            </w:pPr>
            <w:r w:rsidRPr="008C7CF2">
              <w:rPr>
                <w:sz w:val="16"/>
                <w:szCs w:val="16"/>
              </w:rPr>
              <w:t>11 (20</w:t>
            </w:r>
            <w:r w:rsidR="00A310D6">
              <w:rPr>
                <w:sz w:val="16"/>
                <w:szCs w:val="16"/>
              </w:rPr>
              <w:t>.</w:t>
            </w:r>
            <w:r w:rsidRPr="008C7CF2">
              <w:rPr>
                <w:sz w:val="16"/>
                <w:szCs w:val="16"/>
              </w:rPr>
              <w:t>00%)</w:t>
            </w:r>
          </w:p>
          <w:p w14:paraId="5F834610" w14:textId="37FEC15F" w:rsidR="00D90EAE" w:rsidRPr="008C7CF2" w:rsidRDefault="00D90EAE" w:rsidP="008C7CF2">
            <w:pPr>
              <w:spacing w:after="0"/>
              <w:rPr>
                <w:sz w:val="16"/>
                <w:szCs w:val="16"/>
              </w:rPr>
            </w:pPr>
            <w:r w:rsidRPr="008C7CF2">
              <w:rPr>
                <w:sz w:val="16"/>
                <w:szCs w:val="16"/>
              </w:rPr>
              <w:t>7 (12</w:t>
            </w:r>
            <w:r w:rsidR="00A310D6">
              <w:rPr>
                <w:sz w:val="16"/>
                <w:szCs w:val="16"/>
              </w:rPr>
              <w:t>.</w:t>
            </w:r>
            <w:r w:rsidRPr="008C7CF2">
              <w:rPr>
                <w:sz w:val="16"/>
                <w:szCs w:val="16"/>
              </w:rPr>
              <w:t>73%)</w:t>
            </w:r>
          </w:p>
          <w:p w14:paraId="4A23AAF4" w14:textId="0410F15D" w:rsidR="00D90EAE" w:rsidRPr="008C7CF2" w:rsidRDefault="00D90EAE" w:rsidP="008C7CF2">
            <w:pPr>
              <w:spacing w:after="0"/>
              <w:rPr>
                <w:sz w:val="16"/>
                <w:szCs w:val="16"/>
              </w:rPr>
            </w:pPr>
            <w:r w:rsidRPr="008C7CF2">
              <w:rPr>
                <w:sz w:val="16"/>
                <w:szCs w:val="16"/>
              </w:rPr>
              <w:t>20 (36</w:t>
            </w:r>
            <w:r w:rsidR="00A310D6">
              <w:rPr>
                <w:sz w:val="16"/>
                <w:szCs w:val="16"/>
              </w:rPr>
              <w:t>.</w:t>
            </w:r>
            <w:r w:rsidRPr="008C7CF2">
              <w:rPr>
                <w:sz w:val="16"/>
                <w:szCs w:val="16"/>
              </w:rPr>
              <w:t>36%)</w:t>
            </w:r>
          </w:p>
          <w:p w14:paraId="556235FF" w14:textId="683942A4" w:rsidR="00D90EAE" w:rsidRPr="008C7CF2" w:rsidRDefault="00D90EAE" w:rsidP="008C7CF2">
            <w:pPr>
              <w:spacing w:after="0"/>
              <w:rPr>
                <w:sz w:val="16"/>
                <w:szCs w:val="16"/>
              </w:rPr>
            </w:pPr>
            <w:r w:rsidRPr="008C7CF2">
              <w:rPr>
                <w:sz w:val="16"/>
                <w:szCs w:val="16"/>
              </w:rPr>
              <w:t>7 (12</w:t>
            </w:r>
            <w:r w:rsidR="00A310D6">
              <w:rPr>
                <w:sz w:val="16"/>
                <w:szCs w:val="16"/>
              </w:rPr>
              <w:t>.</w:t>
            </w:r>
            <w:r w:rsidRPr="008C7CF2">
              <w:rPr>
                <w:sz w:val="16"/>
                <w:szCs w:val="16"/>
              </w:rPr>
              <w:t>73%)</w:t>
            </w:r>
          </w:p>
          <w:p w14:paraId="33BE4BEF" w14:textId="6318B16C"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2673D090" w14:textId="6006FA46" w:rsidR="00D90EAE" w:rsidRPr="008C7CF2" w:rsidRDefault="00D90EAE" w:rsidP="008C7CF2">
            <w:pPr>
              <w:spacing w:after="0"/>
              <w:rPr>
                <w:sz w:val="16"/>
                <w:szCs w:val="16"/>
              </w:rPr>
            </w:pPr>
            <w:r w:rsidRPr="008C7CF2">
              <w:rPr>
                <w:sz w:val="16"/>
                <w:szCs w:val="16"/>
              </w:rPr>
              <w:t>4 (7</w:t>
            </w:r>
            <w:r w:rsidR="00A310D6">
              <w:rPr>
                <w:sz w:val="16"/>
                <w:szCs w:val="16"/>
              </w:rPr>
              <w:t>.</w:t>
            </w:r>
            <w:r w:rsidRPr="008C7CF2">
              <w:rPr>
                <w:sz w:val="16"/>
                <w:szCs w:val="16"/>
              </w:rPr>
              <w:t>27%)</w:t>
            </w:r>
          </w:p>
        </w:tc>
        <w:tc>
          <w:tcPr>
            <w:tcW w:w="1843" w:type="dxa"/>
          </w:tcPr>
          <w:p w14:paraId="4414FBC1" w14:textId="77777777" w:rsidR="00D90EAE" w:rsidRPr="008C7CF2" w:rsidRDefault="00D90EAE" w:rsidP="008C7CF2">
            <w:pPr>
              <w:spacing w:after="0"/>
              <w:rPr>
                <w:sz w:val="16"/>
                <w:szCs w:val="16"/>
              </w:rPr>
            </w:pPr>
          </w:p>
          <w:p w14:paraId="740AF3FA" w14:textId="7E95EA8F" w:rsidR="00D90EAE" w:rsidRPr="008C7CF2" w:rsidRDefault="00D90EAE" w:rsidP="008C7CF2">
            <w:pPr>
              <w:spacing w:after="0"/>
              <w:rPr>
                <w:sz w:val="16"/>
                <w:szCs w:val="16"/>
              </w:rPr>
            </w:pPr>
            <w:r w:rsidRPr="008C7CF2">
              <w:rPr>
                <w:sz w:val="16"/>
                <w:szCs w:val="16"/>
              </w:rPr>
              <w:t>6 (10</w:t>
            </w:r>
            <w:r w:rsidR="00A310D6">
              <w:rPr>
                <w:sz w:val="16"/>
                <w:szCs w:val="16"/>
              </w:rPr>
              <w:t>.</w:t>
            </w:r>
            <w:r w:rsidRPr="008C7CF2">
              <w:rPr>
                <w:sz w:val="16"/>
                <w:szCs w:val="16"/>
              </w:rPr>
              <w:t>34%)</w:t>
            </w:r>
          </w:p>
          <w:p w14:paraId="633EA7FE" w14:textId="390C292D"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75BFA3F2" w14:textId="34B05654" w:rsidR="00D90EAE" w:rsidRPr="008C7CF2" w:rsidRDefault="00D90EAE" w:rsidP="008C7CF2">
            <w:pPr>
              <w:spacing w:after="0"/>
              <w:rPr>
                <w:sz w:val="16"/>
                <w:szCs w:val="16"/>
              </w:rPr>
            </w:pPr>
            <w:r w:rsidRPr="008C7CF2">
              <w:rPr>
                <w:sz w:val="16"/>
                <w:szCs w:val="16"/>
              </w:rPr>
              <w:t>2 (3</w:t>
            </w:r>
            <w:r w:rsidR="00A310D6">
              <w:rPr>
                <w:sz w:val="16"/>
                <w:szCs w:val="16"/>
              </w:rPr>
              <w:t>.</w:t>
            </w:r>
            <w:r w:rsidRPr="008C7CF2">
              <w:rPr>
                <w:sz w:val="16"/>
                <w:szCs w:val="16"/>
              </w:rPr>
              <w:t>45%)</w:t>
            </w:r>
          </w:p>
          <w:p w14:paraId="54017199" w14:textId="6EE46D84"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p w14:paraId="566FEFFE" w14:textId="5BD754C7" w:rsidR="00D90EAE" w:rsidRPr="008C7CF2" w:rsidRDefault="00D90EAE" w:rsidP="008C7CF2">
            <w:pPr>
              <w:spacing w:after="0"/>
              <w:rPr>
                <w:sz w:val="16"/>
                <w:szCs w:val="16"/>
              </w:rPr>
            </w:pPr>
            <w:r w:rsidRPr="008C7CF2">
              <w:rPr>
                <w:sz w:val="16"/>
                <w:szCs w:val="16"/>
              </w:rPr>
              <w:t>48 (82</w:t>
            </w:r>
            <w:r w:rsidR="00A310D6">
              <w:rPr>
                <w:sz w:val="16"/>
                <w:szCs w:val="16"/>
              </w:rPr>
              <w:t>.</w:t>
            </w:r>
            <w:r w:rsidRPr="008C7CF2">
              <w:rPr>
                <w:sz w:val="16"/>
                <w:szCs w:val="16"/>
              </w:rPr>
              <w:t>76%)</w:t>
            </w:r>
          </w:p>
          <w:p w14:paraId="1F56D551" w14:textId="127C9F84"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6142496F" w14:textId="6E39D5B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47080C54" w14:textId="08D96095"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tc>
        <w:tc>
          <w:tcPr>
            <w:tcW w:w="1508" w:type="dxa"/>
          </w:tcPr>
          <w:p w14:paraId="1ACDC6AA" w14:textId="77777777" w:rsidR="00D90EAE" w:rsidRPr="008C7CF2" w:rsidRDefault="00D90EAE" w:rsidP="008C7CF2">
            <w:pPr>
              <w:spacing w:after="0"/>
              <w:rPr>
                <w:sz w:val="16"/>
                <w:szCs w:val="16"/>
              </w:rPr>
            </w:pPr>
          </w:p>
          <w:p w14:paraId="634B1A8F" w14:textId="3A14C43B" w:rsidR="00D90EAE" w:rsidRPr="008C7CF2" w:rsidRDefault="00D90EAE" w:rsidP="008C7CF2">
            <w:pPr>
              <w:spacing w:after="0"/>
              <w:rPr>
                <w:sz w:val="16"/>
                <w:szCs w:val="16"/>
              </w:rPr>
            </w:pPr>
            <w:r w:rsidRPr="008C7CF2">
              <w:rPr>
                <w:sz w:val="16"/>
                <w:szCs w:val="16"/>
              </w:rPr>
              <w:t>11 (9</w:t>
            </w:r>
            <w:r w:rsidR="00A310D6">
              <w:rPr>
                <w:sz w:val="16"/>
                <w:szCs w:val="16"/>
              </w:rPr>
              <w:t>.</w:t>
            </w:r>
            <w:r w:rsidRPr="008C7CF2">
              <w:rPr>
                <w:sz w:val="16"/>
                <w:szCs w:val="16"/>
              </w:rPr>
              <w:t>73%)</w:t>
            </w:r>
          </w:p>
          <w:p w14:paraId="5346BFA2" w14:textId="51DF4707"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88%)</w:t>
            </w:r>
          </w:p>
          <w:p w14:paraId="5C3281F7" w14:textId="19E018F0" w:rsidR="00D90EAE" w:rsidRPr="008C7CF2" w:rsidRDefault="00D90EAE" w:rsidP="008C7CF2">
            <w:pPr>
              <w:spacing w:after="0"/>
              <w:rPr>
                <w:sz w:val="16"/>
                <w:szCs w:val="16"/>
              </w:rPr>
            </w:pPr>
            <w:r w:rsidRPr="008C7CF2">
              <w:rPr>
                <w:sz w:val="16"/>
                <w:szCs w:val="16"/>
              </w:rPr>
              <w:t>13 (11</w:t>
            </w:r>
            <w:r w:rsidR="00A310D6">
              <w:rPr>
                <w:sz w:val="16"/>
                <w:szCs w:val="16"/>
              </w:rPr>
              <w:t>.</w:t>
            </w:r>
            <w:r w:rsidRPr="008C7CF2">
              <w:rPr>
                <w:sz w:val="16"/>
                <w:szCs w:val="16"/>
              </w:rPr>
              <w:t>50%)</w:t>
            </w:r>
          </w:p>
          <w:p w14:paraId="18B0D1F3" w14:textId="6141D3D7" w:rsidR="00D90EAE" w:rsidRPr="008C7CF2" w:rsidRDefault="00D90EAE" w:rsidP="008C7CF2">
            <w:pPr>
              <w:spacing w:after="0"/>
              <w:rPr>
                <w:sz w:val="16"/>
                <w:szCs w:val="16"/>
              </w:rPr>
            </w:pPr>
            <w:r w:rsidRPr="008C7CF2">
              <w:rPr>
                <w:sz w:val="16"/>
                <w:szCs w:val="16"/>
              </w:rPr>
              <w:t>8 (7</w:t>
            </w:r>
            <w:r w:rsidR="00A310D6">
              <w:rPr>
                <w:sz w:val="16"/>
                <w:szCs w:val="16"/>
              </w:rPr>
              <w:t>.</w:t>
            </w:r>
            <w:r w:rsidRPr="008C7CF2">
              <w:rPr>
                <w:sz w:val="16"/>
                <w:szCs w:val="16"/>
              </w:rPr>
              <w:t>08%)</w:t>
            </w:r>
          </w:p>
          <w:p w14:paraId="52731C5C" w14:textId="0FB99480" w:rsidR="00D90EAE" w:rsidRPr="008C7CF2" w:rsidRDefault="00D90EAE" w:rsidP="008C7CF2">
            <w:pPr>
              <w:spacing w:after="0"/>
              <w:rPr>
                <w:sz w:val="16"/>
                <w:szCs w:val="16"/>
              </w:rPr>
            </w:pPr>
            <w:r w:rsidRPr="008C7CF2">
              <w:rPr>
                <w:sz w:val="16"/>
                <w:szCs w:val="16"/>
              </w:rPr>
              <w:t>68 (60</w:t>
            </w:r>
            <w:r w:rsidR="00A310D6">
              <w:rPr>
                <w:sz w:val="16"/>
                <w:szCs w:val="16"/>
              </w:rPr>
              <w:t>.</w:t>
            </w:r>
            <w:r w:rsidRPr="008C7CF2">
              <w:rPr>
                <w:sz w:val="16"/>
                <w:szCs w:val="16"/>
              </w:rPr>
              <w:t>18%)</w:t>
            </w:r>
          </w:p>
          <w:p w14:paraId="2513E165" w14:textId="7900AFA9" w:rsidR="00D90EAE" w:rsidRPr="008C7CF2" w:rsidRDefault="00D90EAE" w:rsidP="008C7CF2">
            <w:pPr>
              <w:spacing w:after="0"/>
              <w:rPr>
                <w:sz w:val="16"/>
                <w:szCs w:val="16"/>
              </w:rPr>
            </w:pPr>
            <w:r w:rsidRPr="008C7CF2">
              <w:rPr>
                <w:sz w:val="16"/>
                <w:szCs w:val="16"/>
              </w:rPr>
              <w:t>7 (6</w:t>
            </w:r>
            <w:r w:rsidR="00A310D6">
              <w:rPr>
                <w:sz w:val="16"/>
                <w:szCs w:val="16"/>
              </w:rPr>
              <w:t>.</w:t>
            </w:r>
            <w:r w:rsidRPr="008C7CF2">
              <w:rPr>
                <w:sz w:val="16"/>
                <w:szCs w:val="16"/>
              </w:rPr>
              <w:t>19%)</w:t>
            </w:r>
          </w:p>
          <w:p w14:paraId="06BAAFB8" w14:textId="3B1B98F8"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42F3D905" w14:textId="17C17C3C" w:rsidR="00D90EAE" w:rsidRPr="008C7CF2" w:rsidRDefault="00D90EAE" w:rsidP="008C7CF2">
            <w:pPr>
              <w:spacing w:after="0"/>
              <w:rPr>
                <w:sz w:val="16"/>
                <w:szCs w:val="16"/>
              </w:rPr>
            </w:pPr>
            <w:r w:rsidRPr="008C7CF2">
              <w:rPr>
                <w:sz w:val="16"/>
                <w:szCs w:val="16"/>
              </w:rPr>
              <w:t>5 (3</w:t>
            </w:r>
            <w:r w:rsidR="00A310D6">
              <w:rPr>
                <w:sz w:val="16"/>
                <w:szCs w:val="16"/>
              </w:rPr>
              <w:t>.</w:t>
            </w:r>
            <w:r w:rsidRPr="008C7CF2">
              <w:rPr>
                <w:sz w:val="16"/>
                <w:szCs w:val="16"/>
              </w:rPr>
              <w:t>54%)</w:t>
            </w:r>
          </w:p>
        </w:tc>
      </w:tr>
      <w:tr w:rsidR="00D90EAE" w:rsidRPr="00D90EAE" w14:paraId="38537619" w14:textId="77777777" w:rsidTr="00796C1B">
        <w:tc>
          <w:tcPr>
            <w:tcW w:w="3539" w:type="dxa"/>
          </w:tcPr>
          <w:p w14:paraId="73D010B1" w14:textId="77777777" w:rsidR="00D90EAE" w:rsidRPr="008C7CF2" w:rsidRDefault="00D90EAE" w:rsidP="008C7CF2">
            <w:pPr>
              <w:spacing w:after="0"/>
              <w:rPr>
                <w:sz w:val="16"/>
                <w:szCs w:val="16"/>
              </w:rPr>
            </w:pPr>
            <w:r w:rsidRPr="008C7CF2">
              <w:rPr>
                <w:sz w:val="16"/>
                <w:szCs w:val="16"/>
              </w:rPr>
              <w:t>Age group (years)</w:t>
            </w:r>
          </w:p>
          <w:p w14:paraId="101D4965" w14:textId="46A10CED" w:rsidR="00D90EAE" w:rsidRPr="008C7CF2" w:rsidRDefault="0011450C" w:rsidP="008C7CF2">
            <w:pPr>
              <w:spacing w:after="0"/>
              <w:rPr>
                <w:sz w:val="16"/>
                <w:szCs w:val="16"/>
              </w:rPr>
            </w:pPr>
            <w:r>
              <w:rPr>
                <w:sz w:val="16"/>
                <w:szCs w:val="16"/>
              </w:rPr>
              <w:t xml:space="preserve">  </w:t>
            </w:r>
            <w:r w:rsidR="00D90EAE" w:rsidRPr="008C7CF2">
              <w:rPr>
                <w:sz w:val="16"/>
                <w:szCs w:val="16"/>
              </w:rPr>
              <w:t>Below 25</w:t>
            </w:r>
          </w:p>
          <w:p w14:paraId="4E955B2B" w14:textId="77A2A092" w:rsidR="00D90EAE" w:rsidRPr="008C7CF2" w:rsidRDefault="0011450C" w:rsidP="008C7CF2">
            <w:pPr>
              <w:spacing w:after="0"/>
              <w:rPr>
                <w:sz w:val="16"/>
                <w:szCs w:val="16"/>
              </w:rPr>
            </w:pPr>
            <w:r>
              <w:rPr>
                <w:sz w:val="16"/>
                <w:szCs w:val="16"/>
              </w:rPr>
              <w:t xml:space="preserve">  </w:t>
            </w:r>
            <w:r w:rsidR="00D90EAE" w:rsidRPr="008C7CF2">
              <w:rPr>
                <w:sz w:val="16"/>
                <w:szCs w:val="16"/>
              </w:rPr>
              <w:t>25-35</w:t>
            </w:r>
          </w:p>
          <w:p w14:paraId="52D7524B" w14:textId="045EC909" w:rsidR="00D90EAE" w:rsidRPr="008C7CF2" w:rsidRDefault="0011450C" w:rsidP="008C7CF2">
            <w:pPr>
              <w:spacing w:after="0"/>
              <w:rPr>
                <w:sz w:val="16"/>
                <w:szCs w:val="16"/>
              </w:rPr>
            </w:pPr>
            <w:r>
              <w:rPr>
                <w:sz w:val="16"/>
                <w:szCs w:val="16"/>
              </w:rPr>
              <w:t xml:space="preserve">  </w:t>
            </w:r>
            <w:r w:rsidR="00D90EAE" w:rsidRPr="008C7CF2">
              <w:rPr>
                <w:sz w:val="16"/>
                <w:szCs w:val="16"/>
              </w:rPr>
              <w:t>35-45</w:t>
            </w:r>
          </w:p>
          <w:p w14:paraId="297CE0A3" w14:textId="6255DB28" w:rsidR="00D90EAE" w:rsidRPr="008C7CF2" w:rsidRDefault="0011450C" w:rsidP="008C7CF2">
            <w:pPr>
              <w:spacing w:after="0"/>
              <w:rPr>
                <w:sz w:val="16"/>
                <w:szCs w:val="16"/>
              </w:rPr>
            </w:pPr>
            <w:r>
              <w:rPr>
                <w:sz w:val="16"/>
                <w:szCs w:val="16"/>
              </w:rPr>
              <w:t xml:space="preserve">  </w:t>
            </w:r>
            <w:r w:rsidR="00D90EAE" w:rsidRPr="008C7CF2">
              <w:rPr>
                <w:sz w:val="16"/>
                <w:szCs w:val="16"/>
              </w:rPr>
              <w:t>45-55</w:t>
            </w:r>
          </w:p>
          <w:p w14:paraId="36C29B71" w14:textId="3B044EB5" w:rsidR="00D90EAE" w:rsidRPr="008C7CF2" w:rsidRDefault="0011450C" w:rsidP="008C7CF2">
            <w:pPr>
              <w:spacing w:after="0"/>
              <w:rPr>
                <w:sz w:val="16"/>
                <w:szCs w:val="16"/>
              </w:rPr>
            </w:pPr>
            <w:r>
              <w:rPr>
                <w:sz w:val="16"/>
                <w:szCs w:val="16"/>
              </w:rPr>
              <w:t xml:space="preserve">  </w:t>
            </w:r>
            <w:r w:rsidR="00D90EAE" w:rsidRPr="008C7CF2">
              <w:rPr>
                <w:sz w:val="16"/>
                <w:szCs w:val="16"/>
              </w:rPr>
              <w:t>55-65</w:t>
            </w:r>
          </w:p>
          <w:p w14:paraId="62D209CD" w14:textId="1F3CD8E2" w:rsidR="00D90EAE" w:rsidRPr="008C7CF2" w:rsidRDefault="0011450C" w:rsidP="008C7CF2">
            <w:pPr>
              <w:spacing w:after="0"/>
              <w:rPr>
                <w:sz w:val="16"/>
                <w:szCs w:val="16"/>
              </w:rPr>
            </w:pPr>
            <w:r>
              <w:rPr>
                <w:sz w:val="16"/>
                <w:szCs w:val="16"/>
              </w:rPr>
              <w:t xml:space="preserve">  </w:t>
            </w:r>
            <w:r w:rsidR="00D90EAE" w:rsidRPr="008C7CF2">
              <w:rPr>
                <w:sz w:val="16"/>
                <w:szCs w:val="16"/>
              </w:rPr>
              <w:t>65+</w:t>
            </w:r>
          </w:p>
          <w:p w14:paraId="2ECEEFD1" w14:textId="7FF3975F" w:rsidR="00D90EAE" w:rsidRPr="008C7CF2" w:rsidRDefault="0011450C" w:rsidP="008C7CF2">
            <w:pPr>
              <w:spacing w:after="0"/>
              <w:rPr>
                <w:sz w:val="16"/>
                <w:szCs w:val="16"/>
                <w:vertAlign w:val="subscript"/>
              </w:rPr>
            </w:pPr>
            <w:r>
              <w:rPr>
                <w:sz w:val="16"/>
                <w:szCs w:val="16"/>
              </w:rPr>
              <w:t xml:space="preserve">  </w:t>
            </w:r>
            <w:r w:rsidR="00D90EAE" w:rsidRPr="008C7CF2">
              <w:rPr>
                <w:sz w:val="16"/>
                <w:szCs w:val="16"/>
              </w:rPr>
              <w:t>Prefer not to say</w:t>
            </w:r>
          </w:p>
        </w:tc>
        <w:tc>
          <w:tcPr>
            <w:tcW w:w="2126" w:type="dxa"/>
          </w:tcPr>
          <w:p w14:paraId="53D2DF72" w14:textId="77777777" w:rsidR="00D90EAE" w:rsidRPr="008C7CF2" w:rsidRDefault="00D90EAE" w:rsidP="008C7CF2">
            <w:pPr>
              <w:spacing w:after="0"/>
              <w:rPr>
                <w:sz w:val="16"/>
                <w:szCs w:val="16"/>
              </w:rPr>
            </w:pPr>
          </w:p>
          <w:p w14:paraId="5BD2ECEF" w14:textId="2D281E71"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82%)</w:t>
            </w:r>
          </w:p>
          <w:p w14:paraId="45D86278" w14:textId="510C23E7" w:rsidR="00D90EAE" w:rsidRPr="008C7CF2" w:rsidRDefault="00D90EAE" w:rsidP="008C7CF2">
            <w:pPr>
              <w:spacing w:after="0"/>
              <w:rPr>
                <w:sz w:val="16"/>
                <w:szCs w:val="16"/>
              </w:rPr>
            </w:pPr>
            <w:r w:rsidRPr="008C7CF2">
              <w:rPr>
                <w:sz w:val="16"/>
                <w:szCs w:val="16"/>
              </w:rPr>
              <w:t>12 (21</w:t>
            </w:r>
            <w:r w:rsidR="00A310D6">
              <w:rPr>
                <w:sz w:val="16"/>
                <w:szCs w:val="16"/>
              </w:rPr>
              <w:t>.</w:t>
            </w:r>
            <w:r w:rsidRPr="008C7CF2">
              <w:rPr>
                <w:sz w:val="16"/>
                <w:szCs w:val="16"/>
              </w:rPr>
              <w:t>82%)</w:t>
            </w:r>
          </w:p>
          <w:p w14:paraId="194660AD" w14:textId="3C931899" w:rsidR="00D90EAE" w:rsidRPr="008C7CF2" w:rsidRDefault="00D90EAE" w:rsidP="008C7CF2">
            <w:pPr>
              <w:spacing w:after="0"/>
              <w:rPr>
                <w:sz w:val="16"/>
                <w:szCs w:val="16"/>
              </w:rPr>
            </w:pPr>
            <w:r w:rsidRPr="008C7CF2">
              <w:rPr>
                <w:sz w:val="16"/>
                <w:szCs w:val="16"/>
              </w:rPr>
              <w:t>10 (18</w:t>
            </w:r>
            <w:r w:rsidR="00A310D6">
              <w:rPr>
                <w:sz w:val="16"/>
                <w:szCs w:val="16"/>
              </w:rPr>
              <w:t>.</w:t>
            </w:r>
            <w:r w:rsidRPr="008C7CF2">
              <w:rPr>
                <w:sz w:val="16"/>
                <w:szCs w:val="16"/>
              </w:rPr>
              <w:t>18%)</w:t>
            </w:r>
          </w:p>
          <w:p w14:paraId="3BF78079" w14:textId="552177D2" w:rsidR="00D90EAE" w:rsidRPr="008C7CF2" w:rsidRDefault="00D90EAE" w:rsidP="008C7CF2">
            <w:pPr>
              <w:spacing w:after="0"/>
              <w:rPr>
                <w:sz w:val="16"/>
                <w:szCs w:val="16"/>
              </w:rPr>
            </w:pPr>
            <w:r w:rsidRPr="008C7CF2">
              <w:rPr>
                <w:sz w:val="16"/>
                <w:szCs w:val="16"/>
              </w:rPr>
              <w:t>22 (40</w:t>
            </w:r>
            <w:r w:rsidR="00A310D6">
              <w:rPr>
                <w:sz w:val="16"/>
                <w:szCs w:val="16"/>
              </w:rPr>
              <w:t>.</w:t>
            </w:r>
            <w:r w:rsidRPr="008C7CF2">
              <w:rPr>
                <w:sz w:val="16"/>
                <w:szCs w:val="16"/>
              </w:rPr>
              <w:t>00%)</w:t>
            </w:r>
          </w:p>
          <w:p w14:paraId="21088191" w14:textId="6686D97B" w:rsidR="00D90EAE" w:rsidRPr="008C7CF2" w:rsidRDefault="00D90EAE" w:rsidP="008C7CF2">
            <w:pPr>
              <w:spacing w:after="0"/>
              <w:rPr>
                <w:sz w:val="16"/>
                <w:szCs w:val="16"/>
              </w:rPr>
            </w:pPr>
            <w:r w:rsidRPr="008C7CF2">
              <w:rPr>
                <w:sz w:val="16"/>
                <w:szCs w:val="16"/>
              </w:rPr>
              <w:t>7 (12</w:t>
            </w:r>
            <w:r w:rsidR="00A310D6">
              <w:rPr>
                <w:sz w:val="16"/>
                <w:szCs w:val="16"/>
              </w:rPr>
              <w:t>.</w:t>
            </w:r>
            <w:r w:rsidRPr="008C7CF2">
              <w:rPr>
                <w:sz w:val="16"/>
                <w:szCs w:val="16"/>
              </w:rPr>
              <w:t>73%)</w:t>
            </w:r>
          </w:p>
          <w:p w14:paraId="5E5F68D2" w14:textId="13B5BC24"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82%)</w:t>
            </w:r>
          </w:p>
          <w:p w14:paraId="0D4535A1" w14:textId="0C568F84" w:rsidR="00D90EAE" w:rsidRPr="008C7CF2" w:rsidRDefault="00D90EAE" w:rsidP="008C7CF2">
            <w:pPr>
              <w:spacing w:after="0"/>
              <w:rPr>
                <w:sz w:val="16"/>
                <w:szCs w:val="16"/>
              </w:rPr>
            </w:pPr>
            <w:r w:rsidRPr="008C7CF2">
              <w:rPr>
                <w:sz w:val="16"/>
                <w:szCs w:val="16"/>
              </w:rPr>
              <w:t>2 (3</w:t>
            </w:r>
            <w:r w:rsidR="00A310D6">
              <w:rPr>
                <w:sz w:val="16"/>
                <w:szCs w:val="16"/>
              </w:rPr>
              <w:t>.</w:t>
            </w:r>
            <w:r w:rsidRPr="008C7CF2">
              <w:rPr>
                <w:sz w:val="16"/>
                <w:szCs w:val="16"/>
              </w:rPr>
              <w:t>64%)</w:t>
            </w:r>
          </w:p>
        </w:tc>
        <w:tc>
          <w:tcPr>
            <w:tcW w:w="1843" w:type="dxa"/>
          </w:tcPr>
          <w:p w14:paraId="33272633" w14:textId="77777777" w:rsidR="00D90EAE" w:rsidRPr="008C7CF2" w:rsidRDefault="00D90EAE" w:rsidP="008C7CF2">
            <w:pPr>
              <w:spacing w:after="0"/>
              <w:rPr>
                <w:sz w:val="16"/>
                <w:szCs w:val="16"/>
              </w:rPr>
            </w:pPr>
          </w:p>
          <w:p w14:paraId="7FF13BA7" w14:textId="1253310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648A80A8" w14:textId="430E30B0" w:rsidR="00D90EAE" w:rsidRPr="008C7CF2" w:rsidRDefault="00D90EAE" w:rsidP="008C7CF2">
            <w:pPr>
              <w:spacing w:after="0"/>
              <w:rPr>
                <w:sz w:val="16"/>
                <w:szCs w:val="16"/>
              </w:rPr>
            </w:pPr>
            <w:r w:rsidRPr="008C7CF2">
              <w:rPr>
                <w:sz w:val="16"/>
                <w:szCs w:val="16"/>
              </w:rPr>
              <w:t>5 (8</w:t>
            </w:r>
            <w:r w:rsidR="00A310D6">
              <w:rPr>
                <w:sz w:val="16"/>
                <w:szCs w:val="16"/>
              </w:rPr>
              <w:t>.</w:t>
            </w:r>
            <w:r w:rsidRPr="008C7CF2">
              <w:rPr>
                <w:sz w:val="16"/>
                <w:szCs w:val="16"/>
              </w:rPr>
              <w:t>62%)</w:t>
            </w:r>
          </w:p>
          <w:p w14:paraId="3076AB23" w14:textId="3B993BC6" w:rsidR="00D90EAE" w:rsidRPr="008C7CF2" w:rsidRDefault="00D90EAE" w:rsidP="008C7CF2">
            <w:pPr>
              <w:spacing w:after="0"/>
              <w:rPr>
                <w:sz w:val="16"/>
                <w:szCs w:val="16"/>
              </w:rPr>
            </w:pPr>
            <w:r w:rsidRPr="008C7CF2">
              <w:rPr>
                <w:sz w:val="16"/>
                <w:szCs w:val="16"/>
              </w:rPr>
              <w:t>25 (43</w:t>
            </w:r>
            <w:r w:rsidR="00A310D6">
              <w:rPr>
                <w:sz w:val="16"/>
                <w:szCs w:val="16"/>
              </w:rPr>
              <w:t>.</w:t>
            </w:r>
            <w:r w:rsidRPr="008C7CF2">
              <w:rPr>
                <w:sz w:val="16"/>
                <w:szCs w:val="16"/>
              </w:rPr>
              <w:t>10%)</w:t>
            </w:r>
          </w:p>
          <w:p w14:paraId="53902C17" w14:textId="3A66F92B" w:rsidR="00D90EAE" w:rsidRPr="008C7CF2" w:rsidRDefault="00D90EAE" w:rsidP="008C7CF2">
            <w:pPr>
              <w:spacing w:after="0"/>
              <w:rPr>
                <w:sz w:val="16"/>
                <w:szCs w:val="16"/>
              </w:rPr>
            </w:pPr>
            <w:r w:rsidRPr="008C7CF2">
              <w:rPr>
                <w:sz w:val="16"/>
                <w:szCs w:val="16"/>
              </w:rPr>
              <w:t>21 (36</w:t>
            </w:r>
            <w:r w:rsidR="00A310D6">
              <w:rPr>
                <w:sz w:val="16"/>
                <w:szCs w:val="16"/>
              </w:rPr>
              <w:t>.</w:t>
            </w:r>
            <w:r w:rsidRPr="008C7CF2">
              <w:rPr>
                <w:sz w:val="16"/>
                <w:szCs w:val="16"/>
              </w:rPr>
              <w:t>21%)</w:t>
            </w:r>
          </w:p>
          <w:p w14:paraId="5CF8480B" w14:textId="777DFA27" w:rsidR="00D90EAE" w:rsidRPr="008C7CF2" w:rsidRDefault="00D90EAE" w:rsidP="008C7CF2">
            <w:pPr>
              <w:spacing w:after="0"/>
              <w:rPr>
                <w:sz w:val="16"/>
                <w:szCs w:val="16"/>
              </w:rPr>
            </w:pPr>
            <w:r w:rsidRPr="008C7CF2">
              <w:rPr>
                <w:sz w:val="16"/>
                <w:szCs w:val="16"/>
              </w:rPr>
              <w:t>6 (10</w:t>
            </w:r>
            <w:r w:rsidR="00A310D6">
              <w:rPr>
                <w:sz w:val="16"/>
                <w:szCs w:val="16"/>
              </w:rPr>
              <w:t>.</w:t>
            </w:r>
            <w:r w:rsidRPr="008C7CF2">
              <w:rPr>
                <w:sz w:val="16"/>
                <w:szCs w:val="16"/>
              </w:rPr>
              <w:t>34%)</w:t>
            </w:r>
          </w:p>
          <w:p w14:paraId="3BF0B818" w14:textId="163CB329"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1CD3525A" w14:textId="127692CC"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tc>
        <w:tc>
          <w:tcPr>
            <w:tcW w:w="1508" w:type="dxa"/>
          </w:tcPr>
          <w:p w14:paraId="720B142B" w14:textId="77777777" w:rsidR="00D90EAE" w:rsidRPr="008C7CF2" w:rsidRDefault="00D90EAE" w:rsidP="008C7CF2">
            <w:pPr>
              <w:spacing w:after="0"/>
              <w:rPr>
                <w:sz w:val="16"/>
                <w:szCs w:val="16"/>
              </w:rPr>
            </w:pPr>
          </w:p>
          <w:p w14:paraId="2E11AEC8" w14:textId="5B83701B"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88%)</w:t>
            </w:r>
          </w:p>
          <w:p w14:paraId="776AFD8D" w14:textId="6682EEF7" w:rsidR="00D90EAE" w:rsidRPr="008C7CF2" w:rsidRDefault="00D90EAE" w:rsidP="008C7CF2">
            <w:pPr>
              <w:spacing w:after="0"/>
              <w:rPr>
                <w:sz w:val="16"/>
                <w:szCs w:val="16"/>
              </w:rPr>
            </w:pPr>
            <w:r w:rsidRPr="008C7CF2">
              <w:rPr>
                <w:sz w:val="16"/>
                <w:szCs w:val="16"/>
              </w:rPr>
              <w:t>17 (15</w:t>
            </w:r>
            <w:r w:rsidR="00A310D6">
              <w:rPr>
                <w:sz w:val="16"/>
                <w:szCs w:val="16"/>
              </w:rPr>
              <w:t>.</w:t>
            </w:r>
            <w:r w:rsidRPr="008C7CF2">
              <w:rPr>
                <w:sz w:val="16"/>
                <w:szCs w:val="16"/>
              </w:rPr>
              <w:t>04%)</w:t>
            </w:r>
          </w:p>
          <w:p w14:paraId="5E8E14B0" w14:textId="1F598E21" w:rsidR="00D90EAE" w:rsidRPr="008C7CF2" w:rsidRDefault="00D90EAE" w:rsidP="008C7CF2">
            <w:pPr>
              <w:spacing w:after="0"/>
              <w:rPr>
                <w:sz w:val="16"/>
                <w:szCs w:val="16"/>
              </w:rPr>
            </w:pPr>
            <w:r w:rsidRPr="008C7CF2">
              <w:rPr>
                <w:sz w:val="16"/>
                <w:szCs w:val="16"/>
              </w:rPr>
              <w:t>35 (30</w:t>
            </w:r>
            <w:r w:rsidR="00A310D6">
              <w:rPr>
                <w:sz w:val="16"/>
                <w:szCs w:val="16"/>
              </w:rPr>
              <w:t>.</w:t>
            </w:r>
            <w:r w:rsidRPr="008C7CF2">
              <w:rPr>
                <w:sz w:val="16"/>
                <w:szCs w:val="16"/>
              </w:rPr>
              <w:t>97%)</w:t>
            </w:r>
          </w:p>
          <w:p w14:paraId="0BBC978E" w14:textId="40B281C9" w:rsidR="00D90EAE" w:rsidRPr="008C7CF2" w:rsidRDefault="00D90EAE" w:rsidP="008C7CF2">
            <w:pPr>
              <w:spacing w:after="0"/>
              <w:rPr>
                <w:sz w:val="16"/>
                <w:szCs w:val="16"/>
              </w:rPr>
            </w:pPr>
            <w:r w:rsidRPr="008C7CF2">
              <w:rPr>
                <w:sz w:val="16"/>
                <w:szCs w:val="16"/>
              </w:rPr>
              <w:t>43 (38</w:t>
            </w:r>
            <w:r w:rsidR="00A310D6">
              <w:rPr>
                <w:sz w:val="16"/>
                <w:szCs w:val="16"/>
              </w:rPr>
              <w:t>.</w:t>
            </w:r>
            <w:r w:rsidRPr="008C7CF2">
              <w:rPr>
                <w:sz w:val="16"/>
                <w:szCs w:val="16"/>
              </w:rPr>
              <w:t>05%)</w:t>
            </w:r>
          </w:p>
          <w:p w14:paraId="5D0EE07A" w14:textId="2D409EA4" w:rsidR="00D90EAE" w:rsidRPr="008C7CF2" w:rsidRDefault="00D90EAE" w:rsidP="008C7CF2">
            <w:pPr>
              <w:spacing w:after="0"/>
              <w:rPr>
                <w:sz w:val="16"/>
                <w:szCs w:val="16"/>
              </w:rPr>
            </w:pPr>
            <w:r w:rsidRPr="008C7CF2">
              <w:rPr>
                <w:sz w:val="16"/>
                <w:szCs w:val="16"/>
              </w:rPr>
              <w:t>13 (11</w:t>
            </w:r>
            <w:r w:rsidR="00A310D6">
              <w:rPr>
                <w:sz w:val="16"/>
                <w:szCs w:val="16"/>
              </w:rPr>
              <w:t>.</w:t>
            </w:r>
            <w:r w:rsidRPr="008C7CF2">
              <w:rPr>
                <w:sz w:val="16"/>
                <w:szCs w:val="16"/>
              </w:rPr>
              <w:t>50%)</w:t>
            </w:r>
          </w:p>
          <w:p w14:paraId="1EC68383" w14:textId="2231B978"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88%)</w:t>
            </w:r>
          </w:p>
          <w:p w14:paraId="40AFEE3D" w14:textId="1DC1FF2E" w:rsidR="00D90EAE" w:rsidRPr="008C7CF2" w:rsidRDefault="00D90EAE" w:rsidP="008C7CF2">
            <w:pPr>
              <w:spacing w:after="0"/>
              <w:rPr>
                <w:sz w:val="16"/>
                <w:szCs w:val="16"/>
              </w:rPr>
            </w:pPr>
            <w:r w:rsidRPr="008C7CF2">
              <w:rPr>
                <w:sz w:val="16"/>
                <w:szCs w:val="16"/>
              </w:rPr>
              <w:t>3 (2</w:t>
            </w:r>
            <w:r w:rsidR="00A310D6">
              <w:rPr>
                <w:sz w:val="16"/>
                <w:szCs w:val="16"/>
              </w:rPr>
              <w:t>.</w:t>
            </w:r>
            <w:r w:rsidRPr="008C7CF2">
              <w:rPr>
                <w:sz w:val="16"/>
                <w:szCs w:val="16"/>
              </w:rPr>
              <w:t>65%)</w:t>
            </w:r>
          </w:p>
        </w:tc>
      </w:tr>
      <w:tr w:rsidR="00D90EAE" w:rsidRPr="00D90EAE" w14:paraId="298414FA" w14:textId="77777777" w:rsidTr="00796C1B">
        <w:tc>
          <w:tcPr>
            <w:tcW w:w="3539" w:type="dxa"/>
          </w:tcPr>
          <w:p w14:paraId="74E6720C" w14:textId="4791DD97" w:rsidR="00D90EAE" w:rsidRPr="008C7CF2" w:rsidRDefault="00D90EAE" w:rsidP="008C7CF2">
            <w:pPr>
              <w:spacing w:after="0"/>
              <w:rPr>
                <w:sz w:val="16"/>
                <w:szCs w:val="16"/>
              </w:rPr>
            </w:pPr>
            <w:r w:rsidRPr="008C7CF2">
              <w:rPr>
                <w:sz w:val="16"/>
                <w:szCs w:val="16"/>
              </w:rPr>
              <w:t>Gender</w:t>
            </w:r>
            <w:r w:rsidR="005736EC" w:rsidRPr="008C7CF2">
              <w:rPr>
                <w:sz w:val="16"/>
                <w:szCs w:val="16"/>
              </w:rPr>
              <w:t xml:space="preserve"> (N, %)</w:t>
            </w:r>
          </w:p>
          <w:p w14:paraId="47B235D0" w14:textId="75808FEA" w:rsidR="00D90EAE" w:rsidRPr="008C7CF2" w:rsidRDefault="0011450C" w:rsidP="008C7CF2">
            <w:pPr>
              <w:spacing w:after="0"/>
              <w:rPr>
                <w:sz w:val="16"/>
                <w:szCs w:val="16"/>
              </w:rPr>
            </w:pPr>
            <w:r>
              <w:rPr>
                <w:sz w:val="16"/>
                <w:szCs w:val="16"/>
              </w:rPr>
              <w:t xml:space="preserve">  </w:t>
            </w:r>
            <w:r w:rsidR="00D90EAE" w:rsidRPr="008C7CF2">
              <w:rPr>
                <w:sz w:val="16"/>
                <w:szCs w:val="16"/>
              </w:rPr>
              <w:t>Female</w:t>
            </w:r>
          </w:p>
          <w:p w14:paraId="1AC7455B" w14:textId="7755A2D0" w:rsidR="00D90EAE" w:rsidRPr="008C7CF2" w:rsidRDefault="0011450C" w:rsidP="008C7CF2">
            <w:pPr>
              <w:spacing w:after="0"/>
              <w:rPr>
                <w:sz w:val="16"/>
                <w:szCs w:val="16"/>
              </w:rPr>
            </w:pPr>
            <w:r>
              <w:rPr>
                <w:sz w:val="16"/>
                <w:szCs w:val="16"/>
              </w:rPr>
              <w:t xml:space="preserve">  </w:t>
            </w:r>
            <w:r w:rsidR="005736EC" w:rsidRPr="008C7CF2">
              <w:rPr>
                <w:sz w:val="16"/>
                <w:szCs w:val="16"/>
              </w:rPr>
              <w:t>Male</w:t>
            </w:r>
          </w:p>
        </w:tc>
        <w:tc>
          <w:tcPr>
            <w:tcW w:w="2126" w:type="dxa"/>
          </w:tcPr>
          <w:p w14:paraId="69BC70E6" w14:textId="77777777" w:rsidR="00D90EAE" w:rsidRPr="008C7CF2" w:rsidRDefault="00D90EAE" w:rsidP="008C7CF2">
            <w:pPr>
              <w:spacing w:after="0"/>
              <w:rPr>
                <w:sz w:val="16"/>
                <w:szCs w:val="16"/>
              </w:rPr>
            </w:pPr>
          </w:p>
          <w:p w14:paraId="7D441446" w14:textId="34DFE95F" w:rsidR="00D90EAE" w:rsidRPr="008C7CF2" w:rsidRDefault="00D90EAE" w:rsidP="008C7CF2">
            <w:pPr>
              <w:spacing w:after="0"/>
              <w:rPr>
                <w:sz w:val="16"/>
                <w:szCs w:val="16"/>
              </w:rPr>
            </w:pPr>
            <w:r w:rsidRPr="008C7CF2">
              <w:rPr>
                <w:sz w:val="16"/>
                <w:szCs w:val="16"/>
              </w:rPr>
              <w:t>34 (61</w:t>
            </w:r>
            <w:r w:rsidR="00A310D6">
              <w:rPr>
                <w:sz w:val="16"/>
                <w:szCs w:val="16"/>
              </w:rPr>
              <w:t>.</w:t>
            </w:r>
            <w:r w:rsidRPr="008C7CF2">
              <w:rPr>
                <w:sz w:val="16"/>
                <w:szCs w:val="16"/>
              </w:rPr>
              <w:t>82%)</w:t>
            </w:r>
          </w:p>
          <w:p w14:paraId="37CAB0C6" w14:textId="23E59369" w:rsidR="00D90EAE" w:rsidRPr="008C7CF2" w:rsidRDefault="00D90EAE" w:rsidP="008C7CF2">
            <w:pPr>
              <w:spacing w:after="0"/>
              <w:rPr>
                <w:sz w:val="16"/>
                <w:szCs w:val="16"/>
              </w:rPr>
            </w:pPr>
            <w:r w:rsidRPr="008C7CF2">
              <w:rPr>
                <w:sz w:val="16"/>
                <w:szCs w:val="16"/>
              </w:rPr>
              <w:t>21 (38</w:t>
            </w:r>
            <w:r w:rsidR="00A310D6">
              <w:rPr>
                <w:sz w:val="16"/>
                <w:szCs w:val="16"/>
              </w:rPr>
              <w:t>.</w:t>
            </w:r>
            <w:r w:rsidRPr="008C7CF2">
              <w:rPr>
                <w:sz w:val="16"/>
                <w:szCs w:val="16"/>
              </w:rPr>
              <w:t>18%)</w:t>
            </w:r>
          </w:p>
        </w:tc>
        <w:tc>
          <w:tcPr>
            <w:tcW w:w="1843" w:type="dxa"/>
          </w:tcPr>
          <w:p w14:paraId="75EC72C5" w14:textId="77777777" w:rsidR="00D90EAE" w:rsidRPr="008C7CF2" w:rsidRDefault="00D90EAE" w:rsidP="008C7CF2">
            <w:pPr>
              <w:spacing w:after="0"/>
              <w:rPr>
                <w:sz w:val="16"/>
                <w:szCs w:val="16"/>
              </w:rPr>
            </w:pPr>
          </w:p>
          <w:p w14:paraId="0AFBDD6A" w14:textId="0AD953F9" w:rsidR="00D90EAE" w:rsidRPr="008C7CF2" w:rsidRDefault="00D90EAE" w:rsidP="008C7CF2">
            <w:pPr>
              <w:spacing w:after="0"/>
              <w:rPr>
                <w:sz w:val="16"/>
                <w:szCs w:val="16"/>
              </w:rPr>
            </w:pPr>
            <w:r w:rsidRPr="008C7CF2">
              <w:rPr>
                <w:sz w:val="16"/>
                <w:szCs w:val="16"/>
              </w:rPr>
              <w:t>45 (77</w:t>
            </w:r>
            <w:r w:rsidR="00A310D6">
              <w:rPr>
                <w:sz w:val="16"/>
                <w:szCs w:val="16"/>
              </w:rPr>
              <w:t>.</w:t>
            </w:r>
            <w:r w:rsidRPr="008C7CF2">
              <w:rPr>
                <w:sz w:val="16"/>
                <w:szCs w:val="16"/>
              </w:rPr>
              <w:t>59%)</w:t>
            </w:r>
          </w:p>
          <w:p w14:paraId="7B69EA12" w14:textId="4FF59F1F" w:rsidR="00D90EAE" w:rsidRPr="008C7CF2" w:rsidRDefault="00D90EAE" w:rsidP="008C7CF2">
            <w:pPr>
              <w:spacing w:after="0"/>
              <w:rPr>
                <w:sz w:val="16"/>
                <w:szCs w:val="16"/>
              </w:rPr>
            </w:pPr>
            <w:r w:rsidRPr="008C7CF2">
              <w:rPr>
                <w:sz w:val="16"/>
                <w:szCs w:val="16"/>
              </w:rPr>
              <w:t>13 (22</w:t>
            </w:r>
            <w:r w:rsidR="00A310D6">
              <w:rPr>
                <w:sz w:val="16"/>
                <w:szCs w:val="16"/>
              </w:rPr>
              <w:t>.</w:t>
            </w:r>
            <w:r w:rsidRPr="008C7CF2">
              <w:rPr>
                <w:sz w:val="16"/>
                <w:szCs w:val="16"/>
              </w:rPr>
              <w:t>41%)</w:t>
            </w:r>
          </w:p>
        </w:tc>
        <w:tc>
          <w:tcPr>
            <w:tcW w:w="1508" w:type="dxa"/>
          </w:tcPr>
          <w:p w14:paraId="2945A815" w14:textId="77777777" w:rsidR="00D90EAE" w:rsidRPr="008C7CF2" w:rsidRDefault="00D90EAE" w:rsidP="008C7CF2">
            <w:pPr>
              <w:spacing w:after="0"/>
              <w:rPr>
                <w:sz w:val="16"/>
                <w:szCs w:val="16"/>
              </w:rPr>
            </w:pPr>
          </w:p>
          <w:p w14:paraId="704DE4B3" w14:textId="482F54DE" w:rsidR="00D90EAE" w:rsidRPr="008C7CF2" w:rsidRDefault="00D90EAE" w:rsidP="008C7CF2">
            <w:pPr>
              <w:spacing w:after="0"/>
              <w:rPr>
                <w:sz w:val="16"/>
                <w:szCs w:val="16"/>
              </w:rPr>
            </w:pPr>
            <w:r w:rsidRPr="008C7CF2">
              <w:rPr>
                <w:sz w:val="16"/>
                <w:szCs w:val="16"/>
              </w:rPr>
              <w:t>79 (69</w:t>
            </w:r>
            <w:r w:rsidR="00A310D6">
              <w:rPr>
                <w:sz w:val="16"/>
                <w:szCs w:val="16"/>
              </w:rPr>
              <w:t>.</w:t>
            </w:r>
            <w:r w:rsidRPr="008C7CF2">
              <w:rPr>
                <w:sz w:val="16"/>
                <w:szCs w:val="16"/>
              </w:rPr>
              <w:t>91%)</w:t>
            </w:r>
          </w:p>
          <w:p w14:paraId="774B9445" w14:textId="1E19C03B" w:rsidR="00D90EAE" w:rsidRPr="008C7CF2" w:rsidRDefault="00D90EAE" w:rsidP="008C7CF2">
            <w:pPr>
              <w:spacing w:after="0"/>
              <w:rPr>
                <w:sz w:val="16"/>
                <w:szCs w:val="16"/>
              </w:rPr>
            </w:pPr>
            <w:r w:rsidRPr="008C7CF2">
              <w:rPr>
                <w:sz w:val="16"/>
                <w:szCs w:val="16"/>
              </w:rPr>
              <w:t>34 (30</w:t>
            </w:r>
            <w:r w:rsidR="00A310D6">
              <w:rPr>
                <w:sz w:val="16"/>
                <w:szCs w:val="16"/>
              </w:rPr>
              <w:t>.</w:t>
            </w:r>
            <w:r w:rsidRPr="008C7CF2">
              <w:rPr>
                <w:sz w:val="16"/>
                <w:szCs w:val="16"/>
              </w:rPr>
              <w:t>09%)</w:t>
            </w:r>
          </w:p>
        </w:tc>
      </w:tr>
      <w:tr w:rsidR="00D90EAE" w:rsidRPr="00D90EAE" w14:paraId="04427BFB" w14:textId="77777777" w:rsidTr="00796C1B">
        <w:tc>
          <w:tcPr>
            <w:tcW w:w="3539" w:type="dxa"/>
          </w:tcPr>
          <w:p w14:paraId="4B2582AD" w14:textId="245CB3A2" w:rsidR="00D90EAE" w:rsidRPr="008C7CF2" w:rsidRDefault="00D90EAE" w:rsidP="008C7CF2">
            <w:pPr>
              <w:spacing w:after="0"/>
              <w:rPr>
                <w:sz w:val="16"/>
                <w:szCs w:val="16"/>
              </w:rPr>
            </w:pPr>
            <w:r w:rsidRPr="008C7CF2">
              <w:rPr>
                <w:sz w:val="16"/>
                <w:szCs w:val="16"/>
              </w:rPr>
              <w:t>Experience of working in mental health (years)</w:t>
            </w:r>
            <w:r w:rsidR="005736EC" w:rsidRPr="008C7CF2">
              <w:rPr>
                <w:sz w:val="16"/>
                <w:szCs w:val="16"/>
              </w:rPr>
              <w:t xml:space="preserve"> (N, %)</w:t>
            </w:r>
          </w:p>
          <w:p w14:paraId="7913081A" w14:textId="4DF5C9FC" w:rsidR="00D90EAE" w:rsidRPr="008C7CF2" w:rsidRDefault="0011450C" w:rsidP="008C7CF2">
            <w:pPr>
              <w:spacing w:after="0"/>
              <w:rPr>
                <w:sz w:val="16"/>
                <w:szCs w:val="16"/>
              </w:rPr>
            </w:pPr>
            <w:r>
              <w:rPr>
                <w:sz w:val="16"/>
                <w:szCs w:val="16"/>
              </w:rPr>
              <w:t xml:space="preserve">  </w:t>
            </w:r>
            <w:r w:rsidR="00D90EAE" w:rsidRPr="008C7CF2">
              <w:rPr>
                <w:sz w:val="16"/>
                <w:szCs w:val="16"/>
              </w:rPr>
              <w:t>0-3</w:t>
            </w:r>
          </w:p>
          <w:p w14:paraId="6A2AC4CE" w14:textId="254E7D8F" w:rsidR="00D90EAE" w:rsidRPr="008C7CF2" w:rsidRDefault="0011450C" w:rsidP="008C7CF2">
            <w:pPr>
              <w:spacing w:after="0"/>
              <w:rPr>
                <w:sz w:val="16"/>
                <w:szCs w:val="16"/>
              </w:rPr>
            </w:pPr>
            <w:r>
              <w:rPr>
                <w:sz w:val="16"/>
                <w:szCs w:val="16"/>
              </w:rPr>
              <w:t xml:space="preserve">  </w:t>
            </w:r>
            <w:r w:rsidR="00D90EAE" w:rsidRPr="008C7CF2">
              <w:rPr>
                <w:sz w:val="16"/>
                <w:szCs w:val="16"/>
              </w:rPr>
              <w:t>3-5</w:t>
            </w:r>
          </w:p>
          <w:p w14:paraId="05CCFA51" w14:textId="076C281C" w:rsidR="00D90EAE" w:rsidRPr="008C7CF2" w:rsidRDefault="0011450C" w:rsidP="008C7CF2">
            <w:pPr>
              <w:spacing w:after="0"/>
              <w:rPr>
                <w:sz w:val="16"/>
                <w:szCs w:val="16"/>
              </w:rPr>
            </w:pPr>
            <w:r>
              <w:rPr>
                <w:sz w:val="16"/>
                <w:szCs w:val="16"/>
              </w:rPr>
              <w:t xml:space="preserve">  </w:t>
            </w:r>
            <w:r w:rsidR="00D90EAE" w:rsidRPr="008C7CF2">
              <w:rPr>
                <w:sz w:val="16"/>
                <w:szCs w:val="16"/>
              </w:rPr>
              <w:t>5-10</w:t>
            </w:r>
          </w:p>
          <w:p w14:paraId="23ABA2FC" w14:textId="77D9E98D" w:rsidR="00D90EAE" w:rsidRPr="008C7CF2" w:rsidRDefault="0011450C" w:rsidP="008C7CF2">
            <w:pPr>
              <w:spacing w:after="0"/>
              <w:rPr>
                <w:sz w:val="16"/>
                <w:szCs w:val="16"/>
              </w:rPr>
            </w:pPr>
            <w:r>
              <w:rPr>
                <w:sz w:val="16"/>
                <w:szCs w:val="16"/>
              </w:rPr>
              <w:t xml:space="preserve">  </w:t>
            </w:r>
            <w:r w:rsidR="00D90EAE" w:rsidRPr="008C7CF2">
              <w:rPr>
                <w:sz w:val="16"/>
                <w:szCs w:val="16"/>
              </w:rPr>
              <w:t>10-15</w:t>
            </w:r>
          </w:p>
          <w:p w14:paraId="0A9861CF" w14:textId="58698212" w:rsidR="00D90EAE" w:rsidRPr="008C7CF2" w:rsidRDefault="0011450C" w:rsidP="008C7CF2">
            <w:pPr>
              <w:spacing w:after="0"/>
              <w:rPr>
                <w:sz w:val="16"/>
                <w:szCs w:val="16"/>
              </w:rPr>
            </w:pPr>
            <w:r>
              <w:rPr>
                <w:sz w:val="16"/>
                <w:szCs w:val="16"/>
              </w:rPr>
              <w:t xml:space="preserve">  </w:t>
            </w:r>
            <w:r w:rsidR="00D90EAE" w:rsidRPr="008C7CF2">
              <w:rPr>
                <w:sz w:val="16"/>
                <w:szCs w:val="16"/>
              </w:rPr>
              <w:t>15-20</w:t>
            </w:r>
          </w:p>
          <w:p w14:paraId="12ED07E3" w14:textId="0FF21F87" w:rsidR="00D90EAE" w:rsidRPr="008C7CF2" w:rsidRDefault="0011450C" w:rsidP="008C7CF2">
            <w:pPr>
              <w:spacing w:after="0"/>
              <w:rPr>
                <w:sz w:val="16"/>
                <w:szCs w:val="16"/>
              </w:rPr>
            </w:pPr>
            <w:r>
              <w:rPr>
                <w:sz w:val="16"/>
                <w:szCs w:val="16"/>
              </w:rPr>
              <w:t xml:space="preserve">  </w:t>
            </w:r>
            <w:r w:rsidR="00D90EAE" w:rsidRPr="008C7CF2">
              <w:rPr>
                <w:sz w:val="16"/>
                <w:szCs w:val="16"/>
              </w:rPr>
              <w:t>20-25</w:t>
            </w:r>
          </w:p>
          <w:p w14:paraId="2A544018" w14:textId="43EF2461" w:rsidR="00D90EAE" w:rsidRPr="008C7CF2" w:rsidRDefault="0011450C" w:rsidP="008C7CF2">
            <w:pPr>
              <w:spacing w:after="0"/>
              <w:rPr>
                <w:sz w:val="16"/>
                <w:szCs w:val="16"/>
              </w:rPr>
            </w:pPr>
            <w:r>
              <w:rPr>
                <w:sz w:val="16"/>
                <w:szCs w:val="16"/>
              </w:rPr>
              <w:t xml:space="preserve">  </w:t>
            </w:r>
            <w:r w:rsidR="00D90EAE" w:rsidRPr="008C7CF2">
              <w:rPr>
                <w:sz w:val="16"/>
                <w:szCs w:val="16"/>
              </w:rPr>
              <w:t>25+</w:t>
            </w:r>
          </w:p>
          <w:p w14:paraId="7D2BAE22" w14:textId="46877ADE" w:rsidR="00D90EAE" w:rsidRPr="008C7CF2" w:rsidRDefault="0011450C" w:rsidP="008C7CF2">
            <w:pPr>
              <w:spacing w:after="0"/>
              <w:rPr>
                <w:sz w:val="16"/>
                <w:szCs w:val="16"/>
              </w:rPr>
            </w:pPr>
            <w:r>
              <w:rPr>
                <w:sz w:val="16"/>
                <w:szCs w:val="16"/>
              </w:rPr>
              <w:t xml:space="preserve">  </w:t>
            </w:r>
            <w:r w:rsidR="00D90EAE" w:rsidRPr="008C7CF2">
              <w:rPr>
                <w:sz w:val="16"/>
                <w:szCs w:val="16"/>
              </w:rPr>
              <w:t>Prefer not to say</w:t>
            </w:r>
          </w:p>
        </w:tc>
        <w:tc>
          <w:tcPr>
            <w:tcW w:w="2126" w:type="dxa"/>
          </w:tcPr>
          <w:p w14:paraId="0FC45141" w14:textId="77777777" w:rsidR="00D90EAE" w:rsidRPr="008C7CF2" w:rsidRDefault="00D90EAE" w:rsidP="008C7CF2">
            <w:pPr>
              <w:spacing w:after="0"/>
              <w:rPr>
                <w:sz w:val="16"/>
                <w:szCs w:val="16"/>
              </w:rPr>
            </w:pPr>
          </w:p>
          <w:p w14:paraId="796DEAAC" w14:textId="77777777" w:rsidR="00D90EAE" w:rsidRPr="008C7CF2" w:rsidRDefault="00D90EAE" w:rsidP="008C7CF2">
            <w:pPr>
              <w:spacing w:after="0"/>
              <w:rPr>
                <w:sz w:val="16"/>
                <w:szCs w:val="16"/>
              </w:rPr>
            </w:pPr>
          </w:p>
          <w:p w14:paraId="08D0D44E" w14:textId="0B28AACB" w:rsidR="00D90EAE" w:rsidRPr="008C7CF2" w:rsidRDefault="00D90EAE" w:rsidP="008C7CF2">
            <w:pPr>
              <w:spacing w:after="0"/>
              <w:rPr>
                <w:sz w:val="16"/>
                <w:szCs w:val="16"/>
              </w:rPr>
            </w:pPr>
            <w:r w:rsidRPr="008C7CF2">
              <w:rPr>
                <w:sz w:val="16"/>
                <w:szCs w:val="16"/>
              </w:rPr>
              <w:t>3 (5</w:t>
            </w:r>
            <w:r w:rsidR="00A310D6">
              <w:rPr>
                <w:sz w:val="16"/>
                <w:szCs w:val="16"/>
              </w:rPr>
              <w:t>.</w:t>
            </w:r>
            <w:r w:rsidRPr="008C7CF2">
              <w:rPr>
                <w:sz w:val="16"/>
                <w:szCs w:val="16"/>
              </w:rPr>
              <w:t>45%)</w:t>
            </w:r>
          </w:p>
          <w:p w14:paraId="4E6D65B7" w14:textId="7D7308C4" w:rsidR="00D90EAE" w:rsidRPr="008C7CF2" w:rsidRDefault="00D90EAE" w:rsidP="008C7CF2">
            <w:pPr>
              <w:spacing w:after="0"/>
              <w:rPr>
                <w:sz w:val="16"/>
                <w:szCs w:val="16"/>
              </w:rPr>
            </w:pPr>
            <w:r w:rsidRPr="008C7CF2">
              <w:rPr>
                <w:sz w:val="16"/>
                <w:szCs w:val="16"/>
              </w:rPr>
              <w:t>8 (14</w:t>
            </w:r>
            <w:r w:rsidR="00A310D6">
              <w:rPr>
                <w:sz w:val="16"/>
                <w:szCs w:val="16"/>
              </w:rPr>
              <w:t>.</w:t>
            </w:r>
            <w:r w:rsidRPr="008C7CF2">
              <w:rPr>
                <w:sz w:val="16"/>
                <w:szCs w:val="16"/>
              </w:rPr>
              <w:t>55%)</w:t>
            </w:r>
          </w:p>
          <w:p w14:paraId="55E3EBDB" w14:textId="2683E1BC" w:rsidR="00D90EAE" w:rsidRPr="008C7CF2" w:rsidRDefault="00D90EAE" w:rsidP="008C7CF2">
            <w:pPr>
              <w:spacing w:after="0"/>
              <w:rPr>
                <w:sz w:val="16"/>
                <w:szCs w:val="16"/>
              </w:rPr>
            </w:pPr>
            <w:r w:rsidRPr="008C7CF2">
              <w:rPr>
                <w:sz w:val="16"/>
                <w:szCs w:val="16"/>
              </w:rPr>
              <w:t>12 (21</w:t>
            </w:r>
            <w:r w:rsidR="00A310D6">
              <w:rPr>
                <w:sz w:val="16"/>
                <w:szCs w:val="16"/>
              </w:rPr>
              <w:t>.</w:t>
            </w:r>
            <w:r w:rsidRPr="008C7CF2">
              <w:rPr>
                <w:sz w:val="16"/>
                <w:szCs w:val="16"/>
              </w:rPr>
              <w:t>82%)</w:t>
            </w:r>
          </w:p>
          <w:p w14:paraId="23DC0A40" w14:textId="09100CB1" w:rsidR="00D90EAE" w:rsidRPr="008C7CF2" w:rsidRDefault="00D90EAE" w:rsidP="008C7CF2">
            <w:pPr>
              <w:spacing w:after="0"/>
              <w:rPr>
                <w:sz w:val="16"/>
                <w:szCs w:val="16"/>
              </w:rPr>
            </w:pPr>
            <w:r w:rsidRPr="008C7CF2">
              <w:rPr>
                <w:sz w:val="16"/>
                <w:szCs w:val="16"/>
              </w:rPr>
              <w:t>5 (9</w:t>
            </w:r>
            <w:r w:rsidR="00A310D6">
              <w:rPr>
                <w:sz w:val="16"/>
                <w:szCs w:val="16"/>
              </w:rPr>
              <w:t>.</w:t>
            </w:r>
            <w:r w:rsidRPr="008C7CF2">
              <w:rPr>
                <w:sz w:val="16"/>
                <w:szCs w:val="16"/>
              </w:rPr>
              <w:t>09%)</w:t>
            </w:r>
          </w:p>
          <w:p w14:paraId="4B81FCFC" w14:textId="37978AF9" w:rsidR="00D90EAE" w:rsidRPr="008C7CF2" w:rsidRDefault="00D90EAE" w:rsidP="008C7CF2">
            <w:pPr>
              <w:spacing w:after="0"/>
              <w:rPr>
                <w:sz w:val="16"/>
                <w:szCs w:val="16"/>
              </w:rPr>
            </w:pPr>
            <w:r w:rsidRPr="008C7CF2">
              <w:rPr>
                <w:sz w:val="16"/>
                <w:szCs w:val="16"/>
              </w:rPr>
              <w:t>10 (18</w:t>
            </w:r>
            <w:r w:rsidR="00A310D6">
              <w:rPr>
                <w:sz w:val="16"/>
                <w:szCs w:val="16"/>
              </w:rPr>
              <w:t>.</w:t>
            </w:r>
            <w:r w:rsidRPr="008C7CF2">
              <w:rPr>
                <w:sz w:val="16"/>
                <w:szCs w:val="16"/>
              </w:rPr>
              <w:t>18%)</w:t>
            </w:r>
          </w:p>
          <w:p w14:paraId="54D3312D" w14:textId="67F2993E" w:rsidR="00D90EAE" w:rsidRPr="008C7CF2" w:rsidRDefault="00D90EAE" w:rsidP="008C7CF2">
            <w:pPr>
              <w:spacing w:after="0"/>
              <w:rPr>
                <w:sz w:val="16"/>
                <w:szCs w:val="16"/>
              </w:rPr>
            </w:pPr>
            <w:r w:rsidRPr="008C7CF2">
              <w:rPr>
                <w:sz w:val="16"/>
                <w:szCs w:val="16"/>
              </w:rPr>
              <w:t>9 (16</w:t>
            </w:r>
            <w:r w:rsidR="00A310D6">
              <w:rPr>
                <w:sz w:val="16"/>
                <w:szCs w:val="16"/>
              </w:rPr>
              <w:t>.</w:t>
            </w:r>
            <w:r w:rsidRPr="008C7CF2">
              <w:rPr>
                <w:sz w:val="16"/>
                <w:szCs w:val="16"/>
              </w:rPr>
              <w:t>36%)</w:t>
            </w:r>
          </w:p>
          <w:p w14:paraId="45127F30" w14:textId="1BF84A6F" w:rsidR="00D90EAE" w:rsidRPr="008C7CF2" w:rsidRDefault="00D90EAE" w:rsidP="008C7CF2">
            <w:pPr>
              <w:spacing w:after="0"/>
              <w:rPr>
                <w:sz w:val="16"/>
                <w:szCs w:val="16"/>
              </w:rPr>
            </w:pPr>
            <w:r w:rsidRPr="008C7CF2">
              <w:rPr>
                <w:sz w:val="16"/>
                <w:szCs w:val="16"/>
              </w:rPr>
              <w:t>7 (12</w:t>
            </w:r>
            <w:r w:rsidR="00A310D6">
              <w:rPr>
                <w:sz w:val="16"/>
                <w:szCs w:val="16"/>
              </w:rPr>
              <w:t>.</w:t>
            </w:r>
            <w:r w:rsidRPr="008C7CF2">
              <w:rPr>
                <w:sz w:val="16"/>
                <w:szCs w:val="16"/>
              </w:rPr>
              <w:t>73%)</w:t>
            </w:r>
          </w:p>
          <w:p w14:paraId="71A6273B" w14:textId="4A02A546"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82%)</w:t>
            </w:r>
          </w:p>
        </w:tc>
        <w:tc>
          <w:tcPr>
            <w:tcW w:w="1843" w:type="dxa"/>
          </w:tcPr>
          <w:p w14:paraId="0E3BF7A0" w14:textId="77777777" w:rsidR="00D90EAE" w:rsidRPr="008C7CF2" w:rsidRDefault="00D90EAE" w:rsidP="008C7CF2">
            <w:pPr>
              <w:spacing w:after="0"/>
              <w:rPr>
                <w:sz w:val="16"/>
                <w:szCs w:val="16"/>
              </w:rPr>
            </w:pPr>
          </w:p>
          <w:p w14:paraId="2D976BE6" w14:textId="77777777" w:rsidR="00D90EAE" w:rsidRPr="008C7CF2" w:rsidRDefault="00D90EAE" w:rsidP="008C7CF2">
            <w:pPr>
              <w:spacing w:after="0"/>
              <w:rPr>
                <w:sz w:val="16"/>
                <w:szCs w:val="16"/>
              </w:rPr>
            </w:pPr>
          </w:p>
          <w:p w14:paraId="251327EE" w14:textId="14ED2A67" w:rsidR="00D90EAE" w:rsidRPr="008C7CF2" w:rsidRDefault="00D90EAE" w:rsidP="008C7CF2">
            <w:pPr>
              <w:spacing w:after="0"/>
              <w:rPr>
                <w:sz w:val="16"/>
                <w:szCs w:val="16"/>
              </w:rPr>
            </w:pPr>
            <w:r w:rsidRPr="008C7CF2">
              <w:rPr>
                <w:sz w:val="16"/>
                <w:szCs w:val="16"/>
              </w:rPr>
              <w:t>3 (5</w:t>
            </w:r>
            <w:r w:rsidR="00A310D6">
              <w:rPr>
                <w:sz w:val="16"/>
                <w:szCs w:val="16"/>
              </w:rPr>
              <w:t>.</w:t>
            </w:r>
            <w:r w:rsidRPr="008C7CF2">
              <w:rPr>
                <w:sz w:val="16"/>
                <w:szCs w:val="16"/>
              </w:rPr>
              <w:t>17%)</w:t>
            </w:r>
          </w:p>
          <w:p w14:paraId="6AEF92FA" w14:textId="01D5E6E3"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03E65F89" w14:textId="60D9574D"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p w14:paraId="37EBAEA9" w14:textId="7B9C9B94" w:rsidR="00D90EAE" w:rsidRPr="008C7CF2" w:rsidRDefault="00D90EAE" w:rsidP="008C7CF2">
            <w:pPr>
              <w:spacing w:after="0"/>
              <w:rPr>
                <w:sz w:val="16"/>
                <w:szCs w:val="16"/>
              </w:rPr>
            </w:pPr>
            <w:r w:rsidRPr="008C7CF2">
              <w:rPr>
                <w:sz w:val="16"/>
                <w:szCs w:val="16"/>
              </w:rPr>
              <w:t>29 (50</w:t>
            </w:r>
            <w:r w:rsidR="00A310D6">
              <w:rPr>
                <w:sz w:val="16"/>
                <w:szCs w:val="16"/>
              </w:rPr>
              <w:t>.</w:t>
            </w:r>
            <w:r w:rsidRPr="008C7CF2">
              <w:rPr>
                <w:sz w:val="16"/>
                <w:szCs w:val="16"/>
              </w:rPr>
              <w:t>00%)</w:t>
            </w:r>
          </w:p>
          <w:p w14:paraId="67986375" w14:textId="0292F642" w:rsidR="00D90EAE" w:rsidRPr="008C7CF2" w:rsidRDefault="00D90EAE" w:rsidP="008C7CF2">
            <w:pPr>
              <w:spacing w:after="0"/>
              <w:rPr>
                <w:sz w:val="16"/>
                <w:szCs w:val="16"/>
              </w:rPr>
            </w:pPr>
            <w:r w:rsidRPr="008C7CF2">
              <w:rPr>
                <w:sz w:val="16"/>
                <w:szCs w:val="16"/>
              </w:rPr>
              <w:t>10 (17</w:t>
            </w:r>
            <w:r w:rsidR="00A310D6">
              <w:rPr>
                <w:sz w:val="16"/>
                <w:szCs w:val="16"/>
              </w:rPr>
              <w:t>.</w:t>
            </w:r>
            <w:r w:rsidRPr="008C7CF2">
              <w:rPr>
                <w:sz w:val="16"/>
                <w:szCs w:val="16"/>
              </w:rPr>
              <w:t>24%)</w:t>
            </w:r>
          </w:p>
          <w:p w14:paraId="5C2C6614" w14:textId="593771E9" w:rsidR="00D90EAE" w:rsidRPr="008C7CF2" w:rsidRDefault="00D90EAE" w:rsidP="008C7CF2">
            <w:pPr>
              <w:spacing w:after="0"/>
              <w:rPr>
                <w:sz w:val="16"/>
                <w:szCs w:val="16"/>
              </w:rPr>
            </w:pPr>
            <w:r w:rsidRPr="008C7CF2">
              <w:rPr>
                <w:sz w:val="16"/>
                <w:szCs w:val="16"/>
              </w:rPr>
              <w:t>13 (22</w:t>
            </w:r>
            <w:r w:rsidR="00A310D6">
              <w:rPr>
                <w:sz w:val="16"/>
                <w:szCs w:val="16"/>
              </w:rPr>
              <w:t>.</w:t>
            </w:r>
            <w:r w:rsidRPr="008C7CF2">
              <w:rPr>
                <w:sz w:val="16"/>
                <w:szCs w:val="16"/>
              </w:rPr>
              <w:t>41%)</w:t>
            </w:r>
          </w:p>
          <w:p w14:paraId="2E5500A8" w14:textId="60E1A18A"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p w14:paraId="0E06FC62" w14:textId="3634C1B2"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tc>
        <w:tc>
          <w:tcPr>
            <w:tcW w:w="1508" w:type="dxa"/>
          </w:tcPr>
          <w:p w14:paraId="3D0CFCCA" w14:textId="77777777" w:rsidR="00D90EAE" w:rsidRPr="008C7CF2" w:rsidRDefault="00D90EAE" w:rsidP="008C7CF2">
            <w:pPr>
              <w:spacing w:after="0"/>
              <w:rPr>
                <w:sz w:val="16"/>
                <w:szCs w:val="16"/>
              </w:rPr>
            </w:pPr>
          </w:p>
          <w:p w14:paraId="364AAC46" w14:textId="77777777" w:rsidR="00D90EAE" w:rsidRPr="008C7CF2" w:rsidRDefault="00D90EAE" w:rsidP="008C7CF2">
            <w:pPr>
              <w:spacing w:after="0"/>
              <w:rPr>
                <w:sz w:val="16"/>
                <w:szCs w:val="16"/>
              </w:rPr>
            </w:pPr>
          </w:p>
          <w:p w14:paraId="69BFB991" w14:textId="575F5C80" w:rsidR="00D90EAE" w:rsidRPr="008C7CF2" w:rsidRDefault="00D90EAE" w:rsidP="008C7CF2">
            <w:pPr>
              <w:spacing w:after="0"/>
              <w:rPr>
                <w:sz w:val="16"/>
                <w:szCs w:val="16"/>
              </w:rPr>
            </w:pPr>
            <w:r w:rsidRPr="008C7CF2">
              <w:rPr>
                <w:sz w:val="16"/>
                <w:szCs w:val="16"/>
              </w:rPr>
              <w:t>6 (5</w:t>
            </w:r>
            <w:r w:rsidR="00A310D6">
              <w:rPr>
                <w:sz w:val="16"/>
                <w:szCs w:val="16"/>
              </w:rPr>
              <w:t>.</w:t>
            </w:r>
            <w:r w:rsidRPr="008C7CF2">
              <w:rPr>
                <w:sz w:val="16"/>
                <w:szCs w:val="16"/>
              </w:rPr>
              <w:t>31%)</w:t>
            </w:r>
          </w:p>
          <w:p w14:paraId="7B3EDC18" w14:textId="5C75B6BE" w:rsidR="00D90EAE" w:rsidRPr="008C7CF2" w:rsidRDefault="00D90EAE" w:rsidP="008C7CF2">
            <w:pPr>
              <w:spacing w:after="0"/>
              <w:rPr>
                <w:sz w:val="16"/>
                <w:szCs w:val="16"/>
              </w:rPr>
            </w:pPr>
            <w:r w:rsidRPr="008C7CF2">
              <w:rPr>
                <w:sz w:val="16"/>
                <w:szCs w:val="16"/>
              </w:rPr>
              <w:t>8 (7</w:t>
            </w:r>
            <w:r w:rsidR="00A310D6">
              <w:rPr>
                <w:sz w:val="16"/>
                <w:szCs w:val="16"/>
              </w:rPr>
              <w:t>.</w:t>
            </w:r>
            <w:r w:rsidRPr="008C7CF2">
              <w:rPr>
                <w:sz w:val="16"/>
                <w:szCs w:val="16"/>
              </w:rPr>
              <w:t>08%)</w:t>
            </w:r>
          </w:p>
          <w:p w14:paraId="358E7E8E" w14:textId="64913225" w:rsidR="00D90EAE" w:rsidRPr="008C7CF2" w:rsidRDefault="00D90EAE" w:rsidP="008C7CF2">
            <w:pPr>
              <w:spacing w:after="0"/>
              <w:rPr>
                <w:sz w:val="16"/>
                <w:szCs w:val="16"/>
              </w:rPr>
            </w:pPr>
            <w:r w:rsidRPr="008C7CF2">
              <w:rPr>
                <w:sz w:val="16"/>
                <w:szCs w:val="16"/>
              </w:rPr>
              <w:t>13 (11</w:t>
            </w:r>
            <w:r w:rsidR="00A310D6">
              <w:rPr>
                <w:sz w:val="16"/>
                <w:szCs w:val="16"/>
              </w:rPr>
              <w:t>.</w:t>
            </w:r>
            <w:r w:rsidRPr="008C7CF2">
              <w:rPr>
                <w:sz w:val="16"/>
                <w:szCs w:val="16"/>
              </w:rPr>
              <w:t>50%)</w:t>
            </w:r>
          </w:p>
          <w:p w14:paraId="3699CE8D" w14:textId="23C816A5" w:rsidR="00D90EAE" w:rsidRPr="008C7CF2" w:rsidRDefault="00D90EAE" w:rsidP="008C7CF2">
            <w:pPr>
              <w:spacing w:after="0"/>
              <w:rPr>
                <w:sz w:val="16"/>
                <w:szCs w:val="16"/>
              </w:rPr>
            </w:pPr>
            <w:r w:rsidRPr="008C7CF2">
              <w:rPr>
                <w:sz w:val="16"/>
                <w:szCs w:val="16"/>
              </w:rPr>
              <w:t>34 (30</w:t>
            </w:r>
            <w:r w:rsidR="00A310D6">
              <w:rPr>
                <w:sz w:val="16"/>
                <w:szCs w:val="16"/>
              </w:rPr>
              <w:t>.</w:t>
            </w:r>
            <w:r w:rsidRPr="008C7CF2">
              <w:rPr>
                <w:sz w:val="16"/>
                <w:szCs w:val="16"/>
              </w:rPr>
              <w:t>09%)</w:t>
            </w:r>
          </w:p>
          <w:p w14:paraId="4595BD35" w14:textId="4567DDEC" w:rsidR="00D90EAE" w:rsidRPr="008C7CF2" w:rsidRDefault="00D90EAE" w:rsidP="008C7CF2">
            <w:pPr>
              <w:spacing w:after="0"/>
              <w:rPr>
                <w:sz w:val="16"/>
                <w:szCs w:val="16"/>
              </w:rPr>
            </w:pPr>
            <w:r w:rsidRPr="008C7CF2">
              <w:rPr>
                <w:sz w:val="16"/>
                <w:szCs w:val="16"/>
              </w:rPr>
              <w:t>20 (17</w:t>
            </w:r>
            <w:r w:rsidR="00A310D6">
              <w:rPr>
                <w:sz w:val="16"/>
                <w:szCs w:val="16"/>
              </w:rPr>
              <w:t>.</w:t>
            </w:r>
            <w:r w:rsidRPr="008C7CF2">
              <w:rPr>
                <w:sz w:val="16"/>
                <w:szCs w:val="16"/>
              </w:rPr>
              <w:t>70%)</w:t>
            </w:r>
          </w:p>
          <w:p w14:paraId="1C8866C2" w14:textId="36355A2B" w:rsidR="00D90EAE" w:rsidRPr="008C7CF2" w:rsidRDefault="00D90EAE" w:rsidP="008C7CF2">
            <w:pPr>
              <w:spacing w:after="0"/>
              <w:rPr>
                <w:sz w:val="16"/>
                <w:szCs w:val="16"/>
              </w:rPr>
            </w:pPr>
            <w:r w:rsidRPr="008C7CF2">
              <w:rPr>
                <w:sz w:val="16"/>
                <w:szCs w:val="16"/>
              </w:rPr>
              <w:t>22 (19</w:t>
            </w:r>
            <w:r w:rsidR="00A310D6">
              <w:rPr>
                <w:sz w:val="16"/>
                <w:szCs w:val="16"/>
              </w:rPr>
              <w:t>.</w:t>
            </w:r>
            <w:r w:rsidRPr="008C7CF2">
              <w:rPr>
                <w:sz w:val="16"/>
                <w:szCs w:val="16"/>
              </w:rPr>
              <w:t>47%)</w:t>
            </w:r>
          </w:p>
          <w:p w14:paraId="37DAE569" w14:textId="63A776EE" w:rsidR="00D90EAE" w:rsidRPr="008C7CF2" w:rsidRDefault="00D90EAE" w:rsidP="008C7CF2">
            <w:pPr>
              <w:spacing w:after="0"/>
              <w:rPr>
                <w:sz w:val="16"/>
                <w:szCs w:val="16"/>
              </w:rPr>
            </w:pPr>
            <w:r w:rsidRPr="008C7CF2">
              <w:rPr>
                <w:sz w:val="16"/>
                <w:szCs w:val="16"/>
              </w:rPr>
              <w:t>8 (7</w:t>
            </w:r>
            <w:r w:rsidR="00A310D6">
              <w:rPr>
                <w:sz w:val="16"/>
                <w:szCs w:val="16"/>
              </w:rPr>
              <w:t>.</w:t>
            </w:r>
            <w:r w:rsidRPr="008C7CF2">
              <w:rPr>
                <w:sz w:val="16"/>
                <w:szCs w:val="16"/>
              </w:rPr>
              <w:t>08%)</w:t>
            </w:r>
          </w:p>
          <w:p w14:paraId="639FCB2D" w14:textId="1DE667BC" w:rsidR="00D90EAE" w:rsidRPr="008C7CF2" w:rsidRDefault="00D90EAE" w:rsidP="008C7CF2">
            <w:pPr>
              <w:spacing w:after="0"/>
              <w:rPr>
                <w:sz w:val="16"/>
                <w:szCs w:val="16"/>
              </w:rPr>
            </w:pPr>
            <w:r w:rsidRPr="008C7CF2">
              <w:rPr>
                <w:sz w:val="16"/>
                <w:szCs w:val="16"/>
              </w:rPr>
              <w:t>2 (1</w:t>
            </w:r>
            <w:r w:rsidR="00A310D6">
              <w:rPr>
                <w:sz w:val="16"/>
                <w:szCs w:val="16"/>
              </w:rPr>
              <w:t>.</w:t>
            </w:r>
            <w:r w:rsidRPr="008C7CF2">
              <w:rPr>
                <w:sz w:val="16"/>
                <w:szCs w:val="16"/>
              </w:rPr>
              <w:t>77%)</w:t>
            </w:r>
          </w:p>
        </w:tc>
      </w:tr>
      <w:tr w:rsidR="00D90EAE" w:rsidRPr="00D90EAE" w14:paraId="73F87734" w14:textId="77777777" w:rsidTr="00796C1B">
        <w:tc>
          <w:tcPr>
            <w:tcW w:w="3539" w:type="dxa"/>
          </w:tcPr>
          <w:p w14:paraId="059AFE9D" w14:textId="274EB6A9" w:rsidR="00D90EAE" w:rsidRPr="008C7CF2" w:rsidRDefault="00D90EAE" w:rsidP="008C7CF2">
            <w:pPr>
              <w:spacing w:after="0"/>
              <w:rPr>
                <w:sz w:val="16"/>
                <w:szCs w:val="16"/>
              </w:rPr>
            </w:pPr>
            <w:r w:rsidRPr="008C7CF2">
              <w:rPr>
                <w:sz w:val="16"/>
                <w:szCs w:val="16"/>
              </w:rPr>
              <w:t>Professional group</w:t>
            </w:r>
            <w:r w:rsidR="005736EC" w:rsidRPr="008C7CF2">
              <w:rPr>
                <w:sz w:val="16"/>
                <w:szCs w:val="16"/>
              </w:rPr>
              <w:t xml:space="preserve"> (N, %)</w:t>
            </w:r>
          </w:p>
          <w:p w14:paraId="262689E1" w14:textId="3DAB89C2" w:rsidR="00D90EAE" w:rsidRPr="008C7CF2" w:rsidRDefault="0011450C" w:rsidP="008C7CF2">
            <w:pPr>
              <w:spacing w:after="0"/>
              <w:rPr>
                <w:sz w:val="16"/>
                <w:szCs w:val="16"/>
              </w:rPr>
            </w:pPr>
            <w:r>
              <w:rPr>
                <w:sz w:val="16"/>
                <w:szCs w:val="16"/>
              </w:rPr>
              <w:t xml:space="preserve">  </w:t>
            </w:r>
            <w:r w:rsidR="00D90EAE" w:rsidRPr="008C7CF2">
              <w:rPr>
                <w:sz w:val="16"/>
                <w:szCs w:val="16"/>
              </w:rPr>
              <w:t>Psychologist</w:t>
            </w:r>
          </w:p>
          <w:p w14:paraId="2F844319" w14:textId="7666622B" w:rsidR="00D90EAE" w:rsidRPr="008C7CF2" w:rsidRDefault="0011450C" w:rsidP="008C7CF2">
            <w:pPr>
              <w:spacing w:after="0"/>
              <w:rPr>
                <w:sz w:val="16"/>
                <w:szCs w:val="16"/>
              </w:rPr>
            </w:pPr>
            <w:r>
              <w:rPr>
                <w:sz w:val="16"/>
                <w:szCs w:val="16"/>
              </w:rPr>
              <w:t xml:space="preserve">  </w:t>
            </w:r>
            <w:r w:rsidR="00D90EAE" w:rsidRPr="008C7CF2">
              <w:rPr>
                <w:sz w:val="16"/>
                <w:szCs w:val="16"/>
              </w:rPr>
              <w:t>Psychiatrist</w:t>
            </w:r>
          </w:p>
          <w:p w14:paraId="000EDF11" w14:textId="7CA307B6" w:rsidR="00D90EAE" w:rsidRPr="008C7CF2" w:rsidRDefault="0011450C" w:rsidP="008C7CF2">
            <w:pPr>
              <w:spacing w:after="0"/>
              <w:rPr>
                <w:sz w:val="16"/>
                <w:szCs w:val="16"/>
              </w:rPr>
            </w:pPr>
            <w:r>
              <w:rPr>
                <w:sz w:val="16"/>
                <w:szCs w:val="16"/>
              </w:rPr>
              <w:t xml:space="preserve">  </w:t>
            </w:r>
            <w:r w:rsidR="00D90EAE" w:rsidRPr="008C7CF2">
              <w:rPr>
                <w:sz w:val="16"/>
                <w:szCs w:val="16"/>
              </w:rPr>
              <w:t>Nurse</w:t>
            </w:r>
          </w:p>
          <w:p w14:paraId="55903F81" w14:textId="60A3D2A4" w:rsidR="00D90EAE" w:rsidRPr="008C7CF2" w:rsidRDefault="0011450C" w:rsidP="008C7CF2">
            <w:pPr>
              <w:spacing w:after="0"/>
              <w:rPr>
                <w:sz w:val="16"/>
                <w:szCs w:val="16"/>
              </w:rPr>
            </w:pPr>
            <w:r>
              <w:rPr>
                <w:sz w:val="16"/>
                <w:szCs w:val="16"/>
              </w:rPr>
              <w:t xml:space="preserve">  </w:t>
            </w:r>
            <w:r w:rsidR="00D90EAE" w:rsidRPr="008C7CF2">
              <w:rPr>
                <w:sz w:val="16"/>
                <w:szCs w:val="16"/>
              </w:rPr>
              <w:t>Psychotherapist</w:t>
            </w:r>
          </w:p>
          <w:p w14:paraId="19E117C7" w14:textId="08116416" w:rsidR="00D90EAE" w:rsidRPr="008C7CF2" w:rsidRDefault="0011450C" w:rsidP="008C7CF2">
            <w:pPr>
              <w:spacing w:after="0"/>
              <w:rPr>
                <w:sz w:val="16"/>
                <w:szCs w:val="16"/>
              </w:rPr>
            </w:pPr>
            <w:r>
              <w:rPr>
                <w:sz w:val="16"/>
                <w:szCs w:val="16"/>
              </w:rPr>
              <w:t xml:space="preserve">  </w:t>
            </w:r>
            <w:r w:rsidR="00D90EAE" w:rsidRPr="008C7CF2">
              <w:rPr>
                <w:sz w:val="16"/>
                <w:szCs w:val="16"/>
              </w:rPr>
              <w:t>Support worker</w:t>
            </w:r>
          </w:p>
        </w:tc>
        <w:tc>
          <w:tcPr>
            <w:tcW w:w="2126" w:type="dxa"/>
          </w:tcPr>
          <w:p w14:paraId="6B59DB39" w14:textId="77777777" w:rsidR="00D90EAE" w:rsidRPr="008C7CF2" w:rsidRDefault="00D90EAE" w:rsidP="008C7CF2">
            <w:pPr>
              <w:spacing w:after="0"/>
              <w:rPr>
                <w:sz w:val="16"/>
                <w:szCs w:val="16"/>
              </w:rPr>
            </w:pPr>
          </w:p>
          <w:p w14:paraId="713C00CE" w14:textId="7BF78715" w:rsidR="00D90EAE" w:rsidRPr="008C7CF2" w:rsidRDefault="00D90EAE" w:rsidP="008C7CF2">
            <w:pPr>
              <w:spacing w:after="0"/>
              <w:rPr>
                <w:sz w:val="16"/>
                <w:szCs w:val="16"/>
              </w:rPr>
            </w:pPr>
            <w:r w:rsidRPr="008C7CF2">
              <w:rPr>
                <w:sz w:val="16"/>
                <w:szCs w:val="16"/>
              </w:rPr>
              <w:t>10 (18</w:t>
            </w:r>
            <w:r w:rsidR="00A310D6">
              <w:rPr>
                <w:sz w:val="16"/>
                <w:szCs w:val="16"/>
              </w:rPr>
              <w:t>.</w:t>
            </w:r>
            <w:r w:rsidRPr="008C7CF2">
              <w:rPr>
                <w:sz w:val="16"/>
                <w:szCs w:val="16"/>
              </w:rPr>
              <w:t>18%)</w:t>
            </w:r>
          </w:p>
          <w:p w14:paraId="25F7DCA4" w14:textId="22CE4A3A" w:rsidR="00D90EAE" w:rsidRPr="008C7CF2" w:rsidRDefault="00D90EAE" w:rsidP="008C7CF2">
            <w:pPr>
              <w:spacing w:after="0"/>
              <w:rPr>
                <w:sz w:val="16"/>
                <w:szCs w:val="16"/>
              </w:rPr>
            </w:pPr>
            <w:r w:rsidRPr="008C7CF2">
              <w:rPr>
                <w:sz w:val="16"/>
                <w:szCs w:val="16"/>
              </w:rPr>
              <w:t>37 (67</w:t>
            </w:r>
            <w:r w:rsidR="00A310D6">
              <w:rPr>
                <w:sz w:val="16"/>
                <w:szCs w:val="16"/>
              </w:rPr>
              <w:t>.</w:t>
            </w:r>
            <w:r w:rsidRPr="008C7CF2">
              <w:rPr>
                <w:sz w:val="16"/>
                <w:szCs w:val="16"/>
              </w:rPr>
              <w:t>27%)</w:t>
            </w:r>
          </w:p>
          <w:p w14:paraId="30D85885" w14:textId="7A69A034" w:rsidR="00D90EAE" w:rsidRPr="008C7CF2" w:rsidRDefault="00D90EAE" w:rsidP="008C7CF2">
            <w:pPr>
              <w:spacing w:after="0"/>
              <w:rPr>
                <w:sz w:val="16"/>
                <w:szCs w:val="16"/>
              </w:rPr>
            </w:pPr>
            <w:r w:rsidRPr="008C7CF2">
              <w:rPr>
                <w:sz w:val="16"/>
                <w:szCs w:val="16"/>
              </w:rPr>
              <w:t>2 (3</w:t>
            </w:r>
            <w:r w:rsidR="00A310D6">
              <w:rPr>
                <w:sz w:val="16"/>
                <w:szCs w:val="16"/>
              </w:rPr>
              <w:t>.</w:t>
            </w:r>
            <w:r w:rsidRPr="008C7CF2">
              <w:rPr>
                <w:sz w:val="16"/>
                <w:szCs w:val="16"/>
              </w:rPr>
              <w:t>64%)</w:t>
            </w:r>
          </w:p>
          <w:p w14:paraId="76C8B118" w14:textId="7D2B47C7" w:rsidR="00D90EAE" w:rsidRPr="008C7CF2" w:rsidRDefault="00D90EAE" w:rsidP="008C7CF2">
            <w:pPr>
              <w:spacing w:after="0"/>
              <w:rPr>
                <w:sz w:val="16"/>
                <w:szCs w:val="16"/>
              </w:rPr>
            </w:pPr>
            <w:r w:rsidRPr="008C7CF2">
              <w:rPr>
                <w:sz w:val="16"/>
                <w:szCs w:val="16"/>
              </w:rPr>
              <w:t>5 (9</w:t>
            </w:r>
            <w:r w:rsidR="00A310D6">
              <w:rPr>
                <w:sz w:val="16"/>
                <w:szCs w:val="16"/>
              </w:rPr>
              <w:t>.</w:t>
            </w:r>
            <w:r w:rsidRPr="008C7CF2">
              <w:rPr>
                <w:sz w:val="16"/>
                <w:szCs w:val="16"/>
              </w:rPr>
              <w:t>09%)</w:t>
            </w:r>
          </w:p>
          <w:p w14:paraId="0C3ECA33" w14:textId="0995F393"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82%)</w:t>
            </w:r>
          </w:p>
        </w:tc>
        <w:tc>
          <w:tcPr>
            <w:tcW w:w="1843" w:type="dxa"/>
          </w:tcPr>
          <w:p w14:paraId="5FDFD055" w14:textId="77777777" w:rsidR="00D90EAE" w:rsidRPr="008C7CF2" w:rsidRDefault="00D90EAE" w:rsidP="008C7CF2">
            <w:pPr>
              <w:spacing w:after="0"/>
              <w:rPr>
                <w:sz w:val="16"/>
                <w:szCs w:val="16"/>
              </w:rPr>
            </w:pPr>
          </w:p>
          <w:p w14:paraId="2848237F" w14:textId="240FAE7F" w:rsidR="00D90EAE" w:rsidRPr="008C7CF2" w:rsidRDefault="00D90EAE" w:rsidP="008C7CF2">
            <w:pPr>
              <w:spacing w:after="0"/>
              <w:rPr>
                <w:sz w:val="16"/>
                <w:szCs w:val="16"/>
              </w:rPr>
            </w:pPr>
            <w:r w:rsidRPr="008C7CF2">
              <w:rPr>
                <w:sz w:val="16"/>
                <w:szCs w:val="16"/>
              </w:rPr>
              <w:t>15 (25</w:t>
            </w:r>
            <w:r w:rsidR="00A310D6">
              <w:rPr>
                <w:sz w:val="16"/>
                <w:szCs w:val="16"/>
              </w:rPr>
              <w:t>.</w:t>
            </w:r>
            <w:r w:rsidRPr="008C7CF2">
              <w:rPr>
                <w:sz w:val="16"/>
                <w:szCs w:val="16"/>
              </w:rPr>
              <w:t>86%)</w:t>
            </w:r>
          </w:p>
          <w:p w14:paraId="72869813" w14:textId="61D6BE55" w:rsidR="00D90EAE" w:rsidRPr="008C7CF2" w:rsidRDefault="00D90EAE" w:rsidP="008C7CF2">
            <w:pPr>
              <w:spacing w:after="0"/>
              <w:rPr>
                <w:sz w:val="16"/>
                <w:szCs w:val="16"/>
              </w:rPr>
            </w:pPr>
            <w:r w:rsidRPr="008C7CF2">
              <w:rPr>
                <w:sz w:val="16"/>
                <w:szCs w:val="16"/>
              </w:rPr>
              <w:t>41 (70</w:t>
            </w:r>
            <w:r w:rsidR="00A310D6">
              <w:rPr>
                <w:sz w:val="16"/>
                <w:szCs w:val="16"/>
              </w:rPr>
              <w:t>.</w:t>
            </w:r>
            <w:r w:rsidRPr="008C7CF2">
              <w:rPr>
                <w:sz w:val="16"/>
                <w:szCs w:val="16"/>
              </w:rPr>
              <w:t>69%)</w:t>
            </w:r>
          </w:p>
          <w:p w14:paraId="3085020C" w14:textId="62927739"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72%)</w:t>
            </w:r>
          </w:p>
          <w:p w14:paraId="79AC449F" w14:textId="70E6D504" w:rsidR="00D90EAE" w:rsidRPr="008C7CF2" w:rsidRDefault="00D90EAE" w:rsidP="008C7CF2">
            <w:pPr>
              <w:spacing w:after="0"/>
              <w:rPr>
                <w:sz w:val="16"/>
                <w:szCs w:val="16"/>
              </w:rPr>
            </w:pPr>
            <w:r w:rsidRPr="008C7CF2">
              <w:rPr>
                <w:sz w:val="16"/>
                <w:szCs w:val="16"/>
              </w:rPr>
              <w:t>1 (1</w:t>
            </w:r>
            <w:r w:rsidR="00A310D6">
              <w:rPr>
                <w:sz w:val="16"/>
                <w:szCs w:val="16"/>
              </w:rPr>
              <w:t>.</w:t>
            </w:r>
            <w:r w:rsidRPr="008C7CF2">
              <w:rPr>
                <w:sz w:val="16"/>
                <w:szCs w:val="16"/>
              </w:rPr>
              <w:t>2%)</w:t>
            </w:r>
          </w:p>
          <w:p w14:paraId="60D185CA" w14:textId="6F19F30D" w:rsidR="00D90EAE" w:rsidRPr="008C7CF2" w:rsidRDefault="00D90EAE" w:rsidP="008C7CF2">
            <w:pPr>
              <w:spacing w:after="0"/>
              <w:rPr>
                <w:sz w:val="16"/>
                <w:szCs w:val="16"/>
              </w:rPr>
            </w:pPr>
            <w:r w:rsidRPr="008C7CF2">
              <w:rPr>
                <w:sz w:val="16"/>
                <w:szCs w:val="16"/>
              </w:rPr>
              <w:t>0 (0</w:t>
            </w:r>
            <w:r w:rsidR="00A310D6">
              <w:rPr>
                <w:sz w:val="16"/>
                <w:szCs w:val="16"/>
              </w:rPr>
              <w:t>.</w:t>
            </w:r>
            <w:r w:rsidRPr="008C7CF2">
              <w:rPr>
                <w:sz w:val="16"/>
                <w:szCs w:val="16"/>
              </w:rPr>
              <w:t>00%)</w:t>
            </w:r>
          </w:p>
        </w:tc>
        <w:tc>
          <w:tcPr>
            <w:tcW w:w="1508" w:type="dxa"/>
          </w:tcPr>
          <w:p w14:paraId="6106844D" w14:textId="77777777" w:rsidR="00D90EAE" w:rsidRPr="008C7CF2" w:rsidRDefault="00D90EAE" w:rsidP="008C7CF2">
            <w:pPr>
              <w:spacing w:after="0"/>
              <w:rPr>
                <w:sz w:val="16"/>
                <w:szCs w:val="16"/>
              </w:rPr>
            </w:pPr>
          </w:p>
          <w:p w14:paraId="520E69B8" w14:textId="5396E15D" w:rsidR="00D90EAE" w:rsidRPr="008C7CF2" w:rsidRDefault="00D90EAE" w:rsidP="008C7CF2">
            <w:pPr>
              <w:spacing w:after="0"/>
              <w:rPr>
                <w:sz w:val="16"/>
                <w:szCs w:val="16"/>
              </w:rPr>
            </w:pPr>
            <w:r w:rsidRPr="008C7CF2">
              <w:rPr>
                <w:sz w:val="16"/>
                <w:szCs w:val="16"/>
              </w:rPr>
              <w:t>25 (22</w:t>
            </w:r>
            <w:r w:rsidR="00A310D6">
              <w:rPr>
                <w:sz w:val="16"/>
                <w:szCs w:val="16"/>
              </w:rPr>
              <w:t>.</w:t>
            </w:r>
            <w:r w:rsidRPr="008C7CF2">
              <w:rPr>
                <w:sz w:val="16"/>
                <w:szCs w:val="16"/>
              </w:rPr>
              <w:t>12%)</w:t>
            </w:r>
          </w:p>
          <w:p w14:paraId="0DFA9954" w14:textId="559973A5" w:rsidR="00D90EAE" w:rsidRPr="008C7CF2" w:rsidRDefault="00D90EAE" w:rsidP="008C7CF2">
            <w:pPr>
              <w:spacing w:after="0"/>
              <w:rPr>
                <w:sz w:val="16"/>
                <w:szCs w:val="16"/>
              </w:rPr>
            </w:pPr>
            <w:r w:rsidRPr="008C7CF2">
              <w:rPr>
                <w:sz w:val="16"/>
                <w:szCs w:val="16"/>
              </w:rPr>
              <w:t>78 (67</w:t>
            </w:r>
            <w:r w:rsidR="00A310D6">
              <w:rPr>
                <w:sz w:val="16"/>
                <w:szCs w:val="16"/>
              </w:rPr>
              <w:t>.</w:t>
            </w:r>
            <w:r w:rsidRPr="008C7CF2">
              <w:rPr>
                <w:sz w:val="16"/>
                <w:szCs w:val="16"/>
              </w:rPr>
              <w:t>03%)</w:t>
            </w:r>
          </w:p>
          <w:p w14:paraId="61D8EB0E" w14:textId="59BD488A" w:rsidR="00D90EAE" w:rsidRPr="008C7CF2" w:rsidRDefault="00D90EAE" w:rsidP="008C7CF2">
            <w:pPr>
              <w:spacing w:after="0"/>
              <w:rPr>
                <w:sz w:val="16"/>
                <w:szCs w:val="16"/>
              </w:rPr>
            </w:pPr>
            <w:r w:rsidRPr="008C7CF2">
              <w:rPr>
                <w:sz w:val="16"/>
                <w:szCs w:val="16"/>
              </w:rPr>
              <w:t>3 (2</w:t>
            </w:r>
            <w:r w:rsidR="00A310D6">
              <w:rPr>
                <w:sz w:val="16"/>
                <w:szCs w:val="16"/>
              </w:rPr>
              <w:t>.</w:t>
            </w:r>
            <w:r w:rsidRPr="008C7CF2">
              <w:rPr>
                <w:sz w:val="16"/>
                <w:szCs w:val="16"/>
              </w:rPr>
              <w:t>65%)</w:t>
            </w:r>
          </w:p>
          <w:p w14:paraId="59BE531F" w14:textId="5F601066" w:rsidR="00D90EAE" w:rsidRPr="008C7CF2" w:rsidRDefault="00D90EAE" w:rsidP="008C7CF2">
            <w:pPr>
              <w:spacing w:after="0"/>
              <w:rPr>
                <w:sz w:val="16"/>
                <w:szCs w:val="16"/>
              </w:rPr>
            </w:pPr>
            <w:r w:rsidRPr="008C7CF2">
              <w:rPr>
                <w:sz w:val="16"/>
                <w:szCs w:val="16"/>
              </w:rPr>
              <w:t>6 (5</w:t>
            </w:r>
            <w:r w:rsidR="00A310D6">
              <w:rPr>
                <w:sz w:val="16"/>
                <w:szCs w:val="16"/>
              </w:rPr>
              <w:t>.</w:t>
            </w:r>
            <w:r w:rsidRPr="008C7CF2">
              <w:rPr>
                <w:sz w:val="16"/>
                <w:szCs w:val="16"/>
              </w:rPr>
              <w:t>31%)</w:t>
            </w:r>
          </w:p>
          <w:p w14:paraId="7587C0B3" w14:textId="62732D0C" w:rsidR="00D90EAE" w:rsidRPr="008C7CF2" w:rsidRDefault="00D90EAE" w:rsidP="008C7CF2">
            <w:pPr>
              <w:spacing w:after="0"/>
              <w:rPr>
                <w:sz w:val="16"/>
                <w:szCs w:val="16"/>
              </w:rPr>
            </w:pPr>
            <w:r w:rsidRPr="008C7CF2">
              <w:rPr>
                <w:sz w:val="16"/>
                <w:szCs w:val="16"/>
              </w:rPr>
              <w:t>1 (0</w:t>
            </w:r>
            <w:r w:rsidR="00A310D6">
              <w:rPr>
                <w:sz w:val="16"/>
                <w:szCs w:val="16"/>
              </w:rPr>
              <w:t>.</w:t>
            </w:r>
            <w:r w:rsidRPr="008C7CF2">
              <w:rPr>
                <w:sz w:val="16"/>
                <w:szCs w:val="16"/>
              </w:rPr>
              <w:t>88%)</w:t>
            </w:r>
          </w:p>
        </w:tc>
      </w:tr>
    </w:tbl>
    <w:p w14:paraId="4DDBE209" w14:textId="5757B3C7" w:rsidR="008F64AC" w:rsidRDefault="00D90EAE" w:rsidP="0087558A">
      <w:r w:rsidRPr="00D90EAE">
        <w:t xml:space="preserve">Note: Numbers may include some non-AMHS mental health practitioners and relate to 76 young people (43 in the usual care arm and 33 in the managed transition arm). It was difficult to for the trial team to engage with clinicians in AMHS and other adult mental health services. Information on AMHS clinicians may therefore be missing either because the young person did not transition to AMHS (they were discharged to a GP, for example) or because we were unable to contact them. </w:t>
      </w:r>
      <w:r w:rsidR="008F64AC">
        <w:br w:type="page"/>
      </w:r>
    </w:p>
    <w:p w14:paraId="3CCFD45D" w14:textId="357DC08E" w:rsidR="008F64AC" w:rsidRPr="00D90EAE" w:rsidRDefault="008F64AC" w:rsidP="00F67DF4">
      <w:pPr>
        <w:pStyle w:val="Heading2"/>
      </w:pPr>
      <w:bookmarkStart w:id="55" w:name="_Toc63625683"/>
      <w:bookmarkStart w:id="56" w:name="_Toc69143020"/>
      <w:r w:rsidRPr="00D90EAE">
        <w:lastRenderedPageBreak/>
        <w:t xml:space="preserve">Table </w:t>
      </w:r>
      <w:r>
        <w:t>S</w:t>
      </w:r>
      <w:r w:rsidR="00426EBB">
        <w:t>8</w:t>
      </w:r>
      <w:r w:rsidRPr="00D90EAE">
        <w:t xml:space="preserve">: </w:t>
      </w:r>
      <w:r w:rsidR="00351061">
        <w:t>Transition</w:t>
      </w:r>
      <w:r w:rsidR="00846B21">
        <w:t xml:space="preserve"> decisions and referrals by</w:t>
      </w:r>
      <w:r w:rsidR="00351061">
        <w:t xml:space="preserve"> CAMHS clinician</w:t>
      </w:r>
      <w:r w:rsidR="00846B21">
        <w:t>s</w:t>
      </w:r>
      <w:bookmarkEnd w:id="55"/>
      <w:bookmarkEnd w:id="56"/>
    </w:p>
    <w:tbl>
      <w:tblPr>
        <w:tblStyle w:val="TableGrid"/>
        <w:tblW w:w="8500" w:type="dxa"/>
        <w:tblLayout w:type="fixed"/>
        <w:tblLook w:val="04A0" w:firstRow="1" w:lastRow="0" w:firstColumn="1" w:lastColumn="0" w:noHBand="0" w:noVBand="1"/>
      </w:tblPr>
      <w:tblGrid>
        <w:gridCol w:w="4815"/>
        <w:gridCol w:w="1276"/>
        <w:gridCol w:w="1134"/>
        <w:gridCol w:w="1275"/>
      </w:tblGrid>
      <w:tr w:rsidR="008F64AC" w:rsidRPr="00D90EAE" w14:paraId="7176E9AD" w14:textId="77777777" w:rsidTr="000C1209">
        <w:tc>
          <w:tcPr>
            <w:tcW w:w="4815" w:type="dxa"/>
            <w:shd w:val="clear" w:color="auto" w:fill="auto"/>
          </w:tcPr>
          <w:p w14:paraId="0C12C0D1" w14:textId="77777777" w:rsidR="008F64AC" w:rsidRPr="008C7CF2" w:rsidRDefault="008F64AC" w:rsidP="008C7CF2">
            <w:pPr>
              <w:spacing w:after="0"/>
              <w:rPr>
                <w:sz w:val="16"/>
                <w:szCs w:val="16"/>
              </w:rPr>
            </w:pPr>
          </w:p>
        </w:tc>
        <w:tc>
          <w:tcPr>
            <w:tcW w:w="1276" w:type="dxa"/>
          </w:tcPr>
          <w:p w14:paraId="467BBAE9" w14:textId="4E72F4F3" w:rsidR="008F64AC" w:rsidRPr="008C7CF2" w:rsidRDefault="000F1FC1" w:rsidP="008C7CF2">
            <w:pPr>
              <w:spacing w:after="0"/>
              <w:rPr>
                <w:sz w:val="16"/>
                <w:szCs w:val="16"/>
              </w:rPr>
            </w:pPr>
            <w:r>
              <w:rPr>
                <w:sz w:val="16"/>
                <w:szCs w:val="16"/>
              </w:rPr>
              <w:t>Usual</w:t>
            </w:r>
            <w:r w:rsidRPr="008C7CF2">
              <w:rPr>
                <w:sz w:val="16"/>
                <w:szCs w:val="16"/>
              </w:rPr>
              <w:t xml:space="preserve"> </w:t>
            </w:r>
            <w:r w:rsidR="008F64AC" w:rsidRPr="008C7CF2">
              <w:rPr>
                <w:sz w:val="16"/>
                <w:szCs w:val="16"/>
              </w:rPr>
              <w:t>Care</w:t>
            </w:r>
          </w:p>
          <w:p w14:paraId="13BE6433" w14:textId="77777777" w:rsidR="008F64AC" w:rsidRPr="008C7CF2" w:rsidRDefault="008F64AC" w:rsidP="008C7CF2">
            <w:pPr>
              <w:spacing w:after="0"/>
              <w:rPr>
                <w:sz w:val="16"/>
                <w:szCs w:val="16"/>
              </w:rPr>
            </w:pPr>
            <w:r w:rsidRPr="008C7CF2">
              <w:rPr>
                <w:sz w:val="16"/>
                <w:szCs w:val="16"/>
              </w:rPr>
              <w:t>(N=552)</w:t>
            </w:r>
          </w:p>
        </w:tc>
        <w:tc>
          <w:tcPr>
            <w:tcW w:w="1134" w:type="dxa"/>
          </w:tcPr>
          <w:p w14:paraId="0A16AD0E" w14:textId="77777777" w:rsidR="008F64AC" w:rsidRPr="008C7CF2" w:rsidRDefault="008F64AC" w:rsidP="008C7CF2">
            <w:pPr>
              <w:spacing w:after="0"/>
              <w:rPr>
                <w:sz w:val="16"/>
                <w:szCs w:val="16"/>
              </w:rPr>
            </w:pPr>
            <w:r w:rsidRPr="008C7CF2">
              <w:rPr>
                <w:sz w:val="16"/>
                <w:szCs w:val="16"/>
              </w:rPr>
              <w:t>Managed Transition</w:t>
            </w:r>
          </w:p>
          <w:p w14:paraId="22F9B23A" w14:textId="77777777" w:rsidR="008F64AC" w:rsidRPr="008C7CF2" w:rsidRDefault="008F64AC" w:rsidP="008C7CF2">
            <w:pPr>
              <w:spacing w:after="0"/>
              <w:rPr>
                <w:sz w:val="16"/>
                <w:szCs w:val="16"/>
              </w:rPr>
            </w:pPr>
            <w:r w:rsidRPr="008C7CF2">
              <w:rPr>
                <w:sz w:val="16"/>
                <w:szCs w:val="16"/>
              </w:rPr>
              <w:t>(N=241)</w:t>
            </w:r>
          </w:p>
        </w:tc>
        <w:tc>
          <w:tcPr>
            <w:tcW w:w="1275" w:type="dxa"/>
          </w:tcPr>
          <w:p w14:paraId="60372120" w14:textId="77777777" w:rsidR="008F64AC" w:rsidRPr="008C7CF2" w:rsidRDefault="008F64AC" w:rsidP="008C7CF2">
            <w:pPr>
              <w:spacing w:after="0"/>
              <w:rPr>
                <w:sz w:val="16"/>
                <w:szCs w:val="16"/>
              </w:rPr>
            </w:pPr>
            <w:r w:rsidRPr="008C7CF2">
              <w:rPr>
                <w:sz w:val="16"/>
                <w:szCs w:val="16"/>
              </w:rPr>
              <w:t>Total</w:t>
            </w:r>
          </w:p>
          <w:p w14:paraId="3DFEC275" w14:textId="77777777" w:rsidR="008F64AC" w:rsidRPr="008C7CF2" w:rsidRDefault="008F64AC" w:rsidP="008C7CF2">
            <w:pPr>
              <w:spacing w:after="0"/>
              <w:rPr>
                <w:sz w:val="16"/>
                <w:szCs w:val="16"/>
              </w:rPr>
            </w:pPr>
            <w:r w:rsidRPr="008C7CF2">
              <w:rPr>
                <w:sz w:val="16"/>
                <w:szCs w:val="16"/>
              </w:rPr>
              <w:t>(N=793)</w:t>
            </w:r>
          </w:p>
        </w:tc>
      </w:tr>
      <w:tr w:rsidR="008F64AC" w:rsidRPr="00D90EAE" w14:paraId="1DADFC4E" w14:textId="77777777" w:rsidTr="000C1209">
        <w:tc>
          <w:tcPr>
            <w:tcW w:w="4815" w:type="dxa"/>
            <w:shd w:val="clear" w:color="auto" w:fill="auto"/>
          </w:tcPr>
          <w:p w14:paraId="79EF969E" w14:textId="7DDB987B" w:rsidR="008F64AC" w:rsidRPr="008C7CF2" w:rsidRDefault="008F64AC" w:rsidP="008C7CF2">
            <w:pPr>
              <w:spacing w:after="0"/>
              <w:rPr>
                <w:sz w:val="16"/>
                <w:szCs w:val="16"/>
              </w:rPr>
            </w:pPr>
            <w:r w:rsidRPr="008C7CF2">
              <w:rPr>
                <w:sz w:val="16"/>
                <w:szCs w:val="16"/>
              </w:rPr>
              <w:t>Has the young person been</w:t>
            </w:r>
            <w:r w:rsidR="005736EC" w:rsidRPr="008C7CF2">
              <w:rPr>
                <w:sz w:val="16"/>
                <w:szCs w:val="16"/>
              </w:rPr>
              <w:t xml:space="preserve"> referred to another service? (N</w:t>
            </w:r>
            <w:r w:rsidRPr="008C7CF2">
              <w:rPr>
                <w:sz w:val="16"/>
                <w:szCs w:val="16"/>
              </w:rPr>
              <w:t>,</w:t>
            </w:r>
            <w:r w:rsidR="005736EC" w:rsidRPr="008C7CF2">
              <w:rPr>
                <w:sz w:val="16"/>
                <w:szCs w:val="16"/>
              </w:rPr>
              <w:t xml:space="preserve"> </w:t>
            </w:r>
            <w:r w:rsidRPr="008C7CF2">
              <w:rPr>
                <w:sz w:val="16"/>
                <w:szCs w:val="16"/>
              </w:rPr>
              <w:t>%)</w:t>
            </w:r>
          </w:p>
          <w:p w14:paraId="77722681" w14:textId="1B0FB411" w:rsidR="008F64AC" w:rsidRPr="008C7CF2" w:rsidRDefault="0011450C" w:rsidP="008C7CF2">
            <w:pPr>
              <w:spacing w:after="0"/>
              <w:rPr>
                <w:sz w:val="16"/>
                <w:szCs w:val="16"/>
              </w:rPr>
            </w:pPr>
            <w:r>
              <w:rPr>
                <w:sz w:val="16"/>
                <w:szCs w:val="16"/>
              </w:rPr>
              <w:t xml:space="preserve">  </w:t>
            </w:r>
            <w:r w:rsidR="008F64AC" w:rsidRPr="008C7CF2">
              <w:rPr>
                <w:sz w:val="16"/>
                <w:szCs w:val="16"/>
              </w:rPr>
              <w:t>Not yet referred/still under original CAMHS care</w:t>
            </w:r>
          </w:p>
          <w:p w14:paraId="713C0D7C" w14:textId="57A39F6E" w:rsidR="008F64AC" w:rsidRPr="008C7CF2" w:rsidRDefault="0011450C" w:rsidP="008C7CF2">
            <w:pPr>
              <w:spacing w:after="0"/>
              <w:rPr>
                <w:sz w:val="16"/>
                <w:szCs w:val="16"/>
              </w:rPr>
            </w:pPr>
            <w:r>
              <w:rPr>
                <w:sz w:val="16"/>
                <w:szCs w:val="16"/>
              </w:rPr>
              <w:t xml:space="preserve">  </w:t>
            </w:r>
            <w:r w:rsidR="008F64AC" w:rsidRPr="008C7CF2">
              <w:rPr>
                <w:sz w:val="16"/>
                <w:szCs w:val="16"/>
              </w:rPr>
              <w:t>Referred to another CAMHS</w:t>
            </w:r>
          </w:p>
          <w:p w14:paraId="27DE3A2C" w14:textId="10C16ECE" w:rsidR="008F64AC" w:rsidRPr="008C7CF2" w:rsidRDefault="0011450C" w:rsidP="008C7CF2">
            <w:pPr>
              <w:spacing w:after="0"/>
              <w:rPr>
                <w:sz w:val="16"/>
                <w:szCs w:val="16"/>
              </w:rPr>
            </w:pPr>
            <w:r>
              <w:rPr>
                <w:sz w:val="16"/>
                <w:szCs w:val="16"/>
              </w:rPr>
              <w:t xml:space="preserve">  </w:t>
            </w:r>
            <w:r w:rsidR="008F64AC" w:rsidRPr="008C7CF2">
              <w:rPr>
                <w:sz w:val="16"/>
                <w:szCs w:val="16"/>
              </w:rPr>
              <w:t>Referred to AMHS</w:t>
            </w:r>
          </w:p>
          <w:p w14:paraId="136A61A9" w14:textId="7BA54019" w:rsidR="008F64AC" w:rsidRPr="008C7CF2" w:rsidRDefault="0011450C" w:rsidP="008C7CF2">
            <w:pPr>
              <w:spacing w:after="0"/>
              <w:rPr>
                <w:sz w:val="16"/>
                <w:szCs w:val="16"/>
              </w:rPr>
            </w:pPr>
            <w:r>
              <w:rPr>
                <w:sz w:val="16"/>
                <w:szCs w:val="16"/>
              </w:rPr>
              <w:t xml:space="preserve">  </w:t>
            </w:r>
            <w:r w:rsidR="008F64AC" w:rsidRPr="008C7CF2">
              <w:rPr>
                <w:sz w:val="16"/>
                <w:szCs w:val="16"/>
              </w:rPr>
              <w:t>Referred to other service provider</w:t>
            </w:r>
          </w:p>
          <w:p w14:paraId="7331424B" w14:textId="429D38A6" w:rsidR="008F64AC" w:rsidRPr="008C7CF2" w:rsidRDefault="0011450C" w:rsidP="008C7CF2">
            <w:pPr>
              <w:spacing w:after="0"/>
              <w:rPr>
                <w:sz w:val="16"/>
                <w:szCs w:val="16"/>
              </w:rPr>
            </w:pPr>
            <w:r>
              <w:rPr>
                <w:sz w:val="16"/>
                <w:szCs w:val="16"/>
              </w:rPr>
              <w:t xml:space="preserve">  </w:t>
            </w:r>
            <w:r w:rsidR="008F64AC" w:rsidRPr="008C7CF2">
              <w:rPr>
                <w:sz w:val="16"/>
                <w:szCs w:val="16"/>
              </w:rPr>
              <w:t>Discharged to GP</w:t>
            </w:r>
          </w:p>
          <w:p w14:paraId="43C93666" w14:textId="36B0A3B2" w:rsidR="008F64AC" w:rsidRPr="008C7CF2" w:rsidRDefault="0011450C" w:rsidP="008C7CF2">
            <w:pPr>
              <w:spacing w:after="0"/>
              <w:rPr>
                <w:sz w:val="16"/>
                <w:szCs w:val="16"/>
              </w:rPr>
            </w:pPr>
            <w:r>
              <w:rPr>
                <w:sz w:val="16"/>
                <w:szCs w:val="16"/>
              </w:rPr>
              <w:t xml:space="preserve">  </w:t>
            </w:r>
            <w:r w:rsidR="008F64AC" w:rsidRPr="008C7CF2">
              <w:rPr>
                <w:sz w:val="16"/>
                <w:szCs w:val="16"/>
              </w:rPr>
              <w:t>Discharged from care with no referral</w:t>
            </w:r>
          </w:p>
          <w:p w14:paraId="1938CA56" w14:textId="4AD74183" w:rsidR="008F64AC" w:rsidRPr="008C7CF2" w:rsidRDefault="0011450C" w:rsidP="008C7CF2">
            <w:pPr>
              <w:spacing w:after="0"/>
              <w:rPr>
                <w:sz w:val="16"/>
                <w:szCs w:val="16"/>
              </w:rPr>
            </w:pPr>
            <w:r>
              <w:rPr>
                <w:sz w:val="16"/>
                <w:szCs w:val="16"/>
              </w:rPr>
              <w:t xml:space="preserve">  </w:t>
            </w:r>
            <w:r w:rsidR="008F64AC" w:rsidRPr="008C7CF2">
              <w:rPr>
                <w:sz w:val="16"/>
                <w:szCs w:val="16"/>
              </w:rPr>
              <w:t>Unknown</w:t>
            </w:r>
          </w:p>
        </w:tc>
        <w:tc>
          <w:tcPr>
            <w:tcW w:w="1276" w:type="dxa"/>
            <w:shd w:val="clear" w:color="auto" w:fill="auto"/>
          </w:tcPr>
          <w:p w14:paraId="34502FE6" w14:textId="06EDF3F5" w:rsidR="008F64AC" w:rsidRPr="008C7CF2" w:rsidRDefault="003E5070" w:rsidP="008C7CF2">
            <w:pPr>
              <w:spacing w:after="0"/>
              <w:rPr>
                <w:sz w:val="16"/>
                <w:szCs w:val="16"/>
              </w:rPr>
            </w:pPr>
            <w:r w:rsidRPr="008C7CF2">
              <w:rPr>
                <w:sz w:val="16"/>
                <w:szCs w:val="16"/>
              </w:rPr>
              <w:br/>
            </w:r>
            <w:r w:rsidR="008F64AC" w:rsidRPr="008C7CF2">
              <w:rPr>
                <w:sz w:val="16"/>
                <w:szCs w:val="16"/>
              </w:rPr>
              <w:t>151 (27</w:t>
            </w:r>
            <w:r w:rsidR="00A310D6">
              <w:rPr>
                <w:sz w:val="16"/>
                <w:szCs w:val="16"/>
              </w:rPr>
              <w:t>.</w:t>
            </w:r>
            <w:r w:rsidR="008F64AC" w:rsidRPr="008C7CF2">
              <w:rPr>
                <w:sz w:val="16"/>
                <w:szCs w:val="16"/>
              </w:rPr>
              <w:t>36%)</w:t>
            </w:r>
          </w:p>
          <w:p w14:paraId="034A61A0" w14:textId="3C5A09BC" w:rsidR="008F64AC" w:rsidRPr="008C7CF2" w:rsidRDefault="008F64AC" w:rsidP="008C7CF2">
            <w:pPr>
              <w:spacing w:after="0"/>
              <w:rPr>
                <w:sz w:val="16"/>
                <w:szCs w:val="16"/>
              </w:rPr>
            </w:pPr>
            <w:r w:rsidRPr="008C7CF2">
              <w:rPr>
                <w:sz w:val="16"/>
                <w:szCs w:val="16"/>
              </w:rPr>
              <w:t>20 (3</w:t>
            </w:r>
            <w:r w:rsidR="00A310D6">
              <w:rPr>
                <w:sz w:val="16"/>
                <w:szCs w:val="16"/>
              </w:rPr>
              <w:t>.</w:t>
            </w:r>
            <w:r w:rsidRPr="008C7CF2">
              <w:rPr>
                <w:sz w:val="16"/>
                <w:szCs w:val="16"/>
              </w:rPr>
              <w:t>62%)</w:t>
            </w:r>
          </w:p>
          <w:p w14:paraId="578FED26" w14:textId="221C506C" w:rsidR="008F64AC" w:rsidRPr="008C7CF2" w:rsidRDefault="008F64AC" w:rsidP="008C7CF2">
            <w:pPr>
              <w:spacing w:after="0"/>
              <w:rPr>
                <w:sz w:val="16"/>
                <w:szCs w:val="16"/>
              </w:rPr>
            </w:pPr>
            <w:r w:rsidRPr="008C7CF2">
              <w:rPr>
                <w:sz w:val="16"/>
                <w:szCs w:val="16"/>
              </w:rPr>
              <w:t>83 (15</w:t>
            </w:r>
            <w:r w:rsidR="00A310D6">
              <w:rPr>
                <w:sz w:val="16"/>
                <w:szCs w:val="16"/>
              </w:rPr>
              <w:t>.</w:t>
            </w:r>
            <w:r w:rsidRPr="008C7CF2">
              <w:rPr>
                <w:sz w:val="16"/>
                <w:szCs w:val="16"/>
              </w:rPr>
              <w:t>04%)</w:t>
            </w:r>
          </w:p>
          <w:p w14:paraId="4789A339" w14:textId="225C89AA" w:rsidR="008F64AC" w:rsidRPr="008C7CF2" w:rsidRDefault="008F64AC" w:rsidP="008C7CF2">
            <w:pPr>
              <w:spacing w:after="0"/>
              <w:rPr>
                <w:sz w:val="16"/>
                <w:szCs w:val="16"/>
              </w:rPr>
            </w:pPr>
            <w:r w:rsidRPr="008C7CF2">
              <w:rPr>
                <w:sz w:val="16"/>
                <w:szCs w:val="16"/>
              </w:rPr>
              <w:t>51 (9</w:t>
            </w:r>
            <w:r w:rsidR="00A310D6">
              <w:rPr>
                <w:sz w:val="16"/>
                <w:szCs w:val="16"/>
              </w:rPr>
              <w:t>.</w:t>
            </w:r>
            <w:r w:rsidRPr="008C7CF2">
              <w:rPr>
                <w:sz w:val="16"/>
                <w:szCs w:val="16"/>
              </w:rPr>
              <w:t>24%)</w:t>
            </w:r>
          </w:p>
          <w:p w14:paraId="06479914" w14:textId="278B2128" w:rsidR="008F64AC" w:rsidRPr="008C7CF2" w:rsidRDefault="008F64AC" w:rsidP="008C7CF2">
            <w:pPr>
              <w:spacing w:after="0"/>
              <w:rPr>
                <w:sz w:val="16"/>
                <w:szCs w:val="16"/>
              </w:rPr>
            </w:pPr>
            <w:r w:rsidRPr="008C7CF2">
              <w:rPr>
                <w:sz w:val="16"/>
                <w:szCs w:val="16"/>
              </w:rPr>
              <w:t>45 (8</w:t>
            </w:r>
            <w:r w:rsidR="00A310D6">
              <w:rPr>
                <w:sz w:val="16"/>
                <w:szCs w:val="16"/>
              </w:rPr>
              <w:t>.</w:t>
            </w:r>
            <w:r w:rsidRPr="008C7CF2">
              <w:rPr>
                <w:sz w:val="16"/>
                <w:szCs w:val="16"/>
              </w:rPr>
              <w:t>15%)</w:t>
            </w:r>
          </w:p>
          <w:p w14:paraId="03C83FCE" w14:textId="1E6CBCE5" w:rsidR="008F64AC" w:rsidRPr="008C7CF2" w:rsidRDefault="008F64AC" w:rsidP="008C7CF2">
            <w:pPr>
              <w:spacing w:after="0"/>
              <w:rPr>
                <w:sz w:val="16"/>
                <w:szCs w:val="16"/>
              </w:rPr>
            </w:pPr>
            <w:r w:rsidRPr="008C7CF2">
              <w:rPr>
                <w:sz w:val="16"/>
                <w:szCs w:val="16"/>
              </w:rPr>
              <w:t>86 (15</w:t>
            </w:r>
            <w:r w:rsidR="00A310D6">
              <w:rPr>
                <w:sz w:val="16"/>
                <w:szCs w:val="16"/>
              </w:rPr>
              <w:t>.</w:t>
            </w:r>
            <w:r w:rsidRPr="008C7CF2">
              <w:rPr>
                <w:sz w:val="16"/>
                <w:szCs w:val="16"/>
              </w:rPr>
              <w:t>58%)</w:t>
            </w:r>
          </w:p>
          <w:p w14:paraId="34446368" w14:textId="662668F6" w:rsidR="008F64AC" w:rsidRPr="008C7CF2" w:rsidRDefault="008F64AC" w:rsidP="008C7CF2">
            <w:pPr>
              <w:spacing w:after="0"/>
              <w:rPr>
                <w:sz w:val="16"/>
                <w:szCs w:val="16"/>
                <w:highlight w:val="yellow"/>
              </w:rPr>
            </w:pPr>
            <w:r w:rsidRPr="008C7CF2">
              <w:rPr>
                <w:sz w:val="16"/>
                <w:szCs w:val="16"/>
              </w:rPr>
              <w:t>116 (21</w:t>
            </w:r>
            <w:r w:rsidR="00A310D6">
              <w:rPr>
                <w:sz w:val="16"/>
                <w:szCs w:val="16"/>
              </w:rPr>
              <w:t>.</w:t>
            </w:r>
            <w:r w:rsidRPr="008C7CF2">
              <w:rPr>
                <w:sz w:val="16"/>
                <w:szCs w:val="16"/>
              </w:rPr>
              <w:t>01%)</w:t>
            </w:r>
          </w:p>
        </w:tc>
        <w:tc>
          <w:tcPr>
            <w:tcW w:w="1134" w:type="dxa"/>
          </w:tcPr>
          <w:p w14:paraId="0D23DCD2" w14:textId="06548DE0" w:rsidR="008F64AC" w:rsidRPr="008C7CF2" w:rsidRDefault="003D3F79" w:rsidP="008C7CF2">
            <w:pPr>
              <w:spacing w:after="0"/>
              <w:rPr>
                <w:sz w:val="16"/>
                <w:szCs w:val="16"/>
              </w:rPr>
            </w:pPr>
            <w:r w:rsidRPr="008C7CF2">
              <w:rPr>
                <w:sz w:val="16"/>
                <w:szCs w:val="16"/>
              </w:rPr>
              <w:br/>
            </w:r>
            <w:r w:rsidR="008F64AC" w:rsidRPr="008C7CF2">
              <w:rPr>
                <w:sz w:val="16"/>
                <w:szCs w:val="16"/>
              </w:rPr>
              <w:t>59 (24</w:t>
            </w:r>
            <w:r w:rsidR="00A310D6">
              <w:rPr>
                <w:sz w:val="16"/>
                <w:szCs w:val="16"/>
              </w:rPr>
              <w:t>.</w:t>
            </w:r>
            <w:r w:rsidR="008F64AC" w:rsidRPr="008C7CF2">
              <w:rPr>
                <w:sz w:val="16"/>
                <w:szCs w:val="16"/>
              </w:rPr>
              <w:t>48%)</w:t>
            </w:r>
          </w:p>
          <w:p w14:paraId="33DB25B4" w14:textId="709B6559" w:rsidR="008F64AC" w:rsidRPr="008C7CF2" w:rsidRDefault="008F64AC" w:rsidP="008C7CF2">
            <w:pPr>
              <w:spacing w:after="0"/>
              <w:rPr>
                <w:sz w:val="16"/>
                <w:szCs w:val="16"/>
              </w:rPr>
            </w:pPr>
            <w:r w:rsidRPr="008C7CF2">
              <w:rPr>
                <w:sz w:val="16"/>
                <w:szCs w:val="16"/>
              </w:rPr>
              <w:t>17 (7</w:t>
            </w:r>
            <w:r w:rsidR="00A310D6">
              <w:rPr>
                <w:sz w:val="16"/>
                <w:szCs w:val="16"/>
              </w:rPr>
              <w:t>.</w:t>
            </w:r>
            <w:r w:rsidRPr="008C7CF2">
              <w:rPr>
                <w:sz w:val="16"/>
                <w:szCs w:val="16"/>
              </w:rPr>
              <w:t>05%)</w:t>
            </w:r>
          </w:p>
          <w:p w14:paraId="794233D1" w14:textId="5886017C" w:rsidR="008F64AC" w:rsidRPr="008C7CF2" w:rsidRDefault="008F64AC" w:rsidP="008C7CF2">
            <w:pPr>
              <w:spacing w:after="0"/>
              <w:rPr>
                <w:sz w:val="16"/>
                <w:szCs w:val="16"/>
              </w:rPr>
            </w:pPr>
            <w:r w:rsidRPr="008C7CF2">
              <w:rPr>
                <w:sz w:val="16"/>
                <w:szCs w:val="16"/>
              </w:rPr>
              <w:t>48 (19</w:t>
            </w:r>
            <w:r w:rsidR="00A310D6">
              <w:rPr>
                <w:sz w:val="16"/>
                <w:szCs w:val="16"/>
              </w:rPr>
              <w:t>.</w:t>
            </w:r>
            <w:r w:rsidRPr="008C7CF2">
              <w:rPr>
                <w:sz w:val="16"/>
                <w:szCs w:val="16"/>
              </w:rPr>
              <w:t>92%)</w:t>
            </w:r>
          </w:p>
          <w:p w14:paraId="7BCAD96D" w14:textId="5037A5BF" w:rsidR="008F64AC" w:rsidRPr="008C7CF2" w:rsidRDefault="008F64AC" w:rsidP="008C7CF2">
            <w:pPr>
              <w:spacing w:after="0"/>
              <w:rPr>
                <w:sz w:val="16"/>
                <w:szCs w:val="16"/>
              </w:rPr>
            </w:pPr>
            <w:r w:rsidRPr="008C7CF2">
              <w:rPr>
                <w:sz w:val="16"/>
                <w:szCs w:val="16"/>
              </w:rPr>
              <w:t>14 (5</w:t>
            </w:r>
            <w:r w:rsidR="00A310D6">
              <w:rPr>
                <w:sz w:val="16"/>
                <w:szCs w:val="16"/>
              </w:rPr>
              <w:t>.</w:t>
            </w:r>
            <w:r w:rsidRPr="008C7CF2">
              <w:rPr>
                <w:sz w:val="16"/>
                <w:szCs w:val="16"/>
              </w:rPr>
              <w:t>81%)</w:t>
            </w:r>
          </w:p>
          <w:p w14:paraId="30041838" w14:textId="4DCBD72A" w:rsidR="008F64AC" w:rsidRPr="008C7CF2" w:rsidRDefault="008F64AC" w:rsidP="008C7CF2">
            <w:pPr>
              <w:spacing w:after="0"/>
              <w:rPr>
                <w:sz w:val="16"/>
                <w:szCs w:val="16"/>
              </w:rPr>
            </w:pPr>
            <w:r w:rsidRPr="008C7CF2">
              <w:rPr>
                <w:sz w:val="16"/>
                <w:szCs w:val="16"/>
              </w:rPr>
              <w:t>27 (11</w:t>
            </w:r>
            <w:r w:rsidR="00A310D6">
              <w:rPr>
                <w:sz w:val="16"/>
                <w:szCs w:val="16"/>
              </w:rPr>
              <w:t>.</w:t>
            </w:r>
            <w:r w:rsidRPr="008C7CF2">
              <w:rPr>
                <w:sz w:val="16"/>
                <w:szCs w:val="16"/>
              </w:rPr>
              <w:t>20%)</w:t>
            </w:r>
          </w:p>
          <w:p w14:paraId="2821EC4B" w14:textId="429D9B07" w:rsidR="008F64AC" w:rsidRPr="008C7CF2" w:rsidRDefault="008F64AC" w:rsidP="008C7CF2">
            <w:pPr>
              <w:spacing w:after="0"/>
              <w:rPr>
                <w:sz w:val="16"/>
                <w:szCs w:val="16"/>
              </w:rPr>
            </w:pPr>
            <w:r w:rsidRPr="008C7CF2">
              <w:rPr>
                <w:sz w:val="16"/>
                <w:szCs w:val="16"/>
              </w:rPr>
              <w:t>34 (14</w:t>
            </w:r>
            <w:r w:rsidR="00A310D6">
              <w:rPr>
                <w:sz w:val="16"/>
                <w:szCs w:val="16"/>
              </w:rPr>
              <w:t>.</w:t>
            </w:r>
            <w:r w:rsidRPr="008C7CF2">
              <w:rPr>
                <w:sz w:val="16"/>
                <w:szCs w:val="16"/>
              </w:rPr>
              <w:t>11%)</w:t>
            </w:r>
          </w:p>
          <w:p w14:paraId="3872CBD1" w14:textId="4C15524F" w:rsidR="008F64AC" w:rsidRPr="008C7CF2" w:rsidRDefault="008F64AC" w:rsidP="008C7CF2">
            <w:pPr>
              <w:spacing w:after="0"/>
              <w:rPr>
                <w:sz w:val="16"/>
                <w:szCs w:val="16"/>
                <w:highlight w:val="yellow"/>
              </w:rPr>
            </w:pPr>
            <w:r w:rsidRPr="008C7CF2">
              <w:rPr>
                <w:sz w:val="16"/>
                <w:szCs w:val="16"/>
              </w:rPr>
              <w:t>42 (17</w:t>
            </w:r>
            <w:r w:rsidR="00A310D6">
              <w:rPr>
                <w:sz w:val="16"/>
                <w:szCs w:val="16"/>
              </w:rPr>
              <w:t>.</w:t>
            </w:r>
            <w:r w:rsidRPr="008C7CF2">
              <w:rPr>
                <w:sz w:val="16"/>
                <w:szCs w:val="16"/>
              </w:rPr>
              <w:t>43%)</w:t>
            </w:r>
          </w:p>
        </w:tc>
        <w:tc>
          <w:tcPr>
            <w:tcW w:w="1275" w:type="dxa"/>
          </w:tcPr>
          <w:p w14:paraId="108F67C2" w14:textId="4746FD5F" w:rsidR="008F64AC" w:rsidRPr="008C7CF2" w:rsidRDefault="003D3F79" w:rsidP="008C7CF2">
            <w:pPr>
              <w:spacing w:after="0"/>
              <w:rPr>
                <w:sz w:val="16"/>
                <w:szCs w:val="16"/>
              </w:rPr>
            </w:pPr>
            <w:r w:rsidRPr="008C7CF2">
              <w:rPr>
                <w:sz w:val="16"/>
                <w:szCs w:val="16"/>
              </w:rPr>
              <w:br/>
            </w:r>
            <w:r w:rsidR="008F64AC" w:rsidRPr="008C7CF2">
              <w:rPr>
                <w:sz w:val="16"/>
                <w:szCs w:val="16"/>
              </w:rPr>
              <w:t>210 (26</w:t>
            </w:r>
            <w:r w:rsidR="00A310D6">
              <w:rPr>
                <w:sz w:val="16"/>
                <w:szCs w:val="16"/>
              </w:rPr>
              <w:t>.</w:t>
            </w:r>
            <w:r w:rsidR="008F64AC" w:rsidRPr="008C7CF2">
              <w:rPr>
                <w:sz w:val="16"/>
                <w:szCs w:val="16"/>
              </w:rPr>
              <w:t>48%)</w:t>
            </w:r>
          </w:p>
          <w:p w14:paraId="688C275C" w14:textId="1BD1F056" w:rsidR="008F64AC" w:rsidRPr="008C7CF2" w:rsidRDefault="008F64AC" w:rsidP="008C7CF2">
            <w:pPr>
              <w:spacing w:after="0"/>
              <w:rPr>
                <w:sz w:val="16"/>
                <w:szCs w:val="16"/>
              </w:rPr>
            </w:pPr>
            <w:r w:rsidRPr="008C7CF2">
              <w:rPr>
                <w:sz w:val="16"/>
                <w:szCs w:val="16"/>
              </w:rPr>
              <w:t>37 (4</w:t>
            </w:r>
            <w:r w:rsidR="00A310D6">
              <w:rPr>
                <w:sz w:val="16"/>
                <w:szCs w:val="16"/>
              </w:rPr>
              <w:t>.</w:t>
            </w:r>
            <w:r w:rsidRPr="008C7CF2">
              <w:rPr>
                <w:sz w:val="16"/>
                <w:szCs w:val="16"/>
              </w:rPr>
              <w:t>67%)</w:t>
            </w:r>
          </w:p>
          <w:p w14:paraId="63CEE2DD" w14:textId="267B09FB" w:rsidR="008F64AC" w:rsidRPr="008C7CF2" w:rsidRDefault="008F64AC" w:rsidP="008C7CF2">
            <w:pPr>
              <w:spacing w:after="0"/>
              <w:rPr>
                <w:sz w:val="16"/>
                <w:szCs w:val="16"/>
              </w:rPr>
            </w:pPr>
            <w:r w:rsidRPr="008C7CF2">
              <w:rPr>
                <w:sz w:val="16"/>
                <w:szCs w:val="16"/>
              </w:rPr>
              <w:t>131 (16</w:t>
            </w:r>
            <w:r w:rsidR="00A310D6">
              <w:rPr>
                <w:sz w:val="16"/>
                <w:szCs w:val="16"/>
              </w:rPr>
              <w:t>.</w:t>
            </w:r>
            <w:r w:rsidRPr="008C7CF2">
              <w:rPr>
                <w:sz w:val="16"/>
                <w:szCs w:val="16"/>
              </w:rPr>
              <w:t>52%)</w:t>
            </w:r>
          </w:p>
          <w:p w14:paraId="12E22E73" w14:textId="3CB68A94" w:rsidR="008F64AC" w:rsidRPr="008C7CF2" w:rsidRDefault="008F64AC" w:rsidP="008C7CF2">
            <w:pPr>
              <w:spacing w:after="0"/>
              <w:rPr>
                <w:sz w:val="16"/>
                <w:szCs w:val="16"/>
              </w:rPr>
            </w:pPr>
            <w:r w:rsidRPr="008C7CF2">
              <w:rPr>
                <w:sz w:val="16"/>
                <w:szCs w:val="16"/>
              </w:rPr>
              <w:t>65 (8</w:t>
            </w:r>
            <w:r w:rsidR="00A310D6">
              <w:rPr>
                <w:sz w:val="16"/>
                <w:szCs w:val="16"/>
              </w:rPr>
              <w:t>.</w:t>
            </w:r>
            <w:r w:rsidRPr="008C7CF2">
              <w:rPr>
                <w:sz w:val="16"/>
                <w:szCs w:val="16"/>
              </w:rPr>
              <w:t>20%)</w:t>
            </w:r>
          </w:p>
          <w:p w14:paraId="0A1CB66A" w14:textId="0CA94D2D" w:rsidR="008F64AC" w:rsidRPr="008C7CF2" w:rsidRDefault="008F64AC" w:rsidP="008C7CF2">
            <w:pPr>
              <w:spacing w:after="0"/>
              <w:rPr>
                <w:sz w:val="16"/>
                <w:szCs w:val="16"/>
              </w:rPr>
            </w:pPr>
            <w:r w:rsidRPr="008C7CF2">
              <w:rPr>
                <w:sz w:val="16"/>
                <w:szCs w:val="16"/>
              </w:rPr>
              <w:t>72 (9</w:t>
            </w:r>
            <w:r w:rsidR="00A310D6">
              <w:rPr>
                <w:sz w:val="16"/>
                <w:szCs w:val="16"/>
              </w:rPr>
              <w:t>.</w:t>
            </w:r>
            <w:r w:rsidRPr="008C7CF2">
              <w:rPr>
                <w:sz w:val="16"/>
                <w:szCs w:val="16"/>
              </w:rPr>
              <w:t>08%)</w:t>
            </w:r>
          </w:p>
          <w:p w14:paraId="0A8EC2AC" w14:textId="381ED76D" w:rsidR="008F64AC" w:rsidRPr="008C7CF2" w:rsidRDefault="008F64AC" w:rsidP="008C7CF2">
            <w:pPr>
              <w:spacing w:after="0"/>
              <w:rPr>
                <w:sz w:val="16"/>
                <w:szCs w:val="16"/>
              </w:rPr>
            </w:pPr>
            <w:r w:rsidRPr="008C7CF2">
              <w:rPr>
                <w:sz w:val="16"/>
                <w:szCs w:val="16"/>
              </w:rPr>
              <w:t>120 (15</w:t>
            </w:r>
            <w:r w:rsidR="00A310D6">
              <w:rPr>
                <w:sz w:val="16"/>
                <w:szCs w:val="16"/>
              </w:rPr>
              <w:t>.</w:t>
            </w:r>
            <w:r w:rsidRPr="008C7CF2">
              <w:rPr>
                <w:sz w:val="16"/>
                <w:szCs w:val="16"/>
              </w:rPr>
              <w:t>13%)</w:t>
            </w:r>
          </w:p>
          <w:p w14:paraId="21CF02DF" w14:textId="059853E7" w:rsidR="008F64AC" w:rsidRPr="008C7CF2" w:rsidRDefault="008F64AC" w:rsidP="008C7CF2">
            <w:pPr>
              <w:spacing w:after="0"/>
              <w:rPr>
                <w:sz w:val="16"/>
                <w:szCs w:val="16"/>
              </w:rPr>
            </w:pPr>
            <w:r w:rsidRPr="008C7CF2">
              <w:rPr>
                <w:sz w:val="16"/>
                <w:szCs w:val="16"/>
              </w:rPr>
              <w:t>158 (19</w:t>
            </w:r>
            <w:r w:rsidR="00A310D6">
              <w:rPr>
                <w:sz w:val="16"/>
                <w:szCs w:val="16"/>
              </w:rPr>
              <w:t>.</w:t>
            </w:r>
            <w:r w:rsidRPr="008C7CF2">
              <w:rPr>
                <w:sz w:val="16"/>
                <w:szCs w:val="16"/>
              </w:rPr>
              <w:t>92%)</w:t>
            </w:r>
          </w:p>
        </w:tc>
      </w:tr>
      <w:tr w:rsidR="008F64AC" w:rsidRPr="00D90EAE" w14:paraId="0A0FAE66" w14:textId="77777777" w:rsidTr="000C1209">
        <w:tc>
          <w:tcPr>
            <w:tcW w:w="4815" w:type="dxa"/>
          </w:tcPr>
          <w:p w14:paraId="36B50744" w14:textId="655D8BCB" w:rsidR="008F64AC" w:rsidRPr="008C7CF2" w:rsidRDefault="008F64AC" w:rsidP="008C7CF2">
            <w:pPr>
              <w:spacing w:after="0"/>
              <w:rPr>
                <w:sz w:val="16"/>
                <w:szCs w:val="16"/>
              </w:rPr>
            </w:pPr>
            <w:r w:rsidRPr="008C7CF2">
              <w:rPr>
                <w:sz w:val="16"/>
                <w:szCs w:val="16"/>
              </w:rPr>
              <w:t>Have the TRAM findings been shared with the young person?</w:t>
            </w:r>
            <w:r w:rsidR="00921975" w:rsidRPr="00921975">
              <w:rPr>
                <w:sz w:val="16"/>
                <w:szCs w:val="16"/>
                <w:vertAlign w:val="superscript"/>
              </w:rPr>
              <w:t>1</w:t>
            </w:r>
            <w:r w:rsidRPr="008C7CF2">
              <w:rPr>
                <w:sz w:val="16"/>
                <w:szCs w:val="16"/>
              </w:rPr>
              <w:t xml:space="preserve"> (</w:t>
            </w:r>
            <w:r w:rsidR="005736EC" w:rsidRPr="008C7CF2">
              <w:rPr>
                <w:sz w:val="16"/>
                <w:szCs w:val="16"/>
              </w:rPr>
              <w:t>N</w:t>
            </w:r>
            <w:r w:rsidRPr="008C7CF2">
              <w:rPr>
                <w:sz w:val="16"/>
                <w:szCs w:val="16"/>
              </w:rPr>
              <w:t>,</w:t>
            </w:r>
            <w:r w:rsidR="005736EC" w:rsidRPr="008C7CF2">
              <w:rPr>
                <w:sz w:val="16"/>
                <w:szCs w:val="16"/>
              </w:rPr>
              <w:t xml:space="preserve"> </w:t>
            </w:r>
            <w:r w:rsidRPr="008C7CF2">
              <w:rPr>
                <w:sz w:val="16"/>
                <w:szCs w:val="16"/>
              </w:rPr>
              <w:t>%)</w:t>
            </w:r>
          </w:p>
          <w:p w14:paraId="59E487C1" w14:textId="74B52AEF" w:rsidR="008F64AC" w:rsidRPr="008C7CF2" w:rsidRDefault="0011450C" w:rsidP="008C7CF2">
            <w:pPr>
              <w:spacing w:after="0"/>
              <w:rPr>
                <w:sz w:val="16"/>
                <w:szCs w:val="16"/>
              </w:rPr>
            </w:pPr>
            <w:r>
              <w:rPr>
                <w:sz w:val="16"/>
                <w:szCs w:val="16"/>
              </w:rPr>
              <w:t xml:space="preserve">  </w:t>
            </w:r>
            <w:r w:rsidR="008F64AC" w:rsidRPr="008C7CF2">
              <w:rPr>
                <w:sz w:val="16"/>
                <w:szCs w:val="16"/>
              </w:rPr>
              <w:t>Yes</w:t>
            </w:r>
          </w:p>
          <w:p w14:paraId="2F38DEF7" w14:textId="6F91CD6F" w:rsidR="008F64AC" w:rsidRPr="008C7CF2" w:rsidRDefault="0011450C" w:rsidP="008C7CF2">
            <w:pPr>
              <w:spacing w:after="0"/>
              <w:rPr>
                <w:sz w:val="16"/>
                <w:szCs w:val="16"/>
              </w:rPr>
            </w:pPr>
            <w:r>
              <w:rPr>
                <w:sz w:val="16"/>
                <w:szCs w:val="16"/>
              </w:rPr>
              <w:t xml:space="preserve">  </w:t>
            </w:r>
            <w:r w:rsidR="008F64AC" w:rsidRPr="008C7CF2">
              <w:rPr>
                <w:sz w:val="16"/>
                <w:szCs w:val="16"/>
              </w:rPr>
              <w:t>No</w:t>
            </w:r>
          </w:p>
          <w:p w14:paraId="33CE7A21" w14:textId="084BA3D5" w:rsidR="008F64AC" w:rsidRPr="008C7CF2" w:rsidRDefault="0011450C" w:rsidP="008C7CF2">
            <w:pPr>
              <w:spacing w:after="0"/>
              <w:rPr>
                <w:sz w:val="16"/>
                <w:szCs w:val="16"/>
              </w:rPr>
            </w:pPr>
            <w:r>
              <w:rPr>
                <w:sz w:val="16"/>
                <w:szCs w:val="16"/>
              </w:rPr>
              <w:t xml:space="preserve">  </w:t>
            </w:r>
            <w:r w:rsidR="008F64AC" w:rsidRPr="008C7CF2">
              <w:rPr>
                <w:sz w:val="16"/>
                <w:szCs w:val="16"/>
              </w:rPr>
              <w:t>Not yet, but has plans to do so</w:t>
            </w:r>
          </w:p>
          <w:p w14:paraId="13301A02" w14:textId="0EF3425E" w:rsidR="008F64AC" w:rsidRPr="008C7CF2" w:rsidRDefault="0011450C" w:rsidP="008C7CF2">
            <w:pPr>
              <w:spacing w:after="0"/>
              <w:rPr>
                <w:sz w:val="16"/>
                <w:szCs w:val="16"/>
              </w:rPr>
            </w:pPr>
            <w:r>
              <w:rPr>
                <w:sz w:val="16"/>
                <w:szCs w:val="16"/>
              </w:rPr>
              <w:t xml:space="preserve">  </w:t>
            </w:r>
            <w:r w:rsidR="008F64AC" w:rsidRPr="008C7CF2">
              <w:rPr>
                <w:sz w:val="16"/>
                <w:szCs w:val="16"/>
              </w:rPr>
              <w:t>Unknown</w:t>
            </w:r>
          </w:p>
          <w:p w14:paraId="37628649" w14:textId="008881A3" w:rsidR="008F64AC" w:rsidRPr="008C7CF2" w:rsidRDefault="0011450C" w:rsidP="008C7CF2">
            <w:pPr>
              <w:spacing w:after="0"/>
              <w:rPr>
                <w:sz w:val="16"/>
                <w:szCs w:val="16"/>
              </w:rPr>
            </w:pPr>
            <w:r>
              <w:rPr>
                <w:sz w:val="16"/>
                <w:szCs w:val="16"/>
              </w:rPr>
              <w:t xml:space="preserve">  </w:t>
            </w:r>
            <w:r w:rsidR="008F64AC" w:rsidRPr="008C7CF2">
              <w:rPr>
                <w:sz w:val="16"/>
                <w:szCs w:val="16"/>
              </w:rPr>
              <w:t>Not applicable</w:t>
            </w:r>
          </w:p>
        </w:tc>
        <w:tc>
          <w:tcPr>
            <w:tcW w:w="1276" w:type="dxa"/>
          </w:tcPr>
          <w:p w14:paraId="59120CF5" w14:textId="458C2AE2" w:rsidR="008F64AC" w:rsidRPr="008C7CF2" w:rsidRDefault="003D3F79" w:rsidP="008C7CF2">
            <w:pPr>
              <w:spacing w:after="0"/>
              <w:rPr>
                <w:sz w:val="16"/>
                <w:szCs w:val="16"/>
              </w:rPr>
            </w:pPr>
            <w:r w:rsidRPr="008C7CF2">
              <w:rPr>
                <w:sz w:val="16"/>
                <w:szCs w:val="16"/>
              </w:rPr>
              <w:br/>
            </w:r>
            <w:r w:rsidR="008F64AC" w:rsidRPr="008C7CF2">
              <w:rPr>
                <w:sz w:val="16"/>
                <w:szCs w:val="16"/>
              </w:rPr>
              <w:t>15 (2</w:t>
            </w:r>
            <w:r w:rsidR="00A310D6">
              <w:rPr>
                <w:sz w:val="16"/>
                <w:szCs w:val="16"/>
              </w:rPr>
              <w:t>.</w:t>
            </w:r>
            <w:r w:rsidR="008F64AC" w:rsidRPr="008C7CF2">
              <w:rPr>
                <w:sz w:val="16"/>
                <w:szCs w:val="16"/>
              </w:rPr>
              <w:t>72%)</w:t>
            </w:r>
          </w:p>
          <w:p w14:paraId="2487EE0B" w14:textId="58568DB8" w:rsidR="008F64AC" w:rsidRPr="008C7CF2" w:rsidRDefault="008F64AC" w:rsidP="008C7CF2">
            <w:pPr>
              <w:spacing w:after="0"/>
              <w:rPr>
                <w:sz w:val="16"/>
                <w:szCs w:val="16"/>
              </w:rPr>
            </w:pPr>
            <w:r w:rsidRPr="008C7CF2">
              <w:rPr>
                <w:sz w:val="16"/>
                <w:szCs w:val="16"/>
              </w:rPr>
              <w:t>9 (1</w:t>
            </w:r>
            <w:r w:rsidR="00A310D6">
              <w:rPr>
                <w:sz w:val="16"/>
                <w:szCs w:val="16"/>
              </w:rPr>
              <w:t>.</w:t>
            </w:r>
            <w:r w:rsidRPr="008C7CF2">
              <w:rPr>
                <w:sz w:val="16"/>
                <w:szCs w:val="16"/>
              </w:rPr>
              <w:t>63%)</w:t>
            </w:r>
          </w:p>
          <w:p w14:paraId="0DC3EA13" w14:textId="6FA0E896" w:rsidR="008F64AC" w:rsidRPr="008C7CF2" w:rsidRDefault="008F64AC" w:rsidP="008C7CF2">
            <w:pPr>
              <w:spacing w:after="0"/>
              <w:rPr>
                <w:sz w:val="16"/>
                <w:szCs w:val="16"/>
              </w:rPr>
            </w:pPr>
            <w:r w:rsidRPr="008C7CF2">
              <w:rPr>
                <w:sz w:val="16"/>
                <w:szCs w:val="16"/>
              </w:rPr>
              <w:t>4 (0</w:t>
            </w:r>
            <w:r w:rsidR="00A310D6">
              <w:rPr>
                <w:sz w:val="16"/>
                <w:szCs w:val="16"/>
              </w:rPr>
              <w:t>.</w:t>
            </w:r>
            <w:r w:rsidRPr="008C7CF2">
              <w:rPr>
                <w:sz w:val="16"/>
                <w:szCs w:val="16"/>
              </w:rPr>
              <w:t>72%)</w:t>
            </w:r>
          </w:p>
          <w:p w14:paraId="2FF798B8" w14:textId="41D0CEEA" w:rsidR="008F64AC" w:rsidRPr="008C7CF2" w:rsidRDefault="008F64AC" w:rsidP="008C7CF2">
            <w:pPr>
              <w:spacing w:after="0"/>
              <w:rPr>
                <w:sz w:val="16"/>
                <w:szCs w:val="16"/>
              </w:rPr>
            </w:pPr>
            <w:r w:rsidRPr="008C7CF2">
              <w:rPr>
                <w:sz w:val="16"/>
                <w:szCs w:val="16"/>
              </w:rPr>
              <w:t>94 (17</w:t>
            </w:r>
            <w:r w:rsidR="00A310D6">
              <w:rPr>
                <w:sz w:val="16"/>
                <w:szCs w:val="16"/>
              </w:rPr>
              <w:t>.</w:t>
            </w:r>
            <w:r w:rsidRPr="008C7CF2">
              <w:rPr>
                <w:sz w:val="16"/>
                <w:szCs w:val="16"/>
              </w:rPr>
              <w:t>03%)</w:t>
            </w:r>
          </w:p>
          <w:p w14:paraId="48AA9F10" w14:textId="1E8CFFB0" w:rsidR="008F64AC" w:rsidRPr="008C7CF2" w:rsidRDefault="008F64AC" w:rsidP="008C7CF2">
            <w:pPr>
              <w:spacing w:after="0"/>
              <w:rPr>
                <w:sz w:val="16"/>
                <w:szCs w:val="16"/>
              </w:rPr>
            </w:pPr>
            <w:r w:rsidRPr="008C7CF2">
              <w:rPr>
                <w:sz w:val="16"/>
                <w:szCs w:val="16"/>
              </w:rPr>
              <w:t>430 (77</w:t>
            </w:r>
            <w:r w:rsidR="00A310D6">
              <w:rPr>
                <w:sz w:val="16"/>
                <w:szCs w:val="16"/>
              </w:rPr>
              <w:t>.</w:t>
            </w:r>
            <w:r w:rsidRPr="008C7CF2">
              <w:rPr>
                <w:sz w:val="16"/>
                <w:szCs w:val="16"/>
              </w:rPr>
              <w:t>90%)</w:t>
            </w:r>
          </w:p>
        </w:tc>
        <w:tc>
          <w:tcPr>
            <w:tcW w:w="1134" w:type="dxa"/>
          </w:tcPr>
          <w:p w14:paraId="0B0CABD0" w14:textId="1EA16073" w:rsidR="008F64AC" w:rsidRPr="008C7CF2" w:rsidRDefault="003D3F79" w:rsidP="008C7CF2">
            <w:pPr>
              <w:spacing w:after="0"/>
              <w:rPr>
                <w:sz w:val="16"/>
                <w:szCs w:val="16"/>
              </w:rPr>
            </w:pPr>
            <w:r w:rsidRPr="008C7CF2">
              <w:rPr>
                <w:sz w:val="16"/>
                <w:szCs w:val="16"/>
              </w:rPr>
              <w:br/>
            </w:r>
            <w:r w:rsidR="008F64AC" w:rsidRPr="008C7CF2">
              <w:rPr>
                <w:sz w:val="16"/>
                <w:szCs w:val="16"/>
              </w:rPr>
              <w:t>69 (28</w:t>
            </w:r>
            <w:r w:rsidR="00A310D6">
              <w:rPr>
                <w:sz w:val="16"/>
                <w:szCs w:val="16"/>
              </w:rPr>
              <w:t>.</w:t>
            </w:r>
            <w:r w:rsidR="008F64AC" w:rsidRPr="008C7CF2">
              <w:rPr>
                <w:sz w:val="16"/>
                <w:szCs w:val="16"/>
              </w:rPr>
              <w:t>63%)</w:t>
            </w:r>
          </w:p>
          <w:p w14:paraId="002811E6" w14:textId="368647FA" w:rsidR="008F64AC" w:rsidRPr="008C7CF2" w:rsidRDefault="008F64AC" w:rsidP="008C7CF2">
            <w:pPr>
              <w:spacing w:after="0"/>
              <w:rPr>
                <w:sz w:val="16"/>
                <w:szCs w:val="16"/>
              </w:rPr>
            </w:pPr>
            <w:r w:rsidRPr="008C7CF2">
              <w:rPr>
                <w:sz w:val="16"/>
                <w:szCs w:val="16"/>
              </w:rPr>
              <w:t>97 (40</w:t>
            </w:r>
            <w:r w:rsidR="00A310D6">
              <w:rPr>
                <w:sz w:val="16"/>
                <w:szCs w:val="16"/>
              </w:rPr>
              <w:t>.</w:t>
            </w:r>
            <w:r w:rsidRPr="008C7CF2">
              <w:rPr>
                <w:sz w:val="16"/>
                <w:szCs w:val="16"/>
              </w:rPr>
              <w:t>25%)</w:t>
            </w:r>
          </w:p>
          <w:p w14:paraId="1C435509" w14:textId="5D8246F2" w:rsidR="008F64AC" w:rsidRPr="008C7CF2" w:rsidRDefault="008F64AC" w:rsidP="008C7CF2">
            <w:pPr>
              <w:spacing w:after="0"/>
              <w:rPr>
                <w:sz w:val="16"/>
                <w:szCs w:val="16"/>
              </w:rPr>
            </w:pPr>
            <w:r w:rsidRPr="008C7CF2">
              <w:rPr>
                <w:sz w:val="16"/>
                <w:szCs w:val="16"/>
              </w:rPr>
              <w:t>16 (6</w:t>
            </w:r>
            <w:r w:rsidR="00A310D6">
              <w:rPr>
                <w:sz w:val="16"/>
                <w:szCs w:val="16"/>
              </w:rPr>
              <w:t>.</w:t>
            </w:r>
            <w:r w:rsidRPr="008C7CF2">
              <w:rPr>
                <w:sz w:val="16"/>
                <w:szCs w:val="16"/>
              </w:rPr>
              <w:t>64%)</w:t>
            </w:r>
          </w:p>
          <w:p w14:paraId="5E2201C0" w14:textId="1D23104D" w:rsidR="008F64AC" w:rsidRPr="008C7CF2" w:rsidRDefault="008F64AC" w:rsidP="008C7CF2">
            <w:pPr>
              <w:spacing w:after="0"/>
              <w:rPr>
                <w:sz w:val="16"/>
                <w:szCs w:val="16"/>
              </w:rPr>
            </w:pPr>
            <w:r w:rsidRPr="008C7CF2">
              <w:rPr>
                <w:sz w:val="16"/>
                <w:szCs w:val="16"/>
              </w:rPr>
              <w:t>55 (22</w:t>
            </w:r>
            <w:r w:rsidR="00A310D6">
              <w:rPr>
                <w:sz w:val="16"/>
                <w:szCs w:val="16"/>
              </w:rPr>
              <w:t>.</w:t>
            </w:r>
            <w:r w:rsidRPr="008C7CF2">
              <w:rPr>
                <w:sz w:val="16"/>
                <w:szCs w:val="16"/>
              </w:rPr>
              <w:t>82%)</w:t>
            </w:r>
          </w:p>
          <w:p w14:paraId="59AA15EA" w14:textId="3F85841F" w:rsidR="008F64AC" w:rsidRPr="008C7CF2" w:rsidRDefault="008F64AC" w:rsidP="008C7CF2">
            <w:pPr>
              <w:spacing w:after="0"/>
              <w:rPr>
                <w:sz w:val="16"/>
                <w:szCs w:val="16"/>
              </w:rPr>
            </w:pPr>
            <w:r w:rsidRPr="008C7CF2">
              <w:rPr>
                <w:sz w:val="16"/>
                <w:szCs w:val="16"/>
              </w:rPr>
              <w:t>4 (1</w:t>
            </w:r>
            <w:r w:rsidR="00A310D6">
              <w:rPr>
                <w:sz w:val="16"/>
                <w:szCs w:val="16"/>
              </w:rPr>
              <w:t>.</w:t>
            </w:r>
            <w:r w:rsidRPr="008C7CF2">
              <w:rPr>
                <w:sz w:val="16"/>
                <w:szCs w:val="16"/>
              </w:rPr>
              <w:t>66%)</w:t>
            </w:r>
          </w:p>
        </w:tc>
        <w:tc>
          <w:tcPr>
            <w:tcW w:w="1275" w:type="dxa"/>
          </w:tcPr>
          <w:p w14:paraId="030C072A" w14:textId="77DEFA7E" w:rsidR="008F64AC" w:rsidRPr="008C7CF2" w:rsidRDefault="003D3F79" w:rsidP="008C7CF2">
            <w:pPr>
              <w:spacing w:after="0"/>
              <w:rPr>
                <w:sz w:val="16"/>
                <w:szCs w:val="16"/>
              </w:rPr>
            </w:pPr>
            <w:r w:rsidRPr="008C7CF2">
              <w:rPr>
                <w:sz w:val="16"/>
                <w:szCs w:val="16"/>
              </w:rPr>
              <w:br/>
            </w:r>
            <w:r w:rsidR="008F64AC" w:rsidRPr="008C7CF2">
              <w:rPr>
                <w:sz w:val="16"/>
                <w:szCs w:val="16"/>
              </w:rPr>
              <w:t>84 (10</w:t>
            </w:r>
            <w:r w:rsidR="00A310D6">
              <w:rPr>
                <w:sz w:val="16"/>
                <w:szCs w:val="16"/>
              </w:rPr>
              <w:t>.</w:t>
            </w:r>
            <w:r w:rsidR="008F64AC" w:rsidRPr="008C7CF2">
              <w:rPr>
                <w:sz w:val="16"/>
                <w:szCs w:val="16"/>
              </w:rPr>
              <w:t>59%)</w:t>
            </w:r>
          </w:p>
          <w:p w14:paraId="7F7B8190" w14:textId="73B49F3E" w:rsidR="008F64AC" w:rsidRPr="008C7CF2" w:rsidRDefault="008F64AC" w:rsidP="008C7CF2">
            <w:pPr>
              <w:spacing w:after="0"/>
              <w:rPr>
                <w:sz w:val="16"/>
                <w:szCs w:val="16"/>
              </w:rPr>
            </w:pPr>
            <w:r w:rsidRPr="008C7CF2">
              <w:rPr>
                <w:sz w:val="16"/>
                <w:szCs w:val="16"/>
              </w:rPr>
              <w:t>106 (13</w:t>
            </w:r>
            <w:r w:rsidR="00A310D6">
              <w:rPr>
                <w:sz w:val="16"/>
                <w:szCs w:val="16"/>
              </w:rPr>
              <w:t>.</w:t>
            </w:r>
            <w:r w:rsidRPr="008C7CF2">
              <w:rPr>
                <w:sz w:val="16"/>
                <w:szCs w:val="16"/>
              </w:rPr>
              <w:t>37%)</w:t>
            </w:r>
          </w:p>
          <w:p w14:paraId="40267111" w14:textId="1520C25B" w:rsidR="008F64AC" w:rsidRPr="008C7CF2" w:rsidRDefault="008F64AC" w:rsidP="008C7CF2">
            <w:pPr>
              <w:spacing w:after="0"/>
              <w:rPr>
                <w:sz w:val="16"/>
                <w:szCs w:val="16"/>
              </w:rPr>
            </w:pPr>
            <w:r w:rsidRPr="008C7CF2">
              <w:rPr>
                <w:sz w:val="16"/>
                <w:szCs w:val="16"/>
              </w:rPr>
              <w:t>20 (2</w:t>
            </w:r>
            <w:r w:rsidR="00A310D6">
              <w:rPr>
                <w:sz w:val="16"/>
                <w:szCs w:val="16"/>
              </w:rPr>
              <w:t>.</w:t>
            </w:r>
            <w:r w:rsidRPr="008C7CF2">
              <w:rPr>
                <w:sz w:val="16"/>
                <w:szCs w:val="16"/>
              </w:rPr>
              <w:t>52%)</w:t>
            </w:r>
          </w:p>
          <w:p w14:paraId="1DCC7E68" w14:textId="62ECCC78" w:rsidR="008F64AC" w:rsidRPr="008C7CF2" w:rsidRDefault="008F64AC" w:rsidP="008C7CF2">
            <w:pPr>
              <w:spacing w:after="0"/>
              <w:rPr>
                <w:sz w:val="16"/>
                <w:szCs w:val="16"/>
              </w:rPr>
            </w:pPr>
            <w:r w:rsidRPr="008C7CF2">
              <w:rPr>
                <w:sz w:val="16"/>
                <w:szCs w:val="16"/>
              </w:rPr>
              <w:t>149 (18</w:t>
            </w:r>
            <w:r w:rsidR="00A310D6">
              <w:rPr>
                <w:sz w:val="16"/>
                <w:szCs w:val="16"/>
              </w:rPr>
              <w:t>.</w:t>
            </w:r>
            <w:r w:rsidRPr="008C7CF2">
              <w:rPr>
                <w:sz w:val="16"/>
                <w:szCs w:val="16"/>
              </w:rPr>
              <w:t>79%)</w:t>
            </w:r>
          </w:p>
          <w:p w14:paraId="491A1E78" w14:textId="40C983B2" w:rsidR="008F64AC" w:rsidRPr="008C7CF2" w:rsidRDefault="008F64AC" w:rsidP="008C7CF2">
            <w:pPr>
              <w:spacing w:after="0"/>
              <w:rPr>
                <w:sz w:val="16"/>
                <w:szCs w:val="16"/>
              </w:rPr>
            </w:pPr>
            <w:r w:rsidRPr="008C7CF2">
              <w:rPr>
                <w:sz w:val="16"/>
                <w:szCs w:val="16"/>
              </w:rPr>
              <w:t>434 (54</w:t>
            </w:r>
            <w:r w:rsidR="00A310D6">
              <w:rPr>
                <w:sz w:val="16"/>
                <w:szCs w:val="16"/>
              </w:rPr>
              <w:t>.</w:t>
            </w:r>
            <w:r w:rsidRPr="008C7CF2">
              <w:rPr>
                <w:sz w:val="16"/>
                <w:szCs w:val="16"/>
              </w:rPr>
              <w:t>73%)</w:t>
            </w:r>
          </w:p>
        </w:tc>
      </w:tr>
      <w:tr w:rsidR="008F64AC" w:rsidRPr="00D90EAE" w14:paraId="3F8E27C5" w14:textId="77777777" w:rsidTr="000C1209">
        <w:tc>
          <w:tcPr>
            <w:tcW w:w="4815" w:type="dxa"/>
          </w:tcPr>
          <w:p w14:paraId="16A23980" w14:textId="1EE4D59B" w:rsidR="008F64AC" w:rsidRPr="008C7CF2" w:rsidRDefault="008F64AC" w:rsidP="008C7CF2">
            <w:pPr>
              <w:spacing w:after="0"/>
              <w:rPr>
                <w:sz w:val="16"/>
                <w:szCs w:val="16"/>
              </w:rPr>
            </w:pPr>
            <w:r w:rsidRPr="008C7CF2">
              <w:rPr>
                <w:sz w:val="16"/>
                <w:szCs w:val="16"/>
              </w:rPr>
              <w:t>What advice did you give the young person regarding transition? (</w:t>
            </w:r>
            <w:r w:rsidR="005736EC" w:rsidRPr="008C7CF2">
              <w:rPr>
                <w:sz w:val="16"/>
                <w:szCs w:val="16"/>
              </w:rPr>
              <w:t>N</w:t>
            </w:r>
            <w:r w:rsidRPr="008C7CF2">
              <w:rPr>
                <w:sz w:val="16"/>
                <w:szCs w:val="16"/>
              </w:rPr>
              <w:t>,</w:t>
            </w:r>
            <w:r w:rsidR="00C52E4D">
              <w:rPr>
                <w:sz w:val="16"/>
                <w:szCs w:val="16"/>
              </w:rPr>
              <w:t xml:space="preserve"> </w:t>
            </w:r>
            <w:r w:rsidRPr="008C7CF2">
              <w:rPr>
                <w:sz w:val="16"/>
                <w:szCs w:val="16"/>
              </w:rPr>
              <w:t>%)</w:t>
            </w:r>
          </w:p>
          <w:p w14:paraId="6884B10C" w14:textId="6BEDDF8D" w:rsidR="008F64AC" w:rsidRPr="008C7CF2" w:rsidRDefault="0011450C" w:rsidP="008C7CF2">
            <w:pPr>
              <w:spacing w:after="0"/>
              <w:rPr>
                <w:sz w:val="16"/>
                <w:szCs w:val="16"/>
              </w:rPr>
            </w:pPr>
            <w:r>
              <w:rPr>
                <w:sz w:val="16"/>
                <w:szCs w:val="16"/>
              </w:rPr>
              <w:t xml:space="preserve">  </w:t>
            </w:r>
            <w:r w:rsidR="008F64AC" w:rsidRPr="008C7CF2">
              <w:rPr>
                <w:sz w:val="16"/>
                <w:szCs w:val="16"/>
              </w:rPr>
              <w:t>Continue in CAMHS</w:t>
            </w:r>
          </w:p>
          <w:p w14:paraId="4589197D" w14:textId="3EAD2679" w:rsidR="008F64AC" w:rsidRPr="008C7CF2" w:rsidRDefault="0011450C" w:rsidP="008C7CF2">
            <w:pPr>
              <w:spacing w:after="0"/>
              <w:rPr>
                <w:sz w:val="16"/>
                <w:szCs w:val="16"/>
              </w:rPr>
            </w:pPr>
            <w:r>
              <w:rPr>
                <w:sz w:val="16"/>
                <w:szCs w:val="16"/>
              </w:rPr>
              <w:t xml:space="preserve">  </w:t>
            </w:r>
            <w:r w:rsidR="008F64AC" w:rsidRPr="008C7CF2">
              <w:rPr>
                <w:sz w:val="16"/>
                <w:szCs w:val="16"/>
              </w:rPr>
              <w:t>Transition to AMHS</w:t>
            </w:r>
          </w:p>
          <w:p w14:paraId="37A39B1D" w14:textId="74F9F9E8" w:rsidR="008F64AC" w:rsidRPr="008C7CF2" w:rsidRDefault="0011450C" w:rsidP="008C7CF2">
            <w:pPr>
              <w:spacing w:after="0"/>
              <w:rPr>
                <w:sz w:val="16"/>
                <w:szCs w:val="16"/>
              </w:rPr>
            </w:pPr>
            <w:r>
              <w:rPr>
                <w:sz w:val="16"/>
                <w:szCs w:val="16"/>
              </w:rPr>
              <w:t xml:space="preserve">  </w:t>
            </w:r>
            <w:r w:rsidR="008F64AC" w:rsidRPr="008C7CF2">
              <w:rPr>
                <w:sz w:val="16"/>
                <w:szCs w:val="16"/>
              </w:rPr>
              <w:t>Continue in other service</w:t>
            </w:r>
          </w:p>
          <w:p w14:paraId="1A82850C" w14:textId="3C9193E7" w:rsidR="008F64AC" w:rsidRPr="008C7CF2" w:rsidRDefault="0011450C" w:rsidP="008C7CF2">
            <w:pPr>
              <w:spacing w:after="0"/>
              <w:rPr>
                <w:sz w:val="16"/>
                <w:szCs w:val="16"/>
              </w:rPr>
            </w:pPr>
            <w:r>
              <w:rPr>
                <w:sz w:val="16"/>
                <w:szCs w:val="16"/>
              </w:rPr>
              <w:t xml:space="preserve">  </w:t>
            </w:r>
            <w:r w:rsidR="008F64AC" w:rsidRPr="008C7CF2">
              <w:rPr>
                <w:sz w:val="16"/>
                <w:szCs w:val="16"/>
              </w:rPr>
              <w:t>Discharge to GP</w:t>
            </w:r>
          </w:p>
          <w:p w14:paraId="1C36EB36" w14:textId="262E5D4D" w:rsidR="008F64AC" w:rsidRPr="008C7CF2" w:rsidRDefault="0011450C" w:rsidP="008C7CF2">
            <w:pPr>
              <w:spacing w:after="0"/>
              <w:rPr>
                <w:sz w:val="16"/>
                <w:szCs w:val="16"/>
              </w:rPr>
            </w:pPr>
            <w:r>
              <w:rPr>
                <w:sz w:val="16"/>
                <w:szCs w:val="16"/>
              </w:rPr>
              <w:t xml:space="preserve">  </w:t>
            </w:r>
            <w:r w:rsidR="008F64AC" w:rsidRPr="008C7CF2">
              <w:rPr>
                <w:sz w:val="16"/>
                <w:szCs w:val="16"/>
              </w:rPr>
              <w:t>End of care</w:t>
            </w:r>
            <w:r>
              <w:rPr>
                <w:sz w:val="16"/>
                <w:szCs w:val="16"/>
              </w:rPr>
              <w:t xml:space="preserve">  </w:t>
            </w:r>
          </w:p>
          <w:p w14:paraId="01EA45E5" w14:textId="2457D7F6" w:rsidR="008F64AC" w:rsidRPr="008C7CF2" w:rsidRDefault="0011450C" w:rsidP="008C7CF2">
            <w:pPr>
              <w:spacing w:after="0"/>
              <w:rPr>
                <w:sz w:val="16"/>
                <w:szCs w:val="16"/>
              </w:rPr>
            </w:pPr>
            <w:r>
              <w:rPr>
                <w:sz w:val="16"/>
                <w:szCs w:val="16"/>
              </w:rPr>
              <w:t xml:space="preserve">  </w:t>
            </w:r>
            <w:r w:rsidR="008F64AC" w:rsidRPr="008C7CF2">
              <w:rPr>
                <w:sz w:val="16"/>
                <w:szCs w:val="16"/>
              </w:rPr>
              <w:t>Not yet decided</w:t>
            </w:r>
          </w:p>
          <w:p w14:paraId="13881C6A" w14:textId="23C2A953" w:rsidR="008F64AC" w:rsidRPr="008C7CF2" w:rsidRDefault="0011450C" w:rsidP="008C7CF2">
            <w:pPr>
              <w:spacing w:after="0"/>
              <w:rPr>
                <w:sz w:val="16"/>
                <w:szCs w:val="16"/>
              </w:rPr>
            </w:pPr>
            <w:r>
              <w:rPr>
                <w:sz w:val="16"/>
                <w:szCs w:val="16"/>
              </w:rPr>
              <w:t xml:space="preserve">  </w:t>
            </w:r>
            <w:r w:rsidR="008F64AC" w:rsidRPr="008C7CF2">
              <w:rPr>
                <w:sz w:val="16"/>
                <w:szCs w:val="16"/>
              </w:rPr>
              <w:t>Unknown</w:t>
            </w:r>
            <w:r w:rsidR="00C52E4D">
              <w:rPr>
                <w:sz w:val="16"/>
                <w:szCs w:val="16"/>
              </w:rPr>
              <w:t xml:space="preserve"> </w:t>
            </w:r>
          </w:p>
        </w:tc>
        <w:tc>
          <w:tcPr>
            <w:tcW w:w="1276" w:type="dxa"/>
          </w:tcPr>
          <w:p w14:paraId="14FAEA7D" w14:textId="37B62AE1" w:rsidR="008F64AC" w:rsidRPr="008C7CF2" w:rsidRDefault="003D3F79" w:rsidP="008C7CF2">
            <w:pPr>
              <w:spacing w:after="0"/>
              <w:rPr>
                <w:sz w:val="16"/>
                <w:szCs w:val="16"/>
              </w:rPr>
            </w:pPr>
            <w:r w:rsidRPr="008C7CF2">
              <w:rPr>
                <w:sz w:val="16"/>
                <w:szCs w:val="16"/>
              </w:rPr>
              <w:br/>
            </w:r>
            <w:r w:rsidR="008F64AC" w:rsidRPr="008C7CF2">
              <w:rPr>
                <w:sz w:val="16"/>
                <w:szCs w:val="16"/>
              </w:rPr>
              <w:t>138 (25</w:t>
            </w:r>
            <w:r w:rsidR="00A310D6">
              <w:rPr>
                <w:sz w:val="16"/>
                <w:szCs w:val="16"/>
              </w:rPr>
              <w:t>.</w:t>
            </w:r>
            <w:r w:rsidR="008F64AC" w:rsidRPr="008C7CF2">
              <w:rPr>
                <w:sz w:val="16"/>
                <w:szCs w:val="16"/>
              </w:rPr>
              <w:t>00%)</w:t>
            </w:r>
          </w:p>
          <w:p w14:paraId="79027FF1" w14:textId="764EDE6B" w:rsidR="008F64AC" w:rsidRPr="008C7CF2" w:rsidRDefault="008F64AC" w:rsidP="008C7CF2">
            <w:pPr>
              <w:spacing w:after="0"/>
              <w:rPr>
                <w:sz w:val="16"/>
                <w:szCs w:val="16"/>
              </w:rPr>
            </w:pPr>
            <w:r w:rsidRPr="008C7CF2">
              <w:rPr>
                <w:sz w:val="16"/>
                <w:szCs w:val="16"/>
              </w:rPr>
              <w:t>116 (21</w:t>
            </w:r>
            <w:r w:rsidR="00A310D6">
              <w:rPr>
                <w:sz w:val="16"/>
                <w:szCs w:val="16"/>
              </w:rPr>
              <w:t>.</w:t>
            </w:r>
            <w:r w:rsidRPr="008C7CF2">
              <w:rPr>
                <w:sz w:val="16"/>
                <w:szCs w:val="16"/>
              </w:rPr>
              <w:t>01%)</w:t>
            </w:r>
          </w:p>
          <w:p w14:paraId="6FF34C24" w14:textId="7FE76A22" w:rsidR="008F64AC" w:rsidRPr="008C7CF2" w:rsidRDefault="008F64AC" w:rsidP="008C7CF2">
            <w:pPr>
              <w:spacing w:after="0"/>
              <w:rPr>
                <w:sz w:val="16"/>
                <w:szCs w:val="16"/>
              </w:rPr>
            </w:pPr>
            <w:r w:rsidRPr="008C7CF2">
              <w:rPr>
                <w:sz w:val="16"/>
                <w:szCs w:val="16"/>
              </w:rPr>
              <w:t>59 (10</w:t>
            </w:r>
            <w:r w:rsidR="00A310D6">
              <w:rPr>
                <w:sz w:val="16"/>
                <w:szCs w:val="16"/>
              </w:rPr>
              <w:t>.</w:t>
            </w:r>
            <w:r w:rsidRPr="008C7CF2">
              <w:rPr>
                <w:sz w:val="16"/>
                <w:szCs w:val="16"/>
              </w:rPr>
              <w:t>69%)</w:t>
            </w:r>
          </w:p>
          <w:p w14:paraId="63BCEA33" w14:textId="7CEE2342" w:rsidR="008F64AC" w:rsidRPr="008C7CF2" w:rsidRDefault="008F64AC" w:rsidP="008C7CF2">
            <w:pPr>
              <w:spacing w:after="0"/>
              <w:rPr>
                <w:sz w:val="16"/>
                <w:szCs w:val="16"/>
              </w:rPr>
            </w:pPr>
            <w:r w:rsidRPr="008C7CF2">
              <w:rPr>
                <w:sz w:val="16"/>
                <w:szCs w:val="16"/>
              </w:rPr>
              <w:t>48 (8</w:t>
            </w:r>
            <w:r w:rsidR="00A310D6">
              <w:rPr>
                <w:sz w:val="16"/>
                <w:szCs w:val="16"/>
              </w:rPr>
              <w:t>.</w:t>
            </w:r>
            <w:r w:rsidRPr="008C7CF2">
              <w:rPr>
                <w:sz w:val="16"/>
                <w:szCs w:val="16"/>
              </w:rPr>
              <w:t>70%)</w:t>
            </w:r>
          </w:p>
          <w:p w14:paraId="6171A0BC" w14:textId="59ABA0E0" w:rsidR="008F64AC" w:rsidRPr="008C7CF2" w:rsidRDefault="008F64AC" w:rsidP="008C7CF2">
            <w:pPr>
              <w:spacing w:after="0"/>
              <w:rPr>
                <w:sz w:val="16"/>
                <w:szCs w:val="16"/>
              </w:rPr>
            </w:pPr>
            <w:r w:rsidRPr="008C7CF2">
              <w:rPr>
                <w:sz w:val="16"/>
                <w:szCs w:val="16"/>
              </w:rPr>
              <w:t>65 (11</w:t>
            </w:r>
            <w:r w:rsidR="00A310D6">
              <w:rPr>
                <w:sz w:val="16"/>
                <w:szCs w:val="16"/>
              </w:rPr>
              <w:t>.</w:t>
            </w:r>
            <w:r w:rsidRPr="008C7CF2">
              <w:rPr>
                <w:sz w:val="16"/>
                <w:szCs w:val="16"/>
              </w:rPr>
              <w:t>78%)</w:t>
            </w:r>
          </w:p>
          <w:p w14:paraId="5F302FF3" w14:textId="5B613267" w:rsidR="008F64AC" w:rsidRPr="008C7CF2" w:rsidRDefault="008F64AC" w:rsidP="008C7CF2">
            <w:pPr>
              <w:spacing w:after="0"/>
              <w:rPr>
                <w:sz w:val="16"/>
                <w:szCs w:val="16"/>
              </w:rPr>
            </w:pPr>
            <w:r w:rsidRPr="008C7CF2">
              <w:rPr>
                <w:sz w:val="16"/>
                <w:szCs w:val="16"/>
              </w:rPr>
              <w:t>2 (0</w:t>
            </w:r>
            <w:r w:rsidR="00A310D6">
              <w:rPr>
                <w:sz w:val="16"/>
                <w:szCs w:val="16"/>
              </w:rPr>
              <w:t>.</w:t>
            </w:r>
            <w:r w:rsidRPr="008C7CF2">
              <w:rPr>
                <w:sz w:val="16"/>
                <w:szCs w:val="16"/>
              </w:rPr>
              <w:t>36%)</w:t>
            </w:r>
          </w:p>
          <w:p w14:paraId="56AC6D72" w14:textId="7705D5CB" w:rsidR="008F64AC" w:rsidRPr="008C7CF2" w:rsidRDefault="008F64AC" w:rsidP="008C7CF2">
            <w:pPr>
              <w:spacing w:after="0"/>
              <w:rPr>
                <w:sz w:val="16"/>
                <w:szCs w:val="16"/>
              </w:rPr>
            </w:pPr>
            <w:r w:rsidRPr="008C7CF2">
              <w:rPr>
                <w:sz w:val="16"/>
                <w:szCs w:val="16"/>
              </w:rPr>
              <w:t>124 (22</w:t>
            </w:r>
            <w:r w:rsidR="00A310D6">
              <w:rPr>
                <w:sz w:val="16"/>
                <w:szCs w:val="16"/>
              </w:rPr>
              <w:t>.</w:t>
            </w:r>
            <w:r w:rsidRPr="008C7CF2">
              <w:rPr>
                <w:sz w:val="16"/>
                <w:szCs w:val="16"/>
              </w:rPr>
              <w:t>64%)</w:t>
            </w:r>
          </w:p>
        </w:tc>
        <w:tc>
          <w:tcPr>
            <w:tcW w:w="1134" w:type="dxa"/>
          </w:tcPr>
          <w:p w14:paraId="3829BB9C" w14:textId="14A0A6CA" w:rsidR="008F64AC" w:rsidRPr="008C7CF2" w:rsidRDefault="003D3F79" w:rsidP="008C7CF2">
            <w:pPr>
              <w:spacing w:after="0"/>
              <w:rPr>
                <w:sz w:val="16"/>
                <w:szCs w:val="16"/>
              </w:rPr>
            </w:pPr>
            <w:r w:rsidRPr="008C7CF2">
              <w:rPr>
                <w:sz w:val="16"/>
                <w:szCs w:val="16"/>
              </w:rPr>
              <w:br/>
            </w:r>
            <w:r w:rsidR="008F64AC" w:rsidRPr="008C7CF2">
              <w:rPr>
                <w:sz w:val="16"/>
                <w:szCs w:val="16"/>
              </w:rPr>
              <w:t>69 (28</w:t>
            </w:r>
            <w:r w:rsidR="00A310D6">
              <w:rPr>
                <w:sz w:val="16"/>
                <w:szCs w:val="16"/>
              </w:rPr>
              <w:t>.</w:t>
            </w:r>
            <w:r w:rsidR="008F64AC" w:rsidRPr="008C7CF2">
              <w:rPr>
                <w:sz w:val="16"/>
                <w:szCs w:val="16"/>
              </w:rPr>
              <w:t>63%)</w:t>
            </w:r>
          </w:p>
          <w:p w14:paraId="340F3427" w14:textId="020ACEEF" w:rsidR="008F64AC" w:rsidRPr="008C7CF2" w:rsidRDefault="008F64AC" w:rsidP="008C7CF2">
            <w:pPr>
              <w:spacing w:after="0"/>
              <w:rPr>
                <w:sz w:val="16"/>
                <w:szCs w:val="16"/>
              </w:rPr>
            </w:pPr>
            <w:r w:rsidRPr="008C7CF2">
              <w:rPr>
                <w:sz w:val="16"/>
                <w:szCs w:val="16"/>
              </w:rPr>
              <w:t>65 (26</w:t>
            </w:r>
            <w:r w:rsidR="00A310D6">
              <w:rPr>
                <w:sz w:val="16"/>
                <w:szCs w:val="16"/>
              </w:rPr>
              <w:t>.</w:t>
            </w:r>
            <w:r w:rsidRPr="008C7CF2">
              <w:rPr>
                <w:sz w:val="16"/>
                <w:szCs w:val="16"/>
              </w:rPr>
              <w:t>97%)</w:t>
            </w:r>
          </w:p>
          <w:p w14:paraId="465085E6" w14:textId="74B15B5A" w:rsidR="008F64AC" w:rsidRPr="008C7CF2" w:rsidRDefault="008F64AC" w:rsidP="008C7CF2">
            <w:pPr>
              <w:spacing w:after="0"/>
              <w:rPr>
                <w:sz w:val="16"/>
                <w:szCs w:val="16"/>
              </w:rPr>
            </w:pPr>
            <w:r w:rsidRPr="008C7CF2">
              <w:rPr>
                <w:sz w:val="16"/>
                <w:szCs w:val="16"/>
              </w:rPr>
              <w:t>17 (7</w:t>
            </w:r>
            <w:r w:rsidR="00A310D6">
              <w:rPr>
                <w:sz w:val="16"/>
                <w:szCs w:val="16"/>
              </w:rPr>
              <w:t>.</w:t>
            </w:r>
            <w:r w:rsidRPr="008C7CF2">
              <w:rPr>
                <w:sz w:val="16"/>
                <w:szCs w:val="16"/>
              </w:rPr>
              <w:t>05%)</w:t>
            </w:r>
          </w:p>
          <w:p w14:paraId="1A2D9835" w14:textId="568349DA" w:rsidR="008F64AC" w:rsidRPr="008C7CF2" w:rsidRDefault="008F64AC" w:rsidP="008C7CF2">
            <w:pPr>
              <w:spacing w:after="0"/>
              <w:rPr>
                <w:sz w:val="16"/>
                <w:szCs w:val="16"/>
              </w:rPr>
            </w:pPr>
            <w:r w:rsidRPr="008C7CF2">
              <w:rPr>
                <w:sz w:val="16"/>
                <w:szCs w:val="16"/>
              </w:rPr>
              <w:t>21 (8</w:t>
            </w:r>
            <w:r w:rsidR="00A310D6">
              <w:rPr>
                <w:sz w:val="16"/>
                <w:szCs w:val="16"/>
              </w:rPr>
              <w:t>.</w:t>
            </w:r>
            <w:r w:rsidRPr="008C7CF2">
              <w:rPr>
                <w:sz w:val="16"/>
                <w:szCs w:val="16"/>
              </w:rPr>
              <w:t>71%)</w:t>
            </w:r>
          </w:p>
          <w:p w14:paraId="6234DFF3" w14:textId="0FF24E8E" w:rsidR="008F64AC" w:rsidRPr="008C7CF2" w:rsidRDefault="008F64AC" w:rsidP="008C7CF2">
            <w:pPr>
              <w:spacing w:after="0"/>
              <w:rPr>
                <w:sz w:val="16"/>
                <w:szCs w:val="16"/>
              </w:rPr>
            </w:pPr>
            <w:r w:rsidRPr="008C7CF2">
              <w:rPr>
                <w:sz w:val="16"/>
                <w:szCs w:val="16"/>
              </w:rPr>
              <w:t>28 (11</w:t>
            </w:r>
            <w:r w:rsidR="00A310D6">
              <w:rPr>
                <w:sz w:val="16"/>
                <w:szCs w:val="16"/>
              </w:rPr>
              <w:t>.</w:t>
            </w:r>
            <w:r w:rsidRPr="008C7CF2">
              <w:rPr>
                <w:sz w:val="16"/>
                <w:szCs w:val="16"/>
              </w:rPr>
              <w:t>62%)</w:t>
            </w:r>
          </w:p>
          <w:p w14:paraId="21805E0C" w14:textId="1B06156E" w:rsidR="008F64AC" w:rsidRPr="008C7CF2" w:rsidRDefault="008F64AC" w:rsidP="008C7CF2">
            <w:pPr>
              <w:spacing w:after="0"/>
              <w:rPr>
                <w:sz w:val="16"/>
                <w:szCs w:val="16"/>
              </w:rPr>
            </w:pPr>
            <w:r w:rsidRPr="008C7CF2">
              <w:rPr>
                <w:sz w:val="16"/>
                <w:szCs w:val="16"/>
              </w:rPr>
              <w:t>0 (0</w:t>
            </w:r>
            <w:r w:rsidR="00A310D6">
              <w:rPr>
                <w:sz w:val="16"/>
                <w:szCs w:val="16"/>
              </w:rPr>
              <w:t>.</w:t>
            </w:r>
            <w:r w:rsidRPr="008C7CF2">
              <w:rPr>
                <w:sz w:val="16"/>
                <w:szCs w:val="16"/>
              </w:rPr>
              <w:t>00%)</w:t>
            </w:r>
          </w:p>
          <w:p w14:paraId="54A4B3FF" w14:textId="2A52465A" w:rsidR="008F64AC" w:rsidRPr="008C7CF2" w:rsidRDefault="008F64AC" w:rsidP="008C7CF2">
            <w:pPr>
              <w:spacing w:after="0"/>
              <w:rPr>
                <w:sz w:val="16"/>
                <w:szCs w:val="16"/>
              </w:rPr>
            </w:pPr>
            <w:r w:rsidRPr="008C7CF2">
              <w:rPr>
                <w:sz w:val="16"/>
                <w:szCs w:val="16"/>
              </w:rPr>
              <w:t>41 (17</w:t>
            </w:r>
            <w:r w:rsidR="00A310D6">
              <w:rPr>
                <w:sz w:val="16"/>
                <w:szCs w:val="16"/>
              </w:rPr>
              <w:t>.</w:t>
            </w:r>
            <w:r w:rsidRPr="008C7CF2">
              <w:rPr>
                <w:sz w:val="16"/>
                <w:szCs w:val="16"/>
              </w:rPr>
              <w:t>01%)</w:t>
            </w:r>
          </w:p>
        </w:tc>
        <w:tc>
          <w:tcPr>
            <w:tcW w:w="1275" w:type="dxa"/>
          </w:tcPr>
          <w:p w14:paraId="45ACDF1A" w14:textId="0CC68414" w:rsidR="008F64AC" w:rsidRPr="008C7CF2" w:rsidRDefault="003D3F79" w:rsidP="008C7CF2">
            <w:pPr>
              <w:spacing w:after="0"/>
              <w:rPr>
                <w:sz w:val="16"/>
                <w:szCs w:val="16"/>
              </w:rPr>
            </w:pPr>
            <w:r w:rsidRPr="008C7CF2">
              <w:rPr>
                <w:sz w:val="16"/>
                <w:szCs w:val="16"/>
              </w:rPr>
              <w:br/>
            </w:r>
            <w:r w:rsidR="008F64AC" w:rsidRPr="008C7CF2">
              <w:rPr>
                <w:sz w:val="16"/>
                <w:szCs w:val="16"/>
              </w:rPr>
              <w:t>207 (26</w:t>
            </w:r>
            <w:r w:rsidR="00A310D6">
              <w:rPr>
                <w:sz w:val="16"/>
                <w:szCs w:val="16"/>
              </w:rPr>
              <w:t>.</w:t>
            </w:r>
            <w:r w:rsidR="008F64AC" w:rsidRPr="008C7CF2">
              <w:rPr>
                <w:sz w:val="16"/>
                <w:szCs w:val="16"/>
              </w:rPr>
              <w:t>10%)</w:t>
            </w:r>
          </w:p>
          <w:p w14:paraId="13F7CD27" w14:textId="566146CA" w:rsidR="008F64AC" w:rsidRPr="008C7CF2" w:rsidRDefault="008F64AC" w:rsidP="008C7CF2">
            <w:pPr>
              <w:spacing w:after="0"/>
              <w:rPr>
                <w:sz w:val="16"/>
                <w:szCs w:val="16"/>
              </w:rPr>
            </w:pPr>
            <w:r w:rsidRPr="008C7CF2">
              <w:rPr>
                <w:sz w:val="16"/>
                <w:szCs w:val="16"/>
              </w:rPr>
              <w:t>181 (22</w:t>
            </w:r>
            <w:r w:rsidR="00A310D6">
              <w:rPr>
                <w:sz w:val="16"/>
                <w:szCs w:val="16"/>
              </w:rPr>
              <w:t>.</w:t>
            </w:r>
            <w:r w:rsidRPr="008C7CF2">
              <w:rPr>
                <w:sz w:val="16"/>
                <w:szCs w:val="16"/>
              </w:rPr>
              <w:t>82%)</w:t>
            </w:r>
          </w:p>
          <w:p w14:paraId="24860971" w14:textId="4169C736" w:rsidR="008F64AC" w:rsidRPr="008C7CF2" w:rsidRDefault="008F64AC" w:rsidP="008C7CF2">
            <w:pPr>
              <w:spacing w:after="0"/>
              <w:rPr>
                <w:sz w:val="16"/>
                <w:szCs w:val="16"/>
              </w:rPr>
            </w:pPr>
            <w:r w:rsidRPr="008C7CF2">
              <w:rPr>
                <w:sz w:val="16"/>
                <w:szCs w:val="16"/>
              </w:rPr>
              <w:t>76 (9</w:t>
            </w:r>
            <w:r w:rsidR="00A310D6">
              <w:rPr>
                <w:sz w:val="16"/>
                <w:szCs w:val="16"/>
              </w:rPr>
              <w:t>.</w:t>
            </w:r>
            <w:r w:rsidRPr="008C7CF2">
              <w:rPr>
                <w:sz w:val="16"/>
                <w:szCs w:val="16"/>
              </w:rPr>
              <w:t>58%)</w:t>
            </w:r>
          </w:p>
          <w:p w14:paraId="4524F756" w14:textId="78673DF8" w:rsidR="008F64AC" w:rsidRPr="008C7CF2" w:rsidRDefault="008F64AC" w:rsidP="008C7CF2">
            <w:pPr>
              <w:spacing w:after="0"/>
              <w:rPr>
                <w:sz w:val="16"/>
                <w:szCs w:val="16"/>
              </w:rPr>
            </w:pPr>
            <w:r w:rsidRPr="008C7CF2">
              <w:rPr>
                <w:sz w:val="16"/>
                <w:szCs w:val="16"/>
              </w:rPr>
              <w:t>69 (8</w:t>
            </w:r>
            <w:r w:rsidR="00A310D6">
              <w:rPr>
                <w:sz w:val="16"/>
                <w:szCs w:val="16"/>
              </w:rPr>
              <w:t>.</w:t>
            </w:r>
            <w:r w:rsidRPr="008C7CF2">
              <w:rPr>
                <w:sz w:val="16"/>
                <w:szCs w:val="16"/>
              </w:rPr>
              <w:t>70%)</w:t>
            </w:r>
          </w:p>
          <w:p w14:paraId="36317C6E" w14:textId="313B2CA7" w:rsidR="008F64AC" w:rsidRPr="008C7CF2" w:rsidRDefault="008F64AC" w:rsidP="008C7CF2">
            <w:pPr>
              <w:spacing w:after="0"/>
              <w:rPr>
                <w:sz w:val="16"/>
                <w:szCs w:val="16"/>
              </w:rPr>
            </w:pPr>
            <w:r w:rsidRPr="008C7CF2">
              <w:rPr>
                <w:sz w:val="16"/>
                <w:szCs w:val="16"/>
              </w:rPr>
              <w:t>93 (11</w:t>
            </w:r>
            <w:r w:rsidR="00A310D6">
              <w:rPr>
                <w:sz w:val="16"/>
                <w:szCs w:val="16"/>
              </w:rPr>
              <w:t>.</w:t>
            </w:r>
            <w:r w:rsidRPr="008C7CF2">
              <w:rPr>
                <w:sz w:val="16"/>
                <w:szCs w:val="16"/>
              </w:rPr>
              <w:t>73%)</w:t>
            </w:r>
          </w:p>
          <w:p w14:paraId="237F47CD" w14:textId="40622C6D" w:rsidR="008F64AC" w:rsidRPr="008C7CF2" w:rsidRDefault="008F64AC" w:rsidP="008C7CF2">
            <w:pPr>
              <w:spacing w:after="0"/>
              <w:rPr>
                <w:sz w:val="16"/>
                <w:szCs w:val="16"/>
              </w:rPr>
            </w:pPr>
            <w:r w:rsidRPr="008C7CF2">
              <w:rPr>
                <w:sz w:val="16"/>
                <w:szCs w:val="16"/>
              </w:rPr>
              <w:t>2 (0</w:t>
            </w:r>
            <w:r w:rsidR="00A310D6">
              <w:rPr>
                <w:sz w:val="16"/>
                <w:szCs w:val="16"/>
              </w:rPr>
              <w:t>.</w:t>
            </w:r>
            <w:r w:rsidRPr="008C7CF2">
              <w:rPr>
                <w:sz w:val="16"/>
                <w:szCs w:val="16"/>
              </w:rPr>
              <w:t>25%)</w:t>
            </w:r>
          </w:p>
          <w:p w14:paraId="64F25405" w14:textId="2675CB86" w:rsidR="008F64AC" w:rsidRPr="008C7CF2" w:rsidRDefault="008F64AC" w:rsidP="008C7CF2">
            <w:pPr>
              <w:spacing w:after="0"/>
              <w:rPr>
                <w:sz w:val="16"/>
                <w:szCs w:val="16"/>
              </w:rPr>
            </w:pPr>
            <w:r w:rsidRPr="008C7CF2">
              <w:rPr>
                <w:sz w:val="16"/>
                <w:szCs w:val="16"/>
              </w:rPr>
              <w:t>165 (20</w:t>
            </w:r>
            <w:r w:rsidR="00A310D6">
              <w:rPr>
                <w:sz w:val="16"/>
                <w:szCs w:val="16"/>
              </w:rPr>
              <w:t>.</w:t>
            </w:r>
            <w:r w:rsidRPr="008C7CF2">
              <w:rPr>
                <w:sz w:val="16"/>
                <w:szCs w:val="16"/>
              </w:rPr>
              <w:t>81%)</w:t>
            </w:r>
          </w:p>
        </w:tc>
      </w:tr>
      <w:tr w:rsidR="008F64AC" w:rsidRPr="00D90EAE" w14:paraId="7086777D" w14:textId="77777777" w:rsidTr="000C1209">
        <w:tc>
          <w:tcPr>
            <w:tcW w:w="4815" w:type="dxa"/>
          </w:tcPr>
          <w:p w14:paraId="4B98963E" w14:textId="7B24242F" w:rsidR="008F64AC" w:rsidRPr="008C7CF2" w:rsidRDefault="008F64AC" w:rsidP="008C7CF2">
            <w:pPr>
              <w:spacing w:after="0"/>
              <w:rPr>
                <w:sz w:val="16"/>
                <w:szCs w:val="16"/>
              </w:rPr>
            </w:pPr>
            <w:r w:rsidRPr="008C7CF2">
              <w:rPr>
                <w:sz w:val="16"/>
                <w:szCs w:val="16"/>
              </w:rPr>
              <w:t>Was the young person accepted by the new service? (</w:t>
            </w:r>
            <w:r w:rsidR="005736EC" w:rsidRPr="008C7CF2">
              <w:rPr>
                <w:sz w:val="16"/>
                <w:szCs w:val="16"/>
              </w:rPr>
              <w:t>N</w:t>
            </w:r>
            <w:r w:rsidRPr="008C7CF2">
              <w:rPr>
                <w:sz w:val="16"/>
                <w:szCs w:val="16"/>
              </w:rPr>
              <w:t>,</w:t>
            </w:r>
            <w:r w:rsidR="00C52E4D">
              <w:rPr>
                <w:sz w:val="16"/>
                <w:szCs w:val="16"/>
              </w:rPr>
              <w:t xml:space="preserve"> </w:t>
            </w:r>
            <w:r w:rsidRPr="008C7CF2">
              <w:rPr>
                <w:sz w:val="16"/>
                <w:szCs w:val="16"/>
              </w:rPr>
              <w:t>%)</w:t>
            </w:r>
          </w:p>
          <w:p w14:paraId="37C8B505" w14:textId="10F76FF2" w:rsidR="008F64AC" w:rsidRPr="008C7CF2" w:rsidRDefault="0011450C" w:rsidP="008C7CF2">
            <w:pPr>
              <w:spacing w:after="0"/>
              <w:rPr>
                <w:sz w:val="16"/>
                <w:szCs w:val="16"/>
              </w:rPr>
            </w:pPr>
            <w:r>
              <w:rPr>
                <w:sz w:val="16"/>
                <w:szCs w:val="16"/>
              </w:rPr>
              <w:t xml:space="preserve">  </w:t>
            </w:r>
            <w:r w:rsidR="008F64AC" w:rsidRPr="008C7CF2">
              <w:rPr>
                <w:sz w:val="16"/>
                <w:szCs w:val="16"/>
              </w:rPr>
              <w:t>No referral, still in same CAMHS</w:t>
            </w:r>
          </w:p>
          <w:p w14:paraId="29D55B42" w14:textId="13AE4EA3" w:rsidR="008F64AC" w:rsidRPr="008C7CF2" w:rsidRDefault="0011450C" w:rsidP="008C7CF2">
            <w:pPr>
              <w:spacing w:after="0"/>
              <w:rPr>
                <w:sz w:val="16"/>
                <w:szCs w:val="16"/>
              </w:rPr>
            </w:pPr>
            <w:r>
              <w:rPr>
                <w:sz w:val="16"/>
                <w:szCs w:val="16"/>
              </w:rPr>
              <w:t xml:space="preserve">  </w:t>
            </w:r>
            <w:r w:rsidR="008F64AC" w:rsidRPr="008C7CF2">
              <w:rPr>
                <w:sz w:val="16"/>
                <w:szCs w:val="16"/>
              </w:rPr>
              <w:t xml:space="preserve">Accepted and under care of new service </w:t>
            </w:r>
          </w:p>
          <w:p w14:paraId="791AAFAA" w14:textId="5167A3DE" w:rsidR="008F64AC" w:rsidRPr="008C7CF2" w:rsidRDefault="0011450C" w:rsidP="008C7CF2">
            <w:pPr>
              <w:spacing w:after="0"/>
              <w:rPr>
                <w:sz w:val="16"/>
                <w:szCs w:val="16"/>
              </w:rPr>
            </w:pPr>
            <w:r>
              <w:rPr>
                <w:sz w:val="16"/>
                <w:szCs w:val="16"/>
              </w:rPr>
              <w:t xml:space="preserve">  </w:t>
            </w:r>
            <w:r w:rsidR="008F64AC" w:rsidRPr="008C7CF2">
              <w:rPr>
                <w:sz w:val="16"/>
                <w:szCs w:val="16"/>
              </w:rPr>
              <w:t>Accepted but care has not started yet</w:t>
            </w:r>
          </w:p>
          <w:p w14:paraId="0FD211E9" w14:textId="5DBFB171" w:rsidR="008F64AC" w:rsidRPr="008C7CF2" w:rsidRDefault="0011450C" w:rsidP="008C7CF2">
            <w:pPr>
              <w:spacing w:after="0"/>
              <w:rPr>
                <w:sz w:val="16"/>
                <w:szCs w:val="16"/>
              </w:rPr>
            </w:pPr>
            <w:r>
              <w:rPr>
                <w:sz w:val="16"/>
                <w:szCs w:val="16"/>
              </w:rPr>
              <w:t xml:space="preserve">  </w:t>
            </w:r>
            <w:r w:rsidR="008F64AC" w:rsidRPr="008C7CF2">
              <w:rPr>
                <w:sz w:val="16"/>
                <w:szCs w:val="16"/>
              </w:rPr>
              <w:t>Rejected by service referred to</w:t>
            </w:r>
          </w:p>
          <w:p w14:paraId="0905C295" w14:textId="155D69C6" w:rsidR="008F64AC" w:rsidRPr="008C7CF2" w:rsidRDefault="0011450C" w:rsidP="008C7CF2">
            <w:pPr>
              <w:spacing w:after="0"/>
              <w:rPr>
                <w:sz w:val="16"/>
                <w:szCs w:val="16"/>
              </w:rPr>
            </w:pPr>
            <w:r>
              <w:rPr>
                <w:sz w:val="16"/>
                <w:szCs w:val="16"/>
              </w:rPr>
              <w:t xml:space="preserve">  </w:t>
            </w:r>
            <w:r w:rsidR="008F64AC" w:rsidRPr="008C7CF2">
              <w:rPr>
                <w:sz w:val="16"/>
                <w:szCs w:val="16"/>
              </w:rPr>
              <w:t>Discharged with no referral</w:t>
            </w:r>
          </w:p>
          <w:p w14:paraId="3D0684AD" w14:textId="57941A29" w:rsidR="008F64AC" w:rsidRPr="008C7CF2" w:rsidRDefault="0011450C" w:rsidP="008C7CF2">
            <w:pPr>
              <w:spacing w:after="0"/>
              <w:rPr>
                <w:sz w:val="16"/>
                <w:szCs w:val="16"/>
              </w:rPr>
            </w:pPr>
            <w:r>
              <w:rPr>
                <w:sz w:val="16"/>
                <w:szCs w:val="16"/>
              </w:rPr>
              <w:t xml:space="preserve">  </w:t>
            </w:r>
            <w:r w:rsidR="008F64AC" w:rsidRPr="008C7CF2">
              <w:rPr>
                <w:sz w:val="16"/>
                <w:szCs w:val="16"/>
              </w:rPr>
              <w:t>Unknown</w:t>
            </w:r>
          </w:p>
        </w:tc>
        <w:tc>
          <w:tcPr>
            <w:tcW w:w="1276" w:type="dxa"/>
          </w:tcPr>
          <w:p w14:paraId="3E1CC3AE" w14:textId="4428E4FF" w:rsidR="008F64AC" w:rsidRPr="008C7CF2" w:rsidRDefault="00C52E4D" w:rsidP="008C7CF2">
            <w:pPr>
              <w:spacing w:after="0"/>
              <w:rPr>
                <w:sz w:val="16"/>
                <w:szCs w:val="16"/>
              </w:rPr>
            </w:pPr>
            <w:r>
              <w:rPr>
                <w:sz w:val="16"/>
                <w:szCs w:val="16"/>
              </w:rPr>
              <w:t xml:space="preserve"> </w:t>
            </w:r>
          </w:p>
          <w:p w14:paraId="3A88B3F1" w14:textId="74DE1A7B" w:rsidR="008F64AC" w:rsidRPr="008C7CF2" w:rsidRDefault="008F64AC" w:rsidP="008C7CF2">
            <w:pPr>
              <w:spacing w:after="0"/>
              <w:rPr>
                <w:sz w:val="16"/>
                <w:szCs w:val="16"/>
              </w:rPr>
            </w:pPr>
            <w:r w:rsidRPr="008C7CF2">
              <w:rPr>
                <w:sz w:val="16"/>
                <w:szCs w:val="16"/>
              </w:rPr>
              <w:t>150 (27</w:t>
            </w:r>
            <w:r w:rsidR="00A310D6">
              <w:rPr>
                <w:sz w:val="16"/>
                <w:szCs w:val="16"/>
              </w:rPr>
              <w:t>.</w:t>
            </w:r>
            <w:r w:rsidRPr="008C7CF2">
              <w:rPr>
                <w:sz w:val="16"/>
                <w:szCs w:val="16"/>
              </w:rPr>
              <w:t>17%)</w:t>
            </w:r>
          </w:p>
          <w:p w14:paraId="296BF972" w14:textId="406B62D5" w:rsidR="008F64AC" w:rsidRPr="008C7CF2" w:rsidRDefault="008F64AC" w:rsidP="008C7CF2">
            <w:pPr>
              <w:spacing w:after="0"/>
              <w:rPr>
                <w:sz w:val="16"/>
                <w:szCs w:val="16"/>
              </w:rPr>
            </w:pPr>
            <w:r w:rsidRPr="008C7CF2">
              <w:rPr>
                <w:sz w:val="16"/>
                <w:szCs w:val="16"/>
              </w:rPr>
              <w:t>122 (22</w:t>
            </w:r>
            <w:r w:rsidR="00A310D6">
              <w:rPr>
                <w:sz w:val="16"/>
                <w:szCs w:val="16"/>
              </w:rPr>
              <w:t>.</w:t>
            </w:r>
            <w:r w:rsidRPr="008C7CF2">
              <w:rPr>
                <w:sz w:val="16"/>
                <w:szCs w:val="16"/>
              </w:rPr>
              <w:t>10%)</w:t>
            </w:r>
          </w:p>
          <w:p w14:paraId="2E4D5C89" w14:textId="17F06826" w:rsidR="008F64AC" w:rsidRPr="008C7CF2" w:rsidRDefault="008F64AC" w:rsidP="008C7CF2">
            <w:pPr>
              <w:spacing w:after="0"/>
              <w:rPr>
                <w:sz w:val="16"/>
                <w:szCs w:val="16"/>
              </w:rPr>
            </w:pPr>
            <w:r w:rsidRPr="008C7CF2">
              <w:rPr>
                <w:sz w:val="16"/>
                <w:szCs w:val="16"/>
              </w:rPr>
              <w:t>15 (2</w:t>
            </w:r>
            <w:r w:rsidR="00A310D6">
              <w:rPr>
                <w:sz w:val="16"/>
                <w:szCs w:val="16"/>
              </w:rPr>
              <w:t>.</w:t>
            </w:r>
            <w:r w:rsidRPr="008C7CF2">
              <w:rPr>
                <w:sz w:val="16"/>
                <w:szCs w:val="16"/>
              </w:rPr>
              <w:t>72%)</w:t>
            </w:r>
          </w:p>
          <w:p w14:paraId="68E3D09A" w14:textId="0F840FD8" w:rsidR="008F64AC" w:rsidRPr="008C7CF2" w:rsidRDefault="008F64AC" w:rsidP="008C7CF2">
            <w:pPr>
              <w:spacing w:after="0"/>
              <w:rPr>
                <w:sz w:val="16"/>
                <w:szCs w:val="16"/>
              </w:rPr>
            </w:pPr>
            <w:r w:rsidRPr="008C7CF2">
              <w:rPr>
                <w:sz w:val="16"/>
                <w:szCs w:val="16"/>
              </w:rPr>
              <w:t>3 (0</w:t>
            </w:r>
            <w:r w:rsidR="00A310D6">
              <w:rPr>
                <w:sz w:val="16"/>
                <w:szCs w:val="16"/>
              </w:rPr>
              <w:t>.</w:t>
            </w:r>
            <w:r w:rsidRPr="008C7CF2">
              <w:rPr>
                <w:sz w:val="16"/>
                <w:szCs w:val="16"/>
              </w:rPr>
              <w:t>54%)</w:t>
            </w:r>
          </w:p>
          <w:p w14:paraId="06C6A62D" w14:textId="0B5FF800" w:rsidR="008F64AC" w:rsidRPr="008C7CF2" w:rsidRDefault="008F64AC" w:rsidP="008C7CF2">
            <w:pPr>
              <w:spacing w:after="0"/>
              <w:rPr>
                <w:sz w:val="16"/>
                <w:szCs w:val="16"/>
              </w:rPr>
            </w:pPr>
            <w:r w:rsidRPr="008C7CF2">
              <w:rPr>
                <w:sz w:val="16"/>
                <w:szCs w:val="16"/>
              </w:rPr>
              <w:t>86 (15</w:t>
            </w:r>
            <w:r w:rsidR="00A310D6">
              <w:rPr>
                <w:sz w:val="16"/>
                <w:szCs w:val="16"/>
              </w:rPr>
              <w:t>.</w:t>
            </w:r>
            <w:r w:rsidRPr="008C7CF2">
              <w:rPr>
                <w:sz w:val="16"/>
                <w:szCs w:val="16"/>
              </w:rPr>
              <w:t>58%)</w:t>
            </w:r>
          </w:p>
          <w:p w14:paraId="0DE1B3FD" w14:textId="23ED7FE8" w:rsidR="008F64AC" w:rsidRPr="008C7CF2" w:rsidRDefault="008F64AC" w:rsidP="008C7CF2">
            <w:pPr>
              <w:spacing w:after="0"/>
              <w:rPr>
                <w:sz w:val="16"/>
                <w:szCs w:val="16"/>
              </w:rPr>
            </w:pPr>
            <w:r w:rsidRPr="008C7CF2">
              <w:rPr>
                <w:sz w:val="16"/>
                <w:szCs w:val="16"/>
              </w:rPr>
              <w:t>176 (31</w:t>
            </w:r>
            <w:r w:rsidR="00A310D6">
              <w:rPr>
                <w:sz w:val="16"/>
                <w:szCs w:val="16"/>
              </w:rPr>
              <w:t>.</w:t>
            </w:r>
            <w:r w:rsidRPr="008C7CF2">
              <w:rPr>
                <w:sz w:val="16"/>
                <w:szCs w:val="16"/>
              </w:rPr>
              <w:t>88%)</w:t>
            </w:r>
          </w:p>
        </w:tc>
        <w:tc>
          <w:tcPr>
            <w:tcW w:w="1134" w:type="dxa"/>
          </w:tcPr>
          <w:p w14:paraId="26C2A7C2" w14:textId="77777777" w:rsidR="008F64AC" w:rsidRPr="008C7CF2" w:rsidRDefault="008F64AC" w:rsidP="008C7CF2">
            <w:pPr>
              <w:spacing w:after="0"/>
              <w:rPr>
                <w:sz w:val="16"/>
                <w:szCs w:val="16"/>
              </w:rPr>
            </w:pPr>
          </w:p>
          <w:p w14:paraId="6F4252AE" w14:textId="55284C52" w:rsidR="008F64AC" w:rsidRPr="008C7CF2" w:rsidRDefault="008F64AC" w:rsidP="008C7CF2">
            <w:pPr>
              <w:spacing w:after="0"/>
              <w:rPr>
                <w:sz w:val="16"/>
                <w:szCs w:val="16"/>
              </w:rPr>
            </w:pPr>
            <w:r w:rsidRPr="008C7CF2">
              <w:rPr>
                <w:sz w:val="16"/>
                <w:szCs w:val="16"/>
              </w:rPr>
              <w:t>59 (24</w:t>
            </w:r>
            <w:r w:rsidR="00A310D6">
              <w:rPr>
                <w:sz w:val="16"/>
                <w:szCs w:val="16"/>
              </w:rPr>
              <w:t>.</w:t>
            </w:r>
            <w:r w:rsidRPr="008C7CF2">
              <w:rPr>
                <w:sz w:val="16"/>
                <w:szCs w:val="16"/>
              </w:rPr>
              <w:t>48%)</w:t>
            </w:r>
          </w:p>
          <w:p w14:paraId="5E6AE2A8" w14:textId="7E35A0CC" w:rsidR="008F64AC" w:rsidRPr="008C7CF2" w:rsidRDefault="008F64AC" w:rsidP="008C7CF2">
            <w:pPr>
              <w:spacing w:after="0"/>
              <w:rPr>
                <w:sz w:val="16"/>
                <w:szCs w:val="16"/>
              </w:rPr>
            </w:pPr>
            <w:r w:rsidRPr="008C7CF2">
              <w:rPr>
                <w:sz w:val="16"/>
                <w:szCs w:val="16"/>
              </w:rPr>
              <w:t>68 (28</w:t>
            </w:r>
            <w:r w:rsidR="00A310D6">
              <w:rPr>
                <w:sz w:val="16"/>
                <w:szCs w:val="16"/>
              </w:rPr>
              <w:t>.</w:t>
            </w:r>
            <w:r w:rsidRPr="008C7CF2">
              <w:rPr>
                <w:sz w:val="16"/>
                <w:szCs w:val="16"/>
              </w:rPr>
              <w:t>22%)</w:t>
            </w:r>
          </w:p>
          <w:p w14:paraId="45863434" w14:textId="7ED98F91" w:rsidR="008F64AC" w:rsidRPr="008C7CF2" w:rsidRDefault="008F64AC" w:rsidP="008C7CF2">
            <w:pPr>
              <w:spacing w:after="0"/>
              <w:rPr>
                <w:sz w:val="16"/>
                <w:szCs w:val="16"/>
              </w:rPr>
            </w:pPr>
            <w:r w:rsidRPr="008C7CF2">
              <w:rPr>
                <w:sz w:val="16"/>
                <w:szCs w:val="16"/>
              </w:rPr>
              <w:t>3 (1</w:t>
            </w:r>
            <w:r w:rsidR="00A310D6">
              <w:rPr>
                <w:sz w:val="16"/>
                <w:szCs w:val="16"/>
              </w:rPr>
              <w:t>.</w:t>
            </w:r>
            <w:r w:rsidRPr="008C7CF2">
              <w:rPr>
                <w:sz w:val="16"/>
                <w:szCs w:val="16"/>
              </w:rPr>
              <w:t>24%)</w:t>
            </w:r>
          </w:p>
          <w:p w14:paraId="488D7B51" w14:textId="073C7D85" w:rsidR="008F64AC" w:rsidRPr="008C7CF2" w:rsidRDefault="008F64AC" w:rsidP="008C7CF2">
            <w:pPr>
              <w:spacing w:after="0"/>
              <w:rPr>
                <w:sz w:val="16"/>
                <w:szCs w:val="16"/>
              </w:rPr>
            </w:pPr>
            <w:r w:rsidRPr="008C7CF2">
              <w:rPr>
                <w:sz w:val="16"/>
                <w:szCs w:val="16"/>
              </w:rPr>
              <w:t>3 (1</w:t>
            </w:r>
            <w:r w:rsidR="00A310D6">
              <w:rPr>
                <w:sz w:val="16"/>
                <w:szCs w:val="16"/>
              </w:rPr>
              <w:t>.</w:t>
            </w:r>
            <w:r w:rsidRPr="008C7CF2">
              <w:rPr>
                <w:sz w:val="16"/>
                <w:szCs w:val="16"/>
              </w:rPr>
              <w:t>24%)</w:t>
            </w:r>
          </w:p>
          <w:p w14:paraId="76C0B6C0" w14:textId="68A4548D" w:rsidR="008F64AC" w:rsidRPr="008C7CF2" w:rsidRDefault="008F64AC" w:rsidP="008C7CF2">
            <w:pPr>
              <w:spacing w:after="0"/>
              <w:rPr>
                <w:sz w:val="16"/>
                <w:szCs w:val="16"/>
              </w:rPr>
            </w:pPr>
            <w:r w:rsidRPr="008C7CF2">
              <w:rPr>
                <w:sz w:val="16"/>
                <w:szCs w:val="16"/>
              </w:rPr>
              <w:t>34 (14</w:t>
            </w:r>
            <w:r w:rsidR="00A310D6">
              <w:rPr>
                <w:sz w:val="16"/>
                <w:szCs w:val="16"/>
              </w:rPr>
              <w:t>.</w:t>
            </w:r>
            <w:r w:rsidRPr="008C7CF2">
              <w:rPr>
                <w:sz w:val="16"/>
                <w:szCs w:val="16"/>
              </w:rPr>
              <w:t>11%)</w:t>
            </w:r>
          </w:p>
          <w:p w14:paraId="5A2FEC45" w14:textId="2E3F5A99" w:rsidR="008F64AC" w:rsidRPr="008C7CF2" w:rsidRDefault="008F64AC" w:rsidP="008C7CF2">
            <w:pPr>
              <w:spacing w:after="0"/>
              <w:rPr>
                <w:sz w:val="16"/>
                <w:szCs w:val="16"/>
              </w:rPr>
            </w:pPr>
            <w:r w:rsidRPr="008C7CF2">
              <w:rPr>
                <w:sz w:val="16"/>
                <w:szCs w:val="16"/>
              </w:rPr>
              <w:t>74 (30</w:t>
            </w:r>
            <w:r w:rsidR="00A310D6">
              <w:rPr>
                <w:sz w:val="16"/>
                <w:szCs w:val="16"/>
              </w:rPr>
              <w:t>.</w:t>
            </w:r>
            <w:r w:rsidRPr="008C7CF2">
              <w:rPr>
                <w:sz w:val="16"/>
                <w:szCs w:val="16"/>
              </w:rPr>
              <w:t>71%)</w:t>
            </w:r>
          </w:p>
        </w:tc>
        <w:tc>
          <w:tcPr>
            <w:tcW w:w="1275" w:type="dxa"/>
          </w:tcPr>
          <w:p w14:paraId="7B87EB1B" w14:textId="77777777" w:rsidR="008F64AC" w:rsidRPr="008C7CF2" w:rsidRDefault="008F64AC" w:rsidP="008C7CF2">
            <w:pPr>
              <w:spacing w:after="0"/>
              <w:rPr>
                <w:sz w:val="16"/>
                <w:szCs w:val="16"/>
              </w:rPr>
            </w:pPr>
          </w:p>
          <w:p w14:paraId="1FF2E9CE" w14:textId="01631216" w:rsidR="008F64AC" w:rsidRPr="008C7CF2" w:rsidRDefault="008F64AC" w:rsidP="008C7CF2">
            <w:pPr>
              <w:spacing w:after="0"/>
              <w:rPr>
                <w:sz w:val="16"/>
                <w:szCs w:val="16"/>
              </w:rPr>
            </w:pPr>
            <w:r w:rsidRPr="008C7CF2">
              <w:rPr>
                <w:sz w:val="16"/>
                <w:szCs w:val="16"/>
              </w:rPr>
              <w:t>209 (26</w:t>
            </w:r>
            <w:r w:rsidR="00A310D6">
              <w:rPr>
                <w:sz w:val="16"/>
                <w:szCs w:val="16"/>
              </w:rPr>
              <w:t>.</w:t>
            </w:r>
            <w:r w:rsidRPr="008C7CF2">
              <w:rPr>
                <w:sz w:val="16"/>
                <w:szCs w:val="16"/>
              </w:rPr>
              <w:t>36%)</w:t>
            </w:r>
          </w:p>
          <w:p w14:paraId="45005702" w14:textId="79236F08" w:rsidR="008F64AC" w:rsidRPr="008C7CF2" w:rsidRDefault="008F64AC" w:rsidP="008C7CF2">
            <w:pPr>
              <w:spacing w:after="0"/>
              <w:rPr>
                <w:sz w:val="16"/>
                <w:szCs w:val="16"/>
              </w:rPr>
            </w:pPr>
            <w:r w:rsidRPr="008C7CF2">
              <w:rPr>
                <w:sz w:val="16"/>
                <w:szCs w:val="16"/>
              </w:rPr>
              <w:t>190 (23</w:t>
            </w:r>
            <w:r w:rsidR="00A310D6">
              <w:rPr>
                <w:sz w:val="16"/>
                <w:szCs w:val="16"/>
              </w:rPr>
              <w:t>.</w:t>
            </w:r>
            <w:r w:rsidRPr="008C7CF2">
              <w:rPr>
                <w:sz w:val="16"/>
                <w:szCs w:val="16"/>
              </w:rPr>
              <w:t>96%)</w:t>
            </w:r>
          </w:p>
          <w:p w14:paraId="3916B308" w14:textId="1F464C4E" w:rsidR="008F64AC" w:rsidRPr="008C7CF2" w:rsidRDefault="008F64AC" w:rsidP="008C7CF2">
            <w:pPr>
              <w:spacing w:after="0"/>
              <w:rPr>
                <w:sz w:val="16"/>
                <w:szCs w:val="16"/>
              </w:rPr>
            </w:pPr>
            <w:r w:rsidRPr="008C7CF2">
              <w:rPr>
                <w:sz w:val="16"/>
                <w:szCs w:val="16"/>
              </w:rPr>
              <w:t>18 (2</w:t>
            </w:r>
            <w:r w:rsidR="00A310D6">
              <w:rPr>
                <w:sz w:val="16"/>
                <w:szCs w:val="16"/>
              </w:rPr>
              <w:t>.</w:t>
            </w:r>
            <w:r w:rsidRPr="008C7CF2">
              <w:rPr>
                <w:sz w:val="16"/>
                <w:szCs w:val="16"/>
              </w:rPr>
              <w:t>27%)</w:t>
            </w:r>
          </w:p>
          <w:p w14:paraId="36DF0270" w14:textId="3A833AAD" w:rsidR="008F64AC" w:rsidRPr="008C7CF2" w:rsidRDefault="008F64AC" w:rsidP="008C7CF2">
            <w:pPr>
              <w:spacing w:after="0"/>
              <w:rPr>
                <w:sz w:val="16"/>
                <w:szCs w:val="16"/>
              </w:rPr>
            </w:pPr>
            <w:r w:rsidRPr="008C7CF2">
              <w:rPr>
                <w:sz w:val="16"/>
                <w:szCs w:val="16"/>
              </w:rPr>
              <w:t>6 (0</w:t>
            </w:r>
            <w:r w:rsidR="00A310D6">
              <w:rPr>
                <w:sz w:val="16"/>
                <w:szCs w:val="16"/>
              </w:rPr>
              <w:t>.</w:t>
            </w:r>
            <w:r w:rsidRPr="008C7CF2">
              <w:rPr>
                <w:sz w:val="16"/>
                <w:szCs w:val="16"/>
              </w:rPr>
              <w:t>76%)</w:t>
            </w:r>
          </w:p>
          <w:p w14:paraId="246D55EF" w14:textId="4EDB3362" w:rsidR="008F64AC" w:rsidRPr="008C7CF2" w:rsidRDefault="008F64AC" w:rsidP="008C7CF2">
            <w:pPr>
              <w:spacing w:after="0"/>
              <w:rPr>
                <w:sz w:val="16"/>
                <w:szCs w:val="16"/>
              </w:rPr>
            </w:pPr>
            <w:r w:rsidRPr="008C7CF2">
              <w:rPr>
                <w:sz w:val="16"/>
                <w:szCs w:val="16"/>
              </w:rPr>
              <w:t>120 (15</w:t>
            </w:r>
            <w:r w:rsidR="00A310D6">
              <w:rPr>
                <w:sz w:val="16"/>
                <w:szCs w:val="16"/>
              </w:rPr>
              <w:t>.</w:t>
            </w:r>
            <w:r w:rsidRPr="008C7CF2">
              <w:rPr>
                <w:sz w:val="16"/>
                <w:szCs w:val="16"/>
              </w:rPr>
              <w:t>13%)</w:t>
            </w:r>
          </w:p>
          <w:p w14:paraId="11868419" w14:textId="5467C58B" w:rsidR="008F64AC" w:rsidRPr="008C7CF2" w:rsidRDefault="008F64AC" w:rsidP="008C7CF2">
            <w:pPr>
              <w:spacing w:after="0"/>
              <w:rPr>
                <w:sz w:val="16"/>
                <w:szCs w:val="16"/>
              </w:rPr>
            </w:pPr>
            <w:r w:rsidRPr="008C7CF2">
              <w:rPr>
                <w:sz w:val="16"/>
                <w:szCs w:val="16"/>
              </w:rPr>
              <w:t>250 (31</w:t>
            </w:r>
            <w:r w:rsidR="00A310D6">
              <w:rPr>
                <w:sz w:val="16"/>
                <w:szCs w:val="16"/>
              </w:rPr>
              <w:t>.</w:t>
            </w:r>
            <w:r w:rsidRPr="008C7CF2">
              <w:rPr>
                <w:sz w:val="16"/>
                <w:szCs w:val="16"/>
              </w:rPr>
              <w:t>53%)</w:t>
            </w:r>
          </w:p>
        </w:tc>
      </w:tr>
      <w:tr w:rsidR="008F64AC" w:rsidRPr="00D90EAE" w14:paraId="3732EE6F" w14:textId="77777777" w:rsidTr="000C1209">
        <w:tc>
          <w:tcPr>
            <w:tcW w:w="4815" w:type="dxa"/>
          </w:tcPr>
          <w:p w14:paraId="71A2F064" w14:textId="77777777" w:rsidR="008F64AC" w:rsidRPr="008C7CF2" w:rsidRDefault="008F64AC" w:rsidP="008C7CF2">
            <w:pPr>
              <w:spacing w:after="0"/>
              <w:rPr>
                <w:sz w:val="16"/>
                <w:szCs w:val="16"/>
              </w:rPr>
            </w:pPr>
            <w:r w:rsidRPr="008C7CF2">
              <w:rPr>
                <w:sz w:val="16"/>
                <w:szCs w:val="16"/>
              </w:rPr>
              <w:t>Timing of transition decision (N, %)</w:t>
            </w:r>
          </w:p>
          <w:p w14:paraId="2E28C24B" w14:textId="42BF33A9" w:rsidR="008F64AC" w:rsidRPr="008C7CF2" w:rsidRDefault="0011450C" w:rsidP="008C7CF2">
            <w:pPr>
              <w:spacing w:after="0"/>
              <w:rPr>
                <w:sz w:val="16"/>
                <w:szCs w:val="16"/>
              </w:rPr>
            </w:pPr>
            <w:r>
              <w:rPr>
                <w:sz w:val="16"/>
                <w:szCs w:val="16"/>
              </w:rPr>
              <w:t xml:space="preserve">  </w:t>
            </w:r>
            <w:r w:rsidR="008F64AC" w:rsidRPr="008C7CF2">
              <w:rPr>
                <w:sz w:val="16"/>
                <w:szCs w:val="16"/>
              </w:rPr>
              <w:t>0-9 months after entry to trial</w:t>
            </w:r>
          </w:p>
          <w:p w14:paraId="6CB293B5" w14:textId="3EC4865A" w:rsidR="008F64AC" w:rsidRPr="008C7CF2" w:rsidRDefault="0011450C" w:rsidP="008C7CF2">
            <w:pPr>
              <w:spacing w:after="0"/>
              <w:rPr>
                <w:sz w:val="16"/>
                <w:szCs w:val="16"/>
              </w:rPr>
            </w:pPr>
            <w:r>
              <w:rPr>
                <w:sz w:val="16"/>
                <w:szCs w:val="16"/>
              </w:rPr>
              <w:t xml:space="preserve">  </w:t>
            </w:r>
            <w:r w:rsidR="008F64AC" w:rsidRPr="008C7CF2">
              <w:rPr>
                <w:sz w:val="16"/>
                <w:szCs w:val="16"/>
              </w:rPr>
              <w:t>9-15 months after entry to trial</w:t>
            </w:r>
          </w:p>
          <w:p w14:paraId="19D96624" w14:textId="33CEE32B" w:rsidR="008F64AC" w:rsidRPr="008C7CF2" w:rsidRDefault="0011450C" w:rsidP="008C7CF2">
            <w:pPr>
              <w:spacing w:after="0"/>
              <w:rPr>
                <w:sz w:val="16"/>
                <w:szCs w:val="16"/>
              </w:rPr>
            </w:pPr>
            <w:r>
              <w:rPr>
                <w:sz w:val="16"/>
                <w:szCs w:val="16"/>
              </w:rPr>
              <w:t xml:space="preserve">  </w:t>
            </w:r>
            <w:r w:rsidR="008F64AC" w:rsidRPr="008C7CF2">
              <w:rPr>
                <w:sz w:val="16"/>
                <w:szCs w:val="16"/>
              </w:rPr>
              <w:t>No decision made (still in CAMHS at 15 months)</w:t>
            </w:r>
          </w:p>
          <w:p w14:paraId="44302F65" w14:textId="167DB837" w:rsidR="008F64AC" w:rsidRPr="008C7CF2" w:rsidRDefault="0011450C" w:rsidP="008C7CF2">
            <w:pPr>
              <w:spacing w:after="0"/>
              <w:rPr>
                <w:sz w:val="16"/>
                <w:szCs w:val="16"/>
              </w:rPr>
            </w:pPr>
            <w:r>
              <w:rPr>
                <w:sz w:val="16"/>
                <w:szCs w:val="16"/>
              </w:rPr>
              <w:t xml:space="preserve">  </w:t>
            </w:r>
            <w:r w:rsidR="008F64AC" w:rsidRPr="008C7CF2">
              <w:rPr>
                <w:sz w:val="16"/>
                <w:szCs w:val="16"/>
              </w:rPr>
              <w:t xml:space="preserve">Unable to obtain information </w:t>
            </w:r>
          </w:p>
        </w:tc>
        <w:tc>
          <w:tcPr>
            <w:tcW w:w="1276" w:type="dxa"/>
          </w:tcPr>
          <w:p w14:paraId="07971800" w14:textId="77777777" w:rsidR="008F64AC" w:rsidRPr="008C7CF2" w:rsidRDefault="008F64AC" w:rsidP="008C7CF2">
            <w:pPr>
              <w:spacing w:after="0"/>
              <w:rPr>
                <w:sz w:val="16"/>
                <w:szCs w:val="16"/>
              </w:rPr>
            </w:pPr>
          </w:p>
          <w:p w14:paraId="3D73E44D" w14:textId="54B56529" w:rsidR="008F64AC" w:rsidRPr="008C7CF2" w:rsidRDefault="008F64AC" w:rsidP="008C7CF2">
            <w:pPr>
              <w:spacing w:after="0"/>
              <w:rPr>
                <w:sz w:val="16"/>
                <w:szCs w:val="16"/>
              </w:rPr>
            </w:pPr>
            <w:r w:rsidRPr="008C7CF2">
              <w:rPr>
                <w:sz w:val="16"/>
                <w:szCs w:val="16"/>
              </w:rPr>
              <w:t>275 (49</w:t>
            </w:r>
            <w:r w:rsidR="00A310D6">
              <w:rPr>
                <w:sz w:val="16"/>
                <w:szCs w:val="16"/>
              </w:rPr>
              <w:t>.</w:t>
            </w:r>
            <w:r w:rsidRPr="008C7CF2">
              <w:rPr>
                <w:sz w:val="16"/>
                <w:szCs w:val="16"/>
              </w:rPr>
              <w:t>82%)</w:t>
            </w:r>
          </w:p>
          <w:p w14:paraId="220A302C" w14:textId="0E1F15AF" w:rsidR="008F64AC" w:rsidRPr="008C7CF2" w:rsidRDefault="008F64AC" w:rsidP="008C7CF2">
            <w:pPr>
              <w:spacing w:after="0"/>
              <w:rPr>
                <w:sz w:val="16"/>
                <w:szCs w:val="16"/>
              </w:rPr>
            </w:pPr>
            <w:r w:rsidRPr="008C7CF2">
              <w:rPr>
                <w:sz w:val="16"/>
                <w:szCs w:val="16"/>
              </w:rPr>
              <w:t>37 (7</w:t>
            </w:r>
            <w:r w:rsidR="00A310D6">
              <w:rPr>
                <w:sz w:val="16"/>
                <w:szCs w:val="16"/>
              </w:rPr>
              <w:t>.</w:t>
            </w:r>
            <w:r w:rsidRPr="008C7CF2">
              <w:rPr>
                <w:sz w:val="16"/>
                <w:szCs w:val="16"/>
              </w:rPr>
              <w:t>07%)</w:t>
            </w:r>
          </w:p>
          <w:p w14:paraId="7BE6C56C" w14:textId="7523A50E" w:rsidR="008F64AC" w:rsidRPr="008C7CF2" w:rsidRDefault="008F64AC" w:rsidP="008C7CF2">
            <w:pPr>
              <w:spacing w:after="0"/>
              <w:rPr>
                <w:sz w:val="16"/>
                <w:szCs w:val="16"/>
              </w:rPr>
            </w:pPr>
            <w:r w:rsidRPr="008C7CF2">
              <w:rPr>
                <w:sz w:val="16"/>
                <w:szCs w:val="16"/>
              </w:rPr>
              <w:t>116 (20</w:t>
            </w:r>
            <w:r w:rsidR="00A310D6">
              <w:rPr>
                <w:sz w:val="16"/>
                <w:szCs w:val="16"/>
              </w:rPr>
              <w:t>.</w:t>
            </w:r>
            <w:r w:rsidRPr="008C7CF2">
              <w:rPr>
                <w:sz w:val="16"/>
                <w:szCs w:val="16"/>
              </w:rPr>
              <w:t>65%)</w:t>
            </w:r>
          </w:p>
          <w:p w14:paraId="5F30BE56" w14:textId="0DDBDB77" w:rsidR="008F64AC" w:rsidRPr="008C7CF2" w:rsidRDefault="008F64AC" w:rsidP="008C7CF2">
            <w:pPr>
              <w:spacing w:after="0"/>
              <w:rPr>
                <w:sz w:val="16"/>
                <w:szCs w:val="16"/>
              </w:rPr>
            </w:pPr>
            <w:r w:rsidRPr="008C7CF2">
              <w:rPr>
                <w:sz w:val="16"/>
                <w:szCs w:val="16"/>
              </w:rPr>
              <w:t>124 (22</w:t>
            </w:r>
            <w:r w:rsidR="00A310D6">
              <w:rPr>
                <w:sz w:val="16"/>
                <w:szCs w:val="16"/>
              </w:rPr>
              <w:t>.</w:t>
            </w:r>
            <w:r w:rsidRPr="008C7CF2">
              <w:rPr>
                <w:sz w:val="16"/>
                <w:szCs w:val="16"/>
              </w:rPr>
              <w:t>46%)</w:t>
            </w:r>
          </w:p>
        </w:tc>
        <w:tc>
          <w:tcPr>
            <w:tcW w:w="1134" w:type="dxa"/>
          </w:tcPr>
          <w:p w14:paraId="6C02DE0E" w14:textId="77777777" w:rsidR="008F64AC" w:rsidRPr="008C7CF2" w:rsidRDefault="008F64AC" w:rsidP="008C7CF2">
            <w:pPr>
              <w:spacing w:after="0"/>
              <w:rPr>
                <w:sz w:val="16"/>
                <w:szCs w:val="16"/>
              </w:rPr>
            </w:pPr>
          </w:p>
          <w:p w14:paraId="36B62227" w14:textId="13E2D642" w:rsidR="008F64AC" w:rsidRPr="008C7CF2" w:rsidRDefault="008F64AC" w:rsidP="008C7CF2">
            <w:pPr>
              <w:spacing w:after="0"/>
              <w:rPr>
                <w:sz w:val="16"/>
                <w:szCs w:val="16"/>
              </w:rPr>
            </w:pPr>
            <w:r w:rsidRPr="008C7CF2">
              <w:rPr>
                <w:sz w:val="16"/>
                <w:szCs w:val="16"/>
              </w:rPr>
              <w:t>126 (52</w:t>
            </w:r>
            <w:r w:rsidR="00A310D6">
              <w:rPr>
                <w:sz w:val="16"/>
                <w:szCs w:val="16"/>
              </w:rPr>
              <w:t>.</w:t>
            </w:r>
            <w:r w:rsidRPr="008C7CF2">
              <w:rPr>
                <w:sz w:val="16"/>
                <w:szCs w:val="16"/>
              </w:rPr>
              <w:t>28%)</w:t>
            </w:r>
          </w:p>
          <w:p w14:paraId="0448FBC0" w14:textId="0CB54ABA" w:rsidR="008F64AC" w:rsidRPr="008C7CF2" w:rsidRDefault="008F64AC" w:rsidP="008C7CF2">
            <w:pPr>
              <w:spacing w:after="0"/>
              <w:rPr>
                <w:sz w:val="16"/>
                <w:szCs w:val="16"/>
              </w:rPr>
            </w:pPr>
            <w:r w:rsidRPr="008C7CF2">
              <w:rPr>
                <w:sz w:val="16"/>
                <w:szCs w:val="16"/>
              </w:rPr>
              <w:t>21 (8</w:t>
            </w:r>
            <w:r w:rsidR="00A310D6">
              <w:rPr>
                <w:sz w:val="16"/>
                <w:szCs w:val="16"/>
              </w:rPr>
              <w:t>.</w:t>
            </w:r>
            <w:r w:rsidRPr="008C7CF2">
              <w:rPr>
                <w:sz w:val="16"/>
                <w:szCs w:val="16"/>
              </w:rPr>
              <w:t>71%)</w:t>
            </w:r>
          </w:p>
          <w:p w14:paraId="7EEEB675" w14:textId="0A180510" w:rsidR="008F64AC" w:rsidRPr="008C7CF2" w:rsidRDefault="008F64AC" w:rsidP="008C7CF2">
            <w:pPr>
              <w:spacing w:after="0"/>
              <w:rPr>
                <w:sz w:val="16"/>
                <w:szCs w:val="16"/>
              </w:rPr>
            </w:pPr>
            <w:r w:rsidRPr="008C7CF2">
              <w:rPr>
                <w:sz w:val="16"/>
                <w:szCs w:val="16"/>
              </w:rPr>
              <w:t>53 (21</w:t>
            </w:r>
            <w:r w:rsidR="00A310D6">
              <w:rPr>
                <w:sz w:val="16"/>
                <w:szCs w:val="16"/>
              </w:rPr>
              <w:t>.</w:t>
            </w:r>
            <w:r w:rsidRPr="008C7CF2">
              <w:rPr>
                <w:sz w:val="16"/>
                <w:szCs w:val="16"/>
              </w:rPr>
              <w:t>99%)</w:t>
            </w:r>
          </w:p>
          <w:p w14:paraId="26DAB22C" w14:textId="108D9DDB" w:rsidR="008F64AC" w:rsidRPr="008C7CF2" w:rsidRDefault="008F64AC" w:rsidP="008C7CF2">
            <w:pPr>
              <w:spacing w:after="0"/>
              <w:rPr>
                <w:sz w:val="16"/>
                <w:szCs w:val="16"/>
              </w:rPr>
            </w:pPr>
            <w:r w:rsidRPr="008C7CF2">
              <w:rPr>
                <w:sz w:val="16"/>
                <w:szCs w:val="16"/>
              </w:rPr>
              <w:t>41 (17</w:t>
            </w:r>
            <w:r w:rsidR="00A310D6">
              <w:rPr>
                <w:sz w:val="16"/>
                <w:szCs w:val="16"/>
              </w:rPr>
              <w:t>.</w:t>
            </w:r>
            <w:r w:rsidRPr="008C7CF2">
              <w:rPr>
                <w:sz w:val="16"/>
                <w:szCs w:val="16"/>
              </w:rPr>
              <w:t>01%)</w:t>
            </w:r>
          </w:p>
        </w:tc>
        <w:tc>
          <w:tcPr>
            <w:tcW w:w="1275" w:type="dxa"/>
          </w:tcPr>
          <w:p w14:paraId="2EF20BA4" w14:textId="77777777" w:rsidR="008F64AC" w:rsidRPr="008C7CF2" w:rsidRDefault="008F64AC" w:rsidP="008C7CF2">
            <w:pPr>
              <w:spacing w:after="0"/>
              <w:rPr>
                <w:sz w:val="16"/>
                <w:szCs w:val="16"/>
              </w:rPr>
            </w:pPr>
          </w:p>
          <w:p w14:paraId="467AD429" w14:textId="6CBF11CF" w:rsidR="008F64AC" w:rsidRPr="008C7CF2" w:rsidRDefault="008F64AC" w:rsidP="008C7CF2">
            <w:pPr>
              <w:spacing w:after="0"/>
              <w:rPr>
                <w:sz w:val="16"/>
                <w:szCs w:val="16"/>
              </w:rPr>
            </w:pPr>
            <w:r w:rsidRPr="008C7CF2">
              <w:rPr>
                <w:sz w:val="16"/>
                <w:szCs w:val="16"/>
              </w:rPr>
              <w:t>401 (50</w:t>
            </w:r>
            <w:r w:rsidR="00A310D6">
              <w:rPr>
                <w:sz w:val="16"/>
                <w:szCs w:val="16"/>
              </w:rPr>
              <w:t>.</w:t>
            </w:r>
            <w:r w:rsidRPr="008C7CF2">
              <w:rPr>
                <w:sz w:val="16"/>
                <w:szCs w:val="16"/>
              </w:rPr>
              <w:t>57%)</w:t>
            </w:r>
          </w:p>
          <w:p w14:paraId="7129F2EC" w14:textId="2013B1A7" w:rsidR="008F64AC" w:rsidRPr="008C7CF2" w:rsidRDefault="008F64AC" w:rsidP="008C7CF2">
            <w:pPr>
              <w:spacing w:after="0"/>
              <w:rPr>
                <w:sz w:val="16"/>
                <w:szCs w:val="16"/>
              </w:rPr>
            </w:pPr>
            <w:r w:rsidRPr="008C7CF2">
              <w:rPr>
                <w:sz w:val="16"/>
                <w:szCs w:val="16"/>
              </w:rPr>
              <w:t>58 (7</w:t>
            </w:r>
            <w:r w:rsidR="00A310D6">
              <w:rPr>
                <w:sz w:val="16"/>
                <w:szCs w:val="16"/>
              </w:rPr>
              <w:t>.</w:t>
            </w:r>
            <w:r w:rsidRPr="008C7CF2">
              <w:rPr>
                <w:sz w:val="16"/>
                <w:szCs w:val="16"/>
              </w:rPr>
              <w:t>31%)</w:t>
            </w:r>
          </w:p>
          <w:p w14:paraId="71593341" w14:textId="5B01570A" w:rsidR="008F64AC" w:rsidRPr="008C7CF2" w:rsidRDefault="008F64AC" w:rsidP="008C7CF2">
            <w:pPr>
              <w:spacing w:after="0"/>
              <w:rPr>
                <w:sz w:val="16"/>
                <w:szCs w:val="16"/>
              </w:rPr>
            </w:pPr>
            <w:r w:rsidRPr="008C7CF2">
              <w:rPr>
                <w:sz w:val="16"/>
                <w:szCs w:val="16"/>
              </w:rPr>
              <w:t>169 (21</w:t>
            </w:r>
            <w:r w:rsidR="00A310D6">
              <w:rPr>
                <w:sz w:val="16"/>
                <w:szCs w:val="16"/>
              </w:rPr>
              <w:t>.</w:t>
            </w:r>
            <w:r w:rsidRPr="008C7CF2">
              <w:rPr>
                <w:sz w:val="16"/>
                <w:szCs w:val="16"/>
              </w:rPr>
              <w:t>31%)</w:t>
            </w:r>
          </w:p>
          <w:p w14:paraId="061037A2" w14:textId="6F79A216" w:rsidR="008F64AC" w:rsidRPr="008C7CF2" w:rsidRDefault="008F64AC" w:rsidP="008C7CF2">
            <w:pPr>
              <w:spacing w:after="0"/>
              <w:rPr>
                <w:sz w:val="16"/>
                <w:szCs w:val="16"/>
              </w:rPr>
            </w:pPr>
            <w:r w:rsidRPr="008C7CF2">
              <w:rPr>
                <w:sz w:val="16"/>
                <w:szCs w:val="16"/>
              </w:rPr>
              <w:t>165 (20</w:t>
            </w:r>
            <w:r w:rsidR="00A310D6">
              <w:rPr>
                <w:sz w:val="16"/>
                <w:szCs w:val="16"/>
              </w:rPr>
              <w:t>.</w:t>
            </w:r>
            <w:r w:rsidRPr="008C7CF2">
              <w:rPr>
                <w:sz w:val="16"/>
                <w:szCs w:val="16"/>
              </w:rPr>
              <w:t>81%)</w:t>
            </w:r>
          </w:p>
        </w:tc>
      </w:tr>
    </w:tbl>
    <w:p w14:paraId="5DC565B3" w14:textId="156B0815" w:rsidR="000165C9" w:rsidRDefault="00921975" w:rsidP="00547768">
      <w:r w:rsidRPr="00547768">
        <w:rPr>
          <w:vertAlign w:val="superscript"/>
        </w:rPr>
        <w:t xml:space="preserve"> 1</w:t>
      </w:r>
      <w:r>
        <w:t xml:space="preserve"> Clinicians in the MT group were advised to use the TRAM findings to focus the transition discussion</w:t>
      </w:r>
      <w:r w:rsidR="000165C9">
        <w:t xml:space="preserve"> but there was no specific requirement to s</w:t>
      </w:r>
      <w:r w:rsidR="00547768">
        <w:t>har</w:t>
      </w:r>
      <w:r w:rsidR="000165C9">
        <w:t>e</w:t>
      </w:r>
      <w:r w:rsidR="00547768">
        <w:t xml:space="preserve"> the TRAM findings</w:t>
      </w:r>
      <w:r w:rsidR="007B0609">
        <w:t xml:space="preserve"> the young person</w:t>
      </w:r>
      <w:r w:rsidR="000165C9">
        <w:t>.</w:t>
      </w:r>
    </w:p>
    <w:p w14:paraId="2106AFEA" w14:textId="77777777" w:rsidR="000165C9" w:rsidRDefault="000165C9">
      <w:pPr>
        <w:spacing w:line="259" w:lineRule="auto"/>
        <w:jc w:val="left"/>
      </w:pPr>
      <w:r>
        <w:br w:type="page"/>
      </w:r>
    </w:p>
    <w:p w14:paraId="2EA4D396" w14:textId="1D3B4BE7" w:rsidR="008F64AC" w:rsidRPr="00D90EAE" w:rsidRDefault="008F64AC" w:rsidP="003900C0">
      <w:pPr>
        <w:pStyle w:val="Heading2"/>
      </w:pPr>
      <w:bookmarkStart w:id="57" w:name="_Toc63625684"/>
      <w:bookmarkStart w:id="58" w:name="_Toc69143021"/>
      <w:r w:rsidRPr="00D90EAE">
        <w:lastRenderedPageBreak/>
        <w:t xml:space="preserve">Table </w:t>
      </w:r>
      <w:r>
        <w:t>S</w:t>
      </w:r>
      <w:r w:rsidR="00426EBB">
        <w:t>9</w:t>
      </w:r>
      <w:r w:rsidRPr="00D90EAE">
        <w:t xml:space="preserve">: Number, nature, </w:t>
      </w:r>
      <w:proofErr w:type="gramStart"/>
      <w:r w:rsidRPr="00D90EAE">
        <w:t>severity</w:t>
      </w:r>
      <w:proofErr w:type="gramEnd"/>
      <w:r w:rsidRPr="00D90EAE">
        <w:t xml:space="preserve"> and </w:t>
      </w:r>
      <w:r w:rsidRPr="00753ED6">
        <w:rPr>
          <w:rStyle w:val="Heading2Char"/>
          <w:b/>
          <w:szCs w:val="24"/>
        </w:rPr>
        <w:t>relatedness</w:t>
      </w:r>
      <w:r w:rsidRPr="00D90EAE">
        <w:t xml:space="preserve"> of severe adverse events (SAE) in each treatment group</w:t>
      </w:r>
      <w:bookmarkEnd w:id="57"/>
      <w:bookmarkEnd w:id="58"/>
    </w:p>
    <w:tbl>
      <w:tblPr>
        <w:tblStyle w:val="TableGrid"/>
        <w:tblW w:w="9016" w:type="dxa"/>
        <w:tblLayout w:type="fixed"/>
        <w:tblLook w:val="04A0" w:firstRow="1" w:lastRow="0" w:firstColumn="1" w:lastColumn="0" w:noHBand="0" w:noVBand="1"/>
      </w:tblPr>
      <w:tblGrid>
        <w:gridCol w:w="2972"/>
        <w:gridCol w:w="2268"/>
        <w:gridCol w:w="2410"/>
        <w:gridCol w:w="1366"/>
      </w:tblGrid>
      <w:tr w:rsidR="008F64AC" w:rsidRPr="00753ED6" w14:paraId="58EA38B9" w14:textId="77777777" w:rsidTr="00755BD1">
        <w:tc>
          <w:tcPr>
            <w:tcW w:w="2972" w:type="dxa"/>
          </w:tcPr>
          <w:p w14:paraId="0455FE55" w14:textId="77777777" w:rsidR="008F64AC" w:rsidRPr="00753ED6" w:rsidRDefault="008F64AC" w:rsidP="00753ED6">
            <w:pPr>
              <w:spacing w:after="0"/>
              <w:jc w:val="left"/>
              <w:rPr>
                <w:sz w:val="16"/>
                <w:szCs w:val="16"/>
              </w:rPr>
            </w:pPr>
          </w:p>
        </w:tc>
        <w:tc>
          <w:tcPr>
            <w:tcW w:w="2268" w:type="dxa"/>
          </w:tcPr>
          <w:p w14:paraId="720AB860" w14:textId="77777777" w:rsidR="008F64AC" w:rsidRPr="00753ED6" w:rsidRDefault="008F64AC" w:rsidP="00755BD1">
            <w:pPr>
              <w:spacing w:after="0"/>
              <w:rPr>
                <w:sz w:val="16"/>
                <w:szCs w:val="16"/>
              </w:rPr>
            </w:pPr>
            <w:r w:rsidRPr="00753ED6">
              <w:rPr>
                <w:sz w:val="16"/>
                <w:szCs w:val="16"/>
              </w:rPr>
              <w:t>Usual Care</w:t>
            </w:r>
          </w:p>
        </w:tc>
        <w:tc>
          <w:tcPr>
            <w:tcW w:w="2410" w:type="dxa"/>
          </w:tcPr>
          <w:p w14:paraId="20502F3E" w14:textId="77777777" w:rsidR="008F64AC" w:rsidRPr="00753ED6" w:rsidRDefault="008F64AC" w:rsidP="00755BD1">
            <w:pPr>
              <w:spacing w:after="0"/>
              <w:rPr>
                <w:sz w:val="16"/>
                <w:szCs w:val="16"/>
              </w:rPr>
            </w:pPr>
            <w:r w:rsidRPr="00753ED6">
              <w:rPr>
                <w:sz w:val="16"/>
                <w:szCs w:val="16"/>
              </w:rPr>
              <w:t>Managed Transition</w:t>
            </w:r>
          </w:p>
        </w:tc>
        <w:tc>
          <w:tcPr>
            <w:tcW w:w="1366" w:type="dxa"/>
          </w:tcPr>
          <w:p w14:paraId="3F311472" w14:textId="77777777" w:rsidR="008F64AC" w:rsidRPr="00753ED6" w:rsidRDefault="008F64AC" w:rsidP="00755BD1">
            <w:pPr>
              <w:spacing w:after="0"/>
              <w:rPr>
                <w:sz w:val="16"/>
                <w:szCs w:val="16"/>
              </w:rPr>
            </w:pPr>
            <w:r w:rsidRPr="00753ED6">
              <w:rPr>
                <w:sz w:val="16"/>
                <w:szCs w:val="16"/>
              </w:rPr>
              <w:t>Total</w:t>
            </w:r>
          </w:p>
        </w:tc>
      </w:tr>
      <w:tr w:rsidR="008F64AC" w:rsidRPr="00753ED6" w14:paraId="28284F5B" w14:textId="77777777" w:rsidTr="00755BD1">
        <w:tc>
          <w:tcPr>
            <w:tcW w:w="2972" w:type="dxa"/>
          </w:tcPr>
          <w:p w14:paraId="2C8EECD9" w14:textId="77777777" w:rsidR="008F64AC" w:rsidRPr="00753ED6" w:rsidRDefault="008F64AC" w:rsidP="00753ED6">
            <w:pPr>
              <w:spacing w:after="0"/>
              <w:jc w:val="left"/>
              <w:rPr>
                <w:sz w:val="16"/>
                <w:szCs w:val="16"/>
              </w:rPr>
            </w:pPr>
            <w:r w:rsidRPr="00753ED6">
              <w:rPr>
                <w:sz w:val="16"/>
                <w:szCs w:val="16"/>
              </w:rPr>
              <w:t>No of SAEs reported</w:t>
            </w:r>
            <w:r w:rsidRPr="00753ED6">
              <w:rPr>
                <w:sz w:val="16"/>
                <w:szCs w:val="16"/>
                <w:vertAlign w:val="superscript"/>
              </w:rPr>
              <w:t>1,2</w:t>
            </w:r>
          </w:p>
        </w:tc>
        <w:tc>
          <w:tcPr>
            <w:tcW w:w="2268" w:type="dxa"/>
          </w:tcPr>
          <w:p w14:paraId="0220F9EE" w14:textId="77777777" w:rsidR="008F64AC" w:rsidRPr="00753ED6" w:rsidRDefault="008F64AC" w:rsidP="00755BD1">
            <w:pPr>
              <w:spacing w:after="0"/>
              <w:rPr>
                <w:sz w:val="16"/>
                <w:szCs w:val="16"/>
              </w:rPr>
            </w:pPr>
            <w:r w:rsidRPr="00753ED6">
              <w:rPr>
                <w:sz w:val="16"/>
                <w:szCs w:val="16"/>
              </w:rPr>
              <w:t>25</w:t>
            </w:r>
          </w:p>
        </w:tc>
        <w:tc>
          <w:tcPr>
            <w:tcW w:w="2410" w:type="dxa"/>
          </w:tcPr>
          <w:p w14:paraId="4620E2AC" w14:textId="77777777" w:rsidR="008F64AC" w:rsidRPr="00753ED6" w:rsidRDefault="008F64AC" w:rsidP="00755BD1">
            <w:pPr>
              <w:spacing w:after="0"/>
              <w:rPr>
                <w:sz w:val="16"/>
                <w:szCs w:val="16"/>
              </w:rPr>
            </w:pPr>
            <w:r w:rsidRPr="00753ED6">
              <w:rPr>
                <w:sz w:val="16"/>
                <w:szCs w:val="16"/>
              </w:rPr>
              <w:t>5</w:t>
            </w:r>
          </w:p>
        </w:tc>
        <w:tc>
          <w:tcPr>
            <w:tcW w:w="1366" w:type="dxa"/>
          </w:tcPr>
          <w:p w14:paraId="76A4B7B3" w14:textId="77777777" w:rsidR="008F64AC" w:rsidRPr="00753ED6" w:rsidRDefault="008F64AC" w:rsidP="00755BD1">
            <w:pPr>
              <w:spacing w:after="0"/>
              <w:rPr>
                <w:sz w:val="16"/>
                <w:szCs w:val="16"/>
              </w:rPr>
            </w:pPr>
            <w:r w:rsidRPr="00753ED6">
              <w:rPr>
                <w:sz w:val="16"/>
                <w:szCs w:val="16"/>
              </w:rPr>
              <w:t>30</w:t>
            </w:r>
          </w:p>
        </w:tc>
      </w:tr>
      <w:tr w:rsidR="008F64AC" w:rsidRPr="00753ED6" w14:paraId="7ABFFA3B" w14:textId="77777777" w:rsidTr="00755BD1">
        <w:tc>
          <w:tcPr>
            <w:tcW w:w="2972" w:type="dxa"/>
          </w:tcPr>
          <w:p w14:paraId="2D791D51" w14:textId="77777777" w:rsidR="008F64AC" w:rsidRPr="00753ED6" w:rsidRDefault="008F64AC" w:rsidP="00753ED6">
            <w:pPr>
              <w:spacing w:after="0"/>
              <w:jc w:val="left"/>
              <w:rPr>
                <w:b/>
                <w:sz w:val="16"/>
                <w:szCs w:val="16"/>
              </w:rPr>
            </w:pPr>
            <w:r w:rsidRPr="00753ED6">
              <w:rPr>
                <w:b/>
                <w:sz w:val="16"/>
                <w:szCs w:val="16"/>
              </w:rPr>
              <w:t>No of participants experiencing an SAE</w:t>
            </w:r>
          </w:p>
        </w:tc>
        <w:tc>
          <w:tcPr>
            <w:tcW w:w="2268" w:type="dxa"/>
          </w:tcPr>
          <w:p w14:paraId="1A667C4D" w14:textId="77777777" w:rsidR="008F64AC" w:rsidRPr="00753ED6" w:rsidRDefault="008F64AC" w:rsidP="00755BD1">
            <w:pPr>
              <w:spacing w:after="0"/>
              <w:rPr>
                <w:b/>
                <w:sz w:val="16"/>
                <w:szCs w:val="16"/>
              </w:rPr>
            </w:pPr>
          </w:p>
          <w:p w14:paraId="68BB6193" w14:textId="77777777" w:rsidR="008F64AC" w:rsidRPr="00753ED6" w:rsidRDefault="008F64AC" w:rsidP="00755BD1">
            <w:pPr>
              <w:spacing w:after="0"/>
              <w:rPr>
                <w:b/>
                <w:sz w:val="16"/>
                <w:szCs w:val="16"/>
              </w:rPr>
            </w:pPr>
            <w:r w:rsidRPr="00753ED6">
              <w:rPr>
                <w:b/>
                <w:sz w:val="16"/>
                <w:szCs w:val="16"/>
              </w:rPr>
              <w:t>18</w:t>
            </w:r>
          </w:p>
        </w:tc>
        <w:tc>
          <w:tcPr>
            <w:tcW w:w="2410" w:type="dxa"/>
          </w:tcPr>
          <w:p w14:paraId="779B28CE" w14:textId="77777777" w:rsidR="008F64AC" w:rsidRPr="00753ED6" w:rsidRDefault="008F64AC" w:rsidP="00755BD1">
            <w:pPr>
              <w:spacing w:after="0"/>
              <w:rPr>
                <w:b/>
                <w:sz w:val="16"/>
                <w:szCs w:val="16"/>
              </w:rPr>
            </w:pPr>
          </w:p>
          <w:p w14:paraId="16794FF7" w14:textId="77777777" w:rsidR="008F64AC" w:rsidRPr="00753ED6" w:rsidRDefault="008F64AC" w:rsidP="00755BD1">
            <w:pPr>
              <w:spacing w:after="0"/>
              <w:rPr>
                <w:b/>
                <w:sz w:val="16"/>
                <w:szCs w:val="16"/>
              </w:rPr>
            </w:pPr>
            <w:r w:rsidRPr="00753ED6">
              <w:rPr>
                <w:b/>
                <w:sz w:val="16"/>
                <w:szCs w:val="16"/>
              </w:rPr>
              <w:t>4</w:t>
            </w:r>
          </w:p>
        </w:tc>
        <w:tc>
          <w:tcPr>
            <w:tcW w:w="1366" w:type="dxa"/>
          </w:tcPr>
          <w:p w14:paraId="46FD6436" w14:textId="77777777" w:rsidR="008F64AC" w:rsidRPr="00753ED6" w:rsidRDefault="008F64AC" w:rsidP="00755BD1">
            <w:pPr>
              <w:spacing w:after="0"/>
              <w:rPr>
                <w:b/>
                <w:sz w:val="16"/>
                <w:szCs w:val="16"/>
              </w:rPr>
            </w:pPr>
          </w:p>
          <w:p w14:paraId="01FA4F47" w14:textId="77777777" w:rsidR="008F64AC" w:rsidRPr="00753ED6" w:rsidRDefault="008F64AC" w:rsidP="00755BD1">
            <w:pPr>
              <w:spacing w:after="0"/>
              <w:rPr>
                <w:b/>
                <w:sz w:val="16"/>
                <w:szCs w:val="16"/>
              </w:rPr>
            </w:pPr>
            <w:r w:rsidRPr="00753ED6">
              <w:rPr>
                <w:b/>
                <w:sz w:val="16"/>
                <w:szCs w:val="16"/>
              </w:rPr>
              <w:t>22</w:t>
            </w:r>
          </w:p>
        </w:tc>
      </w:tr>
      <w:tr w:rsidR="008F64AC" w:rsidRPr="00753ED6" w14:paraId="7AEAB35B" w14:textId="77777777" w:rsidTr="00755BD1">
        <w:tc>
          <w:tcPr>
            <w:tcW w:w="2972" w:type="dxa"/>
          </w:tcPr>
          <w:p w14:paraId="31EFA66B" w14:textId="77777777" w:rsidR="008F64AC" w:rsidRPr="00753ED6" w:rsidRDefault="008F64AC" w:rsidP="00753ED6">
            <w:pPr>
              <w:spacing w:after="0"/>
              <w:jc w:val="left"/>
              <w:rPr>
                <w:b/>
                <w:sz w:val="16"/>
                <w:szCs w:val="16"/>
              </w:rPr>
            </w:pPr>
          </w:p>
        </w:tc>
        <w:tc>
          <w:tcPr>
            <w:tcW w:w="2268" w:type="dxa"/>
          </w:tcPr>
          <w:p w14:paraId="51D02086" w14:textId="77777777" w:rsidR="008F64AC" w:rsidRPr="00753ED6" w:rsidRDefault="008F64AC" w:rsidP="00755BD1">
            <w:pPr>
              <w:spacing w:after="0"/>
              <w:rPr>
                <w:b/>
                <w:sz w:val="16"/>
                <w:szCs w:val="16"/>
              </w:rPr>
            </w:pPr>
          </w:p>
        </w:tc>
        <w:tc>
          <w:tcPr>
            <w:tcW w:w="2410" w:type="dxa"/>
          </w:tcPr>
          <w:p w14:paraId="387CA3B9" w14:textId="77777777" w:rsidR="008F64AC" w:rsidRPr="00753ED6" w:rsidRDefault="008F64AC" w:rsidP="00755BD1">
            <w:pPr>
              <w:spacing w:after="0"/>
              <w:rPr>
                <w:b/>
                <w:sz w:val="16"/>
                <w:szCs w:val="16"/>
              </w:rPr>
            </w:pPr>
          </w:p>
        </w:tc>
        <w:tc>
          <w:tcPr>
            <w:tcW w:w="1366" w:type="dxa"/>
          </w:tcPr>
          <w:p w14:paraId="20A1D164" w14:textId="77777777" w:rsidR="008F64AC" w:rsidRPr="00753ED6" w:rsidRDefault="008F64AC" w:rsidP="00755BD1">
            <w:pPr>
              <w:spacing w:after="0"/>
              <w:rPr>
                <w:b/>
                <w:sz w:val="16"/>
                <w:szCs w:val="16"/>
              </w:rPr>
            </w:pPr>
          </w:p>
        </w:tc>
      </w:tr>
      <w:tr w:rsidR="008F64AC" w:rsidRPr="00753ED6" w14:paraId="794362C1" w14:textId="77777777" w:rsidTr="00755BD1">
        <w:tc>
          <w:tcPr>
            <w:tcW w:w="2972" w:type="dxa"/>
          </w:tcPr>
          <w:p w14:paraId="18EF9595" w14:textId="77777777" w:rsidR="008F64AC" w:rsidRPr="00753ED6" w:rsidRDefault="008F64AC" w:rsidP="00753ED6">
            <w:pPr>
              <w:spacing w:after="0"/>
              <w:jc w:val="left"/>
              <w:rPr>
                <w:b/>
                <w:sz w:val="16"/>
                <w:szCs w:val="16"/>
              </w:rPr>
            </w:pPr>
            <w:r w:rsidRPr="00753ED6">
              <w:rPr>
                <w:b/>
                <w:sz w:val="16"/>
                <w:szCs w:val="16"/>
              </w:rPr>
              <w:t>Fatal/Life-threatening</w:t>
            </w:r>
          </w:p>
        </w:tc>
        <w:tc>
          <w:tcPr>
            <w:tcW w:w="2268" w:type="dxa"/>
          </w:tcPr>
          <w:p w14:paraId="3A4A41C8" w14:textId="77777777" w:rsidR="008F64AC" w:rsidRPr="00753ED6" w:rsidRDefault="008F64AC" w:rsidP="00755BD1">
            <w:pPr>
              <w:spacing w:after="0"/>
              <w:rPr>
                <w:b/>
                <w:sz w:val="16"/>
                <w:szCs w:val="16"/>
              </w:rPr>
            </w:pPr>
            <w:r w:rsidRPr="00753ED6">
              <w:rPr>
                <w:b/>
                <w:sz w:val="16"/>
                <w:szCs w:val="16"/>
              </w:rPr>
              <w:t>13</w:t>
            </w:r>
          </w:p>
        </w:tc>
        <w:tc>
          <w:tcPr>
            <w:tcW w:w="2410" w:type="dxa"/>
          </w:tcPr>
          <w:p w14:paraId="4DCA6887" w14:textId="77777777" w:rsidR="008F64AC" w:rsidRPr="00753ED6" w:rsidRDefault="008F64AC" w:rsidP="00755BD1">
            <w:pPr>
              <w:spacing w:after="0"/>
              <w:rPr>
                <w:b/>
                <w:sz w:val="16"/>
                <w:szCs w:val="16"/>
              </w:rPr>
            </w:pPr>
            <w:r w:rsidRPr="00753ED6">
              <w:rPr>
                <w:b/>
                <w:sz w:val="16"/>
                <w:szCs w:val="16"/>
              </w:rPr>
              <w:t>2</w:t>
            </w:r>
          </w:p>
        </w:tc>
        <w:tc>
          <w:tcPr>
            <w:tcW w:w="1366" w:type="dxa"/>
          </w:tcPr>
          <w:p w14:paraId="6918D8D5" w14:textId="77777777" w:rsidR="008F64AC" w:rsidRPr="00753ED6" w:rsidRDefault="008F64AC" w:rsidP="00755BD1">
            <w:pPr>
              <w:spacing w:after="0"/>
              <w:rPr>
                <w:b/>
                <w:sz w:val="16"/>
                <w:szCs w:val="16"/>
              </w:rPr>
            </w:pPr>
            <w:r w:rsidRPr="00753ED6">
              <w:rPr>
                <w:b/>
                <w:sz w:val="16"/>
                <w:szCs w:val="16"/>
              </w:rPr>
              <w:t>15</w:t>
            </w:r>
          </w:p>
        </w:tc>
      </w:tr>
      <w:tr w:rsidR="008F64AC" w:rsidRPr="00753ED6" w14:paraId="090E022E" w14:textId="77777777" w:rsidTr="00755BD1">
        <w:tc>
          <w:tcPr>
            <w:tcW w:w="2972" w:type="dxa"/>
            <w:shd w:val="clear" w:color="auto" w:fill="F2F2F2" w:themeFill="background1" w:themeFillShade="F2"/>
          </w:tcPr>
          <w:p w14:paraId="29307E3A" w14:textId="4F5DDB8E" w:rsidR="008F64AC" w:rsidRPr="00753ED6" w:rsidRDefault="0011450C" w:rsidP="00753ED6">
            <w:pPr>
              <w:spacing w:after="0"/>
              <w:jc w:val="left"/>
              <w:rPr>
                <w:sz w:val="16"/>
                <w:szCs w:val="16"/>
              </w:rPr>
            </w:pPr>
            <w:r>
              <w:rPr>
                <w:sz w:val="16"/>
                <w:szCs w:val="16"/>
              </w:rPr>
              <w:t xml:space="preserve">  </w:t>
            </w:r>
            <w:r w:rsidR="008F64AC" w:rsidRPr="00753ED6">
              <w:rPr>
                <w:sz w:val="16"/>
                <w:szCs w:val="16"/>
              </w:rPr>
              <w:t>Death</w:t>
            </w:r>
            <w:r w:rsidR="008F64AC" w:rsidRPr="00753ED6">
              <w:rPr>
                <w:sz w:val="16"/>
                <w:szCs w:val="16"/>
                <w:vertAlign w:val="superscript"/>
              </w:rPr>
              <w:t>2</w:t>
            </w:r>
          </w:p>
        </w:tc>
        <w:tc>
          <w:tcPr>
            <w:tcW w:w="2268" w:type="dxa"/>
            <w:shd w:val="clear" w:color="auto" w:fill="F2F2F2" w:themeFill="background1" w:themeFillShade="F2"/>
          </w:tcPr>
          <w:p w14:paraId="44673124" w14:textId="77777777" w:rsidR="008F64AC" w:rsidRPr="00753ED6" w:rsidRDefault="008F64AC" w:rsidP="00755BD1">
            <w:pPr>
              <w:spacing w:after="0"/>
              <w:rPr>
                <w:i/>
                <w:sz w:val="16"/>
                <w:szCs w:val="16"/>
              </w:rPr>
            </w:pPr>
            <w:r w:rsidRPr="00753ED6">
              <w:rPr>
                <w:i/>
                <w:sz w:val="16"/>
                <w:szCs w:val="16"/>
              </w:rPr>
              <w:t>0</w:t>
            </w:r>
          </w:p>
        </w:tc>
        <w:tc>
          <w:tcPr>
            <w:tcW w:w="2410" w:type="dxa"/>
            <w:shd w:val="clear" w:color="auto" w:fill="F2F2F2" w:themeFill="background1" w:themeFillShade="F2"/>
          </w:tcPr>
          <w:p w14:paraId="45D50327" w14:textId="77777777" w:rsidR="008F64AC" w:rsidRPr="00753ED6" w:rsidRDefault="008F64AC" w:rsidP="00755BD1">
            <w:pPr>
              <w:spacing w:after="0"/>
              <w:rPr>
                <w:i/>
                <w:sz w:val="16"/>
                <w:szCs w:val="16"/>
              </w:rPr>
            </w:pPr>
            <w:r w:rsidRPr="00753ED6">
              <w:rPr>
                <w:i/>
                <w:sz w:val="16"/>
                <w:szCs w:val="16"/>
              </w:rPr>
              <w:t>1</w:t>
            </w:r>
          </w:p>
        </w:tc>
        <w:tc>
          <w:tcPr>
            <w:tcW w:w="1366" w:type="dxa"/>
            <w:shd w:val="clear" w:color="auto" w:fill="F2F2F2" w:themeFill="background1" w:themeFillShade="F2"/>
          </w:tcPr>
          <w:p w14:paraId="17E6B72D" w14:textId="77777777" w:rsidR="008F64AC" w:rsidRPr="00753ED6" w:rsidRDefault="008F64AC" w:rsidP="00755BD1">
            <w:pPr>
              <w:spacing w:after="0"/>
              <w:rPr>
                <w:i/>
                <w:sz w:val="16"/>
                <w:szCs w:val="16"/>
              </w:rPr>
            </w:pPr>
            <w:r w:rsidRPr="00753ED6">
              <w:rPr>
                <w:i/>
                <w:sz w:val="16"/>
                <w:szCs w:val="16"/>
              </w:rPr>
              <w:t>1</w:t>
            </w:r>
          </w:p>
        </w:tc>
      </w:tr>
      <w:tr w:rsidR="008F64AC" w:rsidRPr="00753ED6" w14:paraId="79FA7875" w14:textId="77777777" w:rsidTr="00755BD1">
        <w:tc>
          <w:tcPr>
            <w:tcW w:w="2972" w:type="dxa"/>
            <w:shd w:val="clear" w:color="auto" w:fill="F2F2F2" w:themeFill="background1" w:themeFillShade="F2"/>
          </w:tcPr>
          <w:p w14:paraId="79766777" w14:textId="07B2184F"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Suicide attempt</w:t>
            </w:r>
          </w:p>
        </w:tc>
        <w:tc>
          <w:tcPr>
            <w:tcW w:w="2268" w:type="dxa"/>
            <w:shd w:val="clear" w:color="auto" w:fill="F2F2F2" w:themeFill="background1" w:themeFillShade="F2"/>
          </w:tcPr>
          <w:p w14:paraId="4E6C2861" w14:textId="77777777" w:rsidR="008F64AC" w:rsidRPr="00753ED6" w:rsidRDefault="008F64AC" w:rsidP="00755BD1">
            <w:pPr>
              <w:spacing w:after="0"/>
              <w:rPr>
                <w:i/>
                <w:sz w:val="16"/>
                <w:szCs w:val="16"/>
              </w:rPr>
            </w:pPr>
            <w:r w:rsidRPr="00753ED6">
              <w:rPr>
                <w:i/>
                <w:sz w:val="16"/>
                <w:szCs w:val="16"/>
              </w:rPr>
              <w:t>11</w:t>
            </w:r>
          </w:p>
        </w:tc>
        <w:tc>
          <w:tcPr>
            <w:tcW w:w="2410" w:type="dxa"/>
            <w:shd w:val="clear" w:color="auto" w:fill="F2F2F2" w:themeFill="background1" w:themeFillShade="F2"/>
          </w:tcPr>
          <w:p w14:paraId="2655FDA9" w14:textId="77777777" w:rsidR="008F64AC" w:rsidRPr="00753ED6" w:rsidRDefault="008F64AC" w:rsidP="00755BD1">
            <w:pPr>
              <w:spacing w:after="0"/>
              <w:rPr>
                <w:i/>
                <w:sz w:val="16"/>
                <w:szCs w:val="16"/>
              </w:rPr>
            </w:pPr>
            <w:r w:rsidRPr="00753ED6">
              <w:rPr>
                <w:i/>
                <w:sz w:val="16"/>
                <w:szCs w:val="16"/>
              </w:rPr>
              <w:t>1</w:t>
            </w:r>
          </w:p>
        </w:tc>
        <w:tc>
          <w:tcPr>
            <w:tcW w:w="1366" w:type="dxa"/>
            <w:shd w:val="clear" w:color="auto" w:fill="F2F2F2" w:themeFill="background1" w:themeFillShade="F2"/>
          </w:tcPr>
          <w:p w14:paraId="4BF10FDD" w14:textId="77777777" w:rsidR="008F64AC" w:rsidRPr="00753ED6" w:rsidRDefault="008F64AC" w:rsidP="00755BD1">
            <w:pPr>
              <w:spacing w:after="0"/>
              <w:rPr>
                <w:i/>
                <w:sz w:val="16"/>
                <w:szCs w:val="16"/>
              </w:rPr>
            </w:pPr>
            <w:r w:rsidRPr="00753ED6">
              <w:rPr>
                <w:i/>
                <w:sz w:val="16"/>
                <w:szCs w:val="16"/>
              </w:rPr>
              <w:t>12</w:t>
            </w:r>
          </w:p>
        </w:tc>
      </w:tr>
      <w:tr w:rsidR="008F64AC" w:rsidRPr="00753ED6" w14:paraId="77B7270C" w14:textId="77777777" w:rsidTr="00755BD1">
        <w:tc>
          <w:tcPr>
            <w:tcW w:w="2972" w:type="dxa"/>
            <w:shd w:val="clear" w:color="auto" w:fill="F2F2F2" w:themeFill="background1" w:themeFillShade="F2"/>
          </w:tcPr>
          <w:p w14:paraId="18EC2548" w14:textId="777F3EA9" w:rsidR="008F64AC" w:rsidRPr="00753ED6" w:rsidRDefault="0011450C" w:rsidP="00753ED6">
            <w:pPr>
              <w:spacing w:after="0"/>
              <w:jc w:val="left"/>
              <w:rPr>
                <w:i/>
                <w:sz w:val="16"/>
                <w:szCs w:val="16"/>
              </w:rPr>
            </w:pPr>
            <w:r>
              <w:rPr>
                <w:i/>
                <w:sz w:val="16"/>
                <w:szCs w:val="16"/>
              </w:rPr>
              <w:t xml:space="preserve">  </w:t>
            </w:r>
            <w:r w:rsidR="00753ED6">
              <w:rPr>
                <w:i/>
                <w:sz w:val="16"/>
                <w:szCs w:val="16"/>
              </w:rPr>
              <w:t xml:space="preserve">Hospital admission </w:t>
            </w:r>
            <w:r w:rsidR="008F64AC" w:rsidRPr="00753ED6">
              <w:rPr>
                <w:i/>
                <w:sz w:val="16"/>
                <w:szCs w:val="16"/>
              </w:rPr>
              <w:t>due to</w:t>
            </w:r>
            <w:r>
              <w:rPr>
                <w:i/>
                <w:sz w:val="16"/>
                <w:szCs w:val="16"/>
              </w:rPr>
              <w:t xml:space="preserve">  </w:t>
            </w:r>
            <w:r w:rsidR="00930FB0">
              <w:rPr>
                <w:i/>
                <w:sz w:val="16"/>
                <w:szCs w:val="16"/>
              </w:rPr>
              <w:t xml:space="preserve"> </w:t>
            </w:r>
            <w:r w:rsidR="008F64AC" w:rsidRPr="00753ED6">
              <w:rPr>
                <w:i/>
                <w:sz w:val="16"/>
                <w:szCs w:val="16"/>
              </w:rPr>
              <w:t xml:space="preserve">alcohol intoxication </w:t>
            </w:r>
          </w:p>
        </w:tc>
        <w:tc>
          <w:tcPr>
            <w:tcW w:w="2268" w:type="dxa"/>
            <w:shd w:val="clear" w:color="auto" w:fill="F2F2F2" w:themeFill="background1" w:themeFillShade="F2"/>
          </w:tcPr>
          <w:p w14:paraId="365EE98A" w14:textId="77777777" w:rsidR="008F64AC" w:rsidRPr="00753ED6" w:rsidRDefault="008F64AC" w:rsidP="00755BD1">
            <w:pPr>
              <w:spacing w:after="0"/>
              <w:rPr>
                <w:i/>
                <w:sz w:val="16"/>
                <w:szCs w:val="16"/>
              </w:rPr>
            </w:pPr>
            <w:r w:rsidRPr="00753ED6">
              <w:rPr>
                <w:i/>
                <w:sz w:val="16"/>
                <w:szCs w:val="16"/>
              </w:rPr>
              <w:t>2</w:t>
            </w:r>
          </w:p>
        </w:tc>
        <w:tc>
          <w:tcPr>
            <w:tcW w:w="2410" w:type="dxa"/>
            <w:shd w:val="clear" w:color="auto" w:fill="F2F2F2" w:themeFill="background1" w:themeFillShade="F2"/>
          </w:tcPr>
          <w:p w14:paraId="72321751"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06B56382" w14:textId="77777777" w:rsidR="008F64AC" w:rsidRPr="00753ED6" w:rsidRDefault="008F64AC" w:rsidP="00755BD1">
            <w:pPr>
              <w:spacing w:after="0"/>
              <w:rPr>
                <w:i/>
                <w:sz w:val="16"/>
                <w:szCs w:val="16"/>
              </w:rPr>
            </w:pPr>
            <w:r w:rsidRPr="00753ED6">
              <w:rPr>
                <w:i/>
                <w:sz w:val="16"/>
                <w:szCs w:val="16"/>
              </w:rPr>
              <w:t>2</w:t>
            </w:r>
          </w:p>
        </w:tc>
      </w:tr>
      <w:tr w:rsidR="008F64AC" w:rsidRPr="00753ED6" w14:paraId="1D2880B5" w14:textId="77777777" w:rsidTr="00755BD1">
        <w:tc>
          <w:tcPr>
            <w:tcW w:w="2972" w:type="dxa"/>
          </w:tcPr>
          <w:p w14:paraId="4861F9BC" w14:textId="77777777" w:rsidR="008F64AC" w:rsidRPr="00753ED6" w:rsidRDefault="008F64AC" w:rsidP="00753ED6">
            <w:pPr>
              <w:spacing w:after="0"/>
              <w:jc w:val="left"/>
              <w:rPr>
                <w:sz w:val="16"/>
                <w:szCs w:val="16"/>
              </w:rPr>
            </w:pPr>
          </w:p>
        </w:tc>
        <w:tc>
          <w:tcPr>
            <w:tcW w:w="2268" w:type="dxa"/>
          </w:tcPr>
          <w:p w14:paraId="71B67D3B" w14:textId="77777777" w:rsidR="008F64AC" w:rsidRPr="00753ED6" w:rsidRDefault="008F64AC" w:rsidP="00755BD1">
            <w:pPr>
              <w:spacing w:after="0"/>
              <w:rPr>
                <w:sz w:val="16"/>
                <w:szCs w:val="16"/>
              </w:rPr>
            </w:pPr>
          </w:p>
        </w:tc>
        <w:tc>
          <w:tcPr>
            <w:tcW w:w="2410" w:type="dxa"/>
          </w:tcPr>
          <w:p w14:paraId="00EF3BC5" w14:textId="77777777" w:rsidR="008F64AC" w:rsidRPr="00753ED6" w:rsidRDefault="008F64AC" w:rsidP="00755BD1">
            <w:pPr>
              <w:spacing w:after="0"/>
              <w:rPr>
                <w:sz w:val="16"/>
                <w:szCs w:val="16"/>
              </w:rPr>
            </w:pPr>
          </w:p>
        </w:tc>
        <w:tc>
          <w:tcPr>
            <w:tcW w:w="1366" w:type="dxa"/>
          </w:tcPr>
          <w:p w14:paraId="74D4A771" w14:textId="77777777" w:rsidR="008F64AC" w:rsidRPr="00753ED6" w:rsidRDefault="008F64AC" w:rsidP="00755BD1">
            <w:pPr>
              <w:spacing w:after="0"/>
              <w:rPr>
                <w:sz w:val="16"/>
                <w:szCs w:val="16"/>
              </w:rPr>
            </w:pPr>
          </w:p>
        </w:tc>
      </w:tr>
      <w:tr w:rsidR="008F64AC" w:rsidRPr="00753ED6" w14:paraId="12F2EEEA" w14:textId="77777777" w:rsidTr="00755BD1">
        <w:tc>
          <w:tcPr>
            <w:tcW w:w="2972" w:type="dxa"/>
          </w:tcPr>
          <w:p w14:paraId="35DE58ED" w14:textId="77777777" w:rsidR="008F64AC" w:rsidRPr="00753ED6" w:rsidRDefault="008F64AC" w:rsidP="00753ED6">
            <w:pPr>
              <w:spacing w:after="0"/>
              <w:jc w:val="left"/>
              <w:rPr>
                <w:b/>
                <w:sz w:val="16"/>
                <w:szCs w:val="16"/>
              </w:rPr>
            </w:pPr>
            <w:r w:rsidRPr="00753ED6">
              <w:rPr>
                <w:b/>
                <w:sz w:val="16"/>
                <w:szCs w:val="16"/>
              </w:rPr>
              <w:t>Severe</w:t>
            </w:r>
          </w:p>
        </w:tc>
        <w:tc>
          <w:tcPr>
            <w:tcW w:w="2268" w:type="dxa"/>
          </w:tcPr>
          <w:p w14:paraId="2E064647" w14:textId="77777777" w:rsidR="008F64AC" w:rsidRPr="00753ED6" w:rsidRDefault="008F64AC" w:rsidP="00755BD1">
            <w:pPr>
              <w:spacing w:after="0"/>
              <w:rPr>
                <w:b/>
                <w:sz w:val="16"/>
                <w:szCs w:val="16"/>
              </w:rPr>
            </w:pPr>
            <w:r w:rsidRPr="00753ED6">
              <w:rPr>
                <w:b/>
                <w:sz w:val="16"/>
                <w:szCs w:val="16"/>
              </w:rPr>
              <w:t>9</w:t>
            </w:r>
          </w:p>
        </w:tc>
        <w:tc>
          <w:tcPr>
            <w:tcW w:w="2410" w:type="dxa"/>
          </w:tcPr>
          <w:p w14:paraId="41C2E4E3" w14:textId="77777777" w:rsidR="008F64AC" w:rsidRPr="00753ED6" w:rsidRDefault="008F64AC" w:rsidP="00755BD1">
            <w:pPr>
              <w:spacing w:after="0"/>
              <w:rPr>
                <w:b/>
                <w:sz w:val="16"/>
                <w:szCs w:val="16"/>
              </w:rPr>
            </w:pPr>
            <w:r w:rsidRPr="00753ED6">
              <w:rPr>
                <w:b/>
                <w:sz w:val="16"/>
                <w:szCs w:val="16"/>
              </w:rPr>
              <w:t>2</w:t>
            </w:r>
          </w:p>
        </w:tc>
        <w:tc>
          <w:tcPr>
            <w:tcW w:w="1366" w:type="dxa"/>
          </w:tcPr>
          <w:p w14:paraId="6CD3C329" w14:textId="77777777" w:rsidR="008F64AC" w:rsidRPr="00753ED6" w:rsidRDefault="008F64AC" w:rsidP="00755BD1">
            <w:pPr>
              <w:spacing w:after="0"/>
              <w:rPr>
                <w:b/>
                <w:sz w:val="16"/>
                <w:szCs w:val="16"/>
              </w:rPr>
            </w:pPr>
            <w:r w:rsidRPr="00753ED6">
              <w:rPr>
                <w:b/>
                <w:sz w:val="16"/>
                <w:szCs w:val="16"/>
              </w:rPr>
              <w:t>11</w:t>
            </w:r>
          </w:p>
        </w:tc>
      </w:tr>
      <w:tr w:rsidR="008F64AC" w:rsidRPr="00753ED6" w14:paraId="4BC28BFC" w14:textId="77777777" w:rsidTr="00755BD1">
        <w:tc>
          <w:tcPr>
            <w:tcW w:w="2972" w:type="dxa"/>
            <w:shd w:val="clear" w:color="auto" w:fill="F2F2F2" w:themeFill="background1" w:themeFillShade="F2"/>
          </w:tcPr>
          <w:p w14:paraId="0CC43398" w14:textId="2CDEE20A"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Suicide attempt</w:t>
            </w:r>
          </w:p>
        </w:tc>
        <w:tc>
          <w:tcPr>
            <w:tcW w:w="2268" w:type="dxa"/>
            <w:shd w:val="clear" w:color="auto" w:fill="F2F2F2" w:themeFill="background1" w:themeFillShade="F2"/>
          </w:tcPr>
          <w:p w14:paraId="5DFC049D" w14:textId="77777777" w:rsidR="008F64AC" w:rsidRPr="00753ED6" w:rsidRDefault="008F64AC" w:rsidP="00755BD1">
            <w:pPr>
              <w:spacing w:after="0"/>
              <w:rPr>
                <w:i/>
                <w:sz w:val="16"/>
                <w:szCs w:val="16"/>
              </w:rPr>
            </w:pPr>
            <w:r w:rsidRPr="00753ED6">
              <w:rPr>
                <w:i/>
                <w:sz w:val="16"/>
                <w:szCs w:val="16"/>
              </w:rPr>
              <w:t>7</w:t>
            </w:r>
          </w:p>
        </w:tc>
        <w:tc>
          <w:tcPr>
            <w:tcW w:w="2410" w:type="dxa"/>
            <w:shd w:val="clear" w:color="auto" w:fill="F2F2F2" w:themeFill="background1" w:themeFillShade="F2"/>
          </w:tcPr>
          <w:p w14:paraId="2849F64B" w14:textId="77777777" w:rsidR="008F64AC" w:rsidRPr="00753ED6" w:rsidRDefault="008F64AC" w:rsidP="00755BD1">
            <w:pPr>
              <w:spacing w:after="0"/>
              <w:rPr>
                <w:i/>
                <w:sz w:val="16"/>
                <w:szCs w:val="16"/>
              </w:rPr>
            </w:pPr>
            <w:r w:rsidRPr="00753ED6">
              <w:rPr>
                <w:i/>
                <w:sz w:val="16"/>
                <w:szCs w:val="16"/>
              </w:rPr>
              <w:t>2</w:t>
            </w:r>
          </w:p>
        </w:tc>
        <w:tc>
          <w:tcPr>
            <w:tcW w:w="1366" w:type="dxa"/>
            <w:shd w:val="clear" w:color="auto" w:fill="F2F2F2" w:themeFill="background1" w:themeFillShade="F2"/>
          </w:tcPr>
          <w:p w14:paraId="387A6D5E" w14:textId="77777777" w:rsidR="008F64AC" w:rsidRPr="00753ED6" w:rsidRDefault="008F64AC" w:rsidP="00755BD1">
            <w:pPr>
              <w:spacing w:after="0"/>
              <w:rPr>
                <w:i/>
                <w:sz w:val="16"/>
                <w:szCs w:val="16"/>
              </w:rPr>
            </w:pPr>
            <w:r w:rsidRPr="00753ED6">
              <w:rPr>
                <w:i/>
                <w:sz w:val="16"/>
                <w:szCs w:val="16"/>
              </w:rPr>
              <w:t>9</w:t>
            </w:r>
          </w:p>
        </w:tc>
      </w:tr>
      <w:tr w:rsidR="008F64AC" w:rsidRPr="00753ED6" w14:paraId="07B6D3B4" w14:textId="77777777" w:rsidTr="00755BD1">
        <w:tc>
          <w:tcPr>
            <w:tcW w:w="2972" w:type="dxa"/>
            <w:shd w:val="clear" w:color="auto" w:fill="F2F2F2" w:themeFill="background1" w:themeFillShade="F2"/>
          </w:tcPr>
          <w:p w14:paraId="01811E6A" w14:textId="73D837FC"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Suicidal thoughts</w:t>
            </w:r>
          </w:p>
        </w:tc>
        <w:tc>
          <w:tcPr>
            <w:tcW w:w="2268" w:type="dxa"/>
            <w:shd w:val="clear" w:color="auto" w:fill="F2F2F2" w:themeFill="background1" w:themeFillShade="F2"/>
          </w:tcPr>
          <w:p w14:paraId="51787025" w14:textId="77777777" w:rsidR="008F64AC" w:rsidRPr="00753ED6" w:rsidRDefault="008F64AC" w:rsidP="00755BD1">
            <w:pPr>
              <w:spacing w:after="0"/>
              <w:rPr>
                <w:i/>
                <w:sz w:val="16"/>
                <w:szCs w:val="16"/>
              </w:rPr>
            </w:pPr>
            <w:r w:rsidRPr="00753ED6">
              <w:rPr>
                <w:i/>
                <w:sz w:val="16"/>
                <w:szCs w:val="16"/>
              </w:rPr>
              <w:t>0</w:t>
            </w:r>
          </w:p>
        </w:tc>
        <w:tc>
          <w:tcPr>
            <w:tcW w:w="2410" w:type="dxa"/>
            <w:shd w:val="clear" w:color="auto" w:fill="F2F2F2" w:themeFill="background1" w:themeFillShade="F2"/>
          </w:tcPr>
          <w:p w14:paraId="147318A8"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1E85A27A" w14:textId="77777777" w:rsidR="008F64AC" w:rsidRPr="00753ED6" w:rsidRDefault="008F64AC" w:rsidP="00755BD1">
            <w:pPr>
              <w:spacing w:after="0"/>
              <w:rPr>
                <w:i/>
                <w:sz w:val="16"/>
                <w:szCs w:val="16"/>
              </w:rPr>
            </w:pPr>
            <w:r w:rsidRPr="00753ED6">
              <w:rPr>
                <w:i/>
                <w:sz w:val="16"/>
                <w:szCs w:val="16"/>
              </w:rPr>
              <w:t>0</w:t>
            </w:r>
          </w:p>
        </w:tc>
      </w:tr>
      <w:tr w:rsidR="008F64AC" w:rsidRPr="00753ED6" w14:paraId="781A617B" w14:textId="77777777" w:rsidTr="00755BD1">
        <w:tc>
          <w:tcPr>
            <w:tcW w:w="2972" w:type="dxa"/>
            <w:shd w:val="clear" w:color="auto" w:fill="F2F2F2" w:themeFill="background1" w:themeFillShade="F2"/>
          </w:tcPr>
          <w:p w14:paraId="0BE44868" w14:textId="1EE11E5C"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Hosp</w:t>
            </w:r>
            <w:r w:rsidR="00753ED6">
              <w:rPr>
                <w:i/>
                <w:sz w:val="16"/>
                <w:szCs w:val="16"/>
              </w:rPr>
              <w:t>ital admission due to</w:t>
            </w:r>
            <w:r>
              <w:rPr>
                <w:i/>
                <w:sz w:val="16"/>
                <w:szCs w:val="16"/>
              </w:rPr>
              <w:t xml:space="preserve">  </w:t>
            </w:r>
            <w:r w:rsidR="00930FB0">
              <w:rPr>
                <w:i/>
                <w:sz w:val="16"/>
                <w:szCs w:val="16"/>
              </w:rPr>
              <w:t xml:space="preserve"> </w:t>
            </w:r>
            <w:r w:rsidR="00753ED6">
              <w:rPr>
                <w:i/>
                <w:sz w:val="16"/>
                <w:szCs w:val="16"/>
              </w:rPr>
              <w:t xml:space="preserve">alcohol </w:t>
            </w:r>
            <w:r w:rsidR="008F64AC" w:rsidRPr="00753ED6">
              <w:rPr>
                <w:i/>
                <w:sz w:val="16"/>
                <w:szCs w:val="16"/>
              </w:rPr>
              <w:t>intoxication</w:t>
            </w:r>
          </w:p>
        </w:tc>
        <w:tc>
          <w:tcPr>
            <w:tcW w:w="2268" w:type="dxa"/>
            <w:shd w:val="clear" w:color="auto" w:fill="F2F2F2" w:themeFill="background1" w:themeFillShade="F2"/>
          </w:tcPr>
          <w:p w14:paraId="4FBA711B" w14:textId="77777777" w:rsidR="008F64AC" w:rsidRPr="00753ED6" w:rsidRDefault="008F64AC" w:rsidP="00755BD1">
            <w:pPr>
              <w:spacing w:after="0"/>
              <w:rPr>
                <w:i/>
                <w:sz w:val="16"/>
                <w:szCs w:val="16"/>
              </w:rPr>
            </w:pPr>
            <w:r w:rsidRPr="00753ED6">
              <w:rPr>
                <w:i/>
                <w:sz w:val="16"/>
                <w:szCs w:val="16"/>
              </w:rPr>
              <w:t>1</w:t>
            </w:r>
          </w:p>
        </w:tc>
        <w:tc>
          <w:tcPr>
            <w:tcW w:w="2410" w:type="dxa"/>
            <w:shd w:val="clear" w:color="auto" w:fill="F2F2F2" w:themeFill="background1" w:themeFillShade="F2"/>
          </w:tcPr>
          <w:p w14:paraId="3E9202E8"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02865FEB" w14:textId="77777777" w:rsidR="008F64AC" w:rsidRPr="00753ED6" w:rsidRDefault="008F64AC" w:rsidP="00755BD1">
            <w:pPr>
              <w:spacing w:after="0"/>
              <w:rPr>
                <w:i/>
                <w:sz w:val="16"/>
                <w:szCs w:val="16"/>
              </w:rPr>
            </w:pPr>
            <w:r w:rsidRPr="00753ED6">
              <w:rPr>
                <w:i/>
                <w:sz w:val="16"/>
                <w:szCs w:val="16"/>
              </w:rPr>
              <w:t>1</w:t>
            </w:r>
          </w:p>
        </w:tc>
      </w:tr>
      <w:tr w:rsidR="008F64AC" w:rsidRPr="00753ED6" w14:paraId="039811AA" w14:textId="77777777" w:rsidTr="00755BD1">
        <w:tc>
          <w:tcPr>
            <w:tcW w:w="2972" w:type="dxa"/>
            <w:shd w:val="clear" w:color="auto" w:fill="F2F2F2" w:themeFill="background1" w:themeFillShade="F2"/>
          </w:tcPr>
          <w:p w14:paraId="271AA4D9" w14:textId="6F61ABEA"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Hospital admission (not</w:t>
            </w:r>
            <w:r>
              <w:rPr>
                <w:i/>
                <w:sz w:val="16"/>
                <w:szCs w:val="16"/>
              </w:rPr>
              <w:t xml:space="preserve">  </w:t>
            </w:r>
            <w:r w:rsidR="00930FB0">
              <w:rPr>
                <w:i/>
                <w:sz w:val="16"/>
                <w:szCs w:val="16"/>
              </w:rPr>
              <w:t xml:space="preserve"> </w:t>
            </w:r>
            <w:r w:rsidR="008F64AC" w:rsidRPr="00753ED6">
              <w:rPr>
                <w:i/>
                <w:sz w:val="16"/>
                <w:szCs w:val="16"/>
              </w:rPr>
              <w:t>mental health related)</w:t>
            </w:r>
          </w:p>
        </w:tc>
        <w:tc>
          <w:tcPr>
            <w:tcW w:w="2268" w:type="dxa"/>
            <w:shd w:val="clear" w:color="auto" w:fill="F2F2F2" w:themeFill="background1" w:themeFillShade="F2"/>
          </w:tcPr>
          <w:p w14:paraId="4432D84C" w14:textId="77777777" w:rsidR="008F64AC" w:rsidRPr="00753ED6" w:rsidRDefault="008F64AC" w:rsidP="00755BD1">
            <w:pPr>
              <w:spacing w:after="0"/>
              <w:rPr>
                <w:i/>
                <w:sz w:val="16"/>
                <w:szCs w:val="16"/>
              </w:rPr>
            </w:pPr>
            <w:r w:rsidRPr="00753ED6">
              <w:rPr>
                <w:i/>
                <w:sz w:val="16"/>
                <w:szCs w:val="16"/>
              </w:rPr>
              <w:t>1</w:t>
            </w:r>
          </w:p>
        </w:tc>
        <w:tc>
          <w:tcPr>
            <w:tcW w:w="2410" w:type="dxa"/>
            <w:shd w:val="clear" w:color="auto" w:fill="F2F2F2" w:themeFill="background1" w:themeFillShade="F2"/>
          </w:tcPr>
          <w:p w14:paraId="6DA0AFAD"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48807868" w14:textId="77777777" w:rsidR="008F64AC" w:rsidRPr="00753ED6" w:rsidRDefault="008F64AC" w:rsidP="00755BD1">
            <w:pPr>
              <w:spacing w:after="0"/>
              <w:rPr>
                <w:i/>
                <w:sz w:val="16"/>
                <w:szCs w:val="16"/>
              </w:rPr>
            </w:pPr>
            <w:r w:rsidRPr="00753ED6">
              <w:rPr>
                <w:i/>
                <w:sz w:val="16"/>
                <w:szCs w:val="16"/>
              </w:rPr>
              <w:t>1</w:t>
            </w:r>
          </w:p>
        </w:tc>
      </w:tr>
      <w:tr w:rsidR="008F64AC" w:rsidRPr="00753ED6" w14:paraId="3793368F" w14:textId="77777777" w:rsidTr="00755BD1">
        <w:tc>
          <w:tcPr>
            <w:tcW w:w="2972" w:type="dxa"/>
          </w:tcPr>
          <w:p w14:paraId="7BEA5F1A" w14:textId="77777777" w:rsidR="008F64AC" w:rsidRPr="00753ED6" w:rsidRDefault="008F64AC" w:rsidP="00753ED6">
            <w:pPr>
              <w:spacing w:after="0"/>
              <w:jc w:val="left"/>
              <w:rPr>
                <w:sz w:val="16"/>
                <w:szCs w:val="16"/>
              </w:rPr>
            </w:pPr>
          </w:p>
        </w:tc>
        <w:tc>
          <w:tcPr>
            <w:tcW w:w="2268" w:type="dxa"/>
          </w:tcPr>
          <w:p w14:paraId="694F590F" w14:textId="77777777" w:rsidR="008F64AC" w:rsidRPr="00753ED6" w:rsidRDefault="008F64AC" w:rsidP="00755BD1">
            <w:pPr>
              <w:spacing w:after="0"/>
              <w:rPr>
                <w:sz w:val="16"/>
                <w:szCs w:val="16"/>
              </w:rPr>
            </w:pPr>
          </w:p>
        </w:tc>
        <w:tc>
          <w:tcPr>
            <w:tcW w:w="2410" w:type="dxa"/>
          </w:tcPr>
          <w:p w14:paraId="241894F4" w14:textId="77777777" w:rsidR="008F64AC" w:rsidRPr="00753ED6" w:rsidRDefault="008F64AC" w:rsidP="00755BD1">
            <w:pPr>
              <w:spacing w:after="0"/>
              <w:rPr>
                <w:sz w:val="16"/>
                <w:szCs w:val="16"/>
              </w:rPr>
            </w:pPr>
          </w:p>
        </w:tc>
        <w:tc>
          <w:tcPr>
            <w:tcW w:w="1366" w:type="dxa"/>
          </w:tcPr>
          <w:p w14:paraId="5E171BD2" w14:textId="77777777" w:rsidR="008F64AC" w:rsidRPr="00753ED6" w:rsidRDefault="008F64AC" w:rsidP="00755BD1">
            <w:pPr>
              <w:spacing w:after="0"/>
              <w:rPr>
                <w:sz w:val="16"/>
                <w:szCs w:val="16"/>
              </w:rPr>
            </w:pPr>
          </w:p>
        </w:tc>
      </w:tr>
      <w:tr w:rsidR="008F64AC" w:rsidRPr="00753ED6" w14:paraId="24929BCD" w14:textId="77777777" w:rsidTr="00755BD1">
        <w:tc>
          <w:tcPr>
            <w:tcW w:w="2972" w:type="dxa"/>
          </w:tcPr>
          <w:p w14:paraId="25A0DBAD" w14:textId="77777777" w:rsidR="008F64AC" w:rsidRPr="00753ED6" w:rsidRDefault="008F64AC" w:rsidP="00753ED6">
            <w:pPr>
              <w:spacing w:after="0"/>
              <w:jc w:val="left"/>
              <w:rPr>
                <w:b/>
                <w:sz w:val="16"/>
                <w:szCs w:val="16"/>
              </w:rPr>
            </w:pPr>
            <w:r w:rsidRPr="00753ED6">
              <w:rPr>
                <w:b/>
                <w:sz w:val="16"/>
                <w:szCs w:val="16"/>
              </w:rPr>
              <w:t>Moderate</w:t>
            </w:r>
          </w:p>
        </w:tc>
        <w:tc>
          <w:tcPr>
            <w:tcW w:w="2268" w:type="dxa"/>
          </w:tcPr>
          <w:p w14:paraId="27183984" w14:textId="77777777" w:rsidR="008F64AC" w:rsidRPr="00753ED6" w:rsidRDefault="008F64AC" w:rsidP="00755BD1">
            <w:pPr>
              <w:spacing w:after="0"/>
              <w:rPr>
                <w:b/>
                <w:sz w:val="16"/>
                <w:szCs w:val="16"/>
              </w:rPr>
            </w:pPr>
            <w:r w:rsidRPr="00753ED6">
              <w:rPr>
                <w:b/>
                <w:sz w:val="16"/>
                <w:szCs w:val="16"/>
              </w:rPr>
              <w:t>3</w:t>
            </w:r>
          </w:p>
        </w:tc>
        <w:tc>
          <w:tcPr>
            <w:tcW w:w="2410" w:type="dxa"/>
          </w:tcPr>
          <w:p w14:paraId="6763433C" w14:textId="77777777" w:rsidR="008F64AC" w:rsidRPr="00753ED6" w:rsidRDefault="008F64AC" w:rsidP="00755BD1">
            <w:pPr>
              <w:spacing w:after="0"/>
              <w:rPr>
                <w:b/>
                <w:sz w:val="16"/>
                <w:szCs w:val="16"/>
              </w:rPr>
            </w:pPr>
            <w:r w:rsidRPr="00753ED6">
              <w:rPr>
                <w:b/>
                <w:sz w:val="16"/>
                <w:szCs w:val="16"/>
              </w:rPr>
              <w:t>1</w:t>
            </w:r>
          </w:p>
        </w:tc>
        <w:tc>
          <w:tcPr>
            <w:tcW w:w="1366" w:type="dxa"/>
          </w:tcPr>
          <w:p w14:paraId="66173D2C" w14:textId="77777777" w:rsidR="008F64AC" w:rsidRPr="00753ED6" w:rsidRDefault="008F64AC" w:rsidP="00755BD1">
            <w:pPr>
              <w:spacing w:after="0"/>
              <w:rPr>
                <w:b/>
                <w:sz w:val="16"/>
                <w:szCs w:val="16"/>
              </w:rPr>
            </w:pPr>
            <w:r w:rsidRPr="00753ED6">
              <w:rPr>
                <w:b/>
                <w:sz w:val="16"/>
                <w:szCs w:val="16"/>
              </w:rPr>
              <w:t>4</w:t>
            </w:r>
          </w:p>
        </w:tc>
      </w:tr>
      <w:tr w:rsidR="008F64AC" w:rsidRPr="00753ED6" w14:paraId="5E63A420" w14:textId="77777777" w:rsidTr="00755BD1">
        <w:tc>
          <w:tcPr>
            <w:tcW w:w="2972" w:type="dxa"/>
            <w:shd w:val="clear" w:color="auto" w:fill="F2F2F2" w:themeFill="background1" w:themeFillShade="F2"/>
          </w:tcPr>
          <w:p w14:paraId="276FC0A5" w14:textId="40E5A60A"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Suicide attempt</w:t>
            </w:r>
          </w:p>
        </w:tc>
        <w:tc>
          <w:tcPr>
            <w:tcW w:w="2268" w:type="dxa"/>
            <w:shd w:val="clear" w:color="auto" w:fill="F2F2F2" w:themeFill="background1" w:themeFillShade="F2"/>
          </w:tcPr>
          <w:p w14:paraId="053E4420" w14:textId="77777777" w:rsidR="008F64AC" w:rsidRPr="00753ED6" w:rsidRDefault="008F64AC" w:rsidP="00755BD1">
            <w:pPr>
              <w:spacing w:after="0"/>
              <w:rPr>
                <w:i/>
                <w:sz w:val="16"/>
                <w:szCs w:val="16"/>
              </w:rPr>
            </w:pPr>
            <w:r w:rsidRPr="00753ED6">
              <w:rPr>
                <w:i/>
                <w:sz w:val="16"/>
                <w:szCs w:val="16"/>
              </w:rPr>
              <w:t>0</w:t>
            </w:r>
          </w:p>
        </w:tc>
        <w:tc>
          <w:tcPr>
            <w:tcW w:w="2410" w:type="dxa"/>
            <w:shd w:val="clear" w:color="auto" w:fill="F2F2F2" w:themeFill="background1" w:themeFillShade="F2"/>
          </w:tcPr>
          <w:p w14:paraId="40C82C5C" w14:textId="77777777" w:rsidR="008F64AC" w:rsidRPr="00753ED6" w:rsidRDefault="008F64AC" w:rsidP="00755BD1">
            <w:pPr>
              <w:spacing w:after="0"/>
              <w:rPr>
                <w:i/>
                <w:sz w:val="16"/>
                <w:szCs w:val="16"/>
              </w:rPr>
            </w:pPr>
            <w:r w:rsidRPr="00753ED6">
              <w:rPr>
                <w:i/>
                <w:sz w:val="16"/>
                <w:szCs w:val="16"/>
              </w:rPr>
              <w:t>1</w:t>
            </w:r>
          </w:p>
        </w:tc>
        <w:tc>
          <w:tcPr>
            <w:tcW w:w="1366" w:type="dxa"/>
            <w:shd w:val="clear" w:color="auto" w:fill="F2F2F2" w:themeFill="background1" w:themeFillShade="F2"/>
          </w:tcPr>
          <w:p w14:paraId="5A5A89C1" w14:textId="77777777" w:rsidR="008F64AC" w:rsidRPr="00753ED6" w:rsidRDefault="008F64AC" w:rsidP="00755BD1">
            <w:pPr>
              <w:spacing w:after="0"/>
              <w:rPr>
                <w:i/>
                <w:sz w:val="16"/>
                <w:szCs w:val="16"/>
              </w:rPr>
            </w:pPr>
            <w:r w:rsidRPr="00753ED6">
              <w:rPr>
                <w:i/>
                <w:sz w:val="16"/>
                <w:szCs w:val="16"/>
              </w:rPr>
              <w:t>1</w:t>
            </w:r>
          </w:p>
        </w:tc>
      </w:tr>
      <w:tr w:rsidR="008F64AC" w:rsidRPr="00753ED6" w14:paraId="459E9976" w14:textId="77777777" w:rsidTr="00755BD1">
        <w:tc>
          <w:tcPr>
            <w:tcW w:w="2972" w:type="dxa"/>
            <w:shd w:val="clear" w:color="auto" w:fill="F2F2F2" w:themeFill="background1" w:themeFillShade="F2"/>
          </w:tcPr>
          <w:p w14:paraId="2F9C58DC" w14:textId="68AB12AC"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Suicidal thoughts</w:t>
            </w:r>
            <w:r w:rsidR="008245F8" w:rsidRPr="00753ED6">
              <w:rPr>
                <w:i/>
                <w:sz w:val="16"/>
                <w:szCs w:val="16"/>
                <w:vertAlign w:val="superscript"/>
              </w:rPr>
              <w:t>3</w:t>
            </w:r>
          </w:p>
        </w:tc>
        <w:tc>
          <w:tcPr>
            <w:tcW w:w="2268" w:type="dxa"/>
            <w:shd w:val="clear" w:color="auto" w:fill="F2F2F2" w:themeFill="background1" w:themeFillShade="F2"/>
          </w:tcPr>
          <w:p w14:paraId="1C09C5B8" w14:textId="77777777" w:rsidR="008F64AC" w:rsidRPr="00753ED6" w:rsidRDefault="008F64AC" w:rsidP="00755BD1">
            <w:pPr>
              <w:spacing w:after="0"/>
              <w:rPr>
                <w:i/>
                <w:sz w:val="16"/>
                <w:szCs w:val="16"/>
              </w:rPr>
            </w:pPr>
            <w:r w:rsidRPr="00753ED6">
              <w:rPr>
                <w:i/>
                <w:sz w:val="16"/>
                <w:szCs w:val="16"/>
              </w:rPr>
              <w:t>1</w:t>
            </w:r>
          </w:p>
        </w:tc>
        <w:tc>
          <w:tcPr>
            <w:tcW w:w="2410" w:type="dxa"/>
            <w:shd w:val="clear" w:color="auto" w:fill="F2F2F2" w:themeFill="background1" w:themeFillShade="F2"/>
          </w:tcPr>
          <w:p w14:paraId="3DF2D67F"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281B97E3" w14:textId="77777777" w:rsidR="008F64AC" w:rsidRPr="00753ED6" w:rsidRDefault="008F64AC" w:rsidP="00755BD1">
            <w:pPr>
              <w:spacing w:after="0"/>
              <w:rPr>
                <w:i/>
                <w:sz w:val="16"/>
                <w:szCs w:val="16"/>
              </w:rPr>
            </w:pPr>
            <w:r w:rsidRPr="00753ED6">
              <w:rPr>
                <w:i/>
                <w:sz w:val="16"/>
                <w:szCs w:val="16"/>
              </w:rPr>
              <w:t>1</w:t>
            </w:r>
          </w:p>
        </w:tc>
      </w:tr>
      <w:tr w:rsidR="008F64AC" w:rsidRPr="00753ED6" w14:paraId="70A1B6FA" w14:textId="77777777" w:rsidTr="00755BD1">
        <w:tc>
          <w:tcPr>
            <w:tcW w:w="2972" w:type="dxa"/>
            <w:shd w:val="clear" w:color="auto" w:fill="F2F2F2" w:themeFill="background1" w:themeFillShade="F2"/>
          </w:tcPr>
          <w:p w14:paraId="70720DF8" w14:textId="20287989"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Risk of self-harm</w:t>
            </w:r>
            <w:r w:rsidR="008245F8" w:rsidRPr="00753ED6">
              <w:rPr>
                <w:i/>
                <w:sz w:val="16"/>
                <w:szCs w:val="16"/>
                <w:vertAlign w:val="superscript"/>
              </w:rPr>
              <w:t>3</w:t>
            </w:r>
          </w:p>
        </w:tc>
        <w:tc>
          <w:tcPr>
            <w:tcW w:w="2268" w:type="dxa"/>
            <w:shd w:val="clear" w:color="auto" w:fill="F2F2F2" w:themeFill="background1" w:themeFillShade="F2"/>
          </w:tcPr>
          <w:p w14:paraId="628ED595" w14:textId="77777777" w:rsidR="008F64AC" w:rsidRPr="00753ED6" w:rsidRDefault="008F64AC" w:rsidP="00755BD1">
            <w:pPr>
              <w:spacing w:after="0"/>
              <w:rPr>
                <w:i/>
                <w:sz w:val="16"/>
                <w:szCs w:val="16"/>
              </w:rPr>
            </w:pPr>
            <w:r w:rsidRPr="00753ED6">
              <w:rPr>
                <w:i/>
                <w:sz w:val="16"/>
                <w:szCs w:val="16"/>
              </w:rPr>
              <w:t>1</w:t>
            </w:r>
          </w:p>
        </w:tc>
        <w:tc>
          <w:tcPr>
            <w:tcW w:w="2410" w:type="dxa"/>
            <w:shd w:val="clear" w:color="auto" w:fill="F2F2F2" w:themeFill="background1" w:themeFillShade="F2"/>
          </w:tcPr>
          <w:p w14:paraId="1CA4A3F3"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73326D8D" w14:textId="77777777" w:rsidR="008F64AC" w:rsidRPr="00753ED6" w:rsidRDefault="008F64AC" w:rsidP="00755BD1">
            <w:pPr>
              <w:spacing w:after="0"/>
              <w:rPr>
                <w:i/>
                <w:sz w:val="16"/>
                <w:szCs w:val="16"/>
              </w:rPr>
            </w:pPr>
            <w:r w:rsidRPr="00753ED6">
              <w:rPr>
                <w:i/>
                <w:sz w:val="16"/>
                <w:szCs w:val="16"/>
              </w:rPr>
              <w:t>1</w:t>
            </w:r>
          </w:p>
        </w:tc>
      </w:tr>
      <w:tr w:rsidR="008F64AC" w:rsidRPr="00753ED6" w14:paraId="52A0B9DD" w14:textId="77777777" w:rsidTr="00755BD1">
        <w:tc>
          <w:tcPr>
            <w:tcW w:w="2972" w:type="dxa"/>
            <w:shd w:val="clear" w:color="auto" w:fill="F2F2F2" w:themeFill="background1" w:themeFillShade="F2"/>
          </w:tcPr>
          <w:p w14:paraId="06F57F4C" w14:textId="75398E3F" w:rsidR="008F64AC" w:rsidRPr="00753ED6" w:rsidRDefault="0011450C" w:rsidP="00753ED6">
            <w:pPr>
              <w:spacing w:after="0"/>
              <w:jc w:val="left"/>
              <w:rPr>
                <w:i/>
                <w:sz w:val="16"/>
                <w:szCs w:val="16"/>
              </w:rPr>
            </w:pPr>
            <w:r>
              <w:rPr>
                <w:i/>
                <w:sz w:val="16"/>
                <w:szCs w:val="16"/>
              </w:rPr>
              <w:t xml:space="preserve">  </w:t>
            </w:r>
            <w:r w:rsidR="008F64AC" w:rsidRPr="00753ED6">
              <w:rPr>
                <w:i/>
                <w:sz w:val="16"/>
                <w:szCs w:val="16"/>
              </w:rPr>
              <w:t>Hospital admission (not mental</w:t>
            </w:r>
            <w:r>
              <w:rPr>
                <w:i/>
                <w:sz w:val="16"/>
                <w:szCs w:val="16"/>
              </w:rPr>
              <w:t xml:space="preserve">  </w:t>
            </w:r>
            <w:r w:rsidR="00930FB0">
              <w:rPr>
                <w:i/>
                <w:sz w:val="16"/>
                <w:szCs w:val="16"/>
              </w:rPr>
              <w:t xml:space="preserve"> </w:t>
            </w:r>
            <w:r w:rsidR="008F64AC" w:rsidRPr="00753ED6">
              <w:rPr>
                <w:i/>
                <w:sz w:val="16"/>
                <w:szCs w:val="16"/>
              </w:rPr>
              <w:t>health</w:t>
            </w:r>
            <w:r w:rsidR="00753ED6">
              <w:rPr>
                <w:i/>
                <w:sz w:val="16"/>
                <w:szCs w:val="16"/>
              </w:rPr>
              <w:t xml:space="preserve"> </w:t>
            </w:r>
            <w:r w:rsidR="008F64AC" w:rsidRPr="00753ED6">
              <w:rPr>
                <w:i/>
                <w:sz w:val="16"/>
                <w:szCs w:val="16"/>
              </w:rPr>
              <w:t>related)</w:t>
            </w:r>
          </w:p>
        </w:tc>
        <w:tc>
          <w:tcPr>
            <w:tcW w:w="2268" w:type="dxa"/>
            <w:shd w:val="clear" w:color="auto" w:fill="F2F2F2" w:themeFill="background1" w:themeFillShade="F2"/>
          </w:tcPr>
          <w:p w14:paraId="13213E6F" w14:textId="77777777" w:rsidR="008F64AC" w:rsidRPr="00753ED6" w:rsidRDefault="008F64AC" w:rsidP="00755BD1">
            <w:pPr>
              <w:spacing w:after="0"/>
              <w:rPr>
                <w:i/>
                <w:sz w:val="16"/>
                <w:szCs w:val="16"/>
              </w:rPr>
            </w:pPr>
            <w:r w:rsidRPr="00753ED6">
              <w:rPr>
                <w:i/>
                <w:sz w:val="16"/>
                <w:szCs w:val="16"/>
              </w:rPr>
              <w:t>1</w:t>
            </w:r>
          </w:p>
        </w:tc>
        <w:tc>
          <w:tcPr>
            <w:tcW w:w="2410" w:type="dxa"/>
            <w:shd w:val="clear" w:color="auto" w:fill="F2F2F2" w:themeFill="background1" w:themeFillShade="F2"/>
          </w:tcPr>
          <w:p w14:paraId="7D64E829" w14:textId="77777777" w:rsidR="008F64AC" w:rsidRPr="00753ED6" w:rsidRDefault="008F64AC" w:rsidP="00755BD1">
            <w:pPr>
              <w:spacing w:after="0"/>
              <w:rPr>
                <w:i/>
                <w:sz w:val="16"/>
                <w:szCs w:val="16"/>
              </w:rPr>
            </w:pPr>
            <w:r w:rsidRPr="00753ED6">
              <w:rPr>
                <w:i/>
                <w:sz w:val="16"/>
                <w:szCs w:val="16"/>
              </w:rPr>
              <w:t>0</w:t>
            </w:r>
          </w:p>
        </w:tc>
        <w:tc>
          <w:tcPr>
            <w:tcW w:w="1366" w:type="dxa"/>
            <w:shd w:val="clear" w:color="auto" w:fill="F2F2F2" w:themeFill="background1" w:themeFillShade="F2"/>
          </w:tcPr>
          <w:p w14:paraId="232B63CF" w14:textId="77777777" w:rsidR="008F64AC" w:rsidRPr="00753ED6" w:rsidRDefault="008F64AC" w:rsidP="00755BD1">
            <w:pPr>
              <w:spacing w:after="0"/>
              <w:rPr>
                <w:i/>
                <w:sz w:val="16"/>
                <w:szCs w:val="16"/>
              </w:rPr>
            </w:pPr>
            <w:r w:rsidRPr="00753ED6">
              <w:rPr>
                <w:i/>
                <w:sz w:val="16"/>
                <w:szCs w:val="16"/>
              </w:rPr>
              <w:t>1</w:t>
            </w:r>
          </w:p>
        </w:tc>
      </w:tr>
    </w:tbl>
    <w:p w14:paraId="7B073FEE" w14:textId="43BE1943" w:rsidR="00A14828" w:rsidRDefault="008F64AC" w:rsidP="0087558A">
      <w:r w:rsidRPr="00D90EAE">
        <w:rPr>
          <w:vertAlign w:val="superscript"/>
        </w:rPr>
        <w:t>1</w:t>
      </w:r>
      <w:r w:rsidRPr="00D90EAE">
        <w:t xml:space="preserve"> Participants may experience more than one SAE. </w:t>
      </w:r>
      <w:r w:rsidRPr="00D90EAE">
        <w:rPr>
          <w:vertAlign w:val="superscript"/>
        </w:rPr>
        <w:t xml:space="preserve">2 </w:t>
      </w:r>
      <w:r w:rsidRPr="00D90EAE">
        <w:t>None of the SAEs are believed to be related to the intervention or participation in the trial.</w:t>
      </w:r>
      <w:r w:rsidR="008245F8">
        <w:t xml:space="preserve"> </w:t>
      </w:r>
      <w:r w:rsidR="008245F8" w:rsidRPr="008245F8">
        <w:rPr>
          <w:vertAlign w:val="superscript"/>
        </w:rPr>
        <w:t>3</w:t>
      </w:r>
      <w:r w:rsidRPr="00D90EAE">
        <w:t xml:space="preserve"> </w:t>
      </w:r>
      <w:r w:rsidR="008245F8">
        <w:t>Includes those reported as an SAE only.</w:t>
      </w:r>
    </w:p>
    <w:p w14:paraId="6EDBF02F" w14:textId="77777777" w:rsidR="00A14828" w:rsidRDefault="00A14828">
      <w:pPr>
        <w:spacing w:line="259" w:lineRule="auto"/>
        <w:jc w:val="left"/>
      </w:pPr>
      <w:r>
        <w:br w:type="page"/>
      </w:r>
    </w:p>
    <w:p w14:paraId="1A4750EA" w14:textId="34FEFC89" w:rsidR="00A14828" w:rsidRPr="00A14828" w:rsidRDefault="00A14828" w:rsidP="00A14828">
      <w:pPr>
        <w:pStyle w:val="Heading2"/>
      </w:pPr>
      <w:bookmarkStart w:id="59" w:name="_Toc54866913"/>
      <w:bookmarkStart w:id="60" w:name="_Toc69143022"/>
      <w:bookmarkEnd w:id="54"/>
      <w:r w:rsidRPr="00A14828">
        <w:lastRenderedPageBreak/>
        <w:t>Table S</w:t>
      </w:r>
      <w:r w:rsidR="00426EBB">
        <w:t>10</w:t>
      </w:r>
      <w:r w:rsidRPr="00A14828">
        <w:t>: Intervention costing example – UK</w:t>
      </w:r>
      <w:bookmarkEnd w:id="59"/>
      <w:bookmarkEnd w:id="60"/>
    </w:p>
    <w:p w14:paraId="3CF7E8DD" w14:textId="77777777" w:rsidR="00A14828" w:rsidRPr="00A14828" w:rsidRDefault="00A14828" w:rsidP="00A14828"/>
    <w:tbl>
      <w:tblPr>
        <w:tblW w:w="9629" w:type="dxa"/>
        <w:tblLook w:val="04A0" w:firstRow="1" w:lastRow="0" w:firstColumn="1" w:lastColumn="0" w:noHBand="0" w:noVBand="1"/>
      </w:tblPr>
      <w:tblGrid>
        <w:gridCol w:w="1124"/>
        <w:gridCol w:w="1021"/>
        <w:gridCol w:w="926"/>
        <w:gridCol w:w="1090"/>
        <w:gridCol w:w="850"/>
        <w:gridCol w:w="1021"/>
        <w:gridCol w:w="1052"/>
        <w:gridCol w:w="767"/>
        <w:gridCol w:w="767"/>
        <w:gridCol w:w="1052"/>
      </w:tblGrid>
      <w:tr w:rsidR="00A14828" w:rsidRPr="00A14828" w14:paraId="184E792D" w14:textId="77777777" w:rsidTr="008816D9">
        <w:trPr>
          <w:trHeight w:val="361"/>
        </w:trPr>
        <w:tc>
          <w:tcPr>
            <w:tcW w:w="708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D478C" w14:textId="77777777" w:rsidR="00A14828" w:rsidRPr="008816D9" w:rsidRDefault="00A14828" w:rsidP="00A14828">
            <w:pPr>
              <w:spacing w:after="0"/>
              <w:jc w:val="center"/>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UK TRAM Intervention Delivery Costs</w:t>
            </w:r>
          </w:p>
        </w:tc>
        <w:tc>
          <w:tcPr>
            <w:tcW w:w="2548" w:type="dxa"/>
            <w:gridSpan w:val="3"/>
            <w:tcBorders>
              <w:top w:val="single" w:sz="4" w:space="0" w:color="auto"/>
              <w:left w:val="single" w:sz="4" w:space="0" w:color="auto"/>
              <w:bottom w:val="single" w:sz="4" w:space="0" w:color="auto"/>
              <w:right w:val="single" w:sz="4" w:space="0" w:color="auto"/>
            </w:tcBorders>
            <w:vAlign w:val="bottom"/>
          </w:tcPr>
          <w:p w14:paraId="4B9E707E" w14:textId="77777777" w:rsidR="00A14828" w:rsidRPr="008816D9" w:rsidRDefault="00A14828" w:rsidP="00A14828">
            <w:pPr>
              <w:spacing w:after="0"/>
              <w:jc w:val="center"/>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UK Training costs</w:t>
            </w:r>
          </w:p>
        </w:tc>
      </w:tr>
      <w:tr w:rsidR="00A14828" w:rsidRPr="00A14828" w14:paraId="4D27F689" w14:textId="77777777" w:rsidTr="008816D9">
        <w:trPr>
          <w:trHeight w:val="361"/>
        </w:trPr>
        <w:tc>
          <w:tcPr>
            <w:tcW w:w="21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8B804D"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completion time</w:t>
            </w:r>
          </w:p>
        </w:tc>
        <w:tc>
          <w:tcPr>
            <w:tcW w:w="2016" w:type="dxa"/>
            <w:gridSpan w:val="2"/>
            <w:tcBorders>
              <w:top w:val="single" w:sz="4" w:space="0" w:color="auto"/>
              <w:left w:val="nil"/>
              <w:bottom w:val="single" w:sz="4" w:space="0" w:color="auto"/>
              <w:right w:val="single" w:sz="4" w:space="0" w:color="auto"/>
            </w:tcBorders>
            <w:shd w:val="clear" w:color="auto" w:fill="auto"/>
            <w:noWrap/>
            <w:vAlign w:val="bottom"/>
          </w:tcPr>
          <w:p w14:paraId="23C5D25B"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report creation</w:t>
            </w:r>
          </w:p>
        </w:tc>
        <w:tc>
          <w:tcPr>
            <w:tcW w:w="1871" w:type="dxa"/>
            <w:gridSpan w:val="2"/>
            <w:tcBorders>
              <w:top w:val="single" w:sz="4" w:space="0" w:color="auto"/>
              <w:left w:val="nil"/>
              <w:bottom w:val="single" w:sz="4" w:space="0" w:color="auto"/>
              <w:right w:val="single" w:sz="4" w:space="0" w:color="auto"/>
            </w:tcBorders>
            <w:shd w:val="clear" w:color="auto" w:fill="auto"/>
            <w:noWrap/>
            <w:vAlign w:val="bottom"/>
          </w:tcPr>
          <w:p w14:paraId="7723B25D"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feedback</w:t>
            </w:r>
          </w:p>
        </w:tc>
        <w:tc>
          <w:tcPr>
            <w:tcW w:w="1049" w:type="dxa"/>
            <w:vMerge w:val="restart"/>
            <w:tcBorders>
              <w:top w:val="single" w:sz="4" w:space="0" w:color="auto"/>
              <w:left w:val="nil"/>
              <w:bottom w:val="single" w:sz="4" w:space="0" w:color="auto"/>
              <w:right w:val="single" w:sz="4" w:space="0" w:color="auto"/>
            </w:tcBorders>
            <w:shd w:val="clear" w:color="auto" w:fill="auto"/>
            <w:noWrap/>
            <w:vAlign w:val="bottom"/>
          </w:tcPr>
          <w:p w14:paraId="2F7E9AAA" w14:textId="77777777" w:rsidR="00A14828" w:rsidRPr="008816D9" w:rsidRDefault="00A14828" w:rsidP="00A14828">
            <w:pPr>
              <w:spacing w:after="0"/>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Total Delivery costs per UK intervention child (Euros)</w:t>
            </w:r>
          </w:p>
        </w:tc>
        <w:tc>
          <w:tcPr>
            <w:tcW w:w="2548" w:type="dxa"/>
            <w:gridSpan w:val="3"/>
            <w:tcBorders>
              <w:top w:val="single" w:sz="4" w:space="0" w:color="auto"/>
              <w:left w:val="single" w:sz="4" w:space="0" w:color="auto"/>
              <w:bottom w:val="single" w:sz="4" w:space="0" w:color="auto"/>
              <w:right w:val="single" w:sz="4" w:space="0" w:color="auto"/>
            </w:tcBorders>
            <w:vAlign w:val="bottom"/>
          </w:tcPr>
          <w:p w14:paraId="27002F6B"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Clinician training costs</w:t>
            </w:r>
          </w:p>
        </w:tc>
      </w:tr>
      <w:tr w:rsidR="00A14828" w:rsidRPr="00A14828" w14:paraId="7833B724" w14:textId="77777777" w:rsidTr="008816D9">
        <w:trPr>
          <w:trHeight w:val="36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9B75F"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Mean TRAM completion time UK (hours)</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086C6393"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Cost per UK intervention child (Euros)</w:t>
            </w:r>
          </w:p>
        </w:tc>
        <w:tc>
          <w:tcPr>
            <w:tcW w:w="926" w:type="dxa"/>
            <w:tcBorders>
              <w:top w:val="single" w:sz="4" w:space="0" w:color="auto"/>
              <w:left w:val="nil"/>
              <w:bottom w:val="single" w:sz="4" w:space="0" w:color="auto"/>
              <w:right w:val="single" w:sz="4" w:space="0" w:color="auto"/>
            </w:tcBorders>
            <w:shd w:val="clear" w:color="auto" w:fill="auto"/>
            <w:noWrap/>
            <w:vAlign w:val="bottom"/>
          </w:tcPr>
          <w:p w14:paraId="4134AA63"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report generation admin (hrs)</w:t>
            </w: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1C796358"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report admin cost per UK intervention child (Euros)</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7E4F677"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Feedback UK per child (hrs)</w:t>
            </w:r>
          </w:p>
        </w:tc>
        <w:tc>
          <w:tcPr>
            <w:tcW w:w="1021" w:type="dxa"/>
            <w:tcBorders>
              <w:top w:val="single" w:sz="4" w:space="0" w:color="auto"/>
              <w:left w:val="nil"/>
              <w:bottom w:val="single" w:sz="4" w:space="0" w:color="auto"/>
              <w:right w:val="single" w:sz="4" w:space="0" w:color="auto"/>
            </w:tcBorders>
            <w:shd w:val="clear" w:color="auto" w:fill="auto"/>
            <w:noWrap/>
            <w:vAlign w:val="bottom"/>
          </w:tcPr>
          <w:p w14:paraId="25D028B8"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Tram feedback cost per intervention child</w:t>
            </w:r>
          </w:p>
        </w:tc>
        <w:tc>
          <w:tcPr>
            <w:tcW w:w="1049" w:type="dxa"/>
            <w:vMerge/>
            <w:tcBorders>
              <w:top w:val="single" w:sz="4" w:space="0" w:color="auto"/>
              <w:left w:val="nil"/>
              <w:bottom w:val="single" w:sz="4" w:space="0" w:color="auto"/>
              <w:right w:val="single" w:sz="4" w:space="0" w:color="auto"/>
            </w:tcBorders>
            <w:shd w:val="clear" w:color="auto" w:fill="auto"/>
            <w:noWrap/>
            <w:vAlign w:val="bottom"/>
          </w:tcPr>
          <w:p w14:paraId="3DB6ED7D" w14:textId="77777777" w:rsidR="00A14828" w:rsidRPr="008816D9" w:rsidRDefault="00A14828" w:rsidP="00A14828">
            <w:pPr>
              <w:spacing w:after="0"/>
              <w:rPr>
                <w:rFonts w:eastAsia="Times New Roman" w:cs="Times New Roman"/>
                <w:b/>
                <w:bCs/>
                <w:color w:val="000000"/>
                <w:sz w:val="16"/>
                <w:szCs w:val="16"/>
                <w:lang w:eastAsia="en-GB"/>
              </w:rPr>
            </w:pPr>
          </w:p>
        </w:tc>
        <w:tc>
          <w:tcPr>
            <w:tcW w:w="744" w:type="dxa"/>
            <w:tcBorders>
              <w:top w:val="single" w:sz="4" w:space="0" w:color="auto"/>
              <w:left w:val="single" w:sz="4" w:space="0" w:color="auto"/>
              <w:bottom w:val="single" w:sz="4" w:space="0" w:color="auto"/>
              <w:right w:val="single" w:sz="4" w:space="0" w:color="auto"/>
            </w:tcBorders>
            <w:vAlign w:val="bottom"/>
          </w:tcPr>
          <w:p w14:paraId="2DC1BBAA"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Training hours - UK</w:t>
            </w:r>
          </w:p>
        </w:tc>
        <w:tc>
          <w:tcPr>
            <w:tcW w:w="746" w:type="dxa"/>
            <w:tcBorders>
              <w:top w:val="single" w:sz="4" w:space="0" w:color="auto"/>
              <w:left w:val="single" w:sz="4" w:space="0" w:color="auto"/>
              <w:bottom w:val="single" w:sz="4" w:space="0" w:color="auto"/>
              <w:right w:val="single" w:sz="4" w:space="0" w:color="auto"/>
            </w:tcBorders>
            <w:vAlign w:val="bottom"/>
          </w:tcPr>
          <w:p w14:paraId="7C4927C5"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Total Training costs - UK</w:t>
            </w:r>
          </w:p>
        </w:tc>
        <w:tc>
          <w:tcPr>
            <w:tcW w:w="1058" w:type="dxa"/>
            <w:tcBorders>
              <w:top w:val="single" w:sz="4" w:space="0" w:color="auto"/>
              <w:left w:val="single" w:sz="4" w:space="0" w:color="auto"/>
              <w:bottom w:val="single" w:sz="4" w:space="0" w:color="auto"/>
              <w:right w:val="single" w:sz="4" w:space="0" w:color="auto"/>
            </w:tcBorders>
            <w:vAlign w:val="bottom"/>
          </w:tcPr>
          <w:p w14:paraId="1D87A78E" w14:textId="77777777" w:rsidR="00A14828" w:rsidRPr="008816D9" w:rsidRDefault="00A14828" w:rsidP="00A14828">
            <w:pPr>
              <w:spacing w:after="0"/>
              <w:jc w:val="center"/>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Clinician training cost per UK intervention Child (Euros)</w:t>
            </w:r>
          </w:p>
        </w:tc>
      </w:tr>
      <w:tr w:rsidR="00A14828" w:rsidRPr="00A14828" w14:paraId="666DEEBF" w14:textId="77777777" w:rsidTr="008816D9">
        <w:trPr>
          <w:trHeight w:val="375"/>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E7FF"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0.22</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44A20EA8"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27.02</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181927F6"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0.28</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181ED58C"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3.12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1F312C7"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0.2</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14:paraId="152461F8" w14:textId="77777777" w:rsidR="00A14828" w:rsidRPr="008816D9" w:rsidRDefault="00A14828" w:rsidP="00A14828">
            <w:pPr>
              <w:spacing w:after="0"/>
              <w:jc w:val="right"/>
              <w:rPr>
                <w:rFonts w:eastAsia="Times New Roman" w:cs="Times New Roman"/>
                <w:color w:val="000000"/>
                <w:sz w:val="16"/>
                <w:szCs w:val="16"/>
                <w:lang w:eastAsia="en-GB"/>
              </w:rPr>
            </w:pPr>
            <w:r w:rsidRPr="008816D9">
              <w:rPr>
                <w:rFonts w:eastAsia="Times New Roman" w:cs="Times New Roman"/>
                <w:color w:val="000000"/>
                <w:sz w:val="16"/>
                <w:szCs w:val="16"/>
                <w:lang w:eastAsia="en-GB"/>
              </w:rPr>
              <w:t>24.94</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2FCF1C5E" w14:textId="77777777" w:rsidR="00A14828" w:rsidRPr="008816D9" w:rsidRDefault="00A14828" w:rsidP="00A14828">
            <w:pPr>
              <w:spacing w:after="0"/>
              <w:jc w:val="right"/>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55.08</w:t>
            </w:r>
          </w:p>
        </w:tc>
        <w:tc>
          <w:tcPr>
            <w:tcW w:w="744" w:type="dxa"/>
            <w:tcBorders>
              <w:top w:val="single" w:sz="4" w:space="0" w:color="auto"/>
              <w:left w:val="single" w:sz="4" w:space="0" w:color="auto"/>
              <w:bottom w:val="single" w:sz="4" w:space="0" w:color="auto"/>
              <w:right w:val="single" w:sz="4" w:space="0" w:color="auto"/>
            </w:tcBorders>
            <w:vAlign w:val="bottom"/>
          </w:tcPr>
          <w:p w14:paraId="3780219C"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45.9</w:t>
            </w:r>
          </w:p>
        </w:tc>
        <w:tc>
          <w:tcPr>
            <w:tcW w:w="746" w:type="dxa"/>
            <w:tcBorders>
              <w:top w:val="single" w:sz="4" w:space="0" w:color="auto"/>
              <w:left w:val="single" w:sz="4" w:space="0" w:color="auto"/>
              <w:bottom w:val="single" w:sz="4" w:space="0" w:color="auto"/>
              <w:right w:val="single" w:sz="4" w:space="0" w:color="auto"/>
            </w:tcBorders>
            <w:vAlign w:val="bottom"/>
          </w:tcPr>
          <w:p w14:paraId="499620E2" w14:textId="77777777" w:rsidR="00A14828" w:rsidRPr="008816D9" w:rsidRDefault="00A14828" w:rsidP="00A14828">
            <w:pPr>
              <w:spacing w:after="0"/>
              <w:jc w:val="center"/>
              <w:rPr>
                <w:rFonts w:eastAsia="Times New Roman" w:cs="Times New Roman"/>
                <w:color w:val="000000"/>
                <w:sz w:val="16"/>
                <w:szCs w:val="16"/>
                <w:lang w:eastAsia="en-GB"/>
              </w:rPr>
            </w:pPr>
            <w:r w:rsidRPr="008816D9">
              <w:rPr>
                <w:rFonts w:eastAsia="Times New Roman" w:cs="Times New Roman"/>
                <w:color w:val="000000"/>
                <w:sz w:val="16"/>
                <w:szCs w:val="16"/>
                <w:lang w:eastAsia="en-GB"/>
              </w:rPr>
              <w:t>5724.65</w:t>
            </w:r>
          </w:p>
        </w:tc>
        <w:tc>
          <w:tcPr>
            <w:tcW w:w="1058" w:type="dxa"/>
            <w:tcBorders>
              <w:top w:val="single" w:sz="4" w:space="0" w:color="auto"/>
              <w:left w:val="single" w:sz="4" w:space="0" w:color="auto"/>
              <w:bottom w:val="single" w:sz="4" w:space="0" w:color="auto"/>
              <w:right w:val="single" w:sz="4" w:space="0" w:color="auto"/>
            </w:tcBorders>
            <w:vAlign w:val="bottom"/>
          </w:tcPr>
          <w:p w14:paraId="1F785552" w14:textId="77777777" w:rsidR="00A14828" w:rsidRPr="008816D9" w:rsidRDefault="00A14828" w:rsidP="00A14828">
            <w:pPr>
              <w:spacing w:after="0"/>
              <w:jc w:val="center"/>
              <w:rPr>
                <w:rFonts w:eastAsia="Times New Roman" w:cs="Times New Roman"/>
                <w:b/>
                <w:bCs/>
                <w:color w:val="000000"/>
                <w:sz w:val="16"/>
                <w:szCs w:val="16"/>
                <w:lang w:eastAsia="en-GB"/>
              </w:rPr>
            </w:pPr>
            <w:r w:rsidRPr="008816D9">
              <w:rPr>
                <w:rFonts w:eastAsia="Times New Roman" w:cs="Times New Roman"/>
                <w:b/>
                <w:bCs/>
                <w:color w:val="000000"/>
                <w:sz w:val="16"/>
                <w:szCs w:val="16"/>
                <w:lang w:eastAsia="en-GB"/>
              </w:rPr>
              <w:t>163.56</w:t>
            </w:r>
          </w:p>
        </w:tc>
      </w:tr>
    </w:tbl>
    <w:p w14:paraId="226D0BED" w14:textId="77777777" w:rsidR="00A14828" w:rsidRPr="00A14828" w:rsidRDefault="00A14828" w:rsidP="00A14828"/>
    <w:p w14:paraId="4C6F4436" w14:textId="39CE28C6" w:rsidR="00A14828" w:rsidRPr="00A14828" w:rsidRDefault="00A14828" w:rsidP="00A14828">
      <w:pPr>
        <w:rPr>
          <w:rFonts w:ascii="Arial" w:eastAsiaTheme="majorEastAsia" w:hAnsi="Arial" w:cs="Arial"/>
        </w:rPr>
      </w:pPr>
    </w:p>
    <w:p w14:paraId="38FD40B3" w14:textId="4D5324AC" w:rsidR="003900C0" w:rsidRDefault="003900C0">
      <w:pPr>
        <w:spacing w:line="259" w:lineRule="auto"/>
        <w:jc w:val="left"/>
      </w:pPr>
    </w:p>
    <w:sectPr w:rsidR="003900C0" w:rsidSect="00C65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BE71F" w14:textId="77777777" w:rsidR="00483AAE" w:rsidRDefault="00483AAE">
      <w:pPr>
        <w:spacing w:after="0"/>
      </w:pPr>
      <w:r>
        <w:separator/>
      </w:r>
    </w:p>
  </w:endnote>
  <w:endnote w:type="continuationSeparator" w:id="0">
    <w:p w14:paraId="75ECFCF0" w14:textId="77777777" w:rsidR="00483AAE" w:rsidRDefault="00483AAE">
      <w:pPr>
        <w:spacing w:after="0"/>
      </w:pPr>
      <w:r>
        <w:continuationSeparator/>
      </w:r>
    </w:p>
  </w:endnote>
  <w:endnote w:type="continuationNotice" w:id="1">
    <w:p w14:paraId="5034D5F1" w14:textId="77777777" w:rsidR="00483AAE" w:rsidRDefault="00483A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546873"/>
      <w:docPartObj>
        <w:docPartGallery w:val="Page Numbers (Bottom of Page)"/>
        <w:docPartUnique/>
      </w:docPartObj>
    </w:sdtPr>
    <w:sdtEndPr>
      <w:rPr>
        <w:noProof/>
      </w:rPr>
    </w:sdtEndPr>
    <w:sdtContent>
      <w:p w14:paraId="6288E1CA" w14:textId="13048040" w:rsidR="00426EBB" w:rsidRDefault="00426EBB">
        <w:pPr>
          <w:pStyle w:val="Footer"/>
          <w:jc w:val="right"/>
        </w:pPr>
        <w:r>
          <w:fldChar w:fldCharType="begin"/>
        </w:r>
        <w:r>
          <w:instrText xml:space="preserve"> PAGE   \* MERGEFORMAT </w:instrText>
        </w:r>
        <w:r>
          <w:fldChar w:fldCharType="separate"/>
        </w:r>
        <w:r w:rsidR="005C7FC3">
          <w:rPr>
            <w:noProof/>
          </w:rPr>
          <w:t>2</w:t>
        </w:r>
        <w:r>
          <w:rPr>
            <w:noProof/>
          </w:rPr>
          <w:fldChar w:fldCharType="end"/>
        </w:r>
      </w:p>
    </w:sdtContent>
  </w:sdt>
  <w:p w14:paraId="6995AB1B" w14:textId="77777777" w:rsidR="00426EBB" w:rsidRDefault="00426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A40EB" w14:textId="7FAFE47D" w:rsidR="00426EBB" w:rsidRDefault="00426EBB">
    <w:pPr>
      <w:pStyle w:val="Footer"/>
      <w:jc w:val="right"/>
    </w:pPr>
    <w:r>
      <w:fldChar w:fldCharType="begin"/>
    </w:r>
    <w:r>
      <w:instrText xml:space="preserve"> PAGE   \* MERGEFORMAT </w:instrText>
    </w:r>
    <w:r>
      <w:fldChar w:fldCharType="separate"/>
    </w:r>
    <w:r w:rsidR="005C7FC3">
      <w:rPr>
        <w:noProof/>
      </w:rPr>
      <w:t>21</w:t>
    </w:r>
    <w:r>
      <w:fldChar w:fldCharType="end"/>
    </w:r>
  </w:p>
  <w:p w14:paraId="12996286" w14:textId="77777777" w:rsidR="00426EBB" w:rsidRDefault="00426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3C4E6" w14:textId="77777777" w:rsidR="00483AAE" w:rsidRDefault="00483AAE">
      <w:pPr>
        <w:spacing w:after="0"/>
      </w:pPr>
      <w:r>
        <w:separator/>
      </w:r>
    </w:p>
  </w:footnote>
  <w:footnote w:type="continuationSeparator" w:id="0">
    <w:p w14:paraId="1D7C020F" w14:textId="77777777" w:rsidR="00483AAE" w:rsidRDefault="00483AAE">
      <w:pPr>
        <w:spacing w:after="0"/>
      </w:pPr>
      <w:r>
        <w:continuationSeparator/>
      </w:r>
    </w:p>
  </w:footnote>
  <w:footnote w:type="continuationNotice" w:id="1">
    <w:p w14:paraId="5D30516E" w14:textId="77777777" w:rsidR="00483AAE" w:rsidRDefault="00483A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897B" w14:textId="77777777" w:rsidR="00426EBB" w:rsidRPr="00E9372A" w:rsidRDefault="00426EBB">
    <w:pPr>
      <w:pStyle w:val="Header"/>
      <w:tabs>
        <w:tab w:val="clear" w:pos="9026"/>
      </w:tabs>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19E"/>
    <w:multiLevelType w:val="multilevel"/>
    <w:tmpl w:val="0142719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4C7337"/>
    <w:multiLevelType w:val="hybridMultilevel"/>
    <w:tmpl w:val="08E2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B1894"/>
    <w:multiLevelType w:val="hybridMultilevel"/>
    <w:tmpl w:val="46D86268"/>
    <w:lvl w:ilvl="0" w:tplc="C652E2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F01548"/>
    <w:multiLevelType w:val="hybridMultilevel"/>
    <w:tmpl w:val="4CFAA25E"/>
    <w:lvl w:ilvl="0" w:tplc="4288C7AA">
      <w:start w:val="14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94ECB"/>
    <w:multiLevelType w:val="hybridMultilevel"/>
    <w:tmpl w:val="7CDEE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C227A"/>
    <w:multiLevelType w:val="hybridMultilevel"/>
    <w:tmpl w:val="C0761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965A4"/>
    <w:multiLevelType w:val="hybridMultilevel"/>
    <w:tmpl w:val="C3EE18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5A33C2"/>
    <w:multiLevelType w:val="hybridMultilevel"/>
    <w:tmpl w:val="20E0AE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E506CA"/>
    <w:multiLevelType w:val="hybridMultilevel"/>
    <w:tmpl w:val="72EE9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46626A"/>
    <w:multiLevelType w:val="hybridMultilevel"/>
    <w:tmpl w:val="9B686338"/>
    <w:lvl w:ilvl="0" w:tplc="B5143EE8">
      <w:start w:val="1"/>
      <w:numFmt w:val="bullet"/>
      <w:lvlText w:val="•"/>
      <w:lvlJc w:val="left"/>
      <w:pPr>
        <w:tabs>
          <w:tab w:val="num" w:pos="720"/>
        </w:tabs>
        <w:ind w:left="720" w:hanging="360"/>
      </w:pPr>
      <w:rPr>
        <w:rFonts w:ascii="Times New Roman" w:hAnsi="Times New Roman" w:hint="default"/>
      </w:rPr>
    </w:lvl>
    <w:lvl w:ilvl="1" w:tplc="CA84A936">
      <w:start w:val="270"/>
      <w:numFmt w:val="bullet"/>
      <w:lvlText w:val="•"/>
      <w:lvlJc w:val="left"/>
      <w:pPr>
        <w:tabs>
          <w:tab w:val="num" w:pos="1440"/>
        </w:tabs>
        <w:ind w:left="1440" w:hanging="360"/>
      </w:pPr>
      <w:rPr>
        <w:rFonts w:ascii="Times New Roman" w:hAnsi="Times New Roman" w:hint="default"/>
      </w:rPr>
    </w:lvl>
    <w:lvl w:ilvl="2" w:tplc="FF3E8710" w:tentative="1">
      <w:start w:val="1"/>
      <w:numFmt w:val="bullet"/>
      <w:lvlText w:val="•"/>
      <w:lvlJc w:val="left"/>
      <w:pPr>
        <w:tabs>
          <w:tab w:val="num" w:pos="2160"/>
        </w:tabs>
        <w:ind w:left="2160" w:hanging="360"/>
      </w:pPr>
      <w:rPr>
        <w:rFonts w:ascii="Times New Roman" w:hAnsi="Times New Roman" w:hint="default"/>
      </w:rPr>
    </w:lvl>
    <w:lvl w:ilvl="3" w:tplc="F3C218F6" w:tentative="1">
      <w:start w:val="1"/>
      <w:numFmt w:val="bullet"/>
      <w:lvlText w:val="•"/>
      <w:lvlJc w:val="left"/>
      <w:pPr>
        <w:tabs>
          <w:tab w:val="num" w:pos="2880"/>
        </w:tabs>
        <w:ind w:left="2880" w:hanging="360"/>
      </w:pPr>
      <w:rPr>
        <w:rFonts w:ascii="Times New Roman" w:hAnsi="Times New Roman" w:hint="default"/>
      </w:rPr>
    </w:lvl>
    <w:lvl w:ilvl="4" w:tplc="D5A0D4E8" w:tentative="1">
      <w:start w:val="1"/>
      <w:numFmt w:val="bullet"/>
      <w:lvlText w:val="•"/>
      <w:lvlJc w:val="left"/>
      <w:pPr>
        <w:tabs>
          <w:tab w:val="num" w:pos="3600"/>
        </w:tabs>
        <w:ind w:left="3600" w:hanging="360"/>
      </w:pPr>
      <w:rPr>
        <w:rFonts w:ascii="Times New Roman" w:hAnsi="Times New Roman" w:hint="default"/>
      </w:rPr>
    </w:lvl>
    <w:lvl w:ilvl="5" w:tplc="61D6BAD4" w:tentative="1">
      <w:start w:val="1"/>
      <w:numFmt w:val="bullet"/>
      <w:lvlText w:val="•"/>
      <w:lvlJc w:val="left"/>
      <w:pPr>
        <w:tabs>
          <w:tab w:val="num" w:pos="4320"/>
        </w:tabs>
        <w:ind w:left="4320" w:hanging="360"/>
      </w:pPr>
      <w:rPr>
        <w:rFonts w:ascii="Times New Roman" w:hAnsi="Times New Roman" w:hint="default"/>
      </w:rPr>
    </w:lvl>
    <w:lvl w:ilvl="6" w:tplc="D824804E" w:tentative="1">
      <w:start w:val="1"/>
      <w:numFmt w:val="bullet"/>
      <w:lvlText w:val="•"/>
      <w:lvlJc w:val="left"/>
      <w:pPr>
        <w:tabs>
          <w:tab w:val="num" w:pos="5040"/>
        </w:tabs>
        <w:ind w:left="5040" w:hanging="360"/>
      </w:pPr>
      <w:rPr>
        <w:rFonts w:ascii="Times New Roman" w:hAnsi="Times New Roman" w:hint="default"/>
      </w:rPr>
    </w:lvl>
    <w:lvl w:ilvl="7" w:tplc="9A38BC08" w:tentative="1">
      <w:start w:val="1"/>
      <w:numFmt w:val="bullet"/>
      <w:lvlText w:val="•"/>
      <w:lvlJc w:val="left"/>
      <w:pPr>
        <w:tabs>
          <w:tab w:val="num" w:pos="5760"/>
        </w:tabs>
        <w:ind w:left="5760" w:hanging="360"/>
      </w:pPr>
      <w:rPr>
        <w:rFonts w:ascii="Times New Roman" w:hAnsi="Times New Roman" w:hint="default"/>
      </w:rPr>
    </w:lvl>
    <w:lvl w:ilvl="8" w:tplc="333CD69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D4A7F7E"/>
    <w:multiLevelType w:val="hybridMultilevel"/>
    <w:tmpl w:val="4E8A54E6"/>
    <w:lvl w:ilvl="0" w:tplc="9812637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313BF9"/>
    <w:multiLevelType w:val="hybridMultilevel"/>
    <w:tmpl w:val="FAD0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A615F"/>
    <w:multiLevelType w:val="hybridMultilevel"/>
    <w:tmpl w:val="86CE34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2F1C00"/>
    <w:multiLevelType w:val="hybridMultilevel"/>
    <w:tmpl w:val="EA9E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534B9"/>
    <w:multiLevelType w:val="hybridMultilevel"/>
    <w:tmpl w:val="4D42447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8F167E"/>
    <w:multiLevelType w:val="hybridMultilevel"/>
    <w:tmpl w:val="17A68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115DD2"/>
    <w:multiLevelType w:val="hybridMultilevel"/>
    <w:tmpl w:val="FEC6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633662"/>
    <w:multiLevelType w:val="hybridMultilevel"/>
    <w:tmpl w:val="435A55A4"/>
    <w:lvl w:ilvl="0" w:tplc="EE6435F0">
      <w:start w:val="1"/>
      <w:numFmt w:val="decimal"/>
      <w:pStyle w:val="Listingprotoco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623233"/>
    <w:multiLevelType w:val="hybridMultilevel"/>
    <w:tmpl w:val="007E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D73A11"/>
    <w:multiLevelType w:val="hybridMultilevel"/>
    <w:tmpl w:val="93128954"/>
    <w:lvl w:ilvl="0" w:tplc="06C27FEA">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7D324E"/>
    <w:multiLevelType w:val="hybridMultilevel"/>
    <w:tmpl w:val="F2F0778C"/>
    <w:lvl w:ilvl="0" w:tplc="2460B7E2">
      <w:start w:val="4"/>
      <w:numFmt w:val="bullet"/>
      <w:lvlText w:val="-"/>
      <w:lvlJc w:val="left"/>
      <w:pPr>
        <w:ind w:left="420" w:hanging="360"/>
      </w:pPr>
      <w:rPr>
        <w:rFonts w:ascii="Arial" w:eastAsia="SimSu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7ADF0FCA"/>
    <w:multiLevelType w:val="hybridMultilevel"/>
    <w:tmpl w:val="EEA4B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B967FA"/>
    <w:multiLevelType w:val="hybridMultilevel"/>
    <w:tmpl w:val="6F36F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8"/>
  </w:num>
  <w:num w:numId="4">
    <w:abstractNumId w:val="17"/>
  </w:num>
  <w:num w:numId="5">
    <w:abstractNumId w:val="17"/>
    <w:lvlOverride w:ilvl="0">
      <w:startOverride w:val="1"/>
    </w:lvlOverride>
  </w:num>
  <w:num w:numId="6">
    <w:abstractNumId w:val="2"/>
  </w:num>
  <w:num w:numId="7">
    <w:abstractNumId w:val="19"/>
  </w:num>
  <w:num w:numId="8">
    <w:abstractNumId w:val="21"/>
  </w:num>
  <w:num w:numId="9">
    <w:abstractNumId w:val="0"/>
  </w:num>
  <w:num w:numId="10">
    <w:abstractNumId w:val="5"/>
  </w:num>
  <w:num w:numId="11">
    <w:abstractNumId w:val="20"/>
  </w:num>
  <w:num w:numId="12">
    <w:abstractNumId w:val="1"/>
  </w:num>
  <w:num w:numId="13">
    <w:abstractNumId w:val="7"/>
  </w:num>
  <w:num w:numId="14">
    <w:abstractNumId w:val="9"/>
  </w:num>
  <w:num w:numId="15">
    <w:abstractNumId w:val="15"/>
  </w:num>
  <w:num w:numId="16">
    <w:abstractNumId w:val="22"/>
  </w:num>
  <w:num w:numId="17">
    <w:abstractNumId w:val="14"/>
  </w:num>
  <w:num w:numId="18">
    <w:abstractNumId w:val="13"/>
  </w:num>
  <w:num w:numId="19">
    <w:abstractNumId w:val="10"/>
  </w:num>
  <w:num w:numId="20">
    <w:abstractNumId w:val="3"/>
  </w:num>
  <w:num w:numId="21">
    <w:abstractNumId w:val="12"/>
  </w:num>
  <w:num w:numId="22">
    <w:abstractNumId w:val="11"/>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deaa5d2veef2e9dd85zesdv0fzrx5zxfx9&quot;&gt;Main MILESTONE library Oct 2018-Converted&lt;record-ids&gt;&lt;item&gt;2176&lt;/item&gt;&lt;item&gt;2177&lt;/item&gt;&lt;item&gt;2204&lt;/item&gt;&lt;item&gt;2338&lt;/item&gt;&lt;item&gt;2345&lt;/item&gt;&lt;item&gt;2705&lt;/item&gt;&lt;item&gt;2738&lt;/item&gt;&lt;item&gt;2813&lt;/item&gt;&lt;item&gt;2843&lt;/item&gt;&lt;item&gt;2848&lt;/item&gt;&lt;item&gt;2849&lt;/item&gt;&lt;item&gt;2853&lt;/item&gt;&lt;item&gt;2854&lt;/item&gt;&lt;item&gt;2855&lt;/item&gt;&lt;item&gt;2856&lt;/item&gt;&lt;item&gt;2857&lt;/item&gt;&lt;item&gt;2860&lt;/item&gt;&lt;item&gt;2861&lt;/item&gt;&lt;item&gt;2863&lt;/item&gt;&lt;item&gt;2867&lt;/item&gt;&lt;item&gt;2869&lt;/item&gt;&lt;item&gt;2870&lt;/item&gt;&lt;item&gt;2871&lt;/item&gt;&lt;item&gt;2874&lt;/item&gt;&lt;item&gt;2875&lt;/item&gt;&lt;item&gt;2877&lt;/item&gt;&lt;item&gt;2878&lt;/item&gt;&lt;item&gt;2879&lt;/item&gt;&lt;item&gt;2880&lt;/item&gt;&lt;item&gt;2881&lt;/item&gt;&lt;item&gt;2882&lt;/item&gt;&lt;item&gt;2884&lt;/item&gt;&lt;item&gt;2885&lt;/item&gt;&lt;item&gt;2886&lt;/item&gt;&lt;item&gt;2887&lt;/item&gt;&lt;item&gt;2888&lt;/item&gt;&lt;item&gt;2889&lt;/item&gt;&lt;item&gt;2890&lt;/item&gt;&lt;item&gt;2891&lt;/item&gt;&lt;/record-ids&gt;&lt;/item&gt;&lt;/Libraries&gt;"/>
  </w:docVars>
  <w:rsids>
    <w:rsidRoot w:val="00733507"/>
    <w:rsid w:val="0000021F"/>
    <w:rsid w:val="00002E59"/>
    <w:rsid w:val="000049BC"/>
    <w:rsid w:val="000154FB"/>
    <w:rsid w:val="000165C9"/>
    <w:rsid w:val="000217E8"/>
    <w:rsid w:val="000251A9"/>
    <w:rsid w:val="00026036"/>
    <w:rsid w:val="0003700E"/>
    <w:rsid w:val="00037134"/>
    <w:rsid w:val="00040B67"/>
    <w:rsid w:val="0004471D"/>
    <w:rsid w:val="00056C42"/>
    <w:rsid w:val="00067142"/>
    <w:rsid w:val="00075BF4"/>
    <w:rsid w:val="000769D0"/>
    <w:rsid w:val="00083197"/>
    <w:rsid w:val="00083750"/>
    <w:rsid w:val="0008428B"/>
    <w:rsid w:val="000A242A"/>
    <w:rsid w:val="000A705A"/>
    <w:rsid w:val="000B41BD"/>
    <w:rsid w:val="000C0D99"/>
    <w:rsid w:val="000C1209"/>
    <w:rsid w:val="000C78B1"/>
    <w:rsid w:val="000D46CD"/>
    <w:rsid w:val="000D62F4"/>
    <w:rsid w:val="000E0FA4"/>
    <w:rsid w:val="000E218F"/>
    <w:rsid w:val="000E2C44"/>
    <w:rsid w:val="000E316F"/>
    <w:rsid w:val="000E7428"/>
    <w:rsid w:val="000F1D64"/>
    <w:rsid w:val="000F1FC1"/>
    <w:rsid w:val="000F2F03"/>
    <w:rsid w:val="00104AFA"/>
    <w:rsid w:val="00105843"/>
    <w:rsid w:val="0011450C"/>
    <w:rsid w:val="001168D7"/>
    <w:rsid w:val="001225E2"/>
    <w:rsid w:val="0013183A"/>
    <w:rsid w:val="0013259E"/>
    <w:rsid w:val="00133D51"/>
    <w:rsid w:val="00135C17"/>
    <w:rsid w:val="00135FE7"/>
    <w:rsid w:val="00145BD6"/>
    <w:rsid w:val="0014744A"/>
    <w:rsid w:val="001536D5"/>
    <w:rsid w:val="00155C2F"/>
    <w:rsid w:val="00155D8C"/>
    <w:rsid w:val="0016151A"/>
    <w:rsid w:val="00161763"/>
    <w:rsid w:val="00172DF8"/>
    <w:rsid w:val="00174BD0"/>
    <w:rsid w:val="0017710C"/>
    <w:rsid w:val="00182C07"/>
    <w:rsid w:val="00190AB4"/>
    <w:rsid w:val="00190E17"/>
    <w:rsid w:val="0019212C"/>
    <w:rsid w:val="001B0506"/>
    <w:rsid w:val="001B166D"/>
    <w:rsid w:val="001B2604"/>
    <w:rsid w:val="001B66B5"/>
    <w:rsid w:val="001B6806"/>
    <w:rsid w:val="001B6BAD"/>
    <w:rsid w:val="001B6BB9"/>
    <w:rsid w:val="001C097E"/>
    <w:rsid w:val="001C6F6A"/>
    <w:rsid w:val="001C75D5"/>
    <w:rsid w:val="001D0CFF"/>
    <w:rsid w:val="001D5B15"/>
    <w:rsid w:val="001D6EF7"/>
    <w:rsid w:val="001E5D12"/>
    <w:rsid w:val="001F15DE"/>
    <w:rsid w:val="00215B98"/>
    <w:rsid w:val="0022038D"/>
    <w:rsid w:val="0022155B"/>
    <w:rsid w:val="002249C5"/>
    <w:rsid w:val="0023233B"/>
    <w:rsid w:val="002347A6"/>
    <w:rsid w:val="002347B1"/>
    <w:rsid w:val="00236B50"/>
    <w:rsid w:val="00253A43"/>
    <w:rsid w:val="002604F4"/>
    <w:rsid w:val="00270D6B"/>
    <w:rsid w:val="002905AE"/>
    <w:rsid w:val="002927E3"/>
    <w:rsid w:val="002968E8"/>
    <w:rsid w:val="00297790"/>
    <w:rsid w:val="00297DA9"/>
    <w:rsid w:val="002A0814"/>
    <w:rsid w:val="002A0F18"/>
    <w:rsid w:val="002B2DA4"/>
    <w:rsid w:val="002B4709"/>
    <w:rsid w:val="002E1EF6"/>
    <w:rsid w:val="002E5DFD"/>
    <w:rsid w:val="002E7B30"/>
    <w:rsid w:val="002F014A"/>
    <w:rsid w:val="00310D38"/>
    <w:rsid w:val="00312A8E"/>
    <w:rsid w:val="00317335"/>
    <w:rsid w:val="0032037C"/>
    <w:rsid w:val="00321088"/>
    <w:rsid w:val="00321283"/>
    <w:rsid w:val="00324FD3"/>
    <w:rsid w:val="003312B8"/>
    <w:rsid w:val="00351061"/>
    <w:rsid w:val="00352FC8"/>
    <w:rsid w:val="00360188"/>
    <w:rsid w:val="00361400"/>
    <w:rsid w:val="003636BB"/>
    <w:rsid w:val="00374FC4"/>
    <w:rsid w:val="003768A0"/>
    <w:rsid w:val="00387F62"/>
    <w:rsid w:val="003900C0"/>
    <w:rsid w:val="00397E1F"/>
    <w:rsid w:val="003A3742"/>
    <w:rsid w:val="003A6E15"/>
    <w:rsid w:val="003B0C9C"/>
    <w:rsid w:val="003B4C5F"/>
    <w:rsid w:val="003B4DE2"/>
    <w:rsid w:val="003B5E8D"/>
    <w:rsid w:val="003B68B0"/>
    <w:rsid w:val="003B742F"/>
    <w:rsid w:val="003C21F4"/>
    <w:rsid w:val="003D03F7"/>
    <w:rsid w:val="003D0B04"/>
    <w:rsid w:val="003D3F79"/>
    <w:rsid w:val="003D5121"/>
    <w:rsid w:val="003E5070"/>
    <w:rsid w:val="003E5FDA"/>
    <w:rsid w:val="003E67C3"/>
    <w:rsid w:val="004011EB"/>
    <w:rsid w:val="00401415"/>
    <w:rsid w:val="0040516E"/>
    <w:rsid w:val="00407039"/>
    <w:rsid w:val="00407266"/>
    <w:rsid w:val="00412897"/>
    <w:rsid w:val="00412F98"/>
    <w:rsid w:val="00416BC6"/>
    <w:rsid w:val="00426EBB"/>
    <w:rsid w:val="00435A13"/>
    <w:rsid w:val="0044142A"/>
    <w:rsid w:val="004436D4"/>
    <w:rsid w:val="004464FC"/>
    <w:rsid w:val="0045529C"/>
    <w:rsid w:val="00460642"/>
    <w:rsid w:val="00475A19"/>
    <w:rsid w:val="00483AAE"/>
    <w:rsid w:val="00483C5E"/>
    <w:rsid w:val="0048532F"/>
    <w:rsid w:val="00495D35"/>
    <w:rsid w:val="0049634C"/>
    <w:rsid w:val="004A076E"/>
    <w:rsid w:val="004A7BA0"/>
    <w:rsid w:val="004B16E7"/>
    <w:rsid w:val="004B5E0D"/>
    <w:rsid w:val="004C21AD"/>
    <w:rsid w:val="004D00A4"/>
    <w:rsid w:val="004D125D"/>
    <w:rsid w:val="004D2EE0"/>
    <w:rsid w:val="004E7F38"/>
    <w:rsid w:val="004F6CE3"/>
    <w:rsid w:val="00502790"/>
    <w:rsid w:val="0050338B"/>
    <w:rsid w:val="00505D56"/>
    <w:rsid w:val="0052270A"/>
    <w:rsid w:val="005241D7"/>
    <w:rsid w:val="00533D1F"/>
    <w:rsid w:val="00536722"/>
    <w:rsid w:val="005413C7"/>
    <w:rsid w:val="00547768"/>
    <w:rsid w:val="0056072F"/>
    <w:rsid w:val="00560DE3"/>
    <w:rsid w:val="00560DF2"/>
    <w:rsid w:val="005736EC"/>
    <w:rsid w:val="0057719A"/>
    <w:rsid w:val="00581D40"/>
    <w:rsid w:val="00584132"/>
    <w:rsid w:val="00586E62"/>
    <w:rsid w:val="005876FE"/>
    <w:rsid w:val="005A3FFF"/>
    <w:rsid w:val="005B1912"/>
    <w:rsid w:val="005C4EB7"/>
    <w:rsid w:val="005C4F53"/>
    <w:rsid w:val="005C7FC3"/>
    <w:rsid w:val="005D08D6"/>
    <w:rsid w:val="005D3F46"/>
    <w:rsid w:val="005D5193"/>
    <w:rsid w:val="005E4E40"/>
    <w:rsid w:val="005F16C4"/>
    <w:rsid w:val="005F3786"/>
    <w:rsid w:val="005F4324"/>
    <w:rsid w:val="005F7C01"/>
    <w:rsid w:val="00600BEF"/>
    <w:rsid w:val="006075DF"/>
    <w:rsid w:val="0061343D"/>
    <w:rsid w:val="006149B4"/>
    <w:rsid w:val="0062057E"/>
    <w:rsid w:val="00627799"/>
    <w:rsid w:val="00636099"/>
    <w:rsid w:val="0064658C"/>
    <w:rsid w:val="006605C0"/>
    <w:rsid w:val="00670DAD"/>
    <w:rsid w:val="006710E6"/>
    <w:rsid w:val="006874AF"/>
    <w:rsid w:val="006A03C8"/>
    <w:rsid w:val="006A0C8D"/>
    <w:rsid w:val="006A63CD"/>
    <w:rsid w:val="006B31AB"/>
    <w:rsid w:val="006B37AF"/>
    <w:rsid w:val="006C497C"/>
    <w:rsid w:val="006C61F4"/>
    <w:rsid w:val="006C6B80"/>
    <w:rsid w:val="006D083A"/>
    <w:rsid w:val="006E5D1E"/>
    <w:rsid w:val="006E628C"/>
    <w:rsid w:val="006F3BAA"/>
    <w:rsid w:val="00701FC2"/>
    <w:rsid w:val="0072060C"/>
    <w:rsid w:val="007313B7"/>
    <w:rsid w:val="00732044"/>
    <w:rsid w:val="00732B1D"/>
    <w:rsid w:val="00733507"/>
    <w:rsid w:val="007377F5"/>
    <w:rsid w:val="007523F9"/>
    <w:rsid w:val="00752794"/>
    <w:rsid w:val="00753ED6"/>
    <w:rsid w:val="00754DCA"/>
    <w:rsid w:val="007556AF"/>
    <w:rsid w:val="00755BD1"/>
    <w:rsid w:val="007569D0"/>
    <w:rsid w:val="00760DBB"/>
    <w:rsid w:val="00765441"/>
    <w:rsid w:val="00765FC4"/>
    <w:rsid w:val="00780CD5"/>
    <w:rsid w:val="00783328"/>
    <w:rsid w:val="00786143"/>
    <w:rsid w:val="00796C1B"/>
    <w:rsid w:val="007A58B7"/>
    <w:rsid w:val="007B0609"/>
    <w:rsid w:val="007B1FA2"/>
    <w:rsid w:val="007B3011"/>
    <w:rsid w:val="007C3520"/>
    <w:rsid w:val="007D03CF"/>
    <w:rsid w:val="007E1F9C"/>
    <w:rsid w:val="007E41B3"/>
    <w:rsid w:val="007F0516"/>
    <w:rsid w:val="00801372"/>
    <w:rsid w:val="00806A39"/>
    <w:rsid w:val="008100DF"/>
    <w:rsid w:val="008102B6"/>
    <w:rsid w:val="00811C71"/>
    <w:rsid w:val="00814062"/>
    <w:rsid w:val="00816A50"/>
    <w:rsid w:val="0081725E"/>
    <w:rsid w:val="00821537"/>
    <w:rsid w:val="008245F8"/>
    <w:rsid w:val="0083058E"/>
    <w:rsid w:val="008338FD"/>
    <w:rsid w:val="00835B2F"/>
    <w:rsid w:val="008370EF"/>
    <w:rsid w:val="00845224"/>
    <w:rsid w:val="00846B21"/>
    <w:rsid w:val="008473F8"/>
    <w:rsid w:val="008555D5"/>
    <w:rsid w:val="008561B0"/>
    <w:rsid w:val="00863377"/>
    <w:rsid w:val="0087558A"/>
    <w:rsid w:val="008816D9"/>
    <w:rsid w:val="00881858"/>
    <w:rsid w:val="00883DFA"/>
    <w:rsid w:val="008875E5"/>
    <w:rsid w:val="008875FC"/>
    <w:rsid w:val="00892C0E"/>
    <w:rsid w:val="00897B58"/>
    <w:rsid w:val="008A649D"/>
    <w:rsid w:val="008B48A6"/>
    <w:rsid w:val="008B53BE"/>
    <w:rsid w:val="008C53D5"/>
    <w:rsid w:val="008C5B56"/>
    <w:rsid w:val="008C7CF2"/>
    <w:rsid w:val="008D286E"/>
    <w:rsid w:val="008D6016"/>
    <w:rsid w:val="008D7392"/>
    <w:rsid w:val="008E3E10"/>
    <w:rsid w:val="008F119C"/>
    <w:rsid w:val="008F4A16"/>
    <w:rsid w:val="008F64AC"/>
    <w:rsid w:val="008F6AE4"/>
    <w:rsid w:val="00901C50"/>
    <w:rsid w:val="00906AC9"/>
    <w:rsid w:val="00907B6F"/>
    <w:rsid w:val="0091154F"/>
    <w:rsid w:val="0091440F"/>
    <w:rsid w:val="00921975"/>
    <w:rsid w:val="0092604A"/>
    <w:rsid w:val="00930FB0"/>
    <w:rsid w:val="00932543"/>
    <w:rsid w:val="00933475"/>
    <w:rsid w:val="00934522"/>
    <w:rsid w:val="0093615B"/>
    <w:rsid w:val="00937CA7"/>
    <w:rsid w:val="00941C2A"/>
    <w:rsid w:val="00941FAD"/>
    <w:rsid w:val="009542BF"/>
    <w:rsid w:val="009550FF"/>
    <w:rsid w:val="009553EC"/>
    <w:rsid w:val="0095702C"/>
    <w:rsid w:val="00957950"/>
    <w:rsid w:val="00970B01"/>
    <w:rsid w:val="0097572D"/>
    <w:rsid w:val="00984CF5"/>
    <w:rsid w:val="009872D8"/>
    <w:rsid w:val="00994C4F"/>
    <w:rsid w:val="009A71F6"/>
    <w:rsid w:val="009C2003"/>
    <w:rsid w:val="009C214B"/>
    <w:rsid w:val="009D4BD2"/>
    <w:rsid w:val="009E14A4"/>
    <w:rsid w:val="009E32F4"/>
    <w:rsid w:val="009E3CA3"/>
    <w:rsid w:val="009F2285"/>
    <w:rsid w:val="009F3A54"/>
    <w:rsid w:val="009F5F8B"/>
    <w:rsid w:val="009F6AE9"/>
    <w:rsid w:val="00A14828"/>
    <w:rsid w:val="00A172F3"/>
    <w:rsid w:val="00A221CC"/>
    <w:rsid w:val="00A24C16"/>
    <w:rsid w:val="00A310D6"/>
    <w:rsid w:val="00A32C54"/>
    <w:rsid w:val="00A4311F"/>
    <w:rsid w:val="00A56A86"/>
    <w:rsid w:val="00A6759F"/>
    <w:rsid w:val="00A70F82"/>
    <w:rsid w:val="00A7127D"/>
    <w:rsid w:val="00A73F40"/>
    <w:rsid w:val="00A754FC"/>
    <w:rsid w:val="00A76BE1"/>
    <w:rsid w:val="00A852D1"/>
    <w:rsid w:val="00A8787A"/>
    <w:rsid w:val="00AA5A86"/>
    <w:rsid w:val="00AA6003"/>
    <w:rsid w:val="00AB0C43"/>
    <w:rsid w:val="00AB45C8"/>
    <w:rsid w:val="00AE0911"/>
    <w:rsid w:val="00AE389B"/>
    <w:rsid w:val="00AE4BDD"/>
    <w:rsid w:val="00AE607C"/>
    <w:rsid w:val="00AF42F5"/>
    <w:rsid w:val="00B019C8"/>
    <w:rsid w:val="00B05596"/>
    <w:rsid w:val="00B16DED"/>
    <w:rsid w:val="00B20C9F"/>
    <w:rsid w:val="00B244EA"/>
    <w:rsid w:val="00B2501A"/>
    <w:rsid w:val="00B3188D"/>
    <w:rsid w:val="00B36721"/>
    <w:rsid w:val="00B43050"/>
    <w:rsid w:val="00B5048D"/>
    <w:rsid w:val="00B52837"/>
    <w:rsid w:val="00B544FB"/>
    <w:rsid w:val="00B55EA6"/>
    <w:rsid w:val="00B622E4"/>
    <w:rsid w:val="00B644A5"/>
    <w:rsid w:val="00B82D6C"/>
    <w:rsid w:val="00B85556"/>
    <w:rsid w:val="00B86A61"/>
    <w:rsid w:val="00BA364E"/>
    <w:rsid w:val="00BB0A0A"/>
    <w:rsid w:val="00BB1964"/>
    <w:rsid w:val="00BB28C3"/>
    <w:rsid w:val="00BD31A7"/>
    <w:rsid w:val="00BD782E"/>
    <w:rsid w:val="00BE165F"/>
    <w:rsid w:val="00BE25E0"/>
    <w:rsid w:val="00BF7F3A"/>
    <w:rsid w:val="00C02F47"/>
    <w:rsid w:val="00C04736"/>
    <w:rsid w:val="00C21425"/>
    <w:rsid w:val="00C248CF"/>
    <w:rsid w:val="00C33065"/>
    <w:rsid w:val="00C36A05"/>
    <w:rsid w:val="00C425E1"/>
    <w:rsid w:val="00C44A60"/>
    <w:rsid w:val="00C52E4D"/>
    <w:rsid w:val="00C536BC"/>
    <w:rsid w:val="00C57E1B"/>
    <w:rsid w:val="00C6550A"/>
    <w:rsid w:val="00C7445C"/>
    <w:rsid w:val="00C80F68"/>
    <w:rsid w:val="00C93ECE"/>
    <w:rsid w:val="00CA5F8B"/>
    <w:rsid w:val="00CC075F"/>
    <w:rsid w:val="00CC1FE7"/>
    <w:rsid w:val="00CC4541"/>
    <w:rsid w:val="00CC4C8D"/>
    <w:rsid w:val="00CC5DAB"/>
    <w:rsid w:val="00CC702D"/>
    <w:rsid w:val="00CD169F"/>
    <w:rsid w:val="00CD31F6"/>
    <w:rsid w:val="00CE4311"/>
    <w:rsid w:val="00CF0B84"/>
    <w:rsid w:val="00CF27BA"/>
    <w:rsid w:val="00D03CD9"/>
    <w:rsid w:val="00D07153"/>
    <w:rsid w:val="00D1446C"/>
    <w:rsid w:val="00D311A1"/>
    <w:rsid w:val="00D34844"/>
    <w:rsid w:val="00D34FE7"/>
    <w:rsid w:val="00D43901"/>
    <w:rsid w:val="00D43A35"/>
    <w:rsid w:val="00D44751"/>
    <w:rsid w:val="00D50592"/>
    <w:rsid w:val="00D50C3A"/>
    <w:rsid w:val="00D50E8E"/>
    <w:rsid w:val="00D57A64"/>
    <w:rsid w:val="00D6289D"/>
    <w:rsid w:val="00D6760F"/>
    <w:rsid w:val="00D81CC0"/>
    <w:rsid w:val="00D85835"/>
    <w:rsid w:val="00D87A20"/>
    <w:rsid w:val="00D90EAE"/>
    <w:rsid w:val="00D94180"/>
    <w:rsid w:val="00D971AD"/>
    <w:rsid w:val="00DA22B4"/>
    <w:rsid w:val="00DA4DF8"/>
    <w:rsid w:val="00DB1F90"/>
    <w:rsid w:val="00DB1FBE"/>
    <w:rsid w:val="00DC2046"/>
    <w:rsid w:val="00DD58CC"/>
    <w:rsid w:val="00DE4301"/>
    <w:rsid w:val="00DF08A5"/>
    <w:rsid w:val="00DF3BC9"/>
    <w:rsid w:val="00DF7DEB"/>
    <w:rsid w:val="00DF7EC6"/>
    <w:rsid w:val="00E02B54"/>
    <w:rsid w:val="00E03A7B"/>
    <w:rsid w:val="00E1021E"/>
    <w:rsid w:val="00E1624E"/>
    <w:rsid w:val="00E1687B"/>
    <w:rsid w:val="00E16CE8"/>
    <w:rsid w:val="00E2012B"/>
    <w:rsid w:val="00E2779A"/>
    <w:rsid w:val="00E367DC"/>
    <w:rsid w:val="00E528AB"/>
    <w:rsid w:val="00E553F9"/>
    <w:rsid w:val="00E60FF5"/>
    <w:rsid w:val="00E6162E"/>
    <w:rsid w:val="00E75473"/>
    <w:rsid w:val="00E91FCC"/>
    <w:rsid w:val="00E975CC"/>
    <w:rsid w:val="00EA6270"/>
    <w:rsid w:val="00EA751A"/>
    <w:rsid w:val="00EB0146"/>
    <w:rsid w:val="00EB2024"/>
    <w:rsid w:val="00EC0FB2"/>
    <w:rsid w:val="00ED05A3"/>
    <w:rsid w:val="00ED2FCD"/>
    <w:rsid w:val="00ED4E49"/>
    <w:rsid w:val="00ED5F26"/>
    <w:rsid w:val="00ED798A"/>
    <w:rsid w:val="00EE31A9"/>
    <w:rsid w:val="00EE6B39"/>
    <w:rsid w:val="00EF05EF"/>
    <w:rsid w:val="00EF7160"/>
    <w:rsid w:val="00F03489"/>
    <w:rsid w:val="00F0607A"/>
    <w:rsid w:val="00F17E31"/>
    <w:rsid w:val="00F21DF3"/>
    <w:rsid w:val="00F2449E"/>
    <w:rsid w:val="00F35578"/>
    <w:rsid w:val="00F35BC4"/>
    <w:rsid w:val="00F3718F"/>
    <w:rsid w:val="00F45035"/>
    <w:rsid w:val="00F45C5B"/>
    <w:rsid w:val="00F53C10"/>
    <w:rsid w:val="00F568E6"/>
    <w:rsid w:val="00F67236"/>
    <w:rsid w:val="00F6725D"/>
    <w:rsid w:val="00F67DF4"/>
    <w:rsid w:val="00F736D7"/>
    <w:rsid w:val="00F76D81"/>
    <w:rsid w:val="00F81544"/>
    <w:rsid w:val="00F84687"/>
    <w:rsid w:val="00F85A26"/>
    <w:rsid w:val="00F85F52"/>
    <w:rsid w:val="00FB179A"/>
    <w:rsid w:val="00FB6300"/>
    <w:rsid w:val="00FC1202"/>
    <w:rsid w:val="00FC423F"/>
    <w:rsid w:val="00FC5256"/>
    <w:rsid w:val="00FC5D75"/>
    <w:rsid w:val="00FD1EC9"/>
    <w:rsid w:val="00FD4158"/>
    <w:rsid w:val="00FE1681"/>
    <w:rsid w:val="00FF1074"/>
    <w:rsid w:val="00FF4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E2B50"/>
  <w15:chartTrackingRefBased/>
  <w15:docId w15:val="{5A0040AC-7E28-4A0A-9F32-95AF850B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7E"/>
    <w:pPr>
      <w:spacing w:line="240" w:lineRule="auto"/>
      <w:jc w:val="both"/>
    </w:pPr>
    <w:rPr>
      <w:rFonts w:ascii="Times New Roman" w:hAnsi="Times New Roman"/>
      <w:sz w:val="20"/>
    </w:rPr>
  </w:style>
  <w:style w:type="paragraph" w:styleId="Heading1">
    <w:name w:val="heading 1"/>
    <w:basedOn w:val="Normal"/>
    <w:next w:val="Normal"/>
    <w:link w:val="Heading1Char"/>
    <w:uiPriority w:val="9"/>
    <w:qFormat/>
    <w:rsid w:val="005D08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57E"/>
    <w:pPr>
      <w:keepNext/>
      <w:keepLines/>
      <w:spacing w:before="40" w:after="0" w:line="36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2057E"/>
    <w:pPr>
      <w:keepNext/>
      <w:keepLines/>
      <w:spacing w:before="40" w:after="0" w:line="36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3E5070"/>
    <w:pPr>
      <w:keepNext/>
      <w:keepLines/>
      <w:spacing w:before="360" w:after="0" w:line="360" w:lineRule="auto"/>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qFormat/>
    <w:rsid w:val="00733507"/>
    <w:rPr>
      <w:sz w:val="16"/>
      <w:szCs w:val="16"/>
    </w:rPr>
  </w:style>
  <w:style w:type="paragraph" w:styleId="CommentText">
    <w:name w:val="annotation text"/>
    <w:basedOn w:val="Normal"/>
    <w:link w:val="CommentTextChar"/>
    <w:unhideWhenUsed/>
    <w:rsid w:val="00733507"/>
    <w:rPr>
      <w:szCs w:val="20"/>
    </w:rPr>
  </w:style>
  <w:style w:type="character" w:customStyle="1" w:styleId="CommentTextChar">
    <w:name w:val="Comment Text Char"/>
    <w:basedOn w:val="DefaultParagraphFont"/>
    <w:link w:val="CommentText"/>
    <w:rsid w:val="00733507"/>
    <w:rPr>
      <w:sz w:val="20"/>
      <w:szCs w:val="20"/>
    </w:rPr>
  </w:style>
  <w:style w:type="paragraph" w:styleId="BalloonText">
    <w:name w:val="Balloon Text"/>
    <w:basedOn w:val="Normal"/>
    <w:link w:val="BalloonTextChar"/>
    <w:uiPriority w:val="99"/>
    <w:semiHidden/>
    <w:unhideWhenUsed/>
    <w:rsid w:val="007335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50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1F9C"/>
    <w:pPr>
      <w:jc w:val="left"/>
    </w:pPr>
    <w:rPr>
      <w:b/>
      <w:bCs/>
    </w:rPr>
  </w:style>
  <w:style w:type="character" w:customStyle="1" w:styleId="CommentSubjectChar">
    <w:name w:val="Comment Subject Char"/>
    <w:basedOn w:val="CommentTextChar"/>
    <w:link w:val="CommentSubject"/>
    <w:uiPriority w:val="99"/>
    <w:semiHidden/>
    <w:rsid w:val="007E1F9C"/>
    <w:rPr>
      <w:b/>
      <w:bCs/>
      <w:sz w:val="20"/>
      <w:szCs w:val="20"/>
    </w:rPr>
  </w:style>
  <w:style w:type="paragraph" w:customStyle="1" w:styleId="EndNoteBibliography">
    <w:name w:val="EndNote Bibliography"/>
    <w:basedOn w:val="Normal"/>
    <w:link w:val="EndNoteBibliographyChar"/>
    <w:rsid w:val="006605C0"/>
    <w:rPr>
      <w:rFonts w:cs="Times New Roman"/>
      <w:noProof/>
      <w:lang w:val="en-US"/>
    </w:rPr>
  </w:style>
  <w:style w:type="character" w:customStyle="1" w:styleId="EndNoteBibliographyChar">
    <w:name w:val="EndNote Bibliography Char"/>
    <w:basedOn w:val="DefaultParagraphFont"/>
    <w:link w:val="EndNoteBibliography"/>
    <w:rsid w:val="006605C0"/>
    <w:rPr>
      <w:rFonts w:ascii="Times New Roman" w:hAnsi="Times New Roman" w:cs="Times New Roman"/>
      <w:noProof/>
      <w:sz w:val="20"/>
      <w:lang w:val="en-US"/>
    </w:rPr>
  </w:style>
  <w:style w:type="paragraph" w:styleId="ListParagraph">
    <w:name w:val="List Paragraph"/>
    <w:basedOn w:val="Normal"/>
    <w:uiPriority w:val="34"/>
    <w:qFormat/>
    <w:rsid w:val="00CF0B84"/>
    <w:pPr>
      <w:spacing w:after="200" w:line="276" w:lineRule="auto"/>
      <w:ind w:left="720"/>
      <w:contextualSpacing/>
    </w:pPr>
  </w:style>
  <w:style w:type="character" w:customStyle="1" w:styleId="Heading1Char">
    <w:name w:val="Heading 1 Char"/>
    <w:basedOn w:val="DefaultParagraphFont"/>
    <w:link w:val="Heading1"/>
    <w:uiPriority w:val="9"/>
    <w:rsid w:val="005D08D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2057E"/>
    <w:rPr>
      <w:rFonts w:ascii="Times New Roman" w:eastAsiaTheme="majorEastAsia" w:hAnsi="Times New Roman" w:cstheme="majorBidi"/>
      <w:b/>
      <w:sz w:val="20"/>
      <w:szCs w:val="26"/>
    </w:rPr>
  </w:style>
  <w:style w:type="character" w:customStyle="1" w:styleId="Heading3Char">
    <w:name w:val="Heading 3 Char"/>
    <w:basedOn w:val="DefaultParagraphFont"/>
    <w:link w:val="Heading3"/>
    <w:uiPriority w:val="9"/>
    <w:rsid w:val="0062057E"/>
    <w:rPr>
      <w:rFonts w:ascii="Times New Roman" w:eastAsiaTheme="majorEastAsia" w:hAnsi="Times New Roman" w:cstheme="majorBidi"/>
      <w:b/>
      <w:sz w:val="20"/>
      <w:szCs w:val="24"/>
    </w:rPr>
  </w:style>
  <w:style w:type="character" w:customStyle="1" w:styleId="Heading4Char">
    <w:name w:val="Heading 4 Char"/>
    <w:basedOn w:val="DefaultParagraphFont"/>
    <w:link w:val="Heading4"/>
    <w:uiPriority w:val="9"/>
    <w:rsid w:val="003E5070"/>
    <w:rPr>
      <w:rFonts w:asciiTheme="majorHAnsi" w:eastAsiaTheme="majorEastAsia" w:hAnsiTheme="majorHAnsi" w:cstheme="majorBidi"/>
      <w:b/>
      <w:i/>
      <w:iCs/>
    </w:rPr>
  </w:style>
  <w:style w:type="numbering" w:customStyle="1" w:styleId="NoList1">
    <w:name w:val="No List1"/>
    <w:next w:val="NoList"/>
    <w:uiPriority w:val="99"/>
    <w:semiHidden/>
    <w:unhideWhenUsed/>
    <w:rsid w:val="00D90EAE"/>
  </w:style>
  <w:style w:type="table" w:styleId="TableGrid">
    <w:name w:val="Table Grid"/>
    <w:basedOn w:val="TableNormal"/>
    <w:uiPriority w:val="59"/>
    <w:qFormat/>
    <w:rsid w:val="00D90EAE"/>
    <w:rPr>
      <w:rFonts w:ascii="Calibri" w:eastAsia="SimSu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90EAE"/>
    <w:rPr>
      <w:color w:val="0563C1" w:themeColor="hyperlink"/>
      <w:u w:val="single"/>
    </w:rPr>
  </w:style>
  <w:style w:type="paragraph" w:styleId="Title">
    <w:name w:val="Title"/>
    <w:basedOn w:val="Normal"/>
    <w:next w:val="Normal"/>
    <w:link w:val="TitleChar"/>
    <w:uiPriority w:val="10"/>
    <w:qFormat/>
    <w:rsid w:val="00D90EA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EAE"/>
    <w:rPr>
      <w:rFonts w:asciiTheme="majorHAnsi" w:eastAsiaTheme="majorEastAsia" w:hAnsiTheme="majorHAnsi" w:cstheme="majorBidi"/>
      <w:spacing w:val="-10"/>
      <w:kern w:val="28"/>
      <w:sz w:val="56"/>
      <w:szCs w:val="56"/>
    </w:rPr>
  </w:style>
  <w:style w:type="paragraph" w:customStyle="1" w:styleId="Listingprotocol">
    <w:name w:val="Listing protocol"/>
    <w:basedOn w:val="Normal"/>
    <w:link w:val="ListingprotocolChar"/>
    <w:qFormat/>
    <w:rsid w:val="00D90EAE"/>
    <w:pPr>
      <w:numPr>
        <w:numId w:val="4"/>
      </w:numPr>
    </w:pPr>
  </w:style>
  <w:style w:type="character" w:customStyle="1" w:styleId="ListingprotocolChar">
    <w:name w:val="Listing protocol Char"/>
    <w:link w:val="Listingprotocol"/>
    <w:rsid w:val="00D90EAE"/>
  </w:style>
  <w:style w:type="paragraph" w:customStyle="1" w:styleId="Default">
    <w:name w:val="Default"/>
    <w:rsid w:val="00D90EAE"/>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locked/>
    <w:rsid w:val="00D90EAE"/>
    <w:rPr>
      <w:rFonts w:ascii="MS Mincho" w:eastAsiaTheme="minorEastAsia" w:hAnsi="MS Mincho"/>
      <w:lang w:val="en-US"/>
    </w:rPr>
  </w:style>
  <w:style w:type="paragraph" w:styleId="NoSpacing">
    <w:name w:val="No Spacing"/>
    <w:link w:val="NoSpacingChar"/>
    <w:uiPriority w:val="1"/>
    <w:qFormat/>
    <w:rsid w:val="00D90EAE"/>
    <w:pPr>
      <w:spacing w:after="0" w:line="240" w:lineRule="auto"/>
    </w:pPr>
    <w:rPr>
      <w:rFonts w:ascii="MS Mincho" w:eastAsiaTheme="minorEastAsia" w:hAnsi="MS Mincho"/>
      <w:lang w:val="en-US"/>
    </w:rPr>
  </w:style>
  <w:style w:type="table" w:styleId="LightList-Accent5">
    <w:name w:val="Light List Accent 5"/>
    <w:basedOn w:val="TableNormal"/>
    <w:uiPriority w:val="61"/>
    <w:semiHidden/>
    <w:unhideWhenUsed/>
    <w:rsid w:val="00D90EAE"/>
    <w:pPr>
      <w:spacing w:after="0" w:line="240" w:lineRule="auto"/>
    </w:pPr>
    <w:rPr>
      <w:rFonts w:eastAsiaTheme="minorEastAsia"/>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A-TableText">
    <w:name w:val="A-Table Text"/>
    <w:rsid w:val="00D90EAE"/>
    <w:pPr>
      <w:spacing w:before="60" w:after="60" w:line="240" w:lineRule="auto"/>
    </w:pPr>
    <w:rPr>
      <w:rFonts w:ascii="Times New Roman" w:eastAsia="Times New Roman" w:hAnsi="Times New Roman" w:cs="Times New Roman"/>
      <w:szCs w:val="20"/>
    </w:rPr>
  </w:style>
  <w:style w:type="paragraph" w:customStyle="1" w:styleId="A-TableHeader">
    <w:name w:val="A-Table Header"/>
    <w:next w:val="A-TableText"/>
    <w:rsid w:val="00D90EAE"/>
    <w:pPr>
      <w:keepNext/>
      <w:spacing w:before="60" w:after="60" w:line="240" w:lineRule="auto"/>
    </w:pPr>
    <w:rPr>
      <w:rFonts w:ascii="Times New Roman" w:eastAsia="Times New Roman" w:hAnsi="Times New Roman" w:cs="Times New Roman"/>
      <w:b/>
      <w:szCs w:val="20"/>
    </w:rPr>
  </w:style>
  <w:style w:type="table" w:customStyle="1" w:styleId="LightList-Accent51">
    <w:name w:val="Light List - Accent 51"/>
    <w:basedOn w:val="TableNormal"/>
    <w:next w:val="LightList-Accent5"/>
    <w:uiPriority w:val="61"/>
    <w:semiHidden/>
    <w:unhideWhenUsed/>
    <w:rsid w:val="00D90EAE"/>
    <w:pPr>
      <w:spacing w:after="0" w:line="240" w:lineRule="auto"/>
    </w:pPr>
    <w:rPr>
      <w:rFonts w:eastAsiaTheme="minorEastAsia"/>
      <w:lang w:val="en-US"/>
    </w:rPr>
    <w:tblPr>
      <w:tblStyleRowBandSize w:val="1"/>
      <w:tblStyleColBandSize w:val="1"/>
      <w:tblInd w:w="0" w:type="nil"/>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EndNoteBibliographyTitle">
    <w:name w:val="EndNote Bibliography Title"/>
    <w:basedOn w:val="Normal"/>
    <w:link w:val="EndNoteBibliographyTitleChar"/>
    <w:rsid w:val="00D90EAE"/>
    <w:pPr>
      <w:spacing w:after="0" w:line="360"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90EAE"/>
    <w:rPr>
      <w:rFonts w:ascii="Times New Roman" w:hAnsi="Times New Roman" w:cs="Times New Roman"/>
      <w:noProof/>
      <w:sz w:val="20"/>
      <w:lang w:val="en-US"/>
    </w:rPr>
  </w:style>
  <w:style w:type="paragraph" w:styleId="Footer">
    <w:name w:val="footer"/>
    <w:basedOn w:val="Normal"/>
    <w:link w:val="FooterChar"/>
    <w:uiPriority w:val="99"/>
    <w:rsid w:val="00D90EAE"/>
    <w:pPr>
      <w:tabs>
        <w:tab w:val="center" w:pos="4513"/>
        <w:tab w:val="right" w:pos="9026"/>
      </w:tabs>
      <w:spacing w:after="0"/>
    </w:pPr>
    <w:rPr>
      <w:rFonts w:ascii="Arial" w:eastAsia="SimSun" w:hAnsi="Arial" w:cs="Times New Roman"/>
      <w:lang w:eastAsia="en-GB"/>
    </w:rPr>
  </w:style>
  <w:style w:type="character" w:customStyle="1" w:styleId="FooterChar">
    <w:name w:val="Footer Char"/>
    <w:basedOn w:val="DefaultParagraphFont"/>
    <w:link w:val="Footer"/>
    <w:uiPriority w:val="99"/>
    <w:rsid w:val="00D90EAE"/>
    <w:rPr>
      <w:rFonts w:ascii="Arial" w:eastAsia="SimSun" w:hAnsi="Arial" w:cs="Times New Roman"/>
      <w:lang w:eastAsia="en-GB"/>
    </w:rPr>
  </w:style>
  <w:style w:type="paragraph" w:styleId="Header">
    <w:name w:val="header"/>
    <w:basedOn w:val="Normal"/>
    <w:link w:val="HeaderChar"/>
    <w:uiPriority w:val="99"/>
    <w:rsid w:val="00D90EAE"/>
    <w:pPr>
      <w:tabs>
        <w:tab w:val="center" w:pos="4513"/>
        <w:tab w:val="right" w:pos="9026"/>
      </w:tabs>
      <w:spacing w:after="0"/>
    </w:pPr>
    <w:rPr>
      <w:rFonts w:ascii="Arial" w:eastAsia="SimSun" w:hAnsi="Arial" w:cs="Times New Roman"/>
      <w:lang w:eastAsia="en-GB"/>
    </w:rPr>
  </w:style>
  <w:style w:type="character" w:customStyle="1" w:styleId="HeaderChar">
    <w:name w:val="Header Char"/>
    <w:basedOn w:val="DefaultParagraphFont"/>
    <w:link w:val="Header"/>
    <w:uiPriority w:val="99"/>
    <w:rsid w:val="00D90EAE"/>
    <w:rPr>
      <w:rFonts w:ascii="Arial" w:eastAsia="SimSun" w:hAnsi="Arial" w:cs="Times New Roman"/>
      <w:lang w:eastAsia="en-GB"/>
    </w:rPr>
  </w:style>
  <w:style w:type="character" w:styleId="FootnoteReference">
    <w:name w:val="footnote reference"/>
    <w:basedOn w:val="DefaultParagraphFont"/>
    <w:uiPriority w:val="99"/>
    <w:semiHidden/>
    <w:rsid w:val="00D90EAE"/>
    <w:rPr>
      <w:rFonts w:cs="Times New Roman"/>
      <w:vertAlign w:val="superscript"/>
    </w:rPr>
  </w:style>
  <w:style w:type="table" w:customStyle="1" w:styleId="TableGrid2">
    <w:name w:val="Table Grid2"/>
    <w:basedOn w:val="TableNormal"/>
    <w:next w:val="TableGrid"/>
    <w:uiPriority w:val="59"/>
    <w:qFormat/>
    <w:rsid w:val="00D90EAE"/>
    <w:rPr>
      <w:rFonts w:ascii="Calibri" w:eastAsia="SimSu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D90EAE"/>
    <w:rPr>
      <w:b/>
      <w:bCs/>
    </w:rPr>
  </w:style>
  <w:style w:type="character" w:customStyle="1" w:styleId="complextitleprimary">
    <w:name w:val="complextitle_primary"/>
    <w:basedOn w:val="DefaultParagraphFont"/>
    <w:rsid w:val="00D90EAE"/>
  </w:style>
  <w:style w:type="paragraph" w:styleId="Revision">
    <w:name w:val="Revision"/>
    <w:hidden/>
    <w:uiPriority w:val="99"/>
    <w:semiHidden/>
    <w:rsid w:val="00D90EAE"/>
    <w:pPr>
      <w:spacing w:after="0" w:line="240" w:lineRule="auto"/>
    </w:pPr>
  </w:style>
  <w:style w:type="table" w:customStyle="1" w:styleId="TableGrid1">
    <w:name w:val="Table Grid1"/>
    <w:basedOn w:val="TableNormal"/>
    <w:next w:val="TableGrid"/>
    <w:uiPriority w:val="59"/>
    <w:qFormat/>
    <w:rsid w:val="00D90EAE"/>
    <w:rPr>
      <w:rFonts w:ascii="Calibri" w:eastAsia="SimSu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460642"/>
    <w:pPr>
      <w:spacing w:line="259" w:lineRule="auto"/>
      <w:jc w:val="left"/>
      <w:outlineLvl w:val="9"/>
    </w:pPr>
    <w:rPr>
      <w:lang w:val="en-US"/>
    </w:rPr>
  </w:style>
  <w:style w:type="paragraph" w:styleId="TOC2">
    <w:name w:val="toc 2"/>
    <w:basedOn w:val="Normal"/>
    <w:next w:val="Normal"/>
    <w:autoRedefine/>
    <w:uiPriority w:val="39"/>
    <w:unhideWhenUsed/>
    <w:rsid w:val="0052270A"/>
    <w:pPr>
      <w:tabs>
        <w:tab w:val="right" w:leader="dot" w:pos="9016"/>
      </w:tabs>
      <w:spacing w:after="100"/>
      <w:ind w:left="220"/>
    </w:pPr>
  </w:style>
  <w:style w:type="character" w:styleId="FollowedHyperlink">
    <w:name w:val="FollowedHyperlink"/>
    <w:basedOn w:val="DefaultParagraphFont"/>
    <w:uiPriority w:val="99"/>
    <w:semiHidden/>
    <w:unhideWhenUsed/>
    <w:rsid w:val="00B52837"/>
    <w:rPr>
      <w:color w:val="954F72" w:themeColor="followedHyperlink"/>
      <w:u w:val="single"/>
    </w:rPr>
  </w:style>
  <w:style w:type="paragraph" w:styleId="Bibliography">
    <w:name w:val="Bibliography"/>
    <w:basedOn w:val="Normal"/>
    <w:next w:val="Normal"/>
    <w:uiPriority w:val="37"/>
    <w:unhideWhenUsed/>
    <w:rsid w:val="00483C5E"/>
    <w:pPr>
      <w:tabs>
        <w:tab w:val="left" w:pos="384"/>
      </w:tabs>
      <w:spacing w:after="0"/>
      <w:ind w:left="384" w:hanging="384"/>
    </w:pPr>
  </w:style>
  <w:style w:type="paragraph" w:styleId="TOC3">
    <w:name w:val="toc 3"/>
    <w:basedOn w:val="Normal"/>
    <w:next w:val="Normal"/>
    <w:autoRedefine/>
    <w:uiPriority w:val="39"/>
    <w:unhideWhenUsed/>
    <w:rsid w:val="000C0D99"/>
    <w:pPr>
      <w:spacing w:after="100"/>
      <w:ind w:left="400"/>
    </w:pPr>
  </w:style>
  <w:style w:type="table" w:styleId="GridTable1Light-Accent6">
    <w:name w:val="Grid Table 1 Light Accent 6"/>
    <w:basedOn w:val="TableNormal"/>
    <w:uiPriority w:val="46"/>
    <w:rsid w:val="002A08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Caption">
    <w:name w:val="caption"/>
    <w:aliases w:val="Table PROSPER,Caption HTA"/>
    <w:basedOn w:val="Normal"/>
    <w:next w:val="Normal"/>
    <w:link w:val="CaptionChar"/>
    <w:uiPriority w:val="35"/>
    <w:unhideWhenUsed/>
    <w:qFormat/>
    <w:rsid w:val="002A0814"/>
    <w:pPr>
      <w:spacing w:after="200"/>
    </w:pPr>
    <w:rPr>
      <w:iCs/>
      <w:sz w:val="24"/>
      <w:szCs w:val="24"/>
    </w:rPr>
  </w:style>
  <w:style w:type="character" w:customStyle="1" w:styleId="CaptionChar">
    <w:name w:val="Caption Char"/>
    <w:aliases w:val="Table PROSPER Char,Caption HTA Char"/>
    <w:basedOn w:val="DefaultParagraphFont"/>
    <w:link w:val="Caption"/>
    <w:uiPriority w:val="35"/>
    <w:rsid w:val="002A0814"/>
    <w:rPr>
      <w:rFonts w:ascii="Times New Roman" w:hAnsi="Times New Roman"/>
      <w:iCs/>
      <w:sz w:val="24"/>
      <w:szCs w:val="24"/>
    </w:rPr>
  </w:style>
  <w:style w:type="paragraph" w:customStyle="1" w:styleId="xxxmsonormal">
    <w:name w:val="x_xxmsonormal"/>
    <w:basedOn w:val="Normal"/>
    <w:rsid w:val="00D50592"/>
    <w:pPr>
      <w:spacing w:after="0"/>
    </w:pPr>
    <w:rPr>
      <w:rFonts w:ascii="SimSun" w:eastAsia="SimSun" w:hAnsi="SimSun" w:cs="SimSun"/>
      <w:sz w:val="24"/>
      <w:szCs w:val="24"/>
      <w:lang w:eastAsia="zh-CN"/>
    </w:rPr>
  </w:style>
  <w:style w:type="character" w:customStyle="1" w:styleId="UnresolvedMention1">
    <w:name w:val="Unresolved Mention1"/>
    <w:basedOn w:val="DefaultParagraphFont"/>
    <w:uiPriority w:val="99"/>
    <w:semiHidden/>
    <w:unhideWhenUsed/>
    <w:rsid w:val="00D50592"/>
    <w:rPr>
      <w:color w:val="605E5C"/>
      <w:shd w:val="clear" w:color="auto" w:fill="E1DFDD"/>
    </w:rPr>
  </w:style>
  <w:style w:type="paragraph" w:styleId="TOC1">
    <w:name w:val="toc 1"/>
    <w:basedOn w:val="Normal"/>
    <w:next w:val="Normal"/>
    <w:autoRedefine/>
    <w:uiPriority w:val="39"/>
    <w:unhideWhenUsed/>
    <w:rsid w:val="00D50592"/>
    <w:pPr>
      <w:spacing w:after="100"/>
    </w:pPr>
    <w:rPr>
      <w:rFonts w:asciiTheme="minorHAnsi" w:hAnsiTheme="minorHAnsi"/>
      <w:sz w:val="22"/>
    </w:rPr>
  </w:style>
  <w:style w:type="character" w:styleId="PlaceholderText">
    <w:name w:val="Placeholder Text"/>
    <w:basedOn w:val="DefaultParagraphFont"/>
    <w:uiPriority w:val="99"/>
    <w:semiHidden/>
    <w:rsid w:val="00F3718F"/>
    <w:rPr>
      <w:color w:val="808080"/>
    </w:rPr>
  </w:style>
  <w:style w:type="character" w:styleId="PageNumber">
    <w:name w:val="page number"/>
    <w:basedOn w:val="DefaultParagraphFont"/>
    <w:uiPriority w:val="99"/>
    <w:semiHidden/>
    <w:unhideWhenUsed/>
    <w:rsid w:val="00BD7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398900">
      <w:bodyDiv w:val="1"/>
      <w:marLeft w:val="0"/>
      <w:marRight w:val="0"/>
      <w:marTop w:val="0"/>
      <w:marBottom w:val="0"/>
      <w:divBdr>
        <w:top w:val="none" w:sz="0" w:space="0" w:color="auto"/>
        <w:left w:val="none" w:sz="0" w:space="0" w:color="auto"/>
        <w:bottom w:val="none" w:sz="0" w:space="0" w:color="auto"/>
        <w:right w:val="none" w:sz="0" w:space="0" w:color="auto"/>
      </w:divBdr>
    </w:div>
    <w:div w:id="701981474">
      <w:bodyDiv w:val="1"/>
      <w:marLeft w:val="0"/>
      <w:marRight w:val="0"/>
      <w:marTop w:val="0"/>
      <w:marBottom w:val="0"/>
      <w:divBdr>
        <w:top w:val="none" w:sz="0" w:space="0" w:color="auto"/>
        <w:left w:val="none" w:sz="0" w:space="0" w:color="auto"/>
        <w:bottom w:val="none" w:sz="0" w:space="0" w:color="auto"/>
        <w:right w:val="none" w:sz="0" w:space="0" w:color="auto"/>
      </w:divBdr>
    </w:div>
    <w:div w:id="763186431">
      <w:bodyDiv w:val="1"/>
      <w:marLeft w:val="0"/>
      <w:marRight w:val="0"/>
      <w:marTop w:val="0"/>
      <w:marBottom w:val="0"/>
      <w:divBdr>
        <w:top w:val="none" w:sz="0" w:space="0" w:color="auto"/>
        <w:left w:val="none" w:sz="0" w:space="0" w:color="auto"/>
        <w:bottom w:val="none" w:sz="0" w:space="0" w:color="auto"/>
        <w:right w:val="none" w:sz="0" w:space="0" w:color="auto"/>
      </w:divBdr>
    </w:div>
    <w:div w:id="1249924255">
      <w:bodyDiv w:val="1"/>
      <w:marLeft w:val="0"/>
      <w:marRight w:val="0"/>
      <w:marTop w:val="0"/>
      <w:marBottom w:val="0"/>
      <w:divBdr>
        <w:top w:val="none" w:sz="0" w:space="0" w:color="auto"/>
        <w:left w:val="none" w:sz="0" w:space="0" w:color="auto"/>
        <w:bottom w:val="none" w:sz="0" w:space="0" w:color="auto"/>
        <w:right w:val="none" w:sz="0" w:space="0" w:color="auto"/>
      </w:divBdr>
    </w:div>
    <w:div w:id="1313172521">
      <w:bodyDiv w:val="1"/>
      <w:marLeft w:val="0"/>
      <w:marRight w:val="0"/>
      <w:marTop w:val="0"/>
      <w:marBottom w:val="0"/>
      <w:divBdr>
        <w:top w:val="none" w:sz="0" w:space="0" w:color="auto"/>
        <w:left w:val="none" w:sz="0" w:space="0" w:color="auto"/>
        <w:bottom w:val="none" w:sz="0" w:space="0" w:color="auto"/>
        <w:right w:val="none" w:sz="0" w:space="0" w:color="auto"/>
      </w:divBdr>
    </w:div>
    <w:div w:id="168971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DA833-5362-4423-820B-12ECE4D7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9890</Words>
  <Characters>56379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66137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Warwick, Jane</dc:creator>
  <cp:keywords/>
  <dc:description/>
  <cp:lastModifiedBy>Tuomainen, Helena</cp:lastModifiedBy>
  <cp:revision>2</cp:revision>
  <cp:lastPrinted>2021-04-08T10:39:00Z</cp:lastPrinted>
  <dcterms:created xsi:type="dcterms:W3CDTF">2021-08-24T07:41:00Z</dcterms:created>
  <dcterms:modified xsi:type="dcterms:W3CDTF">2021-08-24T07:41:00Z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id="eZQfd4rD"/&gt;&lt;style id="http://www.zotero.org/styles/ieee" locale="en-GB"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