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839E94" w14:textId="77777777" w:rsidR="007D19A2" w:rsidRPr="00AB1769" w:rsidRDefault="007D19A2" w:rsidP="009F6881">
      <w:pPr>
        <w:pStyle w:val="SzvegtrzsA"/>
        <w:spacing w:after="0" w:line="288" w:lineRule="auto"/>
        <w:rPr>
          <w:rFonts w:ascii="Times" w:hAnsi="Times"/>
          <w:b/>
          <w:bCs/>
          <w:sz w:val="24"/>
          <w:szCs w:val="24"/>
          <w:u w:color="99403D"/>
          <w:lang w:val="en-US"/>
        </w:rPr>
      </w:pPr>
      <w:r w:rsidRPr="00AB1769">
        <w:rPr>
          <w:rFonts w:ascii="Times" w:hAnsi="Times"/>
          <w:b/>
          <w:bCs/>
          <w:sz w:val="24"/>
          <w:szCs w:val="24"/>
          <w:u w:color="99403D"/>
          <w:lang w:val="en-US"/>
        </w:rPr>
        <w:t>Supplementary materials</w:t>
      </w:r>
    </w:p>
    <w:p w14:paraId="77679204" w14:textId="77777777" w:rsidR="009F6881" w:rsidRPr="00AB1769" w:rsidRDefault="009F6881" w:rsidP="009F6881">
      <w:pPr>
        <w:pStyle w:val="SzvegtrzsA"/>
        <w:spacing w:after="0"/>
        <w:rPr>
          <w:rFonts w:ascii="Times" w:hAnsi="Times"/>
          <w:sz w:val="24"/>
          <w:szCs w:val="24"/>
          <w:u w:color="99403D"/>
          <w:lang w:val="en-US"/>
        </w:rPr>
      </w:pPr>
      <w:r w:rsidRPr="00AB1769">
        <w:rPr>
          <w:rFonts w:ascii="Times" w:hAnsi="Times"/>
          <w:sz w:val="24"/>
          <w:szCs w:val="24"/>
          <w:u w:color="99403D"/>
          <w:lang w:val="en-US"/>
        </w:rPr>
        <w:t>Investigating racing thoughts via ocular temporal windows: deficits in the control of automatic perceptual processes</w:t>
      </w:r>
    </w:p>
    <w:p w14:paraId="5B59A634" w14:textId="77777777" w:rsidR="009F6881" w:rsidRPr="00AB1769" w:rsidRDefault="009F6881" w:rsidP="009F6881">
      <w:pPr>
        <w:pStyle w:val="SzvegtrzsA"/>
        <w:spacing w:after="0" w:line="480" w:lineRule="auto"/>
        <w:rPr>
          <w:rFonts w:ascii="Times" w:hAnsi="Times"/>
          <w:lang w:val="en-US"/>
        </w:rPr>
      </w:pPr>
      <w:r w:rsidRPr="00AB1769">
        <w:rPr>
          <w:rFonts w:ascii="Times" w:hAnsi="Times"/>
          <w:lang w:val="en-US"/>
        </w:rPr>
        <w:t xml:space="preserve">Polgári P., Weiner L., </w:t>
      </w:r>
      <w:proofErr w:type="spellStart"/>
      <w:r w:rsidRPr="00AB1769">
        <w:rPr>
          <w:rFonts w:ascii="Times" w:hAnsi="Times"/>
          <w:lang w:val="en-US"/>
        </w:rPr>
        <w:t>Causin</w:t>
      </w:r>
      <w:proofErr w:type="spellEnd"/>
      <w:r w:rsidRPr="00AB1769">
        <w:rPr>
          <w:rFonts w:ascii="Times" w:hAnsi="Times"/>
          <w:lang w:val="en-US"/>
        </w:rPr>
        <w:t xml:space="preserve"> J-B., Bertschy G., Giersch A.</w:t>
      </w:r>
    </w:p>
    <w:p w14:paraId="1949F162" w14:textId="77777777" w:rsidR="009F6881" w:rsidRPr="00AB1769" w:rsidRDefault="009F6881" w:rsidP="009F6881">
      <w:pPr>
        <w:pStyle w:val="SzvegtrzsA"/>
        <w:spacing w:after="0"/>
        <w:rPr>
          <w:rFonts w:ascii="Times" w:hAnsi="Times"/>
          <w:b/>
          <w:bCs/>
          <w:sz w:val="24"/>
          <w:szCs w:val="24"/>
          <w:u w:color="99403D"/>
          <w:lang w:val="en-US"/>
        </w:rPr>
      </w:pPr>
    </w:p>
    <w:p w14:paraId="44BE03EF" w14:textId="77777777" w:rsidR="00AB1769" w:rsidRPr="00AB1769" w:rsidDel="00AB1769" w:rsidRDefault="00AB1769" w:rsidP="007D19A2">
      <w:pPr>
        <w:pStyle w:val="SzvegtrzsA"/>
        <w:spacing w:after="0" w:line="288" w:lineRule="auto"/>
        <w:jc w:val="both"/>
        <w:rPr>
          <w:rFonts w:ascii="Times" w:eastAsia="Times" w:hAnsi="Times" w:cs="Times"/>
          <w:b/>
          <w:bCs/>
          <w:sz w:val="24"/>
          <w:szCs w:val="24"/>
          <w:u w:color="99403D"/>
          <w:lang w:val="en-US"/>
        </w:rPr>
      </w:pPr>
    </w:p>
    <w:p w14:paraId="48A9BEAA" w14:textId="77777777" w:rsidR="008D3C5E" w:rsidRPr="00AB1769" w:rsidRDefault="008D3C5E" w:rsidP="007D19A2">
      <w:pPr>
        <w:pStyle w:val="SzvegtrzsA"/>
        <w:spacing w:after="0" w:line="288" w:lineRule="auto"/>
        <w:jc w:val="both"/>
        <w:rPr>
          <w:rFonts w:ascii="Times" w:hAnsi="Times"/>
          <w:b/>
          <w:bCs/>
          <w:sz w:val="24"/>
          <w:szCs w:val="24"/>
          <w:u w:color="99403D"/>
          <w:lang w:val="en-US"/>
        </w:rPr>
      </w:pPr>
    </w:p>
    <w:p w14:paraId="33046D9B" w14:textId="77777777" w:rsidR="008D3C5E" w:rsidRPr="00AB1769" w:rsidRDefault="008D3C5E" w:rsidP="008D3C5E">
      <w:pPr>
        <w:pStyle w:val="SzvegtrzsA"/>
        <w:spacing w:after="0" w:line="288" w:lineRule="auto"/>
        <w:jc w:val="both"/>
        <w:rPr>
          <w:rFonts w:ascii="Times" w:eastAsia="Times" w:hAnsi="Times" w:cs="Times"/>
          <w:b/>
          <w:bCs/>
          <w:sz w:val="24"/>
          <w:szCs w:val="24"/>
          <w:u w:color="99403D"/>
          <w:lang w:val="en-US"/>
        </w:rPr>
      </w:pPr>
      <w:r w:rsidRPr="00AB1769">
        <w:rPr>
          <w:rFonts w:ascii="Times" w:eastAsia="Times" w:hAnsi="Times" w:cs="Times"/>
          <w:b/>
          <w:bCs/>
          <w:sz w:val="24"/>
          <w:szCs w:val="24"/>
          <w:u w:color="99403D"/>
          <w:lang w:val="en-US"/>
        </w:rPr>
        <w:t>S1: Neuropsychological evaluation</w:t>
      </w:r>
    </w:p>
    <w:p w14:paraId="4BED91B9" w14:textId="77777777" w:rsidR="008D3C5E" w:rsidRPr="00AB1769" w:rsidRDefault="008D3C5E" w:rsidP="00112C65">
      <w:pPr>
        <w:pStyle w:val="SzvegtrzsA"/>
        <w:spacing w:after="0" w:line="288" w:lineRule="auto"/>
        <w:ind w:firstLine="708"/>
        <w:jc w:val="both"/>
        <w:rPr>
          <w:rFonts w:ascii="Times" w:hAnsi="Times"/>
          <w:sz w:val="24"/>
          <w:szCs w:val="24"/>
          <w:lang w:val="en-US"/>
        </w:rPr>
      </w:pPr>
      <w:r w:rsidRPr="00AB1769">
        <w:rPr>
          <w:rFonts w:ascii="Times" w:hAnsi="Times"/>
          <w:sz w:val="24"/>
          <w:szCs w:val="24"/>
          <w:lang w:val="en-US"/>
        </w:rPr>
        <w:t xml:space="preserve">The Trail Making Task was used to assess processing speed (TMT-A, a condition where subjects had to connect a series of numbers in order, </w:t>
      </w:r>
      <w:proofErr w:type="gramStart"/>
      <w:r w:rsidRPr="00AB1769">
        <w:rPr>
          <w:rFonts w:ascii="Times" w:hAnsi="Times"/>
          <w:sz w:val="24"/>
          <w:szCs w:val="24"/>
          <w:lang w:val="en-US"/>
        </w:rPr>
        <w:t>i.e.</w:t>
      </w:r>
      <w:proofErr w:type="gramEnd"/>
      <w:r w:rsidRPr="00AB1769">
        <w:rPr>
          <w:rFonts w:ascii="Times" w:hAnsi="Times"/>
          <w:sz w:val="24"/>
          <w:szCs w:val="24"/>
          <w:lang w:val="en-US"/>
        </w:rPr>
        <w:t xml:space="preserve"> 1-2-3…) and attention switching (TMT-B, a condition where subjects had to connect targets by alternating between numbers and letters, i.e. 1-A-2-B…). The difference between the two scores (‘time B’ - ‘time A’) reflects attentional switching costs (TMT-B) by subtracting the general psychomotor slowing (TMT-A). </w:t>
      </w:r>
    </w:p>
    <w:p w14:paraId="73FC4BCF" w14:textId="77777777" w:rsidR="008D3C5E" w:rsidRPr="00AB1769" w:rsidRDefault="008D3C5E" w:rsidP="008D3C5E">
      <w:pPr>
        <w:pStyle w:val="SzvegtrzsA"/>
        <w:spacing w:after="0" w:line="288" w:lineRule="auto"/>
        <w:jc w:val="both"/>
        <w:rPr>
          <w:rFonts w:ascii="Times" w:hAnsi="Times"/>
          <w:sz w:val="24"/>
          <w:szCs w:val="24"/>
          <w:lang w:val="en-US"/>
        </w:rPr>
      </w:pPr>
      <w:r w:rsidRPr="00AB1769">
        <w:rPr>
          <w:rFonts w:ascii="Times" w:hAnsi="Times"/>
          <w:sz w:val="24"/>
          <w:szCs w:val="24"/>
          <w:lang w:val="en-US"/>
        </w:rPr>
        <w:tab/>
        <w:t>Further assessments included the Hayling test (Burgess &amp; Shallice, 1997) assessing semantic inhibition, the Vocabulary Subtest of the Wechsler Adult Intelligence Scale-Third Edition (WAIS-III) (</w:t>
      </w:r>
      <w:r w:rsidRPr="00AB1769">
        <w:rPr>
          <w:rFonts w:ascii="Times" w:hAnsi="Times"/>
          <w:sz w:val="24"/>
          <w:szCs w:val="24"/>
          <w:u w:color="99403D"/>
          <w:lang w:val="en-US"/>
        </w:rPr>
        <w:t xml:space="preserve">Strauss, Sherman, &amp; </w:t>
      </w:r>
      <w:proofErr w:type="spellStart"/>
      <w:r w:rsidRPr="00AB1769">
        <w:rPr>
          <w:rFonts w:ascii="Times" w:hAnsi="Times"/>
          <w:sz w:val="24"/>
          <w:szCs w:val="24"/>
          <w:u w:color="99403D"/>
          <w:lang w:val="en-US"/>
        </w:rPr>
        <w:t>Spreen</w:t>
      </w:r>
      <w:proofErr w:type="spellEnd"/>
      <w:r w:rsidRPr="00AB1769">
        <w:rPr>
          <w:rFonts w:ascii="Times" w:hAnsi="Times"/>
          <w:sz w:val="24"/>
          <w:szCs w:val="24"/>
          <w:u w:color="99403D"/>
          <w:lang w:val="en-US"/>
        </w:rPr>
        <w:t>, 2006</w:t>
      </w:r>
      <w:r w:rsidRPr="00AB1769">
        <w:rPr>
          <w:rFonts w:ascii="Times" w:hAnsi="Times"/>
          <w:sz w:val="24"/>
          <w:szCs w:val="24"/>
          <w:lang w:val="en-US"/>
        </w:rPr>
        <w:t xml:space="preserve">) assessing </w:t>
      </w:r>
      <w:proofErr w:type="spellStart"/>
      <w:r w:rsidRPr="00AB1769">
        <w:rPr>
          <w:rFonts w:ascii="Times" w:hAnsi="Times"/>
          <w:sz w:val="24"/>
          <w:szCs w:val="24"/>
          <w:lang w:val="en-US"/>
        </w:rPr>
        <w:t>lexico</w:t>
      </w:r>
      <w:proofErr w:type="spellEnd"/>
      <w:r w:rsidRPr="00AB1769">
        <w:rPr>
          <w:rFonts w:ascii="Times" w:hAnsi="Times"/>
          <w:sz w:val="24"/>
          <w:szCs w:val="24"/>
          <w:lang w:val="en-US"/>
        </w:rPr>
        <w:t>-semantic abilities and vocabulary size and the French National Adult Reading Test</w:t>
      </w:r>
      <w:r w:rsidRPr="00AB1769">
        <w:rPr>
          <w:rFonts w:ascii="Times" w:hAnsi="Times"/>
          <w:lang w:val="en-US"/>
        </w:rPr>
        <w:t xml:space="preserve"> </w:t>
      </w:r>
      <w:r w:rsidRPr="00AB1769">
        <w:rPr>
          <w:rFonts w:ascii="Times" w:hAnsi="Times"/>
          <w:sz w:val="24"/>
          <w:szCs w:val="24"/>
          <w:lang w:val="en-US"/>
        </w:rPr>
        <w:t>(</w:t>
      </w:r>
      <w:r w:rsidRPr="00AB1769">
        <w:rPr>
          <w:rFonts w:ascii="Times" w:hAnsi="Times"/>
          <w:sz w:val="24"/>
          <w:szCs w:val="24"/>
          <w:u w:color="99403D"/>
          <w:lang w:val="en-US"/>
        </w:rPr>
        <w:t>Mackinnon &amp; Mulligan, 2005</w:t>
      </w:r>
      <w:r w:rsidRPr="00AB1769">
        <w:rPr>
          <w:rFonts w:ascii="Times" w:hAnsi="Times"/>
          <w:sz w:val="24"/>
          <w:szCs w:val="24"/>
          <w:lang w:val="en-US"/>
        </w:rPr>
        <w:t>) measuring premorbid intelligence levels (see Table 2</w:t>
      </w:r>
      <w:r w:rsidR="00C41B43" w:rsidRPr="00AB1769">
        <w:rPr>
          <w:rFonts w:ascii="Times" w:hAnsi="Times"/>
          <w:sz w:val="24"/>
          <w:szCs w:val="24"/>
          <w:lang w:val="en-US"/>
        </w:rPr>
        <w:t xml:space="preserve"> in the main manuscript</w:t>
      </w:r>
      <w:r w:rsidRPr="00AB1769">
        <w:rPr>
          <w:rFonts w:ascii="Times" w:hAnsi="Times"/>
          <w:sz w:val="24"/>
          <w:szCs w:val="24"/>
          <w:lang w:val="en-US"/>
        </w:rPr>
        <w:t>).</w:t>
      </w:r>
    </w:p>
    <w:p w14:paraId="30F529BA" w14:textId="77777777" w:rsidR="008D3C5E" w:rsidRPr="00AB1769" w:rsidRDefault="008D3C5E" w:rsidP="008D3C5E">
      <w:pPr>
        <w:pStyle w:val="SzvegtrzsA"/>
        <w:spacing w:after="0" w:line="288" w:lineRule="auto"/>
        <w:jc w:val="both"/>
        <w:rPr>
          <w:rFonts w:ascii="Times" w:eastAsia="Times" w:hAnsi="Times" w:cs="Times"/>
          <w:b/>
          <w:bCs/>
          <w:sz w:val="24"/>
          <w:szCs w:val="24"/>
          <w:u w:color="99403D"/>
          <w:lang w:val="en-US"/>
        </w:rPr>
      </w:pPr>
    </w:p>
    <w:p w14:paraId="484EA334" w14:textId="77777777" w:rsidR="008D3C5E" w:rsidRPr="00AB1769" w:rsidRDefault="008D3C5E" w:rsidP="008D3C5E">
      <w:pPr>
        <w:pStyle w:val="SzvegtrzsA"/>
        <w:spacing w:after="0" w:line="288" w:lineRule="auto"/>
        <w:jc w:val="both"/>
        <w:rPr>
          <w:rFonts w:ascii="Times" w:eastAsia="Times" w:hAnsi="Times" w:cs="Times"/>
          <w:b/>
          <w:bCs/>
          <w:sz w:val="24"/>
          <w:szCs w:val="24"/>
          <w:u w:color="99403D"/>
          <w:lang w:val="en-US"/>
        </w:rPr>
      </w:pPr>
    </w:p>
    <w:p w14:paraId="0BD7EB8B" w14:textId="77777777" w:rsidR="008D3C5E" w:rsidRPr="00AB1769" w:rsidRDefault="008D3C5E" w:rsidP="008D3C5E">
      <w:pPr>
        <w:pStyle w:val="SzvegtrzsA"/>
        <w:spacing w:after="0" w:line="288" w:lineRule="auto"/>
        <w:jc w:val="both"/>
        <w:rPr>
          <w:rFonts w:ascii="Times" w:eastAsia="Times" w:hAnsi="Times" w:cs="Times"/>
          <w:b/>
          <w:bCs/>
          <w:sz w:val="24"/>
          <w:szCs w:val="24"/>
          <w:u w:color="99403D"/>
          <w:lang w:val="en-US"/>
        </w:rPr>
      </w:pPr>
    </w:p>
    <w:p w14:paraId="7573EB51" w14:textId="77777777" w:rsidR="008D3C5E" w:rsidRPr="00AB1769" w:rsidRDefault="008D3C5E" w:rsidP="008D3C5E">
      <w:pPr>
        <w:pStyle w:val="SzvegtrzsA"/>
        <w:spacing w:after="0" w:line="288" w:lineRule="auto"/>
        <w:jc w:val="both"/>
        <w:rPr>
          <w:rFonts w:ascii="Times" w:eastAsia="Times" w:hAnsi="Times" w:cs="Times"/>
          <w:b/>
          <w:bCs/>
          <w:sz w:val="24"/>
          <w:szCs w:val="24"/>
          <w:u w:color="99403D"/>
          <w:lang w:val="en-US"/>
        </w:rPr>
      </w:pPr>
    </w:p>
    <w:p w14:paraId="7B1768A0" w14:textId="77777777" w:rsidR="008D3C5E" w:rsidRPr="00AB1769" w:rsidRDefault="008D3C5E" w:rsidP="008D3C5E">
      <w:pPr>
        <w:pStyle w:val="SzvegtrzsA"/>
        <w:spacing w:after="0" w:line="288" w:lineRule="auto"/>
        <w:jc w:val="both"/>
        <w:rPr>
          <w:rFonts w:ascii="Times" w:eastAsia="Times" w:hAnsi="Times" w:cs="Times"/>
          <w:b/>
          <w:bCs/>
          <w:sz w:val="24"/>
          <w:szCs w:val="24"/>
          <w:u w:color="99403D"/>
          <w:lang w:val="en-US"/>
        </w:rPr>
      </w:pPr>
    </w:p>
    <w:p w14:paraId="4C15B909" w14:textId="77777777" w:rsidR="008D3C5E" w:rsidRPr="00AB1769" w:rsidRDefault="008D3C5E" w:rsidP="007D19A2">
      <w:pPr>
        <w:pStyle w:val="SzvegtrzsA"/>
        <w:spacing w:after="0" w:line="288" w:lineRule="auto"/>
        <w:jc w:val="both"/>
        <w:rPr>
          <w:rFonts w:ascii="Times" w:hAnsi="Times"/>
          <w:b/>
          <w:bCs/>
          <w:sz w:val="24"/>
          <w:szCs w:val="24"/>
          <w:u w:color="99403D"/>
          <w:lang w:val="en-US"/>
        </w:rPr>
      </w:pPr>
    </w:p>
    <w:p w14:paraId="7868724C" w14:textId="77777777" w:rsidR="008D3C5E" w:rsidRPr="00AB1769" w:rsidRDefault="008D3C5E" w:rsidP="007D19A2">
      <w:pPr>
        <w:pStyle w:val="SzvegtrzsA"/>
        <w:spacing w:after="0" w:line="288" w:lineRule="auto"/>
        <w:jc w:val="both"/>
        <w:rPr>
          <w:rFonts w:ascii="Times" w:hAnsi="Times"/>
          <w:b/>
          <w:bCs/>
          <w:sz w:val="24"/>
          <w:szCs w:val="24"/>
          <w:u w:color="99403D"/>
          <w:lang w:val="en-US"/>
        </w:rPr>
      </w:pPr>
    </w:p>
    <w:p w14:paraId="59F5BA41" w14:textId="77777777" w:rsidR="008D3C5E" w:rsidRPr="00AB1769" w:rsidRDefault="008D3C5E" w:rsidP="007D19A2">
      <w:pPr>
        <w:pStyle w:val="SzvegtrzsA"/>
        <w:spacing w:after="0" w:line="288" w:lineRule="auto"/>
        <w:jc w:val="both"/>
        <w:rPr>
          <w:rFonts w:ascii="Times" w:hAnsi="Times"/>
          <w:b/>
          <w:bCs/>
          <w:sz w:val="24"/>
          <w:szCs w:val="24"/>
          <w:u w:color="99403D"/>
          <w:lang w:val="en-US"/>
        </w:rPr>
      </w:pPr>
    </w:p>
    <w:p w14:paraId="42F73823" w14:textId="77777777" w:rsidR="008D3C5E" w:rsidRPr="00AB1769" w:rsidRDefault="008D3C5E" w:rsidP="007D19A2">
      <w:pPr>
        <w:pStyle w:val="SzvegtrzsA"/>
        <w:spacing w:after="0" w:line="288" w:lineRule="auto"/>
        <w:jc w:val="both"/>
        <w:rPr>
          <w:rFonts w:ascii="Times" w:hAnsi="Times"/>
          <w:b/>
          <w:bCs/>
          <w:sz w:val="24"/>
          <w:szCs w:val="24"/>
          <w:u w:color="99403D"/>
          <w:lang w:val="en-US"/>
        </w:rPr>
      </w:pPr>
    </w:p>
    <w:p w14:paraId="21317F78" w14:textId="77777777" w:rsidR="008D3C5E" w:rsidRPr="00AB1769" w:rsidRDefault="008D3C5E" w:rsidP="007D19A2">
      <w:pPr>
        <w:pStyle w:val="SzvegtrzsA"/>
        <w:spacing w:after="0" w:line="288" w:lineRule="auto"/>
        <w:jc w:val="both"/>
        <w:rPr>
          <w:rFonts w:ascii="Times" w:hAnsi="Times"/>
          <w:b/>
          <w:bCs/>
          <w:sz w:val="24"/>
          <w:szCs w:val="24"/>
          <w:u w:color="99403D"/>
          <w:lang w:val="en-US"/>
        </w:rPr>
      </w:pPr>
    </w:p>
    <w:p w14:paraId="02F3CF87" w14:textId="77777777" w:rsidR="008D3C5E" w:rsidRPr="00AB1769" w:rsidRDefault="008D3C5E" w:rsidP="007D19A2">
      <w:pPr>
        <w:pStyle w:val="SzvegtrzsA"/>
        <w:spacing w:after="0" w:line="288" w:lineRule="auto"/>
        <w:jc w:val="both"/>
        <w:rPr>
          <w:rFonts w:ascii="Times" w:hAnsi="Times"/>
          <w:b/>
          <w:bCs/>
          <w:sz w:val="24"/>
          <w:szCs w:val="24"/>
          <w:u w:color="99403D"/>
          <w:lang w:val="en-US"/>
        </w:rPr>
      </w:pPr>
    </w:p>
    <w:p w14:paraId="5E6D129B" w14:textId="77777777" w:rsidR="008D3C5E" w:rsidRPr="00AB1769" w:rsidRDefault="008D3C5E" w:rsidP="007D19A2">
      <w:pPr>
        <w:pStyle w:val="SzvegtrzsA"/>
        <w:spacing w:after="0" w:line="288" w:lineRule="auto"/>
        <w:jc w:val="both"/>
        <w:rPr>
          <w:rFonts w:ascii="Times" w:hAnsi="Times"/>
          <w:b/>
          <w:bCs/>
          <w:sz w:val="24"/>
          <w:szCs w:val="24"/>
          <w:u w:color="99403D"/>
          <w:lang w:val="en-US"/>
        </w:rPr>
      </w:pPr>
    </w:p>
    <w:p w14:paraId="196FB6BB" w14:textId="77777777" w:rsidR="008D3C5E" w:rsidRPr="00AB1769" w:rsidRDefault="008D3C5E" w:rsidP="007D19A2">
      <w:pPr>
        <w:pStyle w:val="SzvegtrzsA"/>
        <w:spacing w:after="0" w:line="288" w:lineRule="auto"/>
        <w:jc w:val="both"/>
        <w:rPr>
          <w:rFonts w:ascii="Times" w:hAnsi="Times"/>
          <w:b/>
          <w:bCs/>
          <w:sz w:val="24"/>
          <w:szCs w:val="24"/>
          <w:u w:color="99403D"/>
          <w:lang w:val="en-US"/>
        </w:rPr>
      </w:pPr>
    </w:p>
    <w:p w14:paraId="6DC1D60F" w14:textId="77777777" w:rsidR="008D3C5E" w:rsidRPr="00AB1769" w:rsidRDefault="008D3C5E" w:rsidP="007D19A2">
      <w:pPr>
        <w:pStyle w:val="SzvegtrzsA"/>
        <w:spacing w:after="0" w:line="288" w:lineRule="auto"/>
        <w:jc w:val="both"/>
        <w:rPr>
          <w:rFonts w:ascii="Times" w:hAnsi="Times"/>
          <w:b/>
          <w:bCs/>
          <w:sz w:val="24"/>
          <w:szCs w:val="24"/>
          <w:u w:color="99403D"/>
          <w:lang w:val="en-US"/>
        </w:rPr>
      </w:pPr>
    </w:p>
    <w:p w14:paraId="403DEB25" w14:textId="77777777" w:rsidR="008D3C5E" w:rsidRPr="00AB1769" w:rsidRDefault="008D3C5E" w:rsidP="007D19A2">
      <w:pPr>
        <w:pStyle w:val="SzvegtrzsA"/>
        <w:spacing w:after="0" w:line="288" w:lineRule="auto"/>
        <w:jc w:val="both"/>
        <w:rPr>
          <w:rFonts w:ascii="Times" w:hAnsi="Times"/>
          <w:b/>
          <w:bCs/>
          <w:sz w:val="24"/>
          <w:szCs w:val="24"/>
          <w:u w:color="99403D"/>
          <w:lang w:val="en-US"/>
        </w:rPr>
      </w:pPr>
    </w:p>
    <w:p w14:paraId="2272C149" w14:textId="77777777" w:rsidR="008D3C5E" w:rsidRPr="00AB1769" w:rsidRDefault="008D3C5E" w:rsidP="007D19A2">
      <w:pPr>
        <w:pStyle w:val="SzvegtrzsA"/>
        <w:spacing w:after="0" w:line="288" w:lineRule="auto"/>
        <w:jc w:val="both"/>
        <w:rPr>
          <w:rFonts w:ascii="Times" w:hAnsi="Times"/>
          <w:b/>
          <w:bCs/>
          <w:sz w:val="24"/>
          <w:szCs w:val="24"/>
          <w:u w:color="99403D"/>
          <w:lang w:val="en-US"/>
        </w:rPr>
      </w:pPr>
    </w:p>
    <w:p w14:paraId="276DD501" w14:textId="77777777" w:rsidR="008D3C5E" w:rsidRPr="00AB1769" w:rsidRDefault="008D3C5E" w:rsidP="007D19A2">
      <w:pPr>
        <w:pStyle w:val="SzvegtrzsA"/>
        <w:spacing w:after="0" w:line="288" w:lineRule="auto"/>
        <w:jc w:val="both"/>
        <w:rPr>
          <w:rFonts w:ascii="Times" w:hAnsi="Times"/>
          <w:b/>
          <w:bCs/>
          <w:sz w:val="24"/>
          <w:szCs w:val="24"/>
          <w:u w:color="99403D"/>
          <w:lang w:val="en-US"/>
        </w:rPr>
      </w:pPr>
    </w:p>
    <w:p w14:paraId="3B9145C7" w14:textId="77777777" w:rsidR="008D3C5E" w:rsidRPr="00AB1769" w:rsidRDefault="008D3C5E" w:rsidP="007D19A2">
      <w:pPr>
        <w:pStyle w:val="SzvegtrzsA"/>
        <w:spacing w:after="0" w:line="288" w:lineRule="auto"/>
        <w:jc w:val="both"/>
        <w:rPr>
          <w:rFonts w:ascii="Times" w:hAnsi="Times"/>
          <w:b/>
          <w:bCs/>
          <w:sz w:val="24"/>
          <w:szCs w:val="24"/>
          <w:u w:color="99403D"/>
          <w:lang w:val="en-US"/>
        </w:rPr>
      </w:pPr>
    </w:p>
    <w:p w14:paraId="4F2EC8E5" w14:textId="77777777" w:rsidR="008D3C5E" w:rsidRPr="00AB1769" w:rsidRDefault="008D3C5E" w:rsidP="007D19A2">
      <w:pPr>
        <w:pStyle w:val="SzvegtrzsA"/>
        <w:spacing w:after="0" w:line="288" w:lineRule="auto"/>
        <w:jc w:val="both"/>
        <w:rPr>
          <w:rFonts w:ascii="Times" w:hAnsi="Times"/>
          <w:b/>
          <w:bCs/>
          <w:sz w:val="24"/>
          <w:szCs w:val="24"/>
          <w:u w:color="99403D"/>
          <w:lang w:val="en-US"/>
        </w:rPr>
      </w:pPr>
    </w:p>
    <w:p w14:paraId="50DDDEB8" w14:textId="77777777" w:rsidR="008D3C5E" w:rsidRPr="00AB1769" w:rsidRDefault="008D3C5E" w:rsidP="007D19A2">
      <w:pPr>
        <w:pStyle w:val="SzvegtrzsA"/>
        <w:spacing w:after="0" w:line="288" w:lineRule="auto"/>
        <w:jc w:val="both"/>
        <w:rPr>
          <w:rFonts w:ascii="Times" w:hAnsi="Times"/>
          <w:b/>
          <w:bCs/>
          <w:sz w:val="24"/>
          <w:szCs w:val="24"/>
          <w:u w:color="99403D"/>
          <w:lang w:val="en-US"/>
        </w:rPr>
      </w:pPr>
    </w:p>
    <w:p w14:paraId="6AB61767" w14:textId="74903428" w:rsidR="008D3C5E" w:rsidRDefault="008D3C5E" w:rsidP="007D19A2">
      <w:pPr>
        <w:pStyle w:val="SzvegtrzsA"/>
        <w:spacing w:after="0" w:line="288" w:lineRule="auto"/>
        <w:jc w:val="both"/>
        <w:rPr>
          <w:rFonts w:ascii="Times" w:hAnsi="Times"/>
          <w:b/>
          <w:bCs/>
          <w:sz w:val="24"/>
          <w:szCs w:val="24"/>
          <w:u w:color="99403D"/>
          <w:lang w:val="en-US"/>
        </w:rPr>
      </w:pPr>
    </w:p>
    <w:p w14:paraId="5B2DD279" w14:textId="07F05430" w:rsidR="00A357E3" w:rsidRDefault="00A357E3" w:rsidP="007D19A2">
      <w:pPr>
        <w:pStyle w:val="SzvegtrzsA"/>
        <w:spacing w:after="0" w:line="288" w:lineRule="auto"/>
        <w:jc w:val="both"/>
        <w:rPr>
          <w:rFonts w:ascii="Times" w:hAnsi="Times"/>
          <w:b/>
          <w:bCs/>
          <w:sz w:val="24"/>
          <w:szCs w:val="24"/>
          <w:u w:color="99403D"/>
          <w:lang w:val="en-US"/>
        </w:rPr>
      </w:pPr>
    </w:p>
    <w:p w14:paraId="29DA5BF4" w14:textId="77777777" w:rsidR="00A357E3" w:rsidRPr="00AB1769" w:rsidRDefault="00A357E3" w:rsidP="007D19A2">
      <w:pPr>
        <w:pStyle w:val="SzvegtrzsA"/>
        <w:spacing w:after="0" w:line="288" w:lineRule="auto"/>
        <w:jc w:val="both"/>
        <w:rPr>
          <w:rFonts w:ascii="Times" w:hAnsi="Times"/>
          <w:b/>
          <w:bCs/>
          <w:sz w:val="24"/>
          <w:szCs w:val="24"/>
          <w:u w:color="99403D"/>
          <w:lang w:val="en-US"/>
        </w:rPr>
      </w:pPr>
    </w:p>
    <w:p w14:paraId="66ACAD19" w14:textId="77777777" w:rsidR="007D19A2" w:rsidRPr="00AB1769" w:rsidRDefault="007D19A2" w:rsidP="007D19A2">
      <w:pPr>
        <w:pStyle w:val="SzvegtrzsA"/>
        <w:spacing w:after="0" w:line="288" w:lineRule="auto"/>
        <w:jc w:val="both"/>
        <w:rPr>
          <w:rFonts w:ascii="Times" w:hAnsi="Times"/>
          <w:b/>
          <w:bCs/>
          <w:sz w:val="24"/>
          <w:szCs w:val="24"/>
          <w:u w:color="99403D"/>
          <w:lang w:val="en-US"/>
        </w:rPr>
      </w:pPr>
      <w:r w:rsidRPr="00AB1769">
        <w:rPr>
          <w:rFonts w:ascii="Times" w:hAnsi="Times"/>
          <w:b/>
          <w:bCs/>
          <w:sz w:val="24"/>
          <w:szCs w:val="24"/>
          <w:u w:color="99403D"/>
          <w:lang w:val="en-US"/>
        </w:rPr>
        <w:t>S</w:t>
      </w:r>
      <w:r w:rsidR="008D3C5E" w:rsidRPr="00AB1769">
        <w:rPr>
          <w:rFonts w:ascii="Times" w:hAnsi="Times"/>
          <w:b/>
          <w:bCs/>
          <w:sz w:val="24"/>
          <w:szCs w:val="24"/>
          <w:u w:color="99403D"/>
          <w:lang w:val="en-US"/>
        </w:rPr>
        <w:t>2</w:t>
      </w:r>
      <w:r w:rsidRPr="00AB1769">
        <w:rPr>
          <w:rFonts w:ascii="Times" w:hAnsi="Times"/>
          <w:b/>
          <w:bCs/>
          <w:sz w:val="24"/>
          <w:szCs w:val="24"/>
          <w:u w:color="99403D"/>
          <w:lang w:val="en-US"/>
        </w:rPr>
        <w:t xml:space="preserve">: Figure S1. Distribution of the RCTQ scores and composition of the racing thoughts groups. </w:t>
      </w:r>
    </w:p>
    <w:p w14:paraId="09797A64" w14:textId="77777777" w:rsidR="007D19A2" w:rsidRPr="00AB1769" w:rsidRDefault="007D19A2" w:rsidP="007D19A2">
      <w:pPr>
        <w:pStyle w:val="SzvegtrzsA"/>
        <w:spacing w:after="0" w:line="288" w:lineRule="auto"/>
        <w:jc w:val="both"/>
        <w:rPr>
          <w:rFonts w:ascii="Times" w:hAnsi="Times"/>
          <w:b/>
          <w:bCs/>
          <w:sz w:val="24"/>
          <w:szCs w:val="24"/>
          <w:u w:color="99403D"/>
          <w:lang w:val="en-US"/>
        </w:rPr>
      </w:pPr>
      <w:r w:rsidRPr="00AB1769">
        <w:rPr>
          <w:rFonts w:ascii="Times" w:hAnsi="Times"/>
          <w:sz w:val="24"/>
          <w:szCs w:val="24"/>
          <w:u w:color="99403D"/>
          <w:lang w:val="en-US"/>
        </w:rPr>
        <w:t>RCTQ score thresholds used to establish racing thoughts groups are indicated with dashed lines.</w:t>
      </w:r>
      <w:r w:rsidRPr="00AB1769">
        <w:rPr>
          <w:rFonts w:ascii="Times" w:hAnsi="Times"/>
          <w:b/>
          <w:bCs/>
          <w:sz w:val="24"/>
          <w:szCs w:val="24"/>
          <w:u w:color="99403D"/>
          <w:lang w:val="en-US"/>
        </w:rPr>
        <w:br/>
      </w:r>
    </w:p>
    <w:p w14:paraId="14590DCC" w14:textId="77777777" w:rsidR="007D19A2" w:rsidRPr="00AB1769" w:rsidRDefault="007D19A2" w:rsidP="007D19A2">
      <w:pPr>
        <w:pStyle w:val="SzvegtrzsA"/>
        <w:spacing w:after="0" w:line="288" w:lineRule="auto"/>
        <w:jc w:val="both"/>
        <w:rPr>
          <w:rFonts w:ascii="Times" w:hAnsi="Times"/>
          <w:b/>
          <w:bCs/>
          <w:sz w:val="24"/>
          <w:szCs w:val="24"/>
          <w:u w:color="99403D"/>
          <w:lang w:val="en-US"/>
        </w:rPr>
      </w:pPr>
    </w:p>
    <w:p w14:paraId="3772F8D1" w14:textId="77777777" w:rsidR="007D19A2" w:rsidRPr="00AB1769" w:rsidRDefault="001965F2" w:rsidP="007D19A2">
      <w:pPr>
        <w:pStyle w:val="SzvegtrzsA"/>
        <w:spacing w:after="0" w:line="288" w:lineRule="auto"/>
        <w:jc w:val="both"/>
        <w:rPr>
          <w:rFonts w:ascii="Times" w:hAnsi="Times"/>
          <w:b/>
          <w:bCs/>
          <w:sz w:val="24"/>
          <w:szCs w:val="24"/>
          <w:u w:color="99403D"/>
          <w:lang w:val="en-US"/>
        </w:rPr>
      </w:pPr>
      <w:r w:rsidRPr="00AB1769">
        <w:rPr>
          <w:rFonts w:ascii="Times" w:hAnsi="Times"/>
          <w:b/>
          <w:bCs/>
          <w:noProof/>
          <w:sz w:val="24"/>
          <w:szCs w:val="24"/>
          <w:u w:color="99403D"/>
          <w:lang w:eastAsia="fr-FR"/>
        </w:rPr>
        <w:drawing>
          <wp:inline distT="0" distB="0" distL="0" distR="0" wp14:anchorId="32470B85" wp14:editId="6A91B459">
            <wp:extent cx="5835721" cy="3957890"/>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ép 1"/>
                    <pic:cNvPicPr/>
                  </pic:nvPicPr>
                  <pic:blipFill>
                    <a:blip r:embed="rId5">
                      <a:extLst>
                        <a:ext uri="{28A0092B-C50C-407E-A947-70E740481C1C}">
                          <a14:useLocalDpi xmlns:a14="http://schemas.microsoft.com/office/drawing/2010/main" val="0"/>
                        </a:ext>
                      </a:extLst>
                    </a:blip>
                    <a:stretch>
                      <a:fillRect/>
                    </a:stretch>
                  </pic:blipFill>
                  <pic:spPr>
                    <a:xfrm>
                      <a:off x="0" y="0"/>
                      <a:ext cx="5847086" cy="3965598"/>
                    </a:xfrm>
                    <a:prstGeom prst="rect">
                      <a:avLst/>
                    </a:prstGeom>
                  </pic:spPr>
                </pic:pic>
              </a:graphicData>
            </a:graphic>
          </wp:inline>
        </w:drawing>
      </w:r>
    </w:p>
    <w:p w14:paraId="50C03C1F" w14:textId="77777777" w:rsidR="007D19A2" w:rsidRPr="00AB1769" w:rsidRDefault="007D19A2" w:rsidP="007D19A2">
      <w:pPr>
        <w:pStyle w:val="SzvegtrzsA"/>
        <w:spacing w:after="0" w:line="288" w:lineRule="auto"/>
        <w:jc w:val="both"/>
        <w:rPr>
          <w:rFonts w:ascii="Times" w:hAnsi="Times"/>
          <w:u w:color="99403D"/>
          <w:lang w:val="en-US"/>
        </w:rPr>
      </w:pPr>
    </w:p>
    <w:p w14:paraId="79CF5510" w14:textId="77777777" w:rsidR="007D19A2" w:rsidRPr="00AB1769" w:rsidRDefault="007D19A2" w:rsidP="007D19A2">
      <w:pPr>
        <w:pStyle w:val="SzvegtrzsA"/>
        <w:spacing w:after="0" w:line="288" w:lineRule="auto"/>
        <w:jc w:val="both"/>
        <w:rPr>
          <w:rFonts w:ascii="Times" w:hAnsi="Times"/>
          <w:b/>
          <w:bCs/>
          <w:sz w:val="24"/>
          <w:szCs w:val="24"/>
          <w:u w:color="99403D"/>
          <w:lang w:val="en-US"/>
        </w:rPr>
      </w:pPr>
    </w:p>
    <w:p w14:paraId="21FF44EB" w14:textId="77777777" w:rsidR="00A52B6E" w:rsidRPr="00AB1769" w:rsidRDefault="00A52B6E" w:rsidP="007D19A2">
      <w:pPr>
        <w:pStyle w:val="SzvegtrzsA"/>
        <w:spacing w:after="0" w:line="288" w:lineRule="auto"/>
        <w:jc w:val="both"/>
        <w:rPr>
          <w:rFonts w:ascii="Times" w:hAnsi="Times"/>
          <w:b/>
          <w:bCs/>
          <w:sz w:val="24"/>
          <w:szCs w:val="24"/>
          <w:u w:color="99403D"/>
          <w:lang w:val="en-US"/>
        </w:rPr>
      </w:pPr>
    </w:p>
    <w:p w14:paraId="5903B9D2" w14:textId="77777777" w:rsidR="00A52B6E" w:rsidRPr="00AB1769" w:rsidRDefault="00A52B6E" w:rsidP="007D19A2">
      <w:pPr>
        <w:pStyle w:val="SzvegtrzsA"/>
        <w:spacing w:after="0" w:line="288" w:lineRule="auto"/>
        <w:jc w:val="both"/>
        <w:rPr>
          <w:rFonts w:ascii="Times" w:hAnsi="Times"/>
          <w:b/>
          <w:bCs/>
          <w:sz w:val="24"/>
          <w:szCs w:val="24"/>
          <w:u w:color="99403D"/>
          <w:lang w:val="en-US"/>
        </w:rPr>
      </w:pPr>
    </w:p>
    <w:p w14:paraId="7EFC8DF1" w14:textId="77777777" w:rsidR="00A52B6E" w:rsidRPr="00AB1769" w:rsidRDefault="00A52B6E" w:rsidP="007D19A2">
      <w:pPr>
        <w:pStyle w:val="SzvegtrzsA"/>
        <w:spacing w:after="0" w:line="288" w:lineRule="auto"/>
        <w:jc w:val="both"/>
        <w:rPr>
          <w:rFonts w:ascii="Times" w:hAnsi="Times"/>
          <w:b/>
          <w:bCs/>
          <w:sz w:val="24"/>
          <w:szCs w:val="24"/>
          <w:u w:color="99403D"/>
          <w:lang w:val="en-US"/>
        </w:rPr>
      </w:pPr>
    </w:p>
    <w:p w14:paraId="39DE62E4" w14:textId="77777777" w:rsidR="00A52B6E" w:rsidRPr="00AB1769" w:rsidRDefault="00A52B6E" w:rsidP="007D19A2">
      <w:pPr>
        <w:pStyle w:val="SzvegtrzsA"/>
        <w:spacing w:after="0" w:line="288" w:lineRule="auto"/>
        <w:jc w:val="both"/>
        <w:rPr>
          <w:rFonts w:ascii="Times" w:hAnsi="Times"/>
          <w:b/>
          <w:bCs/>
          <w:sz w:val="24"/>
          <w:szCs w:val="24"/>
          <w:u w:color="99403D"/>
          <w:lang w:val="en-US"/>
        </w:rPr>
      </w:pPr>
    </w:p>
    <w:p w14:paraId="2384A6E9" w14:textId="77777777" w:rsidR="00A52B6E" w:rsidRPr="00AB1769" w:rsidRDefault="00A52B6E" w:rsidP="007D19A2">
      <w:pPr>
        <w:pStyle w:val="SzvegtrzsA"/>
        <w:spacing w:after="0" w:line="288" w:lineRule="auto"/>
        <w:jc w:val="both"/>
        <w:rPr>
          <w:rFonts w:ascii="Times" w:hAnsi="Times"/>
          <w:b/>
          <w:bCs/>
          <w:sz w:val="24"/>
          <w:szCs w:val="24"/>
          <w:u w:color="99403D"/>
          <w:lang w:val="en-US"/>
        </w:rPr>
      </w:pPr>
    </w:p>
    <w:p w14:paraId="33040991" w14:textId="77777777" w:rsidR="00A52B6E" w:rsidRPr="00AB1769" w:rsidRDefault="00A52B6E" w:rsidP="007D19A2">
      <w:pPr>
        <w:pStyle w:val="SzvegtrzsA"/>
        <w:spacing w:after="0" w:line="288" w:lineRule="auto"/>
        <w:jc w:val="both"/>
        <w:rPr>
          <w:rFonts w:ascii="Times" w:hAnsi="Times"/>
          <w:b/>
          <w:bCs/>
          <w:sz w:val="24"/>
          <w:szCs w:val="24"/>
          <w:u w:color="99403D"/>
          <w:lang w:val="en-US"/>
        </w:rPr>
      </w:pPr>
    </w:p>
    <w:p w14:paraId="3CEFE01C" w14:textId="77777777" w:rsidR="00A52B6E" w:rsidRPr="00AB1769" w:rsidRDefault="00A52B6E" w:rsidP="007D19A2">
      <w:pPr>
        <w:pStyle w:val="SzvegtrzsA"/>
        <w:spacing w:after="0" w:line="288" w:lineRule="auto"/>
        <w:jc w:val="both"/>
        <w:rPr>
          <w:rFonts w:ascii="Times" w:hAnsi="Times"/>
          <w:b/>
          <w:bCs/>
          <w:sz w:val="24"/>
          <w:szCs w:val="24"/>
          <w:u w:color="99403D"/>
          <w:lang w:val="en-US"/>
        </w:rPr>
      </w:pPr>
    </w:p>
    <w:p w14:paraId="5975633E" w14:textId="77777777" w:rsidR="00A52B6E" w:rsidRPr="00AB1769" w:rsidRDefault="00A52B6E" w:rsidP="007D19A2">
      <w:pPr>
        <w:pStyle w:val="SzvegtrzsA"/>
        <w:spacing w:after="0" w:line="288" w:lineRule="auto"/>
        <w:jc w:val="both"/>
        <w:rPr>
          <w:rFonts w:ascii="Times" w:hAnsi="Times"/>
          <w:b/>
          <w:bCs/>
          <w:sz w:val="24"/>
          <w:szCs w:val="24"/>
          <w:u w:color="99403D"/>
          <w:lang w:val="en-US"/>
        </w:rPr>
      </w:pPr>
    </w:p>
    <w:p w14:paraId="076D2FE6" w14:textId="77777777" w:rsidR="00A52B6E" w:rsidRPr="00AB1769" w:rsidRDefault="00A52B6E" w:rsidP="007D19A2">
      <w:pPr>
        <w:pStyle w:val="SzvegtrzsA"/>
        <w:spacing w:after="0" w:line="288" w:lineRule="auto"/>
        <w:jc w:val="both"/>
        <w:rPr>
          <w:rFonts w:ascii="Times" w:hAnsi="Times"/>
          <w:b/>
          <w:bCs/>
          <w:sz w:val="24"/>
          <w:szCs w:val="24"/>
          <w:u w:color="99403D"/>
          <w:lang w:val="en-US"/>
        </w:rPr>
      </w:pPr>
    </w:p>
    <w:p w14:paraId="02D32D07" w14:textId="77777777" w:rsidR="00A52B6E" w:rsidRPr="00AB1769" w:rsidRDefault="00A52B6E" w:rsidP="007D19A2">
      <w:pPr>
        <w:pStyle w:val="SzvegtrzsA"/>
        <w:spacing w:after="0" w:line="288" w:lineRule="auto"/>
        <w:jc w:val="both"/>
        <w:rPr>
          <w:rFonts w:ascii="Times" w:hAnsi="Times"/>
          <w:b/>
          <w:bCs/>
          <w:sz w:val="24"/>
          <w:szCs w:val="24"/>
          <w:u w:color="99403D"/>
          <w:lang w:val="en-US"/>
        </w:rPr>
      </w:pPr>
    </w:p>
    <w:p w14:paraId="7A7307EF" w14:textId="77777777" w:rsidR="008D3C5E" w:rsidRPr="00AB1769" w:rsidRDefault="008D3C5E" w:rsidP="007D19A2">
      <w:pPr>
        <w:pStyle w:val="SzvegtrzsA"/>
        <w:spacing w:after="0" w:line="288" w:lineRule="auto"/>
        <w:jc w:val="both"/>
        <w:rPr>
          <w:rFonts w:ascii="Times" w:hAnsi="Times"/>
          <w:b/>
          <w:bCs/>
          <w:sz w:val="24"/>
          <w:szCs w:val="24"/>
          <w:u w:color="99403D"/>
          <w:lang w:val="en-US"/>
        </w:rPr>
      </w:pPr>
    </w:p>
    <w:p w14:paraId="2A0443FB" w14:textId="77777777" w:rsidR="008D3C5E" w:rsidRPr="00AB1769" w:rsidRDefault="008D3C5E" w:rsidP="007D19A2">
      <w:pPr>
        <w:pStyle w:val="SzvegtrzsA"/>
        <w:spacing w:after="0" w:line="288" w:lineRule="auto"/>
        <w:jc w:val="both"/>
        <w:rPr>
          <w:rFonts w:ascii="Times" w:hAnsi="Times"/>
          <w:b/>
          <w:bCs/>
          <w:sz w:val="24"/>
          <w:szCs w:val="24"/>
          <w:u w:color="99403D"/>
          <w:lang w:val="en-US"/>
        </w:rPr>
      </w:pPr>
    </w:p>
    <w:p w14:paraId="00B0AACF" w14:textId="77777777" w:rsidR="008D3C5E" w:rsidRPr="00AB1769" w:rsidRDefault="008D3C5E" w:rsidP="007D19A2">
      <w:pPr>
        <w:pStyle w:val="SzvegtrzsA"/>
        <w:spacing w:after="0" w:line="288" w:lineRule="auto"/>
        <w:jc w:val="both"/>
        <w:rPr>
          <w:rFonts w:ascii="Times" w:hAnsi="Times"/>
          <w:b/>
          <w:bCs/>
          <w:sz w:val="24"/>
          <w:szCs w:val="24"/>
          <w:u w:color="99403D"/>
          <w:lang w:val="en-US"/>
        </w:rPr>
      </w:pPr>
    </w:p>
    <w:p w14:paraId="14958AA3" w14:textId="77777777" w:rsidR="008D3C5E" w:rsidRPr="00AB1769" w:rsidRDefault="008D3C5E" w:rsidP="007D19A2">
      <w:pPr>
        <w:pStyle w:val="SzvegtrzsA"/>
        <w:spacing w:after="0" w:line="288" w:lineRule="auto"/>
        <w:jc w:val="both"/>
        <w:rPr>
          <w:rFonts w:ascii="Times" w:hAnsi="Times"/>
          <w:b/>
          <w:bCs/>
          <w:sz w:val="24"/>
          <w:szCs w:val="24"/>
          <w:u w:color="99403D"/>
          <w:lang w:val="en-US"/>
        </w:rPr>
      </w:pPr>
    </w:p>
    <w:p w14:paraId="47F454F9" w14:textId="77777777" w:rsidR="008D3C5E" w:rsidRPr="00AB1769" w:rsidRDefault="008D3C5E" w:rsidP="007D19A2">
      <w:pPr>
        <w:pStyle w:val="SzvegtrzsA"/>
        <w:spacing w:after="0" w:line="288" w:lineRule="auto"/>
        <w:jc w:val="both"/>
        <w:rPr>
          <w:rFonts w:ascii="Times" w:hAnsi="Times"/>
          <w:b/>
          <w:bCs/>
          <w:sz w:val="24"/>
          <w:szCs w:val="24"/>
          <w:u w:color="99403D"/>
          <w:lang w:val="en-US"/>
        </w:rPr>
      </w:pPr>
    </w:p>
    <w:p w14:paraId="036CBDEC" w14:textId="77777777" w:rsidR="008D3C5E" w:rsidRPr="00AB1769" w:rsidRDefault="008D3C5E" w:rsidP="007D19A2">
      <w:pPr>
        <w:pStyle w:val="SzvegtrzsA"/>
        <w:spacing w:after="0" w:line="288" w:lineRule="auto"/>
        <w:jc w:val="both"/>
        <w:rPr>
          <w:rFonts w:ascii="Times" w:hAnsi="Times"/>
          <w:b/>
          <w:bCs/>
          <w:sz w:val="24"/>
          <w:szCs w:val="24"/>
          <w:u w:color="99403D"/>
          <w:lang w:val="en-US"/>
        </w:rPr>
      </w:pPr>
    </w:p>
    <w:p w14:paraId="7DBEC047" w14:textId="77777777" w:rsidR="007D19A2" w:rsidRPr="00AB1769" w:rsidRDefault="007D19A2" w:rsidP="007D19A2">
      <w:pPr>
        <w:pStyle w:val="SzvegtrzsA"/>
        <w:spacing w:after="0" w:line="288" w:lineRule="auto"/>
        <w:jc w:val="both"/>
        <w:rPr>
          <w:rFonts w:ascii="Times" w:hAnsi="Times"/>
          <w:b/>
          <w:bCs/>
          <w:sz w:val="24"/>
          <w:szCs w:val="24"/>
          <w:lang w:val="en-US"/>
        </w:rPr>
      </w:pPr>
      <w:r w:rsidRPr="00AB1769">
        <w:rPr>
          <w:rFonts w:ascii="Times" w:hAnsi="Times"/>
          <w:b/>
          <w:bCs/>
          <w:sz w:val="24"/>
          <w:szCs w:val="24"/>
          <w:u w:color="99403D"/>
          <w:lang w:val="en-US"/>
        </w:rPr>
        <w:t>S</w:t>
      </w:r>
      <w:r w:rsidR="008D3C5E" w:rsidRPr="00AB1769">
        <w:rPr>
          <w:rFonts w:ascii="Times" w:hAnsi="Times"/>
          <w:b/>
          <w:bCs/>
          <w:sz w:val="24"/>
          <w:szCs w:val="24"/>
          <w:u w:color="99403D"/>
          <w:lang w:val="en-US"/>
        </w:rPr>
        <w:t>3</w:t>
      </w:r>
      <w:r w:rsidRPr="00AB1769">
        <w:rPr>
          <w:rFonts w:ascii="Times" w:hAnsi="Times"/>
          <w:b/>
          <w:bCs/>
          <w:sz w:val="24"/>
          <w:szCs w:val="24"/>
          <w:u w:color="99403D"/>
          <w:lang w:val="en-US"/>
        </w:rPr>
        <w:t xml:space="preserve">: </w:t>
      </w:r>
      <w:r w:rsidRPr="00AB1769">
        <w:rPr>
          <w:rFonts w:ascii="Times" w:hAnsi="Times"/>
          <w:b/>
          <w:bCs/>
          <w:sz w:val="24"/>
          <w:szCs w:val="24"/>
          <w:lang w:val="en-US"/>
        </w:rPr>
        <w:t>Equipment and stimuli</w:t>
      </w:r>
    </w:p>
    <w:p w14:paraId="19E350D1" w14:textId="77777777" w:rsidR="007D19A2" w:rsidRPr="00AB1769" w:rsidRDefault="007D19A2" w:rsidP="007D19A2">
      <w:pPr>
        <w:pStyle w:val="SzvegtrzsA"/>
        <w:spacing w:after="0" w:line="288" w:lineRule="auto"/>
        <w:ind w:firstLine="708"/>
        <w:jc w:val="both"/>
        <w:rPr>
          <w:rFonts w:ascii="Times" w:hAnsi="Times"/>
          <w:sz w:val="24"/>
          <w:szCs w:val="24"/>
          <w:lang w:val="en-US"/>
        </w:rPr>
      </w:pPr>
      <w:r w:rsidRPr="00AB1769">
        <w:rPr>
          <w:rFonts w:ascii="Times" w:hAnsi="Times"/>
          <w:sz w:val="24"/>
          <w:szCs w:val="24"/>
          <w:lang w:val="en-US"/>
        </w:rPr>
        <w:t xml:space="preserve">The study was conducted in a quiet and dimly lit room. Visual stimuli were generated by a Hewlett-Packard Compaq 8100 Elite 2 computer using programs written on MATLAB software (2007) by MathWorks and </w:t>
      </w:r>
      <w:proofErr w:type="spellStart"/>
      <w:r w:rsidRPr="00AB1769">
        <w:rPr>
          <w:rFonts w:ascii="Times" w:hAnsi="Times"/>
          <w:sz w:val="24"/>
          <w:szCs w:val="24"/>
          <w:lang w:val="en-US"/>
        </w:rPr>
        <w:t>PsychToolbox</w:t>
      </w:r>
      <w:proofErr w:type="spellEnd"/>
      <w:r w:rsidRPr="00AB1769">
        <w:rPr>
          <w:rFonts w:ascii="Times" w:hAnsi="Times"/>
          <w:sz w:val="24"/>
          <w:szCs w:val="24"/>
          <w:lang w:val="en-US"/>
        </w:rPr>
        <w:t xml:space="preserve"> (</w:t>
      </w:r>
      <w:r w:rsidRPr="00AB1769">
        <w:rPr>
          <w:rFonts w:ascii="Times" w:hAnsi="Times"/>
          <w:sz w:val="24"/>
          <w:szCs w:val="24"/>
          <w:u w:color="99403D"/>
          <w:lang w:val="en-US"/>
        </w:rPr>
        <w:t>Brainard, 1997)</w:t>
      </w:r>
      <w:r w:rsidRPr="00AB1769">
        <w:rPr>
          <w:rFonts w:ascii="Times" w:hAnsi="Times"/>
          <w:sz w:val="24"/>
          <w:szCs w:val="24"/>
          <w:lang w:val="en-US"/>
        </w:rPr>
        <w:t xml:space="preserve"> and presented on a 21’’ Sony Triton CRT screen.</w:t>
      </w:r>
    </w:p>
    <w:p w14:paraId="40A0207E" w14:textId="77777777" w:rsidR="007D19A2" w:rsidRPr="00AB1769" w:rsidRDefault="007D19A2" w:rsidP="007D19A2">
      <w:pPr>
        <w:pStyle w:val="SzvegtrzsA"/>
        <w:spacing w:after="0" w:line="288" w:lineRule="auto"/>
        <w:ind w:firstLine="708"/>
        <w:jc w:val="both"/>
        <w:rPr>
          <w:rFonts w:ascii="Times" w:hAnsi="Times"/>
          <w:sz w:val="24"/>
          <w:szCs w:val="24"/>
          <w:lang w:val="en-US"/>
        </w:rPr>
      </w:pPr>
      <w:r w:rsidRPr="00AB1769">
        <w:rPr>
          <w:rFonts w:ascii="Times" w:hAnsi="Times"/>
          <w:sz w:val="24"/>
          <w:szCs w:val="24"/>
          <w:lang w:val="en-US"/>
        </w:rPr>
        <w:t>Throughout the experimental conditions the Necker cube was presented on the screen for 60 seconds (Fig. 1). Each side had a length of 12° of visual angle, consisting of black lines (0.008 cd/m² and 0.18° thickness) on a white background (41.5 cd/m²).</w:t>
      </w:r>
    </w:p>
    <w:p w14:paraId="5A0B4EF3" w14:textId="77777777" w:rsidR="008D3C5E" w:rsidRPr="00AB1769" w:rsidRDefault="007D19A2" w:rsidP="007D19A2">
      <w:pPr>
        <w:pStyle w:val="SzvegtrzsA"/>
        <w:spacing w:after="0" w:line="288" w:lineRule="auto"/>
        <w:ind w:firstLine="708"/>
        <w:jc w:val="both"/>
        <w:rPr>
          <w:rFonts w:ascii="Times" w:hAnsi="Times"/>
          <w:sz w:val="24"/>
          <w:szCs w:val="24"/>
          <w:lang w:val="en-US"/>
        </w:rPr>
      </w:pPr>
      <w:r w:rsidRPr="00AB1769">
        <w:rPr>
          <w:rFonts w:ascii="Times" w:hAnsi="Times"/>
          <w:sz w:val="24"/>
          <w:szCs w:val="24"/>
          <w:lang w:val="en-US"/>
        </w:rPr>
        <w:t xml:space="preserve">An </w:t>
      </w:r>
      <w:proofErr w:type="spellStart"/>
      <w:r w:rsidRPr="00AB1769">
        <w:rPr>
          <w:rFonts w:ascii="Times" w:hAnsi="Times"/>
          <w:sz w:val="24"/>
          <w:szCs w:val="24"/>
          <w:lang w:val="en-US"/>
        </w:rPr>
        <w:t>EyeLink</w:t>
      </w:r>
      <w:proofErr w:type="spellEnd"/>
      <w:r w:rsidRPr="00AB1769">
        <w:rPr>
          <w:rFonts w:ascii="Times" w:hAnsi="Times"/>
          <w:sz w:val="24"/>
          <w:szCs w:val="24"/>
          <w:lang w:val="en-US"/>
        </w:rPr>
        <w:t xml:space="preserve"> CL 1000 (SR Research) infra-red video-based eye tracking system (sampling-frequency of 1000 Hz and a spatial resolution of 1024 x 768 pixels) was used to measure right eye movements throughout the experiment. Before each experimental condition the eye tracker was calibrated with a fixation dot that appeared repeatedly in different locations following a 9-point grid. Participants had to fixate the dot until stable eye coordinates could be measured. Head movements were minimized using a chinrest at a fixed distance of 70 cm from the computer screen. The number and duration of ocular fixations were registered and analyzed. Fixations were defined by stable eye position coordinates for a minimum of 90 ms and a maximum of 1000 </w:t>
      </w:r>
      <w:proofErr w:type="spellStart"/>
      <w:r w:rsidRPr="00AB1769">
        <w:rPr>
          <w:rFonts w:ascii="Times" w:hAnsi="Times"/>
          <w:sz w:val="24"/>
          <w:szCs w:val="24"/>
          <w:lang w:val="en-US"/>
        </w:rPr>
        <w:t>ms.</w:t>
      </w:r>
      <w:proofErr w:type="spellEnd"/>
      <w:r w:rsidRPr="00AB1769">
        <w:rPr>
          <w:rFonts w:ascii="Times" w:hAnsi="Times"/>
          <w:sz w:val="24"/>
          <w:szCs w:val="24"/>
          <w:lang w:val="en-US"/>
        </w:rPr>
        <w:t xml:space="preserve"> The processing of eye tracking data was carried out using programs written on MATLAB, and data was analyzed with </w:t>
      </w:r>
      <w:proofErr w:type="spellStart"/>
      <w:r w:rsidRPr="00AB1769">
        <w:rPr>
          <w:rFonts w:ascii="Times" w:hAnsi="Times"/>
          <w:sz w:val="24"/>
          <w:szCs w:val="24"/>
          <w:lang w:val="en-US"/>
        </w:rPr>
        <w:t>Statistica</w:t>
      </w:r>
      <w:proofErr w:type="spellEnd"/>
      <w:r w:rsidR="008D3C5E" w:rsidRPr="00AB1769">
        <w:rPr>
          <w:rFonts w:ascii="Times" w:hAnsi="Times"/>
          <w:sz w:val="24"/>
          <w:szCs w:val="24"/>
          <w:vertAlign w:val="superscript"/>
          <w:lang w:val="en-US"/>
        </w:rPr>
        <w:t>®</w:t>
      </w:r>
      <w:r w:rsidRPr="00AB1769">
        <w:rPr>
          <w:rFonts w:ascii="Times" w:hAnsi="Times"/>
          <w:sz w:val="24"/>
          <w:szCs w:val="24"/>
          <w:lang w:val="en-US"/>
        </w:rPr>
        <w:t xml:space="preserve"> </w:t>
      </w:r>
      <w:r w:rsidR="008D3C5E" w:rsidRPr="00AB1769">
        <w:rPr>
          <w:rFonts w:ascii="Times" w:hAnsi="Times"/>
          <w:sz w:val="24"/>
          <w:szCs w:val="24"/>
          <w:lang w:val="en-US"/>
        </w:rPr>
        <w:t xml:space="preserve">software </w:t>
      </w:r>
      <w:r w:rsidRPr="00AB1769">
        <w:rPr>
          <w:rFonts w:ascii="Times" w:hAnsi="Times"/>
          <w:sz w:val="24"/>
          <w:szCs w:val="24"/>
          <w:lang w:val="en-US"/>
        </w:rPr>
        <w:t>13.0.</w:t>
      </w:r>
      <w:r w:rsidR="008D3C5E" w:rsidRPr="00AB1769">
        <w:rPr>
          <w:rFonts w:ascii="Times" w:hAnsi="Times"/>
          <w:sz w:val="24"/>
          <w:szCs w:val="24"/>
          <w:lang w:val="en-US"/>
        </w:rPr>
        <w:t xml:space="preserve"> by </w:t>
      </w:r>
      <w:proofErr w:type="spellStart"/>
      <w:r w:rsidR="008D3C5E" w:rsidRPr="00AB1769">
        <w:rPr>
          <w:rFonts w:ascii="Times" w:hAnsi="Times"/>
          <w:sz w:val="24"/>
          <w:szCs w:val="24"/>
          <w:lang w:val="en-US"/>
        </w:rPr>
        <w:t>Statsoft</w:t>
      </w:r>
      <w:proofErr w:type="spellEnd"/>
      <w:r w:rsidR="008D3C5E" w:rsidRPr="00AB1769">
        <w:rPr>
          <w:rFonts w:ascii="Times" w:hAnsi="Times"/>
          <w:sz w:val="24"/>
          <w:szCs w:val="24"/>
          <w:lang w:val="en-US"/>
        </w:rPr>
        <w:t xml:space="preserve">. </w:t>
      </w:r>
    </w:p>
    <w:p w14:paraId="7EE09D8F" w14:textId="77777777" w:rsidR="007D19A2" w:rsidRPr="00AB1769" w:rsidRDefault="00AB1769" w:rsidP="00AB1769">
      <w:pPr>
        <w:pStyle w:val="SzvegtrzsA"/>
        <w:spacing w:after="0" w:line="288" w:lineRule="auto"/>
        <w:ind w:firstLine="708"/>
        <w:jc w:val="both"/>
        <w:rPr>
          <w:rFonts w:ascii="Times" w:hAnsi="Times"/>
          <w:sz w:val="24"/>
          <w:szCs w:val="24"/>
          <w:lang w:val="en-US"/>
        </w:rPr>
      </w:pPr>
      <w:r w:rsidRPr="00AB1769">
        <w:rPr>
          <w:rFonts w:ascii="Times" w:hAnsi="Times"/>
          <w:b/>
          <w:bCs/>
          <w:sz w:val="24"/>
          <w:szCs w:val="24"/>
          <w:lang w:val="en-US"/>
        </w:rPr>
        <w:t xml:space="preserve">Statistical analyses: </w:t>
      </w:r>
      <w:r w:rsidRPr="00AB1769">
        <w:rPr>
          <w:rFonts w:ascii="Times" w:hAnsi="Times"/>
          <w:sz w:val="24"/>
          <w:szCs w:val="24"/>
          <w:lang w:val="en-US"/>
        </w:rPr>
        <w:t>I</w:t>
      </w:r>
      <w:r w:rsidR="008D3C5E" w:rsidRPr="00AB1769">
        <w:rPr>
          <w:rFonts w:ascii="Times" w:hAnsi="Times"/>
          <w:sz w:val="24"/>
          <w:szCs w:val="24"/>
          <w:lang w:val="en-US"/>
        </w:rPr>
        <w:t>n the ANOVAs</w:t>
      </w:r>
      <w:r w:rsidR="006D5E26" w:rsidRPr="00AB1769">
        <w:rPr>
          <w:rFonts w:ascii="Times" w:hAnsi="Times"/>
          <w:sz w:val="24"/>
          <w:szCs w:val="24"/>
          <w:lang w:val="en-US"/>
        </w:rPr>
        <w:t>, within-group variables were the</w:t>
      </w:r>
      <w:r w:rsidR="008D3C5E" w:rsidRPr="00AB1769">
        <w:rPr>
          <w:rFonts w:ascii="Times" w:hAnsi="Times"/>
          <w:sz w:val="24"/>
          <w:szCs w:val="24"/>
          <w:lang w:val="en-US"/>
        </w:rPr>
        <w:t xml:space="preserve"> experimental condition (Spontaneous vs. Focus vs. Switch)</w:t>
      </w:r>
      <w:r w:rsidR="006D5E26" w:rsidRPr="00AB1769">
        <w:rPr>
          <w:rFonts w:ascii="Times" w:hAnsi="Times"/>
          <w:sz w:val="24"/>
          <w:szCs w:val="24"/>
          <w:lang w:val="en-US"/>
        </w:rPr>
        <w:t xml:space="preserve"> and, for some analyses, </w:t>
      </w:r>
      <w:r w:rsidR="008D3C5E" w:rsidRPr="00AB1769">
        <w:rPr>
          <w:rFonts w:ascii="Times" w:hAnsi="Times"/>
          <w:sz w:val="24"/>
          <w:szCs w:val="24"/>
          <w:lang w:val="en-US"/>
        </w:rPr>
        <w:t>the rank of the conditions (‘Second session’ vs. ‘Third session’)</w:t>
      </w:r>
      <w:r w:rsidR="006D5E26" w:rsidRPr="00AB1769">
        <w:rPr>
          <w:rFonts w:ascii="Times" w:hAnsi="Times"/>
          <w:sz w:val="24"/>
          <w:szCs w:val="24"/>
          <w:lang w:val="en-US"/>
        </w:rPr>
        <w:t>. Between-group variables were the</w:t>
      </w:r>
      <w:r w:rsidR="008D3C5E" w:rsidRPr="00AB1769">
        <w:rPr>
          <w:rFonts w:ascii="Times" w:hAnsi="Times"/>
          <w:sz w:val="24"/>
          <w:szCs w:val="24"/>
          <w:lang w:val="en-US"/>
        </w:rPr>
        <w:t xml:space="preserve"> Racing thoughts group (‘No’ vs. ‘Low’ vs. ‘High racing thoughts group’) and</w:t>
      </w:r>
      <w:r w:rsidR="006D5E26" w:rsidRPr="00AB1769">
        <w:rPr>
          <w:rFonts w:ascii="Times" w:hAnsi="Times"/>
          <w:sz w:val="24"/>
          <w:szCs w:val="24"/>
          <w:lang w:val="en-US"/>
        </w:rPr>
        <w:t>, for some analyses, the</w:t>
      </w:r>
      <w:r w:rsidR="008D3C5E" w:rsidRPr="00AB1769">
        <w:rPr>
          <w:rFonts w:ascii="Times" w:hAnsi="Times"/>
          <w:sz w:val="24"/>
          <w:szCs w:val="24"/>
          <w:lang w:val="en-US"/>
        </w:rPr>
        <w:t xml:space="preserve"> order group (‘Focus then Switch’ vs. ‘Switch then Focus’). We added the partial eta-squared (</w:t>
      </w:r>
      <w:r w:rsidR="008D3C5E" w:rsidRPr="00AB1769">
        <w:rPr>
          <w:rFonts w:ascii="Cambria Math" w:hAnsi="Cambria Math" w:cs="Cambria Math"/>
          <w:sz w:val="24"/>
          <w:szCs w:val="24"/>
          <w:lang w:val="en-US"/>
        </w:rPr>
        <w:t>𝜂</w:t>
      </w:r>
      <w:r w:rsidR="008D3C5E" w:rsidRPr="00AB1769">
        <w:rPr>
          <w:rFonts w:ascii="Times" w:hAnsi="Times"/>
          <w:sz w:val="24"/>
          <w:szCs w:val="24"/>
          <w:vertAlign w:val="superscript"/>
          <w:lang w:val="en-US"/>
        </w:rPr>
        <w:t>2</w:t>
      </w:r>
      <w:r w:rsidR="008D3C5E" w:rsidRPr="00AB1769">
        <w:rPr>
          <w:rFonts w:ascii="Times" w:hAnsi="Times"/>
          <w:sz w:val="24"/>
          <w:szCs w:val="24"/>
          <w:lang w:val="en-US"/>
        </w:rPr>
        <w:t>) as a measure of effect size.</w:t>
      </w:r>
    </w:p>
    <w:p w14:paraId="0A097CA0" w14:textId="77777777" w:rsidR="007D19A2" w:rsidRPr="00AB1769" w:rsidRDefault="007D19A2" w:rsidP="007D19A2">
      <w:pPr>
        <w:pStyle w:val="SzvegtrzsA"/>
        <w:spacing w:after="0" w:line="288" w:lineRule="auto"/>
        <w:jc w:val="both"/>
        <w:rPr>
          <w:rFonts w:ascii="Times" w:eastAsia="Times" w:hAnsi="Times" w:cs="Times"/>
          <w:b/>
          <w:bCs/>
          <w:sz w:val="24"/>
          <w:szCs w:val="24"/>
          <w:u w:color="99403D"/>
          <w:lang w:val="en-US"/>
        </w:rPr>
      </w:pPr>
    </w:p>
    <w:p w14:paraId="28FEBB67" w14:textId="77777777" w:rsidR="007D19A2" w:rsidRPr="00AB1769" w:rsidRDefault="007D19A2" w:rsidP="007D19A2">
      <w:pPr>
        <w:pStyle w:val="SzvegtrzsA"/>
        <w:spacing w:after="0" w:line="288" w:lineRule="auto"/>
        <w:jc w:val="both"/>
        <w:rPr>
          <w:rFonts w:ascii="Times" w:eastAsia="Times" w:hAnsi="Times" w:cs="Times"/>
          <w:b/>
          <w:bCs/>
          <w:sz w:val="24"/>
          <w:szCs w:val="24"/>
          <w:u w:color="99403D"/>
          <w:lang w:val="en-US"/>
        </w:rPr>
      </w:pPr>
    </w:p>
    <w:p w14:paraId="4F681783" w14:textId="77777777" w:rsidR="00A52B6E" w:rsidRPr="00AB1769" w:rsidRDefault="00A52B6E" w:rsidP="007D19A2">
      <w:pPr>
        <w:pStyle w:val="SzvegtrzsA"/>
        <w:spacing w:after="0" w:line="288" w:lineRule="auto"/>
        <w:jc w:val="both"/>
        <w:rPr>
          <w:rFonts w:ascii="Times" w:eastAsia="Times" w:hAnsi="Times" w:cs="Times"/>
          <w:b/>
          <w:bCs/>
          <w:sz w:val="24"/>
          <w:szCs w:val="24"/>
          <w:u w:color="99403D"/>
          <w:lang w:val="en-US"/>
        </w:rPr>
      </w:pPr>
    </w:p>
    <w:p w14:paraId="675AE629" w14:textId="77777777" w:rsidR="00A52B6E" w:rsidRPr="00AB1769" w:rsidRDefault="00A52B6E" w:rsidP="007D19A2">
      <w:pPr>
        <w:pStyle w:val="SzvegtrzsA"/>
        <w:spacing w:after="0" w:line="288" w:lineRule="auto"/>
        <w:jc w:val="both"/>
        <w:rPr>
          <w:rFonts w:ascii="Times" w:eastAsia="Times" w:hAnsi="Times" w:cs="Times"/>
          <w:b/>
          <w:bCs/>
          <w:sz w:val="24"/>
          <w:szCs w:val="24"/>
          <w:u w:color="99403D"/>
          <w:lang w:val="en-US"/>
        </w:rPr>
      </w:pPr>
    </w:p>
    <w:p w14:paraId="253CB07A" w14:textId="77777777" w:rsidR="00A52B6E" w:rsidRPr="00AB1769" w:rsidRDefault="00A52B6E" w:rsidP="007D19A2">
      <w:pPr>
        <w:pStyle w:val="SzvegtrzsA"/>
        <w:spacing w:after="0" w:line="288" w:lineRule="auto"/>
        <w:jc w:val="both"/>
        <w:rPr>
          <w:rFonts w:ascii="Times" w:eastAsia="Times" w:hAnsi="Times" w:cs="Times"/>
          <w:b/>
          <w:bCs/>
          <w:sz w:val="24"/>
          <w:szCs w:val="24"/>
          <w:u w:color="99403D"/>
          <w:lang w:val="en-US"/>
        </w:rPr>
      </w:pPr>
    </w:p>
    <w:p w14:paraId="244AFC48" w14:textId="77777777" w:rsidR="00A52B6E" w:rsidRPr="00AB1769" w:rsidRDefault="00A52B6E" w:rsidP="007D19A2">
      <w:pPr>
        <w:pStyle w:val="SzvegtrzsA"/>
        <w:spacing w:after="0" w:line="288" w:lineRule="auto"/>
        <w:jc w:val="both"/>
        <w:rPr>
          <w:rFonts w:ascii="Times" w:eastAsia="Times" w:hAnsi="Times" w:cs="Times"/>
          <w:b/>
          <w:bCs/>
          <w:sz w:val="24"/>
          <w:szCs w:val="24"/>
          <w:u w:color="99403D"/>
          <w:lang w:val="en-US"/>
        </w:rPr>
      </w:pPr>
    </w:p>
    <w:p w14:paraId="6BBD2654" w14:textId="77777777" w:rsidR="00A52B6E" w:rsidRPr="00AB1769" w:rsidRDefault="00A52B6E" w:rsidP="007D19A2">
      <w:pPr>
        <w:pStyle w:val="SzvegtrzsA"/>
        <w:spacing w:after="0" w:line="288" w:lineRule="auto"/>
        <w:jc w:val="both"/>
        <w:rPr>
          <w:rFonts w:ascii="Times" w:eastAsia="Times" w:hAnsi="Times" w:cs="Times"/>
          <w:b/>
          <w:bCs/>
          <w:sz w:val="24"/>
          <w:szCs w:val="24"/>
          <w:u w:color="99403D"/>
          <w:lang w:val="en-US"/>
        </w:rPr>
      </w:pPr>
    </w:p>
    <w:p w14:paraId="52744BFE" w14:textId="77777777" w:rsidR="00A52B6E" w:rsidRPr="00AB1769" w:rsidRDefault="00A52B6E" w:rsidP="007D19A2">
      <w:pPr>
        <w:pStyle w:val="SzvegtrzsA"/>
        <w:spacing w:after="0" w:line="288" w:lineRule="auto"/>
        <w:jc w:val="both"/>
        <w:rPr>
          <w:rFonts w:ascii="Times" w:eastAsia="Times" w:hAnsi="Times" w:cs="Times"/>
          <w:b/>
          <w:bCs/>
          <w:sz w:val="24"/>
          <w:szCs w:val="24"/>
          <w:u w:color="99403D"/>
          <w:lang w:val="en-US"/>
        </w:rPr>
      </w:pPr>
    </w:p>
    <w:p w14:paraId="52942344" w14:textId="77777777" w:rsidR="00A52B6E" w:rsidRPr="00AB1769" w:rsidRDefault="00A52B6E" w:rsidP="007D19A2">
      <w:pPr>
        <w:pStyle w:val="SzvegtrzsA"/>
        <w:spacing w:after="0" w:line="288" w:lineRule="auto"/>
        <w:jc w:val="both"/>
        <w:rPr>
          <w:rFonts w:ascii="Times" w:eastAsia="Times" w:hAnsi="Times" w:cs="Times"/>
          <w:b/>
          <w:bCs/>
          <w:sz w:val="24"/>
          <w:szCs w:val="24"/>
          <w:u w:color="99403D"/>
          <w:lang w:val="en-US"/>
        </w:rPr>
      </w:pPr>
    </w:p>
    <w:p w14:paraId="1819D94C" w14:textId="77777777" w:rsidR="00A52B6E" w:rsidRPr="00AB1769" w:rsidRDefault="00A52B6E" w:rsidP="007D19A2">
      <w:pPr>
        <w:pStyle w:val="SzvegtrzsA"/>
        <w:spacing w:after="0" w:line="288" w:lineRule="auto"/>
        <w:jc w:val="both"/>
        <w:rPr>
          <w:rFonts w:ascii="Times" w:eastAsia="Times" w:hAnsi="Times" w:cs="Times"/>
          <w:b/>
          <w:bCs/>
          <w:sz w:val="24"/>
          <w:szCs w:val="24"/>
          <w:u w:color="99403D"/>
          <w:lang w:val="en-US"/>
        </w:rPr>
      </w:pPr>
    </w:p>
    <w:p w14:paraId="32B1FA2C" w14:textId="77777777" w:rsidR="00A52B6E" w:rsidRPr="00AB1769" w:rsidRDefault="00A52B6E" w:rsidP="007D19A2">
      <w:pPr>
        <w:pStyle w:val="SzvegtrzsA"/>
        <w:spacing w:after="0" w:line="288" w:lineRule="auto"/>
        <w:jc w:val="both"/>
        <w:rPr>
          <w:rFonts w:ascii="Times" w:eastAsia="Times" w:hAnsi="Times" w:cs="Times"/>
          <w:b/>
          <w:bCs/>
          <w:sz w:val="24"/>
          <w:szCs w:val="24"/>
          <w:u w:color="99403D"/>
          <w:lang w:val="en-US"/>
        </w:rPr>
      </w:pPr>
    </w:p>
    <w:p w14:paraId="70D74159" w14:textId="77777777" w:rsidR="00A52B6E" w:rsidRPr="00AB1769" w:rsidRDefault="00A52B6E" w:rsidP="007D19A2">
      <w:pPr>
        <w:pStyle w:val="SzvegtrzsA"/>
        <w:spacing w:after="0" w:line="288" w:lineRule="auto"/>
        <w:jc w:val="both"/>
        <w:rPr>
          <w:rFonts w:ascii="Times" w:eastAsia="Times" w:hAnsi="Times" w:cs="Times"/>
          <w:b/>
          <w:bCs/>
          <w:sz w:val="24"/>
          <w:szCs w:val="24"/>
          <w:u w:color="99403D"/>
          <w:lang w:val="en-US"/>
        </w:rPr>
      </w:pPr>
    </w:p>
    <w:p w14:paraId="0CF2EB98" w14:textId="77777777" w:rsidR="00A52B6E" w:rsidRPr="00AB1769" w:rsidRDefault="00A52B6E" w:rsidP="007D19A2">
      <w:pPr>
        <w:pStyle w:val="SzvegtrzsA"/>
        <w:spacing w:after="0" w:line="288" w:lineRule="auto"/>
        <w:jc w:val="both"/>
        <w:rPr>
          <w:rFonts w:ascii="Times" w:eastAsia="Times" w:hAnsi="Times" w:cs="Times"/>
          <w:b/>
          <w:bCs/>
          <w:sz w:val="24"/>
          <w:szCs w:val="24"/>
          <w:u w:color="99403D"/>
          <w:lang w:val="en-US"/>
        </w:rPr>
      </w:pPr>
    </w:p>
    <w:p w14:paraId="5E44EE39" w14:textId="77777777" w:rsidR="00A52B6E" w:rsidRPr="00AB1769" w:rsidRDefault="00A52B6E" w:rsidP="007D19A2">
      <w:pPr>
        <w:pStyle w:val="SzvegtrzsA"/>
        <w:spacing w:after="0" w:line="288" w:lineRule="auto"/>
        <w:jc w:val="both"/>
        <w:rPr>
          <w:rFonts w:ascii="Times" w:eastAsia="Times" w:hAnsi="Times" w:cs="Times"/>
          <w:b/>
          <w:bCs/>
          <w:sz w:val="24"/>
          <w:szCs w:val="24"/>
          <w:u w:color="99403D"/>
          <w:lang w:val="en-US"/>
        </w:rPr>
      </w:pPr>
    </w:p>
    <w:p w14:paraId="1573EFE7" w14:textId="77777777" w:rsidR="00A52B6E" w:rsidRPr="00AB1769" w:rsidRDefault="00A52B6E" w:rsidP="007D19A2">
      <w:pPr>
        <w:pStyle w:val="SzvegtrzsA"/>
        <w:spacing w:after="0" w:line="288" w:lineRule="auto"/>
        <w:jc w:val="both"/>
        <w:rPr>
          <w:rFonts w:ascii="Times" w:eastAsia="Times" w:hAnsi="Times" w:cs="Times"/>
          <w:b/>
          <w:bCs/>
          <w:sz w:val="24"/>
          <w:szCs w:val="24"/>
          <w:u w:color="99403D"/>
          <w:lang w:val="en-US"/>
        </w:rPr>
      </w:pPr>
    </w:p>
    <w:p w14:paraId="1BC739AD" w14:textId="77777777" w:rsidR="00A52B6E" w:rsidRPr="00AB1769" w:rsidRDefault="00A52B6E" w:rsidP="007D19A2">
      <w:pPr>
        <w:pStyle w:val="SzvegtrzsA"/>
        <w:spacing w:after="0" w:line="288" w:lineRule="auto"/>
        <w:jc w:val="both"/>
        <w:rPr>
          <w:rFonts w:ascii="Times" w:eastAsia="Times" w:hAnsi="Times" w:cs="Times"/>
          <w:b/>
          <w:bCs/>
          <w:sz w:val="24"/>
          <w:szCs w:val="24"/>
          <w:u w:color="99403D"/>
          <w:lang w:val="en-US"/>
        </w:rPr>
      </w:pPr>
    </w:p>
    <w:p w14:paraId="44FC63A2" w14:textId="77777777" w:rsidR="00A52B6E" w:rsidRPr="00AB1769" w:rsidRDefault="00A52B6E" w:rsidP="007D19A2">
      <w:pPr>
        <w:pStyle w:val="SzvegtrzsA"/>
        <w:spacing w:after="0" w:line="288" w:lineRule="auto"/>
        <w:jc w:val="both"/>
        <w:rPr>
          <w:rFonts w:ascii="Times" w:eastAsia="Times" w:hAnsi="Times" w:cs="Times"/>
          <w:b/>
          <w:bCs/>
          <w:sz w:val="24"/>
          <w:szCs w:val="24"/>
          <w:u w:color="99403D"/>
          <w:lang w:val="en-US"/>
        </w:rPr>
      </w:pPr>
    </w:p>
    <w:p w14:paraId="21872A20" w14:textId="77777777" w:rsidR="009F6881" w:rsidRPr="00AB1769" w:rsidRDefault="009F6881" w:rsidP="007D19A2">
      <w:pPr>
        <w:pStyle w:val="SzvegtrzsA"/>
        <w:spacing w:after="0" w:line="288" w:lineRule="auto"/>
        <w:jc w:val="both"/>
        <w:rPr>
          <w:rFonts w:ascii="Times" w:eastAsia="Times" w:hAnsi="Times" w:cs="Times"/>
          <w:b/>
          <w:bCs/>
          <w:sz w:val="24"/>
          <w:szCs w:val="24"/>
          <w:u w:color="99403D"/>
          <w:lang w:val="en-US"/>
        </w:rPr>
      </w:pPr>
    </w:p>
    <w:p w14:paraId="5967D328" w14:textId="77777777" w:rsidR="007D19A2" w:rsidRPr="00AB1769" w:rsidRDefault="007D19A2" w:rsidP="007D19A2">
      <w:pPr>
        <w:pStyle w:val="SzvegtrzsA"/>
        <w:spacing w:after="0" w:line="288" w:lineRule="auto"/>
        <w:jc w:val="both"/>
        <w:rPr>
          <w:rFonts w:ascii="Times" w:hAnsi="Times"/>
          <w:b/>
          <w:bCs/>
          <w:sz w:val="24"/>
          <w:szCs w:val="24"/>
          <w:u w:color="99403D"/>
          <w:lang w:val="en-US"/>
        </w:rPr>
      </w:pPr>
      <w:r w:rsidRPr="00AB1769">
        <w:rPr>
          <w:rFonts w:ascii="Times" w:hAnsi="Times"/>
          <w:b/>
          <w:bCs/>
          <w:sz w:val="24"/>
          <w:szCs w:val="24"/>
          <w:u w:color="99403D"/>
          <w:lang w:val="en-US"/>
        </w:rPr>
        <w:t>S</w:t>
      </w:r>
      <w:r w:rsidR="009F6881" w:rsidRPr="00AB1769">
        <w:rPr>
          <w:rFonts w:ascii="Times" w:hAnsi="Times"/>
          <w:b/>
          <w:bCs/>
          <w:sz w:val="24"/>
          <w:szCs w:val="24"/>
          <w:u w:color="99403D"/>
          <w:lang w:val="en-US"/>
        </w:rPr>
        <w:t>4</w:t>
      </w:r>
      <w:r w:rsidRPr="00AB1769">
        <w:rPr>
          <w:rFonts w:ascii="Times" w:hAnsi="Times"/>
          <w:b/>
          <w:bCs/>
          <w:sz w:val="24"/>
          <w:szCs w:val="24"/>
          <w:u w:color="99403D"/>
          <w:lang w:val="en-US"/>
        </w:rPr>
        <w:t>: Validation of the cluster analysis in the racing thoughts groups</w:t>
      </w:r>
    </w:p>
    <w:p w14:paraId="7F1C94F2" w14:textId="77777777" w:rsidR="007D19A2" w:rsidRPr="00AB1769" w:rsidRDefault="007D19A2" w:rsidP="007D19A2">
      <w:pPr>
        <w:pStyle w:val="SzvegtrzsA"/>
        <w:spacing w:after="0" w:line="288" w:lineRule="auto"/>
        <w:jc w:val="both"/>
        <w:rPr>
          <w:rFonts w:ascii="Times" w:hAnsi="Times"/>
          <w:sz w:val="24"/>
          <w:szCs w:val="24"/>
          <w:lang w:val="en-US"/>
        </w:rPr>
      </w:pPr>
      <w:r w:rsidRPr="00AB1769">
        <w:rPr>
          <w:rFonts w:ascii="Times" w:hAnsi="Times"/>
          <w:sz w:val="24"/>
          <w:szCs w:val="24"/>
          <w:lang w:val="en-US"/>
        </w:rPr>
        <w:t>The validity of our cluster analysis was verified by comparing the spatial coordinates of ocular fixation clusters in the control condition (where two non-ambiguous versions of the Necker cube were presented alternately on the screen) and in the other three conditions (where the ambiguous figure was presented continuously). In our preceding study, it was found that left and right cluster coordinates were similar when the figure is ambiguous and when it changes physically between two non-ambiguous versions, except when the instruction was to switch between perceptions. The similarity of coordinates between the ‘Spontaneous’, ‘Focus’ and ‘Control’ conditions means that the positions of left/right ocular fixations during viewing of the ambiguous Necker cube correspond to perceptual representations of the two interpretations (left/right orientations) of the figure.</w:t>
      </w:r>
    </w:p>
    <w:p w14:paraId="068B0BF1" w14:textId="77777777" w:rsidR="007D19A2" w:rsidRPr="00AB1769" w:rsidRDefault="007D19A2" w:rsidP="007D19A2">
      <w:pPr>
        <w:pStyle w:val="SzvegtrzsA"/>
        <w:spacing w:after="0" w:line="288" w:lineRule="auto"/>
        <w:jc w:val="both"/>
        <w:rPr>
          <w:rFonts w:ascii="Times" w:hAnsi="Times"/>
          <w:sz w:val="24"/>
          <w:szCs w:val="24"/>
          <w:lang w:val="en-US"/>
        </w:rPr>
      </w:pPr>
      <w:r w:rsidRPr="00AB1769">
        <w:rPr>
          <w:rFonts w:ascii="Times" w:hAnsi="Times"/>
          <w:sz w:val="24"/>
          <w:szCs w:val="24"/>
          <w:lang w:val="en-US"/>
        </w:rPr>
        <w:tab/>
        <w:t xml:space="preserve">Repeated measure ANOVAs were conducted in all three racing thoughts groups separately, with the abscissa of the ocular fixation clusters (left and right location) and condition (Spontaneous, Focus, Switch and Control) as within-group variables. A main effect of the abscissa in all three Racing thoughts groups indicated that the left and right fixation clusters had systematically different x coordinates in each condition (for details on statistics see Table S3). </w:t>
      </w:r>
    </w:p>
    <w:p w14:paraId="1F55D220" w14:textId="77777777" w:rsidR="007D19A2" w:rsidRPr="00AB1769" w:rsidRDefault="007D19A2" w:rsidP="007D19A2">
      <w:pPr>
        <w:pStyle w:val="SzvegtrzsA"/>
        <w:widowControl w:val="0"/>
        <w:spacing w:after="0" w:line="240" w:lineRule="auto"/>
        <w:ind w:left="4" w:hanging="4"/>
        <w:jc w:val="both"/>
        <w:rPr>
          <w:rFonts w:ascii="Times" w:eastAsia="Times" w:hAnsi="Times" w:cs="Times"/>
          <w:sz w:val="24"/>
          <w:szCs w:val="24"/>
          <w:lang w:val="en-US"/>
        </w:rPr>
      </w:pPr>
    </w:p>
    <w:p w14:paraId="3A6AEA98" w14:textId="77777777" w:rsidR="007D19A2" w:rsidRPr="00AB1769" w:rsidRDefault="007D19A2" w:rsidP="007D19A2">
      <w:pPr>
        <w:pStyle w:val="SzvegtrzsA"/>
        <w:spacing w:after="0" w:line="288" w:lineRule="auto"/>
        <w:jc w:val="both"/>
        <w:rPr>
          <w:rFonts w:ascii="Times" w:hAnsi="Times"/>
          <w:sz w:val="24"/>
          <w:szCs w:val="24"/>
          <w:lang w:val="en-US"/>
        </w:rPr>
      </w:pPr>
      <w:r w:rsidRPr="00AB1769">
        <w:rPr>
          <w:rFonts w:ascii="Times" w:hAnsi="Times"/>
          <w:sz w:val="24"/>
          <w:szCs w:val="24"/>
          <w:lang w:val="en-US"/>
        </w:rPr>
        <w:t>Table S3.</w:t>
      </w:r>
    </w:p>
    <w:tbl>
      <w:tblPr>
        <w:tblStyle w:val="TableNormal"/>
        <w:tblW w:w="8840"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264"/>
        <w:gridCol w:w="1569"/>
        <w:gridCol w:w="1568"/>
        <w:gridCol w:w="1077"/>
        <w:gridCol w:w="1427"/>
        <w:gridCol w:w="935"/>
      </w:tblGrid>
      <w:tr w:rsidR="007D19A2" w:rsidRPr="00AB1769" w14:paraId="60238309" w14:textId="77777777" w:rsidTr="00277DAE">
        <w:trPr>
          <w:trHeight w:val="1240"/>
        </w:trPr>
        <w:tc>
          <w:tcPr>
            <w:tcW w:w="22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B6A24F" w14:textId="77777777" w:rsidR="007D19A2" w:rsidRPr="00AB1769" w:rsidRDefault="007D19A2" w:rsidP="001A243C">
            <w:pPr>
              <w:pStyle w:val="SzvegtrzsDAA"/>
              <w:rPr>
                <w:rFonts w:ascii="Times" w:hAnsi="Times"/>
                <w:sz w:val="22"/>
                <w:szCs w:val="22"/>
              </w:rPr>
            </w:pPr>
            <w:r w:rsidRPr="00AB1769">
              <w:rPr>
                <w:rFonts w:ascii="Times" w:hAnsi="Times"/>
                <w:sz w:val="22"/>
                <w:szCs w:val="22"/>
              </w:rPr>
              <w:t>Racing thoughts group</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7D896B" w14:textId="77777777" w:rsidR="007D19A2" w:rsidRPr="00AB1769" w:rsidRDefault="007D19A2" w:rsidP="001A243C">
            <w:pPr>
              <w:pStyle w:val="SzvegtrzsDAA"/>
              <w:spacing w:line="360" w:lineRule="auto"/>
              <w:jc w:val="center"/>
              <w:rPr>
                <w:rFonts w:ascii="Times" w:hAnsi="Times"/>
                <w:sz w:val="22"/>
                <w:szCs w:val="22"/>
              </w:rPr>
            </w:pPr>
            <w:r w:rsidRPr="00AB1769">
              <w:rPr>
                <w:rFonts w:ascii="Times" w:hAnsi="Times"/>
                <w:sz w:val="22"/>
                <w:szCs w:val="22"/>
              </w:rPr>
              <w:t>Left coordinate (pixels)</w:t>
            </w:r>
          </w:p>
        </w:tc>
        <w:tc>
          <w:tcPr>
            <w:tcW w:w="1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0D83BF" w14:textId="77777777" w:rsidR="007D19A2" w:rsidRPr="00AB1769" w:rsidRDefault="007D19A2" w:rsidP="001A243C">
            <w:pPr>
              <w:pStyle w:val="SzvegtrzsDAA"/>
              <w:spacing w:line="360" w:lineRule="auto"/>
              <w:jc w:val="center"/>
              <w:rPr>
                <w:rFonts w:ascii="Times" w:hAnsi="Times"/>
                <w:sz w:val="22"/>
                <w:szCs w:val="22"/>
              </w:rPr>
            </w:pPr>
            <w:r w:rsidRPr="00AB1769">
              <w:rPr>
                <w:rFonts w:ascii="Times" w:hAnsi="Times"/>
                <w:sz w:val="22"/>
                <w:szCs w:val="22"/>
              </w:rPr>
              <w:t>Right coordinate (pixels)</w:t>
            </w: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8400DD" w14:textId="77777777" w:rsidR="007D19A2" w:rsidRPr="00AB1769" w:rsidRDefault="007D19A2" w:rsidP="001A243C">
            <w:pPr>
              <w:pStyle w:val="SzvegtrzsDAA"/>
              <w:spacing w:line="360" w:lineRule="auto"/>
              <w:jc w:val="center"/>
              <w:rPr>
                <w:rFonts w:ascii="Times" w:hAnsi="Times"/>
                <w:sz w:val="22"/>
                <w:szCs w:val="22"/>
              </w:rPr>
            </w:pPr>
            <w:r w:rsidRPr="00AB1769">
              <w:rPr>
                <w:rFonts w:ascii="Times" w:hAnsi="Times"/>
                <w:sz w:val="22"/>
                <w:szCs w:val="22"/>
              </w:rPr>
              <w:t>F</w:t>
            </w:r>
          </w:p>
        </w:tc>
        <w:tc>
          <w:tcPr>
            <w:tcW w:w="14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220D42" w14:textId="77777777" w:rsidR="007D19A2" w:rsidRPr="00AB1769" w:rsidRDefault="007D19A2" w:rsidP="001A243C">
            <w:pPr>
              <w:pStyle w:val="SzvegtrzsDAA"/>
              <w:rPr>
                <w:rFonts w:ascii="Times" w:hAnsi="Times"/>
                <w:sz w:val="22"/>
                <w:szCs w:val="22"/>
              </w:rPr>
            </w:pPr>
            <w:r w:rsidRPr="00AB1769">
              <w:rPr>
                <w:rFonts w:ascii="Times" w:hAnsi="Times"/>
                <w:sz w:val="22"/>
                <w:szCs w:val="22"/>
              </w:rPr>
              <w:t>P</w:t>
            </w:r>
          </w:p>
        </w:tc>
        <w:tc>
          <w:tcPr>
            <w:tcW w:w="9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6350E7" w14:textId="77777777" w:rsidR="007D19A2" w:rsidRPr="00AB1769" w:rsidRDefault="007D19A2" w:rsidP="001A243C">
            <w:pPr>
              <w:pStyle w:val="SzvegtrzsA"/>
              <w:spacing w:after="0" w:line="288" w:lineRule="auto"/>
              <w:rPr>
                <w:rFonts w:ascii="Times" w:hAnsi="Times"/>
                <w:lang w:val="en-US"/>
              </w:rPr>
            </w:pPr>
            <w:r w:rsidRPr="00AB1769">
              <w:rPr>
                <w:rFonts w:ascii="Cambria Math" w:hAnsi="Cambria Math" w:cs="Cambria Math"/>
                <w:lang w:val="en-US"/>
              </w:rPr>
              <w:t>𝜂</w:t>
            </w:r>
            <w:r w:rsidRPr="00AB1769">
              <w:rPr>
                <w:rFonts w:ascii="Times" w:hAnsi="Times"/>
                <w:vertAlign w:val="superscript"/>
                <w:lang w:val="en-US"/>
              </w:rPr>
              <w:t>2</w:t>
            </w:r>
          </w:p>
        </w:tc>
      </w:tr>
      <w:tr w:rsidR="007D19A2" w:rsidRPr="00AB1769" w14:paraId="312FF05E" w14:textId="77777777" w:rsidTr="00277DAE">
        <w:trPr>
          <w:trHeight w:val="471"/>
        </w:trPr>
        <w:tc>
          <w:tcPr>
            <w:tcW w:w="22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66D74C" w14:textId="77777777" w:rsidR="007D19A2" w:rsidRPr="00AB1769" w:rsidRDefault="007D19A2" w:rsidP="001A243C">
            <w:pPr>
              <w:pStyle w:val="SzvegtrzsDAA"/>
              <w:spacing w:line="360" w:lineRule="auto"/>
              <w:jc w:val="right"/>
              <w:rPr>
                <w:rFonts w:ascii="Times" w:hAnsi="Times"/>
                <w:sz w:val="22"/>
                <w:szCs w:val="22"/>
              </w:rPr>
            </w:pPr>
            <w:r w:rsidRPr="00AB1769">
              <w:rPr>
                <w:rFonts w:ascii="Times" w:hAnsi="Times"/>
                <w:sz w:val="22"/>
                <w:szCs w:val="22"/>
              </w:rPr>
              <w:t>No</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5E4F14" w14:textId="77777777" w:rsidR="007D19A2" w:rsidRPr="00AB1769" w:rsidRDefault="007D19A2" w:rsidP="001A243C">
            <w:pPr>
              <w:pStyle w:val="SzvegtrzsDAA"/>
              <w:spacing w:line="360" w:lineRule="auto"/>
              <w:jc w:val="center"/>
              <w:rPr>
                <w:rFonts w:ascii="Times" w:hAnsi="Times"/>
                <w:sz w:val="22"/>
                <w:szCs w:val="22"/>
              </w:rPr>
            </w:pPr>
            <w:r w:rsidRPr="00AB1769">
              <w:rPr>
                <w:rFonts w:ascii="Times" w:hAnsi="Times"/>
                <w:sz w:val="22"/>
                <w:szCs w:val="22"/>
              </w:rPr>
              <w:t>608</w:t>
            </w:r>
          </w:p>
        </w:tc>
        <w:tc>
          <w:tcPr>
            <w:tcW w:w="1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0CB59E" w14:textId="77777777" w:rsidR="007D19A2" w:rsidRPr="00AB1769" w:rsidRDefault="007D19A2" w:rsidP="001A243C">
            <w:pPr>
              <w:pStyle w:val="SzvegtrzsDAA"/>
              <w:spacing w:line="360" w:lineRule="auto"/>
              <w:jc w:val="center"/>
              <w:rPr>
                <w:rFonts w:ascii="Times" w:hAnsi="Times"/>
                <w:sz w:val="22"/>
                <w:szCs w:val="22"/>
              </w:rPr>
            </w:pPr>
            <w:r w:rsidRPr="00AB1769">
              <w:rPr>
                <w:rFonts w:ascii="Times" w:hAnsi="Times"/>
                <w:sz w:val="22"/>
                <w:szCs w:val="22"/>
              </w:rPr>
              <w:t>683</w:t>
            </w: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A031E8" w14:textId="77777777" w:rsidR="007D19A2" w:rsidRPr="00AB1769" w:rsidRDefault="007D19A2" w:rsidP="001A243C">
            <w:pPr>
              <w:pStyle w:val="SzvegtrzsA"/>
              <w:spacing w:after="0" w:line="288" w:lineRule="auto"/>
              <w:rPr>
                <w:rFonts w:ascii="Times" w:hAnsi="Times"/>
                <w:lang w:val="en-US"/>
              </w:rPr>
            </w:pPr>
            <w:r w:rsidRPr="00AB1769">
              <w:rPr>
                <w:rFonts w:ascii="Times" w:hAnsi="Times"/>
                <w:lang w:val="en-US"/>
              </w:rPr>
              <w:t>129.83</w:t>
            </w:r>
          </w:p>
        </w:tc>
        <w:tc>
          <w:tcPr>
            <w:tcW w:w="14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A7845F" w14:textId="77777777" w:rsidR="007D19A2" w:rsidRPr="00AB1769" w:rsidRDefault="007D19A2" w:rsidP="001A243C">
            <w:pPr>
              <w:pStyle w:val="SzvegtrzsA"/>
              <w:spacing w:after="0" w:line="288" w:lineRule="auto"/>
              <w:rPr>
                <w:rFonts w:ascii="Times" w:hAnsi="Times"/>
                <w:lang w:val="en-US"/>
              </w:rPr>
            </w:pPr>
            <w:r w:rsidRPr="00AB1769">
              <w:rPr>
                <w:rFonts w:ascii="Times" w:hAnsi="Times"/>
                <w:lang w:val="en-US"/>
              </w:rPr>
              <w:t>&lt;0.00001</w:t>
            </w:r>
          </w:p>
        </w:tc>
        <w:tc>
          <w:tcPr>
            <w:tcW w:w="9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8E0A5A" w14:textId="77777777" w:rsidR="007D19A2" w:rsidRPr="00AB1769" w:rsidRDefault="007D19A2" w:rsidP="001A243C">
            <w:pPr>
              <w:pStyle w:val="SzvegtrzsDA"/>
              <w:spacing w:line="288" w:lineRule="auto"/>
              <w:rPr>
                <w:rFonts w:ascii="Times" w:hAnsi="Times"/>
                <w:sz w:val="22"/>
                <w:szCs w:val="22"/>
              </w:rPr>
            </w:pPr>
            <w:r w:rsidRPr="00AB1769">
              <w:rPr>
                <w:rFonts w:ascii="Times" w:hAnsi="Times"/>
                <w:sz w:val="22"/>
                <w:szCs w:val="22"/>
              </w:rPr>
              <w:t>0.87</w:t>
            </w:r>
          </w:p>
        </w:tc>
      </w:tr>
      <w:tr w:rsidR="007D19A2" w:rsidRPr="00AB1769" w14:paraId="706816E5" w14:textId="77777777" w:rsidTr="00277DAE">
        <w:trPr>
          <w:trHeight w:val="463"/>
        </w:trPr>
        <w:tc>
          <w:tcPr>
            <w:tcW w:w="22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251F8A" w14:textId="77777777" w:rsidR="007D19A2" w:rsidRPr="00AB1769" w:rsidRDefault="007D19A2" w:rsidP="001A243C">
            <w:pPr>
              <w:pStyle w:val="SzvegtrzsDAA"/>
              <w:spacing w:line="360" w:lineRule="auto"/>
              <w:jc w:val="right"/>
              <w:rPr>
                <w:rFonts w:ascii="Times" w:hAnsi="Times"/>
                <w:sz w:val="22"/>
                <w:szCs w:val="22"/>
              </w:rPr>
            </w:pPr>
            <w:r w:rsidRPr="00AB1769">
              <w:rPr>
                <w:rFonts w:ascii="Times" w:hAnsi="Times"/>
                <w:sz w:val="22"/>
                <w:szCs w:val="22"/>
              </w:rPr>
              <w:t>Low</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37BF5D" w14:textId="77777777" w:rsidR="007D19A2" w:rsidRPr="00AB1769" w:rsidRDefault="007D19A2" w:rsidP="001A243C">
            <w:pPr>
              <w:pStyle w:val="SzvegtrzsDAA"/>
              <w:spacing w:line="360" w:lineRule="auto"/>
              <w:jc w:val="center"/>
              <w:rPr>
                <w:rFonts w:ascii="Times" w:hAnsi="Times"/>
                <w:sz w:val="22"/>
                <w:szCs w:val="22"/>
              </w:rPr>
            </w:pPr>
            <w:r w:rsidRPr="00AB1769">
              <w:rPr>
                <w:rFonts w:ascii="Times" w:hAnsi="Times"/>
                <w:sz w:val="22"/>
                <w:szCs w:val="22"/>
              </w:rPr>
              <w:t>635</w:t>
            </w:r>
          </w:p>
        </w:tc>
        <w:tc>
          <w:tcPr>
            <w:tcW w:w="1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B4F82D" w14:textId="77777777" w:rsidR="007D19A2" w:rsidRPr="00AB1769" w:rsidRDefault="007D19A2" w:rsidP="001A243C">
            <w:pPr>
              <w:pStyle w:val="SzvegtrzsDAA"/>
              <w:spacing w:line="360" w:lineRule="auto"/>
              <w:jc w:val="center"/>
              <w:rPr>
                <w:rFonts w:ascii="Times" w:hAnsi="Times"/>
                <w:sz w:val="22"/>
                <w:szCs w:val="22"/>
              </w:rPr>
            </w:pPr>
            <w:r w:rsidRPr="00AB1769">
              <w:rPr>
                <w:rFonts w:ascii="Times" w:hAnsi="Times"/>
                <w:sz w:val="22"/>
                <w:szCs w:val="22"/>
              </w:rPr>
              <w:t>710</w:t>
            </w: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A1A253" w14:textId="77777777" w:rsidR="007D19A2" w:rsidRPr="00AB1769" w:rsidRDefault="007D19A2" w:rsidP="001A243C">
            <w:pPr>
              <w:pStyle w:val="SzvegtrzsA"/>
              <w:spacing w:after="0" w:line="288" w:lineRule="auto"/>
              <w:rPr>
                <w:rFonts w:ascii="Times" w:hAnsi="Times"/>
                <w:lang w:val="en-US"/>
              </w:rPr>
            </w:pPr>
            <w:r w:rsidRPr="00AB1769">
              <w:rPr>
                <w:rFonts w:ascii="Times" w:hAnsi="Times"/>
                <w:lang w:val="en-US"/>
              </w:rPr>
              <w:t>167.03</w:t>
            </w:r>
          </w:p>
        </w:tc>
        <w:tc>
          <w:tcPr>
            <w:tcW w:w="14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DD2B0A" w14:textId="77777777" w:rsidR="007D19A2" w:rsidRPr="00AB1769" w:rsidRDefault="007D19A2" w:rsidP="001A243C">
            <w:pPr>
              <w:pStyle w:val="SzvegtrzsA"/>
              <w:spacing w:after="0" w:line="288" w:lineRule="auto"/>
              <w:rPr>
                <w:rFonts w:ascii="Times" w:hAnsi="Times"/>
                <w:lang w:val="en-US"/>
              </w:rPr>
            </w:pPr>
            <w:r w:rsidRPr="00AB1769">
              <w:rPr>
                <w:rFonts w:ascii="Times" w:hAnsi="Times"/>
                <w:lang w:val="en-US"/>
              </w:rPr>
              <w:t>&lt;0.00001</w:t>
            </w:r>
          </w:p>
        </w:tc>
        <w:tc>
          <w:tcPr>
            <w:tcW w:w="9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C8CCDD" w14:textId="77777777" w:rsidR="007D19A2" w:rsidRPr="00AB1769" w:rsidRDefault="007D19A2" w:rsidP="001A243C">
            <w:pPr>
              <w:pStyle w:val="SzvegtrzsDA"/>
              <w:spacing w:line="288" w:lineRule="auto"/>
              <w:rPr>
                <w:rFonts w:ascii="Times" w:hAnsi="Times"/>
                <w:sz w:val="22"/>
                <w:szCs w:val="22"/>
              </w:rPr>
            </w:pPr>
            <w:r w:rsidRPr="00AB1769">
              <w:rPr>
                <w:rFonts w:ascii="Times" w:hAnsi="Times"/>
                <w:sz w:val="22"/>
                <w:szCs w:val="22"/>
              </w:rPr>
              <w:t>0.86</w:t>
            </w:r>
          </w:p>
        </w:tc>
      </w:tr>
      <w:tr w:rsidR="007D19A2" w:rsidRPr="00AB1769" w14:paraId="40CAF187" w14:textId="77777777" w:rsidTr="00277DAE">
        <w:trPr>
          <w:trHeight w:val="497"/>
        </w:trPr>
        <w:tc>
          <w:tcPr>
            <w:tcW w:w="22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433C83" w14:textId="77777777" w:rsidR="007D19A2" w:rsidRPr="00AB1769" w:rsidRDefault="007D19A2" w:rsidP="001A243C">
            <w:pPr>
              <w:pStyle w:val="SzvegtrzsDAA"/>
              <w:spacing w:line="360" w:lineRule="auto"/>
              <w:jc w:val="right"/>
              <w:rPr>
                <w:rFonts w:ascii="Times" w:hAnsi="Times"/>
                <w:sz w:val="22"/>
                <w:szCs w:val="22"/>
              </w:rPr>
            </w:pPr>
            <w:r w:rsidRPr="00AB1769">
              <w:rPr>
                <w:rFonts w:ascii="Times" w:hAnsi="Times"/>
                <w:sz w:val="22"/>
                <w:szCs w:val="22"/>
              </w:rPr>
              <w:t>High</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754808" w14:textId="77777777" w:rsidR="007D19A2" w:rsidRPr="00AB1769" w:rsidRDefault="007D19A2" w:rsidP="001A243C">
            <w:pPr>
              <w:pStyle w:val="SzvegtrzsDAA"/>
              <w:spacing w:line="360" w:lineRule="auto"/>
              <w:jc w:val="center"/>
              <w:rPr>
                <w:rFonts w:ascii="Times" w:hAnsi="Times"/>
                <w:sz w:val="22"/>
                <w:szCs w:val="22"/>
              </w:rPr>
            </w:pPr>
            <w:r w:rsidRPr="00AB1769">
              <w:rPr>
                <w:rFonts w:ascii="Times" w:hAnsi="Times"/>
                <w:sz w:val="22"/>
                <w:szCs w:val="22"/>
              </w:rPr>
              <w:t>612</w:t>
            </w:r>
          </w:p>
        </w:tc>
        <w:tc>
          <w:tcPr>
            <w:tcW w:w="1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591799" w14:textId="77777777" w:rsidR="007D19A2" w:rsidRPr="00AB1769" w:rsidRDefault="007D19A2" w:rsidP="001A243C">
            <w:pPr>
              <w:pStyle w:val="SzvegtrzsDAA"/>
              <w:spacing w:line="360" w:lineRule="auto"/>
              <w:jc w:val="center"/>
              <w:rPr>
                <w:rFonts w:ascii="Times" w:hAnsi="Times"/>
                <w:sz w:val="22"/>
                <w:szCs w:val="22"/>
              </w:rPr>
            </w:pPr>
            <w:r w:rsidRPr="00AB1769">
              <w:rPr>
                <w:rFonts w:ascii="Times" w:hAnsi="Times"/>
                <w:sz w:val="22"/>
                <w:szCs w:val="22"/>
              </w:rPr>
              <w:t>698</w:t>
            </w: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EB275F" w14:textId="77777777" w:rsidR="007D19A2" w:rsidRPr="00AB1769" w:rsidRDefault="007D19A2" w:rsidP="001A243C">
            <w:pPr>
              <w:pStyle w:val="SzvegtrzsA"/>
              <w:spacing w:after="0" w:line="288" w:lineRule="auto"/>
              <w:rPr>
                <w:rFonts w:ascii="Times" w:hAnsi="Times"/>
                <w:lang w:val="en-US"/>
              </w:rPr>
            </w:pPr>
            <w:r w:rsidRPr="00AB1769">
              <w:rPr>
                <w:rFonts w:ascii="Times" w:hAnsi="Times"/>
                <w:lang w:val="en-US"/>
              </w:rPr>
              <w:t>91.28</w:t>
            </w:r>
          </w:p>
        </w:tc>
        <w:tc>
          <w:tcPr>
            <w:tcW w:w="14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522960" w14:textId="77777777" w:rsidR="007D19A2" w:rsidRPr="00AB1769" w:rsidRDefault="007D19A2" w:rsidP="001A243C">
            <w:pPr>
              <w:pStyle w:val="SzvegtrzsA"/>
              <w:spacing w:after="0" w:line="288" w:lineRule="auto"/>
              <w:rPr>
                <w:rFonts w:ascii="Times" w:hAnsi="Times"/>
                <w:lang w:val="en-US"/>
              </w:rPr>
            </w:pPr>
            <w:r w:rsidRPr="00AB1769">
              <w:rPr>
                <w:rFonts w:ascii="Times" w:hAnsi="Times"/>
                <w:lang w:val="en-US"/>
              </w:rPr>
              <w:t>&lt;0.00001</w:t>
            </w:r>
          </w:p>
        </w:tc>
        <w:tc>
          <w:tcPr>
            <w:tcW w:w="9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0A14BF" w14:textId="77777777" w:rsidR="007D19A2" w:rsidRPr="00AB1769" w:rsidRDefault="007D19A2" w:rsidP="001A243C">
            <w:pPr>
              <w:pStyle w:val="SzvegtrzsDA"/>
              <w:spacing w:line="288" w:lineRule="auto"/>
              <w:rPr>
                <w:rFonts w:ascii="Times" w:hAnsi="Times"/>
                <w:sz w:val="22"/>
                <w:szCs w:val="22"/>
              </w:rPr>
            </w:pPr>
            <w:r w:rsidRPr="00AB1769">
              <w:rPr>
                <w:rFonts w:ascii="Times" w:hAnsi="Times"/>
                <w:sz w:val="22"/>
                <w:szCs w:val="22"/>
              </w:rPr>
              <w:t>0.80</w:t>
            </w:r>
          </w:p>
        </w:tc>
      </w:tr>
    </w:tbl>
    <w:p w14:paraId="44A0918C" w14:textId="77777777" w:rsidR="007D19A2" w:rsidRPr="00AB1769" w:rsidRDefault="007D19A2" w:rsidP="007D19A2">
      <w:pPr>
        <w:pStyle w:val="SzvegtrzsA"/>
        <w:spacing w:after="0" w:line="288" w:lineRule="auto"/>
        <w:jc w:val="both"/>
        <w:rPr>
          <w:rFonts w:ascii="Times" w:eastAsia="Times" w:hAnsi="Times" w:cs="Times"/>
          <w:sz w:val="24"/>
          <w:szCs w:val="24"/>
          <w:lang w:val="en-US"/>
        </w:rPr>
      </w:pPr>
    </w:p>
    <w:p w14:paraId="5EFC88F7" w14:textId="77777777" w:rsidR="007D19A2" w:rsidRPr="00AB1769" w:rsidRDefault="007D19A2" w:rsidP="007D19A2">
      <w:pPr>
        <w:pStyle w:val="SzvegtrzsA"/>
        <w:spacing w:after="0" w:line="288" w:lineRule="auto"/>
        <w:jc w:val="both"/>
        <w:rPr>
          <w:rFonts w:ascii="Times" w:hAnsi="Times"/>
          <w:sz w:val="24"/>
          <w:szCs w:val="24"/>
          <w:lang w:val="en-US"/>
        </w:rPr>
      </w:pPr>
      <w:r w:rsidRPr="00AB1769">
        <w:rPr>
          <w:rFonts w:ascii="Times" w:hAnsi="Times"/>
          <w:lang w:val="en-US"/>
        </w:rPr>
        <w:tab/>
      </w:r>
      <w:r w:rsidRPr="00AB1769">
        <w:rPr>
          <w:rFonts w:ascii="Times" w:hAnsi="Times"/>
          <w:sz w:val="24"/>
          <w:szCs w:val="24"/>
          <w:lang w:val="en-US"/>
        </w:rPr>
        <w:t>An interaction between the abscissa of fixation clusters and condition was found only in the “No racing thoughts group” ([</w:t>
      </w:r>
      <w:proofErr w:type="gramStart"/>
      <w:r w:rsidRPr="00AB1769">
        <w:rPr>
          <w:rFonts w:ascii="Times" w:hAnsi="Times"/>
          <w:sz w:val="24"/>
          <w:szCs w:val="24"/>
          <w:lang w:val="en-US"/>
        </w:rPr>
        <w:t>F(</w:t>
      </w:r>
      <w:proofErr w:type="gramEnd"/>
      <w:r w:rsidRPr="00AB1769">
        <w:rPr>
          <w:rFonts w:ascii="Times" w:hAnsi="Times"/>
          <w:sz w:val="24"/>
          <w:szCs w:val="24"/>
          <w:lang w:val="en-US"/>
        </w:rPr>
        <w:t xml:space="preserve">3, 60)=6.06, p&lt;0.005, </w:t>
      </w:r>
      <w:r w:rsidRPr="00AB1769">
        <w:rPr>
          <w:rFonts w:ascii="Cambria Math" w:hAnsi="Cambria Math" w:cs="Cambria Math"/>
          <w:sz w:val="24"/>
          <w:szCs w:val="24"/>
          <w:lang w:val="en-US"/>
        </w:rPr>
        <w:t>𝜂</w:t>
      </w:r>
      <w:r w:rsidRPr="00AB1769">
        <w:rPr>
          <w:rFonts w:ascii="Times" w:hAnsi="Times"/>
          <w:sz w:val="24"/>
          <w:szCs w:val="24"/>
          <w:vertAlign w:val="superscript"/>
          <w:lang w:val="en-US"/>
        </w:rPr>
        <w:t>2</w:t>
      </w:r>
      <w:r w:rsidRPr="00AB1769">
        <w:rPr>
          <w:rFonts w:ascii="Times" w:hAnsi="Times"/>
          <w:sz w:val="24"/>
          <w:szCs w:val="24"/>
          <w:lang w:val="en-US"/>
        </w:rPr>
        <w:t>=0.23]. A sub-analysis on the distance between left and right cluster coordinates (Right coordinate-Left coordinate) was conducted in this group in order to understand the origin of this interaction. Like in our preceding study, an effect of the condition indicated that the distance between left and right fixation clusters varied significantly throughout the conditions [</w:t>
      </w:r>
      <w:proofErr w:type="gramStart"/>
      <w:r w:rsidRPr="00AB1769">
        <w:rPr>
          <w:rFonts w:ascii="Times" w:hAnsi="Times"/>
          <w:sz w:val="24"/>
          <w:szCs w:val="24"/>
          <w:lang w:val="en-US"/>
        </w:rPr>
        <w:t>F(</w:t>
      </w:r>
      <w:proofErr w:type="gramEnd"/>
      <w:r w:rsidRPr="00AB1769">
        <w:rPr>
          <w:rFonts w:ascii="Times" w:hAnsi="Times"/>
          <w:sz w:val="24"/>
          <w:szCs w:val="24"/>
          <w:lang w:val="en-US"/>
        </w:rPr>
        <w:t xml:space="preserve">3, 60)=6.06, p&lt;0.005, </w:t>
      </w:r>
      <w:r w:rsidRPr="00AB1769">
        <w:rPr>
          <w:rFonts w:ascii="Cambria Math" w:hAnsi="Cambria Math" w:cs="Cambria Math"/>
          <w:sz w:val="24"/>
          <w:szCs w:val="24"/>
          <w:lang w:val="en-US"/>
        </w:rPr>
        <w:t>𝜂</w:t>
      </w:r>
      <w:r w:rsidRPr="00AB1769">
        <w:rPr>
          <w:rFonts w:ascii="Times" w:hAnsi="Times"/>
          <w:sz w:val="24"/>
          <w:szCs w:val="24"/>
          <w:vertAlign w:val="superscript"/>
          <w:lang w:val="en-US"/>
        </w:rPr>
        <w:t>2</w:t>
      </w:r>
      <w:r w:rsidRPr="00AB1769">
        <w:rPr>
          <w:rFonts w:ascii="Times" w:hAnsi="Times"/>
          <w:sz w:val="24"/>
          <w:szCs w:val="24"/>
          <w:lang w:val="en-US"/>
        </w:rPr>
        <w:t xml:space="preserve">=0.23], and Tukey’s post hoc analysis showed that this distance was larger in the Switch condition (110 pix.) compared to the Spontaneous (51 pix., p&lt;0.005) and the Focus conditions (63 pix., p&lt;0.05). The distance between left and right fixation clusters in the Control condition (74 pix.) did not differ from the distance in the other conditions where the ambiguous version of the Necker cube was presented. In the other two racing thoughts groups no interaction was </w:t>
      </w:r>
      <w:r w:rsidRPr="00AB1769">
        <w:rPr>
          <w:rFonts w:ascii="Times" w:hAnsi="Times"/>
          <w:sz w:val="24"/>
          <w:szCs w:val="24"/>
          <w:lang w:val="en-US"/>
        </w:rPr>
        <w:lastRenderedPageBreak/>
        <w:t>found indicating similar fixation cluster coordinates throughout the conditions. These results are consistent with the fact that the perception of the Necker cube is less influenced by attentional conditions in subjects with racing thoughts compared to the ‘No racing thoughts’ group.</w:t>
      </w:r>
    </w:p>
    <w:p w14:paraId="191F5528" w14:textId="77777777" w:rsidR="00112C65" w:rsidRPr="00AB1769" w:rsidRDefault="00112C65" w:rsidP="00112C65">
      <w:pPr>
        <w:spacing w:line="276" w:lineRule="auto"/>
        <w:ind w:firstLine="708"/>
        <w:jc w:val="both"/>
        <w:rPr>
          <w:rFonts w:ascii="Times" w:eastAsia="Calibri" w:hAnsi="Times" w:cs="Calibri"/>
          <w:color w:val="000000"/>
          <w:u w:color="000000"/>
          <w:lang w:eastAsia="hu-HU"/>
        </w:rPr>
      </w:pPr>
      <w:r w:rsidRPr="00AB1769">
        <w:rPr>
          <w:rFonts w:ascii="Times" w:eastAsia="Calibri" w:hAnsi="Times" w:cs="Calibri"/>
          <w:color w:val="000000"/>
          <w:u w:color="000000"/>
          <w:lang w:eastAsia="hu-HU"/>
        </w:rPr>
        <w:t xml:space="preserve">We additionally compared the Racing thoughts groups on the number of temporal windows produced in the </w:t>
      </w:r>
      <w:r w:rsidR="00AB1769" w:rsidRPr="00AB1769">
        <w:rPr>
          <w:rFonts w:ascii="Times" w:eastAsia="Calibri" w:hAnsi="Times" w:cs="Calibri"/>
          <w:color w:val="000000"/>
          <w:u w:color="000000"/>
          <w:lang w:eastAsia="hu-HU"/>
        </w:rPr>
        <w:t>‘</w:t>
      </w:r>
      <w:r w:rsidRPr="00AB1769">
        <w:rPr>
          <w:rFonts w:ascii="Times" w:eastAsia="Calibri" w:hAnsi="Times" w:cs="Calibri"/>
          <w:color w:val="000000"/>
          <w:u w:color="000000"/>
          <w:lang w:eastAsia="hu-HU"/>
        </w:rPr>
        <w:t>Control</w:t>
      </w:r>
      <w:r w:rsidR="00AB1769" w:rsidRPr="00AB1769">
        <w:rPr>
          <w:rFonts w:ascii="Times" w:eastAsia="Calibri" w:hAnsi="Times" w:cs="Calibri"/>
          <w:color w:val="000000"/>
          <w:u w:color="000000"/>
          <w:lang w:eastAsia="hu-HU"/>
        </w:rPr>
        <w:t>’</w:t>
      </w:r>
      <w:r w:rsidRPr="00AB1769">
        <w:rPr>
          <w:rFonts w:ascii="Times" w:eastAsia="Calibri" w:hAnsi="Times" w:cs="Calibri"/>
          <w:color w:val="000000"/>
          <w:u w:color="000000"/>
          <w:lang w:eastAsia="hu-HU"/>
        </w:rPr>
        <w:t xml:space="preserve"> condition with similar ANOVAs as described in the main text (Racing thoughts group as between-group variable). There was no effect of group in the </w:t>
      </w:r>
      <w:r w:rsidR="00AB1769" w:rsidRPr="00AB1769">
        <w:rPr>
          <w:rFonts w:ascii="Times" w:eastAsia="Calibri" w:hAnsi="Times" w:cs="Calibri"/>
          <w:color w:val="000000"/>
          <w:u w:color="000000"/>
          <w:lang w:eastAsia="hu-HU"/>
        </w:rPr>
        <w:t>‘C</w:t>
      </w:r>
      <w:r w:rsidRPr="00AB1769">
        <w:rPr>
          <w:rFonts w:ascii="Times" w:eastAsia="Calibri" w:hAnsi="Times" w:cs="Calibri"/>
          <w:color w:val="000000"/>
          <w:u w:color="000000"/>
          <w:lang w:eastAsia="hu-HU"/>
        </w:rPr>
        <w:t>ontrol</w:t>
      </w:r>
      <w:r w:rsidR="00AB1769" w:rsidRPr="00AB1769">
        <w:rPr>
          <w:rFonts w:ascii="Times" w:eastAsia="Calibri" w:hAnsi="Times" w:cs="Calibri"/>
          <w:color w:val="000000"/>
          <w:u w:color="000000"/>
          <w:lang w:eastAsia="hu-HU"/>
        </w:rPr>
        <w:t>’</w:t>
      </w:r>
      <w:r w:rsidRPr="00AB1769">
        <w:rPr>
          <w:rFonts w:ascii="Times" w:eastAsia="Calibri" w:hAnsi="Times" w:cs="Calibri"/>
          <w:color w:val="000000"/>
          <w:u w:color="000000"/>
          <w:lang w:eastAsia="hu-HU"/>
        </w:rPr>
        <w:t xml:space="preserve"> condition on the number of manual [</w:t>
      </w:r>
      <w:proofErr w:type="gramStart"/>
      <w:r w:rsidRPr="00AB1769">
        <w:rPr>
          <w:rFonts w:ascii="Times" w:eastAsia="Calibri" w:hAnsi="Times" w:cs="Calibri"/>
          <w:color w:val="000000"/>
          <w:u w:color="000000"/>
          <w:lang w:eastAsia="hu-HU"/>
        </w:rPr>
        <w:t>F(</w:t>
      </w:r>
      <w:proofErr w:type="gramEnd"/>
      <w:r w:rsidRPr="00AB1769">
        <w:rPr>
          <w:rFonts w:ascii="Times" w:eastAsia="Calibri" w:hAnsi="Times" w:cs="Calibri"/>
          <w:color w:val="000000"/>
          <w:u w:color="000000"/>
          <w:lang w:eastAsia="hu-HU"/>
        </w:rPr>
        <w:t>2, 80)=1.02, p</w:t>
      </w:r>
      <w:r w:rsidR="00A86691" w:rsidRPr="00AB1769">
        <w:rPr>
          <w:rFonts w:ascii="Times" w:eastAsia="Calibri" w:hAnsi="Times" w:cs="Calibri"/>
          <w:color w:val="000000"/>
          <w:u w:color="000000"/>
          <w:lang w:eastAsia="hu-HU"/>
        </w:rPr>
        <w:t>=0.37</w:t>
      </w:r>
      <w:r w:rsidRPr="00AB1769">
        <w:rPr>
          <w:rFonts w:ascii="Times" w:eastAsia="Calibri" w:hAnsi="Times" w:cs="Calibri"/>
          <w:color w:val="000000"/>
          <w:u w:color="000000"/>
          <w:lang w:eastAsia="hu-HU"/>
        </w:rPr>
        <w:t>, partial η²=0.</w:t>
      </w:r>
      <w:r w:rsidR="00A86691" w:rsidRPr="00AB1769">
        <w:rPr>
          <w:rFonts w:ascii="Times" w:eastAsia="Calibri" w:hAnsi="Times" w:cs="Calibri"/>
          <w:color w:val="000000"/>
          <w:u w:color="000000"/>
          <w:lang w:eastAsia="hu-HU"/>
        </w:rPr>
        <w:t>02</w:t>
      </w:r>
      <w:r w:rsidRPr="00AB1769">
        <w:rPr>
          <w:rFonts w:ascii="Times" w:eastAsia="Calibri" w:hAnsi="Times" w:cs="Calibri"/>
          <w:color w:val="000000"/>
          <w:u w:color="000000"/>
          <w:lang w:eastAsia="hu-HU"/>
        </w:rPr>
        <w:t>] or ocular windows [F(2, 71)=1.34, p</w:t>
      </w:r>
      <w:r w:rsidR="00A86691" w:rsidRPr="00AB1769">
        <w:rPr>
          <w:rFonts w:ascii="Times" w:eastAsia="Calibri" w:hAnsi="Times" w:cs="Calibri"/>
          <w:color w:val="000000"/>
          <w:u w:color="000000"/>
          <w:lang w:eastAsia="hu-HU"/>
        </w:rPr>
        <w:t>=</w:t>
      </w:r>
      <w:r w:rsidRPr="00AB1769">
        <w:rPr>
          <w:rFonts w:ascii="Times" w:eastAsia="Calibri" w:hAnsi="Times" w:cs="Calibri"/>
          <w:color w:val="000000"/>
          <w:u w:color="000000"/>
          <w:lang w:eastAsia="hu-HU"/>
        </w:rPr>
        <w:t>0.</w:t>
      </w:r>
      <w:r w:rsidR="00A86691" w:rsidRPr="00AB1769">
        <w:rPr>
          <w:rFonts w:ascii="Times" w:eastAsia="Calibri" w:hAnsi="Times" w:cs="Calibri"/>
          <w:color w:val="000000"/>
          <w:u w:color="000000"/>
          <w:lang w:eastAsia="hu-HU"/>
        </w:rPr>
        <w:t>27</w:t>
      </w:r>
      <w:r w:rsidRPr="00AB1769">
        <w:rPr>
          <w:rFonts w:ascii="Times" w:eastAsia="Calibri" w:hAnsi="Times" w:cs="Calibri"/>
          <w:color w:val="000000"/>
          <w:u w:color="000000"/>
          <w:lang w:eastAsia="hu-HU"/>
        </w:rPr>
        <w:t>, partial η²=0.</w:t>
      </w:r>
      <w:r w:rsidR="00A86691" w:rsidRPr="00AB1769">
        <w:rPr>
          <w:rFonts w:ascii="Times" w:eastAsia="Calibri" w:hAnsi="Times" w:cs="Calibri"/>
          <w:color w:val="000000"/>
          <w:u w:color="000000"/>
          <w:lang w:eastAsia="hu-HU"/>
        </w:rPr>
        <w:t>04</w:t>
      </w:r>
      <w:r w:rsidRPr="00AB1769">
        <w:rPr>
          <w:rFonts w:ascii="Times" w:eastAsia="Calibri" w:hAnsi="Times" w:cs="Calibri"/>
          <w:color w:val="000000"/>
          <w:u w:color="000000"/>
          <w:lang w:eastAsia="hu-HU"/>
        </w:rPr>
        <w:t>].</w:t>
      </w:r>
    </w:p>
    <w:p w14:paraId="6212A8CF" w14:textId="77777777" w:rsidR="005673F2" w:rsidRPr="00AB1769" w:rsidRDefault="00A357E3" w:rsidP="00945100">
      <w:pPr>
        <w:jc w:val="both"/>
        <w:rPr>
          <w:rFonts w:ascii="Times" w:eastAsia="Calibri" w:hAnsi="Times" w:cs="Calibri"/>
          <w:color w:val="000000"/>
          <w:u w:color="000000"/>
          <w:lang w:eastAsia="hu-HU"/>
        </w:rPr>
      </w:pPr>
    </w:p>
    <w:p w14:paraId="00E2FFC5" w14:textId="77777777" w:rsidR="00B119AA" w:rsidRPr="00AB1769" w:rsidRDefault="00B119AA"/>
    <w:p w14:paraId="1F7AD1A1" w14:textId="77777777" w:rsidR="00945100" w:rsidRPr="00AB1769" w:rsidRDefault="00945100"/>
    <w:p w14:paraId="45C8D5A5" w14:textId="77777777" w:rsidR="00B119AA" w:rsidRPr="00AB1769" w:rsidRDefault="00B119AA"/>
    <w:p w14:paraId="44B8FD36" w14:textId="77777777" w:rsidR="009F6881" w:rsidRPr="00AB1769" w:rsidRDefault="009F6881"/>
    <w:p w14:paraId="07D6CFBF" w14:textId="77777777" w:rsidR="009F6881" w:rsidRPr="00AB1769" w:rsidRDefault="009F6881"/>
    <w:p w14:paraId="56EC7EAB" w14:textId="77777777" w:rsidR="009F6881" w:rsidRPr="00AB1769" w:rsidRDefault="009F6881"/>
    <w:p w14:paraId="49C44D5F" w14:textId="77777777" w:rsidR="009F6881" w:rsidRPr="00AB1769" w:rsidRDefault="009F6881"/>
    <w:p w14:paraId="0AD91AE5" w14:textId="77777777" w:rsidR="009F6881" w:rsidRPr="00AB1769" w:rsidRDefault="009F6881"/>
    <w:p w14:paraId="45E96D73" w14:textId="77777777" w:rsidR="009F6881" w:rsidRPr="00AB1769" w:rsidRDefault="009F6881"/>
    <w:p w14:paraId="2718BFB4" w14:textId="77777777" w:rsidR="009F6881" w:rsidRPr="00AB1769" w:rsidRDefault="009F6881"/>
    <w:p w14:paraId="7B7F1795" w14:textId="77777777" w:rsidR="009F6881" w:rsidRPr="00AB1769" w:rsidRDefault="009F6881"/>
    <w:p w14:paraId="55B89C00" w14:textId="77777777" w:rsidR="009F6881" w:rsidRPr="00AB1769" w:rsidRDefault="009F6881"/>
    <w:p w14:paraId="264582FE" w14:textId="77777777" w:rsidR="009F6881" w:rsidRPr="00AB1769" w:rsidRDefault="009F6881"/>
    <w:p w14:paraId="53BF1FB1" w14:textId="77777777" w:rsidR="009F6881" w:rsidRPr="00AB1769" w:rsidRDefault="009F6881"/>
    <w:p w14:paraId="662FA5D6" w14:textId="77777777" w:rsidR="009F6881" w:rsidRPr="00AB1769" w:rsidRDefault="009F6881"/>
    <w:p w14:paraId="4CF9E918" w14:textId="77777777" w:rsidR="009F6881" w:rsidRPr="00AB1769" w:rsidRDefault="009F6881"/>
    <w:p w14:paraId="2A701C34" w14:textId="77777777" w:rsidR="009F6881" w:rsidRPr="00AB1769" w:rsidRDefault="009F6881"/>
    <w:p w14:paraId="29F6D29B" w14:textId="77777777" w:rsidR="009F6881" w:rsidRPr="00AB1769" w:rsidRDefault="009F6881"/>
    <w:p w14:paraId="7CFA445E" w14:textId="77777777" w:rsidR="009F6881" w:rsidRPr="00AB1769" w:rsidRDefault="009F6881"/>
    <w:p w14:paraId="281DD5F7" w14:textId="77777777" w:rsidR="009F6881" w:rsidRPr="00AB1769" w:rsidRDefault="009F6881"/>
    <w:p w14:paraId="1BA63C79" w14:textId="77777777" w:rsidR="009F6881" w:rsidRPr="00AB1769" w:rsidRDefault="009F6881"/>
    <w:p w14:paraId="536ABC55" w14:textId="77777777" w:rsidR="009F6881" w:rsidRPr="00AB1769" w:rsidRDefault="009F6881"/>
    <w:p w14:paraId="40C7E291" w14:textId="77777777" w:rsidR="009F6881" w:rsidRPr="00AB1769" w:rsidRDefault="009F6881"/>
    <w:p w14:paraId="4F4BBEC6" w14:textId="77777777" w:rsidR="009F6881" w:rsidRPr="00AB1769" w:rsidRDefault="009F6881"/>
    <w:p w14:paraId="27E29390" w14:textId="77777777" w:rsidR="009F6881" w:rsidRPr="00AB1769" w:rsidRDefault="009F6881"/>
    <w:p w14:paraId="3A43C8CA" w14:textId="77777777" w:rsidR="009F6881" w:rsidRPr="00AB1769" w:rsidRDefault="009F6881"/>
    <w:p w14:paraId="557AC02D" w14:textId="77777777" w:rsidR="009F6881" w:rsidRPr="00AB1769" w:rsidRDefault="009F6881"/>
    <w:p w14:paraId="612B7389" w14:textId="77777777" w:rsidR="009F6881" w:rsidRPr="00AB1769" w:rsidRDefault="009F6881"/>
    <w:p w14:paraId="5AFC2BE7" w14:textId="77777777" w:rsidR="009F6881" w:rsidRPr="00AB1769" w:rsidRDefault="009F6881"/>
    <w:p w14:paraId="172D34A8" w14:textId="77777777" w:rsidR="009F6881" w:rsidRPr="00AB1769" w:rsidRDefault="009F6881"/>
    <w:p w14:paraId="3C49CE8C" w14:textId="77777777" w:rsidR="009F6881" w:rsidRPr="00AB1769" w:rsidRDefault="009F6881"/>
    <w:p w14:paraId="7685AF91" w14:textId="77777777" w:rsidR="009F6881" w:rsidRPr="00AB1769" w:rsidRDefault="009F6881"/>
    <w:p w14:paraId="01AD3E4C" w14:textId="77777777" w:rsidR="009F6881" w:rsidRPr="00AB1769" w:rsidRDefault="009F6881"/>
    <w:p w14:paraId="6E3B9D62" w14:textId="77777777" w:rsidR="009F6881" w:rsidRPr="00AB1769" w:rsidRDefault="009F6881"/>
    <w:p w14:paraId="0011A627" w14:textId="77777777" w:rsidR="009F6881" w:rsidRPr="00AB1769" w:rsidRDefault="009F6881"/>
    <w:p w14:paraId="401FDFCA" w14:textId="77777777" w:rsidR="009F6881" w:rsidRPr="00AB1769" w:rsidRDefault="009F6881"/>
    <w:p w14:paraId="21D91603" w14:textId="77777777" w:rsidR="009F6881" w:rsidRPr="00AB1769" w:rsidRDefault="009F6881"/>
    <w:p w14:paraId="202E3919" w14:textId="77777777" w:rsidR="009F6881" w:rsidRPr="00AB1769" w:rsidRDefault="009F6881"/>
    <w:p w14:paraId="28513CEA" w14:textId="77777777" w:rsidR="009F6881" w:rsidRPr="00AB1769" w:rsidRDefault="009F6881"/>
    <w:p w14:paraId="4F9AA5C3" w14:textId="77777777" w:rsidR="00B119AA" w:rsidRPr="00AB1769" w:rsidRDefault="009F6881">
      <w:pPr>
        <w:rPr>
          <w:b/>
          <w:bCs/>
        </w:rPr>
      </w:pPr>
      <w:r w:rsidRPr="00AB1769">
        <w:rPr>
          <w:b/>
          <w:bCs/>
        </w:rPr>
        <w:lastRenderedPageBreak/>
        <w:t xml:space="preserve">S5: </w:t>
      </w:r>
      <w:r w:rsidR="00B119AA" w:rsidRPr="00AB1769">
        <w:rPr>
          <w:b/>
          <w:bCs/>
        </w:rPr>
        <w:t>Results of the statistical analyses with age and level of education as covariates (ANCOVAs)</w:t>
      </w:r>
    </w:p>
    <w:p w14:paraId="7AD611FD" w14:textId="77777777" w:rsidR="00B119AA" w:rsidRPr="00AB1769" w:rsidRDefault="00B119AA" w:rsidP="00B34F31">
      <w:pPr>
        <w:rPr>
          <w:b/>
          <w:bCs/>
        </w:rPr>
      </w:pPr>
    </w:p>
    <w:p w14:paraId="017D0330" w14:textId="77777777" w:rsidR="00B119AA" w:rsidRPr="00AB1769" w:rsidRDefault="00B119AA" w:rsidP="00B34F31">
      <w:pPr>
        <w:rPr>
          <w:b/>
          <w:bCs/>
        </w:rPr>
      </w:pPr>
      <w:r w:rsidRPr="00AB1769">
        <w:rPr>
          <w:b/>
          <w:bCs/>
        </w:rPr>
        <w:t>Number of manual windows</w:t>
      </w:r>
    </w:p>
    <w:p w14:paraId="33EFE7AF" w14:textId="50AF8784" w:rsidR="00AB1769" w:rsidRPr="00AB1769" w:rsidRDefault="00B119AA">
      <w:r w:rsidRPr="00AB1769">
        <w:t>The conditions of application of an Analysis of Covariance were not met for the manual windows data (</w:t>
      </w:r>
      <w:r w:rsidR="005363BD" w:rsidRPr="00C25C67">
        <w:rPr>
          <w:rFonts w:ascii="Times" w:hAnsi="Times"/>
        </w:rPr>
        <w:t xml:space="preserve">Age negatively correlated with the number of manual windows in the </w:t>
      </w:r>
      <w:r w:rsidR="005363BD">
        <w:rPr>
          <w:rFonts w:ascii="Times" w:hAnsi="Times"/>
        </w:rPr>
        <w:t>‘S</w:t>
      </w:r>
      <w:r w:rsidR="005363BD" w:rsidRPr="00C25C67">
        <w:rPr>
          <w:rFonts w:ascii="Times" w:hAnsi="Times"/>
        </w:rPr>
        <w:t>pontaneous</w:t>
      </w:r>
      <w:r w:rsidR="005363BD">
        <w:rPr>
          <w:rFonts w:ascii="Times" w:hAnsi="Times"/>
        </w:rPr>
        <w:t>’</w:t>
      </w:r>
      <w:r w:rsidR="005363BD" w:rsidRPr="00C25C67">
        <w:rPr>
          <w:rFonts w:ascii="Times" w:hAnsi="Times"/>
        </w:rPr>
        <w:t xml:space="preserve"> [r=-0,36; p&lt;0.005] and the </w:t>
      </w:r>
      <w:r w:rsidR="005363BD">
        <w:rPr>
          <w:rFonts w:ascii="Times" w:hAnsi="Times"/>
        </w:rPr>
        <w:t>‘S</w:t>
      </w:r>
      <w:r w:rsidR="005363BD" w:rsidRPr="00C25C67">
        <w:rPr>
          <w:rFonts w:ascii="Times" w:hAnsi="Times"/>
        </w:rPr>
        <w:t>witch</w:t>
      </w:r>
      <w:r w:rsidR="005363BD">
        <w:rPr>
          <w:rFonts w:ascii="Times" w:hAnsi="Times"/>
        </w:rPr>
        <w:t>’</w:t>
      </w:r>
      <w:r w:rsidR="005363BD" w:rsidRPr="00C25C67">
        <w:rPr>
          <w:rFonts w:ascii="Times" w:hAnsi="Times"/>
        </w:rPr>
        <w:t xml:space="preserve"> conditions [r=-0,32; p&lt;0.005]</w:t>
      </w:r>
      <w:r w:rsidRPr="00AB1769">
        <w:t>).</w:t>
      </w:r>
    </w:p>
    <w:p w14:paraId="1597F49A" w14:textId="77777777" w:rsidR="00AB1769" w:rsidRPr="00AB1769" w:rsidRDefault="00AB1769"/>
    <w:p w14:paraId="018F76A1" w14:textId="77777777" w:rsidR="00AB1769" w:rsidRPr="00AB1769" w:rsidRDefault="00B119AA" w:rsidP="00AB1769">
      <w:pPr>
        <w:rPr>
          <w:b/>
          <w:bCs/>
        </w:rPr>
      </w:pPr>
      <w:r w:rsidRPr="00AB1769">
        <w:rPr>
          <w:b/>
          <w:bCs/>
        </w:rPr>
        <w:t>Number of ocular windows</w:t>
      </w:r>
    </w:p>
    <w:p w14:paraId="77C69C92" w14:textId="78EEB21C" w:rsidR="00A71EA5" w:rsidRPr="00AB1769" w:rsidRDefault="00A71EA5" w:rsidP="00AB1769">
      <w:pPr>
        <w:rPr>
          <w:rFonts w:ascii="Times" w:eastAsia="Times New Roman" w:hAnsi="Times" w:cs="Arial"/>
          <w:color w:val="000000"/>
          <w:bdr w:val="none" w:sz="0" w:space="0" w:color="auto"/>
          <w:lang w:eastAsia="hu-HU"/>
        </w:rPr>
      </w:pPr>
      <w:r w:rsidRPr="00AB1769">
        <w:rPr>
          <w:rFonts w:ascii="Times" w:eastAsia="Times New Roman" w:hAnsi="Times" w:cs="Arial"/>
          <w:color w:val="000000"/>
          <w:bdr w:val="none" w:sz="0" w:space="0" w:color="auto"/>
          <w:lang w:eastAsia="hu-HU"/>
        </w:rPr>
        <w:t xml:space="preserve">For ocular windows, which represented the main results of the study, we verified </w:t>
      </w:r>
      <w:r w:rsidR="0079526A">
        <w:rPr>
          <w:rFonts w:ascii="Times" w:eastAsia="Times New Roman" w:hAnsi="Times" w:cs="Arial"/>
          <w:color w:val="000000"/>
          <w:bdr w:val="none" w:sz="0" w:space="0" w:color="auto"/>
          <w:lang w:eastAsia="hu-HU"/>
        </w:rPr>
        <w:t>whether</w:t>
      </w:r>
      <w:r w:rsidRPr="00AB1769">
        <w:rPr>
          <w:rFonts w:ascii="Times" w:eastAsia="Times New Roman" w:hAnsi="Times" w:cs="Arial"/>
          <w:color w:val="000000"/>
          <w:bdr w:val="none" w:sz="0" w:space="0" w:color="auto"/>
          <w:lang w:eastAsia="hu-HU"/>
        </w:rPr>
        <w:t xml:space="preserve"> the statistics involving a comparison between groups</w:t>
      </w:r>
      <w:r w:rsidR="0079526A">
        <w:rPr>
          <w:rFonts w:ascii="Times" w:eastAsia="Times New Roman" w:hAnsi="Times" w:cs="Arial"/>
          <w:color w:val="000000"/>
          <w:bdr w:val="none" w:sz="0" w:space="0" w:color="auto"/>
          <w:lang w:eastAsia="hu-HU"/>
        </w:rPr>
        <w:t xml:space="preserve"> changed or not when age and level of education were taken as covariates</w:t>
      </w:r>
      <w:r w:rsidRPr="00AB1769">
        <w:rPr>
          <w:rFonts w:ascii="Times" w:eastAsia="Times New Roman" w:hAnsi="Times" w:cs="Arial"/>
          <w:color w:val="000000"/>
          <w:bdr w:val="none" w:sz="0" w:space="0" w:color="auto"/>
          <w:lang w:eastAsia="hu-HU"/>
        </w:rPr>
        <w:t>.</w:t>
      </w:r>
    </w:p>
    <w:p w14:paraId="19717754" w14:textId="1E3ECFC9" w:rsidR="00A71EA5" w:rsidRPr="00AB1769" w:rsidRDefault="00A71EA5" w:rsidP="00A71EA5">
      <w:pPr>
        <w:pBdr>
          <w:top w:val="none" w:sz="0" w:space="0" w:color="auto"/>
          <w:left w:val="none" w:sz="0" w:space="0" w:color="auto"/>
          <w:bottom w:val="none" w:sz="0" w:space="0" w:color="auto"/>
          <w:right w:val="none" w:sz="0" w:space="0" w:color="auto"/>
          <w:between w:val="none" w:sz="0" w:space="0" w:color="auto"/>
          <w:bar w:val="none" w:sz="0" w:color="auto"/>
        </w:pBdr>
        <w:rPr>
          <w:rFonts w:ascii="Times" w:eastAsia="Times New Roman" w:hAnsi="Times" w:cs="Arial"/>
          <w:color w:val="000000"/>
          <w:bdr w:val="none" w:sz="0" w:space="0" w:color="auto"/>
          <w:lang w:eastAsia="hu-HU"/>
        </w:rPr>
      </w:pPr>
      <w:r w:rsidRPr="00AB1769">
        <w:rPr>
          <w:rFonts w:ascii="Times" w:eastAsia="Times New Roman" w:hAnsi="Times" w:cs="Arial"/>
          <w:color w:val="000000"/>
          <w:bdr w:val="none" w:sz="0" w:space="0" w:color="auto"/>
          <w:lang w:eastAsia="hu-HU"/>
        </w:rPr>
        <w:t>The interaction between the racing thoughts group and the condition remained significant for the number of ocular windows</w:t>
      </w:r>
      <w:r w:rsidR="005363BD">
        <w:rPr>
          <w:rFonts w:ascii="Times" w:eastAsia="Times New Roman" w:hAnsi="Times" w:cs="Arial"/>
          <w:color w:val="000000"/>
          <w:bdr w:val="none" w:sz="0" w:space="0" w:color="auto"/>
          <w:lang w:eastAsia="hu-HU"/>
        </w:rPr>
        <w:t xml:space="preserve"> </w:t>
      </w:r>
      <w:r w:rsidRPr="00AB1769">
        <w:rPr>
          <w:rFonts w:ascii="Times" w:eastAsia="Times New Roman" w:hAnsi="Times" w:cs="Arial"/>
          <w:color w:val="000000"/>
          <w:bdr w:val="none" w:sz="0" w:space="0" w:color="auto"/>
          <w:lang w:eastAsia="hu-HU"/>
        </w:rPr>
        <w:t>[</w:t>
      </w:r>
      <w:proofErr w:type="gramStart"/>
      <w:r w:rsidRPr="00AB1769">
        <w:rPr>
          <w:rFonts w:ascii="Times" w:hAnsi="Times"/>
        </w:rPr>
        <w:t>F(</w:t>
      </w:r>
      <w:proofErr w:type="gramEnd"/>
      <w:r w:rsidRPr="00AB1769">
        <w:rPr>
          <w:rFonts w:ascii="Times" w:hAnsi="Times"/>
        </w:rPr>
        <w:t xml:space="preserve">2, 156)=2.65, </w:t>
      </w:r>
      <w:r w:rsidRPr="00AB1769">
        <w:rPr>
          <w:rFonts w:ascii="Times" w:hAnsi="Times"/>
          <w:b/>
          <w:bCs/>
        </w:rPr>
        <w:t>p&lt;0.05</w:t>
      </w:r>
      <w:r w:rsidRPr="00AB1769">
        <w:rPr>
          <w:rFonts w:ascii="Times" w:hAnsi="Times"/>
        </w:rPr>
        <w:t>, partial η²=0.06].</w:t>
      </w:r>
    </w:p>
    <w:p w14:paraId="30FB9687" w14:textId="77777777" w:rsidR="00AB1769" w:rsidRPr="00AB1769" w:rsidRDefault="00AB1769">
      <w:pPr>
        <w:rPr>
          <w:rFonts w:ascii="Times" w:hAnsi="Times"/>
        </w:rPr>
      </w:pPr>
    </w:p>
    <w:p w14:paraId="3ECA77AF" w14:textId="77777777" w:rsidR="00AB1769" w:rsidRPr="00AB1769" w:rsidRDefault="00AB1769" w:rsidP="00AB1769">
      <w:pPr>
        <w:rPr>
          <w:b/>
          <w:bCs/>
        </w:rPr>
      </w:pPr>
      <w:r w:rsidRPr="00AB1769">
        <w:rPr>
          <w:b/>
          <w:bCs/>
        </w:rPr>
        <w:t>Effect of task order</w:t>
      </w:r>
    </w:p>
    <w:p w14:paraId="785E48B7" w14:textId="6AB623B0" w:rsidR="0099347D" w:rsidRDefault="0099347D" w:rsidP="00AB1769">
      <w:pPr>
        <w:rPr>
          <w:rFonts w:ascii="Times" w:hAnsi="Times"/>
        </w:rPr>
      </w:pPr>
      <w:r w:rsidRPr="00AB1769">
        <w:rPr>
          <w:rFonts w:ascii="Times" w:eastAsia="Times New Roman" w:hAnsi="Times" w:cs="Arial"/>
          <w:color w:val="000000"/>
          <w:bdr w:val="none" w:sz="0" w:space="0" w:color="auto"/>
          <w:lang w:eastAsia="hu-HU"/>
        </w:rPr>
        <w:t>As for the analyses on the effect of task order, the 3rd level interaction between rank, order and racing thoughts group remained significant</w:t>
      </w:r>
      <w:r w:rsidR="0079526A">
        <w:rPr>
          <w:rFonts w:ascii="Times" w:eastAsia="Times New Roman" w:hAnsi="Times" w:cs="Arial"/>
          <w:color w:val="000000"/>
          <w:bdr w:val="none" w:sz="0" w:space="0" w:color="auto"/>
          <w:lang w:eastAsia="hu-HU"/>
        </w:rPr>
        <w:t xml:space="preserve"> when age and level of education were taken as covariates</w:t>
      </w:r>
      <w:r w:rsidRPr="00AB1769">
        <w:rPr>
          <w:rFonts w:ascii="Times" w:eastAsia="Times New Roman" w:hAnsi="Times" w:cs="Arial"/>
          <w:color w:val="000000"/>
          <w:bdr w:val="none" w:sz="0" w:space="0" w:color="auto"/>
          <w:lang w:eastAsia="hu-HU"/>
        </w:rPr>
        <w:t xml:space="preserve"> [</w:t>
      </w:r>
      <w:proofErr w:type="gramStart"/>
      <w:r w:rsidRPr="00AB1769">
        <w:rPr>
          <w:rFonts w:ascii="Times" w:hAnsi="Times"/>
        </w:rPr>
        <w:t>F(</w:t>
      </w:r>
      <w:proofErr w:type="gramEnd"/>
      <w:r w:rsidRPr="00AB1769">
        <w:rPr>
          <w:rFonts w:ascii="Times" w:hAnsi="Times"/>
        </w:rPr>
        <w:t xml:space="preserve">1, 75)=3.33, </w:t>
      </w:r>
      <w:r w:rsidRPr="00AB1769">
        <w:rPr>
          <w:rFonts w:ascii="Times" w:hAnsi="Times"/>
          <w:b/>
          <w:bCs/>
        </w:rPr>
        <w:t>p&lt;0.05</w:t>
      </w:r>
      <w:r w:rsidRPr="00AB1769">
        <w:rPr>
          <w:rFonts w:ascii="Times" w:hAnsi="Times"/>
        </w:rPr>
        <w:t>, partial η²=0.08].</w:t>
      </w:r>
      <w:r w:rsidR="0079526A">
        <w:rPr>
          <w:rFonts w:ascii="Times" w:hAnsi="Times"/>
        </w:rPr>
        <w:t xml:space="preserve"> </w:t>
      </w:r>
    </w:p>
    <w:p w14:paraId="54189402" w14:textId="77777777" w:rsidR="0079526A" w:rsidRPr="00AB1769" w:rsidRDefault="0079526A" w:rsidP="00AB1769">
      <w:pPr>
        <w:rPr>
          <w:b/>
          <w:bCs/>
        </w:rPr>
      </w:pPr>
      <w:r>
        <w:rPr>
          <w:rFonts w:ascii="Times" w:hAnsi="Times"/>
        </w:rPr>
        <w:t xml:space="preserve">The other interactions likewise remained </w:t>
      </w:r>
      <w:r w:rsidR="001904A8">
        <w:rPr>
          <w:rFonts w:ascii="Times" w:hAnsi="Times"/>
        </w:rPr>
        <w:t>unchanged</w:t>
      </w:r>
      <w:r>
        <w:rPr>
          <w:rFonts w:ascii="Times" w:hAnsi="Times"/>
        </w:rPr>
        <w:t xml:space="preserve"> </w:t>
      </w:r>
      <w:r>
        <w:rPr>
          <w:rFonts w:ascii="Times" w:eastAsia="Times New Roman" w:hAnsi="Times" w:cs="Arial"/>
          <w:color w:val="000000"/>
          <w:bdr w:val="none" w:sz="0" w:space="0" w:color="auto"/>
          <w:lang w:eastAsia="hu-HU"/>
        </w:rPr>
        <w:t>when age and level of education were taken as covariates:</w:t>
      </w:r>
    </w:p>
    <w:p w14:paraId="4DF2F08F" w14:textId="688416B0" w:rsidR="0099347D" w:rsidRPr="006B78F1" w:rsidRDefault="0099347D" w:rsidP="006B78F1">
      <w:pPr>
        <w:pStyle w:val="Listaszerbekezds"/>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w:eastAsia="Times New Roman" w:hAnsi="Times" w:cs="Arial"/>
          <w:color w:val="000000"/>
          <w:bdr w:val="none" w:sz="0" w:space="0" w:color="auto"/>
          <w:lang w:eastAsia="hu-HU"/>
        </w:rPr>
      </w:pPr>
      <w:r w:rsidRPr="006B78F1">
        <w:rPr>
          <w:rFonts w:ascii="Times" w:hAnsi="Times"/>
        </w:rPr>
        <w:t xml:space="preserve">In the group that performed the conditions in the ‘Focus then Switch’ order the interaction between rank and racing thoughts group </w:t>
      </w:r>
      <w:r w:rsidR="0079526A" w:rsidRPr="006B78F1">
        <w:rPr>
          <w:rFonts w:ascii="Times" w:hAnsi="Times"/>
        </w:rPr>
        <w:t>was still</w:t>
      </w:r>
      <w:r w:rsidRPr="006B78F1">
        <w:rPr>
          <w:rFonts w:ascii="Times" w:hAnsi="Times"/>
        </w:rPr>
        <w:t xml:space="preserve"> significant [</w:t>
      </w:r>
      <w:proofErr w:type="gramStart"/>
      <w:r w:rsidRPr="006B78F1">
        <w:rPr>
          <w:rFonts w:ascii="Times" w:hAnsi="Times"/>
        </w:rPr>
        <w:t>F(</w:t>
      </w:r>
      <w:proofErr w:type="gramEnd"/>
      <w:r w:rsidRPr="006B78F1">
        <w:rPr>
          <w:rFonts w:ascii="Times" w:hAnsi="Times"/>
        </w:rPr>
        <w:t xml:space="preserve">2, 35)=4.28, </w:t>
      </w:r>
      <w:r w:rsidRPr="006B78F1">
        <w:rPr>
          <w:rFonts w:ascii="Times" w:hAnsi="Times"/>
          <w:b/>
          <w:bCs/>
        </w:rPr>
        <w:t>p&lt;0.05</w:t>
      </w:r>
      <w:r w:rsidRPr="006B78F1">
        <w:rPr>
          <w:rFonts w:ascii="Times" w:hAnsi="Times"/>
        </w:rPr>
        <w:t xml:space="preserve">, partial η²=0.20]. </w:t>
      </w:r>
    </w:p>
    <w:p w14:paraId="7C038400" w14:textId="2E675287" w:rsidR="0099347D" w:rsidRPr="006B78F1" w:rsidRDefault="0099347D" w:rsidP="006B78F1">
      <w:pPr>
        <w:pStyle w:val="Listaszerbekezds"/>
        <w:numPr>
          <w:ilvl w:val="0"/>
          <w:numId w:val="1"/>
        </w:numPr>
        <w:rPr>
          <w:rFonts w:ascii="Times" w:hAnsi="Times"/>
        </w:rPr>
      </w:pPr>
      <w:r w:rsidRPr="006B78F1">
        <w:rPr>
          <w:rFonts w:ascii="Times" w:hAnsi="Times"/>
        </w:rPr>
        <w:t xml:space="preserve">In the analysis in the (first) ‘Focus’ condition, the effect of racing thoughts group </w:t>
      </w:r>
      <w:r w:rsidR="0079526A" w:rsidRPr="006B78F1">
        <w:rPr>
          <w:rFonts w:ascii="Times" w:hAnsi="Times"/>
        </w:rPr>
        <w:t>was</w:t>
      </w:r>
      <w:r w:rsidRPr="006B78F1">
        <w:rPr>
          <w:rFonts w:ascii="Times" w:hAnsi="Times"/>
        </w:rPr>
        <w:t xml:space="preserve"> significant</w:t>
      </w:r>
      <w:r w:rsidR="0079526A" w:rsidRPr="006B78F1">
        <w:rPr>
          <w:rFonts w:ascii="Times" w:hAnsi="Times"/>
        </w:rPr>
        <w:t xml:space="preserve"> like for the original analysis</w:t>
      </w:r>
      <w:r w:rsidRPr="006B78F1">
        <w:rPr>
          <w:rFonts w:ascii="Times" w:hAnsi="Times"/>
        </w:rPr>
        <w:t xml:space="preserve"> [</w:t>
      </w:r>
      <w:proofErr w:type="gramStart"/>
      <w:r w:rsidRPr="006B78F1">
        <w:rPr>
          <w:rFonts w:ascii="Times" w:hAnsi="Times"/>
        </w:rPr>
        <w:t>F(</w:t>
      </w:r>
      <w:proofErr w:type="gramEnd"/>
      <w:r w:rsidRPr="006B78F1">
        <w:rPr>
          <w:rFonts w:ascii="Times" w:hAnsi="Times"/>
        </w:rPr>
        <w:t xml:space="preserve">2, 35)=4.99, </w:t>
      </w:r>
      <w:r w:rsidRPr="006B78F1">
        <w:rPr>
          <w:rFonts w:ascii="Times" w:hAnsi="Times"/>
          <w:b/>
          <w:bCs/>
        </w:rPr>
        <w:t>p&lt;0.05</w:t>
      </w:r>
      <w:r w:rsidRPr="006B78F1">
        <w:rPr>
          <w:rFonts w:ascii="Times" w:hAnsi="Times"/>
        </w:rPr>
        <w:t xml:space="preserve">, partial η²=0.22], with the “High racing thoughts” group presenting a higher number of ocular windows compared to the “Low racing thoughts” group [F(1, 21)=9.02, </w:t>
      </w:r>
      <w:r w:rsidRPr="006B78F1">
        <w:rPr>
          <w:rFonts w:ascii="Times" w:hAnsi="Times"/>
          <w:b/>
          <w:bCs/>
        </w:rPr>
        <w:t>p&lt;0.01</w:t>
      </w:r>
      <w:r w:rsidRPr="006B78F1">
        <w:rPr>
          <w:rFonts w:ascii="Times" w:hAnsi="Times"/>
        </w:rPr>
        <w:t>, partial η²=0.22].</w:t>
      </w:r>
    </w:p>
    <w:p w14:paraId="2DEBDCFA" w14:textId="77777777" w:rsidR="0099347D" w:rsidRPr="00AB1769" w:rsidRDefault="0099347D" w:rsidP="00E85678">
      <w:pPr>
        <w:ind w:firstLine="708"/>
        <w:rPr>
          <w:rFonts w:ascii="Times" w:hAnsi="Times"/>
        </w:rPr>
      </w:pPr>
      <w:r w:rsidRPr="00AB1769">
        <w:rPr>
          <w:rFonts w:ascii="Times" w:hAnsi="Times"/>
        </w:rPr>
        <w:t>Similar to the original result, no between-group difference was found in the (second) ‘Switch’ condition [</w:t>
      </w:r>
      <w:proofErr w:type="gramStart"/>
      <w:r w:rsidRPr="00AB1769">
        <w:rPr>
          <w:rFonts w:ascii="Times" w:hAnsi="Times"/>
        </w:rPr>
        <w:t>F(</w:t>
      </w:r>
      <w:proofErr w:type="gramEnd"/>
      <w:r w:rsidRPr="00AB1769">
        <w:rPr>
          <w:rFonts w:ascii="Times" w:hAnsi="Times"/>
        </w:rPr>
        <w:t>2, 35)=1.76, p=0.19, partial η²=0.09].</w:t>
      </w:r>
    </w:p>
    <w:p w14:paraId="4C8928BA" w14:textId="6E6DF85E" w:rsidR="0099347D" w:rsidRPr="00AB1769" w:rsidRDefault="0099347D" w:rsidP="00E85678">
      <w:pPr>
        <w:ind w:firstLine="708"/>
        <w:rPr>
          <w:rFonts w:ascii="Times" w:hAnsi="Times"/>
        </w:rPr>
      </w:pPr>
      <w:r w:rsidRPr="00AB1769">
        <w:rPr>
          <w:rFonts w:ascii="Times" w:hAnsi="Times"/>
        </w:rPr>
        <w:t>In the group that performed the conditions in the ‘</w:t>
      </w:r>
      <w:r w:rsidR="0097253B" w:rsidRPr="00AB1769">
        <w:rPr>
          <w:rFonts w:ascii="Times" w:hAnsi="Times"/>
        </w:rPr>
        <w:t xml:space="preserve">Switch </w:t>
      </w:r>
      <w:r w:rsidRPr="00AB1769">
        <w:rPr>
          <w:rFonts w:ascii="Times" w:hAnsi="Times"/>
        </w:rPr>
        <w:t xml:space="preserve">then </w:t>
      </w:r>
      <w:r w:rsidR="0097253B" w:rsidRPr="00AB1769">
        <w:rPr>
          <w:rFonts w:ascii="Times" w:hAnsi="Times"/>
        </w:rPr>
        <w:t xml:space="preserve">Focus’ </w:t>
      </w:r>
      <w:r w:rsidRPr="00AB1769">
        <w:rPr>
          <w:rFonts w:ascii="Times" w:hAnsi="Times"/>
        </w:rPr>
        <w:t>order, the interaction between rank and racing thoughts group remained non-significant [</w:t>
      </w:r>
      <w:proofErr w:type="gramStart"/>
      <w:r w:rsidRPr="00AB1769">
        <w:rPr>
          <w:rFonts w:ascii="Times" w:hAnsi="Times"/>
          <w:color w:val="000000" w:themeColor="text1"/>
        </w:rPr>
        <w:t>F(</w:t>
      </w:r>
      <w:proofErr w:type="gramEnd"/>
      <w:r w:rsidRPr="00AB1769">
        <w:rPr>
          <w:rFonts w:ascii="Times" w:hAnsi="Times"/>
          <w:color w:val="000000" w:themeColor="text1"/>
        </w:rPr>
        <w:t>2, 38)=1.06, p=0.36, partial η²=0.05</w:t>
      </w:r>
      <w:r w:rsidRPr="00AB1769">
        <w:rPr>
          <w:rFonts w:ascii="Times" w:hAnsi="Times"/>
        </w:rPr>
        <w:t>].</w:t>
      </w:r>
    </w:p>
    <w:p w14:paraId="44EC5378" w14:textId="77777777" w:rsidR="009C0A53" w:rsidRPr="00AB1769" w:rsidRDefault="009C0A53"/>
    <w:p w14:paraId="394AEBA6" w14:textId="77777777" w:rsidR="00397789" w:rsidRPr="00AB1769" w:rsidRDefault="00397789" w:rsidP="00397789">
      <w:pPr>
        <w:rPr>
          <w:b/>
          <w:bCs/>
        </w:rPr>
      </w:pPr>
      <w:r w:rsidRPr="00AB1769">
        <w:rPr>
          <w:b/>
          <w:bCs/>
        </w:rPr>
        <w:t>Control condition</w:t>
      </w:r>
    </w:p>
    <w:p w14:paraId="0A3F1CF8" w14:textId="77777777" w:rsidR="00397789" w:rsidRPr="00AB1769" w:rsidRDefault="0097253B" w:rsidP="009F6881">
      <w:r w:rsidRPr="00AB1769">
        <w:t>For the analyses in the Control condition, the effect of group</w:t>
      </w:r>
      <w:r w:rsidR="00DE6A0E" w:rsidRPr="00AB1769">
        <w:t xml:space="preserve"> remained non-significant</w:t>
      </w:r>
      <w:r w:rsidRPr="00AB1769">
        <w:t xml:space="preserve"> for </w:t>
      </w:r>
      <w:r w:rsidR="00DE6A0E" w:rsidRPr="00AB1769">
        <w:t xml:space="preserve">both </w:t>
      </w:r>
      <w:r w:rsidRPr="00AB1769">
        <w:t xml:space="preserve">manual </w:t>
      </w:r>
      <w:r w:rsidR="00DE6A0E" w:rsidRPr="00AB1769">
        <w:t>[</w:t>
      </w:r>
      <w:proofErr w:type="gramStart"/>
      <w:r w:rsidR="00DE6A0E" w:rsidRPr="00AB1769">
        <w:rPr>
          <w:rFonts w:ascii="Times" w:hAnsi="Times"/>
        </w:rPr>
        <w:t>F(</w:t>
      </w:r>
      <w:proofErr w:type="gramEnd"/>
      <w:r w:rsidR="00DE6A0E" w:rsidRPr="00AB1769">
        <w:rPr>
          <w:rFonts w:ascii="Times" w:hAnsi="Times"/>
        </w:rPr>
        <w:t xml:space="preserve">2, 78)=2.13, p=0.13, partial η²=0.05] </w:t>
      </w:r>
      <w:r w:rsidRPr="00AB1769">
        <w:t>and ocular data</w:t>
      </w:r>
      <w:r w:rsidR="00DE6A0E" w:rsidRPr="00AB1769">
        <w:t xml:space="preserve"> [</w:t>
      </w:r>
      <w:r w:rsidR="00DE6A0E" w:rsidRPr="00AB1769">
        <w:rPr>
          <w:rFonts w:ascii="Times" w:hAnsi="Times"/>
          <w:color w:val="000000" w:themeColor="text1"/>
        </w:rPr>
        <w:t>F(2, 69)=0.86, p=0.43, partial η²=0.02</w:t>
      </w:r>
      <w:r w:rsidR="00DE6A0E" w:rsidRPr="00AB1769">
        <w:t>]</w:t>
      </w:r>
      <w:r w:rsidRPr="00AB1769">
        <w:t>.</w:t>
      </w:r>
    </w:p>
    <w:sectPr w:rsidR="00397789" w:rsidRPr="00AB17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w:altName w:val="﷽﷽﷽﷽﷽﷽﷽﷽"/>
    <w:panose1 w:val="00000500000000020000"/>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E73532"/>
    <w:multiLevelType w:val="hybridMultilevel"/>
    <w:tmpl w:val="8C701BC0"/>
    <w:lvl w:ilvl="0" w:tplc="C6926F3A">
      <w:numFmt w:val="bullet"/>
      <w:lvlText w:val="-"/>
      <w:lvlJc w:val="left"/>
      <w:pPr>
        <w:ind w:left="1068" w:hanging="360"/>
      </w:pPr>
      <w:rPr>
        <w:rFonts w:ascii="Times" w:eastAsia="Arial Unicode MS" w:hAnsi="Times" w:cs="Times" w:hint="default"/>
        <w:color w:val="auto"/>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C44"/>
    <w:rsid w:val="000371B0"/>
    <w:rsid w:val="00086C2A"/>
    <w:rsid w:val="00112C65"/>
    <w:rsid w:val="00182729"/>
    <w:rsid w:val="001904A8"/>
    <w:rsid w:val="001965F2"/>
    <w:rsid w:val="00222F48"/>
    <w:rsid w:val="00265F3F"/>
    <w:rsid w:val="00266423"/>
    <w:rsid w:val="00276E8D"/>
    <w:rsid w:val="00277DAE"/>
    <w:rsid w:val="002A5093"/>
    <w:rsid w:val="00353B0A"/>
    <w:rsid w:val="003571F4"/>
    <w:rsid w:val="00397789"/>
    <w:rsid w:val="003A75EE"/>
    <w:rsid w:val="003F723F"/>
    <w:rsid w:val="00500FB1"/>
    <w:rsid w:val="005363BD"/>
    <w:rsid w:val="005F4C71"/>
    <w:rsid w:val="00621745"/>
    <w:rsid w:val="00694298"/>
    <w:rsid w:val="006B78F1"/>
    <w:rsid w:val="006D5E26"/>
    <w:rsid w:val="006F6B32"/>
    <w:rsid w:val="00730FDC"/>
    <w:rsid w:val="00785200"/>
    <w:rsid w:val="0079526A"/>
    <w:rsid w:val="007C0237"/>
    <w:rsid w:val="007D19A2"/>
    <w:rsid w:val="007E5711"/>
    <w:rsid w:val="00802675"/>
    <w:rsid w:val="008A105E"/>
    <w:rsid w:val="008D3C5E"/>
    <w:rsid w:val="009274DA"/>
    <w:rsid w:val="00945100"/>
    <w:rsid w:val="00962F90"/>
    <w:rsid w:val="0097253B"/>
    <w:rsid w:val="0099347D"/>
    <w:rsid w:val="00995C85"/>
    <w:rsid w:val="009B72EA"/>
    <w:rsid w:val="009C0A53"/>
    <w:rsid w:val="009F6881"/>
    <w:rsid w:val="00A357E3"/>
    <w:rsid w:val="00A52B6E"/>
    <w:rsid w:val="00A71EA5"/>
    <w:rsid w:val="00A86691"/>
    <w:rsid w:val="00A90C44"/>
    <w:rsid w:val="00AB1769"/>
    <w:rsid w:val="00AC7E37"/>
    <w:rsid w:val="00AD3EA3"/>
    <w:rsid w:val="00B03B84"/>
    <w:rsid w:val="00B119AA"/>
    <w:rsid w:val="00B34F31"/>
    <w:rsid w:val="00B5225E"/>
    <w:rsid w:val="00B52868"/>
    <w:rsid w:val="00BC5B59"/>
    <w:rsid w:val="00C41B43"/>
    <w:rsid w:val="00D42675"/>
    <w:rsid w:val="00D70664"/>
    <w:rsid w:val="00DE08A7"/>
    <w:rsid w:val="00DE4752"/>
    <w:rsid w:val="00DE6A0E"/>
    <w:rsid w:val="00E1284A"/>
    <w:rsid w:val="00E85511"/>
    <w:rsid w:val="00E85678"/>
    <w:rsid w:val="00EE7991"/>
    <w:rsid w:val="00EF1967"/>
    <w:rsid w:val="00F06D2D"/>
    <w:rsid w:val="00F078BB"/>
    <w:rsid w:val="00F12C2D"/>
    <w:rsid w:val="00F8417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BEF4C"/>
  <w15:docId w15:val="{E374B930-EA3C-D14F-9EC5-2BB83D40C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hu-H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7D19A2"/>
    <w:pPr>
      <w:pBdr>
        <w:top w:val="nil"/>
        <w:left w:val="nil"/>
        <w:bottom w:val="nil"/>
        <w:right w:val="nil"/>
        <w:between w:val="nil"/>
        <w:bar w:val="nil"/>
      </w:pBdr>
    </w:pPr>
    <w:rPr>
      <w:rFonts w:ascii="Times New Roman" w:eastAsia="Arial Unicode MS" w:hAnsi="Times New Roman" w:cs="Times New Roman"/>
      <w:bdr w:val="nil"/>
      <w:lang w:val="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rsid w:val="007D19A2"/>
    <w:pPr>
      <w:pBdr>
        <w:top w:val="nil"/>
        <w:left w:val="nil"/>
        <w:bottom w:val="nil"/>
        <w:right w:val="nil"/>
        <w:between w:val="nil"/>
        <w:bar w:val="nil"/>
      </w:pBdr>
    </w:pPr>
    <w:rPr>
      <w:rFonts w:ascii="Times New Roman" w:eastAsia="Arial Unicode MS" w:hAnsi="Times New Roman" w:cs="Times New Roman"/>
      <w:sz w:val="20"/>
      <w:szCs w:val="20"/>
      <w:bdr w:val="nil"/>
      <w:lang w:eastAsia="hu-HU"/>
    </w:rPr>
    <w:tblPr>
      <w:tblInd w:w="0" w:type="dxa"/>
      <w:tblCellMar>
        <w:top w:w="0" w:type="dxa"/>
        <w:left w:w="0" w:type="dxa"/>
        <w:bottom w:w="0" w:type="dxa"/>
        <w:right w:w="0" w:type="dxa"/>
      </w:tblCellMar>
    </w:tblPr>
  </w:style>
  <w:style w:type="paragraph" w:customStyle="1" w:styleId="SzvegtrzsA">
    <w:name w:val="Szövegtörzs A"/>
    <w:rsid w:val="007D19A2"/>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fr-FR" w:eastAsia="hu-HU"/>
    </w:rPr>
  </w:style>
  <w:style w:type="paragraph" w:customStyle="1" w:styleId="SzvegtrzsDA">
    <w:name w:val="Szövegtörzs D A"/>
    <w:rsid w:val="007D19A2"/>
    <w:pPr>
      <w:pBdr>
        <w:top w:val="nil"/>
        <w:left w:val="nil"/>
        <w:bottom w:val="nil"/>
        <w:right w:val="nil"/>
        <w:between w:val="nil"/>
        <w:bar w:val="nil"/>
      </w:pBdr>
    </w:pPr>
    <w:rPr>
      <w:rFonts w:ascii="Times New Roman" w:eastAsia="Arial Unicode MS" w:hAnsi="Times New Roman" w:cs="Arial Unicode MS"/>
      <w:color w:val="000000"/>
      <w:u w:color="000000"/>
      <w:bdr w:val="nil"/>
      <w:lang w:val="en-US" w:eastAsia="hu-HU"/>
    </w:rPr>
  </w:style>
  <w:style w:type="paragraph" w:customStyle="1" w:styleId="SzvegtrzsDAA">
    <w:name w:val="Szövegtörzs D A A"/>
    <w:rsid w:val="007D19A2"/>
    <w:pPr>
      <w:pBdr>
        <w:top w:val="nil"/>
        <w:left w:val="nil"/>
        <w:bottom w:val="nil"/>
        <w:right w:val="nil"/>
        <w:between w:val="nil"/>
        <w:bar w:val="nil"/>
      </w:pBdr>
    </w:pPr>
    <w:rPr>
      <w:rFonts w:ascii="Times New Roman" w:eastAsia="Arial Unicode MS" w:hAnsi="Times New Roman" w:cs="Arial Unicode MS"/>
      <w:color w:val="000000"/>
      <w:u w:color="000000"/>
      <w:bdr w:val="nil"/>
      <w:lang w:val="en-US" w:eastAsia="hu-HU"/>
    </w:rPr>
  </w:style>
  <w:style w:type="table" w:styleId="Rcsostblzat">
    <w:name w:val="Table Grid"/>
    <w:basedOn w:val="Normltblzat"/>
    <w:uiPriority w:val="39"/>
    <w:rsid w:val="00B119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Jegyzetszveg">
    <w:name w:val="annotation text"/>
    <w:basedOn w:val="Norml"/>
    <w:link w:val="JegyzetszvegChar"/>
    <w:uiPriority w:val="99"/>
    <w:semiHidden/>
    <w:unhideWhenUsed/>
    <w:rsid w:val="00945100"/>
    <w:rPr>
      <w:sz w:val="20"/>
      <w:szCs w:val="20"/>
    </w:rPr>
  </w:style>
  <w:style w:type="character" w:customStyle="1" w:styleId="JegyzetszvegChar">
    <w:name w:val="Jegyzetszöveg Char"/>
    <w:basedOn w:val="Bekezdsalapbettpusa"/>
    <w:link w:val="Jegyzetszveg"/>
    <w:uiPriority w:val="99"/>
    <w:semiHidden/>
    <w:rsid w:val="00945100"/>
    <w:rPr>
      <w:rFonts w:ascii="Times New Roman" w:eastAsia="Arial Unicode MS" w:hAnsi="Times New Roman" w:cs="Times New Roman"/>
      <w:sz w:val="20"/>
      <w:szCs w:val="20"/>
      <w:bdr w:val="nil"/>
      <w:lang w:val="en-US"/>
    </w:rPr>
  </w:style>
  <w:style w:type="character" w:styleId="Jegyzethivatkozs">
    <w:name w:val="annotation reference"/>
    <w:basedOn w:val="Bekezdsalapbettpusa"/>
    <w:uiPriority w:val="99"/>
    <w:semiHidden/>
    <w:unhideWhenUsed/>
    <w:rsid w:val="00945100"/>
    <w:rPr>
      <w:sz w:val="16"/>
      <w:szCs w:val="16"/>
    </w:rPr>
  </w:style>
  <w:style w:type="paragraph" w:styleId="Listaszerbekezds">
    <w:name w:val="List Paragraph"/>
    <w:basedOn w:val="Norml"/>
    <w:uiPriority w:val="34"/>
    <w:qFormat/>
    <w:rsid w:val="008A105E"/>
    <w:pPr>
      <w:ind w:left="720"/>
      <w:contextualSpacing/>
    </w:pPr>
  </w:style>
  <w:style w:type="paragraph" w:styleId="Buborkszveg">
    <w:name w:val="Balloon Text"/>
    <w:basedOn w:val="Norml"/>
    <w:link w:val="BuborkszvegChar"/>
    <w:uiPriority w:val="99"/>
    <w:semiHidden/>
    <w:unhideWhenUsed/>
    <w:rsid w:val="00C41B43"/>
    <w:rPr>
      <w:rFonts w:ascii="Tahoma" w:hAnsi="Tahoma" w:cs="Tahoma"/>
      <w:sz w:val="16"/>
      <w:szCs w:val="16"/>
    </w:rPr>
  </w:style>
  <w:style w:type="character" w:customStyle="1" w:styleId="BuborkszvegChar">
    <w:name w:val="Buborékszöveg Char"/>
    <w:basedOn w:val="Bekezdsalapbettpusa"/>
    <w:link w:val="Buborkszveg"/>
    <w:uiPriority w:val="99"/>
    <w:semiHidden/>
    <w:rsid w:val="00C41B43"/>
    <w:rPr>
      <w:rFonts w:ascii="Tahoma" w:eastAsia="Arial Unicode MS" w:hAnsi="Tahoma" w:cs="Tahoma"/>
      <w:sz w:val="16"/>
      <w:szCs w:val="16"/>
      <w:bdr w:val="nil"/>
      <w:lang w:val="en-US"/>
    </w:rPr>
  </w:style>
  <w:style w:type="paragraph" w:styleId="Megjegyzstrgya">
    <w:name w:val="annotation subject"/>
    <w:basedOn w:val="Jegyzetszveg"/>
    <w:next w:val="Jegyzetszveg"/>
    <w:link w:val="MegjegyzstrgyaChar"/>
    <w:uiPriority w:val="99"/>
    <w:semiHidden/>
    <w:unhideWhenUsed/>
    <w:rsid w:val="00C41B43"/>
    <w:rPr>
      <w:b/>
      <w:bCs/>
    </w:rPr>
  </w:style>
  <w:style w:type="character" w:customStyle="1" w:styleId="MegjegyzstrgyaChar">
    <w:name w:val="Megjegyzés tárgya Char"/>
    <w:basedOn w:val="JegyzetszvegChar"/>
    <w:link w:val="Megjegyzstrgya"/>
    <w:uiPriority w:val="99"/>
    <w:semiHidden/>
    <w:rsid w:val="00C41B43"/>
    <w:rPr>
      <w:rFonts w:ascii="Times New Roman" w:eastAsia="Arial Unicode MS" w:hAnsi="Times New Roman" w:cs="Times New Roman"/>
      <w:b/>
      <w:bCs/>
      <w:sz w:val="20"/>
      <w:szCs w:val="20"/>
      <w:bdr w:val="nil"/>
      <w:lang w:val="en-US"/>
    </w:rPr>
  </w:style>
  <w:style w:type="character" w:customStyle="1" w:styleId="apple-converted-space">
    <w:name w:val="apple-converted-space"/>
    <w:basedOn w:val="Bekezdsalapbettpusa"/>
    <w:rsid w:val="00A71E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1141983">
      <w:bodyDiv w:val="1"/>
      <w:marLeft w:val="0"/>
      <w:marRight w:val="0"/>
      <w:marTop w:val="0"/>
      <w:marBottom w:val="0"/>
      <w:divBdr>
        <w:top w:val="none" w:sz="0" w:space="0" w:color="auto"/>
        <w:left w:val="none" w:sz="0" w:space="0" w:color="auto"/>
        <w:bottom w:val="none" w:sz="0" w:space="0" w:color="auto"/>
        <w:right w:val="none" w:sz="0" w:space="0" w:color="auto"/>
      </w:divBdr>
    </w:div>
    <w:div w:id="1534728869">
      <w:bodyDiv w:val="1"/>
      <w:marLeft w:val="0"/>
      <w:marRight w:val="0"/>
      <w:marTop w:val="0"/>
      <w:marBottom w:val="0"/>
      <w:divBdr>
        <w:top w:val="none" w:sz="0" w:space="0" w:color="auto"/>
        <w:left w:val="none" w:sz="0" w:space="0" w:color="auto"/>
        <w:bottom w:val="none" w:sz="0" w:space="0" w:color="auto"/>
        <w:right w:val="none" w:sz="0" w:space="0" w:color="auto"/>
      </w:divBdr>
      <w:divsChild>
        <w:div w:id="1545171321">
          <w:marLeft w:val="0"/>
          <w:marRight w:val="0"/>
          <w:marTop w:val="0"/>
          <w:marBottom w:val="0"/>
          <w:divBdr>
            <w:top w:val="none" w:sz="0" w:space="0" w:color="auto"/>
            <w:left w:val="none" w:sz="0" w:space="0" w:color="auto"/>
            <w:bottom w:val="none" w:sz="0" w:space="0" w:color="auto"/>
            <w:right w:val="none" w:sz="0" w:space="0" w:color="auto"/>
          </w:divBdr>
        </w:div>
        <w:div w:id="1360399715">
          <w:marLeft w:val="0"/>
          <w:marRight w:val="0"/>
          <w:marTop w:val="0"/>
          <w:marBottom w:val="0"/>
          <w:divBdr>
            <w:top w:val="none" w:sz="0" w:space="0" w:color="auto"/>
            <w:left w:val="none" w:sz="0" w:space="0" w:color="auto"/>
            <w:bottom w:val="none" w:sz="0" w:space="0" w:color="auto"/>
            <w:right w:val="none" w:sz="0" w:space="0" w:color="auto"/>
          </w:divBdr>
        </w:div>
        <w:div w:id="316954185">
          <w:marLeft w:val="0"/>
          <w:marRight w:val="0"/>
          <w:marTop w:val="0"/>
          <w:marBottom w:val="0"/>
          <w:divBdr>
            <w:top w:val="none" w:sz="0" w:space="0" w:color="auto"/>
            <w:left w:val="none" w:sz="0" w:space="0" w:color="auto"/>
            <w:bottom w:val="none" w:sz="0" w:space="0" w:color="auto"/>
            <w:right w:val="none" w:sz="0" w:space="0" w:color="auto"/>
          </w:divBdr>
        </w:div>
      </w:divsChild>
    </w:div>
    <w:div w:id="214191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6</Pages>
  <Words>1130</Words>
  <Characters>7798</Characters>
  <Application>Microsoft Office Word</Application>
  <DocSecurity>0</DocSecurity>
  <Lines>64</Lines>
  <Paragraphs>17</Paragraphs>
  <ScaleCrop>false</ScaleCrop>
  <HeadingPairs>
    <vt:vector size="4" baseType="variant">
      <vt:variant>
        <vt:lpstr>Titre</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8911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Patrik Polgari</dc:creator>
  <cp:lastModifiedBy>Patrik Polgari</cp:lastModifiedBy>
  <cp:revision>4</cp:revision>
  <dcterms:created xsi:type="dcterms:W3CDTF">2021-05-21T08:47:00Z</dcterms:created>
  <dcterms:modified xsi:type="dcterms:W3CDTF">2021-05-23T17:50:00Z</dcterms:modified>
</cp:coreProperties>
</file>